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9d2c" w14:textId="18d9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Тарих және мәдениет ескерткіштерін қорғау және пайдалану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7 сәуірдегі № 79 бұйрығы. Қазақстан Республикасының Әділет министрлігінде 2020 жылғы 9 сәуірде № 20345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"Тарихи-мәдени мұра объектілерін қорғау және пайдалану туралы" 2019 жылғы 26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Тарих және мәдениет ескерткіштерін қорғау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және өнер істері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Әдiлет министрлiгiнде мемлекеттiк тiркелуін;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күнтізбелік екі күн ішінде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тармақпен көзделген іс-шара орындалғаннан кейін екі жұмыс күні ішінде Қазақстан Республикасы Мәдениет және спорт министрлігінің Заң қызметі департаментіне іс-шараның орындалуы туралы мәлімет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Бұйрықпен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 және мәдениет ескерткіштерін қорғау және пайдалану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Тарих және мәдениет ескерткіштерін қорғау және пайдалану қағидалары (бұдан әрі - Қағидалар) Қазақстан Республикасының 2019 жылғы 26 желтоқсандағы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24) тармақшасына сәйкес әзірленді және тарих және мәдениет ескерткіштерін қорғау және пайдалану мәселелерін реттейді.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Тарих және мәдениет ескерткіштері - Тарих және мәдениет ескерткіштерінің мемлекеттік тізіміне қосылған тарихи-мәдени мұра объектілері.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Тарих және мәдениет ескерткіштері мынадай түрлерге бөлінеді: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археология ескерткіштері;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 құрылысы және сәулет ескерткіштері;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ансамбльдер мен кешендер;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киелі объектілер;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монументтік өнер құрылыстары.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Тарих және мәдениет ескерткіштерін қорғау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Тарих және мәдениет ескерткіштерін қорғау оларды қорғау, жаңғырту, сақтау, жағдайларына мониторинг жүргізу жөніндегі шараларды қамтиды.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Тарих және мәдениет ескерткіштерін қорғау, жаңғырту, сақтау, жағдайларына мониторинг жүргізу жөніндегі шаралар тарих және мәдениет ескерткіштерінде және олармен байланысты элементтерді ғылыми-реставрациялау жұмыстарын, археологиялық жұмыстарды жүргізу, олардың жағдайын зерделеу арқылы жүргізіледі.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Ғылыми-реставрациялау және археологиялық жұмыстарды жүргізу кезеңінде тарих және (немесе) мәдениет ескерткіштерін қорғау олардың тарихи, сәулеттік-көркемдік келбетін және оның іргелес тарихи аумағының тұтастылығын сақтай отырып қаматамасыз етіледі.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Тарих және мәдениет ескерткiштерiн қорғауды қамтамасыз ету мақсатында тарих және мәдениет ескерткіштерінің қорғау аймақтарының, тарих және мәдениет ескерткіштерінің құрылыс салуды реттеу аймақтарының және қорғалатын табиғи ландшафт аймақтарының жобалары әзірленеді.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Тарих және мәдениет ескерткіштерінің қорғау аймақтарының, тарих және мәдениет ескерткіштерінің құрылыс салуды реттеу аймақтарының және қорғалатын табиғи ландшафт аймақтарының жобасында әр аймақты пайдалану режимі айқындалады.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Тарих және мәдениет ескерткіштерінің аумақтарында тарих және мәдениет ескерткішінің атауын, хронологиясын, ескерткіштің тарихи маңыздылығын қысқаша сипаттау, ескерткіштің санатын қамтитын қорғау тақтасы орнатылады.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Жеке және заңды тұлғалар тарих және мәдениет ескерткіштерін қорғау және сақтауды жергілікті атқарушы органмен берілген тарих және мәдениет ескерткішін қорғау міндеттемесіне сәйкес қамтамасыз етеді.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Тарих және мәдениет ескерткішінің сақталуын қамтамасыз ету мақсатында оның орналасқан жері жергілікті жердің тарихи-сәулеттік тірек жоспарына енгізіледі.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Тарих және мәдениет ескерткішінің техникалық жағдайын қадағалап отыру мақсатында оның жағдайына мониторинг жасалады және оның нәтижесі тарих және мәдениет ескерткішінің төлқұжатына енгізіледі.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Тарих және мәдениет ескерткіштерін пайдалану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Тарих және мәдениет ескерткіштері Қазақстан халқының рухани және мәдени дәстүрлерін қайта жаңғырту және сақтау мақсаттарында, сондай-ақ ғылыми, білім беру, туристік, ақпараттық және тәрбиелік мақсаттарда пайдаланылады.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Тарих және мәдениет ескерткіштерін ғылыми, білім беру, туристік, ақпараттық және тәрбиелік мақсаттарда пайдалану оларды визуалды шолу арқылы жүргізіледі.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Тарих және мәдениет ескерткіштерін ғылыми, білім беру, туристік, ақпараттық және тәрбиелік мақсаттарда пайдалану оларды сақтау, зерттеу, кеңінен таныту және олардың жай-күйін мониторингтеу жөніндегі іс-шараларды қамтиды.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Тарих және мәдениет ескерткіштерін ғылыми мақсатта пайдалану археологиялық жұмыстарды жүргізу, тарихи-мәдени сараптама жүргізу, тарих және мәдениет ескерткішін зерделеуге, сақталу сапасын, дәрежесін бағалауға және сақтау бойынша жүзеге асырылатын қажетті жұмыстардың көлемін айқындауға бағытталған іс-шаралар кешені, оның ішінде ғылыми-жобалау құжаттамасын әзірлеу барысында пайдалануды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Тарих және мәдениет ескерткіштерін білім беру, туристік, ақпараттық және тәрбиелік мақсаттарда пайдалану экскурсиялар, көрмелер, ғылыми конференциялар, лекциялар, дөңгелек үстелдер, симпозиумдер және өзге әлеуметтік-маңызды шараларды, ғылыми-танымдық, ақпараттық буклеттер, анықтамалар, альбомдар әзірлеу және шығаруды, туристік маршруттар, тоқпақтар ұйымдастыруды қамтиды.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Тарих және мәдениет ескерткіштерін пайдалану барысында тарих және мәдениет ескерткіштерінің жағдайына қауіп тудыратын жұмыстарды жүргізуге жол берілмейді.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