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6ed8" w14:textId="9d26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 объектісінің өнеркәсіптік қауіпсіздік декларацияларын тіркеу"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6 сәуірдегі № 187 бұйрығы. Қазақстан Республикасының Әділет министрлігінде 2020 жылғы 8 сәуірде № 20338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"Қауіпті өндіріс объектісінің өнеркәсіптік қауіпсіздік декларацияларын тіркеу"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6 сәуірі</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Төтенше жағдайлар министрінің 13.04.2026 </w:t>
      </w:r>
      <w:r>
        <w:rPr>
          <w:rFonts w:ascii="Times New Roman"/>
          <w:b w:val="false"/>
          <w:i w:val="false"/>
          <w:color w:val="ff0000"/>
          <w:sz w:val="28"/>
        </w:rPr>
        <w:t>№ 155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 тіркеу" мемлекеттік қызметін көрсету қағидалары</w:t>
      </w:r>
    </w:p>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"Қауіпті өндірістік объектінің өнеркәсіптік қауіпсіздік декларацияларын тіркеу"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қауіпті өндіріс объектісінің өнеркәсіптік қауіпсіздік декларацияларын тіркеу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м.а. 24.09.2025 </w:t>
      </w:r>
      <w:r>
        <w:rPr>
          <w:rFonts w:ascii="Times New Roman"/>
          <w:b w:val="false"/>
          <w:i w:val="false"/>
          <w:color w:val="000000"/>
          <w:sz w:val="28"/>
        </w:rPr>
        <w:t>№ 417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"Қауіпті өндіріс объектісінің өнеркәсіптік қауіпсіздік декларацияларын тіркеу"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3. Қауіпті өндіріс объектісінің өнеркәсіптік қауіпсіздік декларациясы Қазақстан Республикасы Инвестициялар және даму министрінің 2014 жылғы 30 желтоқсандағы № 341 бұйрығымен (Нормативтік құқықтық актілерді мемлекеттік тіркеу тізілімінде № 10257 болып тіркелген) бекітілген Қауіпті өндірістік объектілерді декларацияланатын объектілерге жатқызу өлшемшарттарын айқындайтын </w:t>
      </w:r>
      <w:r>
        <w:rPr>
          <w:rFonts w:ascii="Times New Roman"/>
          <w:b w:val="false"/>
          <w:i w:val="false"/>
          <w:color w:val="000000"/>
          <w:sz w:val="28"/>
        </w:rPr>
        <w:t>қағидаларға</w:t>
      </w:r>
      <w:r>
        <w:rPr>
          <w:rFonts w:ascii="Times New Roman"/>
          <w:b w:val="false"/>
          <w:i w:val="false"/>
          <w:color w:val="000000"/>
          <w:sz w:val="28"/>
        </w:rPr>
        <w:t xml:space="preserve"> және Қауіпті өндірістік объектінің өнеркәсіптік қауіпсіздік декларациясын әзірлеу қағидаларына сәйкес әзірленеді.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24.09.2025 </w:t>
      </w:r>
      <w:r>
        <w:rPr>
          <w:rFonts w:ascii="Times New Roman"/>
          <w:b w:val="false"/>
          <w:i w:val="false"/>
          <w:color w:val="000000"/>
          <w:sz w:val="28"/>
        </w:rPr>
        <w:t>№ 417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5"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қызметті алу үшін заңды немесе жеке тұлғалар (бұдан әрі-көрсетілетін қызметті алушы) көрсетілетін қызметті берушіге www.egov.kz "электрондық үкімет" веб-порталы (бұдан әрі – портал) арқылы:</w:t>
      </w:r>
    </w:p>
    <w:bookmarkEnd w:id="12"/>
    <w:bookmarkStart w:name="z43" w:id="13"/>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декларациясын тіркеу кезінде:</w:t>
      </w:r>
    </w:p>
    <w:bookmarkEnd w:id="13"/>
    <w:bookmarkStart w:name="z44"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өтінішін;</w:t>
      </w:r>
    </w:p>
    <w:bookmarkEnd w:id="14"/>
    <w:bookmarkStart w:name="z45" w:id="15"/>
    <w:p>
      <w:pPr>
        <w:spacing w:after="0"/>
        <w:ind w:left="0"/>
        <w:jc w:val="both"/>
      </w:pPr>
      <w:r>
        <w:rPr>
          <w:rFonts w:ascii="Times New Roman"/>
          <w:b w:val="false"/>
          <w:i w:val="false"/>
          <w:color w:val="000000"/>
          <w:sz w:val="28"/>
        </w:rPr>
        <w:t>
      2) қауіпті өндірістік объектісінің өнеркәсіптік қауіпсіздік декларациясының электрондық көшірмесін.</w:t>
      </w:r>
    </w:p>
    <w:bookmarkEnd w:id="15"/>
    <w:bookmarkStart w:name="z46" w:id="16"/>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декларациясын тіркеуден шығарған жағдайда:</w:t>
      </w:r>
    </w:p>
    <w:bookmarkEnd w:id="16"/>
    <w:bookmarkStart w:name="z47"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өтінішін;</w:t>
      </w:r>
    </w:p>
    <w:bookmarkEnd w:id="17"/>
    <w:bookmarkStart w:name="z48" w:id="18"/>
    <w:p>
      <w:pPr>
        <w:spacing w:after="0"/>
        <w:ind w:left="0"/>
        <w:jc w:val="both"/>
      </w:pPr>
      <w:r>
        <w:rPr>
          <w:rFonts w:ascii="Times New Roman"/>
          <w:b w:val="false"/>
          <w:i w:val="false"/>
          <w:color w:val="000000"/>
          <w:sz w:val="28"/>
        </w:rPr>
        <w:t>
      2) қауіпті өндірістік объектінің өнеркәсіптік қауіпсіздік декларациясының электрондық көшірмесін жолдайды.</w:t>
      </w:r>
    </w:p>
    <w:bookmarkEnd w:id="18"/>
    <w:bookmarkStart w:name="z49" w:id="19"/>
    <w:p>
      <w:pPr>
        <w:spacing w:after="0"/>
        <w:ind w:left="0"/>
        <w:jc w:val="both"/>
      </w:pPr>
      <w:r>
        <w:rPr>
          <w:rFonts w:ascii="Times New Roman"/>
          <w:b w:val="false"/>
          <w:i w:val="false"/>
          <w:color w:val="000000"/>
          <w:sz w:val="28"/>
        </w:rPr>
        <w:t>
      Процестің сипаттамаларын, нысанын,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1-қосымшаға сәйкес мемлекеттік қызметті көрсетуге қойылатын негізгі талаптардың тізбесінде келтірілген.</w:t>
      </w:r>
    </w:p>
    <w:bookmarkEnd w:id="19"/>
    <w:bookmarkStart w:name="z50" w:id="2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 көрсетіле отырып мемлекеттік қызметті көрсету үшін сұраудың қабылданғаны туралы мәртебе көрінеді.</w:t>
      </w:r>
    </w:p>
    <w:bookmarkEnd w:id="20"/>
    <w:bookmarkStart w:name="z51" w:id="21"/>
    <w:p>
      <w:pPr>
        <w:spacing w:after="0"/>
        <w:ind w:left="0"/>
        <w:jc w:val="both"/>
      </w:pPr>
      <w:r>
        <w:rPr>
          <w:rFonts w:ascii="Times New Roman"/>
          <w:b w:val="false"/>
          <w:i w:val="false"/>
          <w:color w:val="000000"/>
          <w:sz w:val="28"/>
        </w:rPr>
        <w:t>
      Ұсынылған құжаттардың және онда қамтылған мәліметтердің дұрыстығына көрсетілетін қызметті алушы жауапты болады.</w:t>
      </w:r>
    </w:p>
    <w:bookmarkEnd w:id="21"/>
    <w:bookmarkStart w:name="z52" w:id="22"/>
    <w:p>
      <w:pPr>
        <w:spacing w:after="0"/>
        <w:ind w:left="0"/>
        <w:jc w:val="both"/>
      </w:pPr>
      <w:r>
        <w:rPr>
          <w:rFonts w:ascii="Times New Roman"/>
          <w:b w:val="false"/>
          <w:i w:val="false"/>
          <w:color w:val="000000"/>
          <w:sz w:val="28"/>
        </w:rPr>
        <w:t>
      Мемлекеттік қызметті көрсетудің жалпы мерзімі 3 (үш) жұмыс күнін құрайды.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м.а. 24.09.2025 </w:t>
      </w:r>
      <w:r>
        <w:rPr>
          <w:rFonts w:ascii="Times New Roman"/>
          <w:b w:val="false"/>
          <w:i w:val="false"/>
          <w:color w:val="000000"/>
          <w:sz w:val="28"/>
        </w:rPr>
        <w:t>№ 417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5.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3"/>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xml:space="preserve">
      6. Жауапты орындаушы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ұсынылған құжаттардың толықтығын бір жұмыс күні ішінде тексереді, және құжаттардың пакетінің толық болмауы фактісі белгіленген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немесе оны алмастырушы тұлғаның электрондық-цифрлік қолтаңбасымен (бұдан әрі - ЭЦҚ) қол қойылған дәлелді бас тарту жауабын дайындайды және оны көрсетілетін қызметті алушыға жеке кабинетке портал арқылы электрондық құжат түрде жолдайды.</w:t>
      </w:r>
    </w:p>
    <w:bookmarkEnd w:id="24"/>
    <w:p>
      <w:pPr>
        <w:spacing w:after="0"/>
        <w:ind w:left="0"/>
        <w:jc w:val="both"/>
      </w:pPr>
      <w:r>
        <w:rPr>
          <w:rFonts w:ascii="Times New Roman"/>
          <w:b w:val="false"/>
          <w:i w:val="false"/>
          <w:color w:val="000000"/>
          <w:sz w:val="28"/>
        </w:rPr>
        <w:t>
      Заңды тұлғаны, жеке кәсіпкерді мемлекеттік тіркеу (қайта тіркеу)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құжаттардың толық топтамасын ұсынған жағдайда, көрсетілетін қызметті беруші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көрсетілетін қызметті беруші басшысының немесе оны алмастырушы тұлғаның электрондық-цифрлік қолтаңбасымен (бұдан әрі - ЭЦҚ) қол қойылған нәтижесін ресімдейді, және оны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қызметті көрсетуден бас тарту үшін негіздер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Қазақстан Республикасы Әкімшілік рәсімдік-процестік кодексінің 73-бабына сәйкес мемлекеттік қызметті көрсетуден бас тарту үшін негіздер анықталған кезде көрсетілетін қызметті беруші тыңдау рәсімін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м.а. 24.09.2025 </w:t>
      </w:r>
      <w:r>
        <w:rPr>
          <w:rFonts w:ascii="Times New Roman"/>
          <w:b w:val="false"/>
          <w:i w:val="false"/>
          <w:color w:val="000000"/>
          <w:sz w:val="28"/>
        </w:rPr>
        <w:t>№ 417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7. Көрсетілетін қызметті беруші мемлекеттік қызмет көрсету сатысы туралы деректерді ақпараттандыру саласындағы уәкілетті органмен белгіленген тәртіпте мемлекеттік қызметтер көрсету мониторингінің ақпараттық жүйесіне енгізуді қамтамасыз етеді.</w:t>
      </w:r>
    </w:p>
    <w:bookmarkEnd w:id="25"/>
    <w:p>
      <w:pPr>
        <w:spacing w:after="0"/>
        <w:ind w:left="0"/>
        <w:jc w:val="both"/>
      </w:pPr>
      <w:r>
        <w:rPr>
          <w:rFonts w:ascii="Times New Roman"/>
          <w:b w:val="false"/>
          <w:i w:val="false"/>
          <w:color w:val="000000"/>
          <w:sz w:val="28"/>
        </w:rPr>
        <w:t>
      Мемлекеттік қызмет көрсету кезінде рұқсаттар және хабарламалардың мемлекеттік ақпараттық жүйесі арқылы мемлекеттік қызмет көрсету сатысы туралы деректер мемлекеттік қызмет көрсету мониторингінің ақпараттық жүйесіне автоматты режимде түседі.</w:t>
      </w:r>
    </w:p>
    <w:bookmarkStart w:name="z22" w:id="26"/>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1 жұмыс күні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26"/>
    <w:bookmarkStart w:name="z38" w:id="27"/>
    <w:p>
      <w:pPr>
        <w:spacing w:after="0"/>
        <w:ind w:left="0"/>
        <w:jc w:val="both"/>
      </w:pPr>
      <w:r>
        <w:rPr>
          <w:rFonts w:ascii="Times New Roman"/>
          <w:b w:val="false"/>
          <w:i w:val="false"/>
          <w:color w:val="000000"/>
          <w:sz w:val="28"/>
        </w:rPr>
        <w:t>
      8-1.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Төтенше жағдайлар министрінің м.а. 24.09.2025 </w:t>
      </w:r>
      <w:r>
        <w:rPr>
          <w:rFonts w:ascii="Times New Roman"/>
          <w:b w:val="false"/>
          <w:i w:val="false"/>
          <w:color w:val="000000"/>
          <w:sz w:val="28"/>
        </w:rPr>
        <w:t>№ 417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28"/>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әрекетіне (әрекетсіздігіне) шағымдану тәртібі</w:t>
      </w:r>
    </w:p>
    <w:bookmarkEnd w:id="28"/>
    <w:bookmarkStart w:name="z24" w:id="29"/>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9"/>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xml:space="preserve">
      10.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3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3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сәттен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xml:space="preserve">
      12.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декларацияларын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м.а. 24.09.2025 </w:t>
      </w:r>
      <w:r>
        <w:rPr>
          <w:rFonts w:ascii="Times New Roman"/>
          <w:b w:val="false"/>
          <w:i w:val="false"/>
          <w:color w:val="ff0000"/>
          <w:sz w:val="28"/>
        </w:rPr>
        <w:t>№ 417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өнеркәсіптік қауіпсіздік декларацияларын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5-қосымшаларға сәйкес нысан бойынша тіркеу шифрін бере отырып, өнеркәсіптік қауіпсіздік декларациясын тіркеу немесе тәркеуден шығару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 басшысының немесе оны алмастырушы тұлғаның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объектінің өнеркәсіптік қауіпсіздік декларациялары тіркелген жағдайда: </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қауіпті өндірістік объектінің өнеркәсіптік қауіпсіздік декларациясының электрондық көшірмесі.</w:t>
            </w:r>
          </w:p>
          <w:p>
            <w:pPr>
              <w:spacing w:after="20"/>
              <w:ind w:left="20"/>
              <w:jc w:val="both"/>
            </w:pPr>
            <w:r>
              <w:rPr>
                <w:rFonts w:ascii="Times New Roman"/>
                <w:b w:val="false"/>
                <w:i w:val="false"/>
                <w:color w:val="000000"/>
                <w:sz w:val="20"/>
              </w:rPr>
              <w:t>
Қауіпті өндірістік объектінің өнеркәсіптік қауіпсіздік декларациялары тіркеуден шығарылған жағдайда:</w:t>
            </w:r>
          </w:p>
          <w:p>
            <w:pPr>
              <w:spacing w:after="20"/>
              <w:ind w:left="20"/>
              <w:jc w:val="both"/>
            </w:pPr>
            <w:r>
              <w:rPr>
                <w:rFonts w:ascii="Times New Roman"/>
                <w:b w:val="false"/>
                <w:i w:val="false"/>
                <w:color w:val="000000"/>
                <w:sz w:val="20"/>
              </w:rPr>
              <w:t>
1) осы Қағидаларға 4-қосымшаға сәйкес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"Азаматтық қорғау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бұйрығымен (Нормативтік құқықтық актілерді мемлекеттік тіркеу тізілімінде № 10257 болып тіркелген) және "Қауіпті өндірістік объектілерді декларацияланатын объектілерге жатқызу критерийлерін бекіту туралы" Қазақстан Республикасы Төтенше жағдайлар министрінің 2021 жылғы 26 мамырдағы № 240 бұйрығымен (Нормативтік құқықтық актілерді мемлекеттік тіркеу тізілімінде № 22883 болып тіркелген) белгіленген </w:t>
            </w:r>
            <w:r>
              <w:rPr>
                <w:rFonts w:ascii="Times New Roman"/>
                <w:b w:val="false"/>
                <w:i w:val="false"/>
                <w:color w:val="000000"/>
                <w:sz w:val="20"/>
              </w:rPr>
              <w:t>талаптарға</w:t>
            </w:r>
            <w:r>
              <w:rPr>
                <w:rFonts w:ascii="Times New Roman"/>
                <w:b w:val="false"/>
                <w:i w:val="false"/>
                <w:color w:val="000000"/>
                <w:sz w:val="20"/>
              </w:rPr>
              <w:t xml:space="preserve">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алынып тасталды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23.07.2021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 сәйкестендіру нөмірі,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ДЕКЛАРАЦИЯСЫН ТІРКЕУ</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76-бабына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өнеркәсіптік қауіпсіздік декларациясын [Объектінің атауы] тіркелді және оған [Шифр] шифрі берілді.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p>
                <w:p>
                  <w:pPr>
                    <w:spacing w:after="20"/>
                    <w:ind w:left="20"/>
                    <w:jc w:val="both"/>
                  </w:pPr>
                  <w:r>
                    <w:rPr>
                      <w:rFonts w:ascii="Times New Roman"/>
                      <w:b w:val="false"/>
                      <w:i w:val="false"/>
                      <w:color w:val="000000"/>
                      <w:sz w:val="20"/>
                    </w:rPr>
                    <w:t>электрондық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655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декларацияларын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Қағидалар 4-қосымшамен толықтырылды – ҚР Төтенше жағдайлар министрінің м.а. 24.09.2025 </w:t>
      </w:r>
      <w:r>
        <w:rPr>
          <w:rFonts w:ascii="Times New Roman"/>
          <w:b w:val="false"/>
          <w:i w:val="false"/>
          <w:color w:val="ff0000"/>
          <w:sz w:val="28"/>
        </w:rPr>
        <w:t>№ 417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w:t>
      </w:r>
    </w:p>
    <w:p>
      <w:pPr>
        <w:spacing w:after="0"/>
        <w:ind w:left="0"/>
        <w:jc w:val="both"/>
      </w:pPr>
      <w:r>
        <w:rPr>
          <w:rFonts w:ascii="Times New Roman"/>
          <w:b w:val="false"/>
          <w:i w:val="false"/>
          <w:color w:val="000000"/>
          <w:sz w:val="28"/>
        </w:rPr>
        <w:t>
      нөмірі/бизнес-сәйкестендіру нөмірі, телефоны)]</w:t>
      </w:r>
    </w:p>
    <w:p>
      <w:pPr>
        <w:spacing w:after="0"/>
        <w:ind w:left="0"/>
        <w:jc w:val="both"/>
      </w:pPr>
      <w:r>
        <w:rPr>
          <w:rFonts w:ascii="Times New Roman"/>
          <w:b w:val="false"/>
          <w:i w:val="false"/>
          <w:color w:val="000000"/>
          <w:sz w:val="28"/>
        </w:rPr>
        <w:t>
      Басшысына  [Мемлекеттік органның атауы] Өтініш нөмірі: [нөмір] Өтініш күні: [күні]</w:t>
      </w:r>
    </w:p>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декларациясын тіркеуден</w:t>
      </w:r>
    </w:p>
    <w:p>
      <w:pPr>
        <w:spacing w:after="0"/>
        <w:ind w:left="0"/>
        <w:jc w:val="both"/>
      </w:pPr>
      <w:r>
        <w:rPr>
          <w:rFonts w:ascii="Times New Roman"/>
          <w:b w:val="false"/>
          <w:i w:val="false"/>
          <w:color w:val="000000"/>
          <w:sz w:val="28"/>
        </w:rPr>
        <w:t>
      шығару туралы ӨТІНІШ</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76-бабын</w:t>
      </w:r>
      <w:r>
        <w:rPr>
          <w:rFonts w:ascii="Times New Roman"/>
          <w:b w:val="false"/>
          <w:i w:val="false"/>
          <w:color w:val="000000"/>
          <w:sz w:val="28"/>
        </w:rPr>
        <w:t xml:space="preserve"> басшылыққа</w:t>
      </w:r>
    </w:p>
    <w:p>
      <w:pPr>
        <w:spacing w:after="0"/>
        <w:ind w:left="0"/>
        <w:jc w:val="both"/>
      </w:pPr>
      <w:r>
        <w:rPr>
          <w:rFonts w:ascii="Times New Roman"/>
          <w:b w:val="false"/>
          <w:i w:val="false"/>
          <w:color w:val="000000"/>
          <w:sz w:val="28"/>
        </w:rPr>
        <w:t>
      ала отырып, Сізден қауіпті өндірістік объектінің өнеркәсіптік қауіпсіздік</w:t>
      </w:r>
    </w:p>
    <w:p>
      <w:pPr>
        <w:spacing w:after="0"/>
        <w:ind w:left="0"/>
        <w:jc w:val="both"/>
      </w:pPr>
      <w:r>
        <w:rPr>
          <w:rFonts w:ascii="Times New Roman"/>
          <w:b w:val="false"/>
          <w:i w:val="false"/>
          <w:color w:val="000000"/>
          <w:sz w:val="28"/>
        </w:rPr>
        <w:t xml:space="preserve">
      декларациясын тіркеуден шығаруды сұрайды: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(декларацияның атауы, шифры)</w:t>
      </w:r>
    </w:p>
    <w:p>
      <w:pPr>
        <w:spacing w:after="0"/>
        <w:ind w:left="0"/>
        <w:jc w:val="both"/>
      </w:pPr>
      <w:r>
        <w:rPr>
          <w:rFonts w:ascii="Times New Roman"/>
          <w:b w:val="false"/>
          <w:i w:val="false"/>
          <w:color w:val="000000"/>
          <w:sz w:val="28"/>
        </w:rPr>
        <w:t>
      Себебі 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w:t>
      </w:r>
    </w:p>
    <w:p>
      <w:pPr>
        <w:spacing w:after="0"/>
        <w:ind w:left="0"/>
        <w:jc w:val="both"/>
      </w:pPr>
      <w:r>
        <w:rPr>
          <w:rFonts w:ascii="Times New Roman"/>
          <w:b w:val="false"/>
          <w:i w:val="false"/>
          <w:color w:val="000000"/>
          <w:sz w:val="28"/>
        </w:rPr>
        <w:t>
      заңнамасына сәйкес дәйексіз мәліметтер бергені үшін жауапкершілік туралы хабардар етемін.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[Тегі, Аты, Әкесінің аты (бар болса), электрондық цифрлық қолтаңба]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ff0000"/>
          <w:sz w:val="28"/>
        </w:rPr>
        <w:t xml:space="preserve">
      Ескерту. Қағидалар 5-қосымшамен толықтырылды – ҚР Төтенше жағдайлар министрінің м.а. 24.09.2025 </w:t>
      </w:r>
      <w:r>
        <w:rPr>
          <w:rFonts w:ascii="Times New Roman"/>
          <w:b w:val="false"/>
          <w:i w:val="false"/>
          <w:color w:val="ff0000"/>
          <w:sz w:val="28"/>
        </w:rPr>
        <w:t>№ 417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 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ДЕКЛАРАЦИЯСЫН ТІРКЕУДЕН ШЫҒАРУ</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76-бабына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өнеркәсіптік қауіпсіздік декларациясы [декларацияның атауы, шифрі] тіркеуден шығарылды.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p>
                <w:p>
                  <w:pPr>
                    <w:spacing w:after="20"/>
                    <w:ind w:left="20"/>
                    <w:jc w:val="both"/>
                  </w:pPr>
                  <w:r>
                    <w:rPr>
                      <w:rFonts w:ascii="Times New Roman"/>
                      <w:b w:val="false"/>
                      <w:i w:val="false"/>
                      <w:color w:val="000000"/>
                      <w:sz w:val="20"/>
                    </w:rPr>
                    <w:t>
электрондық цифрлық қолтаңбасы]</w:t>
                  </w: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6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