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1646a" w14:textId="45164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қала салу және құрылыс қызметінде лицензия беру саласындағы мемлекеттік қызметтер көрсету қағидаларын бекіту туралы және Қазақстан Республикасы Ұлттық экономика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2020 жылғы 1 сәуірдегі № 175 бұйрығы. Қазақстан Республикасының Әділет министрлігінде 2020 жылғы 1 сәуірде № 20267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Кіріспе жаңа редакцияда көзделген - ҚР Өнеркәсіп және құрылыс министрінің 15.09.2025 </w:t>
      </w:r>
      <w:r>
        <w:rPr>
          <w:rFonts w:ascii="Times New Roman"/>
          <w:b w:val="false"/>
          <w:i w:val="false"/>
          <w:color w:val="ff0000"/>
          <w:sz w:val="28"/>
        </w:rPr>
        <w:t>№ 367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сәйкес БҰЙЫРАМЫН:</w:t>
      </w:r>
    </w:p>
    <w:bookmarkStart w:name="z2" w:id="0"/>
    <w:p>
      <w:pPr>
        <w:spacing w:after="0"/>
        <w:ind w:left="0"/>
        <w:jc w:val="both"/>
      </w:pPr>
      <w:r>
        <w:rPr>
          <w:rFonts w:ascii="Times New Roman"/>
          <w:b w:val="false"/>
          <w:i w:val="false"/>
          <w:color w:val="000000"/>
          <w:sz w:val="28"/>
        </w:rPr>
        <w:t>
      1. Мынадай:</w:t>
      </w:r>
    </w:p>
    <w:bookmarkEnd w:id="0"/>
    <w:bookmarkStart w:name="z3"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"Іздестіру қызметіне лицензия беру" мемлекеттік қызмет көрсету қағидалары;</w:t>
      </w:r>
    </w:p>
    <w:bookmarkEnd w:id="1"/>
    <w:bookmarkStart w:name="z4"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"Жобалау қызметіне лицензия беру" мемлекеттік қызмет көрсету қағидалары;</w:t>
      </w:r>
    </w:p>
    <w:bookmarkEnd w:id="2"/>
    <w:bookmarkStart w:name="z5" w:id="3"/>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"Құрылыс-монтаждау жұмыстарына лицензия беру" мемлекеттік қызмет көрсету қағидалары бекітілсін.</w:t>
      </w:r>
    </w:p>
    <w:bookmarkEnd w:id="3"/>
    <w:bookmarkStart w:name="z6" w:id="4"/>
    <w:p>
      <w:pPr>
        <w:spacing w:after="0"/>
        <w:ind w:left="0"/>
        <w:jc w:val="both"/>
      </w:pPr>
      <w:r>
        <w:rPr>
          <w:rFonts w:ascii="Times New Roman"/>
          <w:b w:val="false"/>
          <w:i w:val="false"/>
          <w:color w:val="000000"/>
          <w:sz w:val="28"/>
        </w:rPr>
        <w:t xml:space="preserve">
      2. Қоса беріліп отырған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өзгерістер мен толықтырулар енгізілетін Қазақстан Республикасы Ұлттық экономика министрлігінің кейбір бұйрықтарының тізбесі бекітілсін.</w:t>
      </w:r>
    </w:p>
    <w:bookmarkEnd w:id="4"/>
    <w:bookmarkStart w:name="z7" w:id="5"/>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5"/>
    <w:bookmarkStart w:name="z8"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9" w:id="7"/>
    <w:p>
      <w:pPr>
        <w:spacing w:after="0"/>
        <w:ind w:left="0"/>
        <w:jc w:val="both"/>
      </w:pPr>
      <w:r>
        <w:rPr>
          <w:rFonts w:ascii="Times New Roman"/>
          <w:b w:val="false"/>
          <w:i w:val="false"/>
          <w:color w:val="000000"/>
          <w:sz w:val="28"/>
        </w:rPr>
        <w:t>
      2) осы бұйрықты Қазақстан Республикасының Индустрия және инфрақұрылымдық даму министрлігінің интернет-ресурсында орналастыруды қамтамасыз етсін.</w:t>
      </w:r>
    </w:p>
    <w:bookmarkEnd w:id="7"/>
    <w:bookmarkStart w:name="z10"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8"/>
    <w:bookmarkStart w:name="z11"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жиырма бір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2020 жылғы 1 сәуірдегі</w:t>
            </w:r>
            <w:r>
              <w:br/>
            </w:r>
            <w:r>
              <w:rPr>
                <w:rFonts w:ascii="Times New Roman"/>
                <w:b w:val="false"/>
                <w:i w:val="false"/>
                <w:color w:val="000000"/>
                <w:sz w:val="20"/>
              </w:rPr>
              <w:t>№ 175 бұйрығына</w:t>
            </w:r>
            <w:r>
              <w:br/>
            </w:r>
            <w:r>
              <w:rPr>
                <w:rFonts w:ascii="Times New Roman"/>
                <w:b w:val="false"/>
                <w:i w:val="false"/>
                <w:color w:val="000000"/>
                <w:sz w:val="20"/>
              </w:rPr>
              <w:t>1-қосымша</w:t>
            </w:r>
          </w:p>
        </w:tc>
      </w:tr>
    </w:tbl>
    <w:bookmarkStart w:name="z13" w:id="10"/>
    <w:p>
      <w:pPr>
        <w:spacing w:after="0"/>
        <w:ind w:left="0"/>
        <w:jc w:val="left"/>
      </w:pPr>
      <w:r>
        <w:rPr>
          <w:rFonts w:ascii="Times New Roman"/>
          <w:b/>
          <w:i w:val="false"/>
          <w:color w:val="000000"/>
        </w:rPr>
        <w:t xml:space="preserve"> "Іздестіру қызметіне лицензия беру" мемлекеттік қызмет көрсету қағидалары</w:t>
      </w:r>
    </w:p>
    <w:bookmarkEnd w:id="10"/>
    <w:bookmarkStart w:name="z14" w:id="11"/>
    <w:p>
      <w:pPr>
        <w:spacing w:after="0"/>
        <w:ind w:left="0"/>
        <w:jc w:val="left"/>
      </w:pPr>
      <w:r>
        <w:rPr>
          <w:rFonts w:ascii="Times New Roman"/>
          <w:b/>
          <w:i w:val="false"/>
          <w:color w:val="000000"/>
        </w:rPr>
        <w:t xml:space="preserve"> 1-тарау. Жалпы ережелер</w:t>
      </w:r>
    </w:p>
    <w:bookmarkEnd w:id="11"/>
    <w:bookmarkStart w:name="z15" w:id="12"/>
    <w:p>
      <w:pPr>
        <w:spacing w:after="0"/>
        <w:ind w:left="0"/>
        <w:jc w:val="both"/>
      </w:pPr>
      <w:r>
        <w:rPr>
          <w:rFonts w:ascii="Times New Roman"/>
          <w:b w:val="false"/>
          <w:i w:val="false"/>
          <w:color w:val="000000"/>
          <w:sz w:val="28"/>
        </w:rPr>
        <w:t xml:space="preserve">
      1. Осы "Іздестіру қызметіне лицензия беру" мемлекеттік қызмет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1-тармақшасына сәйкес әзірленген және іздестіру қызметіне лицензия беру рәсімін регламенттейді. </w:t>
      </w:r>
    </w:p>
    <w:bookmarkEnd w:id="12"/>
    <w:bookmarkStart w:name="z16" w:id="13"/>
    <w:p>
      <w:pPr>
        <w:spacing w:after="0"/>
        <w:ind w:left="0"/>
        <w:jc w:val="both"/>
      </w:pPr>
      <w:r>
        <w:rPr>
          <w:rFonts w:ascii="Times New Roman"/>
          <w:b w:val="false"/>
          <w:i w:val="false"/>
          <w:color w:val="000000"/>
          <w:sz w:val="28"/>
        </w:rPr>
        <w:t>
      2. Осы Қағидаларда мынадай ұғымдар қолданылады:</w:t>
      </w:r>
    </w:p>
    <w:bookmarkEnd w:id="13"/>
    <w:bookmarkStart w:name="z17" w:id="14"/>
    <w:p>
      <w:pPr>
        <w:spacing w:after="0"/>
        <w:ind w:left="0"/>
        <w:jc w:val="both"/>
      </w:pPr>
      <w:r>
        <w:rPr>
          <w:rFonts w:ascii="Times New Roman"/>
          <w:b w:val="false"/>
          <w:i w:val="false"/>
          <w:color w:val="000000"/>
          <w:sz w:val="28"/>
        </w:rPr>
        <w:t>
      1)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14"/>
    <w:bookmarkStart w:name="z18" w:id="15"/>
    <w:p>
      <w:pPr>
        <w:spacing w:after="0"/>
        <w:ind w:left="0"/>
        <w:jc w:val="both"/>
      </w:pPr>
      <w:r>
        <w:rPr>
          <w:rFonts w:ascii="Times New Roman"/>
          <w:b w:val="false"/>
          <w:i w:val="false"/>
          <w:color w:val="000000"/>
          <w:sz w:val="28"/>
        </w:rPr>
        <w:t>
      2) біліктілік талаптары - өтініш берушінің және лицензиаттың жекелеген лицензияланатын қызмет түрімен және (немесе) лицензияланатын қызмет түрінің кіші түрімен айналысу қабілетін сипаттайтын, лицензия және (немесе) лицензияға қосымша беру кезінде де, оның жарамдылығы уақытының бүкіл кезеңінде де қойылатын сандық және сапалық нормативтер мен көрсеткіштер жиынтығы;</w:t>
      </w:r>
    </w:p>
    <w:bookmarkEnd w:id="15"/>
    <w:bookmarkStart w:name="z19" w:id="16"/>
    <w:p>
      <w:pPr>
        <w:spacing w:after="0"/>
        <w:ind w:left="0"/>
        <w:jc w:val="both"/>
      </w:pPr>
      <w:r>
        <w:rPr>
          <w:rFonts w:ascii="Times New Roman"/>
          <w:b w:val="false"/>
          <w:i w:val="false"/>
          <w:color w:val="000000"/>
          <w:sz w:val="28"/>
        </w:rPr>
        <w:t>
      3) лицензия - жеке немесе заңды тұлғаға қауіптіліктің жоғары деңгейіне байланысты лицензияланатын қызмет түрін не лицензияланатын қызметтің кіші түрін жүзеге асыруға лицензиар беретін бірінші санаттағы рұқсат;</w:t>
      </w:r>
    </w:p>
    <w:bookmarkEnd w:id="16"/>
    <w:bookmarkStart w:name="z20" w:id="17"/>
    <w:p>
      <w:pPr>
        <w:spacing w:after="0"/>
        <w:ind w:left="0"/>
        <w:jc w:val="both"/>
      </w:pPr>
      <w:r>
        <w:rPr>
          <w:rFonts w:ascii="Times New Roman"/>
          <w:b w:val="false"/>
          <w:i w:val="false"/>
          <w:color w:val="000000"/>
          <w:sz w:val="28"/>
        </w:rPr>
        <w:t>
      4) лицензиат - лицензиясы бар жеке немесе заңды тұлға.</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w:t>
      </w:r>
      <w:r>
        <w:rPr>
          <w:rFonts w:ascii="Times New Roman"/>
          <w:b/>
          <w:i w:val="false"/>
          <w:color w:val="ff0000"/>
          <w:sz w:val="28"/>
        </w:rPr>
        <w:t>ҚР Өнеркәсіп және құрылыс министрінің 15.09.2025</w:t>
      </w:r>
      <w:r>
        <w:rPr>
          <w:rFonts w:ascii="Times New Roman"/>
          <w:b w:val="false"/>
          <w:i w:val="false"/>
          <w:color w:val="ff0000"/>
          <w:sz w:val="28"/>
        </w:rPr>
        <w:t xml:space="preserve"> </w:t>
      </w:r>
      <w:r>
        <w:rPr>
          <w:rFonts w:ascii="Times New Roman"/>
          <w:b w:val="false"/>
          <w:i w:val="false"/>
          <w:color w:val="ff0000"/>
          <w:sz w:val="28"/>
        </w:rPr>
        <w:t>№ 367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"Іздестіру қызметіне лицензия беру" мемлекеттік көрсетілетін қызметті (бұдан әрі - мемлекеттік көрсетілетін қызмет) осы Қағидаларға сәйкес облыстардың, Нұр-Сұлтан, Алматы және Шымкент қалаларының жергілікті атқарушы органдары (бұдан әрі - көрсетілетін қызметті беруші) көрсетеді.</w:t>
      </w:r>
    </w:p>
    <w:bookmarkStart w:name="z22" w:id="18"/>
    <w:p>
      <w:pPr>
        <w:spacing w:after="0"/>
        <w:ind w:left="0"/>
        <w:jc w:val="left"/>
      </w:pPr>
      <w:r>
        <w:rPr>
          <w:rFonts w:ascii="Times New Roman"/>
          <w:b/>
          <w:i w:val="false"/>
          <w:color w:val="000000"/>
        </w:rPr>
        <w:t xml:space="preserve"> 2-тарау. Мемлекеттік қызметті көрсету тәртібі</w:t>
      </w:r>
    </w:p>
    <w:bookmarkEnd w:id="1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w:t>
      </w:r>
      <w:r>
        <w:rPr>
          <w:rFonts w:ascii="Times New Roman"/>
          <w:b/>
          <w:i w:val="false"/>
          <w:color w:val="ff0000"/>
          <w:sz w:val="28"/>
        </w:rPr>
        <w:t xml:space="preserve">ҚР Өнеркәсіп және құрылыс министрінің 15.09.2025 </w:t>
      </w:r>
      <w:r>
        <w:rPr>
          <w:rFonts w:ascii="Times New Roman"/>
          <w:b w:val="false"/>
          <w:i w:val="false"/>
          <w:color w:val="ff0000"/>
          <w:sz w:val="28"/>
        </w:rPr>
        <w:t>№ 367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4. Жеке және заңды тұлғалар (бұдан әрі - көрсетілетін қызметті алушы) мемлекеттік көрсетілетін қызметті алу үшін www.egov.kz "электрондық үкіметтің" веб-порталы (бұдан әрі - портал) арқылы көрсетілетін қызметті берушіге электрондық - цифрлық қолтаңбасымен (бұдан әрі-ЭЦҚ) куәландырылған электрондық құжат нысанындағы құжаттармен өтінішті жолдайды.</w:t>
      </w:r>
    </w:p>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көрсетілетін қызмет стандарты (бұдан әрі - мемлекеттік көрсетілетін қызмет стандарты) нысанында баяндалған.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жаңа редакцияда көзделген - </w:t>
      </w:r>
      <w:r>
        <w:rPr>
          <w:rFonts w:ascii="Times New Roman"/>
          <w:b/>
          <w:i w:val="false"/>
          <w:color w:val="ff0000"/>
          <w:sz w:val="28"/>
        </w:rPr>
        <w:t xml:space="preserve">ҚР Өнеркәсіп және құрылыс министрінің 15.09.2025 </w:t>
      </w:r>
      <w:r>
        <w:rPr>
          <w:rFonts w:ascii="Times New Roman"/>
          <w:b w:val="false"/>
          <w:i w:val="false"/>
          <w:color w:val="ff0000"/>
          <w:sz w:val="28"/>
        </w:rPr>
        <w:t>№ 367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Мемлекеттік қызмет көрсету үшін қажетті құжаттар тізбесі мемлекеттік көрсетілетін қызмет стандартының 8-тармағымен анықталған. </w:t>
      </w:r>
    </w:p>
    <w:p>
      <w:pPr>
        <w:spacing w:after="0"/>
        <w:ind w:left="0"/>
        <w:jc w:val="both"/>
      </w:pPr>
      <w:r>
        <w:rPr>
          <w:rFonts w:ascii="Times New Roman"/>
          <w:b w:val="false"/>
          <w:i w:val="false"/>
          <w:color w:val="000000"/>
          <w:sz w:val="28"/>
        </w:rPr>
        <w:t>
      Жеке басын куәландыратын, заңды тұлғаны мемлекеттік тіркеу (қайта тіркеу) туралы, дара кәсіпкерді мемлекеттік тіркеу туралы құжаттардың мәліметтері, лицензия туралы, лицензиялық алым туралы мәліметтер көрсетілетін қызметті берушіге ақпараттық жүйелерден "электрондық үкіметтің" шлюзы арқылы беріледі.</w:t>
      </w:r>
    </w:p>
    <w:p>
      <w:pPr>
        <w:spacing w:after="0"/>
        <w:ind w:left="0"/>
        <w:jc w:val="both"/>
      </w:pPr>
      <w:r>
        <w:rPr>
          <w:rFonts w:ascii="Times New Roman"/>
          <w:b w:val="false"/>
          <w:i w:val="false"/>
          <w:color w:val="000000"/>
          <w:sz w:val="28"/>
        </w:rPr>
        <w:t>
      Көрсетілетін қызметті алушы ақпараттық жүйелердегі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Көрсетілетін қызметті алушының "жеке кабинетіне" мемлекеттік көрсетілетін қызмет нәтижесін алу күні мен уақыты көрсетіле отырып, мемлекеттік қызметті көрсету үшін өтініштің қабылданғаны туралы мәртебе жіберіледі.</w:t>
      </w:r>
    </w:p>
    <w:bookmarkStart w:name="z25" w:id="19"/>
    <w:p>
      <w:pPr>
        <w:spacing w:after="0"/>
        <w:ind w:left="0"/>
        <w:jc w:val="both"/>
      </w:pPr>
      <w:r>
        <w:rPr>
          <w:rFonts w:ascii="Times New Roman"/>
          <w:b w:val="false"/>
          <w:i w:val="false"/>
          <w:color w:val="000000"/>
          <w:sz w:val="28"/>
        </w:rPr>
        <w:t>
      6. Қайта ұйымдастыру себептері бойынша іздестіру қызметіне лицензияны және (немесе) лицензияға қосымшаны қайта ресімдеу және (немесе) алу кезінде көрсетілетін қызметті берушінің құрылымдық бөлімшелерінің (қызметкерлерінің) іс-қимыл тәртібін сипаттау:</w:t>
      </w:r>
    </w:p>
    <w:bookmarkEnd w:id="19"/>
    <w:bookmarkStart w:name="z26" w:id="20"/>
    <w:p>
      <w:pPr>
        <w:spacing w:after="0"/>
        <w:ind w:left="0"/>
        <w:jc w:val="both"/>
      </w:pPr>
      <w:r>
        <w:rPr>
          <w:rFonts w:ascii="Times New Roman"/>
          <w:b w:val="false"/>
          <w:i w:val="false"/>
          <w:color w:val="000000"/>
          <w:sz w:val="28"/>
        </w:rPr>
        <w:t>
      1) көрсетілетін қызметті беруші өтінішті осы Қағидалардың 5-тармағының 1) және 3) тармақшаларында көрсетілген құжаттармен бірге олар келіп түскен күні тіркеуді жүзеге асырады.</w:t>
      </w:r>
    </w:p>
    <w:bookmarkEnd w:id="20"/>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Қазақстан Республикасының еңбек заңнамасына сәйкес жүгінген жағдайда, өтінішті қабылдау және мемлекеттік қызметті көрсету нәтижесін беру келесі жұмыс күні жүзеге асырылады.</w:t>
      </w:r>
    </w:p>
    <w:bookmarkStart w:name="z27" w:id="21"/>
    <w:p>
      <w:pPr>
        <w:spacing w:after="0"/>
        <w:ind w:left="0"/>
        <w:jc w:val="both"/>
      </w:pPr>
      <w:r>
        <w:rPr>
          <w:rFonts w:ascii="Times New Roman"/>
          <w:b w:val="false"/>
          <w:i w:val="false"/>
          <w:color w:val="000000"/>
          <w:sz w:val="28"/>
        </w:rPr>
        <w:t xml:space="preserve">
      2) көрсетілетін қызметті беруші өтінішті құжаттармен бірге Қазақстан Республикасы Ұлттық экономика министрінің 2014 жылғы 9 желтоқсандағы № 136 </w:t>
      </w:r>
      <w:r>
        <w:rPr>
          <w:rFonts w:ascii="Times New Roman"/>
          <w:b w:val="false"/>
          <w:i w:val="false"/>
          <w:color w:val="000000"/>
          <w:sz w:val="28"/>
        </w:rPr>
        <w:t>бұйрығымен</w:t>
      </w:r>
      <w:r>
        <w:rPr>
          <w:rFonts w:ascii="Times New Roman"/>
          <w:b w:val="false"/>
          <w:i w:val="false"/>
          <w:color w:val="000000"/>
          <w:sz w:val="28"/>
        </w:rPr>
        <w:t xml:space="preserve"> бекітілген бірыңғай біліктілік талаптарына және оларға сәйкестікті растайтын құжаттардың тізбесіне (бұдан әрі - біліктілік талаптары) сәйкестігін қарайды - 3 (үш) жұмыс күні ішінде.</w:t>
      </w:r>
    </w:p>
    <w:bookmarkEnd w:id="21"/>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жағдайда, көрсетілетін қызметті беруші осы Қағидалардың 5-тармағында көрсетілген ұсынылған құжаттарды тіркеген сәттен бастап екі жұмыс күні ішінде өтінішті одан әрі қараудан дәлелді бас тартуды дайындайды және "жеке кабинетке" жолдайды.</w:t>
      </w:r>
    </w:p>
    <w:bookmarkStart w:name="z28" w:id="22"/>
    <w:p>
      <w:pPr>
        <w:spacing w:after="0"/>
        <w:ind w:left="0"/>
        <w:jc w:val="both"/>
      </w:pPr>
      <w:r>
        <w:rPr>
          <w:rFonts w:ascii="Times New Roman"/>
          <w:b w:val="false"/>
          <w:i w:val="false"/>
          <w:color w:val="000000"/>
          <w:sz w:val="28"/>
        </w:rPr>
        <w:t>
      3) көрсетілетін қызметті беруші өтінішті құжаттармен қарау нәтижелері бойынша лицензияны және (немесе) лицензияға қосымшаны ресімдейді, қол қояды және көрсетілетін қызметті алушының "жеке кабинетіне" жолдайды - 1 (бір) жұмыс күні ішінде.</w:t>
      </w:r>
    </w:p>
    <w:bookmarkEnd w:id="22"/>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ұстанымын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рұқсат немесе мемлекеттік қызметті көрсетуден дәлелді бас тартуды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Индустрия және инфрақұрылымдық даму министрінің 24.03.2022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9" w:id="23"/>
    <w:p>
      <w:pPr>
        <w:spacing w:after="0"/>
        <w:ind w:left="0"/>
        <w:jc w:val="both"/>
      </w:pPr>
      <w:r>
        <w:rPr>
          <w:rFonts w:ascii="Times New Roman"/>
          <w:b w:val="false"/>
          <w:i w:val="false"/>
          <w:color w:val="000000"/>
          <w:sz w:val="28"/>
        </w:rPr>
        <w:t>
      7. Осы Қағидалардың 8-тармағында көрсетілген жағдайларда іздестіру қызметіне лицензияны қайта ресімдеу кезінде көрсетілетін қызметті берушінің құрылымдық бөлімшелерінің (қызметкерлерінің) іс-қимылдары:</w:t>
      </w:r>
    </w:p>
    <w:bookmarkEnd w:id="23"/>
    <w:bookmarkStart w:name="z30" w:id="24"/>
    <w:p>
      <w:pPr>
        <w:spacing w:after="0"/>
        <w:ind w:left="0"/>
        <w:jc w:val="both"/>
      </w:pPr>
      <w:r>
        <w:rPr>
          <w:rFonts w:ascii="Times New Roman"/>
          <w:b w:val="false"/>
          <w:i w:val="false"/>
          <w:color w:val="000000"/>
          <w:sz w:val="28"/>
        </w:rPr>
        <w:t>
      1) көрсетілетін қызметті беруші өтінішті осы Қағидалардың 5-тармағының 2) тармақшасында көрсетілген құжаттармен бірге олар түскен күні тіркеуді жүзеге асырады.</w:t>
      </w:r>
    </w:p>
    <w:bookmarkEnd w:id="24"/>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Қазақстан Республикасының еңбек заңнамасына сәйкес жүгінген жағдайда, өтінішті қабылдау және мемлекеттік қызметті көрсету нәтижесін беру келесі жұмыс күні жүзеге асырылады.</w:t>
      </w:r>
    </w:p>
    <w:bookmarkStart w:name="z31" w:id="25"/>
    <w:p>
      <w:pPr>
        <w:spacing w:after="0"/>
        <w:ind w:left="0"/>
        <w:jc w:val="both"/>
      </w:pPr>
      <w:r>
        <w:rPr>
          <w:rFonts w:ascii="Times New Roman"/>
          <w:b w:val="false"/>
          <w:i w:val="false"/>
          <w:color w:val="000000"/>
          <w:sz w:val="28"/>
        </w:rPr>
        <w:t xml:space="preserve">
      2) көрсетілетін қызметті беруші өтінішті құжаттармен қарайды лицензияны және (немесе) лицензияға қосымшаны ресімдейді, қол қояды және көрсетілетін қызметті алушының "жеке кабинетіне" жолдайды - 2 (екі) жұмыс күні ішінде. </w:t>
      </w:r>
    </w:p>
    <w:bookmarkEnd w:id="25"/>
    <w:bookmarkStart w:name="z32" w:id="26"/>
    <w:p>
      <w:pPr>
        <w:spacing w:after="0"/>
        <w:ind w:left="0"/>
        <w:jc w:val="both"/>
      </w:pPr>
      <w:r>
        <w:rPr>
          <w:rFonts w:ascii="Times New Roman"/>
          <w:b w:val="false"/>
          <w:i w:val="false"/>
          <w:color w:val="000000"/>
          <w:sz w:val="28"/>
        </w:rPr>
        <w:t>
      8. Лицензия және (немесе) лицензияға қосымша мынадай:</w:t>
      </w:r>
    </w:p>
    <w:bookmarkEnd w:id="26"/>
    <w:bookmarkStart w:name="z33" w:id="27"/>
    <w:p>
      <w:pPr>
        <w:spacing w:after="0"/>
        <w:ind w:left="0"/>
        <w:jc w:val="both"/>
      </w:pPr>
      <w:r>
        <w:rPr>
          <w:rFonts w:ascii="Times New Roman"/>
          <w:b w:val="false"/>
          <w:i w:val="false"/>
          <w:color w:val="000000"/>
          <w:sz w:val="28"/>
        </w:rPr>
        <w:t>
      1) жеке тұлға-лицензиаттың тегі, аты, әкесінің аты (болған жағдайда) өзгерген;</w:t>
      </w:r>
    </w:p>
    <w:bookmarkEnd w:id="27"/>
    <w:bookmarkStart w:name="z34" w:id="28"/>
    <w:p>
      <w:pPr>
        <w:spacing w:after="0"/>
        <w:ind w:left="0"/>
        <w:jc w:val="both"/>
      </w:pPr>
      <w:r>
        <w:rPr>
          <w:rFonts w:ascii="Times New Roman"/>
          <w:b w:val="false"/>
          <w:i w:val="false"/>
          <w:color w:val="000000"/>
          <w:sz w:val="28"/>
        </w:rPr>
        <w:t>
      2) жеке кәсіпкер-лицензиат қайта тіркелген, оның атауы немесе заңды мекенжайы өзгерген;</w:t>
      </w:r>
    </w:p>
    <w:bookmarkEnd w:id="28"/>
    <w:bookmarkStart w:name="z35" w:id="29"/>
    <w:p>
      <w:pPr>
        <w:spacing w:after="0"/>
        <w:ind w:left="0"/>
        <w:jc w:val="both"/>
      </w:pPr>
      <w:r>
        <w:rPr>
          <w:rFonts w:ascii="Times New Roman"/>
          <w:b w:val="false"/>
          <w:i w:val="false"/>
          <w:color w:val="000000"/>
          <w:sz w:val="28"/>
        </w:rPr>
        <w:t xml:space="preserve">
      3) заңды тұлға-лицензиат "Рұқсаттар және хабарламалар туралы" Қазақстан Республикасы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қайта ұйымдастырылған; </w:t>
      </w:r>
    </w:p>
    <w:bookmarkEnd w:id="29"/>
    <w:bookmarkStart w:name="z36" w:id="30"/>
    <w:p>
      <w:pPr>
        <w:spacing w:after="0"/>
        <w:ind w:left="0"/>
        <w:jc w:val="both"/>
      </w:pPr>
      <w:r>
        <w:rPr>
          <w:rFonts w:ascii="Times New Roman"/>
          <w:b w:val="false"/>
          <w:i w:val="false"/>
          <w:color w:val="000000"/>
          <w:sz w:val="28"/>
        </w:rPr>
        <w:t>
      4) заңды тұлға-лицензиаттың атауы және (немесе) орналасқан жері өзгерген (лицензияда мекенжай көрсетілген жағдайда) жағдайларда қайта ресімделуге жатады.</w:t>
      </w:r>
    </w:p>
    <w:bookmarkEnd w:id="30"/>
    <w:p>
      <w:pPr>
        <w:spacing w:after="0"/>
        <w:ind w:left="0"/>
        <w:jc w:val="both"/>
      </w:pPr>
      <w:r>
        <w:rPr>
          <w:rFonts w:ascii="Times New Roman"/>
          <w:b w:val="false"/>
          <w:i w:val="false"/>
          <w:color w:val="000000"/>
          <w:sz w:val="28"/>
        </w:rPr>
        <w:t>
      Осы тармақтың бірінші бөлігінің 2), 4) және 6) тармақшаларының күші дара кәсіпкер-лицензиаттың заңды мекенжайының, заңды тұлға-лицензиаттың орналасқан жері мекенжайының, "объектілерге берілетін рұқсаттар" сыныбы бойынша берілген лицензия үшін немесе объектілер көрсетіле отырып, лицензияға қосымшалар үшін объектісінің орналасқан жері мекенжайының өзгеруі "Қазақстан Республикасының әкімшілік-аумақтық құрылысы туралы" Қазақстан Республикасы Заңының талаптарына сәйкес елді мекендер атауының, көше аттарының өзгеруіне байланысты болған жағдайларға қолданылмайды. Лицензиаттар мен лицензия объектісі мекенжайларының бұлай өзгеруі мемлекеттік ақпараттық жүйелерді интеграциялау арқылы жүзеге асырылады.</w:t>
      </w:r>
    </w:p>
    <w:bookmarkStart w:name="z37" w:id="31"/>
    <w:p>
      <w:pPr>
        <w:spacing w:after="0"/>
        <w:ind w:left="0"/>
        <w:jc w:val="both"/>
      </w:pPr>
      <w:r>
        <w:rPr>
          <w:rFonts w:ascii="Times New Roman"/>
          <w:b w:val="false"/>
          <w:i w:val="false"/>
          <w:color w:val="000000"/>
          <w:sz w:val="28"/>
        </w:rPr>
        <w:t xml:space="preserve">
      9.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 </w:t>
      </w:r>
    </w:p>
    <w:bookmarkEnd w:id="31"/>
    <w:bookmarkStart w:name="z38" w:id="32"/>
    <w:p>
      <w:pPr>
        <w:spacing w:after="0"/>
        <w:ind w:left="0"/>
        <w:jc w:val="both"/>
      </w:pPr>
      <w:r>
        <w:rPr>
          <w:rFonts w:ascii="Times New Roman"/>
          <w:b w:val="false"/>
          <w:i w:val="false"/>
          <w:color w:val="000000"/>
          <w:sz w:val="28"/>
        </w:rPr>
        <w:t xml:space="preserve">
      10. Лицензияның және (немесе) лицензияға қосымшаның қолданылуын тоқтата тұру, қайта бастау, одан айыру (қайтарып алу)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(немесе) негіздер бойынша жүзеге асырылады.</w:t>
      </w:r>
    </w:p>
    <w:bookmarkEnd w:id="32"/>
    <w:bookmarkStart w:name="z39" w:id="33"/>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шешімдеріне, әрекетіне (әрекетсіздігіне) шағымдану тәртібі</w:t>
      </w:r>
    </w:p>
    <w:bookmarkEnd w:id="33"/>
    <w:bookmarkStart w:name="z40" w:id="34"/>
    <w:p>
      <w:pPr>
        <w:spacing w:after="0"/>
        <w:ind w:left="0"/>
        <w:jc w:val="both"/>
      </w:pPr>
      <w:r>
        <w:rPr>
          <w:rFonts w:ascii="Times New Roman"/>
          <w:b w:val="false"/>
          <w:i w:val="false"/>
          <w:color w:val="000000"/>
          <w:sz w:val="28"/>
        </w:rPr>
        <w:t>
      11. Көрсетілетін қызметті алушы мемлекеттік қызметті көрсету мәселелері бойынша шағымды шешіміне, әрекетіне (әрекетсіздігіне) шағым жасалған көрсетілетін қызметті берушіге, лауазымды адамға береді.</w:t>
      </w:r>
    </w:p>
    <w:bookmarkEnd w:id="34"/>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лауазымды адам шағым келіп түскен күннен бастап 3 (үш) жұмыс күні ішінде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лауазымды адам егер 3 (үш) жұмыс күні ішінде шағымда көрсетілген талаптарды толық қанағаттандыратын шешім қабылдаса не әрекет жасаса, ол шағымды қарайтын органға шағымды жібермейді.</w:t>
      </w:r>
    </w:p>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алушының шағымы оны тіркеген күннен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Индустрия және инфрақұрылымдық даму министрінің 24.03.2022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Индустрия және инфрақұрылымдық даму министрінің 24.03.2022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Индустрия және инфрақұрылымдық даму министрінің 24.03.2022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w:t>
      </w:r>
      <w:r>
        <w:rPr>
          <w:rFonts w:ascii="Times New Roman"/>
          <w:b/>
          <w:i w:val="false"/>
          <w:color w:val="ff0000"/>
          <w:sz w:val="28"/>
        </w:rPr>
        <w:t xml:space="preserve">ҚР Өнеркәсіп және құрылыс министрінің 15.09.2025 </w:t>
      </w:r>
      <w:r>
        <w:rPr>
          <w:rFonts w:ascii="Times New Roman"/>
          <w:b w:val="false"/>
          <w:i w:val="false"/>
          <w:color w:val="ff0000"/>
          <w:sz w:val="28"/>
        </w:rPr>
        <w:t>№ 367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"Іздестіру қызметіне лицензия</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қызметіне лицензия беру" мемлекеттік қызмет көрсету стандарты (мемлекеттік көрсетілетін қызметтің атауын)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тұлға-лицензиатты бөліп шығару және бөлу нысанында қайта ұйымдастыру кезінде, лицензияны қайта ресімдеу кезінде лицензияны және (немесе) лицензияға қосымшаны беру, қайта ресімдеу - 5 жұмыс күні;</w:t>
            </w:r>
          </w:p>
          <w:p>
            <w:pPr>
              <w:spacing w:after="20"/>
              <w:ind w:left="20"/>
              <w:jc w:val="both"/>
            </w:pPr>
            <w:r>
              <w:rPr>
                <w:rFonts w:ascii="Times New Roman"/>
                <w:b w:val="false"/>
                <w:i w:val="false"/>
                <w:color w:val="000000"/>
                <w:sz w:val="20"/>
              </w:rPr>
              <w:t>
2) жеке тұлға-лицензиаттың тегі, аты, әкесінің аты (болған жағдайда), жеке кәсіпкер-лицензиат қайта тіркелген, оның атауы немесе заңды мекенжайы, заңды тұлға-лицензиаттың атауы және (немесе) орналасқан жері өзгерген, заңды тұлға-лицензиатты бірігу нысанында қайта ұйымдастыру, заңды тұлға-лицензиатты қайта құру нысанында қайта ұйымдастыру, заңды тұлға-лицензиатты басқа заңды тұлғамен қосылу нысанында қайта ұйымдастыру кезінде қайта ресімдеу кезінде - 3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қызметіне лицензия және (немесе) лицензияға қосымшаны беру және қайта ресімдеу, не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көрсетілетін қызметтің көрсету нәтижесін ұсыну нысаны: электрондық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беру үшін-10 айлық есептік көрсеткіш;</w:t>
            </w:r>
          </w:p>
          <w:p>
            <w:pPr>
              <w:spacing w:after="20"/>
              <w:ind w:left="20"/>
              <w:jc w:val="both"/>
            </w:pPr>
            <w:r>
              <w:rPr>
                <w:rFonts w:ascii="Times New Roman"/>
                <w:b w:val="false"/>
                <w:i w:val="false"/>
                <w:color w:val="000000"/>
                <w:sz w:val="20"/>
              </w:rPr>
              <w:t>
2) лицензияны қайта ресімдеу үшін-лицензия беру кезіндегі мөлшерлеменің 10 %.</w:t>
            </w:r>
          </w:p>
          <w:p>
            <w:pPr>
              <w:spacing w:after="20"/>
              <w:ind w:left="20"/>
              <w:jc w:val="both"/>
            </w:pPr>
            <w:r>
              <w:rPr>
                <w:rFonts w:ascii="Times New Roman"/>
                <w:b w:val="false"/>
                <w:i w:val="false"/>
                <w:color w:val="000000"/>
                <w:sz w:val="20"/>
              </w:rPr>
              <w:t>
Лицензиялық алымды төлеу екінші деңгейдегі банктер және банк операцияларының жекелеген түрлерін жүзеге асыратын ұйымдар арқылы қолма-қол ақшасыз нысанда жүзеге асырылады.</w:t>
            </w:r>
          </w:p>
          <w:p>
            <w:pPr>
              <w:spacing w:after="20"/>
              <w:ind w:left="20"/>
              <w:jc w:val="both"/>
            </w:pPr>
            <w:r>
              <w:rPr>
                <w:rFonts w:ascii="Times New Roman"/>
                <w:b w:val="false"/>
                <w:i w:val="false"/>
                <w:color w:val="000000"/>
                <w:sz w:val="20"/>
              </w:rPr>
              <w:t>
Іздестіру қызметіне лицензия алуға, лицензияны қайта ресімдеуге электрондық сұрау салу берілген кезде төлем "электрондық үкіметтің" төлем шлюзі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жұмыс кестесі - Қазақстан Республикасының еңбек заңнамасына сәйкес демалыс және мереке күндерінен басқа, дүйсенбіден бастап жұманы қоса алғанда сағат 09.00-ден 18.30-ға дейін, түскі үзіліс сағат 13.00-ден 14.30-ға дейін;</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кезде, өтініштерді қабылдауды және мемлекеттік көрсетілетін қызметтің нәтижесін беруді келесі жұмыс күнінде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және (немесе) лицензияға қосымшаны алған кезде:</w:t>
            </w:r>
          </w:p>
          <w:p>
            <w:pPr>
              <w:spacing w:after="20"/>
              <w:ind w:left="20"/>
              <w:jc w:val="both"/>
            </w:pPr>
            <w:r>
              <w:rPr>
                <w:rFonts w:ascii="Times New Roman"/>
                <w:b w:val="false"/>
                <w:i w:val="false"/>
                <w:color w:val="000000"/>
                <w:sz w:val="20"/>
              </w:rPr>
              <w:t xml:space="preserve">
жеке тұлға үшін -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мемлекеттік көрсетілетін қызмет алушының ЭЦҚ қойылған электрондық құжат нысанындағы өтініш;</w:t>
            </w:r>
          </w:p>
          <w:p>
            <w:pPr>
              <w:spacing w:after="20"/>
              <w:ind w:left="20"/>
              <w:jc w:val="both"/>
            </w:pPr>
            <w:r>
              <w:rPr>
                <w:rFonts w:ascii="Times New Roman"/>
                <w:b w:val="false"/>
                <w:i w:val="false"/>
                <w:color w:val="000000"/>
                <w:sz w:val="20"/>
              </w:rPr>
              <w:t xml:space="preserve">
заңды тұлға үшін -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мемлекеттік көрсетілетін қызмет алушының ЭЦҚ қойылған электрондық құжат нысанындағы өтініш;</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біліктілік талаптарға сәйкестігі туралы мәліметтер нысаны, штатында лицензияланатын қызмет түрінің өтініш жасалған кіші түрінің құрамына кіретін инженер-техник жұмыскердің болуын және ең аз материалдық-техникалық жарақтандырылуының болуын растайтын құжаттармен қоса беріледі;</w:t>
            </w:r>
          </w:p>
          <w:p>
            <w:pPr>
              <w:spacing w:after="20"/>
              <w:ind w:left="20"/>
              <w:jc w:val="both"/>
            </w:pPr>
            <w:r>
              <w:rPr>
                <w:rFonts w:ascii="Times New Roman"/>
                <w:b w:val="false"/>
                <w:i w:val="false"/>
                <w:color w:val="000000"/>
                <w:sz w:val="20"/>
              </w:rPr>
              <w:t>
2) жеке тұлға-лицензиаттың тегі, аты, әкесінің аты (болған жағдайда), жеке кәсіпкер-лицензиат қайта тіркелген, оның атауы немесе заңды мекенжайы, заңды тұлға-лицензиаттың атауы және (немесе) орналасқан жері өзгерген, заңды тұлға-лицензиатты бірігу нысанында қайта ұйымдастыру, заңды тұлға-лицензиатты қайта құру нысанында қайта ұйымдастыру, заңды тұлға-лицензиатты басқа заңды тұлғамен қосылу нысанында қайта ұйымдастыру кезінде қайта ресімдеген кезде:</w:t>
            </w:r>
          </w:p>
          <w:p>
            <w:pPr>
              <w:spacing w:after="20"/>
              <w:ind w:left="20"/>
              <w:jc w:val="both"/>
            </w:pPr>
            <w:r>
              <w:rPr>
                <w:rFonts w:ascii="Times New Roman"/>
                <w:b w:val="false"/>
                <w:i w:val="false"/>
                <w:color w:val="000000"/>
                <w:sz w:val="20"/>
              </w:rPr>
              <w:t xml:space="preserve">
жеке тұлға үшін -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мемлекеттік көрсетілетін қызмет алушының ЭЦҚ қойылған нысан бойынша өтініш;</w:t>
            </w:r>
          </w:p>
          <w:p>
            <w:pPr>
              <w:spacing w:after="20"/>
              <w:ind w:left="20"/>
              <w:jc w:val="both"/>
            </w:pPr>
            <w:r>
              <w:rPr>
                <w:rFonts w:ascii="Times New Roman"/>
                <w:b w:val="false"/>
                <w:i w:val="false"/>
                <w:color w:val="000000"/>
                <w:sz w:val="20"/>
              </w:rPr>
              <w:t xml:space="preserve">
заңды тұлға үшін - осы Қағидаларға </w:t>
            </w:r>
            <w:r>
              <w:rPr>
                <w:rFonts w:ascii="Times New Roman"/>
                <w:b w:val="false"/>
                <w:i w:val="false"/>
                <w:color w:val="000000"/>
                <w:sz w:val="20"/>
              </w:rPr>
              <w:t>6-қосымшаға</w:t>
            </w:r>
            <w:r>
              <w:rPr>
                <w:rFonts w:ascii="Times New Roman"/>
                <w:b w:val="false"/>
                <w:i w:val="false"/>
                <w:color w:val="000000"/>
                <w:sz w:val="20"/>
              </w:rPr>
              <w:t xml:space="preserve"> сәйкес, мемлекеттік көрсетілетін қызмет алушының ЭЦҚ қойылған, нысан бойынша өтініш;</w:t>
            </w:r>
          </w:p>
          <w:p>
            <w:pPr>
              <w:spacing w:after="20"/>
              <w:ind w:left="20"/>
              <w:jc w:val="both"/>
            </w:pPr>
            <w:r>
              <w:rPr>
                <w:rFonts w:ascii="Times New Roman"/>
                <w:b w:val="false"/>
                <w:i w:val="false"/>
                <w:color w:val="000000"/>
                <w:sz w:val="20"/>
              </w:rPr>
              <w:t>
3) заңды тұлға-лицензиатты бөліп шығару нысанында қайта ұйымдастыру, заңды тұлға-лицензиатты бөліну нысанында қайта ұйымдастыру кезінде, лицензияны қайта ресімдеген кезде:</w:t>
            </w:r>
          </w:p>
          <w:p>
            <w:pPr>
              <w:spacing w:after="20"/>
              <w:ind w:left="20"/>
              <w:jc w:val="both"/>
            </w:pPr>
            <w:r>
              <w:rPr>
                <w:rFonts w:ascii="Times New Roman"/>
                <w:b w:val="false"/>
                <w:i w:val="false"/>
                <w:color w:val="000000"/>
                <w:sz w:val="20"/>
              </w:rPr>
              <w:t xml:space="preserve">
заңды тұлға үшін - осы Қағидаларға </w:t>
            </w:r>
            <w:r>
              <w:rPr>
                <w:rFonts w:ascii="Times New Roman"/>
                <w:b w:val="false"/>
                <w:i w:val="false"/>
                <w:color w:val="000000"/>
                <w:sz w:val="20"/>
              </w:rPr>
              <w:t>6-қосымшаға</w:t>
            </w:r>
            <w:r>
              <w:rPr>
                <w:rFonts w:ascii="Times New Roman"/>
                <w:b w:val="false"/>
                <w:i w:val="false"/>
                <w:color w:val="000000"/>
                <w:sz w:val="20"/>
              </w:rPr>
              <w:t xml:space="preserve"> сәйкес, мемлекеттік көрсетілетін қызмет алушының ЭЦҚ қойылған электрондық нысан бойынша өтініш;</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біліктілік талаптарға сәйкестігі туралы мәліметтер нысаны;</w:t>
            </w:r>
          </w:p>
          <w:p>
            <w:pPr>
              <w:spacing w:after="20"/>
              <w:ind w:left="20"/>
              <w:jc w:val="both"/>
            </w:pPr>
            <w:r>
              <w:rPr>
                <w:rFonts w:ascii="Times New Roman"/>
                <w:b w:val="false"/>
                <w:i w:val="false"/>
                <w:color w:val="000000"/>
                <w:sz w:val="20"/>
              </w:rPr>
              <w:t>
заңды тұлға-лицензиатты бөліп шығару нысанында қайта ұйымдастыру кезінде Қазақстан Республикасының заңнамасында белгіленген тәртіппен ресімделген бөліп шығарған заңды тұлғаның лицензияны бөлініп шыққан заңды тұлғаға қайта ресімдеуге келіскені туралы шешімінің электрондық көшірмесі;</w:t>
            </w:r>
          </w:p>
          <w:p>
            <w:pPr>
              <w:spacing w:after="20"/>
              <w:ind w:left="20"/>
              <w:jc w:val="both"/>
            </w:pPr>
            <w:r>
              <w:rPr>
                <w:rFonts w:ascii="Times New Roman"/>
                <w:b w:val="false"/>
                <w:i w:val="false"/>
                <w:color w:val="000000"/>
                <w:sz w:val="20"/>
              </w:rPr>
              <w:t>
Көрсетілетін қызметті алушы ақпараттық жүйелердегі заңмен қорғалатын құпияны құрайтын мәліметтерді пайдалануға келісім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заңдарында жеке немесе заңды тұлғалардың осы санаты үшін қызмет түрімен айналысуға тыйым салынған;</w:t>
            </w:r>
          </w:p>
          <w:p>
            <w:pPr>
              <w:spacing w:after="20"/>
              <w:ind w:left="20"/>
              <w:jc w:val="both"/>
            </w:pPr>
            <w:r>
              <w:rPr>
                <w:rFonts w:ascii="Times New Roman"/>
                <w:b w:val="false"/>
                <w:i w:val="false"/>
                <w:color w:val="000000"/>
                <w:sz w:val="20"/>
              </w:rPr>
              <w:t>
2) лицензиялық алым енгізілмеген;</w:t>
            </w:r>
          </w:p>
          <w:p>
            <w:pPr>
              <w:spacing w:after="20"/>
              <w:ind w:left="20"/>
              <w:jc w:val="both"/>
            </w:pPr>
            <w:r>
              <w:rPr>
                <w:rFonts w:ascii="Times New Roman"/>
                <w:b w:val="false"/>
                <w:i w:val="false"/>
                <w:color w:val="000000"/>
                <w:sz w:val="20"/>
              </w:rPr>
              <w:t>
3) өтініш беруші біліктілік талаптарына сәйкес келмеген;</w:t>
            </w:r>
          </w:p>
          <w:p>
            <w:pPr>
              <w:spacing w:after="20"/>
              <w:ind w:left="20"/>
              <w:jc w:val="both"/>
            </w:pPr>
            <w:r>
              <w:rPr>
                <w:rFonts w:ascii="Times New Roman"/>
                <w:b w:val="false"/>
                <w:i w:val="false"/>
                <w:color w:val="000000"/>
                <w:sz w:val="20"/>
              </w:rPr>
              <w:t>
4) өтініш берушіге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20"/>
              <w:ind w:left="20"/>
              <w:jc w:val="both"/>
            </w:pPr>
            <w:r>
              <w:rPr>
                <w:rFonts w:ascii="Times New Roman"/>
                <w:b w:val="false"/>
                <w:i w:val="false"/>
                <w:color w:val="000000"/>
                <w:sz w:val="20"/>
              </w:rPr>
              <w:t>
5) сот орындаушысының ұсынуы негізінде сот өтініш беруші-борышкерге лицензия беруге уақытша тыйым салған;</w:t>
            </w:r>
          </w:p>
          <w:p>
            <w:pPr>
              <w:spacing w:after="20"/>
              <w:ind w:left="20"/>
              <w:jc w:val="both"/>
            </w:pPr>
            <w:r>
              <w:rPr>
                <w:rFonts w:ascii="Times New Roman"/>
                <w:b w:val="false"/>
                <w:i w:val="false"/>
                <w:color w:val="000000"/>
                <w:sz w:val="20"/>
              </w:rPr>
              <w:t>
6) өтініш беруші лицензия алу үшін ұсынған құжаттардың және (немесе) оларда қамтылған деректердің (мәліметтердің) анық еместігі анықталған жағдайларда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мемлекеттік қызметті көрсетудің тәртібі мен мәртебесі туралы ақпаратты алу мүмкіндігі бар.</w:t>
            </w:r>
          </w:p>
          <w:p>
            <w:pPr>
              <w:spacing w:after="20"/>
              <w:ind w:left="20"/>
              <w:jc w:val="both"/>
            </w:pPr>
            <w:r>
              <w:rPr>
                <w:rFonts w:ascii="Times New Roman"/>
                <w:b w:val="false"/>
                <w:i w:val="false"/>
                <w:color w:val="000000"/>
                <w:sz w:val="20"/>
              </w:rPr>
              <w:t>
Мемлекеттік көрсетілетін қызметтер көрсету мәселелері жөніндегі анықтамалық қызметтердің байланыс телефондары Министрліктің: www.kds.miid.gov.kz, көрсетілетін қызметті берушінің интернет-ресурстарында орналастырылған. Мемлекеттік қызметтер көрсету мәселелері жөніндегі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"Іздестіру қызметіне лицензия</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422" w:id="35"/>
    <w:p>
      <w:pPr>
        <w:spacing w:after="0"/>
        <w:ind w:left="0"/>
        <w:jc w:val="left"/>
      </w:pPr>
      <w:r>
        <w:rPr>
          <w:rFonts w:ascii="Times New Roman"/>
          <w:b/>
          <w:i w:val="false"/>
          <w:color w:val="000000"/>
        </w:rPr>
        <w:t xml:space="preserve"> Лицензияны және (немесе) лицензияға қосымшаны алуға арналған жеке тұлғаның өтiнiші</w:t>
      </w:r>
    </w:p>
    <w:bookmarkEnd w:id="35"/>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(жеке тұлғаның тегi, аты, әкесiнiң аты (болған жағдайда), жеке сәйкестендіру нөмірі)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қызметтiң кіші түрінің (-лері) толық атауы көрсетiлсiн)</w:t>
      </w:r>
    </w:p>
    <w:p>
      <w:pPr>
        <w:spacing w:after="0"/>
        <w:ind w:left="0"/>
        <w:jc w:val="both"/>
      </w:pPr>
      <w:r>
        <w:rPr>
          <w:rFonts w:ascii="Times New Roman"/>
          <w:b w:val="false"/>
          <w:i w:val="false"/>
          <w:color w:val="000000"/>
          <w:sz w:val="28"/>
        </w:rPr>
        <w:t>
      жүзеге асыруға лицензияны және (немесе) лицензияға қосымшаны беруiңiздi сұраймын</w:t>
      </w:r>
    </w:p>
    <w:p>
      <w:pPr>
        <w:spacing w:after="0"/>
        <w:ind w:left="0"/>
        <w:jc w:val="both"/>
      </w:pPr>
      <w:r>
        <w:rPr>
          <w:rFonts w:ascii="Times New Roman"/>
          <w:b w:val="false"/>
          <w:i w:val="false"/>
          <w:color w:val="000000"/>
          <w:sz w:val="28"/>
        </w:rPr>
        <w:t>
      Жеке тұлғаның тұрғылықты жерінің мекенжайы</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 нөмірі)</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w:t>
      </w:r>
    </w:p>
    <w:p>
      <w:pPr>
        <w:spacing w:after="0"/>
        <w:ind w:left="0"/>
        <w:jc w:val="both"/>
      </w:pPr>
      <w:r>
        <w:rPr>
          <w:rFonts w:ascii="Times New Roman"/>
          <w:b w:val="false"/>
          <w:i w:val="false"/>
          <w:color w:val="000000"/>
          <w:sz w:val="28"/>
        </w:rPr>
        <w:t xml:space="preserve">
      (шот нөмірі, банктiң атауы және орналасқан жерi) </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(пошталық индексі, облысы, қаласы, ауданы, елді мекені, </w:t>
      </w:r>
    </w:p>
    <w:p>
      <w:pPr>
        <w:spacing w:after="0"/>
        <w:ind w:left="0"/>
        <w:jc w:val="both"/>
      </w:pPr>
      <w:r>
        <w:rPr>
          <w:rFonts w:ascii="Times New Roman"/>
          <w:b w:val="false"/>
          <w:i w:val="false"/>
          <w:color w:val="000000"/>
          <w:sz w:val="28"/>
        </w:rPr>
        <w:t>
      көше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w:t>
      </w:r>
    </w:p>
    <w:p>
      <w:pPr>
        <w:spacing w:after="0"/>
        <w:ind w:left="0"/>
        <w:jc w:val="both"/>
      </w:pPr>
      <w:r>
        <w:rPr>
          <w:rFonts w:ascii="Times New Roman"/>
          <w:b w:val="false"/>
          <w:i w:val="false"/>
          <w:color w:val="000000"/>
          <w:sz w:val="28"/>
        </w:rPr>
        <w:t xml:space="preserve">
      оларға лицензияны және (немесе) лицензияға қосымшаны беру немесе беруден бас тарту </w:t>
      </w:r>
    </w:p>
    <w:p>
      <w:pPr>
        <w:spacing w:after="0"/>
        <w:ind w:left="0"/>
        <w:jc w:val="both"/>
      </w:pPr>
      <w:r>
        <w:rPr>
          <w:rFonts w:ascii="Times New Roman"/>
          <w:b w:val="false"/>
          <w:i w:val="false"/>
          <w:color w:val="000000"/>
          <w:sz w:val="28"/>
        </w:rPr>
        <w:t xml:space="preserve">
      мәселелері бойынша кез келген ақпаратты жіберуге болатындығы; </w:t>
      </w:r>
    </w:p>
    <w:p>
      <w:pPr>
        <w:spacing w:after="0"/>
        <w:ind w:left="0"/>
        <w:jc w:val="both"/>
      </w:pPr>
      <w:r>
        <w:rPr>
          <w:rFonts w:ascii="Times New Roman"/>
          <w:b w:val="false"/>
          <w:i w:val="false"/>
          <w:color w:val="000000"/>
          <w:sz w:val="28"/>
        </w:rPr>
        <w:t xml:space="preserve">
      өтініш берушіге қызметтің лицензияланатын түрімен және (немесе) кіші түрімен </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xml:space="preserve">
      қоса берілген құжаттардың барлығы шындыққа сәйкес және жарамды болып </w:t>
      </w:r>
    </w:p>
    <w:p>
      <w:pPr>
        <w:spacing w:after="0"/>
        <w:ind w:left="0"/>
        <w:jc w:val="both"/>
      </w:pPr>
      <w:r>
        <w:rPr>
          <w:rFonts w:ascii="Times New Roman"/>
          <w:b w:val="false"/>
          <w:i w:val="false"/>
          <w:color w:val="000000"/>
          <w:sz w:val="28"/>
        </w:rPr>
        <w:t>
      табылатындығы расталады;</w:t>
      </w:r>
    </w:p>
    <w:p>
      <w:pPr>
        <w:spacing w:after="0"/>
        <w:ind w:left="0"/>
        <w:jc w:val="both"/>
      </w:pPr>
      <w:r>
        <w:rPr>
          <w:rFonts w:ascii="Times New Roman"/>
          <w:b w:val="false"/>
          <w:i w:val="false"/>
          <w:color w:val="000000"/>
          <w:sz w:val="28"/>
        </w:rPr>
        <w:t xml:space="preserve">
      өтініш беруші лицензияны және (немесе) лицензияға қосымшаны беру кезінде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қолжетімділігі </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Жеке тұлға __________ ______________________________________________________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"Іздестіру қызметіне лицензия</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423" w:id="36"/>
    <w:p>
      <w:pPr>
        <w:spacing w:after="0"/>
        <w:ind w:left="0"/>
        <w:jc w:val="left"/>
      </w:pPr>
      <w:r>
        <w:rPr>
          <w:rFonts w:ascii="Times New Roman"/>
          <w:b/>
          <w:i w:val="false"/>
          <w:color w:val="000000"/>
        </w:rPr>
        <w:t xml:space="preserve"> Лицензияны және (немесе) лицензияға қосымшаныалуға арналған заңды тұлғаның өтiнiші</w:t>
      </w:r>
    </w:p>
    <w:bookmarkEnd w:id="36"/>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орналасқан орны, </w:t>
      </w:r>
    </w:p>
    <w:p>
      <w:pPr>
        <w:spacing w:after="0"/>
        <w:ind w:left="0"/>
        <w:jc w:val="both"/>
      </w:pPr>
      <w:r>
        <w:rPr>
          <w:rFonts w:ascii="Times New Roman"/>
          <w:b w:val="false"/>
          <w:i w:val="false"/>
          <w:color w:val="000000"/>
          <w:sz w:val="28"/>
        </w:rPr>
        <w:t xml:space="preserve">
      бизнес-сәйкестендіру нөмірі, заңды тұлғаның бизнес- сәйкестендіру нөмірі болмаған жағдайда </w:t>
      </w:r>
    </w:p>
    <w:p>
      <w:pPr>
        <w:spacing w:after="0"/>
        <w:ind w:left="0"/>
        <w:jc w:val="both"/>
      </w:pPr>
      <w:r>
        <w:rPr>
          <w:rFonts w:ascii="Times New Roman"/>
          <w:b w:val="false"/>
          <w:i w:val="false"/>
          <w:color w:val="000000"/>
          <w:sz w:val="28"/>
        </w:rPr>
        <w:t xml:space="preserve">
      - шетелдік заңды тұлға филиалының немесе өкілдігінің бизнес-сәйкестендіру нөмірі)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(қызметтiң түрi және (немесе) қызметтің кіші түрінің(-лері) толық атауы көрсетiлсiн)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 жүзеге асыруға лицензияны және (немесе) лицензияға </w:t>
      </w:r>
    </w:p>
    <w:p>
      <w:pPr>
        <w:spacing w:after="0"/>
        <w:ind w:left="0"/>
        <w:jc w:val="both"/>
      </w:pPr>
      <w:r>
        <w:rPr>
          <w:rFonts w:ascii="Times New Roman"/>
          <w:b w:val="false"/>
          <w:i w:val="false"/>
          <w:color w:val="000000"/>
          <w:sz w:val="28"/>
        </w:rPr>
        <w:t xml:space="preserve">
      қосымшаны беруiңiздi сұраймын </w:t>
      </w:r>
    </w:p>
    <w:p>
      <w:pPr>
        <w:spacing w:after="0"/>
        <w:ind w:left="0"/>
        <w:jc w:val="both"/>
      </w:pPr>
      <w:r>
        <w:rPr>
          <w:rFonts w:ascii="Times New Roman"/>
          <w:b w:val="false"/>
          <w:i w:val="false"/>
          <w:color w:val="000000"/>
          <w:sz w:val="28"/>
        </w:rPr>
        <w:t>
      Заңды тұлғаның мекенжайы ________________________________________________________</w:t>
      </w:r>
    </w:p>
    <w:p>
      <w:pPr>
        <w:spacing w:after="0"/>
        <w:ind w:left="0"/>
        <w:jc w:val="both"/>
      </w:pPr>
      <w:r>
        <w:rPr>
          <w:rFonts w:ascii="Times New Roman"/>
          <w:b w:val="false"/>
          <w:i w:val="false"/>
          <w:color w:val="000000"/>
          <w:sz w:val="28"/>
        </w:rPr>
        <w:t xml:space="preserve">
      (пошталық индексі, облысы, қаласы, ауданы, елді мекені, </w:t>
      </w:r>
    </w:p>
    <w:p>
      <w:pPr>
        <w:spacing w:after="0"/>
        <w:ind w:left="0"/>
        <w:jc w:val="both"/>
      </w:pPr>
      <w:r>
        <w:rPr>
          <w:rFonts w:ascii="Times New Roman"/>
          <w:b w:val="false"/>
          <w:i w:val="false"/>
          <w:color w:val="000000"/>
          <w:sz w:val="28"/>
        </w:rPr>
        <w:t>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w:t>
      </w:r>
    </w:p>
    <w:p>
      <w:pPr>
        <w:spacing w:after="0"/>
        <w:ind w:left="0"/>
        <w:jc w:val="both"/>
      </w:pPr>
      <w:r>
        <w:rPr>
          <w:rFonts w:ascii="Times New Roman"/>
          <w:b w:val="false"/>
          <w:i w:val="false"/>
          <w:color w:val="000000"/>
          <w:sz w:val="28"/>
        </w:rPr>
        <w:t xml:space="preserve">
      (шот нөмірі, банктiң атауы және орналасқан жерi) </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(пошталық индексі, облысы, қаласы, ауданы, елді мекені, </w:t>
      </w:r>
    </w:p>
    <w:p>
      <w:pPr>
        <w:spacing w:after="0"/>
        <w:ind w:left="0"/>
        <w:jc w:val="both"/>
      </w:pPr>
      <w:r>
        <w:rPr>
          <w:rFonts w:ascii="Times New Roman"/>
          <w:b w:val="false"/>
          <w:i w:val="false"/>
          <w:color w:val="000000"/>
          <w:sz w:val="28"/>
        </w:rPr>
        <w:t>
      көше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w:t>
      </w:r>
    </w:p>
    <w:p>
      <w:pPr>
        <w:spacing w:after="0"/>
        <w:ind w:left="0"/>
        <w:jc w:val="both"/>
      </w:pPr>
      <w:r>
        <w:rPr>
          <w:rFonts w:ascii="Times New Roman"/>
          <w:b w:val="false"/>
          <w:i w:val="false"/>
          <w:color w:val="000000"/>
          <w:sz w:val="28"/>
        </w:rPr>
        <w:t xml:space="preserve">
      оларға лицензияны және (немесе) лицензияға қосымшаны беру немесе беруден бас тарту </w:t>
      </w:r>
    </w:p>
    <w:p>
      <w:pPr>
        <w:spacing w:after="0"/>
        <w:ind w:left="0"/>
        <w:jc w:val="both"/>
      </w:pPr>
      <w:r>
        <w:rPr>
          <w:rFonts w:ascii="Times New Roman"/>
          <w:b w:val="false"/>
          <w:i w:val="false"/>
          <w:color w:val="000000"/>
          <w:sz w:val="28"/>
        </w:rPr>
        <w:t xml:space="preserve">
      мәселелері бойынша кез келген ақпаратты жіберуге болатындығы; </w:t>
      </w:r>
    </w:p>
    <w:p>
      <w:pPr>
        <w:spacing w:after="0"/>
        <w:ind w:left="0"/>
        <w:jc w:val="both"/>
      </w:pPr>
      <w:r>
        <w:rPr>
          <w:rFonts w:ascii="Times New Roman"/>
          <w:b w:val="false"/>
          <w:i w:val="false"/>
          <w:color w:val="000000"/>
          <w:sz w:val="28"/>
        </w:rPr>
        <w:t xml:space="preserve">
      өтініш берушіге қызметтің лицензияланатын түрімен және (немесе) кіші түрімен </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xml:space="preserve">
      қоса берілген құжаттардың барлығы шындыққа сәйкес және жарамды болып </w:t>
      </w:r>
    </w:p>
    <w:p>
      <w:pPr>
        <w:spacing w:after="0"/>
        <w:ind w:left="0"/>
        <w:jc w:val="both"/>
      </w:pPr>
      <w:r>
        <w:rPr>
          <w:rFonts w:ascii="Times New Roman"/>
          <w:b w:val="false"/>
          <w:i w:val="false"/>
          <w:color w:val="000000"/>
          <w:sz w:val="28"/>
        </w:rPr>
        <w:t>
      табылатындығы расталады;</w:t>
      </w:r>
    </w:p>
    <w:p>
      <w:pPr>
        <w:spacing w:after="0"/>
        <w:ind w:left="0"/>
        <w:jc w:val="both"/>
      </w:pPr>
      <w:r>
        <w:rPr>
          <w:rFonts w:ascii="Times New Roman"/>
          <w:b w:val="false"/>
          <w:i w:val="false"/>
          <w:color w:val="000000"/>
          <w:sz w:val="28"/>
        </w:rPr>
        <w:t xml:space="preserve">
      өтініш беруші лицензияны және (немесе) лицензияға қосымшаны беру кезінде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қолжетімділігі </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Басшы ______________ 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"Іздестіру қызметіне лицензия</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bl>
    <w:bookmarkStart w:name="z424" w:id="37"/>
    <w:p>
      <w:pPr>
        <w:spacing w:after="0"/>
        <w:ind w:left="0"/>
        <w:jc w:val="left"/>
      </w:pPr>
      <w:r>
        <w:rPr>
          <w:rFonts w:ascii="Times New Roman"/>
          <w:b/>
          <w:i w:val="false"/>
          <w:color w:val="000000"/>
        </w:rPr>
        <w:t xml:space="preserve"> Іздестіру қызметіне лицензияға мәліметтер нысаны </w:t>
      </w:r>
    </w:p>
    <w:bookmarkEnd w:id="37"/>
    <w:p>
      <w:pPr>
        <w:spacing w:after="0"/>
        <w:ind w:left="0"/>
        <w:jc w:val="both"/>
      </w:pPr>
      <w:r>
        <w:rPr>
          <w:rFonts w:ascii="Times New Roman"/>
          <w:b w:val="false"/>
          <w:i w:val="false"/>
          <w:color w:val="000000"/>
          <w:sz w:val="28"/>
        </w:rPr>
        <w:t xml:space="preserve">
      Жеке тұлға үшін өтініш берушінің біліктілігі және заңды тұлға үшін инженер-техник </w:t>
      </w:r>
    </w:p>
    <w:p>
      <w:pPr>
        <w:spacing w:after="0"/>
        <w:ind w:left="0"/>
        <w:jc w:val="both"/>
      </w:pPr>
      <w:r>
        <w:rPr>
          <w:rFonts w:ascii="Times New Roman"/>
          <w:b w:val="false"/>
          <w:i w:val="false"/>
          <w:color w:val="000000"/>
          <w:sz w:val="28"/>
        </w:rPr>
        <w:t>
                              қызметкерлері туралы мәліметтер</w:t>
      </w:r>
    </w:p>
    <w:p>
      <w:pPr>
        <w:spacing w:after="0"/>
        <w:ind w:left="0"/>
        <w:jc w:val="both"/>
      </w:pPr>
      <w:r>
        <w:rPr>
          <w:rFonts w:ascii="Times New Roman"/>
          <w:b w:val="false"/>
          <w:i w:val="false"/>
          <w:color w:val="000000"/>
          <w:sz w:val="28"/>
        </w:rPr>
        <w:t>
      (лицензияны және/немесе лицензияға қосымшаны алған кезде толтырылады)</w:t>
      </w:r>
    </w:p>
    <w:p>
      <w:pPr>
        <w:spacing w:after="0"/>
        <w:ind w:left="0"/>
        <w:jc w:val="both"/>
      </w:pPr>
      <w:r>
        <w:rPr>
          <w:rFonts w:ascii="Times New Roman"/>
          <w:b w:val="false"/>
          <w:i w:val="false"/>
          <w:color w:val="000000"/>
          <w:sz w:val="28"/>
        </w:rPr>
        <w:t>
      1) Жеке сәйкестендіру нөмірі_________________________________________________</w:t>
      </w:r>
    </w:p>
    <w:p>
      <w:pPr>
        <w:spacing w:after="0"/>
        <w:ind w:left="0"/>
        <w:jc w:val="both"/>
      </w:pPr>
      <w:r>
        <w:rPr>
          <w:rFonts w:ascii="Times New Roman"/>
          <w:b w:val="false"/>
          <w:i w:val="false"/>
          <w:color w:val="000000"/>
          <w:sz w:val="28"/>
        </w:rPr>
        <w:t>
      2) Тегi, аты, әкесiнiң аты (болған жағдайда)_____________________________________</w:t>
      </w:r>
    </w:p>
    <w:p>
      <w:pPr>
        <w:spacing w:after="0"/>
        <w:ind w:left="0"/>
        <w:jc w:val="both"/>
      </w:pPr>
      <w:r>
        <w:rPr>
          <w:rFonts w:ascii="Times New Roman"/>
          <w:b w:val="false"/>
          <w:i w:val="false"/>
          <w:color w:val="000000"/>
          <w:sz w:val="28"/>
        </w:rPr>
        <w:t>
      3) Лауазымы _______________________________________________________________</w:t>
      </w:r>
    </w:p>
    <w:p>
      <w:pPr>
        <w:spacing w:after="0"/>
        <w:ind w:left="0"/>
        <w:jc w:val="both"/>
      </w:pPr>
      <w:r>
        <w:rPr>
          <w:rFonts w:ascii="Times New Roman"/>
          <w:b w:val="false"/>
          <w:i w:val="false"/>
          <w:color w:val="000000"/>
          <w:sz w:val="28"/>
        </w:rPr>
        <w:t>
      4) Осы ұйымда ________________________________________________ жұмыс істейді.</w:t>
      </w:r>
    </w:p>
    <w:p>
      <w:pPr>
        <w:spacing w:after="0"/>
        <w:ind w:left="0"/>
        <w:jc w:val="both"/>
      </w:pPr>
      <w:r>
        <w:rPr>
          <w:rFonts w:ascii="Times New Roman"/>
          <w:b w:val="false"/>
          <w:i w:val="false"/>
          <w:color w:val="000000"/>
          <w:sz w:val="28"/>
        </w:rPr>
        <w:t xml:space="preserve">
      (тұрақты немесе уақытша жұмыс істейтінін көрсету) </w:t>
      </w:r>
    </w:p>
    <w:p>
      <w:pPr>
        <w:spacing w:after="0"/>
        <w:ind w:left="0"/>
        <w:jc w:val="both"/>
      </w:pPr>
      <w:r>
        <w:rPr>
          <w:rFonts w:ascii="Times New Roman"/>
          <w:b w:val="false"/>
          <w:i w:val="false"/>
          <w:color w:val="000000"/>
          <w:sz w:val="28"/>
        </w:rPr>
        <w:t>
      5) Жұмыс өтілі _____________________________________________________________</w:t>
      </w:r>
    </w:p>
    <w:p>
      <w:pPr>
        <w:spacing w:after="0"/>
        <w:ind w:left="0"/>
        <w:jc w:val="both"/>
      </w:pPr>
      <w:r>
        <w:rPr>
          <w:rFonts w:ascii="Times New Roman"/>
          <w:b w:val="false"/>
          <w:i w:val="false"/>
          <w:color w:val="000000"/>
          <w:sz w:val="28"/>
        </w:rPr>
        <w:t>
      (мамандығы бойынша және атқарып отырған жұмысындағы өтілін көрсету)</w:t>
      </w:r>
    </w:p>
    <w:p>
      <w:pPr>
        <w:spacing w:after="0"/>
        <w:ind w:left="0"/>
        <w:jc w:val="both"/>
      </w:pPr>
      <w:r>
        <w:rPr>
          <w:rFonts w:ascii="Times New Roman"/>
          <w:b w:val="false"/>
          <w:i w:val="false"/>
          <w:color w:val="000000"/>
          <w:sz w:val="28"/>
        </w:rPr>
        <w:t>
      6) Оқу орнының атауы ______________________________________________________</w:t>
      </w:r>
    </w:p>
    <w:p>
      <w:pPr>
        <w:spacing w:after="0"/>
        <w:ind w:left="0"/>
        <w:jc w:val="both"/>
      </w:pPr>
      <w:r>
        <w:rPr>
          <w:rFonts w:ascii="Times New Roman"/>
          <w:b w:val="false"/>
          <w:i w:val="false"/>
          <w:color w:val="000000"/>
          <w:sz w:val="28"/>
        </w:rPr>
        <w:t>
      7) Бітірген жылы ___________________________________________________________</w:t>
      </w:r>
    </w:p>
    <w:p>
      <w:pPr>
        <w:spacing w:after="0"/>
        <w:ind w:left="0"/>
        <w:jc w:val="both"/>
      </w:pPr>
      <w:r>
        <w:rPr>
          <w:rFonts w:ascii="Times New Roman"/>
          <w:b w:val="false"/>
          <w:i w:val="false"/>
          <w:color w:val="000000"/>
          <w:sz w:val="28"/>
        </w:rPr>
        <w:t>
      8) Дипломы бойынша біліктілігі ______________________________________________</w:t>
      </w:r>
    </w:p>
    <w:p>
      <w:pPr>
        <w:spacing w:after="0"/>
        <w:ind w:left="0"/>
        <w:jc w:val="both"/>
      </w:pPr>
      <w:r>
        <w:rPr>
          <w:rFonts w:ascii="Times New Roman"/>
          <w:b w:val="false"/>
          <w:i w:val="false"/>
          <w:color w:val="000000"/>
          <w:sz w:val="28"/>
        </w:rPr>
        <w:t>
      9) Дипломы бойынша мамандануы____________________________________________</w:t>
      </w:r>
    </w:p>
    <w:p>
      <w:pPr>
        <w:spacing w:after="0"/>
        <w:ind w:left="0"/>
        <w:jc w:val="both"/>
      </w:pPr>
      <w:r>
        <w:rPr>
          <w:rFonts w:ascii="Times New Roman"/>
          <w:b w:val="false"/>
          <w:i w:val="false"/>
          <w:color w:val="000000"/>
          <w:sz w:val="28"/>
        </w:rPr>
        <w:t xml:space="preserve">
      10) Шетелдік білім беру ұйымдарында алған білімі туралы құжаттарын тану </w:t>
      </w:r>
    </w:p>
    <w:p>
      <w:pPr>
        <w:spacing w:after="0"/>
        <w:ind w:left="0"/>
        <w:jc w:val="both"/>
      </w:pPr>
      <w:r>
        <w:rPr>
          <w:rFonts w:ascii="Times New Roman"/>
          <w:b w:val="false"/>
          <w:i w:val="false"/>
          <w:color w:val="000000"/>
          <w:sz w:val="28"/>
        </w:rPr>
        <w:t>
      және/немесе нострификациялау туралы ақпарат 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(куәліктің нөмірін және берілген күнін көрсету)</w:t>
      </w:r>
    </w:p>
    <w:p>
      <w:pPr>
        <w:spacing w:after="0"/>
        <w:ind w:left="0"/>
        <w:jc w:val="both"/>
      </w:pPr>
      <w:r>
        <w:rPr>
          <w:rFonts w:ascii="Times New Roman"/>
          <w:b w:val="false"/>
          <w:i w:val="false"/>
          <w:color w:val="000000"/>
          <w:sz w:val="28"/>
        </w:rPr>
        <w:t xml:space="preserve">
      Өндірістік база туралы мәліметтер (сұрау салынған санатқа қарамастан лицензияны </w:t>
      </w:r>
    </w:p>
    <w:p>
      <w:pPr>
        <w:spacing w:after="0"/>
        <w:ind w:left="0"/>
        <w:jc w:val="both"/>
      </w:pPr>
      <w:r>
        <w:rPr>
          <w:rFonts w:ascii="Times New Roman"/>
          <w:b w:val="false"/>
          <w:i w:val="false"/>
          <w:color w:val="000000"/>
          <w:sz w:val="28"/>
        </w:rPr>
        <w:t xml:space="preserve">
      және/немесе лицензияға қосымшаны алған кезде, сондай-ақ санат бере отырып, </w:t>
      </w:r>
    </w:p>
    <w:p>
      <w:pPr>
        <w:spacing w:after="0"/>
        <w:ind w:left="0"/>
        <w:jc w:val="both"/>
      </w:pPr>
      <w:r>
        <w:rPr>
          <w:rFonts w:ascii="Times New Roman"/>
          <w:b w:val="false"/>
          <w:i w:val="false"/>
          <w:color w:val="000000"/>
          <w:sz w:val="28"/>
        </w:rPr>
        <w:t>
      лицензияны қайта ресімдеген кезде толтырылады)</w:t>
      </w:r>
    </w:p>
    <w:p>
      <w:pPr>
        <w:spacing w:after="0"/>
        <w:ind w:left="0"/>
        <w:jc w:val="both"/>
      </w:pPr>
      <w:r>
        <w:rPr>
          <w:rFonts w:ascii="Times New Roman"/>
          <w:b w:val="false"/>
          <w:i w:val="false"/>
          <w:color w:val="000000"/>
          <w:sz w:val="28"/>
        </w:rPr>
        <w:t>
      11) Өндірістік базаның мекенжайы 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12) Ауданы ________________________________________________________________</w:t>
      </w:r>
    </w:p>
    <w:p>
      <w:pPr>
        <w:spacing w:after="0"/>
        <w:ind w:left="0"/>
        <w:jc w:val="both"/>
      </w:pPr>
      <w:r>
        <w:rPr>
          <w:rFonts w:ascii="Times New Roman"/>
          <w:b w:val="false"/>
          <w:i w:val="false"/>
          <w:color w:val="000000"/>
          <w:sz w:val="28"/>
        </w:rPr>
        <w:t xml:space="preserve">
      13) Жылжымайтын мүлікті тіркеу туралы куәліктің нөмірі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14) Жалға алу туралы шарттың нөмірі __________________________________________</w:t>
      </w:r>
    </w:p>
    <w:p>
      <w:pPr>
        <w:spacing w:after="0"/>
        <w:ind w:left="0"/>
        <w:jc w:val="both"/>
      </w:pPr>
      <w:r>
        <w:rPr>
          <w:rFonts w:ascii="Times New Roman"/>
          <w:b w:val="false"/>
          <w:i w:val="false"/>
          <w:color w:val="000000"/>
          <w:sz w:val="28"/>
        </w:rPr>
        <w:t>
      15) База мыналармен жарақталған: (болған жағдайда, "Х" белгісін қою қажет)</w:t>
      </w:r>
    </w:p>
    <w:p>
      <w:pPr>
        <w:spacing w:after="0"/>
        <w:ind w:left="0"/>
        <w:jc w:val="both"/>
      </w:pPr>
      <w:r>
        <w:rPr>
          <w:rFonts w:ascii="Times New Roman"/>
          <w:b w:val="false"/>
          <w:i w:val="false"/>
          <w:color w:val="000000"/>
          <w:sz w:val="28"/>
        </w:rPr>
        <w:t xml:space="preserve">
      Өтініш берілген жұмыс түрлерін, лицензияланатын қызмет түрінің кіші түрін орындау </w:t>
      </w:r>
    </w:p>
    <w:p>
      <w:pPr>
        <w:spacing w:after="0"/>
        <w:ind w:left="0"/>
        <w:jc w:val="both"/>
      </w:pPr>
      <w:r>
        <w:rPr>
          <w:rFonts w:ascii="Times New Roman"/>
          <w:b w:val="false"/>
          <w:i w:val="false"/>
          <w:color w:val="000000"/>
          <w:sz w:val="28"/>
        </w:rPr>
        <w:t xml:space="preserve">
      үшін қажетті әкімшілік-өндірістік ғимараттармен және үй-жайлармен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Еңбек шарттарына сәйкес ұйымдастырылған жұмыс орындарымен 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Сапаны бақылау жүйесі бойынша бекітілген нұсқаулық туралы мәліметтер</w:t>
      </w:r>
    </w:p>
    <w:p>
      <w:pPr>
        <w:spacing w:after="0"/>
        <w:ind w:left="0"/>
        <w:jc w:val="both"/>
      </w:pPr>
      <w:r>
        <w:rPr>
          <w:rFonts w:ascii="Times New Roman"/>
          <w:b w:val="false"/>
          <w:i w:val="false"/>
          <w:color w:val="000000"/>
          <w:sz w:val="28"/>
        </w:rPr>
        <w:t xml:space="preserve">
      16) Жұмыстардың тиісінше орындалуын және сапаның қамтамасыз етілуін </w:t>
      </w:r>
    </w:p>
    <w:p>
      <w:pPr>
        <w:spacing w:after="0"/>
        <w:ind w:left="0"/>
        <w:jc w:val="both"/>
      </w:pPr>
      <w:r>
        <w:rPr>
          <w:rFonts w:ascii="Times New Roman"/>
          <w:b w:val="false"/>
          <w:i w:val="false"/>
          <w:color w:val="000000"/>
          <w:sz w:val="28"/>
        </w:rPr>
        <w:t xml:space="preserve">
      регламенттейтін сапаны бақылау жүйесі бойынша бекітілген нұсқаулықтың деректемелері </w:t>
      </w:r>
    </w:p>
    <w:p>
      <w:pPr>
        <w:spacing w:after="0"/>
        <w:ind w:left="0"/>
        <w:jc w:val="both"/>
      </w:pPr>
      <w:r>
        <w:rPr>
          <w:rFonts w:ascii="Times New Roman"/>
          <w:b w:val="false"/>
          <w:i w:val="false"/>
          <w:color w:val="000000"/>
          <w:sz w:val="28"/>
        </w:rPr>
        <w:t>
      (норманы бақылау, жұмыс жүргізудің сапасын бақылау)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Еңбекті қорғау және қауіпсіздік техникасы жүйесі бойынша бекітілген қағидалар мен </w:t>
      </w:r>
    </w:p>
    <w:p>
      <w:pPr>
        <w:spacing w:after="0"/>
        <w:ind w:left="0"/>
        <w:jc w:val="both"/>
      </w:pPr>
      <w:r>
        <w:rPr>
          <w:rFonts w:ascii="Times New Roman"/>
          <w:b w:val="false"/>
          <w:i w:val="false"/>
          <w:color w:val="000000"/>
          <w:sz w:val="28"/>
        </w:rPr>
        <w:t>
      нұсқаулықтар туралы мәліметтер</w:t>
      </w:r>
    </w:p>
    <w:p>
      <w:pPr>
        <w:spacing w:after="0"/>
        <w:ind w:left="0"/>
        <w:jc w:val="both"/>
      </w:pPr>
      <w:r>
        <w:rPr>
          <w:rFonts w:ascii="Times New Roman"/>
          <w:b w:val="false"/>
          <w:i w:val="false"/>
          <w:color w:val="000000"/>
          <w:sz w:val="28"/>
        </w:rPr>
        <w:t xml:space="preserve">
      17) Еңбекті қорғау және қауіпсіздік техникасы жүйесі бойынша бекітілген қағидалар </w:t>
      </w:r>
    </w:p>
    <w:p>
      <w:pPr>
        <w:spacing w:after="0"/>
        <w:ind w:left="0"/>
        <w:jc w:val="both"/>
      </w:pPr>
      <w:r>
        <w:rPr>
          <w:rFonts w:ascii="Times New Roman"/>
          <w:b w:val="false"/>
          <w:i w:val="false"/>
          <w:color w:val="000000"/>
          <w:sz w:val="28"/>
        </w:rPr>
        <w:t>
      мен нұсқаулықтардың деректемелері 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Материалдық-техникалық жарақтандырылуы туралы мәліметтер (сұрау салынған </w:t>
      </w:r>
    </w:p>
    <w:p>
      <w:pPr>
        <w:spacing w:after="0"/>
        <w:ind w:left="0"/>
        <w:jc w:val="both"/>
      </w:pPr>
      <w:r>
        <w:rPr>
          <w:rFonts w:ascii="Times New Roman"/>
          <w:b w:val="false"/>
          <w:i w:val="false"/>
          <w:color w:val="000000"/>
          <w:sz w:val="28"/>
        </w:rPr>
        <w:t>
      санатқа қарамастан лицензияны және/немесе лицензияға қосымшаны алған кезде толтырылады)</w:t>
      </w:r>
    </w:p>
    <w:p>
      <w:pPr>
        <w:spacing w:after="0"/>
        <w:ind w:left="0"/>
        <w:jc w:val="both"/>
      </w:pPr>
      <w:r>
        <w:rPr>
          <w:rFonts w:ascii="Times New Roman"/>
          <w:b w:val="false"/>
          <w:i w:val="false"/>
          <w:color w:val="000000"/>
          <w:sz w:val="28"/>
        </w:rPr>
        <w:t>
      18) Атауы _________________________________________________________________</w:t>
      </w:r>
    </w:p>
    <w:p>
      <w:pPr>
        <w:spacing w:after="0"/>
        <w:ind w:left="0"/>
        <w:jc w:val="both"/>
      </w:pPr>
      <w:r>
        <w:rPr>
          <w:rFonts w:ascii="Times New Roman"/>
          <w:b w:val="false"/>
          <w:i w:val="false"/>
          <w:color w:val="000000"/>
          <w:sz w:val="28"/>
        </w:rPr>
        <w:t>
      19) Өлшем бірлігі __________________________________________________________</w:t>
      </w:r>
    </w:p>
    <w:p>
      <w:pPr>
        <w:spacing w:after="0"/>
        <w:ind w:left="0"/>
        <w:jc w:val="both"/>
      </w:pPr>
      <w:r>
        <w:rPr>
          <w:rFonts w:ascii="Times New Roman"/>
          <w:b w:val="false"/>
          <w:i w:val="false"/>
          <w:color w:val="000000"/>
          <w:sz w:val="28"/>
        </w:rPr>
        <w:t>
      20) Саны __________________________________________________________________</w:t>
      </w:r>
    </w:p>
    <w:p>
      <w:pPr>
        <w:spacing w:after="0"/>
        <w:ind w:left="0"/>
        <w:jc w:val="both"/>
      </w:pPr>
      <w:r>
        <w:rPr>
          <w:rFonts w:ascii="Times New Roman"/>
          <w:b w:val="false"/>
          <w:i w:val="false"/>
          <w:color w:val="000000"/>
          <w:sz w:val="28"/>
        </w:rPr>
        <w:t>
      21) Пайдалану мерзімі _______________________________________________________</w:t>
      </w:r>
    </w:p>
    <w:p>
      <w:pPr>
        <w:spacing w:after="0"/>
        <w:ind w:left="0"/>
        <w:jc w:val="both"/>
      </w:pPr>
      <w:r>
        <w:rPr>
          <w:rFonts w:ascii="Times New Roman"/>
          <w:b w:val="false"/>
          <w:i w:val="false"/>
          <w:color w:val="000000"/>
          <w:sz w:val="28"/>
        </w:rPr>
        <w:t>
      22) Сипаттамасы (маркасы, қуаты), сапалық құрамы 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23) Ескертпе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"Іздестіру қызметіне лицензия</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425" w:id="38"/>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жеке тұлғаның өтiнiші</w:t>
      </w:r>
    </w:p>
    <w:bookmarkEnd w:id="38"/>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(жеке тұлғаның тегi, аты, әкесiнiң аты (болған жағдайда), жеке сәйкестендіру нөмірі)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(қызметтiң түрi және (немесе) кіші түрінің(-лері) толық атауы) </w:t>
      </w:r>
    </w:p>
    <w:p>
      <w:pPr>
        <w:spacing w:after="0"/>
        <w:ind w:left="0"/>
        <w:jc w:val="both"/>
      </w:pPr>
      <w:r>
        <w:rPr>
          <w:rFonts w:ascii="Times New Roman"/>
          <w:b w:val="false"/>
          <w:i w:val="false"/>
          <w:color w:val="000000"/>
          <w:sz w:val="28"/>
        </w:rPr>
        <w:t xml:space="preserve">
      ______________________________________________________ жүзеге асыруға 20___ жылғы </w:t>
      </w:r>
    </w:p>
    <w:p>
      <w:pPr>
        <w:spacing w:after="0"/>
        <w:ind w:left="0"/>
        <w:jc w:val="both"/>
      </w:pPr>
      <w:r>
        <w:rPr>
          <w:rFonts w:ascii="Times New Roman"/>
          <w:b w:val="false"/>
          <w:i w:val="false"/>
          <w:color w:val="000000"/>
          <w:sz w:val="28"/>
        </w:rPr>
        <w:t>
      " "___________ № _____________, _______________ берілген,</w:t>
      </w:r>
    </w:p>
    <w:p>
      <w:pPr>
        <w:spacing w:after="0"/>
        <w:ind w:left="0"/>
        <w:jc w:val="both"/>
      </w:pPr>
      <w:r>
        <w:rPr>
          <w:rFonts w:ascii="Times New Roman"/>
          <w:b w:val="false"/>
          <w:i w:val="false"/>
          <w:color w:val="000000"/>
          <w:sz w:val="28"/>
        </w:rPr>
        <w:t xml:space="preserve">
      (лицензияны және (немесе) лицензияға қосымшаның(лардың) нөмірі(лері), берілген </w:t>
      </w:r>
    </w:p>
    <w:p>
      <w:pPr>
        <w:spacing w:after="0"/>
        <w:ind w:left="0"/>
        <w:jc w:val="both"/>
      </w:pPr>
      <w:r>
        <w:rPr>
          <w:rFonts w:ascii="Times New Roman"/>
          <w:b w:val="false"/>
          <w:i w:val="false"/>
          <w:color w:val="000000"/>
          <w:sz w:val="28"/>
        </w:rPr>
        <w:t>
      күні, лицензияны және (немесе) лицензияға қосымшаны(ларды) берген лицензиардың атауы)</w:t>
      </w:r>
    </w:p>
    <w:p>
      <w:pPr>
        <w:spacing w:after="0"/>
        <w:ind w:left="0"/>
        <w:jc w:val="both"/>
      </w:pPr>
      <w:r>
        <w:rPr>
          <w:rFonts w:ascii="Times New Roman"/>
          <w:b w:val="false"/>
          <w:i w:val="false"/>
          <w:color w:val="000000"/>
          <w:sz w:val="28"/>
        </w:rPr>
        <w:t>
      лицензияны және (немесе) лицензияға қосымшаны</w:t>
      </w:r>
    </w:p>
    <w:p>
      <w:pPr>
        <w:spacing w:after="0"/>
        <w:ind w:left="0"/>
        <w:jc w:val="both"/>
      </w:pPr>
      <w:r>
        <w:rPr>
          <w:rFonts w:ascii="Times New Roman"/>
          <w:b w:val="false"/>
          <w:i w:val="false"/>
          <w:color w:val="000000"/>
          <w:sz w:val="28"/>
        </w:rPr>
        <w:t>
      (керектің асты сызылсын)</w:t>
      </w:r>
    </w:p>
    <w:p>
      <w:pPr>
        <w:spacing w:after="0"/>
        <w:ind w:left="0"/>
        <w:jc w:val="both"/>
      </w:pPr>
      <w:r>
        <w:rPr>
          <w:rFonts w:ascii="Times New Roman"/>
          <w:b w:val="false"/>
          <w:i w:val="false"/>
          <w:color w:val="000000"/>
          <w:sz w:val="28"/>
        </w:rPr>
        <w:t>
      мынадай негіз(дер) бойынша (тиісті ұяшыққа Х қою қажет):</w:t>
      </w:r>
    </w:p>
    <w:p>
      <w:pPr>
        <w:spacing w:after="0"/>
        <w:ind w:left="0"/>
        <w:jc w:val="both"/>
      </w:pPr>
      <w:r>
        <w:rPr>
          <w:rFonts w:ascii="Times New Roman"/>
          <w:b w:val="false"/>
          <w:i w:val="false"/>
          <w:color w:val="000000"/>
          <w:sz w:val="28"/>
        </w:rPr>
        <w:t>
      1) жеке тұлға-лицензиаттың тегі, аты, әкесінің аты (болған жағдайда) өзгеруі _______</w:t>
      </w:r>
    </w:p>
    <w:p>
      <w:pPr>
        <w:spacing w:after="0"/>
        <w:ind w:left="0"/>
        <w:jc w:val="both"/>
      </w:pPr>
      <w:r>
        <w:rPr>
          <w:rFonts w:ascii="Times New Roman"/>
          <w:b w:val="false"/>
          <w:i w:val="false"/>
          <w:color w:val="000000"/>
          <w:sz w:val="28"/>
        </w:rPr>
        <w:t>
      2) жеке кәсіпкер-лицензиат қайта тіркелген, оның атауы өзгеруі ______</w:t>
      </w:r>
    </w:p>
    <w:p>
      <w:pPr>
        <w:spacing w:after="0"/>
        <w:ind w:left="0"/>
        <w:jc w:val="both"/>
      </w:pPr>
      <w:r>
        <w:rPr>
          <w:rFonts w:ascii="Times New Roman"/>
          <w:b w:val="false"/>
          <w:i w:val="false"/>
          <w:color w:val="000000"/>
          <w:sz w:val="28"/>
        </w:rPr>
        <w:t>
      3) жеке кәсіпкер-лицензиат қайта тіркелген, оның заңды мекенжайы өзгеруі _______</w:t>
      </w:r>
    </w:p>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w:t>
      </w:r>
    </w:p>
    <w:p>
      <w:pPr>
        <w:spacing w:after="0"/>
        <w:ind w:left="0"/>
        <w:jc w:val="both"/>
      </w:pPr>
      <w:r>
        <w:rPr>
          <w:rFonts w:ascii="Times New Roman"/>
          <w:b w:val="false"/>
          <w:i w:val="false"/>
          <w:color w:val="000000"/>
          <w:sz w:val="28"/>
        </w:rPr>
        <w:t xml:space="preserve">
      туралы" Қазақстан Республикасының Заңына </w:t>
      </w:r>
      <w:r>
        <w:rPr>
          <w:rFonts w:ascii="Times New Roman"/>
          <w:b w:val="false"/>
          <w:i w:val="false"/>
          <w:color w:val="000000"/>
          <w:sz w:val="28"/>
        </w:rPr>
        <w:t>1-қосымшада</w:t>
      </w:r>
      <w:r>
        <w:rPr>
          <w:rFonts w:ascii="Times New Roman"/>
          <w:b w:val="false"/>
          <w:i w:val="false"/>
          <w:color w:val="000000"/>
          <w:sz w:val="28"/>
        </w:rPr>
        <w:t xml:space="preserve"> көзделген жағдайларда, лицензиат </w:t>
      </w:r>
    </w:p>
    <w:p>
      <w:pPr>
        <w:spacing w:after="0"/>
        <w:ind w:left="0"/>
        <w:jc w:val="both"/>
      </w:pPr>
      <w:r>
        <w:rPr>
          <w:rFonts w:ascii="Times New Roman"/>
          <w:b w:val="false"/>
          <w:i w:val="false"/>
          <w:color w:val="000000"/>
          <w:sz w:val="28"/>
        </w:rPr>
        <w:t xml:space="preserve">
      үшінші тұлғалардың пайдасына объектімен бірге "объектілерге берілетін рұқсаттар" сыныбы </w:t>
      </w:r>
    </w:p>
    <w:p>
      <w:pPr>
        <w:spacing w:after="0"/>
        <w:ind w:left="0"/>
        <w:jc w:val="both"/>
      </w:pPr>
      <w:r>
        <w:rPr>
          <w:rFonts w:ascii="Times New Roman"/>
          <w:b w:val="false"/>
          <w:i w:val="false"/>
          <w:color w:val="000000"/>
          <w:sz w:val="28"/>
        </w:rPr>
        <w:t>
      бойынша берілген лицензияны иеліктен шығаруы ________</w:t>
      </w:r>
    </w:p>
    <w:p>
      <w:pPr>
        <w:spacing w:after="0"/>
        <w:ind w:left="0"/>
        <w:jc w:val="both"/>
      </w:pPr>
      <w:r>
        <w:rPr>
          <w:rFonts w:ascii="Times New Roman"/>
          <w:b w:val="false"/>
          <w:i w:val="false"/>
          <w:color w:val="000000"/>
          <w:sz w:val="28"/>
        </w:rPr>
        <w:t xml:space="preserve">
      5) "объектілерге берілетін рұқсаттар" сыныбы бойынша берілген лицензия үшін немесе </w:t>
      </w:r>
    </w:p>
    <w:p>
      <w:pPr>
        <w:spacing w:after="0"/>
        <w:ind w:left="0"/>
        <w:jc w:val="both"/>
      </w:pPr>
      <w:r>
        <w:rPr>
          <w:rFonts w:ascii="Times New Roman"/>
          <w:b w:val="false"/>
          <w:i w:val="false"/>
          <w:color w:val="000000"/>
          <w:sz w:val="28"/>
        </w:rPr>
        <w:t xml:space="preserve">
      лицензияға қосымшалар үшін объектілерді көрсете отырып, объект нақты көшірілмей оның </w:t>
      </w:r>
    </w:p>
    <w:p>
      <w:pPr>
        <w:spacing w:after="0"/>
        <w:ind w:left="0"/>
        <w:jc w:val="both"/>
      </w:pPr>
      <w:r>
        <w:rPr>
          <w:rFonts w:ascii="Times New Roman"/>
          <w:b w:val="false"/>
          <w:i w:val="false"/>
          <w:color w:val="000000"/>
          <w:sz w:val="28"/>
        </w:rPr>
        <w:t>
      орналасқан жерінің мекенжайы өзгеруі 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 _______</w:t>
      </w:r>
    </w:p>
    <w:p>
      <w:pPr>
        <w:spacing w:after="0"/>
        <w:ind w:left="0"/>
        <w:jc w:val="both"/>
      </w:pPr>
      <w:r>
        <w:rPr>
          <w:rFonts w:ascii="Times New Roman"/>
          <w:b w:val="false"/>
          <w:i w:val="false"/>
          <w:color w:val="000000"/>
          <w:sz w:val="28"/>
        </w:rPr>
        <w:t>
      7) қызмет түрінің атауы өзгеруі ________</w:t>
      </w:r>
    </w:p>
    <w:p>
      <w:pPr>
        <w:spacing w:after="0"/>
        <w:ind w:left="0"/>
        <w:jc w:val="both"/>
      </w:pPr>
      <w:r>
        <w:rPr>
          <w:rFonts w:ascii="Times New Roman"/>
          <w:b w:val="false"/>
          <w:i w:val="false"/>
          <w:color w:val="000000"/>
          <w:sz w:val="28"/>
        </w:rPr>
        <w:t>
      8) қызметтің кіші түрінің атауы өзгеруі ________ қайта ресімдеуіңізді сұраймын.</w:t>
      </w:r>
    </w:p>
    <w:p>
      <w:pPr>
        <w:spacing w:after="0"/>
        <w:ind w:left="0"/>
        <w:jc w:val="both"/>
      </w:pPr>
      <w:r>
        <w:rPr>
          <w:rFonts w:ascii="Times New Roman"/>
          <w:b w:val="false"/>
          <w:i w:val="false"/>
          <w:color w:val="000000"/>
          <w:sz w:val="28"/>
        </w:rPr>
        <w:t>
      Жеке тұлғаның тұрғылықты жерінің мекенжайы 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 нөмірі)</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w:t>
      </w:r>
    </w:p>
    <w:p>
      <w:pPr>
        <w:spacing w:after="0"/>
        <w:ind w:left="0"/>
        <w:jc w:val="both"/>
      </w:pPr>
      <w:r>
        <w:rPr>
          <w:rFonts w:ascii="Times New Roman"/>
          <w:b w:val="false"/>
          <w:i w:val="false"/>
          <w:color w:val="000000"/>
          <w:sz w:val="28"/>
        </w:rPr>
        <w:t xml:space="preserve">
      (шот нөмірі, банктiң атауы және орналасқан жерi) </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(пошталық индексі, облысы, қаласы, ауданы, елді мекені, </w:t>
      </w:r>
    </w:p>
    <w:p>
      <w:pPr>
        <w:spacing w:after="0"/>
        <w:ind w:left="0"/>
        <w:jc w:val="both"/>
      </w:pPr>
      <w:r>
        <w:rPr>
          <w:rFonts w:ascii="Times New Roman"/>
          <w:b w:val="false"/>
          <w:i w:val="false"/>
          <w:color w:val="000000"/>
          <w:sz w:val="28"/>
        </w:rPr>
        <w:t>
      көше атауы, үй/ғимарат (стационарлық үй-жайлар) нөмірі</w:t>
      </w:r>
    </w:p>
    <w:p>
      <w:pPr>
        <w:spacing w:after="0"/>
        <w:ind w:left="0"/>
        <w:jc w:val="both"/>
      </w:pPr>
      <w:r>
        <w:rPr>
          <w:rFonts w:ascii="Times New Roman"/>
          <w:b w:val="false"/>
          <w:i w:val="false"/>
          <w:color w:val="000000"/>
          <w:sz w:val="28"/>
        </w:rPr>
        <w:t>
      ______ парақ қоса беріліп отыр.</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w:t>
      </w:r>
    </w:p>
    <w:p>
      <w:pPr>
        <w:spacing w:after="0"/>
        <w:ind w:left="0"/>
        <w:jc w:val="both"/>
      </w:pPr>
      <w:r>
        <w:rPr>
          <w:rFonts w:ascii="Times New Roman"/>
          <w:b w:val="false"/>
          <w:i w:val="false"/>
          <w:color w:val="000000"/>
          <w:sz w:val="28"/>
        </w:rPr>
        <w:t xml:space="preserve">
      оларға лицензияны және (немесе) лицензияға қосымшаны беру немесе беруден бас тарту </w:t>
      </w:r>
    </w:p>
    <w:p>
      <w:pPr>
        <w:spacing w:after="0"/>
        <w:ind w:left="0"/>
        <w:jc w:val="both"/>
      </w:pPr>
      <w:r>
        <w:rPr>
          <w:rFonts w:ascii="Times New Roman"/>
          <w:b w:val="false"/>
          <w:i w:val="false"/>
          <w:color w:val="000000"/>
          <w:sz w:val="28"/>
        </w:rPr>
        <w:t xml:space="preserve">
      мәселелері бойынша кез келген ақпаратты жіберуге болатындығы; </w:t>
      </w:r>
    </w:p>
    <w:p>
      <w:pPr>
        <w:spacing w:after="0"/>
        <w:ind w:left="0"/>
        <w:jc w:val="both"/>
      </w:pPr>
      <w:r>
        <w:rPr>
          <w:rFonts w:ascii="Times New Roman"/>
          <w:b w:val="false"/>
          <w:i w:val="false"/>
          <w:color w:val="000000"/>
          <w:sz w:val="28"/>
        </w:rPr>
        <w:t xml:space="preserve">
      өтініш берушіге қызметтің лицензияланатын түрімен және (немесе) кіші түрімен </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xml:space="preserve">
      қоса берілген құжаттардың барлығы шындыққа сәйкес және жарамды болып </w:t>
      </w:r>
    </w:p>
    <w:p>
      <w:pPr>
        <w:spacing w:after="0"/>
        <w:ind w:left="0"/>
        <w:jc w:val="both"/>
      </w:pPr>
      <w:r>
        <w:rPr>
          <w:rFonts w:ascii="Times New Roman"/>
          <w:b w:val="false"/>
          <w:i w:val="false"/>
          <w:color w:val="000000"/>
          <w:sz w:val="28"/>
        </w:rPr>
        <w:t>
      табылатындығы расталады;</w:t>
      </w:r>
    </w:p>
    <w:p>
      <w:pPr>
        <w:spacing w:after="0"/>
        <w:ind w:left="0"/>
        <w:jc w:val="both"/>
      </w:pPr>
      <w:r>
        <w:rPr>
          <w:rFonts w:ascii="Times New Roman"/>
          <w:b w:val="false"/>
          <w:i w:val="false"/>
          <w:color w:val="000000"/>
          <w:sz w:val="28"/>
        </w:rPr>
        <w:t xml:space="preserve">
      өтініш беруші лицензияны және (немесе) лицензияға қосымшаны беру кезінде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қолжетімділігі </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Жеке тұлға ____________ 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"Іздестіру қызметіне лицензия</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426" w:id="39"/>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заңды тұлғаның өтiнiші</w:t>
      </w:r>
    </w:p>
    <w:bookmarkEnd w:id="39"/>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орналасқан орны, </w:t>
      </w:r>
    </w:p>
    <w:p>
      <w:pPr>
        <w:spacing w:after="0"/>
        <w:ind w:left="0"/>
        <w:jc w:val="both"/>
      </w:pPr>
      <w:r>
        <w:rPr>
          <w:rFonts w:ascii="Times New Roman"/>
          <w:b w:val="false"/>
          <w:i w:val="false"/>
          <w:color w:val="000000"/>
          <w:sz w:val="28"/>
        </w:rPr>
        <w:t xml:space="preserve">
      бизнес-сәйкестендіру нөмірі, заңды тұлғаның бизнес- сәйкестендіру нөмірі болмаған жағдайда </w:t>
      </w:r>
    </w:p>
    <w:p>
      <w:pPr>
        <w:spacing w:after="0"/>
        <w:ind w:left="0"/>
        <w:jc w:val="both"/>
      </w:pPr>
      <w:r>
        <w:rPr>
          <w:rFonts w:ascii="Times New Roman"/>
          <w:b w:val="false"/>
          <w:i w:val="false"/>
          <w:color w:val="000000"/>
          <w:sz w:val="28"/>
        </w:rPr>
        <w:t xml:space="preserve">
      - шетелдік заңды тұлға филиалының немесе өкілдігінің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 жүзеге асыруға (қызметтiң түрi </w:t>
      </w:r>
    </w:p>
    <w:p>
      <w:pPr>
        <w:spacing w:after="0"/>
        <w:ind w:left="0"/>
        <w:jc w:val="both"/>
      </w:pPr>
      <w:r>
        <w:rPr>
          <w:rFonts w:ascii="Times New Roman"/>
          <w:b w:val="false"/>
          <w:i w:val="false"/>
          <w:color w:val="000000"/>
          <w:sz w:val="28"/>
        </w:rPr>
        <w:t xml:space="preserve">
      және (немесе) қызметтің кіші түрінің (-лері) толық атауы) 20___ жылғы " " ____________ № </w:t>
      </w:r>
    </w:p>
    <w:p>
      <w:pPr>
        <w:spacing w:after="0"/>
        <w:ind w:left="0"/>
        <w:jc w:val="both"/>
      </w:pPr>
      <w:r>
        <w:rPr>
          <w:rFonts w:ascii="Times New Roman"/>
          <w:b w:val="false"/>
          <w:i w:val="false"/>
          <w:color w:val="000000"/>
          <w:sz w:val="28"/>
        </w:rPr>
        <w:t xml:space="preserve">
      __________, ____________ берілген, (лицензияны және (немесе) лицензияға </w:t>
      </w:r>
    </w:p>
    <w:p>
      <w:pPr>
        <w:spacing w:after="0"/>
        <w:ind w:left="0"/>
        <w:jc w:val="both"/>
      </w:pPr>
      <w:r>
        <w:rPr>
          <w:rFonts w:ascii="Times New Roman"/>
          <w:b w:val="false"/>
          <w:i w:val="false"/>
          <w:color w:val="000000"/>
          <w:sz w:val="28"/>
        </w:rPr>
        <w:t xml:space="preserve">
      қосымшаның(лардың) нөмірі(лері), берілген күні, лицензияны және (немесе) лицензияға </w:t>
      </w:r>
    </w:p>
    <w:p>
      <w:pPr>
        <w:spacing w:after="0"/>
        <w:ind w:left="0"/>
        <w:jc w:val="both"/>
      </w:pPr>
      <w:r>
        <w:rPr>
          <w:rFonts w:ascii="Times New Roman"/>
          <w:b w:val="false"/>
          <w:i w:val="false"/>
          <w:color w:val="000000"/>
          <w:sz w:val="28"/>
        </w:rPr>
        <w:t xml:space="preserve">
      қосымшаны(ларды) берген лицензиардың атауы) лицензияны және (немесе) лицензияға </w:t>
      </w:r>
    </w:p>
    <w:p>
      <w:pPr>
        <w:spacing w:after="0"/>
        <w:ind w:left="0"/>
        <w:jc w:val="both"/>
      </w:pPr>
      <w:r>
        <w:rPr>
          <w:rFonts w:ascii="Times New Roman"/>
          <w:b w:val="false"/>
          <w:i w:val="false"/>
          <w:color w:val="000000"/>
          <w:sz w:val="28"/>
        </w:rPr>
        <w:t>
      қосымшаны (керектің асты сызылсын)</w:t>
      </w:r>
    </w:p>
    <w:p>
      <w:pPr>
        <w:spacing w:after="0"/>
        <w:ind w:left="0"/>
        <w:jc w:val="both"/>
      </w:pPr>
      <w:r>
        <w:rPr>
          <w:rFonts w:ascii="Times New Roman"/>
          <w:b w:val="false"/>
          <w:i w:val="false"/>
          <w:color w:val="000000"/>
          <w:sz w:val="28"/>
        </w:rPr>
        <w:t>
      мынадай негіз(дер) бойынша (тиісті ұяшыққа Х қою қажет):</w:t>
      </w:r>
    </w:p>
    <w:p>
      <w:pPr>
        <w:spacing w:after="0"/>
        <w:ind w:left="0"/>
        <w:jc w:val="both"/>
      </w:pPr>
      <w:r>
        <w:rPr>
          <w:rFonts w:ascii="Times New Roman"/>
          <w:b w:val="false"/>
          <w:i w:val="false"/>
          <w:color w:val="000000"/>
          <w:sz w:val="28"/>
        </w:rPr>
        <w:t xml:space="preserve">
      1) заңды тұлға-лицензиат "Рұқсаттар және хабарламалар туралы" Қазақстан </w:t>
      </w:r>
    </w:p>
    <w:p>
      <w:pPr>
        <w:spacing w:after="0"/>
        <w:ind w:left="0"/>
        <w:jc w:val="both"/>
      </w:pPr>
      <w:r>
        <w:rPr>
          <w:rFonts w:ascii="Times New Roman"/>
          <w:b w:val="false"/>
          <w:i w:val="false"/>
          <w:color w:val="000000"/>
          <w:sz w:val="28"/>
        </w:rPr>
        <w:t xml:space="preserve">
      Республикасы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жолға Х қою қажет): </w:t>
      </w:r>
    </w:p>
    <w:p>
      <w:pPr>
        <w:spacing w:after="0"/>
        <w:ind w:left="0"/>
        <w:jc w:val="both"/>
      </w:pPr>
      <w:r>
        <w:rPr>
          <w:rFonts w:ascii="Times New Roman"/>
          <w:b w:val="false"/>
          <w:i w:val="false"/>
          <w:color w:val="000000"/>
          <w:sz w:val="28"/>
        </w:rPr>
        <w:t>
      бірігу ____</w:t>
      </w:r>
    </w:p>
    <w:p>
      <w:pPr>
        <w:spacing w:after="0"/>
        <w:ind w:left="0"/>
        <w:jc w:val="both"/>
      </w:pPr>
      <w:r>
        <w:rPr>
          <w:rFonts w:ascii="Times New Roman"/>
          <w:b w:val="false"/>
          <w:i w:val="false"/>
          <w:color w:val="000000"/>
          <w:sz w:val="28"/>
        </w:rPr>
        <w:t>
      қайта құру ____</w:t>
      </w:r>
    </w:p>
    <w:p>
      <w:pPr>
        <w:spacing w:after="0"/>
        <w:ind w:left="0"/>
        <w:jc w:val="both"/>
      </w:pPr>
      <w:r>
        <w:rPr>
          <w:rFonts w:ascii="Times New Roman"/>
          <w:b w:val="false"/>
          <w:i w:val="false"/>
          <w:color w:val="000000"/>
          <w:sz w:val="28"/>
        </w:rPr>
        <w:t>
      қосылу ____</w:t>
      </w:r>
    </w:p>
    <w:p>
      <w:pPr>
        <w:spacing w:after="0"/>
        <w:ind w:left="0"/>
        <w:jc w:val="both"/>
      </w:pPr>
      <w:r>
        <w:rPr>
          <w:rFonts w:ascii="Times New Roman"/>
          <w:b w:val="false"/>
          <w:i w:val="false"/>
          <w:color w:val="000000"/>
          <w:sz w:val="28"/>
        </w:rPr>
        <w:t>
      бөліп шығару ____</w:t>
      </w:r>
    </w:p>
    <w:p>
      <w:pPr>
        <w:spacing w:after="0"/>
        <w:ind w:left="0"/>
        <w:jc w:val="both"/>
      </w:pPr>
      <w:r>
        <w:rPr>
          <w:rFonts w:ascii="Times New Roman"/>
          <w:b w:val="false"/>
          <w:i w:val="false"/>
          <w:color w:val="000000"/>
          <w:sz w:val="28"/>
        </w:rPr>
        <w:t>
      бөліну ____ жолымен қайта ұйымдастырылуы</w:t>
      </w:r>
    </w:p>
    <w:p>
      <w:pPr>
        <w:spacing w:after="0"/>
        <w:ind w:left="0"/>
        <w:jc w:val="both"/>
      </w:pPr>
      <w:r>
        <w:rPr>
          <w:rFonts w:ascii="Times New Roman"/>
          <w:b w:val="false"/>
          <w:i w:val="false"/>
          <w:color w:val="000000"/>
          <w:sz w:val="28"/>
        </w:rPr>
        <w:t>
      2) заңды тұлға-лицензиат атауының өзгеруі ____</w:t>
      </w:r>
    </w:p>
    <w:p>
      <w:pPr>
        <w:spacing w:after="0"/>
        <w:ind w:left="0"/>
        <w:jc w:val="both"/>
      </w:pPr>
      <w:r>
        <w:rPr>
          <w:rFonts w:ascii="Times New Roman"/>
          <w:b w:val="false"/>
          <w:i w:val="false"/>
          <w:color w:val="000000"/>
          <w:sz w:val="28"/>
        </w:rPr>
        <w:t>
      3) заңды тұлға-лицензиаттың орналасқан жерінің өзгеруі ____</w:t>
      </w:r>
    </w:p>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w:t>
      </w:r>
    </w:p>
    <w:p>
      <w:pPr>
        <w:spacing w:after="0"/>
        <w:ind w:left="0"/>
        <w:jc w:val="both"/>
      </w:pPr>
      <w:r>
        <w:rPr>
          <w:rFonts w:ascii="Times New Roman"/>
          <w:b w:val="false"/>
          <w:i w:val="false"/>
          <w:color w:val="000000"/>
          <w:sz w:val="28"/>
        </w:rPr>
        <w:t xml:space="preserve">
      туралы" Қазақстан Республикасының Заңына </w:t>
      </w:r>
      <w:r>
        <w:rPr>
          <w:rFonts w:ascii="Times New Roman"/>
          <w:b w:val="false"/>
          <w:i w:val="false"/>
          <w:color w:val="000000"/>
          <w:sz w:val="28"/>
        </w:rPr>
        <w:t>1-қосымшада</w:t>
      </w:r>
      <w:r>
        <w:rPr>
          <w:rFonts w:ascii="Times New Roman"/>
          <w:b w:val="false"/>
          <w:i w:val="false"/>
          <w:color w:val="000000"/>
          <w:sz w:val="28"/>
        </w:rPr>
        <w:t xml:space="preserve"> көзделген жағдайларда, лицензиат </w:t>
      </w:r>
    </w:p>
    <w:p>
      <w:pPr>
        <w:spacing w:after="0"/>
        <w:ind w:left="0"/>
        <w:jc w:val="both"/>
      </w:pPr>
      <w:r>
        <w:rPr>
          <w:rFonts w:ascii="Times New Roman"/>
          <w:b w:val="false"/>
          <w:i w:val="false"/>
          <w:color w:val="000000"/>
          <w:sz w:val="28"/>
        </w:rPr>
        <w:t xml:space="preserve">
      үшінші тұлғалардың пайдасына объектімен бірге "объектілерге берілетін рұқсаттар" сыныбы </w:t>
      </w:r>
    </w:p>
    <w:p>
      <w:pPr>
        <w:spacing w:after="0"/>
        <w:ind w:left="0"/>
        <w:jc w:val="both"/>
      </w:pPr>
      <w:r>
        <w:rPr>
          <w:rFonts w:ascii="Times New Roman"/>
          <w:b w:val="false"/>
          <w:i w:val="false"/>
          <w:color w:val="000000"/>
          <w:sz w:val="28"/>
        </w:rPr>
        <w:t>
      бойынша берілген лицензияны иеліктен шығаруы ____</w:t>
      </w:r>
    </w:p>
    <w:p>
      <w:pPr>
        <w:spacing w:after="0"/>
        <w:ind w:left="0"/>
        <w:jc w:val="both"/>
      </w:pPr>
      <w:r>
        <w:rPr>
          <w:rFonts w:ascii="Times New Roman"/>
          <w:b w:val="false"/>
          <w:i w:val="false"/>
          <w:color w:val="000000"/>
          <w:sz w:val="28"/>
        </w:rPr>
        <w:t xml:space="preserve">
      5) "объектілерге берілетін рұқсаттар" сыныбы бойынша берілген лицензия үшін немесе </w:t>
      </w:r>
    </w:p>
    <w:p>
      <w:pPr>
        <w:spacing w:after="0"/>
        <w:ind w:left="0"/>
        <w:jc w:val="both"/>
      </w:pPr>
      <w:r>
        <w:rPr>
          <w:rFonts w:ascii="Times New Roman"/>
          <w:b w:val="false"/>
          <w:i w:val="false"/>
          <w:color w:val="000000"/>
          <w:sz w:val="28"/>
        </w:rPr>
        <w:t xml:space="preserve">
      лицензияға қосымшалар үшін объектілерді көрсете отырып, объект нақты көшірілмей оның </w:t>
      </w:r>
    </w:p>
    <w:p>
      <w:pPr>
        <w:spacing w:after="0"/>
        <w:ind w:left="0"/>
        <w:jc w:val="both"/>
      </w:pPr>
      <w:r>
        <w:rPr>
          <w:rFonts w:ascii="Times New Roman"/>
          <w:b w:val="false"/>
          <w:i w:val="false"/>
          <w:color w:val="000000"/>
          <w:sz w:val="28"/>
        </w:rPr>
        <w:t>
      орналасқан жерінің мекенжайы өзгеруі 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 ____</w:t>
      </w:r>
    </w:p>
    <w:p>
      <w:pPr>
        <w:spacing w:after="0"/>
        <w:ind w:left="0"/>
        <w:jc w:val="both"/>
      </w:pPr>
      <w:r>
        <w:rPr>
          <w:rFonts w:ascii="Times New Roman"/>
          <w:b w:val="false"/>
          <w:i w:val="false"/>
          <w:color w:val="000000"/>
          <w:sz w:val="28"/>
        </w:rPr>
        <w:t>
      7) қызмет түрінің атауы өзгеруі ____</w:t>
      </w:r>
    </w:p>
    <w:p>
      <w:pPr>
        <w:spacing w:after="0"/>
        <w:ind w:left="0"/>
        <w:jc w:val="both"/>
      </w:pPr>
      <w:r>
        <w:rPr>
          <w:rFonts w:ascii="Times New Roman"/>
          <w:b w:val="false"/>
          <w:i w:val="false"/>
          <w:color w:val="000000"/>
          <w:sz w:val="28"/>
        </w:rPr>
        <w:t>
      8) қызметтің кіші түрінің атауы өзгеруі _____ қайта ресімдеуіңізді сұраймын.</w:t>
      </w:r>
    </w:p>
    <w:p>
      <w:pPr>
        <w:spacing w:after="0"/>
        <w:ind w:left="0"/>
        <w:jc w:val="both"/>
      </w:pPr>
      <w:r>
        <w:rPr>
          <w:rFonts w:ascii="Times New Roman"/>
          <w:b w:val="false"/>
          <w:i w:val="false"/>
          <w:color w:val="000000"/>
          <w:sz w:val="28"/>
        </w:rPr>
        <w:t>
      Заңды тұлғаның мекенжайы __________________________________________________</w:t>
      </w:r>
    </w:p>
    <w:p>
      <w:pPr>
        <w:spacing w:after="0"/>
        <w:ind w:left="0"/>
        <w:jc w:val="both"/>
      </w:pPr>
      <w:r>
        <w:rPr>
          <w:rFonts w:ascii="Times New Roman"/>
          <w:b w:val="false"/>
          <w:i w:val="false"/>
          <w:color w:val="000000"/>
          <w:sz w:val="28"/>
        </w:rPr>
        <w:t xml:space="preserve">
      (шетелдік заңды тұлға үшін - елі, пошталық индексі, облысы, қаласы, ауданы, елді </w:t>
      </w:r>
    </w:p>
    <w:p>
      <w:pPr>
        <w:spacing w:after="0"/>
        <w:ind w:left="0"/>
        <w:jc w:val="both"/>
      </w:pPr>
      <w:r>
        <w:rPr>
          <w:rFonts w:ascii="Times New Roman"/>
          <w:b w:val="false"/>
          <w:i w:val="false"/>
          <w:color w:val="000000"/>
          <w:sz w:val="28"/>
        </w:rPr>
        <w:t>
      мекені, көше атауы, үй/ғимарат нөмірі (стационарлық үй-жайлар))</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w:t>
      </w:r>
    </w:p>
    <w:p>
      <w:pPr>
        <w:spacing w:after="0"/>
        <w:ind w:left="0"/>
        <w:jc w:val="both"/>
      </w:pPr>
      <w:r>
        <w:rPr>
          <w:rFonts w:ascii="Times New Roman"/>
          <w:b w:val="false"/>
          <w:i w:val="false"/>
          <w:color w:val="000000"/>
          <w:sz w:val="28"/>
        </w:rPr>
        <w:t xml:space="preserve">
      (шот нөмірі, банктiң атауы және орналасқан жерi) </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(пошталық индексі, облысы, қаласы, ауданы, елді мекені, </w:t>
      </w:r>
    </w:p>
    <w:p>
      <w:pPr>
        <w:spacing w:after="0"/>
        <w:ind w:left="0"/>
        <w:jc w:val="both"/>
      </w:pPr>
      <w:r>
        <w:rPr>
          <w:rFonts w:ascii="Times New Roman"/>
          <w:b w:val="false"/>
          <w:i w:val="false"/>
          <w:color w:val="000000"/>
          <w:sz w:val="28"/>
        </w:rPr>
        <w:t>
      көше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w:t>
      </w:r>
    </w:p>
    <w:p>
      <w:pPr>
        <w:spacing w:after="0"/>
        <w:ind w:left="0"/>
        <w:jc w:val="both"/>
      </w:pPr>
      <w:r>
        <w:rPr>
          <w:rFonts w:ascii="Times New Roman"/>
          <w:b w:val="false"/>
          <w:i w:val="false"/>
          <w:color w:val="000000"/>
          <w:sz w:val="28"/>
        </w:rPr>
        <w:t xml:space="preserve">
      оларға лицензияны және (немесе) лицензияға қосымшаны беру немесе беруден бас тарту </w:t>
      </w:r>
    </w:p>
    <w:p>
      <w:pPr>
        <w:spacing w:after="0"/>
        <w:ind w:left="0"/>
        <w:jc w:val="both"/>
      </w:pPr>
      <w:r>
        <w:rPr>
          <w:rFonts w:ascii="Times New Roman"/>
          <w:b w:val="false"/>
          <w:i w:val="false"/>
          <w:color w:val="000000"/>
          <w:sz w:val="28"/>
        </w:rPr>
        <w:t xml:space="preserve">
      мәселелері бойынша кез келген ақпаратты жіберуге болатындығы; </w:t>
      </w:r>
    </w:p>
    <w:p>
      <w:pPr>
        <w:spacing w:after="0"/>
        <w:ind w:left="0"/>
        <w:jc w:val="both"/>
      </w:pPr>
      <w:r>
        <w:rPr>
          <w:rFonts w:ascii="Times New Roman"/>
          <w:b w:val="false"/>
          <w:i w:val="false"/>
          <w:color w:val="000000"/>
          <w:sz w:val="28"/>
        </w:rPr>
        <w:t xml:space="preserve">
      өтініш берушіге қызметтің лицензияланатын түрімен және (немесе) кіші түрімен </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xml:space="preserve">
      қоса берілген құжаттардың барлығы шындыққа сәйкес және жарамды болып </w:t>
      </w:r>
    </w:p>
    <w:p>
      <w:pPr>
        <w:spacing w:after="0"/>
        <w:ind w:left="0"/>
        <w:jc w:val="both"/>
      </w:pPr>
      <w:r>
        <w:rPr>
          <w:rFonts w:ascii="Times New Roman"/>
          <w:b w:val="false"/>
          <w:i w:val="false"/>
          <w:color w:val="000000"/>
          <w:sz w:val="28"/>
        </w:rPr>
        <w:t>
      табылатындығы расталады;</w:t>
      </w:r>
    </w:p>
    <w:p>
      <w:pPr>
        <w:spacing w:after="0"/>
        <w:ind w:left="0"/>
        <w:jc w:val="both"/>
      </w:pPr>
      <w:r>
        <w:rPr>
          <w:rFonts w:ascii="Times New Roman"/>
          <w:b w:val="false"/>
          <w:i w:val="false"/>
          <w:color w:val="000000"/>
          <w:sz w:val="28"/>
        </w:rPr>
        <w:t xml:space="preserve">
      өтініш беруші лицензияны және (немесе) лицензияға қосымшаны беру кезінде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қолжетімділігі </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Басшы _____________ ______________________________________________________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Толтыру күні: 20__ жылғы "__"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2020 жылғы 1 сәуірдегі</w:t>
            </w:r>
            <w:r>
              <w:br/>
            </w:r>
            <w:r>
              <w:rPr>
                <w:rFonts w:ascii="Times New Roman"/>
                <w:b w:val="false"/>
                <w:i w:val="false"/>
                <w:color w:val="000000"/>
                <w:sz w:val="20"/>
              </w:rPr>
              <w:t>№ 175 бұйрығына</w:t>
            </w:r>
            <w:r>
              <w:br/>
            </w:r>
            <w:r>
              <w:rPr>
                <w:rFonts w:ascii="Times New Roman"/>
                <w:b w:val="false"/>
                <w:i w:val="false"/>
                <w:color w:val="000000"/>
                <w:sz w:val="20"/>
              </w:rPr>
              <w:t>2-қосымша</w:t>
            </w:r>
          </w:p>
        </w:tc>
      </w:tr>
    </w:tbl>
    <w:bookmarkStart w:name="z56" w:id="40"/>
    <w:p>
      <w:pPr>
        <w:spacing w:after="0"/>
        <w:ind w:left="0"/>
        <w:jc w:val="left"/>
      </w:pPr>
      <w:r>
        <w:rPr>
          <w:rFonts w:ascii="Times New Roman"/>
          <w:b/>
          <w:i w:val="false"/>
          <w:color w:val="000000"/>
        </w:rPr>
        <w:t xml:space="preserve"> "Жобалау қызметіне лицензия беру" мемлекеттік қызмет көрсету қағидалары</w:t>
      </w:r>
    </w:p>
    <w:bookmarkEnd w:id="40"/>
    <w:bookmarkStart w:name="z57" w:id="41"/>
    <w:p>
      <w:pPr>
        <w:spacing w:after="0"/>
        <w:ind w:left="0"/>
        <w:jc w:val="left"/>
      </w:pPr>
      <w:r>
        <w:rPr>
          <w:rFonts w:ascii="Times New Roman"/>
          <w:b/>
          <w:i w:val="false"/>
          <w:color w:val="000000"/>
        </w:rPr>
        <w:t xml:space="preserve"> 1-тарау. Жалпы ережелер</w:t>
      </w:r>
    </w:p>
    <w:bookmarkEnd w:id="41"/>
    <w:bookmarkStart w:name="z58" w:id="42"/>
    <w:p>
      <w:pPr>
        <w:spacing w:after="0"/>
        <w:ind w:left="0"/>
        <w:jc w:val="both"/>
      </w:pPr>
      <w:r>
        <w:rPr>
          <w:rFonts w:ascii="Times New Roman"/>
          <w:b w:val="false"/>
          <w:i w:val="false"/>
          <w:color w:val="000000"/>
          <w:sz w:val="28"/>
        </w:rPr>
        <w:t xml:space="preserve">
      1. Осы "Жобалау қызметіне лицензия беру" мемлекеттік қызмет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1-тармақшасына сәйкес әзірленген және жобалау қызметіне лицензия беру рәсімін регламенттейді. </w:t>
      </w:r>
    </w:p>
    <w:bookmarkEnd w:id="42"/>
    <w:bookmarkStart w:name="z59" w:id="43"/>
    <w:p>
      <w:pPr>
        <w:spacing w:after="0"/>
        <w:ind w:left="0"/>
        <w:jc w:val="both"/>
      </w:pPr>
      <w:r>
        <w:rPr>
          <w:rFonts w:ascii="Times New Roman"/>
          <w:b w:val="false"/>
          <w:i w:val="false"/>
          <w:color w:val="000000"/>
          <w:sz w:val="28"/>
        </w:rPr>
        <w:t>
      2. Осы Қағидаларда мынадай ұғымдар қолданылады:</w:t>
      </w:r>
    </w:p>
    <w:bookmarkEnd w:id="43"/>
    <w:bookmarkStart w:name="z60" w:id="44"/>
    <w:p>
      <w:pPr>
        <w:spacing w:after="0"/>
        <w:ind w:left="0"/>
        <w:jc w:val="both"/>
      </w:pPr>
      <w:r>
        <w:rPr>
          <w:rFonts w:ascii="Times New Roman"/>
          <w:b w:val="false"/>
          <w:i w:val="false"/>
          <w:color w:val="000000"/>
          <w:sz w:val="28"/>
        </w:rPr>
        <w:t>
      1)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44"/>
    <w:bookmarkStart w:name="z61" w:id="45"/>
    <w:p>
      <w:pPr>
        <w:spacing w:after="0"/>
        <w:ind w:left="0"/>
        <w:jc w:val="both"/>
      </w:pPr>
      <w:r>
        <w:rPr>
          <w:rFonts w:ascii="Times New Roman"/>
          <w:b w:val="false"/>
          <w:i w:val="false"/>
          <w:color w:val="000000"/>
          <w:sz w:val="28"/>
        </w:rPr>
        <w:t>
      2) біліктілік талаптары - өтініш берушінің және лицензиаттың жекелеген лицензияланатын қызмет түрімен және (немесе) лицензияланатын қызмет түрінің кіші түрімен айналысу қабілетін сипаттайтын, лицензия және (немесе) лицензияға қосымша беру кезінде де, оның жарамдылығы уақытының бүкіл кезеңінде де қойылатын сандық және сапалық нормативтер мен көрсеткіштер жиынтығы;</w:t>
      </w:r>
    </w:p>
    <w:bookmarkEnd w:id="45"/>
    <w:bookmarkStart w:name="z62" w:id="46"/>
    <w:p>
      <w:pPr>
        <w:spacing w:after="0"/>
        <w:ind w:left="0"/>
        <w:jc w:val="both"/>
      </w:pPr>
      <w:r>
        <w:rPr>
          <w:rFonts w:ascii="Times New Roman"/>
          <w:b w:val="false"/>
          <w:i w:val="false"/>
          <w:color w:val="000000"/>
          <w:sz w:val="28"/>
        </w:rPr>
        <w:t>
      3) лицензия - жеке немесе заңды тұлғаға қауіптіліктің жоғары деңгейіне байланысты лицензияланатын қызмет түрін не лицензияланатын қызметтің кіші түрін жүзеге асыруға лицензиар беретін бірінші санаттағы рұқсат;</w:t>
      </w:r>
    </w:p>
    <w:bookmarkEnd w:id="46"/>
    <w:bookmarkStart w:name="z63" w:id="47"/>
    <w:p>
      <w:pPr>
        <w:spacing w:after="0"/>
        <w:ind w:left="0"/>
        <w:jc w:val="both"/>
      </w:pPr>
      <w:r>
        <w:rPr>
          <w:rFonts w:ascii="Times New Roman"/>
          <w:b w:val="false"/>
          <w:i w:val="false"/>
          <w:color w:val="000000"/>
          <w:sz w:val="28"/>
        </w:rPr>
        <w:t>
      4) лицензиат - лицензиясы бар жеке немесе заңды тұлға.</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w:t>
      </w:r>
      <w:r>
        <w:rPr>
          <w:rFonts w:ascii="Times New Roman"/>
          <w:b/>
          <w:i w:val="false"/>
          <w:color w:val="ff0000"/>
          <w:sz w:val="28"/>
        </w:rPr>
        <w:t xml:space="preserve">ҚР Өнеркәсіп және құрылыс министрінің 15.09.2025 </w:t>
      </w:r>
      <w:r>
        <w:rPr>
          <w:rFonts w:ascii="Times New Roman"/>
          <w:b w:val="false"/>
          <w:i w:val="false"/>
          <w:color w:val="ff0000"/>
          <w:sz w:val="28"/>
        </w:rPr>
        <w:t>№ 367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"Жобалау қызметіне лицензия беру" мемлекеттік көрсетілетін қызметті (бұдан әрі - мемлекеттік көрсетілетін қызмет) осы Қағидаларға сәйкес облыстардың, Нұр-Сұлтан, Алматы және Шымкент қалаларының жергілікті атқарушы органдары (бұдан әрі - көрсетілетін қызметті беруші) көрсетеді.</w:t>
      </w:r>
    </w:p>
    <w:bookmarkStart w:name="z65" w:id="48"/>
    <w:p>
      <w:pPr>
        <w:spacing w:after="0"/>
        <w:ind w:left="0"/>
        <w:jc w:val="left"/>
      </w:pPr>
      <w:r>
        <w:rPr>
          <w:rFonts w:ascii="Times New Roman"/>
          <w:b/>
          <w:i w:val="false"/>
          <w:color w:val="000000"/>
        </w:rPr>
        <w:t xml:space="preserve"> 2-тарау. Мемлекеттік қызметті көрсету тәртібі</w:t>
      </w:r>
    </w:p>
    <w:bookmarkEnd w:id="4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w:t>
      </w:r>
      <w:r>
        <w:rPr>
          <w:rFonts w:ascii="Times New Roman"/>
          <w:b/>
          <w:i w:val="false"/>
          <w:color w:val="ff0000"/>
          <w:sz w:val="28"/>
        </w:rPr>
        <w:t xml:space="preserve">ҚР Өнеркәсіп және құрылыс министрінің 15.09.2025 </w:t>
      </w:r>
      <w:r>
        <w:rPr>
          <w:rFonts w:ascii="Times New Roman"/>
          <w:b w:val="false"/>
          <w:i w:val="false"/>
          <w:color w:val="ff0000"/>
          <w:sz w:val="28"/>
        </w:rPr>
        <w:t>№ 367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4. Жеке және заңды тұлғалар (бұдан әрі - көрсетілетін қызметті алушы) мемлекеттік көрсетілетін қызметті алу үшін www.egov.kz "электрондық үкіметтің" веб-порталы (бұдан әрі - портал) арқылы көрсетілетін қызметті берушіге электрондық - цифрлық қолтаңбасымен (бұдан әрі-ЭЦҚ) куәландырылған электрондық құжат нысанындағы құжаттармен өтінішті жолдайды.</w:t>
      </w:r>
    </w:p>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көрсетілетін қызмет (бұдан әрі - мемлекеттік көрсетілетін қызмет стандарты) нысанында баяндалған.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жаңа редакцияда көзделген - </w:t>
      </w:r>
      <w:r>
        <w:rPr>
          <w:rFonts w:ascii="Times New Roman"/>
          <w:b/>
          <w:i w:val="false"/>
          <w:color w:val="ff0000"/>
          <w:sz w:val="28"/>
        </w:rPr>
        <w:t xml:space="preserve">ҚР Өнеркәсіп және құрылыс министрінің 15.09.2025 </w:t>
      </w:r>
      <w:r>
        <w:rPr>
          <w:rFonts w:ascii="Times New Roman"/>
          <w:b w:val="false"/>
          <w:i w:val="false"/>
          <w:color w:val="ff0000"/>
          <w:sz w:val="28"/>
        </w:rPr>
        <w:t>№ 367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Мемлекеттік қызмет көрсету үшін қажетті құжаттар тізбесі мемлекеттік көрсетілетін қызмет стандартының 8-тармағымен анықталған. </w:t>
      </w:r>
    </w:p>
    <w:p>
      <w:pPr>
        <w:spacing w:after="0"/>
        <w:ind w:left="0"/>
        <w:jc w:val="both"/>
      </w:pPr>
      <w:r>
        <w:rPr>
          <w:rFonts w:ascii="Times New Roman"/>
          <w:b w:val="false"/>
          <w:i w:val="false"/>
          <w:color w:val="000000"/>
          <w:sz w:val="28"/>
        </w:rPr>
        <w:t>
      Жеке басын куәландыратын, заңды тұлғаны мемлекеттік тіркеу (қайта тіркеу) туралы, дара кәсіпкерді мемлекеттік тіркеу туралы құжаттардың мәліметтері, лицензия туралы, лицензиялық алым туралы мәліметтер көрсетілетін қызметті берушіге ақпараттық жүйелерден "электрондық үкіметтің" шлюзы арқылы беріледі.</w:t>
      </w:r>
    </w:p>
    <w:p>
      <w:pPr>
        <w:spacing w:after="0"/>
        <w:ind w:left="0"/>
        <w:jc w:val="both"/>
      </w:pPr>
      <w:r>
        <w:rPr>
          <w:rFonts w:ascii="Times New Roman"/>
          <w:b w:val="false"/>
          <w:i w:val="false"/>
          <w:color w:val="000000"/>
          <w:sz w:val="28"/>
        </w:rPr>
        <w:t>
      Көрсетілетін қызметті алушы ақпараттық жүйелердегі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Көрсетілетін қызметті алушының "жеке кабинетіне" мемлекеттік көрсетілетін қызмет нәтижесін алу күні мен уақыты көрсетіле отырып, мемлекеттік қызметті көрсету үшін өтініштің қабылданғаны туралы мәртебе жіберіледі.</w:t>
      </w:r>
    </w:p>
    <w:bookmarkStart w:name="z68" w:id="49"/>
    <w:p>
      <w:pPr>
        <w:spacing w:after="0"/>
        <w:ind w:left="0"/>
        <w:jc w:val="both"/>
      </w:pPr>
      <w:r>
        <w:rPr>
          <w:rFonts w:ascii="Times New Roman"/>
          <w:b w:val="false"/>
          <w:i w:val="false"/>
          <w:color w:val="000000"/>
          <w:sz w:val="28"/>
        </w:rPr>
        <w:t>
      6. Санат беру және қайта ұйымдастыру себептері бойынша іздестіру қызметіне лицензияны және (немесе) лицензияға қосымшаны қайта ресімдеу және (немесе) алу кезінде көрсетілетін қызметті берушінің құрылымдық бөлімшелерінің (қызметкерлерінің) іс-қимыл тәртібін сипаттау:</w:t>
      </w:r>
    </w:p>
    <w:bookmarkEnd w:id="49"/>
    <w:bookmarkStart w:name="z69" w:id="50"/>
    <w:p>
      <w:pPr>
        <w:spacing w:after="0"/>
        <w:ind w:left="0"/>
        <w:jc w:val="both"/>
      </w:pPr>
      <w:r>
        <w:rPr>
          <w:rFonts w:ascii="Times New Roman"/>
          <w:b w:val="false"/>
          <w:i w:val="false"/>
          <w:color w:val="000000"/>
          <w:sz w:val="28"/>
        </w:rPr>
        <w:t>
      1) көрсетілетін қызметті беруші өтінішті осы Қағидалардың 5-тармағының 1), 3) және 4) тармақшаларында көрсетілген құжаттармен бірге олар келіп түскен күні тіркеуді жүзеге асырады.</w:t>
      </w:r>
    </w:p>
    <w:bookmarkEnd w:id="50"/>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Қазақстан Республикасының еңбек заңнамасына сәйкес жүгінген жағдайда, өтінішті қабылдау және мемлекеттік қызметті көрсету нәтижесін беру келесі жұмыс күні жүзеге асырылады.</w:t>
      </w:r>
    </w:p>
    <w:bookmarkStart w:name="z70" w:id="51"/>
    <w:p>
      <w:pPr>
        <w:spacing w:after="0"/>
        <w:ind w:left="0"/>
        <w:jc w:val="both"/>
      </w:pPr>
      <w:r>
        <w:rPr>
          <w:rFonts w:ascii="Times New Roman"/>
          <w:b w:val="false"/>
          <w:i w:val="false"/>
          <w:color w:val="000000"/>
          <w:sz w:val="28"/>
        </w:rPr>
        <w:t xml:space="preserve">
      2) көрсетілетін қызметті беруші өтінішті құжаттармен бірге Қазақстан Республикасы Ұлттық экономика министрінің 2014 жылғы 9 желтоқсандағы № 136 </w:t>
      </w:r>
      <w:r>
        <w:rPr>
          <w:rFonts w:ascii="Times New Roman"/>
          <w:b w:val="false"/>
          <w:i w:val="false"/>
          <w:color w:val="000000"/>
          <w:sz w:val="28"/>
        </w:rPr>
        <w:t>бұйрығымен</w:t>
      </w:r>
      <w:r>
        <w:rPr>
          <w:rFonts w:ascii="Times New Roman"/>
          <w:b w:val="false"/>
          <w:i w:val="false"/>
          <w:color w:val="000000"/>
          <w:sz w:val="28"/>
        </w:rPr>
        <w:t xml:space="preserve"> бекітілген бірыңғай біліктілік талаптарына және оларға сәйкестікті растайтын құжаттардың тізбесіне (бұдан әрі - біліктілік талаптары) сәйкестігін қарайды - 3 (үш) жұмыс күні ішінде.</w:t>
      </w:r>
    </w:p>
    <w:bookmarkEnd w:id="51"/>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жағдайда, көрсетілетін қызметті беруші осы Қағидалардың 5-тармағында көрсетілген ұсынылған құжаттарды тіркеген сәттен бастап екі жұмыс күні ішінде өтінішті одан әрі қараудан дәлелді бас тартуды дайындайды және "жеке кабинетке" жолдайды.</w:t>
      </w:r>
    </w:p>
    <w:bookmarkStart w:name="z71" w:id="52"/>
    <w:p>
      <w:pPr>
        <w:spacing w:after="0"/>
        <w:ind w:left="0"/>
        <w:jc w:val="both"/>
      </w:pPr>
      <w:r>
        <w:rPr>
          <w:rFonts w:ascii="Times New Roman"/>
          <w:b w:val="false"/>
          <w:i w:val="false"/>
          <w:color w:val="000000"/>
          <w:sz w:val="28"/>
        </w:rPr>
        <w:t>
      3) көрсетілетін қызметті беруші өтінішті құжаттармен қарау нәтижелері бойынша лицензияны және (немесе) лицензияға қосымшаны ресімдейді, қол қояды және көрсетілетін қызметті алушының "жеке кабинетіне" жолдайды - 1 (бір) жұмыс күні ішінде.</w:t>
      </w:r>
    </w:p>
    <w:bookmarkEnd w:id="52"/>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ұстанымын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рұқсат немесе мемлекеттік қызметті көрсетуден дәлелді бас тартуды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 ҚР Индустрия және инфрақұрылымдық даму министрінің 24.03.2022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2" w:id="53"/>
    <w:p>
      <w:pPr>
        <w:spacing w:after="0"/>
        <w:ind w:left="0"/>
        <w:jc w:val="both"/>
      </w:pPr>
      <w:r>
        <w:rPr>
          <w:rFonts w:ascii="Times New Roman"/>
          <w:b w:val="false"/>
          <w:i w:val="false"/>
          <w:color w:val="000000"/>
          <w:sz w:val="28"/>
        </w:rPr>
        <w:t>
      7. Осы Қағидалардың 8-тармағында көрсетілген жағдайларда іздестіру қызметіне лицензияны қайта ресімдеу кезінде көрсетілетін қызметті берушінің құрылымдық бөлімшелерінің (қызметкерлерінің) іс-қимылдары:</w:t>
      </w:r>
    </w:p>
    <w:bookmarkEnd w:id="53"/>
    <w:bookmarkStart w:name="z73" w:id="54"/>
    <w:p>
      <w:pPr>
        <w:spacing w:after="0"/>
        <w:ind w:left="0"/>
        <w:jc w:val="both"/>
      </w:pPr>
      <w:r>
        <w:rPr>
          <w:rFonts w:ascii="Times New Roman"/>
          <w:b w:val="false"/>
          <w:i w:val="false"/>
          <w:color w:val="000000"/>
          <w:sz w:val="28"/>
        </w:rPr>
        <w:t>
      1) көрсетілетін қызметті беруші өтінішті осы Қағидалардың 5-тармағының 2) тармақшасында көрсетілген құжаттармен бірге олар түскен күні тіркеуді жүзеге асырады.</w:t>
      </w:r>
    </w:p>
    <w:bookmarkEnd w:id="54"/>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Қазақстан Республикасының еңбек заңнамасына сәйкес жүгінген жағдайда, өтінішті қабылдау және мемлекеттік қызметті көрсету нәтижесін беру келесі жұмыс күні жүзеге асырылады.</w:t>
      </w:r>
    </w:p>
    <w:bookmarkStart w:name="z74" w:id="55"/>
    <w:p>
      <w:pPr>
        <w:spacing w:after="0"/>
        <w:ind w:left="0"/>
        <w:jc w:val="both"/>
      </w:pPr>
      <w:r>
        <w:rPr>
          <w:rFonts w:ascii="Times New Roman"/>
          <w:b w:val="false"/>
          <w:i w:val="false"/>
          <w:color w:val="000000"/>
          <w:sz w:val="28"/>
        </w:rPr>
        <w:t xml:space="preserve">
      2) көрсетілетін қызметті беруші өтінішті құжаттармен қарайды лицензияны және (немесе) лицензияға қосымшаны ресімдейді, қол қояды және көрсетілетін қызметті алушының "жеке кабинетіне" жолдайды - 2 (екі) жұмыс күні ішінде. </w:t>
      </w:r>
    </w:p>
    <w:bookmarkEnd w:id="55"/>
    <w:bookmarkStart w:name="z75" w:id="56"/>
    <w:p>
      <w:pPr>
        <w:spacing w:after="0"/>
        <w:ind w:left="0"/>
        <w:jc w:val="both"/>
      </w:pPr>
      <w:r>
        <w:rPr>
          <w:rFonts w:ascii="Times New Roman"/>
          <w:b w:val="false"/>
          <w:i w:val="false"/>
          <w:color w:val="000000"/>
          <w:sz w:val="28"/>
        </w:rPr>
        <w:t>
      8. Лицензия және (немесе) лицензияға қосымша мынадай:</w:t>
      </w:r>
    </w:p>
    <w:bookmarkEnd w:id="56"/>
    <w:bookmarkStart w:name="z76" w:id="57"/>
    <w:p>
      <w:pPr>
        <w:spacing w:after="0"/>
        <w:ind w:left="0"/>
        <w:jc w:val="both"/>
      </w:pPr>
      <w:r>
        <w:rPr>
          <w:rFonts w:ascii="Times New Roman"/>
          <w:b w:val="false"/>
          <w:i w:val="false"/>
          <w:color w:val="000000"/>
          <w:sz w:val="28"/>
        </w:rPr>
        <w:t>
      1) жеке тұлға-лицензиаттың тегі, аты, әкесінің аты (болған жағдайда) өзгерген;</w:t>
      </w:r>
    </w:p>
    <w:bookmarkEnd w:id="57"/>
    <w:bookmarkStart w:name="z77" w:id="58"/>
    <w:p>
      <w:pPr>
        <w:spacing w:after="0"/>
        <w:ind w:left="0"/>
        <w:jc w:val="both"/>
      </w:pPr>
      <w:r>
        <w:rPr>
          <w:rFonts w:ascii="Times New Roman"/>
          <w:b w:val="false"/>
          <w:i w:val="false"/>
          <w:color w:val="000000"/>
          <w:sz w:val="28"/>
        </w:rPr>
        <w:t>
      2) жеке кәсіпкер-лицензиат қайта тіркелген, оның атауы немесе заңды мекенжайы өзгерген;</w:t>
      </w:r>
    </w:p>
    <w:bookmarkEnd w:id="58"/>
    <w:bookmarkStart w:name="z78" w:id="59"/>
    <w:p>
      <w:pPr>
        <w:spacing w:after="0"/>
        <w:ind w:left="0"/>
        <w:jc w:val="both"/>
      </w:pPr>
      <w:r>
        <w:rPr>
          <w:rFonts w:ascii="Times New Roman"/>
          <w:b w:val="false"/>
          <w:i w:val="false"/>
          <w:color w:val="000000"/>
          <w:sz w:val="28"/>
        </w:rPr>
        <w:t xml:space="preserve">
      3) заңды тұлға-лицензиат "Рұқсаттар және хабарламалар туралы" Қазақстан Республикасы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қайта ұйымдастырылған; </w:t>
      </w:r>
    </w:p>
    <w:bookmarkEnd w:id="59"/>
    <w:bookmarkStart w:name="z79" w:id="60"/>
    <w:p>
      <w:pPr>
        <w:spacing w:after="0"/>
        <w:ind w:left="0"/>
        <w:jc w:val="both"/>
      </w:pPr>
      <w:r>
        <w:rPr>
          <w:rFonts w:ascii="Times New Roman"/>
          <w:b w:val="false"/>
          <w:i w:val="false"/>
          <w:color w:val="000000"/>
          <w:sz w:val="28"/>
        </w:rPr>
        <w:t>
      4) заңды тұлға-лицензиаттың атауы және (немесе) орналасқан жері өзгерген (лицензияда мекенжай көрсетілген жағдайда) жағдайларда қайта ресімделуге жатады.</w:t>
      </w:r>
    </w:p>
    <w:bookmarkEnd w:id="60"/>
    <w:p>
      <w:pPr>
        <w:spacing w:after="0"/>
        <w:ind w:left="0"/>
        <w:jc w:val="both"/>
      </w:pPr>
      <w:r>
        <w:rPr>
          <w:rFonts w:ascii="Times New Roman"/>
          <w:b w:val="false"/>
          <w:i w:val="false"/>
          <w:color w:val="000000"/>
          <w:sz w:val="28"/>
        </w:rPr>
        <w:t>
      Осы тармақтың бірінші бөлігінің 2), 4) және 6) тармақшаларының күші дара кәсіпкер-лицензиаттың заңды мекенжайының, заңды тұлға-лицензиаттың орналасқан жері мекенжайының, "объектілерге берілетін рұқсаттар" сыныбы бойынша берілген лицензия үшін немесе объектілер көрсетіле отырып, лицензияға қосымшалар үшін объектісінің орналасқан жері мекенжайының өзгеруі "Қазақстан Республикасының әкімшілік-аумақтық құрылысы туралы" Қазақстан Республикасы Заңының талаптарына сәйкес елді мекендер атауының, көше аттарының өзгеруіне байланысты болған жағдайларға қолданылмайды. Лицензиаттар мен лицензия объектісі мекенжайларының бұлай өзгеруі мемлекеттік ақпараттық жүйелерді интеграциялау арқылы жүзеге асырылады.</w:t>
      </w:r>
    </w:p>
    <w:bookmarkStart w:name="z80" w:id="61"/>
    <w:p>
      <w:pPr>
        <w:spacing w:after="0"/>
        <w:ind w:left="0"/>
        <w:jc w:val="both"/>
      </w:pPr>
      <w:r>
        <w:rPr>
          <w:rFonts w:ascii="Times New Roman"/>
          <w:b w:val="false"/>
          <w:i w:val="false"/>
          <w:color w:val="000000"/>
          <w:sz w:val="28"/>
        </w:rPr>
        <w:t xml:space="preserve">
      9.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 </w:t>
      </w:r>
    </w:p>
    <w:bookmarkEnd w:id="61"/>
    <w:bookmarkStart w:name="z81" w:id="62"/>
    <w:p>
      <w:pPr>
        <w:spacing w:after="0"/>
        <w:ind w:left="0"/>
        <w:jc w:val="both"/>
      </w:pPr>
      <w:r>
        <w:rPr>
          <w:rFonts w:ascii="Times New Roman"/>
          <w:b w:val="false"/>
          <w:i w:val="false"/>
          <w:color w:val="000000"/>
          <w:sz w:val="28"/>
        </w:rPr>
        <w:t>
      10. Неғұрлым жоғары санаттағы жобалау қызметіне лицензия алған кезде төмен санаттағы жобалау қызметіне лицензиялары жарамсыз деп есептеледі.</w:t>
      </w:r>
    </w:p>
    <w:bookmarkEnd w:id="62"/>
    <w:bookmarkStart w:name="z82" w:id="63"/>
    <w:p>
      <w:pPr>
        <w:spacing w:after="0"/>
        <w:ind w:left="0"/>
        <w:jc w:val="both"/>
      </w:pPr>
      <w:r>
        <w:rPr>
          <w:rFonts w:ascii="Times New Roman"/>
          <w:b w:val="false"/>
          <w:i w:val="false"/>
          <w:color w:val="000000"/>
          <w:sz w:val="28"/>
        </w:rPr>
        <w:t xml:space="preserve">
      11. Лицензияның және (немесе) лицензияға қосымшаның қолданылуын тоқтата тұру, қайта бастау, одан айыру (қайтарып алу)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(немесе) негіздер бойынша жүзеге асырылады.</w:t>
      </w:r>
    </w:p>
    <w:bookmarkEnd w:id="63"/>
    <w:bookmarkStart w:name="z83" w:id="64"/>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шешімдеріне, әрекетіне (әрекетсіздігіне) шағымдану тәртібі</w:t>
      </w:r>
    </w:p>
    <w:bookmarkEnd w:id="64"/>
    <w:bookmarkStart w:name="z84" w:id="65"/>
    <w:p>
      <w:pPr>
        <w:spacing w:after="0"/>
        <w:ind w:left="0"/>
        <w:jc w:val="both"/>
      </w:pPr>
      <w:r>
        <w:rPr>
          <w:rFonts w:ascii="Times New Roman"/>
          <w:b w:val="false"/>
          <w:i w:val="false"/>
          <w:color w:val="000000"/>
          <w:sz w:val="28"/>
        </w:rPr>
        <w:t>
      12. Көрсетілетін қызметті алушы мемлекеттік қызметті көрсету мәселелері бойынша шағымды шешіміне, әрекетіне (әрекетсіздігіне) шағым жасалған көрсетілетін қызметті берушіге, лауазымды адамға береді.</w:t>
      </w:r>
    </w:p>
    <w:bookmarkEnd w:id="65"/>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лауазымды адам шағым келіп түскен күннен бастап 3 (үш) жұмыс күні ішінде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лауазымды адам егер 3 (үш) жұмыс күні ішінде шағымда көрсетілген талаптарды толық қанағаттандыратын шешім қабылдаса не әрекет жасаса, ол шағымды қарайтын органға шағымды жібермейді.</w:t>
      </w:r>
    </w:p>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алушының шағымы оны тіркеген күннен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Индустрия және инфрақұрылымдық даму министрінің 24.03.2022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Индустрия және инфрақұрылымдық даму министрінің 24.03.2022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Индустрия және инфрақұрылымдық даму министрінің 24.03.2022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w:t>
      </w:r>
      <w:r>
        <w:rPr>
          <w:rFonts w:ascii="Times New Roman"/>
          <w:b/>
          <w:i w:val="false"/>
          <w:color w:val="ff0000"/>
          <w:sz w:val="28"/>
        </w:rPr>
        <w:t xml:space="preserve">ҚР Өнеркәсіп және құрылыс министрінің 15.09.2025 </w:t>
      </w:r>
      <w:r>
        <w:rPr>
          <w:rFonts w:ascii="Times New Roman"/>
          <w:b w:val="false"/>
          <w:i w:val="false"/>
          <w:color w:val="ff0000"/>
          <w:sz w:val="28"/>
        </w:rPr>
        <w:t>№ 367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қызметіне лицензия</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қызметіне лицензия беру" мемлекеттік қызмет көрсету стандарты (мемлекеттік көрсетілетін қызметтің атауын)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тұлға-лицензиатты бөліп шығару және бөлу нысанында қайта ұйымдастыру кезінде және санат бере отырып, лицензияны қайта ресімдеу кезінде лицензияны және (немесе) лицензияға қосымшаны беру, қайта ресімдеу - 5 жұмыс күні;</w:t>
            </w:r>
          </w:p>
          <w:p>
            <w:pPr>
              <w:spacing w:after="20"/>
              <w:ind w:left="20"/>
              <w:jc w:val="both"/>
            </w:pPr>
            <w:r>
              <w:rPr>
                <w:rFonts w:ascii="Times New Roman"/>
                <w:b w:val="false"/>
                <w:i w:val="false"/>
                <w:color w:val="000000"/>
                <w:sz w:val="20"/>
              </w:rPr>
              <w:t>
2) жеке тұлға-лицензиаттың тегі, аты, әкесінің аты (болған жағдайда), жеке кәсіпкер-лицензиат қайта тіркелген, оның атауы немесе заңды мекенжайы, заңды тұлға-лицензиаттың атауы және (немесе) орналасқан жері өзгерген, заңды тұлға-лицензиатты бірігу нысанында қайта ұйымдастыру, заңды тұлға-лицензиатты қайта құру нысанында қайта ұйымдастыру, заңды тұлға-лицензиатты басқа заңды тұлғамен қосылу нысанында қайта ұйымдастыру кезінде қайта ресімдеу кезінде - 3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қызметіне лицензия және (немесе) лицензияға қосымшаны беру және қайта ресімдеу, не мемлекеттік қызметті көрсетуден бас тарту туралы дәлелді жауап беру болып табылады.</w:t>
            </w:r>
          </w:p>
          <w:p>
            <w:pPr>
              <w:spacing w:after="20"/>
              <w:ind w:left="20"/>
              <w:jc w:val="both"/>
            </w:pPr>
            <w:r>
              <w:rPr>
                <w:rFonts w:ascii="Times New Roman"/>
                <w:b w:val="false"/>
                <w:i w:val="false"/>
                <w:color w:val="000000"/>
                <w:sz w:val="20"/>
              </w:rPr>
              <w:t>
Мемлекеттік көрсетілетін қызметтің көрсету нәтижесін ұсыну нысаны: электрондық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беру үшін - 10 айлық есептік көрсеткішті;</w:t>
            </w:r>
          </w:p>
          <w:p>
            <w:pPr>
              <w:spacing w:after="20"/>
              <w:ind w:left="20"/>
              <w:jc w:val="both"/>
            </w:pPr>
            <w:r>
              <w:rPr>
                <w:rFonts w:ascii="Times New Roman"/>
                <w:b w:val="false"/>
                <w:i w:val="false"/>
                <w:color w:val="000000"/>
                <w:sz w:val="20"/>
              </w:rPr>
              <w:t>
2) лицензияны қайта ресімдеу үшін - лицензия беру кезіндегі мөлшерлеменің 10 %-ын құрайды.</w:t>
            </w:r>
          </w:p>
          <w:p>
            <w:pPr>
              <w:spacing w:after="20"/>
              <w:ind w:left="20"/>
              <w:jc w:val="both"/>
            </w:pPr>
            <w:r>
              <w:rPr>
                <w:rFonts w:ascii="Times New Roman"/>
                <w:b w:val="false"/>
                <w:i w:val="false"/>
                <w:color w:val="000000"/>
                <w:sz w:val="20"/>
              </w:rPr>
              <w:t>
Лицензиялық алымды төлеу екінші деңгейдегі банктер және банктік операциялардың жекелеген түрлерін жүзеге асыратын ұйымдар арқылы қолма-қол ақшасыз нысанда жүзеге асырылады.</w:t>
            </w:r>
          </w:p>
          <w:p>
            <w:pPr>
              <w:spacing w:after="20"/>
              <w:ind w:left="20"/>
              <w:jc w:val="both"/>
            </w:pPr>
            <w:r>
              <w:rPr>
                <w:rFonts w:ascii="Times New Roman"/>
                <w:b w:val="false"/>
                <w:i w:val="false"/>
                <w:color w:val="000000"/>
                <w:sz w:val="20"/>
              </w:rPr>
              <w:t>
Жобалау қызметіне лицензия алуға, қайта ресімдеуге, электрондық сұрау берілген жағдайда, төлем "электрондық үкіметтің" төлем шлюзі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жұмыс кестесі - Қазақстан Республикасының еңбек заңнамасына сәйкес демалыс және мереке күндерінен басқа, дүйсенбіден бастап жұманы қоса алғанда сағат 09.00-ден 18.30-ға дейін, түскі үзіліс сағат 13.00-ден 14.30-ға дейін;</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кезде, өтініштерді қабылдауды және мемлекеттік көрсетілетін қызметтің нәтижесін беруді келесі жұмыс күнінде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және (немесе) лицензияға қосымшаны алған кезде:</w:t>
            </w:r>
          </w:p>
          <w:p>
            <w:pPr>
              <w:spacing w:after="20"/>
              <w:ind w:left="20"/>
              <w:jc w:val="both"/>
            </w:pPr>
            <w:r>
              <w:rPr>
                <w:rFonts w:ascii="Times New Roman"/>
                <w:b w:val="false"/>
                <w:i w:val="false"/>
                <w:color w:val="000000"/>
                <w:sz w:val="20"/>
              </w:rPr>
              <w:t xml:space="preserve">
жеке тұлға үшін -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мемлекеттік көрсетілетін қызмет алушының ЭЦҚ қойылған электрондық құжат нысанындағы өтініш;</w:t>
            </w:r>
          </w:p>
          <w:p>
            <w:pPr>
              <w:spacing w:after="20"/>
              <w:ind w:left="20"/>
              <w:jc w:val="both"/>
            </w:pPr>
            <w:r>
              <w:rPr>
                <w:rFonts w:ascii="Times New Roman"/>
                <w:b w:val="false"/>
                <w:i w:val="false"/>
                <w:color w:val="000000"/>
                <w:sz w:val="20"/>
              </w:rPr>
              <w:t xml:space="preserve">
заңды тұлға үшін -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мемлекеттік көрсетілетін қызмет алушының ЭЦҚ қойылған электрондық құжат нысанындағы өтініш;</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біліктілік талаптарға сәйкестігі туралы мәліметтер нысаны, штатында лицензияланатын қызмет түрінің өтініш жасалған кіші түрінің құрамына кіретін инженер-техник жұмыскердің болуын және ең аз материалдық-техникалық жарақтандырылуының болуын растайтын құжаттармен қоса беріледі;</w:t>
            </w:r>
          </w:p>
          <w:p>
            <w:pPr>
              <w:spacing w:after="20"/>
              <w:ind w:left="20"/>
              <w:jc w:val="both"/>
            </w:pPr>
            <w:r>
              <w:rPr>
                <w:rFonts w:ascii="Times New Roman"/>
                <w:b w:val="false"/>
                <w:i w:val="false"/>
                <w:color w:val="000000"/>
                <w:sz w:val="20"/>
              </w:rPr>
              <w:t>
лицензиаттың немесе шетелдік тұлғалар өтініш берген жағдайда, І немесе ІІ санаттағы лицензия алу қажет болғанда,- біліктілік талаптарына сәйкес іске асырылған объектілер туралы растайтын құжат, ол электронды көшірме түрінде электрондық сұрауға қоса беріледі;</w:t>
            </w:r>
          </w:p>
          <w:p>
            <w:pPr>
              <w:spacing w:after="20"/>
              <w:ind w:left="20"/>
              <w:jc w:val="both"/>
            </w:pPr>
            <w:r>
              <w:rPr>
                <w:rFonts w:ascii="Times New Roman"/>
                <w:b w:val="false"/>
                <w:i w:val="false"/>
                <w:color w:val="000000"/>
                <w:sz w:val="20"/>
              </w:rPr>
              <w:t>
филиал арқылы шетелдік тұлға өтініш берген жағдайда, І немесе ІІ санаттағы лицензия алу қажет болғанда, лицензияның немесе шет мемлекеттің шетелдік тұлғалар үшін жобалау қызметіне тиісті растамасы бар тиісті рұқсат беру құжатының көшірмесі, ол электронды көшірме түрінде электрондық сұрауға қоса беріледі;</w:t>
            </w:r>
          </w:p>
          <w:p>
            <w:pPr>
              <w:spacing w:after="20"/>
              <w:ind w:left="20"/>
              <w:jc w:val="both"/>
            </w:pPr>
            <w:r>
              <w:rPr>
                <w:rFonts w:ascii="Times New Roman"/>
                <w:b w:val="false"/>
                <w:i w:val="false"/>
                <w:color w:val="000000"/>
                <w:sz w:val="20"/>
              </w:rPr>
              <w:t>
2) жеке тұлға-лицензиаттың тегі, аты, әкесінің аты (болған жағдайда), жеке кәсіпкер-лицензиат қайта тіркелген, оның атауы немесе заңды мекенжайы, заңды тұлға-лицензиаттың атауы және (немесе) орналасқан жері өзгерген, заңды тұлға-лицензиатты бірігу нысанында қайта ұйымдастыру, заңды тұлға-лицензиатты қайта құру нысанында қайта ұйымдастыру, заңды тұлға-лицензиатты басқа заңды тұлғамен қосылу нысанында қайта ұйымдастыру кезінде қайта ресімдеген кезде:</w:t>
            </w:r>
          </w:p>
          <w:p>
            <w:pPr>
              <w:spacing w:after="20"/>
              <w:ind w:left="20"/>
              <w:jc w:val="both"/>
            </w:pPr>
            <w:r>
              <w:rPr>
                <w:rFonts w:ascii="Times New Roman"/>
                <w:b w:val="false"/>
                <w:i w:val="false"/>
                <w:color w:val="000000"/>
                <w:sz w:val="20"/>
              </w:rPr>
              <w:t xml:space="preserve">
жеке тұлға үшін -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мемлекеттік көрсетілетін қызмет алушының ЭЦҚ қойылған нысан бойынша өтініш;</w:t>
            </w:r>
          </w:p>
          <w:p>
            <w:pPr>
              <w:spacing w:after="20"/>
              <w:ind w:left="20"/>
              <w:jc w:val="both"/>
            </w:pPr>
            <w:r>
              <w:rPr>
                <w:rFonts w:ascii="Times New Roman"/>
                <w:b w:val="false"/>
                <w:i w:val="false"/>
                <w:color w:val="000000"/>
                <w:sz w:val="20"/>
              </w:rPr>
              <w:t xml:space="preserve">
заңды тұлға үшін - осы Қағидаларға </w:t>
            </w:r>
            <w:r>
              <w:rPr>
                <w:rFonts w:ascii="Times New Roman"/>
                <w:b w:val="false"/>
                <w:i w:val="false"/>
                <w:color w:val="000000"/>
                <w:sz w:val="20"/>
              </w:rPr>
              <w:t>6-қосымшаға</w:t>
            </w:r>
            <w:r>
              <w:rPr>
                <w:rFonts w:ascii="Times New Roman"/>
                <w:b w:val="false"/>
                <w:i w:val="false"/>
                <w:color w:val="000000"/>
                <w:sz w:val="20"/>
              </w:rPr>
              <w:t xml:space="preserve"> сәйкес, мемлекеттік көрсетілетін қызмет алушының ЭЦҚ қойылған, нысан бойынша өтініш;</w:t>
            </w:r>
          </w:p>
          <w:p>
            <w:pPr>
              <w:spacing w:after="20"/>
              <w:ind w:left="20"/>
              <w:jc w:val="both"/>
            </w:pPr>
            <w:r>
              <w:rPr>
                <w:rFonts w:ascii="Times New Roman"/>
                <w:b w:val="false"/>
                <w:i w:val="false"/>
                <w:color w:val="000000"/>
                <w:sz w:val="20"/>
              </w:rPr>
              <w:t>
3) санат берілуіне байланысты лицензияны қайта ресімдеген кезде порталға:</w:t>
            </w:r>
          </w:p>
          <w:p>
            <w:pPr>
              <w:spacing w:after="20"/>
              <w:ind w:left="20"/>
              <w:jc w:val="both"/>
            </w:pPr>
            <w:r>
              <w:rPr>
                <w:rFonts w:ascii="Times New Roman"/>
                <w:b w:val="false"/>
                <w:i w:val="false"/>
                <w:color w:val="000000"/>
                <w:sz w:val="20"/>
              </w:rPr>
              <w:t>
жеке тұлға үшін - осы Қағидаларға 5-қосымшаға сәйкес, мемлекеттік көрсетілетін қызмет алушының ЭЦҚ қойылған электрондық құжат нысанындағы өтініш;</w:t>
            </w:r>
          </w:p>
          <w:p>
            <w:pPr>
              <w:spacing w:after="20"/>
              <w:ind w:left="20"/>
              <w:jc w:val="both"/>
            </w:pPr>
            <w:r>
              <w:rPr>
                <w:rFonts w:ascii="Times New Roman"/>
                <w:b w:val="false"/>
                <w:i w:val="false"/>
                <w:color w:val="000000"/>
                <w:sz w:val="20"/>
              </w:rPr>
              <w:t>
заңды тұлға үшін - осы Қағидаларға 6-қосымшаға сәйкес, мемлекеттік көрсетілетін қызмет алушының ЭЦҚ қойылған электрондық құжат нысанындағы өтініш;</w:t>
            </w:r>
          </w:p>
          <w:p>
            <w:pPr>
              <w:spacing w:after="20"/>
              <w:ind w:left="20"/>
              <w:jc w:val="both"/>
            </w:pPr>
            <w:r>
              <w:rPr>
                <w:rFonts w:ascii="Times New Roman"/>
                <w:b w:val="false"/>
                <w:i w:val="false"/>
                <w:color w:val="000000"/>
                <w:sz w:val="20"/>
              </w:rPr>
              <w:t>
лицензияның және лицензияға қосымшаның электрондық көшірмесі (мемлекеттік ақпараттық жүйелерде лицензия туралы мәліметтер болмаған жағдайда);</w:t>
            </w:r>
          </w:p>
          <w:p>
            <w:pPr>
              <w:spacing w:after="20"/>
              <w:ind w:left="20"/>
              <w:jc w:val="both"/>
            </w:pPr>
            <w:r>
              <w:rPr>
                <w:rFonts w:ascii="Times New Roman"/>
                <w:b w:val="false"/>
                <w:i w:val="false"/>
                <w:color w:val="000000"/>
                <w:sz w:val="20"/>
              </w:rPr>
              <w:t>
осы Қағидаларға 4-қосымшаға сәйкес біліктілік талаптарға сәйкестігі туралы мәліметтер нысаны, ол электронды көшірме түрінде электрондық сұрауға қоса беріледі;</w:t>
            </w:r>
          </w:p>
          <w:p>
            <w:pPr>
              <w:spacing w:after="20"/>
              <w:ind w:left="20"/>
              <w:jc w:val="both"/>
            </w:pPr>
            <w:r>
              <w:rPr>
                <w:rFonts w:ascii="Times New Roman"/>
                <w:b w:val="false"/>
                <w:i w:val="false"/>
                <w:color w:val="000000"/>
                <w:sz w:val="20"/>
              </w:rPr>
              <w:t>
4) заңды тұлға-лицензиатты бөліп шығару нысанында қайта ұйымдастыру, заңды тұлға-лицензиатты бөліну нысанында қайта ұйымдастыру кезінде, лицензияны қайта ресімдеген кезде:</w:t>
            </w:r>
          </w:p>
          <w:p>
            <w:pPr>
              <w:spacing w:after="20"/>
              <w:ind w:left="20"/>
              <w:jc w:val="both"/>
            </w:pPr>
            <w:r>
              <w:rPr>
                <w:rFonts w:ascii="Times New Roman"/>
                <w:b w:val="false"/>
                <w:i w:val="false"/>
                <w:color w:val="000000"/>
                <w:sz w:val="20"/>
              </w:rPr>
              <w:t>
заңды тұлға үшін - осы Қағидаларға 6-қосымшаға сәйкес, мемлекеттік көрсетілетін қызмет алушының ЭЦҚ қойылған электрондық нысан бойынша өтініш;</w:t>
            </w:r>
          </w:p>
          <w:p>
            <w:pPr>
              <w:spacing w:after="20"/>
              <w:ind w:left="20"/>
              <w:jc w:val="both"/>
            </w:pPr>
            <w:r>
              <w:rPr>
                <w:rFonts w:ascii="Times New Roman"/>
                <w:b w:val="false"/>
                <w:i w:val="false"/>
                <w:color w:val="000000"/>
                <w:sz w:val="20"/>
              </w:rPr>
              <w:t>
осы Қағидаларға 4-қосымшаға сәйкес біліктілік талаптарға сәйкестігі туралы мәліметтер нысаны;</w:t>
            </w:r>
          </w:p>
          <w:p>
            <w:pPr>
              <w:spacing w:after="20"/>
              <w:ind w:left="20"/>
              <w:jc w:val="both"/>
            </w:pPr>
            <w:r>
              <w:rPr>
                <w:rFonts w:ascii="Times New Roman"/>
                <w:b w:val="false"/>
                <w:i w:val="false"/>
                <w:color w:val="000000"/>
                <w:sz w:val="20"/>
              </w:rPr>
              <w:t>
заңды тұлға-лицензиатты бөліп шығару нысанында қайта ұйымдастыру кезінде Қазақстан Республикасының заңнамасында белгіленген тәртіппен ресімделген бөліп шығарған заңды тұлғаның лицензияны бөлініп шыққан заңды тұлғаға қайта ресімдеуге келіскені туралы шешімінің электрондық көшірмесі;</w:t>
            </w:r>
          </w:p>
          <w:p>
            <w:pPr>
              <w:spacing w:after="20"/>
              <w:ind w:left="20"/>
              <w:jc w:val="both"/>
            </w:pPr>
            <w:r>
              <w:rPr>
                <w:rFonts w:ascii="Times New Roman"/>
                <w:b w:val="false"/>
                <w:i w:val="false"/>
                <w:color w:val="000000"/>
                <w:sz w:val="20"/>
              </w:rPr>
              <w:t>
Жеке басын куәландыратын, заңды тұлғаны мемлекеттік тіркеу (қайта тіркеу) туралы, дара кәсіпкерді мемлекеттік тіркеу туралы құжаттардың мәліметтері, лицензия туралы, лицензиялық алым туралы мәліметтер көрсетілетін қызметті берушіге ақпараттық жүйелерден "электрондық үкіметтің" шлюзы арқылы беріледі.</w:t>
            </w:r>
          </w:p>
          <w:p>
            <w:pPr>
              <w:spacing w:after="20"/>
              <w:ind w:left="20"/>
              <w:jc w:val="both"/>
            </w:pPr>
            <w:r>
              <w:rPr>
                <w:rFonts w:ascii="Times New Roman"/>
                <w:b w:val="false"/>
                <w:i w:val="false"/>
                <w:color w:val="000000"/>
                <w:sz w:val="20"/>
              </w:rPr>
              <w:t>
Көрсетілетін қызметті алушы ақпараттық жүйелердегі заңмен қорғалатын құпияны құрайтын мәліметтерді пайдалануға келісім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заңдарында жеке немесе заңды тұлғалардың осы санаты үшін қызмет түрімен айналысуға тыйым салынған;</w:t>
            </w:r>
          </w:p>
          <w:p>
            <w:pPr>
              <w:spacing w:after="20"/>
              <w:ind w:left="20"/>
              <w:jc w:val="both"/>
            </w:pPr>
            <w:r>
              <w:rPr>
                <w:rFonts w:ascii="Times New Roman"/>
                <w:b w:val="false"/>
                <w:i w:val="false"/>
                <w:color w:val="000000"/>
                <w:sz w:val="20"/>
              </w:rPr>
              <w:t>
2) лицензиялық алым енгізілмеген;</w:t>
            </w:r>
          </w:p>
          <w:p>
            <w:pPr>
              <w:spacing w:after="20"/>
              <w:ind w:left="20"/>
              <w:jc w:val="both"/>
            </w:pPr>
            <w:r>
              <w:rPr>
                <w:rFonts w:ascii="Times New Roman"/>
                <w:b w:val="false"/>
                <w:i w:val="false"/>
                <w:color w:val="000000"/>
                <w:sz w:val="20"/>
              </w:rPr>
              <w:t>
3) өтініш беруші біліктілік талаптарына сәйкес келмеген;</w:t>
            </w:r>
          </w:p>
          <w:p>
            <w:pPr>
              <w:spacing w:after="20"/>
              <w:ind w:left="20"/>
              <w:jc w:val="both"/>
            </w:pPr>
            <w:r>
              <w:rPr>
                <w:rFonts w:ascii="Times New Roman"/>
                <w:b w:val="false"/>
                <w:i w:val="false"/>
                <w:color w:val="000000"/>
                <w:sz w:val="20"/>
              </w:rPr>
              <w:t>
4) өтініш берушіге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20"/>
              <w:ind w:left="20"/>
              <w:jc w:val="both"/>
            </w:pPr>
            <w:r>
              <w:rPr>
                <w:rFonts w:ascii="Times New Roman"/>
                <w:b w:val="false"/>
                <w:i w:val="false"/>
                <w:color w:val="000000"/>
                <w:sz w:val="20"/>
              </w:rPr>
              <w:t>
5) сот орындаушысының ұсынуы негізінде сот өтініш беруші-борышкерге лицензия беруге уақытша тыйым салған;</w:t>
            </w:r>
          </w:p>
          <w:p>
            <w:pPr>
              <w:spacing w:after="20"/>
              <w:ind w:left="20"/>
              <w:jc w:val="both"/>
            </w:pPr>
            <w:r>
              <w:rPr>
                <w:rFonts w:ascii="Times New Roman"/>
                <w:b w:val="false"/>
                <w:i w:val="false"/>
                <w:color w:val="000000"/>
                <w:sz w:val="20"/>
              </w:rPr>
              <w:t>
6) өтініш беруші лицензия алу үшін ұсынған құжаттардың және (немесе) оларда қамтылған деректердің (мәліметтердің) анық еместігі анықталған жағдайларда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мемлекеттік қызметті көрсетудің тәртібі мен мәртебесі туралы ақпаратты алу мүмкіндігі бар.</w:t>
            </w:r>
          </w:p>
          <w:p>
            <w:pPr>
              <w:spacing w:after="20"/>
              <w:ind w:left="20"/>
              <w:jc w:val="both"/>
            </w:pPr>
            <w:r>
              <w:rPr>
                <w:rFonts w:ascii="Times New Roman"/>
                <w:b w:val="false"/>
                <w:i w:val="false"/>
                <w:color w:val="000000"/>
                <w:sz w:val="20"/>
              </w:rPr>
              <w:t>
Мемлекеттік көрсетілетін қызметтер көрсету мәселелері жөніндегі анықтамалық қызметтердің байланыс телефондары Министрліктің: www.kds.miid.gov.kz, көрсетілетін қызметті берушінің интернет-ресурстарында орналастырылған. Мемлекеттік қызметтер көрсету мәселелері жөніндегі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қызметіне лицензия</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алуға арналған жеке тұлғаның өтiнiші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(жеке тұлғаның тегi, аты, әкесiнiң аты (болған жағдайда), жеке сәйкестендіру нөмірі)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қызметтiң кіші түрінің (-лері) толық атауы көрсетiлсiн)</w:t>
      </w:r>
    </w:p>
    <w:p>
      <w:pPr>
        <w:spacing w:after="0"/>
        <w:ind w:left="0"/>
        <w:jc w:val="both"/>
      </w:pPr>
      <w:r>
        <w:rPr>
          <w:rFonts w:ascii="Times New Roman"/>
          <w:b w:val="false"/>
          <w:i w:val="false"/>
          <w:color w:val="000000"/>
          <w:sz w:val="28"/>
        </w:rPr>
        <w:t>
      жүзеге асыруға лицензияны және (немесе) лицензияға қосымшаны беруiңiздi сұраймын</w:t>
      </w:r>
    </w:p>
    <w:p>
      <w:pPr>
        <w:spacing w:after="0"/>
        <w:ind w:left="0"/>
        <w:jc w:val="both"/>
      </w:pPr>
      <w:r>
        <w:rPr>
          <w:rFonts w:ascii="Times New Roman"/>
          <w:b w:val="false"/>
          <w:i w:val="false"/>
          <w:color w:val="000000"/>
          <w:sz w:val="28"/>
        </w:rPr>
        <w:t>
      Жеке тұлғаның тұрғылықты жерінің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 нөмірі)</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w:t>
      </w:r>
    </w:p>
    <w:p>
      <w:pPr>
        <w:spacing w:after="0"/>
        <w:ind w:left="0"/>
        <w:jc w:val="both"/>
      </w:pPr>
      <w:r>
        <w:rPr>
          <w:rFonts w:ascii="Times New Roman"/>
          <w:b w:val="false"/>
          <w:i w:val="false"/>
          <w:color w:val="000000"/>
          <w:sz w:val="28"/>
        </w:rPr>
        <w:t xml:space="preserve">
      (шот нөмірі, банктiң атауы және орналасқан жерi) </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(пошталық индексі, облысы, қаласы, ауданы, елді мекені, </w:t>
      </w:r>
    </w:p>
    <w:p>
      <w:pPr>
        <w:spacing w:after="0"/>
        <w:ind w:left="0"/>
        <w:jc w:val="both"/>
      </w:pPr>
      <w:r>
        <w:rPr>
          <w:rFonts w:ascii="Times New Roman"/>
          <w:b w:val="false"/>
          <w:i w:val="false"/>
          <w:color w:val="000000"/>
          <w:sz w:val="28"/>
        </w:rPr>
        <w:t>
      көше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w:t>
      </w:r>
    </w:p>
    <w:p>
      <w:pPr>
        <w:spacing w:after="0"/>
        <w:ind w:left="0"/>
        <w:jc w:val="both"/>
      </w:pPr>
      <w:r>
        <w:rPr>
          <w:rFonts w:ascii="Times New Roman"/>
          <w:b w:val="false"/>
          <w:i w:val="false"/>
          <w:color w:val="000000"/>
          <w:sz w:val="28"/>
        </w:rPr>
        <w:t xml:space="preserve">
      оларға лицензияны және (немесе) лицензияға қосымшаны беру немесе беруден бас тарту </w:t>
      </w:r>
    </w:p>
    <w:p>
      <w:pPr>
        <w:spacing w:after="0"/>
        <w:ind w:left="0"/>
        <w:jc w:val="both"/>
      </w:pPr>
      <w:r>
        <w:rPr>
          <w:rFonts w:ascii="Times New Roman"/>
          <w:b w:val="false"/>
          <w:i w:val="false"/>
          <w:color w:val="000000"/>
          <w:sz w:val="28"/>
        </w:rPr>
        <w:t xml:space="preserve">
      мәселелері бойынша кез келген ақпаратты жіберуге болатындығы; </w:t>
      </w:r>
    </w:p>
    <w:p>
      <w:pPr>
        <w:spacing w:after="0"/>
        <w:ind w:left="0"/>
        <w:jc w:val="both"/>
      </w:pPr>
      <w:r>
        <w:rPr>
          <w:rFonts w:ascii="Times New Roman"/>
          <w:b w:val="false"/>
          <w:i w:val="false"/>
          <w:color w:val="000000"/>
          <w:sz w:val="28"/>
        </w:rPr>
        <w:t xml:space="preserve">
      өтініш берушіге қызметтің лицензияланатын түрімен және (немесе) кіші түрімен </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xml:space="preserve">
      қоса берілген құжаттардың барлығы шындыққа сәйкес және жарамды болып </w:t>
      </w:r>
    </w:p>
    <w:p>
      <w:pPr>
        <w:spacing w:after="0"/>
        <w:ind w:left="0"/>
        <w:jc w:val="both"/>
      </w:pPr>
      <w:r>
        <w:rPr>
          <w:rFonts w:ascii="Times New Roman"/>
          <w:b w:val="false"/>
          <w:i w:val="false"/>
          <w:color w:val="000000"/>
          <w:sz w:val="28"/>
        </w:rPr>
        <w:t>
      табылатындығы расталады;</w:t>
      </w:r>
    </w:p>
    <w:p>
      <w:pPr>
        <w:spacing w:after="0"/>
        <w:ind w:left="0"/>
        <w:jc w:val="both"/>
      </w:pPr>
      <w:r>
        <w:rPr>
          <w:rFonts w:ascii="Times New Roman"/>
          <w:b w:val="false"/>
          <w:i w:val="false"/>
          <w:color w:val="000000"/>
          <w:sz w:val="28"/>
        </w:rPr>
        <w:t xml:space="preserve">
      өтініш беруші лицензияны және (немесе) лицензияға қосымшаны беру кезінде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қолжетімділігі </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Жеке тұлға __________ ______________________________________________________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қызметіне лицензия</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алуға арналған заңды тұлғаның өтiнiші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орналасқан орны, </w:t>
      </w:r>
    </w:p>
    <w:p>
      <w:pPr>
        <w:spacing w:after="0"/>
        <w:ind w:left="0"/>
        <w:jc w:val="both"/>
      </w:pPr>
      <w:r>
        <w:rPr>
          <w:rFonts w:ascii="Times New Roman"/>
          <w:b w:val="false"/>
          <w:i w:val="false"/>
          <w:color w:val="000000"/>
          <w:sz w:val="28"/>
        </w:rPr>
        <w:t xml:space="preserve">
      заңды тұлғаның бизнес-сәйкестендіру нөмірі, заңды тұлғаның бизнес-сәйкестендіру нөмірі </w:t>
      </w:r>
    </w:p>
    <w:p>
      <w:pPr>
        <w:spacing w:after="0"/>
        <w:ind w:left="0"/>
        <w:jc w:val="both"/>
      </w:pPr>
      <w:r>
        <w:rPr>
          <w:rFonts w:ascii="Times New Roman"/>
          <w:b w:val="false"/>
          <w:i w:val="false"/>
          <w:color w:val="000000"/>
          <w:sz w:val="28"/>
        </w:rPr>
        <w:t>
      болмаған жағдайда - шетелдік заңды тұлға филиалының немесе өкілдігінің бизнес-</w:t>
      </w:r>
    </w:p>
    <w:p>
      <w:pPr>
        <w:spacing w:after="0"/>
        <w:ind w:left="0"/>
        <w:jc w:val="both"/>
      </w:pPr>
      <w:r>
        <w:rPr>
          <w:rFonts w:ascii="Times New Roman"/>
          <w:b w:val="false"/>
          <w:i w:val="false"/>
          <w:color w:val="000000"/>
          <w:sz w:val="28"/>
        </w:rPr>
        <w:t xml:space="preserve">
      сәйкестендіру нөмірі)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(қызметтiң түрi және (немесе) қызметтің кіші түрінің(-лері) толық атауы көрсетiлсiн)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 жүзеге асыруға лицензияны және (немесе) лицензияға </w:t>
      </w:r>
    </w:p>
    <w:p>
      <w:pPr>
        <w:spacing w:after="0"/>
        <w:ind w:left="0"/>
        <w:jc w:val="both"/>
      </w:pPr>
      <w:r>
        <w:rPr>
          <w:rFonts w:ascii="Times New Roman"/>
          <w:b w:val="false"/>
          <w:i w:val="false"/>
          <w:color w:val="000000"/>
          <w:sz w:val="28"/>
        </w:rPr>
        <w:t>
      қосымшаны беруiңiздi сұраймын</w:t>
      </w:r>
    </w:p>
    <w:p>
      <w:pPr>
        <w:spacing w:after="0"/>
        <w:ind w:left="0"/>
        <w:jc w:val="both"/>
      </w:pPr>
      <w:r>
        <w:rPr>
          <w:rFonts w:ascii="Times New Roman"/>
          <w:b w:val="false"/>
          <w:i w:val="false"/>
          <w:color w:val="000000"/>
          <w:sz w:val="28"/>
        </w:rPr>
        <w:t>
      Заңды тұлғаның мекенжайы __________________________________________________</w:t>
      </w:r>
    </w:p>
    <w:p>
      <w:pPr>
        <w:spacing w:after="0"/>
        <w:ind w:left="0"/>
        <w:jc w:val="both"/>
      </w:pPr>
      <w:r>
        <w:rPr>
          <w:rFonts w:ascii="Times New Roman"/>
          <w:b w:val="false"/>
          <w:i w:val="false"/>
          <w:color w:val="000000"/>
          <w:sz w:val="28"/>
        </w:rPr>
        <w:t xml:space="preserve">
      (шетелдік заңды тұлға үшін) пошталық индексі, елі, облысы, қаласы, ауданы, елді мекені, </w:t>
      </w:r>
    </w:p>
    <w:p>
      <w:pPr>
        <w:spacing w:after="0"/>
        <w:ind w:left="0"/>
        <w:jc w:val="both"/>
      </w:pPr>
      <w:r>
        <w:rPr>
          <w:rFonts w:ascii="Times New Roman"/>
          <w:b w:val="false"/>
          <w:i w:val="false"/>
          <w:color w:val="000000"/>
          <w:sz w:val="28"/>
        </w:rPr>
        <w:t>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w:t>
      </w:r>
    </w:p>
    <w:p>
      <w:pPr>
        <w:spacing w:after="0"/>
        <w:ind w:left="0"/>
        <w:jc w:val="both"/>
      </w:pPr>
      <w:r>
        <w:rPr>
          <w:rFonts w:ascii="Times New Roman"/>
          <w:b w:val="false"/>
          <w:i w:val="false"/>
          <w:color w:val="000000"/>
          <w:sz w:val="28"/>
        </w:rPr>
        <w:t xml:space="preserve">
      (шот нөмірі, банктiң атауы және орналасқан жерi) </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(пошталық индексі, облысы, қаласы, ауданы, елді мекені, </w:t>
      </w:r>
    </w:p>
    <w:p>
      <w:pPr>
        <w:spacing w:after="0"/>
        <w:ind w:left="0"/>
        <w:jc w:val="both"/>
      </w:pPr>
      <w:r>
        <w:rPr>
          <w:rFonts w:ascii="Times New Roman"/>
          <w:b w:val="false"/>
          <w:i w:val="false"/>
          <w:color w:val="000000"/>
          <w:sz w:val="28"/>
        </w:rPr>
        <w:t>
      көше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w:t>
      </w:r>
    </w:p>
    <w:p>
      <w:pPr>
        <w:spacing w:after="0"/>
        <w:ind w:left="0"/>
        <w:jc w:val="both"/>
      </w:pPr>
      <w:r>
        <w:rPr>
          <w:rFonts w:ascii="Times New Roman"/>
          <w:b w:val="false"/>
          <w:i w:val="false"/>
          <w:color w:val="000000"/>
          <w:sz w:val="28"/>
        </w:rPr>
        <w:t xml:space="preserve">
      оларға лицензияны және (немесе) лицензияға қосымшаны беру немесе беруден бас тарту </w:t>
      </w:r>
    </w:p>
    <w:p>
      <w:pPr>
        <w:spacing w:after="0"/>
        <w:ind w:left="0"/>
        <w:jc w:val="both"/>
      </w:pPr>
      <w:r>
        <w:rPr>
          <w:rFonts w:ascii="Times New Roman"/>
          <w:b w:val="false"/>
          <w:i w:val="false"/>
          <w:color w:val="000000"/>
          <w:sz w:val="28"/>
        </w:rPr>
        <w:t xml:space="preserve">
      мәселелері бойынша кез келген ақпаратты жіберуге болатындығы; </w:t>
      </w:r>
    </w:p>
    <w:p>
      <w:pPr>
        <w:spacing w:after="0"/>
        <w:ind w:left="0"/>
        <w:jc w:val="both"/>
      </w:pPr>
      <w:r>
        <w:rPr>
          <w:rFonts w:ascii="Times New Roman"/>
          <w:b w:val="false"/>
          <w:i w:val="false"/>
          <w:color w:val="000000"/>
          <w:sz w:val="28"/>
        </w:rPr>
        <w:t xml:space="preserve">
      өтініш берушіге қызметтің лицензияланатын түрімен және (немесе) кіші түрімен </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xml:space="preserve">
      қоса берілген құжаттардың барлығы шындыққа сәйкес және жарамды болып </w:t>
      </w:r>
    </w:p>
    <w:p>
      <w:pPr>
        <w:spacing w:after="0"/>
        <w:ind w:left="0"/>
        <w:jc w:val="both"/>
      </w:pPr>
      <w:r>
        <w:rPr>
          <w:rFonts w:ascii="Times New Roman"/>
          <w:b w:val="false"/>
          <w:i w:val="false"/>
          <w:color w:val="000000"/>
          <w:sz w:val="28"/>
        </w:rPr>
        <w:t>
      табылатындығы расталады;</w:t>
      </w:r>
    </w:p>
    <w:p>
      <w:pPr>
        <w:spacing w:after="0"/>
        <w:ind w:left="0"/>
        <w:jc w:val="both"/>
      </w:pPr>
      <w:r>
        <w:rPr>
          <w:rFonts w:ascii="Times New Roman"/>
          <w:b w:val="false"/>
          <w:i w:val="false"/>
          <w:color w:val="000000"/>
          <w:sz w:val="28"/>
        </w:rPr>
        <w:t xml:space="preserve">
      өтініш беруші лицензияны және (немесе) лицензияға қосымшаны беру кезінде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қолжетімділігі </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Басшы ____________ _______________________________________________________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қызметіне лицензия</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Жобалау қызметіне лицензияға мәліметтер нысаны </w:t>
      </w:r>
    </w:p>
    <w:p>
      <w:pPr>
        <w:spacing w:after="0"/>
        <w:ind w:left="0"/>
        <w:jc w:val="both"/>
      </w:pPr>
      <w:r>
        <w:rPr>
          <w:rFonts w:ascii="Times New Roman"/>
          <w:b w:val="false"/>
          <w:i w:val="false"/>
          <w:color w:val="000000"/>
          <w:sz w:val="28"/>
        </w:rPr>
        <w:t xml:space="preserve">
      Инженер-техник жұмыскерлер туралы мәліметтер (сұрау салынған санатқа қарамастан </w:t>
      </w:r>
    </w:p>
    <w:p>
      <w:pPr>
        <w:spacing w:after="0"/>
        <w:ind w:left="0"/>
        <w:jc w:val="both"/>
      </w:pPr>
      <w:r>
        <w:rPr>
          <w:rFonts w:ascii="Times New Roman"/>
          <w:b w:val="false"/>
          <w:i w:val="false"/>
          <w:color w:val="000000"/>
          <w:sz w:val="28"/>
        </w:rPr>
        <w:t xml:space="preserve">
      лицензияны және/немесе лицензияға қосымшаны алған кезде, сондай-ақ лицензияны </w:t>
      </w:r>
    </w:p>
    <w:p>
      <w:pPr>
        <w:spacing w:after="0"/>
        <w:ind w:left="0"/>
        <w:jc w:val="both"/>
      </w:pPr>
      <w:r>
        <w:rPr>
          <w:rFonts w:ascii="Times New Roman"/>
          <w:b w:val="false"/>
          <w:i w:val="false"/>
          <w:color w:val="000000"/>
          <w:sz w:val="28"/>
        </w:rPr>
        <w:t>
      І санатқа қайта ресімдеген кезде толтырылады)</w:t>
      </w:r>
    </w:p>
    <w:p>
      <w:pPr>
        <w:spacing w:after="0"/>
        <w:ind w:left="0"/>
        <w:jc w:val="both"/>
      </w:pPr>
      <w:r>
        <w:rPr>
          <w:rFonts w:ascii="Times New Roman"/>
          <w:b w:val="false"/>
          <w:i w:val="false"/>
          <w:color w:val="000000"/>
          <w:sz w:val="28"/>
        </w:rPr>
        <w:t>
      1) Жеке сәйкестендіру нөмірі_________________________________________________</w:t>
      </w:r>
    </w:p>
    <w:p>
      <w:pPr>
        <w:spacing w:after="0"/>
        <w:ind w:left="0"/>
        <w:jc w:val="both"/>
      </w:pPr>
      <w:r>
        <w:rPr>
          <w:rFonts w:ascii="Times New Roman"/>
          <w:b w:val="false"/>
          <w:i w:val="false"/>
          <w:color w:val="000000"/>
          <w:sz w:val="28"/>
        </w:rPr>
        <w:t>
      2) тегi, аты, әкесiнiң аты (болған жағдайда)______________________________________</w:t>
      </w:r>
    </w:p>
    <w:p>
      <w:pPr>
        <w:spacing w:after="0"/>
        <w:ind w:left="0"/>
        <w:jc w:val="both"/>
      </w:pPr>
      <w:r>
        <w:rPr>
          <w:rFonts w:ascii="Times New Roman"/>
          <w:b w:val="false"/>
          <w:i w:val="false"/>
          <w:color w:val="000000"/>
          <w:sz w:val="28"/>
        </w:rPr>
        <w:t>
      3) Лауазымы _______________________________________________________________</w:t>
      </w:r>
    </w:p>
    <w:p>
      <w:pPr>
        <w:spacing w:after="0"/>
        <w:ind w:left="0"/>
        <w:jc w:val="both"/>
      </w:pPr>
      <w:r>
        <w:rPr>
          <w:rFonts w:ascii="Times New Roman"/>
          <w:b w:val="false"/>
          <w:i w:val="false"/>
          <w:color w:val="000000"/>
          <w:sz w:val="28"/>
        </w:rPr>
        <w:t>
      4) Инженер-техник жұмыскердің аттестатының болуы 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(аттестаттың нөмірі мен берілген күнін көрсету)</w:t>
      </w:r>
    </w:p>
    <w:p>
      <w:pPr>
        <w:spacing w:after="0"/>
        <w:ind w:left="0"/>
        <w:jc w:val="both"/>
      </w:pPr>
      <w:r>
        <w:rPr>
          <w:rFonts w:ascii="Times New Roman"/>
          <w:b w:val="false"/>
          <w:i w:val="false"/>
          <w:color w:val="000000"/>
          <w:sz w:val="28"/>
        </w:rPr>
        <w:t xml:space="preserve">
      Әкімшілік-тұрмыстық үй-жайлар туралы мәліметтер (сұрау салынған санатқа </w:t>
      </w:r>
    </w:p>
    <w:p>
      <w:pPr>
        <w:spacing w:after="0"/>
        <w:ind w:left="0"/>
        <w:jc w:val="both"/>
      </w:pPr>
      <w:r>
        <w:rPr>
          <w:rFonts w:ascii="Times New Roman"/>
          <w:b w:val="false"/>
          <w:i w:val="false"/>
          <w:color w:val="000000"/>
          <w:sz w:val="28"/>
        </w:rPr>
        <w:t xml:space="preserve">
      қарамастан лицензияны және/немесе лицензияға қосымшаны алған кезде, сондай-ақ санат </w:t>
      </w:r>
    </w:p>
    <w:p>
      <w:pPr>
        <w:spacing w:after="0"/>
        <w:ind w:left="0"/>
        <w:jc w:val="both"/>
      </w:pPr>
      <w:r>
        <w:rPr>
          <w:rFonts w:ascii="Times New Roman"/>
          <w:b w:val="false"/>
          <w:i w:val="false"/>
          <w:color w:val="000000"/>
          <w:sz w:val="28"/>
        </w:rPr>
        <w:t>
      бере отырып, лицензияны қайта ресімдеген кезде толтырылады)</w:t>
      </w:r>
    </w:p>
    <w:p>
      <w:pPr>
        <w:spacing w:after="0"/>
        <w:ind w:left="0"/>
        <w:jc w:val="both"/>
      </w:pPr>
      <w:r>
        <w:rPr>
          <w:rFonts w:ascii="Times New Roman"/>
          <w:b w:val="false"/>
          <w:i w:val="false"/>
          <w:color w:val="000000"/>
          <w:sz w:val="28"/>
        </w:rPr>
        <w:t xml:space="preserve">
      5) Әкімшілік-тұрмыстық үй-жайлар ораналасқан объектінің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6) Ауданы _________________________________________________________________</w:t>
      </w:r>
    </w:p>
    <w:p>
      <w:pPr>
        <w:spacing w:after="0"/>
        <w:ind w:left="0"/>
        <w:jc w:val="both"/>
      </w:pPr>
      <w:r>
        <w:rPr>
          <w:rFonts w:ascii="Times New Roman"/>
          <w:b w:val="false"/>
          <w:i w:val="false"/>
          <w:color w:val="000000"/>
          <w:sz w:val="28"/>
        </w:rPr>
        <w:t>
      7) Жылжымайтын мүлікті тіркеу туралы куәліктің нөмірі 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8) Жалға алу туралы шарттың нөмірі ___________________________________________</w:t>
      </w:r>
    </w:p>
    <w:p>
      <w:pPr>
        <w:spacing w:after="0"/>
        <w:ind w:left="0"/>
        <w:jc w:val="both"/>
      </w:pPr>
      <w:r>
        <w:rPr>
          <w:rFonts w:ascii="Times New Roman"/>
          <w:b w:val="false"/>
          <w:i w:val="false"/>
          <w:color w:val="000000"/>
          <w:sz w:val="28"/>
        </w:rPr>
        <w:t xml:space="preserve">
      9) Жалға алу туралы шарттың нөмірі мыналармен жарақталған: </w:t>
      </w:r>
    </w:p>
    <w:p>
      <w:pPr>
        <w:spacing w:after="0"/>
        <w:ind w:left="0"/>
        <w:jc w:val="both"/>
      </w:pPr>
      <w:r>
        <w:rPr>
          <w:rFonts w:ascii="Times New Roman"/>
          <w:b w:val="false"/>
          <w:i w:val="false"/>
          <w:color w:val="000000"/>
          <w:sz w:val="28"/>
        </w:rPr>
        <w:t xml:space="preserve">
      (болған жағдайда, "Х" белгісін қою қажет) Өтініш берілген жұмыс түрлерін, </w:t>
      </w:r>
    </w:p>
    <w:p>
      <w:pPr>
        <w:spacing w:after="0"/>
        <w:ind w:left="0"/>
        <w:jc w:val="both"/>
      </w:pPr>
      <w:r>
        <w:rPr>
          <w:rFonts w:ascii="Times New Roman"/>
          <w:b w:val="false"/>
          <w:i w:val="false"/>
          <w:color w:val="000000"/>
          <w:sz w:val="28"/>
        </w:rPr>
        <w:t xml:space="preserve">
      лицензияланатын қызмет түрінің кіші түрін орындау үшін қажетті әкімшілік-өндірістік </w:t>
      </w:r>
    </w:p>
    <w:p>
      <w:pPr>
        <w:spacing w:after="0"/>
        <w:ind w:left="0"/>
        <w:jc w:val="both"/>
      </w:pPr>
      <w:r>
        <w:rPr>
          <w:rFonts w:ascii="Times New Roman"/>
          <w:b w:val="false"/>
          <w:i w:val="false"/>
          <w:color w:val="000000"/>
          <w:sz w:val="28"/>
        </w:rPr>
        <w:t xml:space="preserve">
      ғимараттармен және үй-жайлармен ________ </w:t>
      </w:r>
    </w:p>
    <w:p>
      <w:pPr>
        <w:spacing w:after="0"/>
        <w:ind w:left="0"/>
        <w:jc w:val="both"/>
      </w:pPr>
      <w:r>
        <w:rPr>
          <w:rFonts w:ascii="Times New Roman"/>
          <w:b w:val="false"/>
          <w:i w:val="false"/>
          <w:color w:val="000000"/>
          <w:sz w:val="28"/>
        </w:rPr>
        <w:t>
      Еңбек шарттарына сәйкес ұйымдастырылған жұмыс орындарымен 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Өзге талаптар (лицензия алған және лицензияны І және ІІ қайта ресімдеген кезде толтырылады)</w:t>
      </w:r>
    </w:p>
    <w:p>
      <w:pPr>
        <w:spacing w:after="0"/>
        <w:ind w:left="0"/>
        <w:jc w:val="both"/>
      </w:pPr>
      <w:r>
        <w:rPr>
          <w:rFonts w:ascii="Times New Roman"/>
          <w:b w:val="false"/>
          <w:i w:val="false"/>
          <w:color w:val="000000"/>
          <w:sz w:val="28"/>
        </w:rPr>
        <w:t>
      10) Жұмыс тәжірибесі _______________________________________________________</w:t>
      </w:r>
    </w:p>
    <w:p>
      <w:pPr>
        <w:spacing w:after="0"/>
        <w:ind w:left="0"/>
        <w:jc w:val="both"/>
      </w:pPr>
      <w:r>
        <w:rPr>
          <w:rFonts w:ascii="Times New Roman"/>
          <w:b w:val="false"/>
          <w:i w:val="false"/>
          <w:color w:val="000000"/>
          <w:sz w:val="28"/>
        </w:rPr>
        <w:t>
      11) Іске қосылған объектілер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12) Пайдалануға беру актілерінің және орындалған жұмыстар актілерінің </w:t>
      </w:r>
    </w:p>
    <w:p>
      <w:pPr>
        <w:spacing w:after="0"/>
        <w:ind w:left="0"/>
        <w:jc w:val="both"/>
      </w:pPr>
      <w:r>
        <w:rPr>
          <w:rFonts w:ascii="Times New Roman"/>
          <w:b w:val="false"/>
          <w:i w:val="false"/>
          <w:color w:val="000000"/>
          <w:sz w:val="28"/>
        </w:rPr>
        <w:t>
      деректемелері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Материалдық-техникалық жарақтандырылуы туралы мәліметтер (сұрау салынған </w:t>
      </w:r>
    </w:p>
    <w:p>
      <w:pPr>
        <w:spacing w:after="0"/>
        <w:ind w:left="0"/>
        <w:jc w:val="both"/>
      </w:pPr>
      <w:r>
        <w:rPr>
          <w:rFonts w:ascii="Times New Roman"/>
          <w:b w:val="false"/>
          <w:i w:val="false"/>
          <w:color w:val="000000"/>
          <w:sz w:val="28"/>
        </w:rPr>
        <w:t>
      санатқа қарамастан лицензияны және/немесе лицензияға қосымшаны алған кезде толтырылады)</w:t>
      </w:r>
    </w:p>
    <w:p>
      <w:pPr>
        <w:spacing w:after="0"/>
        <w:ind w:left="0"/>
        <w:jc w:val="both"/>
      </w:pPr>
      <w:r>
        <w:rPr>
          <w:rFonts w:ascii="Times New Roman"/>
          <w:b w:val="false"/>
          <w:i w:val="false"/>
          <w:color w:val="000000"/>
          <w:sz w:val="28"/>
        </w:rPr>
        <w:t>
      13) Атауы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14) Өлшем бірлігі __________________________________________________________</w:t>
      </w:r>
    </w:p>
    <w:p>
      <w:pPr>
        <w:spacing w:after="0"/>
        <w:ind w:left="0"/>
        <w:jc w:val="both"/>
      </w:pPr>
      <w:r>
        <w:rPr>
          <w:rFonts w:ascii="Times New Roman"/>
          <w:b w:val="false"/>
          <w:i w:val="false"/>
          <w:color w:val="000000"/>
          <w:sz w:val="28"/>
        </w:rPr>
        <w:t>
      15) Пайдалану мерзімі ______________________________________________________</w:t>
      </w:r>
    </w:p>
    <w:p>
      <w:pPr>
        <w:spacing w:after="0"/>
        <w:ind w:left="0"/>
        <w:jc w:val="both"/>
      </w:pPr>
      <w:r>
        <w:rPr>
          <w:rFonts w:ascii="Times New Roman"/>
          <w:b w:val="false"/>
          <w:i w:val="false"/>
          <w:color w:val="000000"/>
          <w:sz w:val="28"/>
        </w:rPr>
        <w:t>
      16) Сипаттамасы (маркасы, қуаты)____________________________________________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17) Ескертпе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қызметіне лицензия</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жеке тұлғаның өтiнiші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(жеке тұлғаның тегi, аты, әкесiнiң аты (болған жағдайда), жеке сәйкестендіру нөмірі)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(қызметтiң түрi және (немесе) кіші түрінің(-лері) толық атауы) </w:t>
      </w:r>
    </w:p>
    <w:p>
      <w:pPr>
        <w:spacing w:after="0"/>
        <w:ind w:left="0"/>
        <w:jc w:val="both"/>
      </w:pPr>
      <w:r>
        <w:rPr>
          <w:rFonts w:ascii="Times New Roman"/>
          <w:b w:val="false"/>
          <w:i w:val="false"/>
          <w:color w:val="000000"/>
          <w:sz w:val="28"/>
        </w:rPr>
        <w:t xml:space="preserve">
      __________________________________________________________________ жүзеге асыруға </w:t>
      </w:r>
    </w:p>
    <w:p>
      <w:pPr>
        <w:spacing w:after="0"/>
        <w:ind w:left="0"/>
        <w:jc w:val="both"/>
      </w:pPr>
      <w:r>
        <w:rPr>
          <w:rFonts w:ascii="Times New Roman"/>
          <w:b w:val="false"/>
          <w:i w:val="false"/>
          <w:color w:val="000000"/>
          <w:sz w:val="28"/>
        </w:rPr>
        <w:t xml:space="preserve">
      20___ жылғы " "__________ № ____________, _____________ берілген, </w:t>
      </w:r>
    </w:p>
    <w:p>
      <w:pPr>
        <w:spacing w:after="0"/>
        <w:ind w:left="0"/>
        <w:jc w:val="both"/>
      </w:pPr>
      <w:r>
        <w:rPr>
          <w:rFonts w:ascii="Times New Roman"/>
          <w:b w:val="false"/>
          <w:i w:val="false"/>
          <w:color w:val="000000"/>
          <w:sz w:val="28"/>
        </w:rPr>
        <w:t xml:space="preserve">
      (лицензияны және (немесе) лицензияға қосымшаның(лардың) нөмірі(лері), </w:t>
      </w:r>
    </w:p>
    <w:p>
      <w:pPr>
        <w:spacing w:after="0"/>
        <w:ind w:left="0"/>
        <w:jc w:val="both"/>
      </w:pPr>
      <w:r>
        <w:rPr>
          <w:rFonts w:ascii="Times New Roman"/>
          <w:b w:val="false"/>
          <w:i w:val="false"/>
          <w:color w:val="000000"/>
          <w:sz w:val="28"/>
        </w:rPr>
        <w:t xml:space="preserve">
      берілген күні, лицензияны және (немесе) лицензияға қосымшаны(ларды) </w:t>
      </w:r>
    </w:p>
    <w:p>
      <w:pPr>
        <w:spacing w:after="0"/>
        <w:ind w:left="0"/>
        <w:jc w:val="both"/>
      </w:pPr>
      <w:r>
        <w:rPr>
          <w:rFonts w:ascii="Times New Roman"/>
          <w:b w:val="false"/>
          <w:i w:val="false"/>
          <w:color w:val="000000"/>
          <w:sz w:val="28"/>
        </w:rPr>
        <w:t xml:space="preserve">
      берген лицензиардың атауы) лицензияны және (немесе) лицензияға қосымшаны </w:t>
      </w:r>
    </w:p>
    <w:p>
      <w:pPr>
        <w:spacing w:after="0"/>
        <w:ind w:left="0"/>
        <w:jc w:val="both"/>
      </w:pPr>
      <w:r>
        <w:rPr>
          <w:rFonts w:ascii="Times New Roman"/>
          <w:b w:val="false"/>
          <w:i w:val="false"/>
          <w:color w:val="000000"/>
          <w:sz w:val="28"/>
        </w:rPr>
        <w:t>
      (керектің асты сызылсын)</w:t>
      </w:r>
    </w:p>
    <w:p>
      <w:pPr>
        <w:spacing w:after="0"/>
        <w:ind w:left="0"/>
        <w:jc w:val="both"/>
      </w:pPr>
      <w:r>
        <w:rPr>
          <w:rFonts w:ascii="Times New Roman"/>
          <w:b w:val="false"/>
          <w:i w:val="false"/>
          <w:color w:val="000000"/>
          <w:sz w:val="28"/>
        </w:rPr>
        <w:t>
      мынадай негіз(дер) бойынша (тиісті ұяшыққа Х қою қажет):</w:t>
      </w:r>
    </w:p>
    <w:p>
      <w:pPr>
        <w:spacing w:after="0"/>
        <w:ind w:left="0"/>
        <w:jc w:val="both"/>
      </w:pPr>
      <w:r>
        <w:rPr>
          <w:rFonts w:ascii="Times New Roman"/>
          <w:b w:val="false"/>
          <w:i w:val="false"/>
          <w:color w:val="000000"/>
          <w:sz w:val="28"/>
        </w:rPr>
        <w:t>
      1) жеке тұлға-лицензиаттың тегі, аты, әкесінің аты (болған жағдайда) өзгеруі _______</w:t>
      </w:r>
    </w:p>
    <w:p>
      <w:pPr>
        <w:spacing w:after="0"/>
        <w:ind w:left="0"/>
        <w:jc w:val="both"/>
      </w:pPr>
      <w:r>
        <w:rPr>
          <w:rFonts w:ascii="Times New Roman"/>
          <w:b w:val="false"/>
          <w:i w:val="false"/>
          <w:color w:val="000000"/>
          <w:sz w:val="28"/>
        </w:rPr>
        <w:t>
      2) жеке кәсіпкер-лицензиат қайта тіркелген, оның атауы өзгеруі ______</w:t>
      </w:r>
    </w:p>
    <w:p>
      <w:pPr>
        <w:spacing w:after="0"/>
        <w:ind w:left="0"/>
        <w:jc w:val="both"/>
      </w:pPr>
      <w:r>
        <w:rPr>
          <w:rFonts w:ascii="Times New Roman"/>
          <w:b w:val="false"/>
          <w:i w:val="false"/>
          <w:color w:val="000000"/>
          <w:sz w:val="28"/>
        </w:rPr>
        <w:t>
      3) жеке кәсіпкер-лицензиат қайта тіркелген, оның заңды мекенжайы өзгеруі _______</w:t>
      </w:r>
    </w:p>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w:t>
      </w:r>
    </w:p>
    <w:p>
      <w:pPr>
        <w:spacing w:after="0"/>
        <w:ind w:left="0"/>
        <w:jc w:val="both"/>
      </w:pPr>
      <w:r>
        <w:rPr>
          <w:rFonts w:ascii="Times New Roman"/>
          <w:b w:val="false"/>
          <w:i w:val="false"/>
          <w:color w:val="000000"/>
          <w:sz w:val="28"/>
        </w:rPr>
        <w:t xml:space="preserve">
      туралы" Қазақстан Республикасының Заңына </w:t>
      </w:r>
      <w:r>
        <w:rPr>
          <w:rFonts w:ascii="Times New Roman"/>
          <w:b w:val="false"/>
          <w:i w:val="false"/>
          <w:color w:val="000000"/>
          <w:sz w:val="28"/>
        </w:rPr>
        <w:t>1-қосымшада</w:t>
      </w:r>
      <w:r>
        <w:rPr>
          <w:rFonts w:ascii="Times New Roman"/>
          <w:b w:val="false"/>
          <w:i w:val="false"/>
          <w:color w:val="000000"/>
          <w:sz w:val="28"/>
        </w:rPr>
        <w:t xml:space="preserve"> көзделген жағдайларда, лицензиат </w:t>
      </w:r>
    </w:p>
    <w:p>
      <w:pPr>
        <w:spacing w:after="0"/>
        <w:ind w:left="0"/>
        <w:jc w:val="both"/>
      </w:pPr>
      <w:r>
        <w:rPr>
          <w:rFonts w:ascii="Times New Roman"/>
          <w:b w:val="false"/>
          <w:i w:val="false"/>
          <w:color w:val="000000"/>
          <w:sz w:val="28"/>
        </w:rPr>
        <w:t>
      үшінші тұлғалардың пайдасына объектімен бірге "объектілерге берілетін рұқсаттар" сыныбы бойынша берілген лицензияны иеліктен шығаруы ________</w:t>
      </w:r>
    </w:p>
    <w:p>
      <w:pPr>
        <w:spacing w:after="0"/>
        <w:ind w:left="0"/>
        <w:jc w:val="both"/>
      </w:pPr>
      <w:r>
        <w:rPr>
          <w:rFonts w:ascii="Times New Roman"/>
          <w:b w:val="false"/>
          <w:i w:val="false"/>
          <w:color w:val="000000"/>
          <w:sz w:val="28"/>
        </w:rPr>
        <w:t xml:space="preserve">
      5) "объектілерге берілетін рұқсаттар" сыныбы бойынша берілген лицензия үшін немесе </w:t>
      </w:r>
    </w:p>
    <w:p>
      <w:pPr>
        <w:spacing w:after="0"/>
        <w:ind w:left="0"/>
        <w:jc w:val="both"/>
      </w:pPr>
      <w:r>
        <w:rPr>
          <w:rFonts w:ascii="Times New Roman"/>
          <w:b w:val="false"/>
          <w:i w:val="false"/>
          <w:color w:val="000000"/>
          <w:sz w:val="28"/>
        </w:rPr>
        <w:t xml:space="preserve">
      лицензияға қосымшалар үшін объектілерді көрсете отырып, объект нақты көшірілмей оның </w:t>
      </w:r>
    </w:p>
    <w:p>
      <w:pPr>
        <w:spacing w:after="0"/>
        <w:ind w:left="0"/>
        <w:jc w:val="both"/>
      </w:pPr>
      <w:r>
        <w:rPr>
          <w:rFonts w:ascii="Times New Roman"/>
          <w:b w:val="false"/>
          <w:i w:val="false"/>
          <w:color w:val="000000"/>
          <w:sz w:val="28"/>
        </w:rPr>
        <w:t>
      орналасқан жерінің мекенжайы өзгеруі _______</w:t>
      </w:r>
    </w:p>
    <w:p>
      <w:pPr>
        <w:spacing w:after="0"/>
        <w:ind w:left="0"/>
        <w:jc w:val="both"/>
      </w:pPr>
      <w:r>
        <w:rPr>
          <w:rFonts w:ascii="Times New Roman"/>
          <w:b w:val="false"/>
          <w:i w:val="false"/>
          <w:color w:val="000000"/>
          <w:sz w:val="28"/>
        </w:rPr>
        <w:t xml:space="preserve">
      6) Қазақстан Республикасының заңдарында қайта ресімдеу туралы талап болған </w:t>
      </w:r>
    </w:p>
    <w:p>
      <w:pPr>
        <w:spacing w:after="0"/>
        <w:ind w:left="0"/>
        <w:jc w:val="both"/>
      </w:pPr>
      <w:r>
        <w:rPr>
          <w:rFonts w:ascii="Times New Roman"/>
          <w:b w:val="false"/>
          <w:i w:val="false"/>
          <w:color w:val="000000"/>
          <w:sz w:val="28"/>
        </w:rPr>
        <w:t>
      жағдайларда _______</w:t>
      </w:r>
    </w:p>
    <w:p>
      <w:pPr>
        <w:spacing w:after="0"/>
        <w:ind w:left="0"/>
        <w:jc w:val="both"/>
      </w:pPr>
      <w:r>
        <w:rPr>
          <w:rFonts w:ascii="Times New Roman"/>
          <w:b w:val="false"/>
          <w:i w:val="false"/>
          <w:color w:val="000000"/>
          <w:sz w:val="28"/>
        </w:rPr>
        <w:t>
      7) қызмет түрінің атауы өзгеруі ________</w:t>
      </w:r>
    </w:p>
    <w:p>
      <w:pPr>
        <w:spacing w:after="0"/>
        <w:ind w:left="0"/>
        <w:jc w:val="both"/>
      </w:pPr>
      <w:r>
        <w:rPr>
          <w:rFonts w:ascii="Times New Roman"/>
          <w:b w:val="false"/>
          <w:i w:val="false"/>
          <w:color w:val="000000"/>
          <w:sz w:val="28"/>
        </w:rPr>
        <w:t>
      8) қызметтің кіші түрінің атауы өзгеруі ________ қайта ресімдеуіңізді сұраймын.</w:t>
      </w:r>
    </w:p>
    <w:p>
      <w:pPr>
        <w:spacing w:after="0"/>
        <w:ind w:left="0"/>
        <w:jc w:val="both"/>
      </w:pPr>
      <w:r>
        <w:rPr>
          <w:rFonts w:ascii="Times New Roman"/>
          <w:b w:val="false"/>
          <w:i w:val="false"/>
          <w:color w:val="000000"/>
          <w:sz w:val="28"/>
        </w:rPr>
        <w:t>
      Жеке тұлғаның тұрғылықты жерінің мекенжайы 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 нөмірі)</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w:t>
      </w:r>
    </w:p>
    <w:p>
      <w:pPr>
        <w:spacing w:after="0"/>
        <w:ind w:left="0"/>
        <w:jc w:val="both"/>
      </w:pPr>
      <w:r>
        <w:rPr>
          <w:rFonts w:ascii="Times New Roman"/>
          <w:b w:val="false"/>
          <w:i w:val="false"/>
          <w:color w:val="000000"/>
          <w:sz w:val="28"/>
        </w:rPr>
        <w:t xml:space="preserve">
      (шот нөмірі, банктiң атауы және орналасқан жерi) </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(пошталық индексі, облысы, қаласы, ауданы, елді мекені, </w:t>
      </w:r>
    </w:p>
    <w:p>
      <w:pPr>
        <w:spacing w:after="0"/>
        <w:ind w:left="0"/>
        <w:jc w:val="both"/>
      </w:pPr>
      <w:r>
        <w:rPr>
          <w:rFonts w:ascii="Times New Roman"/>
          <w:b w:val="false"/>
          <w:i w:val="false"/>
          <w:color w:val="000000"/>
          <w:sz w:val="28"/>
        </w:rPr>
        <w:t>
      көше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w:t>
      </w:r>
    </w:p>
    <w:p>
      <w:pPr>
        <w:spacing w:after="0"/>
        <w:ind w:left="0"/>
        <w:jc w:val="both"/>
      </w:pPr>
      <w:r>
        <w:rPr>
          <w:rFonts w:ascii="Times New Roman"/>
          <w:b w:val="false"/>
          <w:i w:val="false"/>
          <w:color w:val="000000"/>
          <w:sz w:val="28"/>
        </w:rPr>
        <w:t xml:space="preserve">
      оларға лицензияны және (немесе) лицензияға қосымшаны беру немесе беруден бас тарту </w:t>
      </w:r>
    </w:p>
    <w:p>
      <w:pPr>
        <w:spacing w:after="0"/>
        <w:ind w:left="0"/>
        <w:jc w:val="both"/>
      </w:pPr>
      <w:r>
        <w:rPr>
          <w:rFonts w:ascii="Times New Roman"/>
          <w:b w:val="false"/>
          <w:i w:val="false"/>
          <w:color w:val="000000"/>
          <w:sz w:val="28"/>
        </w:rPr>
        <w:t xml:space="preserve">
      мәселелері бойынша кез келген ақпаратты жіберуге болатындығы; </w:t>
      </w:r>
    </w:p>
    <w:p>
      <w:pPr>
        <w:spacing w:after="0"/>
        <w:ind w:left="0"/>
        <w:jc w:val="both"/>
      </w:pPr>
      <w:r>
        <w:rPr>
          <w:rFonts w:ascii="Times New Roman"/>
          <w:b w:val="false"/>
          <w:i w:val="false"/>
          <w:color w:val="000000"/>
          <w:sz w:val="28"/>
        </w:rPr>
        <w:t xml:space="preserve">
      өтініш берушіге қызметтің лицензияланатын түрімен және (немесе) кіші түрімен </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xml:space="preserve">
      қоса берілген құжаттардың барлығы шындыққа сәйкес және жарамды болып </w:t>
      </w:r>
    </w:p>
    <w:p>
      <w:pPr>
        <w:spacing w:after="0"/>
        <w:ind w:left="0"/>
        <w:jc w:val="both"/>
      </w:pPr>
      <w:r>
        <w:rPr>
          <w:rFonts w:ascii="Times New Roman"/>
          <w:b w:val="false"/>
          <w:i w:val="false"/>
          <w:color w:val="000000"/>
          <w:sz w:val="28"/>
        </w:rPr>
        <w:t>
      табылатындығы расталады;</w:t>
      </w:r>
    </w:p>
    <w:p>
      <w:pPr>
        <w:spacing w:after="0"/>
        <w:ind w:left="0"/>
        <w:jc w:val="both"/>
      </w:pPr>
      <w:r>
        <w:rPr>
          <w:rFonts w:ascii="Times New Roman"/>
          <w:b w:val="false"/>
          <w:i w:val="false"/>
          <w:color w:val="000000"/>
          <w:sz w:val="28"/>
        </w:rPr>
        <w:t xml:space="preserve">
      өтініш беруші лицензияны және (немесе) лицензияға қосымшаны беру кезінде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қолжетімділігі </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Жеке тұлға ___________ 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қызметіне лицензия</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заңды тұлғаның өтiнiші</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орналасқан орны, </w:t>
      </w:r>
    </w:p>
    <w:p>
      <w:pPr>
        <w:spacing w:after="0"/>
        <w:ind w:left="0"/>
        <w:jc w:val="both"/>
      </w:pPr>
      <w:r>
        <w:rPr>
          <w:rFonts w:ascii="Times New Roman"/>
          <w:b w:val="false"/>
          <w:i w:val="false"/>
          <w:color w:val="000000"/>
          <w:sz w:val="28"/>
        </w:rPr>
        <w:t xml:space="preserve">
      бизнес-сәйкестендіру нөмірі, заңды тұлғаның бизнес- сәйкестендіру нөмірі болмаған жағдайда </w:t>
      </w:r>
    </w:p>
    <w:p>
      <w:pPr>
        <w:spacing w:after="0"/>
        <w:ind w:left="0"/>
        <w:jc w:val="both"/>
      </w:pPr>
      <w:r>
        <w:rPr>
          <w:rFonts w:ascii="Times New Roman"/>
          <w:b w:val="false"/>
          <w:i w:val="false"/>
          <w:color w:val="000000"/>
          <w:sz w:val="28"/>
        </w:rPr>
        <w:t xml:space="preserve">
      - шетелдік заңды тұлға филиалының немесе өкілдігінің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 жүзеге асыруға (қызметтiң түрi </w:t>
      </w:r>
    </w:p>
    <w:p>
      <w:pPr>
        <w:spacing w:after="0"/>
        <w:ind w:left="0"/>
        <w:jc w:val="both"/>
      </w:pPr>
      <w:r>
        <w:rPr>
          <w:rFonts w:ascii="Times New Roman"/>
          <w:b w:val="false"/>
          <w:i w:val="false"/>
          <w:color w:val="000000"/>
          <w:sz w:val="28"/>
        </w:rPr>
        <w:t xml:space="preserve">
      және (немесе) қызметтің кіші түрінің (-лері) толық атауы) 20___ жылғы " " _____________ № </w:t>
      </w:r>
    </w:p>
    <w:p>
      <w:pPr>
        <w:spacing w:after="0"/>
        <w:ind w:left="0"/>
        <w:jc w:val="both"/>
      </w:pPr>
      <w:r>
        <w:rPr>
          <w:rFonts w:ascii="Times New Roman"/>
          <w:b w:val="false"/>
          <w:i w:val="false"/>
          <w:color w:val="000000"/>
          <w:sz w:val="28"/>
        </w:rPr>
        <w:t xml:space="preserve">
      ____________, _____________ берілген, (лицензияны және (немесе) лицензияға </w:t>
      </w:r>
    </w:p>
    <w:p>
      <w:pPr>
        <w:spacing w:after="0"/>
        <w:ind w:left="0"/>
        <w:jc w:val="both"/>
      </w:pPr>
      <w:r>
        <w:rPr>
          <w:rFonts w:ascii="Times New Roman"/>
          <w:b w:val="false"/>
          <w:i w:val="false"/>
          <w:color w:val="000000"/>
          <w:sz w:val="28"/>
        </w:rPr>
        <w:t xml:space="preserve">
      қосымшаның(лардың) нөмірі(лері), берілген күні, лицензияны және (немесе) лицензияға </w:t>
      </w:r>
    </w:p>
    <w:p>
      <w:pPr>
        <w:spacing w:after="0"/>
        <w:ind w:left="0"/>
        <w:jc w:val="both"/>
      </w:pPr>
      <w:r>
        <w:rPr>
          <w:rFonts w:ascii="Times New Roman"/>
          <w:b w:val="false"/>
          <w:i w:val="false"/>
          <w:color w:val="000000"/>
          <w:sz w:val="28"/>
        </w:rPr>
        <w:t xml:space="preserve">
      қосымшаны(ларды) берген лицензиардың атауы) лицензияны және (немесе) лицензияға </w:t>
      </w:r>
    </w:p>
    <w:p>
      <w:pPr>
        <w:spacing w:after="0"/>
        <w:ind w:left="0"/>
        <w:jc w:val="both"/>
      </w:pPr>
      <w:r>
        <w:rPr>
          <w:rFonts w:ascii="Times New Roman"/>
          <w:b w:val="false"/>
          <w:i w:val="false"/>
          <w:color w:val="000000"/>
          <w:sz w:val="28"/>
        </w:rPr>
        <w:t>
      қосымшаны (керектің асты сызылсын)</w:t>
      </w:r>
    </w:p>
    <w:p>
      <w:pPr>
        <w:spacing w:after="0"/>
        <w:ind w:left="0"/>
        <w:jc w:val="both"/>
      </w:pPr>
      <w:r>
        <w:rPr>
          <w:rFonts w:ascii="Times New Roman"/>
          <w:b w:val="false"/>
          <w:i w:val="false"/>
          <w:color w:val="000000"/>
          <w:sz w:val="28"/>
        </w:rPr>
        <w:t>
      мынадай негіз(дер) бойынша (тиісті ұяшыққа Х қою қажет):</w:t>
      </w:r>
    </w:p>
    <w:p>
      <w:pPr>
        <w:spacing w:after="0"/>
        <w:ind w:left="0"/>
        <w:jc w:val="both"/>
      </w:pPr>
      <w:r>
        <w:rPr>
          <w:rFonts w:ascii="Times New Roman"/>
          <w:b w:val="false"/>
          <w:i w:val="false"/>
          <w:color w:val="000000"/>
          <w:sz w:val="28"/>
        </w:rPr>
        <w:t xml:space="preserve">
      1) заңды тұлға-лицензиат "Рұқсаттар және хабарламалар туралы" Қазақстан </w:t>
      </w:r>
    </w:p>
    <w:p>
      <w:pPr>
        <w:spacing w:after="0"/>
        <w:ind w:left="0"/>
        <w:jc w:val="both"/>
      </w:pPr>
      <w:r>
        <w:rPr>
          <w:rFonts w:ascii="Times New Roman"/>
          <w:b w:val="false"/>
          <w:i w:val="false"/>
          <w:color w:val="000000"/>
          <w:sz w:val="28"/>
        </w:rPr>
        <w:t xml:space="preserve">
      Республикасы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жолға Х қою қажет): </w:t>
      </w:r>
    </w:p>
    <w:p>
      <w:pPr>
        <w:spacing w:after="0"/>
        <w:ind w:left="0"/>
        <w:jc w:val="both"/>
      </w:pPr>
      <w:r>
        <w:rPr>
          <w:rFonts w:ascii="Times New Roman"/>
          <w:b w:val="false"/>
          <w:i w:val="false"/>
          <w:color w:val="000000"/>
          <w:sz w:val="28"/>
        </w:rPr>
        <w:t>
      бірігу ____</w:t>
      </w:r>
    </w:p>
    <w:p>
      <w:pPr>
        <w:spacing w:after="0"/>
        <w:ind w:left="0"/>
        <w:jc w:val="both"/>
      </w:pPr>
      <w:r>
        <w:rPr>
          <w:rFonts w:ascii="Times New Roman"/>
          <w:b w:val="false"/>
          <w:i w:val="false"/>
          <w:color w:val="000000"/>
          <w:sz w:val="28"/>
        </w:rPr>
        <w:t>
      қайта құру ____</w:t>
      </w:r>
    </w:p>
    <w:p>
      <w:pPr>
        <w:spacing w:after="0"/>
        <w:ind w:left="0"/>
        <w:jc w:val="both"/>
      </w:pPr>
      <w:r>
        <w:rPr>
          <w:rFonts w:ascii="Times New Roman"/>
          <w:b w:val="false"/>
          <w:i w:val="false"/>
          <w:color w:val="000000"/>
          <w:sz w:val="28"/>
        </w:rPr>
        <w:t>
      қосылу ____</w:t>
      </w:r>
    </w:p>
    <w:p>
      <w:pPr>
        <w:spacing w:after="0"/>
        <w:ind w:left="0"/>
        <w:jc w:val="both"/>
      </w:pPr>
      <w:r>
        <w:rPr>
          <w:rFonts w:ascii="Times New Roman"/>
          <w:b w:val="false"/>
          <w:i w:val="false"/>
          <w:color w:val="000000"/>
          <w:sz w:val="28"/>
        </w:rPr>
        <w:t>
      бөліп шығару ____</w:t>
      </w:r>
    </w:p>
    <w:p>
      <w:pPr>
        <w:spacing w:after="0"/>
        <w:ind w:left="0"/>
        <w:jc w:val="both"/>
      </w:pPr>
      <w:r>
        <w:rPr>
          <w:rFonts w:ascii="Times New Roman"/>
          <w:b w:val="false"/>
          <w:i w:val="false"/>
          <w:color w:val="000000"/>
          <w:sz w:val="28"/>
        </w:rPr>
        <w:t>
      бөліну ____ жолымен қайта ұйымдастырылуы</w:t>
      </w:r>
    </w:p>
    <w:p>
      <w:pPr>
        <w:spacing w:after="0"/>
        <w:ind w:left="0"/>
        <w:jc w:val="both"/>
      </w:pPr>
      <w:r>
        <w:rPr>
          <w:rFonts w:ascii="Times New Roman"/>
          <w:b w:val="false"/>
          <w:i w:val="false"/>
          <w:color w:val="000000"/>
          <w:sz w:val="28"/>
        </w:rPr>
        <w:t>
      2) заңды тұлға-лицензиат атауының өзгеруі ____</w:t>
      </w:r>
    </w:p>
    <w:p>
      <w:pPr>
        <w:spacing w:after="0"/>
        <w:ind w:left="0"/>
        <w:jc w:val="both"/>
      </w:pPr>
      <w:r>
        <w:rPr>
          <w:rFonts w:ascii="Times New Roman"/>
          <w:b w:val="false"/>
          <w:i w:val="false"/>
          <w:color w:val="000000"/>
          <w:sz w:val="28"/>
        </w:rPr>
        <w:t>
      3) заңды тұлға-лицензиаттың орналасқан жерінің өзгеруі ____</w:t>
      </w:r>
    </w:p>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w:t>
      </w:r>
    </w:p>
    <w:p>
      <w:pPr>
        <w:spacing w:after="0"/>
        <w:ind w:left="0"/>
        <w:jc w:val="both"/>
      </w:pPr>
      <w:r>
        <w:rPr>
          <w:rFonts w:ascii="Times New Roman"/>
          <w:b w:val="false"/>
          <w:i w:val="false"/>
          <w:color w:val="000000"/>
          <w:sz w:val="28"/>
        </w:rPr>
        <w:t xml:space="preserve">
      туралы" Қазақстан Республикасының Заңына </w:t>
      </w:r>
      <w:r>
        <w:rPr>
          <w:rFonts w:ascii="Times New Roman"/>
          <w:b w:val="false"/>
          <w:i w:val="false"/>
          <w:color w:val="000000"/>
          <w:sz w:val="28"/>
        </w:rPr>
        <w:t>1-қосымшада</w:t>
      </w:r>
      <w:r>
        <w:rPr>
          <w:rFonts w:ascii="Times New Roman"/>
          <w:b w:val="false"/>
          <w:i w:val="false"/>
          <w:color w:val="000000"/>
          <w:sz w:val="28"/>
        </w:rPr>
        <w:t xml:space="preserve"> көзделген жағдайларда, лицензиат </w:t>
      </w:r>
    </w:p>
    <w:p>
      <w:pPr>
        <w:spacing w:after="0"/>
        <w:ind w:left="0"/>
        <w:jc w:val="both"/>
      </w:pPr>
      <w:r>
        <w:rPr>
          <w:rFonts w:ascii="Times New Roman"/>
          <w:b w:val="false"/>
          <w:i w:val="false"/>
          <w:color w:val="000000"/>
          <w:sz w:val="28"/>
        </w:rPr>
        <w:t xml:space="preserve">
      үшінші тұлғалардың пайдасына объектімен бірге "объектілерге берілетін рұқсаттар" сыныбы </w:t>
      </w:r>
    </w:p>
    <w:p>
      <w:pPr>
        <w:spacing w:after="0"/>
        <w:ind w:left="0"/>
        <w:jc w:val="both"/>
      </w:pPr>
      <w:r>
        <w:rPr>
          <w:rFonts w:ascii="Times New Roman"/>
          <w:b w:val="false"/>
          <w:i w:val="false"/>
          <w:color w:val="000000"/>
          <w:sz w:val="28"/>
        </w:rPr>
        <w:t>
      бойынша берілген лицензияны иеліктен шығаруы ____</w:t>
      </w:r>
    </w:p>
    <w:p>
      <w:pPr>
        <w:spacing w:after="0"/>
        <w:ind w:left="0"/>
        <w:jc w:val="both"/>
      </w:pPr>
      <w:r>
        <w:rPr>
          <w:rFonts w:ascii="Times New Roman"/>
          <w:b w:val="false"/>
          <w:i w:val="false"/>
          <w:color w:val="000000"/>
          <w:sz w:val="28"/>
        </w:rPr>
        <w:t xml:space="preserve">
      5) "объектілерге берілетін рұқсаттар" сыныбы бойынша берілген лицензия үшін немесе </w:t>
      </w:r>
    </w:p>
    <w:p>
      <w:pPr>
        <w:spacing w:after="0"/>
        <w:ind w:left="0"/>
        <w:jc w:val="both"/>
      </w:pPr>
      <w:r>
        <w:rPr>
          <w:rFonts w:ascii="Times New Roman"/>
          <w:b w:val="false"/>
          <w:i w:val="false"/>
          <w:color w:val="000000"/>
          <w:sz w:val="28"/>
        </w:rPr>
        <w:t xml:space="preserve">
      лицензияға қосымшалар үшін объектілерді көрсете отырып, объект нақты көшірілмей оның </w:t>
      </w:r>
    </w:p>
    <w:p>
      <w:pPr>
        <w:spacing w:after="0"/>
        <w:ind w:left="0"/>
        <w:jc w:val="both"/>
      </w:pPr>
      <w:r>
        <w:rPr>
          <w:rFonts w:ascii="Times New Roman"/>
          <w:b w:val="false"/>
          <w:i w:val="false"/>
          <w:color w:val="000000"/>
          <w:sz w:val="28"/>
        </w:rPr>
        <w:t>
      орналасқан жерінің мекенжайы өзгеруі 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 ____</w:t>
      </w:r>
    </w:p>
    <w:p>
      <w:pPr>
        <w:spacing w:after="0"/>
        <w:ind w:left="0"/>
        <w:jc w:val="both"/>
      </w:pPr>
      <w:r>
        <w:rPr>
          <w:rFonts w:ascii="Times New Roman"/>
          <w:b w:val="false"/>
          <w:i w:val="false"/>
          <w:color w:val="000000"/>
          <w:sz w:val="28"/>
        </w:rPr>
        <w:t>
      7) қызмет түрінің атауы өзгеруі ____</w:t>
      </w:r>
    </w:p>
    <w:p>
      <w:pPr>
        <w:spacing w:after="0"/>
        <w:ind w:left="0"/>
        <w:jc w:val="both"/>
      </w:pPr>
      <w:r>
        <w:rPr>
          <w:rFonts w:ascii="Times New Roman"/>
          <w:b w:val="false"/>
          <w:i w:val="false"/>
          <w:color w:val="000000"/>
          <w:sz w:val="28"/>
        </w:rPr>
        <w:t>
      8) қызметтің кіші түрінің атауы өзгеруі _____ қайта ресімдеуіңізді сұраймын.</w:t>
      </w:r>
    </w:p>
    <w:p>
      <w:pPr>
        <w:spacing w:after="0"/>
        <w:ind w:left="0"/>
        <w:jc w:val="both"/>
      </w:pPr>
      <w:r>
        <w:rPr>
          <w:rFonts w:ascii="Times New Roman"/>
          <w:b w:val="false"/>
          <w:i w:val="false"/>
          <w:color w:val="000000"/>
          <w:sz w:val="28"/>
        </w:rPr>
        <w:t>
      Заңды тұлғаның мекенжайы 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(шетелдік заңды тұлға үшін - елі, пошталық индексі, облысы, қаласы, </w:t>
      </w:r>
    </w:p>
    <w:p>
      <w:pPr>
        <w:spacing w:after="0"/>
        <w:ind w:left="0"/>
        <w:jc w:val="both"/>
      </w:pPr>
      <w:r>
        <w:rPr>
          <w:rFonts w:ascii="Times New Roman"/>
          <w:b w:val="false"/>
          <w:i w:val="false"/>
          <w:color w:val="000000"/>
          <w:sz w:val="28"/>
        </w:rPr>
        <w:t>
      ауданы, елді мекені, көше атауы, үй/ғимарат нөмірі (стационарлық үй-жайлар))</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w:t>
      </w:r>
    </w:p>
    <w:p>
      <w:pPr>
        <w:spacing w:after="0"/>
        <w:ind w:left="0"/>
        <w:jc w:val="both"/>
      </w:pPr>
      <w:r>
        <w:rPr>
          <w:rFonts w:ascii="Times New Roman"/>
          <w:b w:val="false"/>
          <w:i w:val="false"/>
          <w:color w:val="000000"/>
          <w:sz w:val="28"/>
        </w:rPr>
        <w:t xml:space="preserve">
      (шот нөмірі, банктiң атауы және орналасқан жерi) </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(пошталық индексі, облысы, қаласы, ауданы, елді мекені, </w:t>
      </w:r>
    </w:p>
    <w:p>
      <w:pPr>
        <w:spacing w:after="0"/>
        <w:ind w:left="0"/>
        <w:jc w:val="both"/>
      </w:pPr>
      <w:r>
        <w:rPr>
          <w:rFonts w:ascii="Times New Roman"/>
          <w:b w:val="false"/>
          <w:i w:val="false"/>
          <w:color w:val="000000"/>
          <w:sz w:val="28"/>
        </w:rPr>
        <w:t>
      көше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w:t>
      </w:r>
    </w:p>
    <w:p>
      <w:pPr>
        <w:spacing w:after="0"/>
        <w:ind w:left="0"/>
        <w:jc w:val="both"/>
      </w:pPr>
      <w:r>
        <w:rPr>
          <w:rFonts w:ascii="Times New Roman"/>
          <w:b w:val="false"/>
          <w:i w:val="false"/>
          <w:color w:val="000000"/>
          <w:sz w:val="28"/>
        </w:rPr>
        <w:t xml:space="preserve">
      оларға лицензияны және (немесе) лицензияға қосымшаны беру немесе беруден бас тарту </w:t>
      </w:r>
    </w:p>
    <w:p>
      <w:pPr>
        <w:spacing w:after="0"/>
        <w:ind w:left="0"/>
        <w:jc w:val="both"/>
      </w:pPr>
      <w:r>
        <w:rPr>
          <w:rFonts w:ascii="Times New Roman"/>
          <w:b w:val="false"/>
          <w:i w:val="false"/>
          <w:color w:val="000000"/>
          <w:sz w:val="28"/>
        </w:rPr>
        <w:t xml:space="preserve">
      мәселелері бойынша кез келген ақпаратты жіберуге болатындығы; </w:t>
      </w:r>
    </w:p>
    <w:p>
      <w:pPr>
        <w:spacing w:after="0"/>
        <w:ind w:left="0"/>
        <w:jc w:val="both"/>
      </w:pPr>
      <w:r>
        <w:rPr>
          <w:rFonts w:ascii="Times New Roman"/>
          <w:b w:val="false"/>
          <w:i w:val="false"/>
          <w:color w:val="000000"/>
          <w:sz w:val="28"/>
        </w:rPr>
        <w:t xml:space="preserve">
      өтініш берушіге қызметтің лицензияланатын түрімен және (немесе) кіші түрімен </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xml:space="preserve">
      қоса берілген құжаттардың барлығы шындыққа сәйкес және жарамды болып </w:t>
      </w:r>
    </w:p>
    <w:p>
      <w:pPr>
        <w:spacing w:after="0"/>
        <w:ind w:left="0"/>
        <w:jc w:val="both"/>
      </w:pPr>
      <w:r>
        <w:rPr>
          <w:rFonts w:ascii="Times New Roman"/>
          <w:b w:val="false"/>
          <w:i w:val="false"/>
          <w:color w:val="000000"/>
          <w:sz w:val="28"/>
        </w:rPr>
        <w:t>
      табылатындығы расталады;</w:t>
      </w:r>
    </w:p>
    <w:p>
      <w:pPr>
        <w:spacing w:after="0"/>
        <w:ind w:left="0"/>
        <w:jc w:val="both"/>
      </w:pPr>
      <w:r>
        <w:rPr>
          <w:rFonts w:ascii="Times New Roman"/>
          <w:b w:val="false"/>
          <w:i w:val="false"/>
          <w:color w:val="000000"/>
          <w:sz w:val="28"/>
        </w:rPr>
        <w:t xml:space="preserve">
      өтініш беруші лицензияны және (немесе) лицензияға қосымшаны беру кезінде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қолжетімділігі </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Басшы ______________ 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Толтыру күні: 20__ жылғы "__"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2020 жылғы 1 сәуірдегі</w:t>
            </w:r>
            <w:r>
              <w:br/>
            </w:r>
            <w:r>
              <w:rPr>
                <w:rFonts w:ascii="Times New Roman"/>
                <w:b w:val="false"/>
                <w:i w:val="false"/>
                <w:color w:val="000000"/>
                <w:sz w:val="20"/>
              </w:rPr>
              <w:t>№ 175 бұйрығына</w:t>
            </w:r>
            <w:r>
              <w:br/>
            </w:r>
            <w:r>
              <w:rPr>
                <w:rFonts w:ascii="Times New Roman"/>
                <w:b w:val="false"/>
                <w:i w:val="false"/>
                <w:color w:val="000000"/>
                <w:sz w:val="20"/>
              </w:rPr>
              <w:t>3-қосымша</w:t>
            </w:r>
          </w:p>
        </w:tc>
      </w:tr>
    </w:tbl>
    <w:bookmarkStart w:name="z101" w:id="66"/>
    <w:p>
      <w:pPr>
        <w:spacing w:after="0"/>
        <w:ind w:left="0"/>
        <w:jc w:val="left"/>
      </w:pPr>
      <w:r>
        <w:rPr>
          <w:rFonts w:ascii="Times New Roman"/>
          <w:b/>
          <w:i w:val="false"/>
          <w:color w:val="000000"/>
        </w:rPr>
        <w:t xml:space="preserve"> "Құрылыс-монтаждау жұмыстарына лицензия беру" мемлекеттік қызмет көрсету қағидалары</w:t>
      </w:r>
    </w:p>
    <w:bookmarkEnd w:id="66"/>
    <w:bookmarkStart w:name="z102" w:id="67"/>
    <w:p>
      <w:pPr>
        <w:spacing w:after="0"/>
        <w:ind w:left="0"/>
        <w:jc w:val="left"/>
      </w:pPr>
      <w:r>
        <w:rPr>
          <w:rFonts w:ascii="Times New Roman"/>
          <w:b/>
          <w:i w:val="false"/>
          <w:color w:val="000000"/>
        </w:rPr>
        <w:t xml:space="preserve"> 1-тарау. Жалпы ережелер</w:t>
      </w:r>
    </w:p>
    <w:bookmarkEnd w:id="67"/>
    <w:bookmarkStart w:name="z103" w:id="68"/>
    <w:p>
      <w:pPr>
        <w:spacing w:after="0"/>
        <w:ind w:left="0"/>
        <w:jc w:val="both"/>
      </w:pPr>
      <w:r>
        <w:rPr>
          <w:rFonts w:ascii="Times New Roman"/>
          <w:b w:val="false"/>
          <w:i w:val="false"/>
          <w:color w:val="000000"/>
          <w:sz w:val="28"/>
        </w:rPr>
        <w:t xml:space="preserve">
      1. Осы "Құрылыс-монтаждау жұмыстарына лицензия беру" мемлекеттік қызмет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1-тармақшасына сәйкес әзірленген және құрылыс-монтаждау жұмыстарына лицензия беру рәсімін регламенттейді. </w:t>
      </w:r>
    </w:p>
    <w:bookmarkEnd w:id="68"/>
    <w:bookmarkStart w:name="z104" w:id="69"/>
    <w:p>
      <w:pPr>
        <w:spacing w:after="0"/>
        <w:ind w:left="0"/>
        <w:jc w:val="both"/>
      </w:pPr>
      <w:r>
        <w:rPr>
          <w:rFonts w:ascii="Times New Roman"/>
          <w:b w:val="false"/>
          <w:i w:val="false"/>
          <w:color w:val="000000"/>
          <w:sz w:val="28"/>
        </w:rPr>
        <w:t>
      2. Осы Қағидаларда мынадай ұғымдар қолданылады:</w:t>
      </w:r>
    </w:p>
    <w:bookmarkEnd w:id="69"/>
    <w:bookmarkStart w:name="z105" w:id="70"/>
    <w:p>
      <w:pPr>
        <w:spacing w:after="0"/>
        <w:ind w:left="0"/>
        <w:jc w:val="both"/>
      </w:pPr>
      <w:r>
        <w:rPr>
          <w:rFonts w:ascii="Times New Roman"/>
          <w:b w:val="false"/>
          <w:i w:val="false"/>
          <w:color w:val="000000"/>
          <w:sz w:val="28"/>
        </w:rPr>
        <w:t>
      1)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70"/>
    <w:bookmarkStart w:name="z106" w:id="71"/>
    <w:p>
      <w:pPr>
        <w:spacing w:after="0"/>
        <w:ind w:left="0"/>
        <w:jc w:val="both"/>
      </w:pPr>
      <w:r>
        <w:rPr>
          <w:rFonts w:ascii="Times New Roman"/>
          <w:b w:val="false"/>
          <w:i w:val="false"/>
          <w:color w:val="000000"/>
          <w:sz w:val="28"/>
        </w:rPr>
        <w:t>
      2) біліктілік талаптары - өтініш берушінің және лицензиаттың жекелеген лицензияланатын қызмет түрімен және (немесе) лицензияланатын қызмет түрінің кіші түрімен айналысу қабілетін сипаттайтын, лицензия және (немесе) лицензияға қосымша беру кезінде де, оның жарамдылығы уақытының бүкіл кезеңінде де қойылатын сандық және сапалық нормативтер мен көрсеткіштер жиынтығы;</w:t>
      </w:r>
    </w:p>
    <w:bookmarkEnd w:id="71"/>
    <w:bookmarkStart w:name="z107" w:id="72"/>
    <w:p>
      <w:pPr>
        <w:spacing w:after="0"/>
        <w:ind w:left="0"/>
        <w:jc w:val="both"/>
      </w:pPr>
      <w:r>
        <w:rPr>
          <w:rFonts w:ascii="Times New Roman"/>
          <w:b w:val="false"/>
          <w:i w:val="false"/>
          <w:color w:val="000000"/>
          <w:sz w:val="28"/>
        </w:rPr>
        <w:t>
      3) лицензия - жеке немесе заңды тұлғаға қауіптіліктің жоғары деңгейіне байланысты лицензияланатын қызмет түрін не лицензияланатын қызметтің кіші түрін жүзеге асыруға лицензиар беретін бірінші санаттағы рұқсат;</w:t>
      </w:r>
    </w:p>
    <w:bookmarkEnd w:id="72"/>
    <w:bookmarkStart w:name="z108" w:id="73"/>
    <w:p>
      <w:pPr>
        <w:spacing w:after="0"/>
        <w:ind w:left="0"/>
        <w:jc w:val="both"/>
      </w:pPr>
      <w:r>
        <w:rPr>
          <w:rFonts w:ascii="Times New Roman"/>
          <w:b w:val="false"/>
          <w:i w:val="false"/>
          <w:color w:val="000000"/>
          <w:sz w:val="28"/>
        </w:rPr>
        <w:t>
      4) лицензиат - лицензиясы бар жеке немесе заңды тұлға.</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w:t>
      </w:r>
      <w:r>
        <w:rPr>
          <w:rFonts w:ascii="Times New Roman"/>
          <w:b/>
          <w:i w:val="false"/>
          <w:color w:val="ff0000"/>
          <w:sz w:val="28"/>
        </w:rPr>
        <w:t xml:space="preserve">ҚР Өнеркәсіп және құрылыс министрінің 15.09.2025 </w:t>
      </w:r>
      <w:r>
        <w:rPr>
          <w:rFonts w:ascii="Times New Roman"/>
          <w:b w:val="false"/>
          <w:i w:val="false"/>
          <w:color w:val="ff0000"/>
          <w:sz w:val="28"/>
        </w:rPr>
        <w:t>№ 367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"Құрылыс-монтаждау жұмыстарына лицензия беру" мемлекеттік көрсетілетін қызметті (бұдан әрі - мемлекеттік көрсетілетін қызмет) осы Қағидаларға сәйкес облыстардың, Нұр-Сұлтан, Алматы және Шымкент қалаларының жергілікті атқарушы органдары (бұдан әрі - көрсетілетін қызметті беруші) көрсетеді.</w:t>
      </w:r>
    </w:p>
    <w:bookmarkStart w:name="z110" w:id="74"/>
    <w:p>
      <w:pPr>
        <w:spacing w:after="0"/>
        <w:ind w:left="0"/>
        <w:jc w:val="left"/>
      </w:pPr>
      <w:r>
        <w:rPr>
          <w:rFonts w:ascii="Times New Roman"/>
          <w:b/>
          <w:i w:val="false"/>
          <w:color w:val="000000"/>
        </w:rPr>
        <w:t xml:space="preserve"> 2-тарау. Мемлекеттік қызметті көрсету тәртібі</w:t>
      </w:r>
    </w:p>
    <w:bookmarkEnd w:id="74"/>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w:t>
      </w:r>
      <w:r>
        <w:rPr>
          <w:rFonts w:ascii="Times New Roman"/>
          <w:b/>
          <w:i w:val="false"/>
          <w:color w:val="ff0000"/>
          <w:sz w:val="28"/>
        </w:rPr>
        <w:t xml:space="preserve">ҚР Өнеркәсіп және құрылыс министрінің 15.09.2025 </w:t>
      </w:r>
      <w:r>
        <w:rPr>
          <w:rFonts w:ascii="Times New Roman"/>
          <w:b w:val="false"/>
          <w:i w:val="false"/>
          <w:color w:val="ff0000"/>
          <w:sz w:val="28"/>
        </w:rPr>
        <w:t>№ 367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4. Жеке және заңды тұлғалар (бұдан әрі - көрсетілетін қызметті алушы) мемлекеттік көрсетілетін қызметті алу үшін www.egov.kz "электрондық үкіметтің" веб-порталы (бұдан әрі - портал) арқылы көрсетілетін қызметті берушіге электрондық - цифрлық қолтаңбасымен (бұдан әрі-ЭЦҚ) куәландырылған электрондық құжат нысанындағы құжаттармен өтінішті жолдайды.</w:t>
      </w:r>
    </w:p>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көрсетілетін қызмет стандарты (бұдан әрі - мемлекеттік көрсетілетін қызмет стандарты) нысанында баяндалған.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жаңа редакцияда көзделген - </w:t>
      </w:r>
      <w:r>
        <w:rPr>
          <w:rFonts w:ascii="Times New Roman"/>
          <w:b/>
          <w:i w:val="false"/>
          <w:color w:val="ff0000"/>
          <w:sz w:val="28"/>
        </w:rPr>
        <w:t xml:space="preserve">ҚР Өнеркәсіп және құрылыс министрінің 15.09.2025 </w:t>
      </w:r>
      <w:r>
        <w:rPr>
          <w:rFonts w:ascii="Times New Roman"/>
          <w:b w:val="false"/>
          <w:i w:val="false"/>
          <w:color w:val="ff0000"/>
          <w:sz w:val="28"/>
        </w:rPr>
        <w:t>№ 367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Мемлекеттік қызмет көрсету үшін қажетті құжаттар тізбесі мемлекеттік көрсетілетін қызмет стандартының 8-тармағымен анықталған. </w:t>
      </w:r>
    </w:p>
    <w:p>
      <w:pPr>
        <w:spacing w:after="0"/>
        <w:ind w:left="0"/>
        <w:jc w:val="both"/>
      </w:pPr>
      <w:r>
        <w:rPr>
          <w:rFonts w:ascii="Times New Roman"/>
          <w:b w:val="false"/>
          <w:i w:val="false"/>
          <w:color w:val="000000"/>
          <w:sz w:val="28"/>
        </w:rPr>
        <w:t>
      Жеке басын куәландыратын, заңды тұлғаны мемлекеттік тіркеу (қайта тіркеу) туралы, дара кәсіпкерді мемлекеттік тіркеу туралы құжаттардың мәліметтері, лицензия туралы, лицензиялық алым туралы мәліметтер көрсетілетін қызметті берушіге ақпараттық жүйелерден "электрондық үкіметтің" шлюзы арқылы беріледі.</w:t>
      </w:r>
    </w:p>
    <w:p>
      <w:pPr>
        <w:spacing w:after="0"/>
        <w:ind w:left="0"/>
        <w:jc w:val="both"/>
      </w:pPr>
      <w:r>
        <w:rPr>
          <w:rFonts w:ascii="Times New Roman"/>
          <w:b w:val="false"/>
          <w:i w:val="false"/>
          <w:color w:val="000000"/>
          <w:sz w:val="28"/>
        </w:rPr>
        <w:t>
      Көрсетілетін қызметті алушы ақпараттық жүйелердегі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Көрсетілетін қызметті алушының "жеке кабинетіне" мемлекеттік көрсетілетін қызмет нәтижесін алу күні мен уақыты көрсетіле отырып, мемлекеттік қызметті көрсету үшін өтініштің қабылданғаны туралы мәртебе жіберіледі.</w:t>
      </w:r>
    </w:p>
    <w:bookmarkStart w:name="z113" w:id="75"/>
    <w:p>
      <w:pPr>
        <w:spacing w:after="0"/>
        <w:ind w:left="0"/>
        <w:jc w:val="both"/>
      </w:pPr>
      <w:r>
        <w:rPr>
          <w:rFonts w:ascii="Times New Roman"/>
          <w:b w:val="false"/>
          <w:i w:val="false"/>
          <w:color w:val="000000"/>
          <w:sz w:val="28"/>
        </w:rPr>
        <w:t>
      6. Санат беру және қайта ұйымдастыру себептері бойынша іздестіру қызметіне лицензияны және (немесе) лицензияға қосымшаны қайта ресімдеу және (немесе) алу кезінде көрсетілетін қызметті берушінің құрылымдық бөлімшелерінің (қызметкерлерінің) іс-қимыл тәртібін сипаттау:</w:t>
      </w:r>
    </w:p>
    <w:bookmarkEnd w:id="75"/>
    <w:bookmarkStart w:name="z114" w:id="76"/>
    <w:p>
      <w:pPr>
        <w:spacing w:after="0"/>
        <w:ind w:left="0"/>
        <w:jc w:val="both"/>
      </w:pPr>
      <w:r>
        <w:rPr>
          <w:rFonts w:ascii="Times New Roman"/>
          <w:b w:val="false"/>
          <w:i w:val="false"/>
          <w:color w:val="000000"/>
          <w:sz w:val="28"/>
        </w:rPr>
        <w:t>
      1) көрсетілетін қызметті беруші өтінішті осы Қағидалардың 5-тармағының 1), 3) және 4) тармақшаларында көрсетілген құжаттармен бірге олар келіп түскен күні тіркеуді жүзеге асырады.</w:t>
      </w:r>
    </w:p>
    <w:bookmarkEnd w:id="76"/>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Қазақстан Республикасының еңбек заңнамасына сәйкес жүгінген жағдайда, өтінішті қабылдау және мемлекеттік қызметті көрсету нәтижесін беру келесі жұмыс күні жүзеге асырылады.</w:t>
      </w:r>
    </w:p>
    <w:bookmarkStart w:name="z115" w:id="77"/>
    <w:p>
      <w:pPr>
        <w:spacing w:after="0"/>
        <w:ind w:left="0"/>
        <w:jc w:val="both"/>
      </w:pPr>
      <w:r>
        <w:rPr>
          <w:rFonts w:ascii="Times New Roman"/>
          <w:b w:val="false"/>
          <w:i w:val="false"/>
          <w:color w:val="000000"/>
          <w:sz w:val="28"/>
        </w:rPr>
        <w:t xml:space="preserve">
      2) көрсетілетін қызметті беруші өтінішті құжаттармен бірге Қазақстан Республикасы Ұлттық экономика министрінің 2014 жылғы 9 желтоқсандағы № 136 </w:t>
      </w:r>
      <w:r>
        <w:rPr>
          <w:rFonts w:ascii="Times New Roman"/>
          <w:b w:val="false"/>
          <w:i w:val="false"/>
          <w:color w:val="000000"/>
          <w:sz w:val="28"/>
        </w:rPr>
        <w:t>бұйрығымен</w:t>
      </w:r>
      <w:r>
        <w:rPr>
          <w:rFonts w:ascii="Times New Roman"/>
          <w:b w:val="false"/>
          <w:i w:val="false"/>
          <w:color w:val="000000"/>
          <w:sz w:val="28"/>
        </w:rPr>
        <w:t xml:space="preserve"> бекітілген бірыңғай біліктілік талаптарына және оларға сәйкестікті растайтын құжаттардың тізбесіне (бұдан әрі - біліктілік талаптары) сәйкестігін қарайды - 3 (үш) жұмыс күні ішінде.</w:t>
      </w:r>
    </w:p>
    <w:bookmarkEnd w:id="77"/>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жағдайда, көрсетілетін қызметті беруші осы Қағидалардың 5-тармағында көрсетілген ұсынылған құжаттарды тіркеген сәттен бастап екі жұмыс күні ішінде өтінішті одан әрі қараудан дәлелді бас тартуды дайындайды және "жеке кабинетке" жолдайды.</w:t>
      </w:r>
    </w:p>
    <w:bookmarkStart w:name="z116" w:id="78"/>
    <w:p>
      <w:pPr>
        <w:spacing w:after="0"/>
        <w:ind w:left="0"/>
        <w:jc w:val="both"/>
      </w:pPr>
      <w:r>
        <w:rPr>
          <w:rFonts w:ascii="Times New Roman"/>
          <w:b w:val="false"/>
          <w:i w:val="false"/>
          <w:color w:val="000000"/>
          <w:sz w:val="28"/>
        </w:rPr>
        <w:t>
      3) көрсетілетін қызметті беруші өтінішті құжаттармен қарау нәтижелері бойынша лицензияны және (немесе) лицензияға қосымшаны ресімдейді, қол қояды және көрсетілетін қызметті алушының "жеке кабинетіне" жолдайды - 1 (бір) жұмыс күні ішінде.</w:t>
      </w:r>
    </w:p>
    <w:bookmarkEnd w:id="78"/>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ұстанымын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лицензияны және (немесе) лицензияға қосымшаны немесе мемлекеттік қызметті көрсетуден дәлелді бас тартуды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 ҚР Индустрия және инфрақұрылымдық даму министрінің 24.03.2022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7" w:id="79"/>
    <w:p>
      <w:pPr>
        <w:spacing w:after="0"/>
        <w:ind w:left="0"/>
        <w:jc w:val="both"/>
      </w:pPr>
      <w:r>
        <w:rPr>
          <w:rFonts w:ascii="Times New Roman"/>
          <w:b w:val="false"/>
          <w:i w:val="false"/>
          <w:color w:val="000000"/>
          <w:sz w:val="28"/>
        </w:rPr>
        <w:t>
      7. Осы Қағидалардың 8-тармағында көрсетілген жағдайларда іздестіру қызметіне лицензияны қайта ресімдеу кезінде көрсетілетін қызметті берушінің құрылымдық бөлімшелерінің (қызметкерлерінің) іс-қимылдары:</w:t>
      </w:r>
    </w:p>
    <w:bookmarkEnd w:id="79"/>
    <w:bookmarkStart w:name="z118" w:id="80"/>
    <w:p>
      <w:pPr>
        <w:spacing w:after="0"/>
        <w:ind w:left="0"/>
        <w:jc w:val="both"/>
      </w:pPr>
      <w:r>
        <w:rPr>
          <w:rFonts w:ascii="Times New Roman"/>
          <w:b w:val="false"/>
          <w:i w:val="false"/>
          <w:color w:val="000000"/>
          <w:sz w:val="28"/>
        </w:rPr>
        <w:t>
      1) көрсетілетін қызметті беруші өтінішті осы Қағидалардың 5-тармағының 2) тармақшасында көрсетілген құжаттармен бірге олар түскен күні тіркеуді жүзеге асырады.</w:t>
      </w:r>
    </w:p>
    <w:bookmarkEnd w:id="80"/>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Қазақстан Республикасының еңбек заңнамасына сәйкес жүгінген жағдайда, өтінішті қабылдау және мемлекеттік қызметті көрсету нәтижесін беру келесі жұмыс күні жүзеге асырылады.</w:t>
      </w:r>
    </w:p>
    <w:bookmarkStart w:name="z119" w:id="81"/>
    <w:p>
      <w:pPr>
        <w:spacing w:after="0"/>
        <w:ind w:left="0"/>
        <w:jc w:val="both"/>
      </w:pPr>
      <w:r>
        <w:rPr>
          <w:rFonts w:ascii="Times New Roman"/>
          <w:b w:val="false"/>
          <w:i w:val="false"/>
          <w:color w:val="000000"/>
          <w:sz w:val="28"/>
        </w:rPr>
        <w:t xml:space="preserve">
      2) көрсетілетін қызметті беруші өтінішті құжаттармен қарайды лицензияны және (немесе) лицензияға қосымшаны ресімдейді, қол қояды және көрсетілетін қызметті алушының "жеке кабинетіне" жолдайды - 2 (екі) жұмыс күні ішінде. </w:t>
      </w:r>
    </w:p>
    <w:bookmarkEnd w:id="81"/>
    <w:bookmarkStart w:name="z120" w:id="82"/>
    <w:p>
      <w:pPr>
        <w:spacing w:after="0"/>
        <w:ind w:left="0"/>
        <w:jc w:val="both"/>
      </w:pPr>
      <w:r>
        <w:rPr>
          <w:rFonts w:ascii="Times New Roman"/>
          <w:b w:val="false"/>
          <w:i w:val="false"/>
          <w:color w:val="000000"/>
          <w:sz w:val="28"/>
        </w:rPr>
        <w:t>
      8. Лицензия және (немесе) лицензияға қосымша мынадай:</w:t>
      </w:r>
    </w:p>
    <w:bookmarkEnd w:id="82"/>
    <w:bookmarkStart w:name="z121" w:id="83"/>
    <w:p>
      <w:pPr>
        <w:spacing w:after="0"/>
        <w:ind w:left="0"/>
        <w:jc w:val="both"/>
      </w:pPr>
      <w:r>
        <w:rPr>
          <w:rFonts w:ascii="Times New Roman"/>
          <w:b w:val="false"/>
          <w:i w:val="false"/>
          <w:color w:val="000000"/>
          <w:sz w:val="28"/>
        </w:rPr>
        <w:t>
      1) жеке тұлға-лицензиаттың тегі, аты, әкесінің аты (болған жағдайда) өзгерген;</w:t>
      </w:r>
    </w:p>
    <w:bookmarkEnd w:id="83"/>
    <w:bookmarkStart w:name="z122" w:id="84"/>
    <w:p>
      <w:pPr>
        <w:spacing w:after="0"/>
        <w:ind w:left="0"/>
        <w:jc w:val="both"/>
      </w:pPr>
      <w:r>
        <w:rPr>
          <w:rFonts w:ascii="Times New Roman"/>
          <w:b w:val="false"/>
          <w:i w:val="false"/>
          <w:color w:val="000000"/>
          <w:sz w:val="28"/>
        </w:rPr>
        <w:t>
      2) жеке кәсіпкер-лицензиат қайта тіркелген, оның атауы немесе заңды мекенжайы өзгерген;</w:t>
      </w:r>
    </w:p>
    <w:bookmarkEnd w:id="84"/>
    <w:bookmarkStart w:name="z123" w:id="85"/>
    <w:p>
      <w:pPr>
        <w:spacing w:after="0"/>
        <w:ind w:left="0"/>
        <w:jc w:val="both"/>
      </w:pPr>
      <w:r>
        <w:rPr>
          <w:rFonts w:ascii="Times New Roman"/>
          <w:b w:val="false"/>
          <w:i w:val="false"/>
          <w:color w:val="000000"/>
          <w:sz w:val="28"/>
        </w:rPr>
        <w:t xml:space="preserve">
      3) заңды тұлға-лицензиат "Рұқсаттар және хабарламалар туралы" Қазақстан Республикасы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қайта ұйымдастырылған; </w:t>
      </w:r>
    </w:p>
    <w:bookmarkEnd w:id="85"/>
    <w:bookmarkStart w:name="z124" w:id="86"/>
    <w:p>
      <w:pPr>
        <w:spacing w:after="0"/>
        <w:ind w:left="0"/>
        <w:jc w:val="both"/>
      </w:pPr>
      <w:r>
        <w:rPr>
          <w:rFonts w:ascii="Times New Roman"/>
          <w:b w:val="false"/>
          <w:i w:val="false"/>
          <w:color w:val="000000"/>
          <w:sz w:val="28"/>
        </w:rPr>
        <w:t>
      4) заңды тұлға-лицензиаттың атауы және (немесе) орналасқан жері өзгерген (лицензияда мекенжай көрсетілген жағдайда) жағдайларда қайта ресімделуге жатады.</w:t>
      </w:r>
    </w:p>
    <w:bookmarkEnd w:id="86"/>
    <w:p>
      <w:pPr>
        <w:spacing w:after="0"/>
        <w:ind w:left="0"/>
        <w:jc w:val="both"/>
      </w:pPr>
      <w:r>
        <w:rPr>
          <w:rFonts w:ascii="Times New Roman"/>
          <w:b w:val="false"/>
          <w:i w:val="false"/>
          <w:color w:val="000000"/>
          <w:sz w:val="28"/>
        </w:rPr>
        <w:t>
      Осы тармақтың бірінші бөлігінің 2), 4) және 6) тармақшаларының күші дара кәсіпкер-лицензиаттың заңды мекенжайының, заңды тұлға-лицензиаттың орналасқан жері мекенжайының, "объектілерге берілетін рұқсаттар" сыныбы бойынша берілген лицензия үшін немесе объектілер көрсетіле отырып, лицензияға қосымшалар үшін объектісінің орналасқан жері мекенжайының өзгеруі "Қазақстан Республикасының әкімшілік-аумақтық құрылысы туралы" Қазақстан Республикасы Заңының талаптарына сәйкес елді мекендер атауының, көше аттарының өзгеруіне байланысты болған жағдайларға қолданылмайды. Лицензиаттар мен лицензия объектісі мекенжайларының бұлай өзгеруі мемлекеттік ақпараттық жүйелерді интеграциялау арқылы жүзеге асырылады.</w:t>
      </w:r>
    </w:p>
    <w:bookmarkStart w:name="z125" w:id="87"/>
    <w:p>
      <w:pPr>
        <w:spacing w:after="0"/>
        <w:ind w:left="0"/>
        <w:jc w:val="both"/>
      </w:pPr>
      <w:r>
        <w:rPr>
          <w:rFonts w:ascii="Times New Roman"/>
          <w:b w:val="false"/>
          <w:i w:val="false"/>
          <w:color w:val="000000"/>
          <w:sz w:val="28"/>
        </w:rPr>
        <w:t xml:space="preserve">
      9.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 </w:t>
      </w:r>
    </w:p>
    <w:bookmarkEnd w:id="87"/>
    <w:bookmarkStart w:name="z126" w:id="88"/>
    <w:p>
      <w:pPr>
        <w:spacing w:after="0"/>
        <w:ind w:left="0"/>
        <w:jc w:val="both"/>
      </w:pPr>
      <w:r>
        <w:rPr>
          <w:rFonts w:ascii="Times New Roman"/>
          <w:b w:val="false"/>
          <w:i w:val="false"/>
          <w:color w:val="000000"/>
          <w:sz w:val="28"/>
        </w:rPr>
        <w:t>
      10. Неғұрлым жоғары санаттағы құрылыс-монтаждау жұмыстарына лицензия алған кезде төмен санаттағы құрылыс-монтаждау жұмыстарына лицензиялары жарамсыз деп есептеледі.</w:t>
      </w:r>
    </w:p>
    <w:bookmarkEnd w:id="88"/>
    <w:bookmarkStart w:name="z127" w:id="89"/>
    <w:p>
      <w:pPr>
        <w:spacing w:after="0"/>
        <w:ind w:left="0"/>
        <w:jc w:val="both"/>
      </w:pPr>
      <w:r>
        <w:rPr>
          <w:rFonts w:ascii="Times New Roman"/>
          <w:b w:val="false"/>
          <w:i w:val="false"/>
          <w:color w:val="000000"/>
          <w:sz w:val="28"/>
        </w:rPr>
        <w:t xml:space="preserve">
      11. Лицензияның және (немесе) лицензияға қосымшаның қолданылуын тоқтата тұру, қайта бастау, одан айыру (қайтарып алу)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(немесе) негіздер бойынша жүзеге асырылады.</w:t>
      </w:r>
    </w:p>
    <w:bookmarkEnd w:id="89"/>
    <w:bookmarkStart w:name="z128" w:id="90"/>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шешімдеріне, әрекетіне (әрекетсіздігіне) шағымдану тәртібі</w:t>
      </w:r>
    </w:p>
    <w:bookmarkEnd w:id="90"/>
    <w:bookmarkStart w:name="z129" w:id="91"/>
    <w:p>
      <w:pPr>
        <w:spacing w:after="0"/>
        <w:ind w:left="0"/>
        <w:jc w:val="both"/>
      </w:pPr>
      <w:r>
        <w:rPr>
          <w:rFonts w:ascii="Times New Roman"/>
          <w:b w:val="false"/>
          <w:i w:val="false"/>
          <w:color w:val="000000"/>
          <w:sz w:val="28"/>
        </w:rPr>
        <w:t>
      12. Көрсетілетін қызметті алушы мемлекеттік қызметті көрсету мәселелері бойынша шағымды шешіміне, әрекетіне (әрекетсіздігіне) шағым жасалған көрсетілетін қызметті берушіге, лауазымды адамға береді.</w:t>
      </w:r>
    </w:p>
    <w:bookmarkEnd w:id="91"/>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лауазымды адам шағым келіп түскен күннен бастап 3 (үш) жұмыс күні ішінде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лауазымды адам егер 3 (үш) жұмыс күні ішінде шағымда көрсетілген талаптарды толық қанағаттандыратын шешім қабылдаса не әрекет жасаса, ол шағымды қарайтын органға шағымды жібермейді.</w:t>
      </w:r>
    </w:p>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алушының шағымы оны тіркеген күннен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Индустрия және инфрақұрылымдық даму министрінің 24.03.2022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Индустрия және инфрақұрылымдық даму министрінің 24.03.2022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Индустрия және инфрақұрылымдық даму министрінің 24.03.2022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w:t>
      </w:r>
      <w:r>
        <w:rPr>
          <w:rFonts w:ascii="Times New Roman"/>
          <w:b/>
          <w:i w:val="false"/>
          <w:color w:val="ff0000"/>
          <w:sz w:val="28"/>
        </w:rPr>
        <w:t xml:space="preserve">ҚР Өнеркәсіп және құрылыс министрінің 15.09.2025 </w:t>
      </w:r>
      <w:r>
        <w:rPr>
          <w:rFonts w:ascii="Times New Roman"/>
          <w:b w:val="false"/>
          <w:i w:val="false"/>
          <w:color w:val="ff0000"/>
          <w:sz w:val="28"/>
        </w:rPr>
        <w:t>№ 367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"Құрылыс-монтаждау</w:t>
            </w:r>
            <w:r>
              <w:br/>
            </w:r>
            <w:r>
              <w:rPr>
                <w:rFonts w:ascii="Times New Roman"/>
                <w:b w:val="false"/>
                <w:i w:val="false"/>
                <w:color w:val="000000"/>
                <w:sz w:val="20"/>
              </w:rPr>
              <w:t>жұмыстарына лицензия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жұмыстарына лицензия беру" мемлекеттік қызмет көрсету стандарты (мемлекеттік көрсетілетін қызметтің атауын)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тұлға-лицензиатты бөліп шығару және бөлу нысанында қайта ұйымдастыру кезінде және санат бере отырып, лицензияны қайта ресімдеу кезінде лицензияны және (немесе) лицензияға қосымшаны беру, қайта ресімдеу - 5 жұмыс күні;</w:t>
            </w:r>
          </w:p>
          <w:p>
            <w:pPr>
              <w:spacing w:after="20"/>
              <w:ind w:left="20"/>
              <w:jc w:val="both"/>
            </w:pPr>
            <w:r>
              <w:rPr>
                <w:rFonts w:ascii="Times New Roman"/>
                <w:b w:val="false"/>
                <w:i w:val="false"/>
                <w:color w:val="000000"/>
                <w:sz w:val="20"/>
              </w:rPr>
              <w:t>
2) жеке тұлға-лицензиаттың тегі, аты, әкесінің аты (болған жағдайда), жеке кәсіпкер-лицензиат қайта тіркелген, оның атауы немесе заңды мекенжайы, заңды тұлға-лицензиаттың атауы және (немесе) орналасқан жері өзгерген, заңды тұлға-лицензиатты бірігу нысанында қайта ұйымдастыру, заңды тұлға-лицензиатты қайта құру нысанында қайта ұйымдастыру, заңды тұлға-лицензиатты басқа заңды тұлғамен қосылу нысанында қайта ұйымдастыру кезінде қайта ресімдеу кезінде - 3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жұмыстарына лицензия және (немесе) лицензияға қосымшаны беру және қайта ресімдеу, не мемлекеттік қызметті көрсетуден бас тарту туралы дәлелді жауап беру болып табылады.</w:t>
            </w:r>
          </w:p>
          <w:p>
            <w:pPr>
              <w:spacing w:after="20"/>
              <w:ind w:left="20"/>
              <w:jc w:val="both"/>
            </w:pPr>
            <w:r>
              <w:rPr>
                <w:rFonts w:ascii="Times New Roman"/>
                <w:b w:val="false"/>
                <w:i w:val="false"/>
                <w:color w:val="000000"/>
                <w:sz w:val="20"/>
              </w:rPr>
              <w:t>
Мемлекеттік көрсетілетін қызметтің көрсету нәтижесін ұсыну нысаны: электрондық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беру үшін - 10 айлық есептік көрсеткішті;</w:t>
            </w:r>
          </w:p>
          <w:p>
            <w:pPr>
              <w:spacing w:after="20"/>
              <w:ind w:left="20"/>
              <w:jc w:val="both"/>
            </w:pPr>
            <w:r>
              <w:rPr>
                <w:rFonts w:ascii="Times New Roman"/>
                <w:b w:val="false"/>
                <w:i w:val="false"/>
                <w:color w:val="000000"/>
                <w:sz w:val="20"/>
              </w:rPr>
              <w:t>
2) лицензияны қайта ресімдеу үшін - лицензия беру кезіндегі мөлшерлеменің 10 %-ын құрайды.</w:t>
            </w:r>
          </w:p>
          <w:p>
            <w:pPr>
              <w:spacing w:after="20"/>
              <w:ind w:left="20"/>
              <w:jc w:val="both"/>
            </w:pPr>
            <w:r>
              <w:rPr>
                <w:rFonts w:ascii="Times New Roman"/>
                <w:b w:val="false"/>
                <w:i w:val="false"/>
                <w:color w:val="000000"/>
                <w:sz w:val="20"/>
              </w:rPr>
              <w:t>
Лицензиялық алымды төлеу екінші деңгейдегі банктер және банктік операциялардың жекелеген түрлерін жүзеге асыратын ұйымдар арқылы қолма-қол ақшасыз нысанда жүзеге асырылады.</w:t>
            </w:r>
          </w:p>
          <w:p>
            <w:pPr>
              <w:spacing w:after="20"/>
              <w:ind w:left="20"/>
              <w:jc w:val="both"/>
            </w:pPr>
            <w:r>
              <w:rPr>
                <w:rFonts w:ascii="Times New Roman"/>
                <w:b w:val="false"/>
                <w:i w:val="false"/>
                <w:color w:val="000000"/>
                <w:sz w:val="20"/>
              </w:rPr>
              <w:t>
Құрылыс-монтаждау жұмыстарына лицензия алуға, қайта ресімдеуге, электрондық сұрау берілген жағдайда, төлем "электрондық үкіметтің" төлем шлюзі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берушілер - Қазақстан Республикасының 2015 жылғы 23 қарашадағы Еңбек кодексіне (бұдан әрі - Кодекс) сәйкес демалыс және мереке күндерін қоспағанда, белгіленген жұмыс кестесіне сәйкес дүйсенбі-жұма аралығында сағат 13.00-ден 14.30-ға дейінгі түскі үзіліспен сағат 9.00-ден 18.30-ға дейін. </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және (немесе) лицензияға қосымшаны алған кезде:</w:t>
            </w:r>
          </w:p>
          <w:p>
            <w:pPr>
              <w:spacing w:after="20"/>
              <w:ind w:left="20"/>
              <w:jc w:val="both"/>
            </w:pPr>
            <w:r>
              <w:rPr>
                <w:rFonts w:ascii="Times New Roman"/>
                <w:b w:val="false"/>
                <w:i w:val="false"/>
                <w:color w:val="000000"/>
                <w:sz w:val="20"/>
              </w:rPr>
              <w:t xml:space="preserve">
жеке тұлға үшін -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мемлекеттік көрсетілетін қызмет алушының ЭЦҚ қойылған электрондық құжат нысанындағы өтініш;</w:t>
            </w:r>
          </w:p>
          <w:p>
            <w:pPr>
              <w:spacing w:after="20"/>
              <w:ind w:left="20"/>
              <w:jc w:val="both"/>
            </w:pPr>
            <w:r>
              <w:rPr>
                <w:rFonts w:ascii="Times New Roman"/>
                <w:b w:val="false"/>
                <w:i w:val="false"/>
                <w:color w:val="000000"/>
                <w:sz w:val="20"/>
              </w:rPr>
              <w:t xml:space="preserve">
заңды тұлға үшін -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мемлекеттік көрсетілетін қызмет алушының ЭЦҚ қойылған электрондық құжат нысанындағы өтініш;</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біліктілік талаптарға сәйкестігі туралы мәліметтер нысаны, штатында лицензияланатын қызмет түрінің өтініш жасалған кіші түрінің құрамына кіретін инженер-техник жұмыскердің болуын және ең аз материалдық-техникалық жарақтандырылуының болуын растайтын құжаттармен қоса беріледі;</w:t>
            </w:r>
          </w:p>
          <w:p>
            <w:pPr>
              <w:spacing w:after="20"/>
              <w:ind w:left="20"/>
              <w:jc w:val="both"/>
            </w:pPr>
            <w:r>
              <w:rPr>
                <w:rFonts w:ascii="Times New Roman"/>
                <w:b w:val="false"/>
                <w:i w:val="false"/>
                <w:color w:val="000000"/>
                <w:sz w:val="20"/>
              </w:rPr>
              <w:t>
лицензиаттың немесе шетелдік тұлғалар өтініш берген жағдайда, І немесе ІІ санаттағы лицензия алу қажет болғанда,- біліктілік талаптарына сәйкес іске асырылған объектілер туралы растайтын құжат, ол электронды көшірме түрінде электрондық сұрауға қоса беріледі;</w:t>
            </w:r>
          </w:p>
          <w:p>
            <w:pPr>
              <w:spacing w:after="20"/>
              <w:ind w:left="20"/>
              <w:jc w:val="both"/>
            </w:pPr>
            <w:r>
              <w:rPr>
                <w:rFonts w:ascii="Times New Roman"/>
                <w:b w:val="false"/>
                <w:i w:val="false"/>
                <w:color w:val="000000"/>
                <w:sz w:val="20"/>
              </w:rPr>
              <w:t>
филиал арқылы шетелдік тұлға өтініш берген жағдайда, І немесе ІІ санаттағы лицензия алу қажет болғанда, лицензияның немесе шет мемлекеттің шетелдік тұлғалар үшін құрылыс-монтаждау жұмыстарына тиісті растамасы бар тиісті рұқсат беру құжатының көшірмесі, ол электронды көшірме түрінде электрондық сұрауға қоса беріледі;</w:t>
            </w:r>
          </w:p>
          <w:p>
            <w:pPr>
              <w:spacing w:after="20"/>
              <w:ind w:left="20"/>
              <w:jc w:val="both"/>
            </w:pPr>
            <w:r>
              <w:rPr>
                <w:rFonts w:ascii="Times New Roman"/>
                <w:b w:val="false"/>
                <w:i w:val="false"/>
                <w:color w:val="000000"/>
                <w:sz w:val="20"/>
              </w:rPr>
              <w:t>
2) жеке тұлға-лицензиаттың тегі, аты, әкесінің аты (болған жағдайда), жеке кәсіпкер-лицензиат қайта тіркелген, оның атауы немесе заңды мекенжайы, заңды тұлға-лицензиаттың атауы және (немесе) орналасқан жері өзгерген, заңды тұлға-лицензиатты бірігу нысанында қайта ұйымдастыру, заңды тұлға-лицензиатты қайта құру нысанында қайта ұйымдастыру, заңды тұлға-лицензиатты басқа заңды тұлғамен қосылу нысанында қайта ұйымдастыру кезінде қайта ресімдеген кезде:</w:t>
            </w:r>
          </w:p>
          <w:p>
            <w:pPr>
              <w:spacing w:after="20"/>
              <w:ind w:left="20"/>
              <w:jc w:val="both"/>
            </w:pPr>
            <w:r>
              <w:rPr>
                <w:rFonts w:ascii="Times New Roman"/>
                <w:b w:val="false"/>
                <w:i w:val="false"/>
                <w:color w:val="000000"/>
                <w:sz w:val="20"/>
              </w:rPr>
              <w:t xml:space="preserve">
жеке тұлға үшін -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мемлекеттік көрсетілетін қызмет алушының ЭЦҚ қойылған нысан бойынша өтініш;</w:t>
            </w:r>
          </w:p>
          <w:p>
            <w:pPr>
              <w:spacing w:after="20"/>
              <w:ind w:left="20"/>
              <w:jc w:val="both"/>
            </w:pPr>
            <w:r>
              <w:rPr>
                <w:rFonts w:ascii="Times New Roman"/>
                <w:b w:val="false"/>
                <w:i w:val="false"/>
                <w:color w:val="000000"/>
                <w:sz w:val="20"/>
              </w:rPr>
              <w:t xml:space="preserve">
заңды тұлға үшін - осы Қағидаларға </w:t>
            </w:r>
            <w:r>
              <w:rPr>
                <w:rFonts w:ascii="Times New Roman"/>
                <w:b w:val="false"/>
                <w:i w:val="false"/>
                <w:color w:val="000000"/>
                <w:sz w:val="20"/>
              </w:rPr>
              <w:t>6-қосымшаға</w:t>
            </w:r>
            <w:r>
              <w:rPr>
                <w:rFonts w:ascii="Times New Roman"/>
                <w:b w:val="false"/>
                <w:i w:val="false"/>
                <w:color w:val="000000"/>
                <w:sz w:val="20"/>
              </w:rPr>
              <w:t xml:space="preserve"> сәйкес, мемлекеттік көрсетілетін қызмет алушының ЭЦҚ қойылған, нысан бойынша өтініш;</w:t>
            </w:r>
          </w:p>
          <w:p>
            <w:pPr>
              <w:spacing w:after="20"/>
              <w:ind w:left="20"/>
              <w:jc w:val="both"/>
            </w:pPr>
            <w:r>
              <w:rPr>
                <w:rFonts w:ascii="Times New Roman"/>
                <w:b w:val="false"/>
                <w:i w:val="false"/>
                <w:color w:val="000000"/>
                <w:sz w:val="20"/>
              </w:rPr>
              <w:t>
3) санат берілуіне байланысты лицензияны қайта ресімдеген кезде порталға:</w:t>
            </w:r>
          </w:p>
          <w:p>
            <w:pPr>
              <w:spacing w:after="20"/>
              <w:ind w:left="20"/>
              <w:jc w:val="both"/>
            </w:pPr>
            <w:r>
              <w:rPr>
                <w:rFonts w:ascii="Times New Roman"/>
                <w:b w:val="false"/>
                <w:i w:val="false"/>
                <w:color w:val="000000"/>
                <w:sz w:val="20"/>
              </w:rPr>
              <w:t>
жеке тұлға үшін - осы Қағидаларға 5-қосымшаға сәйкес, мемлекеттік көрсетілетін қызмет алушының ЭЦҚ қойылған электрондық құжат нысанындағы өтініш;</w:t>
            </w:r>
          </w:p>
          <w:p>
            <w:pPr>
              <w:spacing w:after="20"/>
              <w:ind w:left="20"/>
              <w:jc w:val="both"/>
            </w:pPr>
            <w:r>
              <w:rPr>
                <w:rFonts w:ascii="Times New Roman"/>
                <w:b w:val="false"/>
                <w:i w:val="false"/>
                <w:color w:val="000000"/>
                <w:sz w:val="20"/>
              </w:rPr>
              <w:t>
заңды тұлға үшін - осы Қағидаларға 6-қосымшаға сәйкес, мемлекеттік көрсетілетін қызмет алушының ЭЦҚ қойылған электрондық құжат нысанындағы өтініш;</w:t>
            </w:r>
          </w:p>
          <w:p>
            <w:pPr>
              <w:spacing w:after="20"/>
              <w:ind w:left="20"/>
              <w:jc w:val="both"/>
            </w:pPr>
            <w:r>
              <w:rPr>
                <w:rFonts w:ascii="Times New Roman"/>
                <w:b w:val="false"/>
                <w:i w:val="false"/>
                <w:color w:val="000000"/>
                <w:sz w:val="20"/>
              </w:rPr>
              <w:t>
лицензияның және лицензияға қосымшаның электрондық көшірмесі (мемлекеттік ақпараттық жүйелерде лицензия туралы мәліметтер болмаған жағдайда);</w:t>
            </w:r>
          </w:p>
          <w:p>
            <w:pPr>
              <w:spacing w:after="20"/>
              <w:ind w:left="20"/>
              <w:jc w:val="both"/>
            </w:pPr>
            <w:r>
              <w:rPr>
                <w:rFonts w:ascii="Times New Roman"/>
                <w:b w:val="false"/>
                <w:i w:val="false"/>
                <w:color w:val="000000"/>
                <w:sz w:val="20"/>
              </w:rPr>
              <w:t>
осы Қағидаларға 4-қосымшаға сәйкес біліктілік талаптарға сәйкестігі туралы мәліметтер нысаны, ол электронды көшірме түрінде электрондық сұрауға қоса беріледі;</w:t>
            </w:r>
          </w:p>
          <w:p>
            <w:pPr>
              <w:spacing w:after="20"/>
              <w:ind w:left="20"/>
              <w:jc w:val="both"/>
            </w:pPr>
            <w:r>
              <w:rPr>
                <w:rFonts w:ascii="Times New Roman"/>
                <w:b w:val="false"/>
                <w:i w:val="false"/>
                <w:color w:val="000000"/>
                <w:sz w:val="20"/>
              </w:rPr>
              <w:t>
4) заңды тұлға-лицензиатты бөліп шығару нысанында қайта ұйымдастыру, заңды тұлға-лицензиатты бөліну нысанында қайта ұйымдастыру кезінде, лицензияны қайта ресімдеген кезде:</w:t>
            </w:r>
          </w:p>
          <w:p>
            <w:pPr>
              <w:spacing w:after="20"/>
              <w:ind w:left="20"/>
              <w:jc w:val="both"/>
            </w:pPr>
            <w:r>
              <w:rPr>
                <w:rFonts w:ascii="Times New Roman"/>
                <w:b w:val="false"/>
                <w:i w:val="false"/>
                <w:color w:val="000000"/>
                <w:sz w:val="20"/>
              </w:rPr>
              <w:t>
заңды тұлға үшін - осы Қағидаларға 6-қосымшаға сәйкес, мемлекеттік көрсетілетін қызмет алушының ЭЦҚ қойылған электрондық нысан бойынша өтініш;</w:t>
            </w:r>
          </w:p>
          <w:p>
            <w:pPr>
              <w:spacing w:after="20"/>
              <w:ind w:left="20"/>
              <w:jc w:val="both"/>
            </w:pPr>
            <w:r>
              <w:rPr>
                <w:rFonts w:ascii="Times New Roman"/>
                <w:b w:val="false"/>
                <w:i w:val="false"/>
                <w:color w:val="000000"/>
                <w:sz w:val="20"/>
              </w:rPr>
              <w:t>
осы Қағидаларға 4-қосымшаға сәйкес біліктілік талаптарға сәйкестігі туралы мәліметтер нысаны;</w:t>
            </w:r>
          </w:p>
          <w:p>
            <w:pPr>
              <w:spacing w:after="20"/>
              <w:ind w:left="20"/>
              <w:jc w:val="both"/>
            </w:pPr>
            <w:r>
              <w:rPr>
                <w:rFonts w:ascii="Times New Roman"/>
                <w:b w:val="false"/>
                <w:i w:val="false"/>
                <w:color w:val="000000"/>
                <w:sz w:val="20"/>
              </w:rPr>
              <w:t>
заңды тұлға-лицензиатты бөліп шығару нысанында қайта ұйымдастыру кезінде Қазақстан Республикасының заңнамасында белгіленген тәртіппен ресімделген бөліп шығарған заңды тұлғаның лицензияны бөлініп шыққан заңды тұлғаға қайта ресімдеуге келіскені туралы шешімінің электрондық көшірмесі;</w:t>
            </w:r>
          </w:p>
          <w:p>
            <w:pPr>
              <w:spacing w:after="20"/>
              <w:ind w:left="20"/>
              <w:jc w:val="both"/>
            </w:pPr>
            <w:r>
              <w:rPr>
                <w:rFonts w:ascii="Times New Roman"/>
                <w:b w:val="false"/>
                <w:i w:val="false"/>
                <w:color w:val="000000"/>
                <w:sz w:val="20"/>
              </w:rPr>
              <w:t>
Жеке басын куәландыратын, заңды тұлғаны мемлекеттік тіркеу (қайта тіркеу) туралы, дара кәсіпкерді мемлекеттік тіркеу туралы құжаттардың мәліметтері, лицензия туралы, лицензиялық алым туралы мәліметтер көрсетілетін қызметті берушіге ақпараттық жүйелерден "электрондық үкіметтің" шлюзы арқылы беріледі.</w:t>
            </w:r>
          </w:p>
          <w:p>
            <w:pPr>
              <w:spacing w:after="20"/>
              <w:ind w:left="20"/>
              <w:jc w:val="both"/>
            </w:pPr>
            <w:r>
              <w:rPr>
                <w:rFonts w:ascii="Times New Roman"/>
                <w:b w:val="false"/>
                <w:i w:val="false"/>
                <w:color w:val="000000"/>
                <w:sz w:val="20"/>
              </w:rPr>
              <w:t>
Көрсетілетін қызметті алушы ақпараттық жүйелердегі заңмен қорғалатын құпияны құрайтын мәліметтерді пайдалануға келісім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заңдарында жеке немесе заңды тұлғалардың осы санаты үшін қызмет түрімен айналысуға тыйым салынған;</w:t>
            </w:r>
          </w:p>
          <w:p>
            <w:pPr>
              <w:spacing w:after="20"/>
              <w:ind w:left="20"/>
              <w:jc w:val="both"/>
            </w:pPr>
            <w:r>
              <w:rPr>
                <w:rFonts w:ascii="Times New Roman"/>
                <w:b w:val="false"/>
                <w:i w:val="false"/>
                <w:color w:val="000000"/>
                <w:sz w:val="20"/>
              </w:rPr>
              <w:t>
2) лицензиялық алым енгізілмеген;</w:t>
            </w:r>
          </w:p>
          <w:p>
            <w:pPr>
              <w:spacing w:after="20"/>
              <w:ind w:left="20"/>
              <w:jc w:val="both"/>
            </w:pPr>
            <w:r>
              <w:rPr>
                <w:rFonts w:ascii="Times New Roman"/>
                <w:b w:val="false"/>
                <w:i w:val="false"/>
                <w:color w:val="000000"/>
                <w:sz w:val="20"/>
              </w:rPr>
              <w:t>
3) өтініш беруші біліктілік талаптарына сәйкес келмеген;</w:t>
            </w:r>
          </w:p>
          <w:p>
            <w:pPr>
              <w:spacing w:after="20"/>
              <w:ind w:left="20"/>
              <w:jc w:val="both"/>
            </w:pPr>
            <w:r>
              <w:rPr>
                <w:rFonts w:ascii="Times New Roman"/>
                <w:b w:val="false"/>
                <w:i w:val="false"/>
                <w:color w:val="000000"/>
                <w:sz w:val="20"/>
              </w:rPr>
              <w:t>
4) өтініш берушіге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20"/>
              <w:ind w:left="20"/>
              <w:jc w:val="both"/>
            </w:pPr>
            <w:r>
              <w:rPr>
                <w:rFonts w:ascii="Times New Roman"/>
                <w:b w:val="false"/>
                <w:i w:val="false"/>
                <w:color w:val="000000"/>
                <w:sz w:val="20"/>
              </w:rPr>
              <w:t>
5) сот орындаушысының ұсынуы негізінде сот өтініш беруші-борышкерге лицензия беруге уақытша тыйым салған;</w:t>
            </w:r>
          </w:p>
          <w:p>
            <w:pPr>
              <w:spacing w:after="20"/>
              <w:ind w:left="20"/>
              <w:jc w:val="both"/>
            </w:pPr>
            <w:r>
              <w:rPr>
                <w:rFonts w:ascii="Times New Roman"/>
                <w:b w:val="false"/>
                <w:i w:val="false"/>
                <w:color w:val="000000"/>
                <w:sz w:val="20"/>
              </w:rPr>
              <w:t>
6) өтініш беруші лицензия алу үшін ұсынған құжаттардың және (немесе) оларда қамтылған деректердің (мәліметтердің) анық еместігі анықталған жағдайларда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мемлекеттік қызметті көрсетудің тәртібі мен мәртебесі туралы ақпаратты алу мүмкіндігі бар.</w:t>
            </w:r>
          </w:p>
          <w:p>
            <w:pPr>
              <w:spacing w:after="20"/>
              <w:ind w:left="20"/>
              <w:jc w:val="both"/>
            </w:pPr>
            <w:r>
              <w:rPr>
                <w:rFonts w:ascii="Times New Roman"/>
                <w:b w:val="false"/>
                <w:i w:val="false"/>
                <w:color w:val="000000"/>
                <w:sz w:val="20"/>
              </w:rPr>
              <w:t>
Мемлекеттік көрсетілетін қызметтер көрсету мәселелері жөніндегі анықтамалық қызметтердің байланыс телефондары Министрліктің: www.kds.miid.gov.kz, көрсетілетін қызметті берушінің интернет-ресурстарында орналастырылған. Мемлекеттік қызметтер көрсету мәселелері жөніндегі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"Құрылыс-монтаждау</w:t>
            </w:r>
            <w:r>
              <w:br/>
            </w:r>
            <w:r>
              <w:rPr>
                <w:rFonts w:ascii="Times New Roman"/>
                <w:b w:val="false"/>
                <w:i w:val="false"/>
                <w:color w:val="000000"/>
                <w:sz w:val="20"/>
              </w:rPr>
              <w:t>жұмыстарына лицензия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алуға арналған жеке тұлғаның өтiнiші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(жеке тұлғаның тегi, аты, әкесiнiң аты (болған жағдайда), жеке сәйкестендіру нөмірі)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(қызметтiң түрi және (немесе) қызметтiң кіші түрінің (-лері) толық атауы көрсетiлсiн) </w:t>
      </w:r>
    </w:p>
    <w:p>
      <w:pPr>
        <w:spacing w:after="0"/>
        <w:ind w:left="0"/>
        <w:jc w:val="both"/>
      </w:pPr>
      <w:r>
        <w:rPr>
          <w:rFonts w:ascii="Times New Roman"/>
          <w:b w:val="false"/>
          <w:i w:val="false"/>
          <w:color w:val="000000"/>
          <w:sz w:val="28"/>
        </w:rPr>
        <w:t xml:space="preserve">
      жүзеге асыруға лицензияны және (немесе) лицензияға қосымшаны беруiңiздi сұраймын Жеке </w:t>
      </w:r>
    </w:p>
    <w:p>
      <w:pPr>
        <w:spacing w:after="0"/>
        <w:ind w:left="0"/>
        <w:jc w:val="both"/>
      </w:pPr>
      <w:r>
        <w:rPr>
          <w:rFonts w:ascii="Times New Roman"/>
          <w:b w:val="false"/>
          <w:i w:val="false"/>
          <w:color w:val="000000"/>
          <w:sz w:val="28"/>
        </w:rPr>
        <w:t xml:space="preserve">
      тұлғаның тұрғылықты жерінің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 нөмірі)</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w:t>
      </w:r>
    </w:p>
    <w:p>
      <w:pPr>
        <w:spacing w:after="0"/>
        <w:ind w:left="0"/>
        <w:jc w:val="both"/>
      </w:pPr>
      <w:r>
        <w:rPr>
          <w:rFonts w:ascii="Times New Roman"/>
          <w:b w:val="false"/>
          <w:i w:val="false"/>
          <w:color w:val="000000"/>
          <w:sz w:val="28"/>
        </w:rPr>
        <w:t xml:space="preserve">
      (шот нөмірі, банктiң атауы және орналасқан жерi) </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(пошталық индексі, облысы, қаласы, ауданы, елді мекені, </w:t>
      </w:r>
    </w:p>
    <w:p>
      <w:pPr>
        <w:spacing w:after="0"/>
        <w:ind w:left="0"/>
        <w:jc w:val="both"/>
      </w:pPr>
      <w:r>
        <w:rPr>
          <w:rFonts w:ascii="Times New Roman"/>
          <w:b w:val="false"/>
          <w:i w:val="false"/>
          <w:color w:val="000000"/>
          <w:sz w:val="28"/>
        </w:rPr>
        <w:t>
      көше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w:t>
      </w:r>
    </w:p>
    <w:p>
      <w:pPr>
        <w:spacing w:after="0"/>
        <w:ind w:left="0"/>
        <w:jc w:val="both"/>
      </w:pPr>
      <w:r>
        <w:rPr>
          <w:rFonts w:ascii="Times New Roman"/>
          <w:b w:val="false"/>
          <w:i w:val="false"/>
          <w:color w:val="000000"/>
          <w:sz w:val="28"/>
        </w:rPr>
        <w:t xml:space="preserve">
      оларға лицензияны және (немесе) лицензияға қосымшаны беру немесе беруден бас тарту </w:t>
      </w:r>
    </w:p>
    <w:p>
      <w:pPr>
        <w:spacing w:after="0"/>
        <w:ind w:left="0"/>
        <w:jc w:val="both"/>
      </w:pPr>
      <w:r>
        <w:rPr>
          <w:rFonts w:ascii="Times New Roman"/>
          <w:b w:val="false"/>
          <w:i w:val="false"/>
          <w:color w:val="000000"/>
          <w:sz w:val="28"/>
        </w:rPr>
        <w:t xml:space="preserve">
      мәселелері бойынша кез келген ақпаратты жіберуге болатындығы; </w:t>
      </w:r>
    </w:p>
    <w:p>
      <w:pPr>
        <w:spacing w:after="0"/>
        <w:ind w:left="0"/>
        <w:jc w:val="both"/>
      </w:pPr>
      <w:r>
        <w:rPr>
          <w:rFonts w:ascii="Times New Roman"/>
          <w:b w:val="false"/>
          <w:i w:val="false"/>
          <w:color w:val="000000"/>
          <w:sz w:val="28"/>
        </w:rPr>
        <w:t xml:space="preserve">
      өтініш берушіге қызметтің лицензияланатын түрімен және (немесе) кіші түрімен </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xml:space="preserve">
      қоса берілген құжаттардың барлығы шындыққа сәйкес және жарамды болып </w:t>
      </w:r>
    </w:p>
    <w:p>
      <w:pPr>
        <w:spacing w:after="0"/>
        <w:ind w:left="0"/>
        <w:jc w:val="both"/>
      </w:pPr>
      <w:r>
        <w:rPr>
          <w:rFonts w:ascii="Times New Roman"/>
          <w:b w:val="false"/>
          <w:i w:val="false"/>
          <w:color w:val="000000"/>
          <w:sz w:val="28"/>
        </w:rPr>
        <w:t>
      табылатындығы расталады;</w:t>
      </w:r>
    </w:p>
    <w:p>
      <w:pPr>
        <w:spacing w:after="0"/>
        <w:ind w:left="0"/>
        <w:jc w:val="both"/>
      </w:pPr>
      <w:r>
        <w:rPr>
          <w:rFonts w:ascii="Times New Roman"/>
          <w:b w:val="false"/>
          <w:i w:val="false"/>
          <w:color w:val="000000"/>
          <w:sz w:val="28"/>
        </w:rPr>
        <w:t xml:space="preserve">
      өтініш беруші лицензияны және (немесе) лицензияға қосымшаны беру кезінде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қолжетімділігі </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Жеке тұлға _________ _______________________________________________________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"Құрылыс-монтаждау</w:t>
            </w:r>
            <w:r>
              <w:br/>
            </w:r>
            <w:r>
              <w:rPr>
                <w:rFonts w:ascii="Times New Roman"/>
                <w:b w:val="false"/>
                <w:i w:val="false"/>
                <w:color w:val="000000"/>
                <w:sz w:val="20"/>
              </w:rPr>
              <w:t>жұмыстарына лицензия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алуға арналған заңды тұлғаның өтiнiші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(оның ішінде шетелдік заңды тұлғаның) </w:t>
      </w:r>
    </w:p>
    <w:p>
      <w:pPr>
        <w:spacing w:after="0"/>
        <w:ind w:left="0"/>
        <w:jc w:val="both"/>
      </w:pPr>
      <w:r>
        <w:rPr>
          <w:rFonts w:ascii="Times New Roman"/>
          <w:b w:val="false"/>
          <w:i w:val="false"/>
          <w:color w:val="000000"/>
          <w:sz w:val="28"/>
        </w:rPr>
        <w:t xml:space="preserve">
      толық атауы, орналасқан орны, бизнес-сәйкестендіру нөмірі, заңды тұлғаның </w:t>
      </w:r>
    </w:p>
    <w:p>
      <w:pPr>
        <w:spacing w:after="0"/>
        <w:ind w:left="0"/>
        <w:jc w:val="both"/>
      </w:pPr>
      <w:r>
        <w:rPr>
          <w:rFonts w:ascii="Times New Roman"/>
          <w:b w:val="false"/>
          <w:i w:val="false"/>
          <w:color w:val="000000"/>
          <w:sz w:val="28"/>
        </w:rPr>
        <w:t xml:space="preserve">
      бизнес-сәйкестендіру нөмірі болмаған жағдайда - шетелдік заңды тұлға филиалының немесе </w:t>
      </w:r>
    </w:p>
    <w:p>
      <w:pPr>
        <w:spacing w:after="0"/>
        <w:ind w:left="0"/>
        <w:jc w:val="both"/>
      </w:pPr>
      <w:r>
        <w:rPr>
          <w:rFonts w:ascii="Times New Roman"/>
          <w:b w:val="false"/>
          <w:i w:val="false"/>
          <w:color w:val="000000"/>
          <w:sz w:val="28"/>
        </w:rPr>
        <w:t xml:space="preserve">
      өкілдігінің бизнес-сәйкестендіру нөмірі)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(қызметтiң түрi және (немесе) қызметтің кіші түрінің(-лері) толық атауы көрсетiлсiн)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 жүзеге асыруға лицензияны және (немесе) лицензияға </w:t>
      </w:r>
    </w:p>
    <w:p>
      <w:pPr>
        <w:spacing w:after="0"/>
        <w:ind w:left="0"/>
        <w:jc w:val="both"/>
      </w:pPr>
      <w:r>
        <w:rPr>
          <w:rFonts w:ascii="Times New Roman"/>
          <w:b w:val="false"/>
          <w:i w:val="false"/>
          <w:color w:val="000000"/>
          <w:sz w:val="28"/>
        </w:rPr>
        <w:t>
      қосымшаны беруiңiздi сұраймын Заңды тұлғаның мекенжайы ___________________________</w:t>
      </w:r>
    </w:p>
    <w:p>
      <w:pPr>
        <w:spacing w:after="0"/>
        <w:ind w:left="0"/>
        <w:jc w:val="both"/>
      </w:pPr>
      <w:r>
        <w:rPr>
          <w:rFonts w:ascii="Times New Roman"/>
          <w:b w:val="false"/>
          <w:i w:val="false"/>
          <w:color w:val="000000"/>
          <w:sz w:val="28"/>
        </w:rPr>
        <w:t xml:space="preserve">
      (шетелдік заңды тұлға үшін) пошталық индексі, елі, облысы, қаласы, ауданы, елді мекені, көше </w:t>
      </w:r>
    </w:p>
    <w:p>
      <w:pPr>
        <w:spacing w:after="0"/>
        <w:ind w:left="0"/>
        <w:jc w:val="both"/>
      </w:pPr>
      <w:r>
        <w:rPr>
          <w:rFonts w:ascii="Times New Roman"/>
          <w:b w:val="false"/>
          <w:i w:val="false"/>
          <w:color w:val="000000"/>
          <w:sz w:val="28"/>
        </w:rPr>
        <w:t>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w:t>
      </w:r>
    </w:p>
    <w:p>
      <w:pPr>
        <w:spacing w:after="0"/>
        <w:ind w:left="0"/>
        <w:jc w:val="both"/>
      </w:pPr>
      <w:r>
        <w:rPr>
          <w:rFonts w:ascii="Times New Roman"/>
          <w:b w:val="false"/>
          <w:i w:val="false"/>
          <w:color w:val="000000"/>
          <w:sz w:val="28"/>
        </w:rPr>
        <w:t xml:space="preserve">
      (шот нөмірі, банктiң атауы және орналасқан жерi) </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w:t>
      </w:r>
    </w:p>
    <w:p>
      <w:pPr>
        <w:spacing w:after="0"/>
        <w:ind w:left="0"/>
        <w:jc w:val="both"/>
      </w:pPr>
      <w:r>
        <w:rPr>
          <w:rFonts w:ascii="Times New Roman"/>
          <w:b w:val="false"/>
          <w:i w:val="false"/>
          <w:color w:val="000000"/>
          <w:sz w:val="28"/>
        </w:rPr>
        <w:t>
      көше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w:t>
      </w:r>
    </w:p>
    <w:p>
      <w:pPr>
        <w:spacing w:after="0"/>
        <w:ind w:left="0"/>
        <w:jc w:val="both"/>
      </w:pPr>
      <w:r>
        <w:rPr>
          <w:rFonts w:ascii="Times New Roman"/>
          <w:b w:val="false"/>
          <w:i w:val="false"/>
          <w:color w:val="000000"/>
          <w:sz w:val="28"/>
        </w:rPr>
        <w:t xml:space="preserve">
      оларға лицензияны және (немесе) лицензияға қосымшаны беру немесе беруден бас тарту </w:t>
      </w:r>
    </w:p>
    <w:p>
      <w:pPr>
        <w:spacing w:after="0"/>
        <w:ind w:left="0"/>
        <w:jc w:val="both"/>
      </w:pPr>
      <w:r>
        <w:rPr>
          <w:rFonts w:ascii="Times New Roman"/>
          <w:b w:val="false"/>
          <w:i w:val="false"/>
          <w:color w:val="000000"/>
          <w:sz w:val="28"/>
        </w:rPr>
        <w:t xml:space="preserve">
      мәселелері бойынша кез келген ақпаратты жіберуге болатындығы; </w:t>
      </w:r>
    </w:p>
    <w:p>
      <w:pPr>
        <w:spacing w:after="0"/>
        <w:ind w:left="0"/>
        <w:jc w:val="both"/>
      </w:pPr>
      <w:r>
        <w:rPr>
          <w:rFonts w:ascii="Times New Roman"/>
          <w:b w:val="false"/>
          <w:i w:val="false"/>
          <w:color w:val="000000"/>
          <w:sz w:val="28"/>
        </w:rPr>
        <w:t xml:space="preserve">
      өтініш берушіге қызметтің лицензияланатын түрімен және (немесе) кіші түрімен </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xml:space="preserve">
      қоса берілген құжаттардың барлығы шындыққа сәйкес және жарамды болып </w:t>
      </w:r>
    </w:p>
    <w:p>
      <w:pPr>
        <w:spacing w:after="0"/>
        <w:ind w:left="0"/>
        <w:jc w:val="both"/>
      </w:pPr>
      <w:r>
        <w:rPr>
          <w:rFonts w:ascii="Times New Roman"/>
          <w:b w:val="false"/>
          <w:i w:val="false"/>
          <w:color w:val="000000"/>
          <w:sz w:val="28"/>
        </w:rPr>
        <w:t>
      табылатындығы расталады;</w:t>
      </w:r>
    </w:p>
    <w:p>
      <w:pPr>
        <w:spacing w:after="0"/>
        <w:ind w:left="0"/>
        <w:jc w:val="both"/>
      </w:pPr>
      <w:r>
        <w:rPr>
          <w:rFonts w:ascii="Times New Roman"/>
          <w:b w:val="false"/>
          <w:i w:val="false"/>
          <w:color w:val="000000"/>
          <w:sz w:val="28"/>
        </w:rPr>
        <w:t xml:space="preserve">
      өтініш беруші лицензияны және (немесе) лицензияға қосымшаны беру кезінде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қолжетімділігі </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Басшы _____________ ______________________________________________________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"Құрылыс-монтаждау</w:t>
            </w:r>
            <w:r>
              <w:br/>
            </w:r>
            <w:r>
              <w:rPr>
                <w:rFonts w:ascii="Times New Roman"/>
                <w:b w:val="false"/>
                <w:i w:val="false"/>
                <w:color w:val="000000"/>
                <w:sz w:val="20"/>
              </w:rPr>
              <w:t>жұмыстарына лицензия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Инженер-техник жұмыскерлер туралы мәліметтер</w:t>
      </w:r>
    </w:p>
    <w:p>
      <w:pPr>
        <w:spacing w:after="0"/>
        <w:ind w:left="0"/>
        <w:jc w:val="both"/>
      </w:pPr>
      <w:r>
        <w:rPr>
          <w:rFonts w:ascii="Times New Roman"/>
          <w:b w:val="false"/>
          <w:i w:val="false"/>
          <w:color w:val="000000"/>
          <w:sz w:val="28"/>
        </w:rPr>
        <w:t xml:space="preserve">
      Инженер-техник жұмыскерлер туралы мәліметтер (сұрау салынған санатқа қарамастан </w:t>
      </w:r>
    </w:p>
    <w:p>
      <w:pPr>
        <w:spacing w:after="0"/>
        <w:ind w:left="0"/>
        <w:jc w:val="both"/>
      </w:pPr>
      <w:r>
        <w:rPr>
          <w:rFonts w:ascii="Times New Roman"/>
          <w:b w:val="false"/>
          <w:i w:val="false"/>
          <w:color w:val="000000"/>
          <w:sz w:val="28"/>
        </w:rPr>
        <w:t xml:space="preserve">
      лицензияны және/немесе лицензияға қосымшаны алған кезде, сондай-ақ лицензияны </w:t>
      </w:r>
    </w:p>
    <w:p>
      <w:pPr>
        <w:spacing w:after="0"/>
        <w:ind w:left="0"/>
        <w:jc w:val="both"/>
      </w:pPr>
      <w:r>
        <w:rPr>
          <w:rFonts w:ascii="Times New Roman"/>
          <w:b w:val="false"/>
          <w:i w:val="false"/>
          <w:color w:val="000000"/>
          <w:sz w:val="28"/>
        </w:rPr>
        <w:t>
      І санатқа қайта ресімдеген кезде толтырылады)</w:t>
      </w:r>
    </w:p>
    <w:p>
      <w:pPr>
        <w:spacing w:after="0"/>
        <w:ind w:left="0"/>
        <w:jc w:val="both"/>
      </w:pPr>
      <w:r>
        <w:rPr>
          <w:rFonts w:ascii="Times New Roman"/>
          <w:b w:val="false"/>
          <w:i w:val="false"/>
          <w:color w:val="000000"/>
          <w:sz w:val="28"/>
        </w:rPr>
        <w:t>
      1) Жеке сәйкестендіру нөмірі_________________________________________________</w:t>
      </w:r>
    </w:p>
    <w:p>
      <w:pPr>
        <w:spacing w:after="0"/>
        <w:ind w:left="0"/>
        <w:jc w:val="both"/>
      </w:pPr>
      <w:r>
        <w:rPr>
          <w:rFonts w:ascii="Times New Roman"/>
          <w:b w:val="false"/>
          <w:i w:val="false"/>
          <w:color w:val="000000"/>
          <w:sz w:val="28"/>
        </w:rPr>
        <w:t>
      2) Тегi, аты, әкесiнiң аты (болған жағдайда)_____________________________________</w:t>
      </w:r>
    </w:p>
    <w:p>
      <w:pPr>
        <w:spacing w:after="0"/>
        <w:ind w:left="0"/>
        <w:jc w:val="both"/>
      </w:pPr>
      <w:r>
        <w:rPr>
          <w:rFonts w:ascii="Times New Roman"/>
          <w:b w:val="false"/>
          <w:i w:val="false"/>
          <w:color w:val="000000"/>
          <w:sz w:val="28"/>
        </w:rPr>
        <w:t xml:space="preserve">
      3) Лауазымы ________________________________ </w:t>
      </w:r>
    </w:p>
    <w:p>
      <w:pPr>
        <w:spacing w:after="0"/>
        <w:ind w:left="0"/>
        <w:jc w:val="both"/>
      </w:pPr>
      <w:r>
        <w:rPr>
          <w:rFonts w:ascii="Times New Roman"/>
          <w:b w:val="false"/>
          <w:i w:val="false"/>
          <w:color w:val="000000"/>
          <w:sz w:val="28"/>
        </w:rPr>
        <w:t>
      4) Инженер-техник жұмыкердің аттестатының болуы 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(аттестаттың нөмірі мен берілген күнін көрсету)</w:t>
      </w:r>
    </w:p>
    <w:p>
      <w:pPr>
        <w:spacing w:after="0"/>
        <w:ind w:left="0"/>
        <w:jc w:val="both"/>
      </w:pPr>
      <w:r>
        <w:rPr>
          <w:rFonts w:ascii="Times New Roman"/>
          <w:b w:val="false"/>
          <w:i w:val="false"/>
          <w:color w:val="000000"/>
          <w:sz w:val="28"/>
        </w:rPr>
        <w:t xml:space="preserve">
      Әкімшілік-тұрмыстық үй-жайлар туралы мәліметтер (сұрау салынған санатқа </w:t>
      </w:r>
    </w:p>
    <w:p>
      <w:pPr>
        <w:spacing w:after="0"/>
        <w:ind w:left="0"/>
        <w:jc w:val="both"/>
      </w:pPr>
      <w:r>
        <w:rPr>
          <w:rFonts w:ascii="Times New Roman"/>
          <w:b w:val="false"/>
          <w:i w:val="false"/>
          <w:color w:val="000000"/>
          <w:sz w:val="28"/>
        </w:rPr>
        <w:t xml:space="preserve">
      қарамастан лицензияны және/немесе лицензияға қосымшаны алған кезде, сондай-ақ санат </w:t>
      </w:r>
    </w:p>
    <w:p>
      <w:pPr>
        <w:spacing w:after="0"/>
        <w:ind w:left="0"/>
        <w:jc w:val="both"/>
      </w:pPr>
      <w:r>
        <w:rPr>
          <w:rFonts w:ascii="Times New Roman"/>
          <w:b w:val="false"/>
          <w:i w:val="false"/>
          <w:color w:val="000000"/>
          <w:sz w:val="28"/>
        </w:rPr>
        <w:t>
      бере отырып, лицензияны қайта ресімдеген кезде толтырылады)</w:t>
      </w:r>
    </w:p>
    <w:p>
      <w:pPr>
        <w:spacing w:after="0"/>
        <w:ind w:left="0"/>
        <w:jc w:val="both"/>
      </w:pPr>
      <w:r>
        <w:rPr>
          <w:rFonts w:ascii="Times New Roman"/>
          <w:b w:val="false"/>
          <w:i w:val="false"/>
          <w:color w:val="000000"/>
          <w:sz w:val="28"/>
        </w:rPr>
        <w:t>
      5) Өндірістік базаның мекенжайы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6) Ауданы _________________________________________________________________</w:t>
      </w:r>
    </w:p>
    <w:p>
      <w:pPr>
        <w:spacing w:after="0"/>
        <w:ind w:left="0"/>
        <w:jc w:val="both"/>
      </w:pPr>
      <w:r>
        <w:rPr>
          <w:rFonts w:ascii="Times New Roman"/>
          <w:b w:val="false"/>
          <w:i w:val="false"/>
          <w:color w:val="000000"/>
          <w:sz w:val="28"/>
        </w:rPr>
        <w:t>
      7) Жылжымайтын мүлікті тіркеу туралы куәліктің нөмірі 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8) Жалға алу туралы шарттың нөмірі ___________________________________________</w:t>
      </w:r>
    </w:p>
    <w:p>
      <w:pPr>
        <w:spacing w:after="0"/>
        <w:ind w:left="0"/>
        <w:jc w:val="both"/>
      </w:pPr>
      <w:r>
        <w:rPr>
          <w:rFonts w:ascii="Times New Roman"/>
          <w:b w:val="false"/>
          <w:i w:val="false"/>
          <w:color w:val="000000"/>
          <w:sz w:val="28"/>
        </w:rPr>
        <w:t xml:space="preserve">
      9) Жалға алу туралы шарттың нөмірі мыналармен жарақталған: (болған жағдайда, "Х" </w:t>
      </w:r>
    </w:p>
    <w:p>
      <w:pPr>
        <w:spacing w:after="0"/>
        <w:ind w:left="0"/>
        <w:jc w:val="both"/>
      </w:pPr>
      <w:r>
        <w:rPr>
          <w:rFonts w:ascii="Times New Roman"/>
          <w:b w:val="false"/>
          <w:i w:val="false"/>
          <w:color w:val="000000"/>
          <w:sz w:val="28"/>
        </w:rPr>
        <w:t xml:space="preserve">
      белгісін қою қажет) Өтініш берілген жұмыс түрлерін, лицензияланатын қызмет түрінің кіші </w:t>
      </w:r>
    </w:p>
    <w:p>
      <w:pPr>
        <w:spacing w:after="0"/>
        <w:ind w:left="0"/>
        <w:jc w:val="both"/>
      </w:pPr>
      <w:r>
        <w:rPr>
          <w:rFonts w:ascii="Times New Roman"/>
          <w:b w:val="false"/>
          <w:i w:val="false"/>
          <w:color w:val="000000"/>
          <w:sz w:val="28"/>
        </w:rPr>
        <w:t xml:space="preserve">
      түрін орындау үшін қажетті әкімшілік-өндірістік ғимараттармен және үй-жайлармен ________ </w:t>
      </w:r>
    </w:p>
    <w:p>
      <w:pPr>
        <w:spacing w:after="0"/>
        <w:ind w:left="0"/>
        <w:jc w:val="both"/>
      </w:pPr>
      <w:r>
        <w:rPr>
          <w:rFonts w:ascii="Times New Roman"/>
          <w:b w:val="false"/>
          <w:i w:val="false"/>
          <w:color w:val="000000"/>
          <w:sz w:val="28"/>
        </w:rPr>
        <w:t xml:space="preserve">
      Еңбек шарттарына сәйкес ұйымдастырылған жұмыс орындарымен _____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Өзге талаптар (лицензия алған және лицензияны І және ІІ қайта ресімдеген кезде толтырылады)</w:t>
      </w:r>
    </w:p>
    <w:p>
      <w:pPr>
        <w:spacing w:after="0"/>
        <w:ind w:left="0"/>
        <w:jc w:val="both"/>
      </w:pPr>
      <w:r>
        <w:rPr>
          <w:rFonts w:ascii="Times New Roman"/>
          <w:b w:val="false"/>
          <w:i w:val="false"/>
          <w:color w:val="000000"/>
          <w:sz w:val="28"/>
        </w:rPr>
        <w:t>
      10) Жұмыс тәжірибесі _______________________________________________________</w:t>
      </w:r>
    </w:p>
    <w:p>
      <w:pPr>
        <w:spacing w:after="0"/>
        <w:ind w:left="0"/>
        <w:jc w:val="both"/>
      </w:pPr>
      <w:r>
        <w:rPr>
          <w:rFonts w:ascii="Times New Roman"/>
          <w:b w:val="false"/>
          <w:i w:val="false"/>
          <w:color w:val="000000"/>
          <w:sz w:val="28"/>
        </w:rPr>
        <w:t>
      11) Іске қосылған объектілер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12) Пайдалануға беру актілерінің және орындалған жұмыстар актілерінің </w:t>
      </w:r>
    </w:p>
    <w:p>
      <w:pPr>
        <w:spacing w:after="0"/>
        <w:ind w:left="0"/>
        <w:jc w:val="both"/>
      </w:pPr>
      <w:r>
        <w:rPr>
          <w:rFonts w:ascii="Times New Roman"/>
          <w:b w:val="false"/>
          <w:i w:val="false"/>
          <w:color w:val="000000"/>
          <w:sz w:val="28"/>
        </w:rPr>
        <w:t>
      деректемелері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Материалдық-техникалық жарақтандырылуы туралы мәліметтер (сұрау салынған </w:t>
      </w:r>
    </w:p>
    <w:p>
      <w:pPr>
        <w:spacing w:after="0"/>
        <w:ind w:left="0"/>
        <w:jc w:val="both"/>
      </w:pPr>
      <w:r>
        <w:rPr>
          <w:rFonts w:ascii="Times New Roman"/>
          <w:b w:val="false"/>
          <w:i w:val="false"/>
          <w:color w:val="000000"/>
          <w:sz w:val="28"/>
        </w:rPr>
        <w:t>
      санатқа қарамастан лицензияны және/немесе лицензияға қосымшаны алған кезде толтырылады)</w:t>
      </w:r>
    </w:p>
    <w:p>
      <w:pPr>
        <w:spacing w:after="0"/>
        <w:ind w:left="0"/>
        <w:jc w:val="both"/>
      </w:pPr>
      <w:r>
        <w:rPr>
          <w:rFonts w:ascii="Times New Roman"/>
          <w:b w:val="false"/>
          <w:i w:val="false"/>
          <w:color w:val="000000"/>
          <w:sz w:val="28"/>
        </w:rPr>
        <w:t>
      13) Атауы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14) Өлшем бірлігі __________________________________________________________</w:t>
      </w:r>
    </w:p>
    <w:p>
      <w:pPr>
        <w:spacing w:after="0"/>
        <w:ind w:left="0"/>
        <w:jc w:val="both"/>
      </w:pPr>
      <w:r>
        <w:rPr>
          <w:rFonts w:ascii="Times New Roman"/>
          <w:b w:val="false"/>
          <w:i w:val="false"/>
          <w:color w:val="000000"/>
          <w:sz w:val="28"/>
        </w:rPr>
        <w:t>
      15) Пайдалану мерзімі _______________________________________________________</w:t>
      </w:r>
    </w:p>
    <w:p>
      <w:pPr>
        <w:spacing w:after="0"/>
        <w:ind w:left="0"/>
        <w:jc w:val="both"/>
      </w:pPr>
      <w:r>
        <w:rPr>
          <w:rFonts w:ascii="Times New Roman"/>
          <w:b w:val="false"/>
          <w:i w:val="false"/>
          <w:color w:val="000000"/>
          <w:sz w:val="28"/>
        </w:rPr>
        <w:t>
      16) Сипаттамасы (маркасы, қуаты)_____________________________________________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17) Ескертпе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"Құрылыс-монтаждау</w:t>
            </w:r>
            <w:r>
              <w:br/>
            </w:r>
            <w:r>
              <w:rPr>
                <w:rFonts w:ascii="Times New Roman"/>
                <w:b w:val="false"/>
                <w:i w:val="false"/>
                <w:color w:val="000000"/>
                <w:sz w:val="20"/>
              </w:rPr>
              <w:t>жұмыстарына лицензия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жеке тұлғаның өтiнiші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(жеке тұлғаның тегi, аты, әкесiнiң аты (болған жағдайда), жеке сәйкестендіру нөмірі)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(қызметтiң түрi және (немесе) кіші түрінің(-лері) толық атауы) </w:t>
      </w:r>
    </w:p>
    <w:p>
      <w:pPr>
        <w:spacing w:after="0"/>
        <w:ind w:left="0"/>
        <w:jc w:val="both"/>
      </w:pPr>
      <w:r>
        <w:rPr>
          <w:rFonts w:ascii="Times New Roman"/>
          <w:b w:val="false"/>
          <w:i w:val="false"/>
          <w:color w:val="000000"/>
          <w:sz w:val="28"/>
        </w:rPr>
        <w:t>
      ______________________________________________________ жүзеге асыруға</w:t>
      </w:r>
    </w:p>
    <w:p>
      <w:pPr>
        <w:spacing w:after="0"/>
        <w:ind w:left="0"/>
        <w:jc w:val="both"/>
      </w:pPr>
      <w:r>
        <w:rPr>
          <w:rFonts w:ascii="Times New Roman"/>
          <w:b w:val="false"/>
          <w:i w:val="false"/>
          <w:color w:val="000000"/>
          <w:sz w:val="28"/>
        </w:rPr>
        <w:t>
      20___ жылғы " "___________ № _____________, _______________ берілген,</w:t>
      </w:r>
    </w:p>
    <w:p>
      <w:pPr>
        <w:spacing w:after="0"/>
        <w:ind w:left="0"/>
        <w:jc w:val="both"/>
      </w:pPr>
      <w:r>
        <w:rPr>
          <w:rFonts w:ascii="Times New Roman"/>
          <w:b w:val="false"/>
          <w:i w:val="false"/>
          <w:color w:val="000000"/>
          <w:sz w:val="28"/>
        </w:rPr>
        <w:t xml:space="preserve">
      (лицензияны және (немесе) лицензияға қосымшаның(лардың) нөмірі(лері), берілген </w:t>
      </w:r>
    </w:p>
    <w:p>
      <w:pPr>
        <w:spacing w:after="0"/>
        <w:ind w:left="0"/>
        <w:jc w:val="both"/>
      </w:pPr>
      <w:r>
        <w:rPr>
          <w:rFonts w:ascii="Times New Roman"/>
          <w:b w:val="false"/>
          <w:i w:val="false"/>
          <w:color w:val="000000"/>
          <w:sz w:val="28"/>
        </w:rPr>
        <w:t>
      күні, лицензияны және (немесе) лицензияға қосымшаны(ларды) берген лицензиардың атауы)</w:t>
      </w:r>
    </w:p>
    <w:p>
      <w:pPr>
        <w:spacing w:after="0"/>
        <w:ind w:left="0"/>
        <w:jc w:val="both"/>
      </w:pPr>
      <w:r>
        <w:rPr>
          <w:rFonts w:ascii="Times New Roman"/>
          <w:b w:val="false"/>
          <w:i w:val="false"/>
          <w:color w:val="000000"/>
          <w:sz w:val="28"/>
        </w:rPr>
        <w:t>
      лицензияны және (немесе) лицензияға қосымшаны</w:t>
      </w:r>
    </w:p>
    <w:p>
      <w:pPr>
        <w:spacing w:after="0"/>
        <w:ind w:left="0"/>
        <w:jc w:val="both"/>
      </w:pPr>
      <w:r>
        <w:rPr>
          <w:rFonts w:ascii="Times New Roman"/>
          <w:b w:val="false"/>
          <w:i w:val="false"/>
          <w:color w:val="000000"/>
          <w:sz w:val="28"/>
        </w:rPr>
        <w:t>
      (керектің асты сызылсын)</w:t>
      </w:r>
    </w:p>
    <w:p>
      <w:pPr>
        <w:spacing w:after="0"/>
        <w:ind w:left="0"/>
        <w:jc w:val="both"/>
      </w:pPr>
      <w:r>
        <w:rPr>
          <w:rFonts w:ascii="Times New Roman"/>
          <w:b w:val="false"/>
          <w:i w:val="false"/>
          <w:color w:val="000000"/>
          <w:sz w:val="28"/>
        </w:rPr>
        <w:t>
      мынадай негіз(дер) бойынша (тиісті ұяшыққа Х қою қажет):</w:t>
      </w:r>
    </w:p>
    <w:p>
      <w:pPr>
        <w:spacing w:after="0"/>
        <w:ind w:left="0"/>
        <w:jc w:val="both"/>
      </w:pPr>
      <w:r>
        <w:rPr>
          <w:rFonts w:ascii="Times New Roman"/>
          <w:b w:val="false"/>
          <w:i w:val="false"/>
          <w:color w:val="000000"/>
          <w:sz w:val="28"/>
        </w:rPr>
        <w:t>
      1) жеке тұлға-лицензиаттың тегі, аты, әкесінің аты (болған жағдайда) өзгеруі _________</w:t>
      </w:r>
    </w:p>
    <w:p>
      <w:pPr>
        <w:spacing w:after="0"/>
        <w:ind w:left="0"/>
        <w:jc w:val="both"/>
      </w:pPr>
      <w:r>
        <w:rPr>
          <w:rFonts w:ascii="Times New Roman"/>
          <w:b w:val="false"/>
          <w:i w:val="false"/>
          <w:color w:val="000000"/>
          <w:sz w:val="28"/>
        </w:rPr>
        <w:t>
      2) жеке кәсіпкер-лицензиат қайта тіркелген, оның атауы өзгеруі ______</w:t>
      </w:r>
    </w:p>
    <w:p>
      <w:pPr>
        <w:spacing w:after="0"/>
        <w:ind w:left="0"/>
        <w:jc w:val="both"/>
      </w:pPr>
      <w:r>
        <w:rPr>
          <w:rFonts w:ascii="Times New Roman"/>
          <w:b w:val="false"/>
          <w:i w:val="false"/>
          <w:color w:val="000000"/>
          <w:sz w:val="28"/>
        </w:rPr>
        <w:t>
      3) жеке кәсіпкер-лицензиат қайта тіркелген, оның заңды мекенжайы өзгеруі _________</w:t>
      </w:r>
    </w:p>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w:t>
      </w:r>
    </w:p>
    <w:p>
      <w:pPr>
        <w:spacing w:after="0"/>
        <w:ind w:left="0"/>
        <w:jc w:val="both"/>
      </w:pPr>
      <w:r>
        <w:rPr>
          <w:rFonts w:ascii="Times New Roman"/>
          <w:b w:val="false"/>
          <w:i w:val="false"/>
          <w:color w:val="000000"/>
          <w:sz w:val="28"/>
        </w:rPr>
        <w:t xml:space="preserve">
      туралы" Қазақстан Республикасының Заңына </w:t>
      </w:r>
      <w:r>
        <w:rPr>
          <w:rFonts w:ascii="Times New Roman"/>
          <w:b w:val="false"/>
          <w:i w:val="false"/>
          <w:color w:val="000000"/>
          <w:sz w:val="28"/>
        </w:rPr>
        <w:t>1-қосымшада</w:t>
      </w:r>
      <w:r>
        <w:rPr>
          <w:rFonts w:ascii="Times New Roman"/>
          <w:b w:val="false"/>
          <w:i w:val="false"/>
          <w:color w:val="000000"/>
          <w:sz w:val="28"/>
        </w:rPr>
        <w:t xml:space="preserve"> көзделген жағдайларда, лицензиат </w:t>
      </w:r>
    </w:p>
    <w:p>
      <w:pPr>
        <w:spacing w:after="0"/>
        <w:ind w:left="0"/>
        <w:jc w:val="both"/>
      </w:pPr>
      <w:r>
        <w:rPr>
          <w:rFonts w:ascii="Times New Roman"/>
          <w:b w:val="false"/>
          <w:i w:val="false"/>
          <w:color w:val="000000"/>
          <w:sz w:val="28"/>
        </w:rPr>
        <w:t xml:space="preserve">
      үшінші тұлғалардың пайдасына объектімен бірге "объектілерге берілетін рұқсаттар" сыныбы </w:t>
      </w:r>
    </w:p>
    <w:p>
      <w:pPr>
        <w:spacing w:after="0"/>
        <w:ind w:left="0"/>
        <w:jc w:val="both"/>
      </w:pPr>
      <w:r>
        <w:rPr>
          <w:rFonts w:ascii="Times New Roman"/>
          <w:b w:val="false"/>
          <w:i w:val="false"/>
          <w:color w:val="000000"/>
          <w:sz w:val="28"/>
        </w:rPr>
        <w:t>
      бойынша берілген лицензияны иеліктен шығаруы ________</w:t>
      </w:r>
    </w:p>
    <w:p>
      <w:pPr>
        <w:spacing w:after="0"/>
        <w:ind w:left="0"/>
        <w:jc w:val="both"/>
      </w:pPr>
      <w:r>
        <w:rPr>
          <w:rFonts w:ascii="Times New Roman"/>
          <w:b w:val="false"/>
          <w:i w:val="false"/>
          <w:color w:val="000000"/>
          <w:sz w:val="28"/>
        </w:rPr>
        <w:t xml:space="preserve">
      5) "объектілерге берілетін рұқсаттар" сыныбы бойынша берілген лицензия үшін немесе </w:t>
      </w:r>
    </w:p>
    <w:p>
      <w:pPr>
        <w:spacing w:after="0"/>
        <w:ind w:left="0"/>
        <w:jc w:val="both"/>
      </w:pPr>
      <w:r>
        <w:rPr>
          <w:rFonts w:ascii="Times New Roman"/>
          <w:b w:val="false"/>
          <w:i w:val="false"/>
          <w:color w:val="000000"/>
          <w:sz w:val="28"/>
        </w:rPr>
        <w:t xml:space="preserve">
      лицензияға қосымшалар үшін объектілерді көрсете отырып, объект нақты көшірілмей оның </w:t>
      </w:r>
    </w:p>
    <w:p>
      <w:pPr>
        <w:spacing w:after="0"/>
        <w:ind w:left="0"/>
        <w:jc w:val="both"/>
      </w:pPr>
      <w:r>
        <w:rPr>
          <w:rFonts w:ascii="Times New Roman"/>
          <w:b w:val="false"/>
          <w:i w:val="false"/>
          <w:color w:val="000000"/>
          <w:sz w:val="28"/>
        </w:rPr>
        <w:t>
      орналасқан жерінің мекенжайы өзгеруі 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 _______</w:t>
      </w:r>
    </w:p>
    <w:p>
      <w:pPr>
        <w:spacing w:after="0"/>
        <w:ind w:left="0"/>
        <w:jc w:val="both"/>
      </w:pPr>
      <w:r>
        <w:rPr>
          <w:rFonts w:ascii="Times New Roman"/>
          <w:b w:val="false"/>
          <w:i w:val="false"/>
          <w:color w:val="000000"/>
          <w:sz w:val="28"/>
        </w:rPr>
        <w:t>
      7) қызмет түрінің атауы өзгеруі ________</w:t>
      </w:r>
    </w:p>
    <w:p>
      <w:pPr>
        <w:spacing w:after="0"/>
        <w:ind w:left="0"/>
        <w:jc w:val="both"/>
      </w:pPr>
      <w:r>
        <w:rPr>
          <w:rFonts w:ascii="Times New Roman"/>
          <w:b w:val="false"/>
          <w:i w:val="false"/>
          <w:color w:val="000000"/>
          <w:sz w:val="28"/>
        </w:rPr>
        <w:t>
      8) қызметтің кіші түрінің атауы өзгеруі ________ қайта ресімдеуіңізді сұраймын.</w:t>
      </w:r>
    </w:p>
    <w:p>
      <w:pPr>
        <w:spacing w:after="0"/>
        <w:ind w:left="0"/>
        <w:jc w:val="both"/>
      </w:pPr>
      <w:r>
        <w:rPr>
          <w:rFonts w:ascii="Times New Roman"/>
          <w:b w:val="false"/>
          <w:i w:val="false"/>
          <w:color w:val="000000"/>
          <w:sz w:val="28"/>
        </w:rPr>
        <w:t>
      Жеке тұлғаның тұрғылықты жерінің мекенжайы 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 нөмірі)</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w:t>
      </w:r>
    </w:p>
    <w:p>
      <w:pPr>
        <w:spacing w:after="0"/>
        <w:ind w:left="0"/>
        <w:jc w:val="both"/>
      </w:pPr>
      <w:r>
        <w:rPr>
          <w:rFonts w:ascii="Times New Roman"/>
          <w:b w:val="false"/>
          <w:i w:val="false"/>
          <w:color w:val="000000"/>
          <w:sz w:val="28"/>
        </w:rPr>
        <w:t xml:space="preserve">
      (шот нөмірі, банктiң атауы және орналасқан жерi) </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(пошталық индексі, облысы, қаласы, ауданы, елді мекені, </w:t>
      </w:r>
    </w:p>
    <w:p>
      <w:pPr>
        <w:spacing w:after="0"/>
        <w:ind w:left="0"/>
        <w:jc w:val="both"/>
      </w:pPr>
      <w:r>
        <w:rPr>
          <w:rFonts w:ascii="Times New Roman"/>
          <w:b w:val="false"/>
          <w:i w:val="false"/>
          <w:color w:val="000000"/>
          <w:sz w:val="28"/>
        </w:rPr>
        <w:t>
      көше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w:t>
      </w:r>
    </w:p>
    <w:p>
      <w:pPr>
        <w:spacing w:after="0"/>
        <w:ind w:left="0"/>
        <w:jc w:val="both"/>
      </w:pPr>
      <w:r>
        <w:rPr>
          <w:rFonts w:ascii="Times New Roman"/>
          <w:b w:val="false"/>
          <w:i w:val="false"/>
          <w:color w:val="000000"/>
          <w:sz w:val="28"/>
        </w:rPr>
        <w:t xml:space="preserve">
      оларға лицензияны және (немесе) лицензияға қосымшаны беру немесе беруден бас тарту </w:t>
      </w:r>
    </w:p>
    <w:p>
      <w:pPr>
        <w:spacing w:after="0"/>
        <w:ind w:left="0"/>
        <w:jc w:val="both"/>
      </w:pPr>
      <w:r>
        <w:rPr>
          <w:rFonts w:ascii="Times New Roman"/>
          <w:b w:val="false"/>
          <w:i w:val="false"/>
          <w:color w:val="000000"/>
          <w:sz w:val="28"/>
        </w:rPr>
        <w:t xml:space="preserve">
      мәселелері бойынша кез келген ақпаратты жіберуге болатындығы; </w:t>
      </w:r>
    </w:p>
    <w:p>
      <w:pPr>
        <w:spacing w:after="0"/>
        <w:ind w:left="0"/>
        <w:jc w:val="both"/>
      </w:pPr>
      <w:r>
        <w:rPr>
          <w:rFonts w:ascii="Times New Roman"/>
          <w:b w:val="false"/>
          <w:i w:val="false"/>
          <w:color w:val="000000"/>
          <w:sz w:val="28"/>
        </w:rPr>
        <w:t xml:space="preserve">
      өтініш берушіге қызметтің лицензияланатын түрімен және (немесе) кіші түрімен </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xml:space="preserve">
      қоса берілген құжаттардың барлығы шындыққа сәйкес және жарамды болып </w:t>
      </w:r>
    </w:p>
    <w:p>
      <w:pPr>
        <w:spacing w:after="0"/>
        <w:ind w:left="0"/>
        <w:jc w:val="both"/>
      </w:pPr>
      <w:r>
        <w:rPr>
          <w:rFonts w:ascii="Times New Roman"/>
          <w:b w:val="false"/>
          <w:i w:val="false"/>
          <w:color w:val="000000"/>
          <w:sz w:val="28"/>
        </w:rPr>
        <w:t>
      табылатындығы расталады;</w:t>
      </w:r>
    </w:p>
    <w:p>
      <w:pPr>
        <w:spacing w:after="0"/>
        <w:ind w:left="0"/>
        <w:jc w:val="both"/>
      </w:pPr>
      <w:r>
        <w:rPr>
          <w:rFonts w:ascii="Times New Roman"/>
          <w:b w:val="false"/>
          <w:i w:val="false"/>
          <w:color w:val="000000"/>
          <w:sz w:val="28"/>
        </w:rPr>
        <w:t xml:space="preserve">
      өтініш беруші лицензияны және (немесе) лицензияға қосымшаны беру кезінде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қолжетімділігі </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Жеке тұлға ____________ 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"Құрылыс-монтаждау</w:t>
            </w:r>
            <w:r>
              <w:br/>
            </w:r>
            <w:r>
              <w:rPr>
                <w:rFonts w:ascii="Times New Roman"/>
                <w:b w:val="false"/>
                <w:i w:val="false"/>
                <w:color w:val="000000"/>
                <w:sz w:val="20"/>
              </w:rPr>
              <w:t>жұмыстарына лицензия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заңды тұлғаның өтiнiші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(оның ішінде шетелдік заңды тұлғаның) </w:t>
      </w:r>
    </w:p>
    <w:p>
      <w:pPr>
        <w:spacing w:after="0"/>
        <w:ind w:left="0"/>
        <w:jc w:val="both"/>
      </w:pPr>
      <w:r>
        <w:rPr>
          <w:rFonts w:ascii="Times New Roman"/>
          <w:b w:val="false"/>
          <w:i w:val="false"/>
          <w:color w:val="000000"/>
          <w:sz w:val="28"/>
        </w:rPr>
        <w:t xml:space="preserve">
      толық атауы, орналасқан орны, бизнес-сәйкестендіру нөмірі, заңды тұлғаның </w:t>
      </w:r>
    </w:p>
    <w:p>
      <w:pPr>
        <w:spacing w:after="0"/>
        <w:ind w:left="0"/>
        <w:jc w:val="both"/>
      </w:pPr>
      <w:r>
        <w:rPr>
          <w:rFonts w:ascii="Times New Roman"/>
          <w:b w:val="false"/>
          <w:i w:val="false"/>
          <w:color w:val="000000"/>
          <w:sz w:val="28"/>
        </w:rPr>
        <w:t xml:space="preserve">
      бизнес-сәйкестендіру нөмірі болмаған жағдайда - шетелдік заңды тұлға филиалының немесе </w:t>
      </w:r>
    </w:p>
    <w:p>
      <w:pPr>
        <w:spacing w:after="0"/>
        <w:ind w:left="0"/>
        <w:jc w:val="both"/>
      </w:pPr>
      <w:r>
        <w:rPr>
          <w:rFonts w:ascii="Times New Roman"/>
          <w:b w:val="false"/>
          <w:i w:val="false"/>
          <w:color w:val="000000"/>
          <w:sz w:val="28"/>
        </w:rPr>
        <w:t xml:space="preserve">
      өкілдігінің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 жүзеге асыруға </w:t>
      </w:r>
    </w:p>
    <w:p>
      <w:pPr>
        <w:spacing w:after="0"/>
        <w:ind w:left="0"/>
        <w:jc w:val="both"/>
      </w:pPr>
      <w:r>
        <w:rPr>
          <w:rFonts w:ascii="Times New Roman"/>
          <w:b w:val="false"/>
          <w:i w:val="false"/>
          <w:color w:val="000000"/>
          <w:sz w:val="28"/>
        </w:rPr>
        <w:t xml:space="preserve">
      (қызметтiң түрi және (немесе) қызметтің кіші түрінің (-лері) толық атауы) </w:t>
      </w:r>
    </w:p>
    <w:p>
      <w:pPr>
        <w:spacing w:after="0"/>
        <w:ind w:left="0"/>
        <w:jc w:val="both"/>
      </w:pPr>
      <w:r>
        <w:rPr>
          <w:rFonts w:ascii="Times New Roman"/>
          <w:b w:val="false"/>
          <w:i w:val="false"/>
          <w:color w:val="000000"/>
          <w:sz w:val="28"/>
        </w:rPr>
        <w:t xml:space="preserve">
      20___ жылғы " " _____________ № ____________, _____________ берілген, (лицензияны және </w:t>
      </w:r>
    </w:p>
    <w:p>
      <w:pPr>
        <w:spacing w:after="0"/>
        <w:ind w:left="0"/>
        <w:jc w:val="both"/>
      </w:pPr>
      <w:r>
        <w:rPr>
          <w:rFonts w:ascii="Times New Roman"/>
          <w:b w:val="false"/>
          <w:i w:val="false"/>
          <w:color w:val="000000"/>
          <w:sz w:val="28"/>
        </w:rPr>
        <w:t xml:space="preserve">
      (немесе) лицензияға қосымшаның(лардың) нөмірі(лері), берілген күні, лицензияны және </w:t>
      </w:r>
    </w:p>
    <w:p>
      <w:pPr>
        <w:spacing w:after="0"/>
        <w:ind w:left="0"/>
        <w:jc w:val="both"/>
      </w:pPr>
      <w:r>
        <w:rPr>
          <w:rFonts w:ascii="Times New Roman"/>
          <w:b w:val="false"/>
          <w:i w:val="false"/>
          <w:color w:val="000000"/>
          <w:sz w:val="28"/>
        </w:rPr>
        <w:t xml:space="preserve">
      (немесе) лицензияға қосымшаны(ларды) берген лицензиардың атауы) лицензияны және </w:t>
      </w:r>
    </w:p>
    <w:p>
      <w:pPr>
        <w:spacing w:after="0"/>
        <w:ind w:left="0"/>
        <w:jc w:val="both"/>
      </w:pPr>
      <w:r>
        <w:rPr>
          <w:rFonts w:ascii="Times New Roman"/>
          <w:b w:val="false"/>
          <w:i w:val="false"/>
          <w:color w:val="000000"/>
          <w:sz w:val="28"/>
        </w:rPr>
        <w:t>
      (немесе) лицензияға қосымшаны (керектің асты сызылсын)</w:t>
      </w:r>
    </w:p>
    <w:p>
      <w:pPr>
        <w:spacing w:after="0"/>
        <w:ind w:left="0"/>
        <w:jc w:val="both"/>
      </w:pPr>
      <w:r>
        <w:rPr>
          <w:rFonts w:ascii="Times New Roman"/>
          <w:b w:val="false"/>
          <w:i w:val="false"/>
          <w:color w:val="000000"/>
          <w:sz w:val="28"/>
        </w:rPr>
        <w:t>
      мынадай негіз(дер) бойынша (тиісті ұяшыққа Х қою қажет):</w:t>
      </w:r>
    </w:p>
    <w:p>
      <w:pPr>
        <w:spacing w:after="0"/>
        <w:ind w:left="0"/>
        <w:jc w:val="both"/>
      </w:pPr>
      <w:r>
        <w:rPr>
          <w:rFonts w:ascii="Times New Roman"/>
          <w:b w:val="false"/>
          <w:i w:val="false"/>
          <w:color w:val="000000"/>
          <w:sz w:val="28"/>
        </w:rPr>
        <w:t xml:space="preserve">
      1) заңды тұлға-лицензиат "Рұқсаттар және хабарламалар туралы" Қазақстан </w:t>
      </w:r>
    </w:p>
    <w:p>
      <w:pPr>
        <w:spacing w:after="0"/>
        <w:ind w:left="0"/>
        <w:jc w:val="both"/>
      </w:pPr>
      <w:r>
        <w:rPr>
          <w:rFonts w:ascii="Times New Roman"/>
          <w:b w:val="false"/>
          <w:i w:val="false"/>
          <w:color w:val="000000"/>
          <w:sz w:val="28"/>
        </w:rPr>
        <w:t xml:space="preserve">
      Республикасы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жолға Х қою қажет): </w:t>
      </w:r>
    </w:p>
    <w:p>
      <w:pPr>
        <w:spacing w:after="0"/>
        <w:ind w:left="0"/>
        <w:jc w:val="both"/>
      </w:pPr>
      <w:r>
        <w:rPr>
          <w:rFonts w:ascii="Times New Roman"/>
          <w:b w:val="false"/>
          <w:i w:val="false"/>
          <w:color w:val="000000"/>
          <w:sz w:val="28"/>
        </w:rPr>
        <w:t>
      бірігу ____</w:t>
      </w:r>
    </w:p>
    <w:p>
      <w:pPr>
        <w:spacing w:after="0"/>
        <w:ind w:left="0"/>
        <w:jc w:val="both"/>
      </w:pPr>
      <w:r>
        <w:rPr>
          <w:rFonts w:ascii="Times New Roman"/>
          <w:b w:val="false"/>
          <w:i w:val="false"/>
          <w:color w:val="000000"/>
          <w:sz w:val="28"/>
        </w:rPr>
        <w:t>
      қайта құру ____</w:t>
      </w:r>
    </w:p>
    <w:p>
      <w:pPr>
        <w:spacing w:after="0"/>
        <w:ind w:left="0"/>
        <w:jc w:val="both"/>
      </w:pPr>
      <w:r>
        <w:rPr>
          <w:rFonts w:ascii="Times New Roman"/>
          <w:b w:val="false"/>
          <w:i w:val="false"/>
          <w:color w:val="000000"/>
          <w:sz w:val="28"/>
        </w:rPr>
        <w:t>
      қосылу ____</w:t>
      </w:r>
    </w:p>
    <w:p>
      <w:pPr>
        <w:spacing w:after="0"/>
        <w:ind w:left="0"/>
        <w:jc w:val="both"/>
      </w:pPr>
      <w:r>
        <w:rPr>
          <w:rFonts w:ascii="Times New Roman"/>
          <w:b w:val="false"/>
          <w:i w:val="false"/>
          <w:color w:val="000000"/>
          <w:sz w:val="28"/>
        </w:rPr>
        <w:t>
      бөліп шығару ____</w:t>
      </w:r>
    </w:p>
    <w:p>
      <w:pPr>
        <w:spacing w:after="0"/>
        <w:ind w:left="0"/>
        <w:jc w:val="both"/>
      </w:pPr>
      <w:r>
        <w:rPr>
          <w:rFonts w:ascii="Times New Roman"/>
          <w:b w:val="false"/>
          <w:i w:val="false"/>
          <w:color w:val="000000"/>
          <w:sz w:val="28"/>
        </w:rPr>
        <w:t>
      бөліну ____ жолымен қайта ұйымдастырылуы</w:t>
      </w:r>
    </w:p>
    <w:p>
      <w:pPr>
        <w:spacing w:after="0"/>
        <w:ind w:left="0"/>
        <w:jc w:val="both"/>
      </w:pPr>
      <w:r>
        <w:rPr>
          <w:rFonts w:ascii="Times New Roman"/>
          <w:b w:val="false"/>
          <w:i w:val="false"/>
          <w:color w:val="000000"/>
          <w:sz w:val="28"/>
        </w:rPr>
        <w:t>
      2) заңды тұлға-лицензиат атауының өзгеруі ____</w:t>
      </w:r>
    </w:p>
    <w:p>
      <w:pPr>
        <w:spacing w:after="0"/>
        <w:ind w:left="0"/>
        <w:jc w:val="both"/>
      </w:pPr>
      <w:r>
        <w:rPr>
          <w:rFonts w:ascii="Times New Roman"/>
          <w:b w:val="false"/>
          <w:i w:val="false"/>
          <w:color w:val="000000"/>
          <w:sz w:val="28"/>
        </w:rPr>
        <w:t>
      3) заңды тұлға-лицензиаттың орналасқан жерінің өзгеруі ____</w:t>
      </w:r>
    </w:p>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w:t>
      </w:r>
    </w:p>
    <w:p>
      <w:pPr>
        <w:spacing w:after="0"/>
        <w:ind w:left="0"/>
        <w:jc w:val="both"/>
      </w:pPr>
      <w:r>
        <w:rPr>
          <w:rFonts w:ascii="Times New Roman"/>
          <w:b w:val="false"/>
          <w:i w:val="false"/>
          <w:color w:val="000000"/>
          <w:sz w:val="28"/>
        </w:rPr>
        <w:t xml:space="preserve">
      туралы" Қазақстан Республикасының Заңына </w:t>
      </w:r>
      <w:r>
        <w:rPr>
          <w:rFonts w:ascii="Times New Roman"/>
          <w:b w:val="false"/>
          <w:i w:val="false"/>
          <w:color w:val="000000"/>
          <w:sz w:val="28"/>
        </w:rPr>
        <w:t>1-қосымшада</w:t>
      </w:r>
      <w:r>
        <w:rPr>
          <w:rFonts w:ascii="Times New Roman"/>
          <w:b w:val="false"/>
          <w:i w:val="false"/>
          <w:color w:val="000000"/>
          <w:sz w:val="28"/>
        </w:rPr>
        <w:t xml:space="preserve"> көзделген жағдайларда, лицензиат </w:t>
      </w:r>
    </w:p>
    <w:p>
      <w:pPr>
        <w:spacing w:after="0"/>
        <w:ind w:left="0"/>
        <w:jc w:val="both"/>
      </w:pPr>
      <w:r>
        <w:rPr>
          <w:rFonts w:ascii="Times New Roman"/>
          <w:b w:val="false"/>
          <w:i w:val="false"/>
          <w:color w:val="000000"/>
          <w:sz w:val="28"/>
        </w:rPr>
        <w:t xml:space="preserve">
      үшінші тұлғалардың пайдасына объектімен бірге "объектілерге берілетін рұқсаттар" сыныбы </w:t>
      </w:r>
    </w:p>
    <w:p>
      <w:pPr>
        <w:spacing w:after="0"/>
        <w:ind w:left="0"/>
        <w:jc w:val="both"/>
      </w:pPr>
      <w:r>
        <w:rPr>
          <w:rFonts w:ascii="Times New Roman"/>
          <w:b w:val="false"/>
          <w:i w:val="false"/>
          <w:color w:val="000000"/>
          <w:sz w:val="28"/>
        </w:rPr>
        <w:t>
      бойынша берілген лицензияны иеліктен шығаруы ____</w:t>
      </w:r>
    </w:p>
    <w:p>
      <w:pPr>
        <w:spacing w:after="0"/>
        <w:ind w:left="0"/>
        <w:jc w:val="both"/>
      </w:pPr>
      <w:r>
        <w:rPr>
          <w:rFonts w:ascii="Times New Roman"/>
          <w:b w:val="false"/>
          <w:i w:val="false"/>
          <w:color w:val="000000"/>
          <w:sz w:val="28"/>
        </w:rPr>
        <w:t xml:space="preserve">
      5) "объектілерге берілетін рұқсаттар" сыныбы бойынша берілген лицензия үшін немесе </w:t>
      </w:r>
    </w:p>
    <w:p>
      <w:pPr>
        <w:spacing w:after="0"/>
        <w:ind w:left="0"/>
        <w:jc w:val="both"/>
      </w:pPr>
      <w:r>
        <w:rPr>
          <w:rFonts w:ascii="Times New Roman"/>
          <w:b w:val="false"/>
          <w:i w:val="false"/>
          <w:color w:val="000000"/>
          <w:sz w:val="28"/>
        </w:rPr>
        <w:t xml:space="preserve">
      лицензияға қосымшалар үшін объектілерді көрсете отырып, объект нақты көшірілмей оның </w:t>
      </w:r>
    </w:p>
    <w:p>
      <w:pPr>
        <w:spacing w:after="0"/>
        <w:ind w:left="0"/>
        <w:jc w:val="both"/>
      </w:pPr>
      <w:r>
        <w:rPr>
          <w:rFonts w:ascii="Times New Roman"/>
          <w:b w:val="false"/>
          <w:i w:val="false"/>
          <w:color w:val="000000"/>
          <w:sz w:val="28"/>
        </w:rPr>
        <w:t>
      орналасқан жерінің мекенжайы өзгеруі 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 ____</w:t>
      </w:r>
    </w:p>
    <w:p>
      <w:pPr>
        <w:spacing w:after="0"/>
        <w:ind w:left="0"/>
        <w:jc w:val="both"/>
      </w:pPr>
      <w:r>
        <w:rPr>
          <w:rFonts w:ascii="Times New Roman"/>
          <w:b w:val="false"/>
          <w:i w:val="false"/>
          <w:color w:val="000000"/>
          <w:sz w:val="28"/>
        </w:rPr>
        <w:t>
      7) қызмет түрінің атауы өзгеруі ____</w:t>
      </w:r>
    </w:p>
    <w:p>
      <w:pPr>
        <w:spacing w:after="0"/>
        <w:ind w:left="0"/>
        <w:jc w:val="both"/>
      </w:pPr>
      <w:r>
        <w:rPr>
          <w:rFonts w:ascii="Times New Roman"/>
          <w:b w:val="false"/>
          <w:i w:val="false"/>
          <w:color w:val="000000"/>
          <w:sz w:val="28"/>
        </w:rPr>
        <w:t>
      8) қызметтің кіші түрінің атауы өзгеруі _____ қайта ресімдеуіңізді сұраймын.</w:t>
      </w:r>
    </w:p>
    <w:p>
      <w:pPr>
        <w:spacing w:after="0"/>
        <w:ind w:left="0"/>
        <w:jc w:val="both"/>
      </w:pPr>
      <w:r>
        <w:rPr>
          <w:rFonts w:ascii="Times New Roman"/>
          <w:b w:val="false"/>
          <w:i w:val="false"/>
          <w:color w:val="000000"/>
          <w:sz w:val="28"/>
        </w:rPr>
        <w:t xml:space="preserve">
      Заңды тұлғаның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(шетелдік заңды тұлға үшін - елі, пошталық индексі, облысы, қаласы, ауданы, елді мекені, </w:t>
      </w:r>
    </w:p>
    <w:p>
      <w:pPr>
        <w:spacing w:after="0"/>
        <w:ind w:left="0"/>
        <w:jc w:val="both"/>
      </w:pPr>
      <w:r>
        <w:rPr>
          <w:rFonts w:ascii="Times New Roman"/>
          <w:b w:val="false"/>
          <w:i w:val="false"/>
          <w:color w:val="000000"/>
          <w:sz w:val="28"/>
        </w:rPr>
        <w:t>
      көше атауы, үй/ғимарат нөмірі (стационарлық үй-жайлар))</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w:t>
      </w:r>
    </w:p>
    <w:p>
      <w:pPr>
        <w:spacing w:after="0"/>
        <w:ind w:left="0"/>
        <w:jc w:val="both"/>
      </w:pPr>
      <w:r>
        <w:rPr>
          <w:rFonts w:ascii="Times New Roman"/>
          <w:b w:val="false"/>
          <w:i w:val="false"/>
          <w:color w:val="000000"/>
          <w:sz w:val="28"/>
        </w:rPr>
        <w:t xml:space="preserve">
      (шот нөмірі, банктiң атауы және орналасқан жерi) </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(пошталық индексі, облысы, қаласы, ауданы, елді мекені, </w:t>
      </w:r>
    </w:p>
    <w:p>
      <w:pPr>
        <w:spacing w:after="0"/>
        <w:ind w:left="0"/>
        <w:jc w:val="both"/>
      </w:pPr>
      <w:r>
        <w:rPr>
          <w:rFonts w:ascii="Times New Roman"/>
          <w:b w:val="false"/>
          <w:i w:val="false"/>
          <w:color w:val="000000"/>
          <w:sz w:val="28"/>
        </w:rPr>
        <w:t>
      көше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w:t>
      </w:r>
    </w:p>
    <w:p>
      <w:pPr>
        <w:spacing w:after="0"/>
        <w:ind w:left="0"/>
        <w:jc w:val="both"/>
      </w:pPr>
      <w:r>
        <w:rPr>
          <w:rFonts w:ascii="Times New Roman"/>
          <w:b w:val="false"/>
          <w:i w:val="false"/>
          <w:color w:val="000000"/>
          <w:sz w:val="28"/>
        </w:rPr>
        <w:t xml:space="preserve">
      оларға лицензияны және (немесе) лицензияға қосымшаны беру немесе беруден бас тарту </w:t>
      </w:r>
    </w:p>
    <w:p>
      <w:pPr>
        <w:spacing w:after="0"/>
        <w:ind w:left="0"/>
        <w:jc w:val="both"/>
      </w:pPr>
      <w:r>
        <w:rPr>
          <w:rFonts w:ascii="Times New Roman"/>
          <w:b w:val="false"/>
          <w:i w:val="false"/>
          <w:color w:val="000000"/>
          <w:sz w:val="28"/>
        </w:rPr>
        <w:t xml:space="preserve">
      мәселелері бойынша кез келген ақпаратты жіберуге болатындығы; </w:t>
      </w:r>
    </w:p>
    <w:p>
      <w:pPr>
        <w:spacing w:after="0"/>
        <w:ind w:left="0"/>
        <w:jc w:val="both"/>
      </w:pPr>
      <w:r>
        <w:rPr>
          <w:rFonts w:ascii="Times New Roman"/>
          <w:b w:val="false"/>
          <w:i w:val="false"/>
          <w:color w:val="000000"/>
          <w:sz w:val="28"/>
        </w:rPr>
        <w:t xml:space="preserve">
      өтініш берушіге қызметтің лицензияланатын түрімен және (немесе) кіші түрімен </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xml:space="preserve">
      қоса берілген құжаттардың барлығы шындыққа сәйкес және жарамды болып </w:t>
      </w:r>
    </w:p>
    <w:p>
      <w:pPr>
        <w:spacing w:after="0"/>
        <w:ind w:left="0"/>
        <w:jc w:val="both"/>
      </w:pPr>
      <w:r>
        <w:rPr>
          <w:rFonts w:ascii="Times New Roman"/>
          <w:b w:val="false"/>
          <w:i w:val="false"/>
          <w:color w:val="000000"/>
          <w:sz w:val="28"/>
        </w:rPr>
        <w:t>
      табылатындығы расталады;</w:t>
      </w:r>
    </w:p>
    <w:p>
      <w:pPr>
        <w:spacing w:after="0"/>
        <w:ind w:left="0"/>
        <w:jc w:val="both"/>
      </w:pPr>
      <w:r>
        <w:rPr>
          <w:rFonts w:ascii="Times New Roman"/>
          <w:b w:val="false"/>
          <w:i w:val="false"/>
          <w:color w:val="000000"/>
          <w:sz w:val="28"/>
        </w:rPr>
        <w:t xml:space="preserve">
      өтініш беруші лицензияны және (немесе) лицензияға қосымшаны беру кезінде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қолжетімділігі </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Басшы _____________ ______________________________________________________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Толтыру күні: 20__ жылғы "__"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2020 жылғы 1 сәуірдегі</w:t>
            </w:r>
            <w:r>
              <w:br/>
            </w:r>
            <w:r>
              <w:rPr>
                <w:rFonts w:ascii="Times New Roman"/>
                <w:b w:val="false"/>
                <w:i w:val="false"/>
                <w:color w:val="000000"/>
                <w:sz w:val="20"/>
              </w:rPr>
              <w:t>№ 175 бұйрығына</w:t>
            </w:r>
            <w:r>
              <w:br/>
            </w:r>
            <w:r>
              <w:rPr>
                <w:rFonts w:ascii="Times New Roman"/>
                <w:b w:val="false"/>
                <w:i w:val="false"/>
                <w:color w:val="000000"/>
                <w:sz w:val="20"/>
              </w:rPr>
              <w:t>4-қосымша</w:t>
            </w:r>
          </w:p>
        </w:tc>
      </w:tr>
    </w:tbl>
    <w:bookmarkStart w:name="z145" w:id="92"/>
    <w:p>
      <w:pPr>
        <w:spacing w:after="0"/>
        <w:ind w:left="0"/>
        <w:jc w:val="left"/>
      </w:pPr>
      <w:r>
        <w:rPr>
          <w:rFonts w:ascii="Times New Roman"/>
          <w:b/>
          <w:i w:val="false"/>
          <w:color w:val="000000"/>
        </w:rPr>
        <w:t xml:space="preserve"> Қазақстан Республикасы Ұлттық экономика министрлігінің өзгерістер мен толықтырулар енгізілетін кейбір бұйрықтарының тізбесі</w:t>
      </w:r>
    </w:p>
    <w:bookmarkEnd w:id="92"/>
    <w:bookmarkStart w:name="z146" w:id="93"/>
    <w:p>
      <w:pPr>
        <w:spacing w:after="0"/>
        <w:ind w:left="0"/>
        <w:jc w:val="both"/>
      </w:pPr>
      <w:r>
        <w:rPr>
          <w:rFonts w:ascii="Times New Roman"/>
          <w:b w:val="false"/>
          <w:i w:val="false"/>
          <w:color w:val="000000"/>
          <w:sz w:val="28"/>
        </w:rPr>
        <w:t xml:space="preserve">
      1. "Сәулет, қала құрылысы және құрылыс қызметі саласындағы сараптама жұмыстарын және инжинирингтік көрсетілетін қызметтерді жүзеге асыратын сарапшыларды аттестаттау қағидаларын бекіту туралы" Қазақстан Республикасы Ұлттық экономика министрінің 2014 жылғы 27 қарашадағы № 114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10058 болып тіркелген, 2015 жылы 2 ақпанда "Әділет" ақпараттық-құқықтық жүйесінде жарияланған):</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bookmarkStart w:name="z148" w:id="94"/>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2001 жылғы 16 шілдедегі Қазақстан Республикасы Заңының 20-бабының 11-1)-тармақшасына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1)-тармақшасына сәйкес </w:t>
      </w:r>
      <w:r>
        <w:rPr>
          <w:rFonts w:ascii="Times New Roman"/>
          <w:b/>
          <w:i w:val="false"/>
          <w:color w:val="000000"/>
          <w:sz w:val="28"/>
        </w:rPr>
        <w:t>БҰЙЫРАМЫН:";</w:t>
      </w:r>
    </w:p>
    <w:bookmarkEnd w:id="94"/>
    <w:bookmarkStart w:name="z149" w:id="95"/>
    <w:p>
      <w:pPr>
        <w:spacing w:after="0"/>
        <w:ind w:left="0"/>
        <w:jc w:val="both"/>
      </w:pPr>
      <w:r>
        <w:rPr>
          <w:rFonts w:ascii="Times New Roman"/>
          <w:b w:val="false"/>
          <w:i w:val="false"/>
          <w:color w:val="000000"/>
          <w:sz w:val="28"/>
        </w:rPr>
        <w:t xml:space="preserve">
      көрсетілген бұйрықпен бекітілген Сәулет, қала құрылысы және құрылыс қызметі саласындағы сараптама жұмыстарын және инжинирингтік көрсетілетін қызметтерді жүзеге асыратын сарапшыларды аттестаттау </w:t>
      </w:r>
      <w:r>
        <w:rPr>
          <w:rFonts w:ascii="Times New Roman"/>
          <w:b w:val="false"/>
          <w:i w:val="false"/>
          <w:color w:val="000000"/>
          <w:sz w:val="28"/>
        </w:rPr>
        <w:t>қағидалары</w:t>
      </w:r>
      <w:r>
        <w:rPr>
          <w:rFonts w:ascii="Times New Roman"/>
          <w:b w:val="false"/>
          <w:i w:val="false"/>
          <w:color w:val="000000"/>
          <w:sz w:val="28"/>
        </w:rPr>
        <w:t xml:space="preserve"> осы Қазақстан Республикасы Ұлттық экономика министрлігінің өзгерістер мен толықтырулар енгізілетін кейбір бұйрықтарының тізбесіне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95"/>
    <w:bookmarkStart w:name="z150" w:id="96"/>
    <w:p>
      <w:pPr>
        <w:spacing w:after="0"/>
        <w:ind w:left="0"/>
        <w:jc w:val="both"/>
      </w:pPr>
      <w:r>
        <w:rPr>
          <w:rFonts w:ascii="Times New Roman"/>
          <w:b w:val="false"/>
          <w:i w:val="false"/>
          <w:color w:val="000000"/>
          <w:sz w:val="28"/>
        </w:rPr>
        <w:t xml:space="preserve">
      2.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техникалық қадағалау және сараптама жұмыстары жөніндегі инжинирингтік қызметтер көрсетуді жүзеге асыратын ұйымдарды аккредиттеу жөніндегі қағидаларды және рұқсат беру талаптарын бекіту туралы" Қазақстан Республикасы Ұлттық экономика министрінің 2015 жылғы 23 қарашадағы № 709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12535 болып тіркелген, 2015 жылы 31 желтоқсанда "Әділет" ақпараттық-құқықтық жүйесінде жарияланған):</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bookmarkStart w:name="z152" w:id="97"/>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2001 жылғы 16 шілдедегі Қазақстан Республикасы Заңының 20-бабының 23-21)-тармақшасына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1)-тармақшасына сәйкес </w:t>
      </w:r>
      <w:r>
        <w:rPr>
          <w:rFonts w:ascii="Times New Roman"/>
          <w:b/>
          <w:i w:val="false"/>
          <w:color w:val="000000"/>
          <w:sz w:val="28"/>
        </w:rPr>
        <w:t>БҰЙЫРАМЫН:";</w:t>
      </w:r>
    </w:p>
    <w:bookmarkEnd w:id="97"/>
    <w:bookmarkStart w:name="z153" w:id="98"/>
    <w:p>
      <w:pPr>
        <w:spacing w:after="0"/>
        <w:ind w:left="0"/>
        <w:jc w:val="both"/>
      </w:pPr>
      <w:r>
        <w:rPr>
          <w:rFonts w:ascii="Times New Roman"/>
          <w:b w:val="false"/>
          <w:i w:val="false"/>
          <w:color w:val="000000"/>
          <w:sz w:val="28"/>
        </w:rPr>
        <w:t xml:space="preserve">
      көрсетілген бұйрықпен бекітілген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техникалық қадағалау және сараптама жұмыстары жөніндегі инжинирингтік қызметтер көрсетуді жүзеге асыратын ұйымдарды аккредиттеу жөніндегі қағидалар мен рұқсат беру </w:t>
      </w:r>
      <w:r>
        <w:rPr>
          <w:rFonts w:ascii="Times New Roman"/>
          <w:b w:val="false"/>
          <w:i w:val="false"/>
          <w:color w:val="000000"/>
          <w:sz w:val="28"/>
        </w:rPr>
        <w:t>талаптары</w:t>
      </w:r>
      <w:r>
        <w:rPr>
          <w:rFonts w:ascii="Times New Roman"/>
          <w:b w:val="false"/>
          <w:i w:val="false"/>
          <w:color w:val="000000"/>
          <w:sz w:val="28"/>
        </w:rPr>
        <w:t xml:space="preserve"> осы Қазақстан Республикасы Ұлттық экономика министрлігінің өзгерістер мен толықтырулар енгізілетін кейбір бұйрықтарының тізбесіне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98"/>
    <w:bookmarkStart w:name="z154" w:id="99"/>
    <w:p>
      <w:pPr>
        <w:spacing w:after="0"/>
        <w:ind w:left="0"/>
        <w:jc w:val="both"/>
      </w:pPr>
      <w:r>
        <w:rPr>
          <w:rFonts w:ascii="Times New Roman"/>
          <w:b w:val="false"/>
          <w:i w:val="false"/>
          <w:color w:val="000000"/>
          <w:sz w:val="28"/>
        </w:rPr>
        <w:t xml:space="preserve">
      3. "Сәулет, қала құрылысы және құрылыс саласындағы жобаларды басқару жөніндегі ұйымдарды аккредиттеу жөніндегі қағидаларын бекіту туралы" Қазақстан Республикасы Ұлттық экономика министрінің 2015 жылғы 26 қарашадағы № 733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12702 болып тіркелген, 2016 жылы 15 қаңтарда "Әділет" ақпараттық-құқықтық жүйесінде жарияланған):</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bookmarkStart w:name="z156" w:id="100"/>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2001 жылғы 16 шілдедегі Қазақстан Республикасы Заңының 20-бабының 23-24)-тармақшасына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1)-тармақшасына сәйкес </w:t>
      </w:r>
      <w:r>
        <w:rPr>
          <w:rFonts w:ascii="Times New Roman"/>
          <w:b/>
          <w:i w:val="false"/>
          <w:color w:val="000000"/>
          <w:sz w:val="28"/>
        </w:rPr>
        <w:t>БҰЙЫРАМЫН:";</w:t>
      </w:r>
    </w:p>
    <w:bookmarkEnd w:id="100"/>
    <w:bookmarkStart w:name="z157" w:id="101"/>
    <w:p>
      <w:pPr>
        <w:spacing w:after="0"/>
        <w:ind w:left="0"/>
        <w:jc w:val="both"/>
      </w:pPr>
      <w:r>
        <w:rPr>
          <w:rFonts w:ascii="Times New Roman"/>
          <w:b w:val="false"/>
          <w:i w:val="false"/>
          <w:color w:val="000000"/>
          <w:sz w:val="28"/>
        </w:rPr>
        <w:t xml:space="preserve">
      көрсетілген бұйрықпен бекітілген Сәулет, қала құрылысы және құрылыс саласындағы жобаларды басқару жөніндегі ұйымдарды аккредиттеу жөніндегі </w:t>
      </w:r>
      <w:r>
        <w:rPr>
          <w:rFonts w:ascii="Times New Roman"/>
          <w:b w:val="false"/>
          <w:i w:val="false"/>
          <w:color w:val="000000"/>
          <w:sz w:val="28"/>
        </w:rPr>
        <w:t>қағидалары</w:t>
      </w:r>
      <w:r>
        <w:rPr>
          <w:rFonts w:ascii="Times New Roman"/>
          <w:b w:val="false"/>
          <w:i w:val="false"/>
          <w:color w:val="000000"/>
          <w:sz w:val="28"/>
        </w:rPr>
        <w:t xml:space="preserve"> осы Қазақстан Республикасы Ұлттық экономика министрлігінің өзгерістер мен толықтырулар енгізілетін кейбір бұйрықтарының тізбесіне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101"/>
    <w:bookmarkStart w:name="z158" w:id="102"/>
    <w:p>
      <w:pPr>
        <w:spacing w:after="0"/>
        <w:ind w:left="0"/>
        <w:jc w:val="both"/>
      </w:pPr>
      <w:r>
        <w:rPr>
          <w:rFonts w:ascii="Times New Roman"/>
          <w:b w:val="false"/>
          <w:i w:val="false"/>
          <w:color w:val="000000"/>
          <w:sz w:val="28"/>
        </w:rPr>
        <w:t xml:space="preserve">
      4. "Жобалау және құрылыс салу процесіне қатысушы инженер-техник жұмыскерлерді аттестаттау бойынша мемлекеттік емес аттестаттау орталықтарын аккредиттеу жөніндегі қағидаларды және рұқсат беру талаптарын бекіту туралы" Қазақстан Республикасы Ұлттық экономика министрінің 2015 жылғы 26 қарашадағы № 735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12752 болып тіркелген, 2016 жылы 15 қаңтарда "Әділет" ақпараттық-құқықтық жүйесінде жарияланған):</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bookmarkStart w:name="z160" w:id="103"/>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2001 жылғы 16 шілдедегі Қазақстан Республикасы Заңының 20-бабының 23-20)-тармақшасына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103"/>
    <w:bookmarkStart w:name="z161" w:id="104"/>
    <w:p>
      <w:pPr>
        <w:spacing w:after="0"/>
        <w:ind w:left="0"/>
        <w:jc w:val="both"/>
      </w:pPr>
      <w:r>
        <w:rPr>
          <w:rFonts w:ascii="Times New Roman"/>
          <w:b w:val="false"/>
          <w:i w:val="false"/>
          <w:color w:val="000000"/>
          <w:sz w:val="28"/>
        </w:rPr>
        <w:t xml:space="preserve">
      көрсетілген бұйрықпен бекітілген Жобалау және құрылыс салу процесіне қатысушы инженер-техник жұмыскерлерді аттестаттау жөніндегі мемлекеттік емес аттестаттау орталықтарын аккредиттеу жөніндегі қағидалар мен рұқсат беру </w:t>
      </w:r>
      <w:r>
        <w:rPr>
          <w:rFonts w:ascii="Times New Roman"/>
          <w:b w:val="false"/>
          <w:i w:val="false"/>
          <w:color w:val="000000"/>
          <w:sz w:val="28"/>
        </w:rPr>
        <w:t>талаптары</w:t>
      </w:r>
      <w:r>
        <w:rPr>
          <w:rFonts w:ascii="Times New Roman"/>
          <w:b w:val="false"/>
          <w:i w:val="false"/>
          <w:color w:val="000000"/>
          <w:sz w:val="28"/>
        </w:rPr>
        <w:t xml:space="preserve"> осы Қазақстан Республикасы Ұлттық экономика министрлігінің өзгерістер мен толықтырулар енгізілетін кейбір бұйрықтарының тізбесіне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2014 жылғы 27 қарашадағы</w:t>
            </w:r>
            <w:r>
              <w:br/>
            </w:r>
            <w:r>
              <w:rPr>
                <w:rFonts w:ascii="Times New Roman"/>
                <w:b w:val="false"/>
                <w:i w:val="false"/>
                <w:color w:val="000000"/>
                <w:sz w:val="20"/>
              </w:rPr>
              <w:t>№ 114 бұйрығымен</w:t>
            </w:r>
            <w:r>
              <w:br/>
            </w:r>
            <w:r>
              <w:rPr>
                <w:rFonts w:ascii="Times New Roman"/>
                <w:b w:val="false"/>
                <w:i w:val="false"/>
                <w:color w:val="000000"/>
                <w:sz w:val="20"/>
              </w:rPr>
              <w:t>бекітілген</w:t>
            </w:r>
          </w:p>
        </w:tc>
      </w:tr>
    </w:tbl>
    <w:bookmarkStart w:name="z163" w:id="105"/>
    <w:p>
      <w:pPr>
        <w:spacing w:after="0"/>
        <w:ind w:left="0"/>
        <w:jc w:val="left"/>
      </w:pPr>
      <w:r>
        <w:rPr>
          <w:rFonts w:ascii="Times New Roman"/>
          <w:b/>
          <w:i w:val="false"/>
          <w:color w:val="000000"/>
        </w:rPr>
        <w:t xml:space="preserve"> Сәулет, қала құрылысы және құрылыс қызметі саласындағы сараптама жұмыстарын және инжинирингтік көрсетілетін қызметтерді жүзеге асыратын сарапшыларды аттестаттау қағидалары</w:t>
      </w:r>
    </w:p>
    <w:bookmarkEnd w:id="105"/>
    <w:bookmarkStart w:name="z164" w:id="106"/>
    <w:p>
      <w:pPr>
        <w:spacing w:after="0"/>
        <w:ind w:left="0"/>
        <w:jc w:val="left"/>
      </w:pPr>
      <w:r>
        <w:rPr>
          <w:rFonts w:ascii="Times New Roman"/>
          <w:b/>
          <w:i w:val="false"/>
          <w:color w:val="000000"/>
        </w:rPr>
        <w:t xml:space="preserve"> 1-тарау. Жалпы ережелер</w:t>
      </w:r>
    </w:p>
    <w:bookmarkEnd w:id="106"/>
    <w:bookmarkStart w:name="z165" w:id="107"/>
    <w:p>
      <w:pPr>
        <w:spacing w:after="0"/>
        <w:ind w:left="0"/>
        <w:jc w:val="both"/>
      </w:pPr>
      <w:r>
        <w:rPr>
          <w:rFonts w:ascii="Times New Roman"/>
          <w:b w:val="false"/>
          <w:i w:val="false"/>
          <w:color w:val="000000"/>
          <w:sz w:val="28"/>
        </w:rPr>
        <w:t xml:space="preserve">
      1. Осы Сәулет, қала құрылысы және құрылыс қызметі саласындағы сараптама жұмыстарын және инжинирингтік көрсетілетін қызметтерді жүзеге асыратын сарапшыларды аттестаттау қағидалары (бұдан әрі - Қағидалар) "Қазақстан Республикасындағы сәулет, қала құрылысы және құрылыс қызметі туралы" 2001 жылғы 16 шілдедегі Қазақстан Республикасының Заңы мен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1)-тармақшасына сәйкес әзірленген және сараптама жұмыстары мен инжинирингтік көрсетілетін қызметтерді жүзеге асыратын сарапшыларға аттестаттау жүргізу және "Сәулет, қала құрылысы және құрылыс қызметі салаларында сарапшылық жұмыстарды және инжинирингтік көрсетілетін қызметтерді жүзеге асыратын сарапшыларды аттестаттау" мемлекеттік көрсетілетін қызмет тәртібін айқындайды.</w:t>
      </w:r>
    </w:p>
    <w:bookmarkEnd w:id="107"/>
    <w:bookmarkStart w:name="z166" w:id="108"/>
    <w:p>
      <w:pPr>
        <w:spacing w:after="0"/>
        <w:ind w:left="0"/>
        <w:jc w:val="both"/>
      </w:pPr>
      <w:r>
        <w:rPr>
          <w:rFonts w:ascii="Times New Roman"/>
          <w:b w:val="false"/>
          <w:i w:val="false"/>
          <w:color w:val="000000"/>
          <w:sz w:val="28"/>
        </w:rPr>
        <w:t>
      2. Осы Қағидаларда мынадай ұғымдар пайдаланылады:</w:t>
      </w:r>
    </w:p>
    <w:bookmarkEnd w:id="108"/>
    <w:bookmarkStart w:name="z167" w:id="109"/>
    <w:p>
      <w:pPr>
        <w:spacing w:after="0"/>
        <w:ind w:left="0"/>
        <w:jc w:val="both"/>
      </w:pPr>
      <w:r>
        <w:rPr>
          <w:rFonts w:ascii="Times New Roman"/>
          <w:b w:val="false"/>
          <w:i w:val="false"/>
          <w:color w:val="000000"/>
          <w:sz w:val="28"/>
        </w:rPr>
        <w:t>
      1) орталық уәкілетті орган - сәулет, қала құрылысы және құрылысы қызметін мемлекеттік басқару саласында басшылықты жүзеге асыратын орталық мемлекеттік орган;</w:t>
      </w:r>
    </w:p>
    <w:bookmarkEnd w:id="109"/>
    <w:bookmarkStart w:name="z168" w:id="110"/>
    <w:p>
      <w:pPr>
        <w:spacing w:after="0"/>
        <w:ind w:left="0"/>
        <w:jc w:val="both"/>
      </w:pPr>
      <w:r>
        <w:rPr>
          <w:rFonts w:ascii="Times New Roman"/>
          <w:b w:val="false"/>
          <w:i w:val="false"/>
          <w:color w:val="000000"/>
          <w:sz w:val="28"/>
        </w:rPr>
        <w:t>
      2) сәулет, қала құрылысы және құрылыс саласындағы инжинирингтік көрсетілетін қызметтер - оңтайлы жобалық көрсеткіштерге қол жеткізу мақсатында құрылыстың дайындығын және жүзеге асырылуын қамтамасыз ететін қызметтер кешені (техникалық және авторлық қадағалаулар);</w:t>
      </w:r>
    </w:p>
    <w:bookmarkEnd w:id="110"/>
    <w:bookmarkStart w:name="z169" w:id="111"/>
    <w:p>
      <w:pPr>
        <w:spacing w:after="0"/>
        <w:ind w:left="0"/>
        <w:jc w:val="both"/>
      </w:pPr>
      <w:r>
        <w:rPr>
          <w:rFonts w:ascii="Times New Roman"/>
          <w:b w:val="false"/>
          <w:i w:val="false"/>
          <w:color w:val="000000"/>
          <w:sz w:val="28"/>
        </w:rPr>
        <w:t>
      3) сараптамалық жұмыстар - ғимараттар мен құрылыстардың жобаларына сараптама жасау және олардың сенімділігі мен тұрақтылығына техникалық тексеру жүргізу жұмыстары;</w:t>
      </w:r>
    </w:p>
    <w:bookmarkEnd w:id="111"/>
    <w:bookmarkStart w:name="z170" w:id="112"/>
    <w:p>
      <w:pPr>
        <w:spacing w:after="0"/>
        <w:ind w:left="0"/>
        <w:jc w:val="both"/>
      </w:pPr>
      <w:r>
        <w:rPr>
          <w:rFonts w:ascii="Times New Roman"/>
          <w:b w:val="false"/>
          <w:i w:val="false"/>
          <w:color w:val="000000"/>
          <w:sz w:val="28"/>
        </w:rPr>
        <w:t>
      4) сарапшы - сәулет, қала құрылысы және құрылыс саласындағы сараптамалық жұмыстар мен инжинирингтік көрсетілетін қызметтердің белгілі бір түрлерін жүзеге асыратын жеке тұлға;</w:t>
      </w:r>
    </w:p>
    <w:bookmarkEnd w:id="112"/>
    <w:bookmarkStart w:name="z171" w:id="113"/>
    <w:p>
      <w:pPr>
        <w:spacing w:after="0"/>
        <w:ind w:left="0"/>
        <w:jc w:val="both"/>
      </w:pPr>
      <w:r>
        <w:rPr>
          <w:rFonts w:ascii="Times New Roman"/>
          <w:b w:val="false"/>
          <w:i w:val="false"/>
          <w:color w:val="000000"/>
          <w:sz w:val="28"/>
        </w:rPr>
        <w:t>
      5) сарапшының аттестаты - сарапшының мәртебесін және оның қала құрылысы мен құрылыс қызметінде сараптамалық жұмыстарды және инжинирингтік көрсетілетін қызметтер көрсетуді орындау құқығын куәландыратын біліктілік аттестаты;</w:t>
      </w:r>
    </w:p>
    <w:bookmarkEnd w:id="113"/>
    <w:bookmarkStart w:name="z172" w:id="114"/>
    <w:p>
      <w:pPr>
        <w:spacing w:after="0"/>
        <w:ind w:left="0"/>
        <w:jc w:val="both"/>
      </w:pPr>
      <w:r>
        <w:rPr>
          <w:rFonts w:ascii="Times New Roman"/>
          <w:b w:val="false"/>
          <w:i w:val="false"/>
          <w:color w:val="000000"/>
          <w:sz w:val="28"/>
        </w:rPr>
        <w:t>
      6) өтініш беруші - сарапшы мәртебесін алуға үміткер жеке тұлға;</w:t>
      </w:r>
    </w:p>
    <w:bookmarkEnd w:id="114"/>
    <w:bookmarkStart w:name="z173" w:id="115"/>
    <w:p>
      <w:pPr>
        <w:spacing w:after="0"/>
        <w:ind w:left="0"/>
        <w:jc w:val="both"/>
      </w:pPr>
      <w:r>
        <w:rPr>
          <w:rFonts w:ascii="Times New Roman"/>
          <w:b w:val="false"/>
          <w:i w:val="false"/>
          <w:color w:val="000000"/>
          <w:sz w:val="28"/>
        </w:rPr>
        <w:t>
      7) жергілікті атқарушы орган - құжаттардың талаптарға сәйкестігін қарайтын, тестілеуге жіберілген сарапшылардың тізімін және тестілеу өткізудің кестесін бекітетін, сондай-ақ сарапшылардың аттестаттаудан өткендігі туралы шешім қабылдайтын жергілікті атқарушы органның құрылымдық бөлімшесі.</w:t>
      </w:r>
    </w:p>
    <w:bookmarkEnd w:id="115"/>
    <w:bookmarkStart w:name="z174" w:id="116"/>
    <w:p>
      <w:pPr>
        <w:spacing w:after="0"/>
        <w:ind w:left="0"/>
        <w:jc w:val="both"/>
      </w:pPr>
      <w:r>
        <w:rPr>
          <w:rFonts w:ascii="Times New Roman"/>
          <w:b w:val="false"/>
          <w:i w:val="false"/>
          <w:color w:val="000000"/>
          <w:sz w:val="28"/>
        </w:rPr>
        <w:t>
      3. Аттестаттау сарапшылардың кәсіби дайындық деңгейі мен құзыреттілігін, сәулет, қала құрылысы мен құрылыс және қоршаған ортаны қорғау саласындағы, халықтың санитариялық-эпидемиологиялық салауаттылығы мен гигиеналық нормативтер саласындағы мемлекеттік нормативтерді білуін анықтау, олар жүзеге асыратын жұмыстардың сапасын жақсарту, құрылыс саласында болып жатқан өзгерістерді ескеріп, жаңа талаптарды зерттеу мақсатында жүргізіледі.</w:t>
      </w:r>
    </w:p>
    <w:bookmarkEnd w:id="116"/>
    <w:bookmarkStart w:name="z175" w:id="117"/>
    <w:p>
      <w:pPr>
        <w:spacing w:after="0"/>
        <w:ind w:left="0"/>
        <w:jc w:val="both"/>
      </w:pPr>
      <w:r>
        <w:rPr>
          <w:rFonts w:ascii="Times New Roman"/>
          <w:b w:val="false"/>
          <w:i w:val="false"/>
          <w:color w:val="000000"/>
          <w:sz w:val="28"/>
        </w:rPr>
        <w:t>
      4. Аттестаттау сараптамалық жұмыстар мен инжинирингтік көрсетілетін қызметтердің мынадай түрлерін:</w:t>
      </w:r>
    </w:p>
    <w:bookmarkEnd w:id="117"/>
    <w:bookmarkStart w:name="z176" w:id="118"/>
    <w:p>
      <w:pPr>
        <w:spacing w:after="0"/>
        <w:ind w:left="0"/>
        <w:jc w:val="both"/>
      </w:pPr>
      <w:r>
        <w:rPr>
          <w:rFonts w:ascii="Times New Roman"/>
          <w:b w:val="false"/>
          <w:i w:val="false"/>
          <w:color w:val="000000"/>
          <w:sz w:val="28"/>
        </w:rPr>
        <w:t>
      1) қала құрылысы, жобалау алдындағы және жобалау-сметалық құжаттаманың сараптамасын;</w:t>
      </w:r>
    </w:p>
    <w:bookmarkEnd w:id="118"/>
    <w:bookmarkStart w:name="z177" w:id="119"/>
    <w:p>
      <w:pPr>
        <w:spacing w:after="0"/>
        <w:ind w:left="0"/>
        <w:jc w:val="both"/>
      </w:pPr>
      <w:r>
        <w:rPr>
          <w:rFonts w:ascii="Times New Roman"/>
          <w:b w:val="false"/>
          <w:i w:val="false"/>
          <w:color w:val="000000"/>
          <w:sz w:val="28"/>
        </w:rPr>
        <w:t>
      2) техникалық қадағалауды;</w:t>
      </w:r>
    </w:p>
    <w:bookmarkEnd w:id="119"/>
    <w:bookmarkStart w:name="z178" w:id="120"/>
    <w:p>
      <w:pPr>
        <w:spacing w:after="0"/>
        <w:ind w:left="0"/>
        <w:jc w:val="both"/>
      </w:pPr>
      <w:r>
        <w:rPr>
          <w:rFonts w:ascii="Times New Roman"/>
          <w:b w:val="false"/>
          <w:i w:val="false"/>
          <w:color w:val="000000"/>
          <w:sz w:val="28"/>
        </w:rPr>
        <w:t>
      3) авторлық қадағалауды;</w:t>
      </w:r>
    </w:p>
    <w:bookmarkEnd w:id="120"/>
    <w:bookmarkStart w:name="z179" w:id="121"/>
    <w:p>
      <w:pPr>
        <w:spacing w:after="0"/>
        <w:ind w:left="0"/>
        <w:jc w:val="both"/>
      </w:pPr>
      <w:r>
        <w:rPr>
          <w:rFonts w:ascii="Times New Roman"/>
          <w:b w:val="false"/>
          <w:i w:val="false"/>
          <w:color w:val="000000"/>
          <w:sz w:val="28"/>
        </w:rPr>
        <w:t>
      4) ғимараттар мен құрылыстардың сенімділігі мен орнықтылығын техникалық тексеруді жүзеге асыратын сарапшылар үшін өткізіледі.</w:t>
      </w:r>
    </w:p>
    <w:bookmarkEnd w:id="121"/>
    <w:bookmarkStart w:name="z180" w:id="122"/>
    <w:p>
      <w:pPr>
        <w:spacing w:after="0"/>
        <w:ind w:left="0"/>
        <w:jc w:val="both"/>
      </w:pPr>
      <w:r>
        <w:rPr>
          <w:rFonts w:ascii="Times New Roman"/>
          <w:b w:val="false"/>
          <w:i w:val="false"/>
          <w:color w:val="000000"/>
          <w:sz w:val="28"/>
        </w:rPr>
        <w:t>
      5. Қала құрылысы, жобалау алдындағы және жобалау-сметалық құжаттаманың сараптамасы бойынша сарапшылар мынадай мамандықтар бойынша бөлінеді:</w:t>
      </w:r>
    </w:p>
    <w:bookmarkEnd w:id="122"/>
    <w:bookmarkStart w:name="z181" w:id="123"/>
    <w:p>
      <w:pPr>
        <w:spacing w:after="0"/>
        <w:ind w:left="0"/>
        <w:jc w:val="both"/>
      </w:pPr>
      <w:r>
        <w:rPr>
          <w:rFonts w:ascii="Times New Roman"/>
          <w:b w:val="false"/>
          <w:i w:val="false"/>
          <w:color w:val="000000"/>
          <w:sz w:val="28"/>
        </w:rPr>
        <w:t>
      1) қала құрылысы;</w:t>
      </w:r>
    </w:p>
    <w:bookmarkEnd w:id="123"/>
    <w:bookmarkStart w:name="z182" w:id="124"/>
    <w:p>
      <w:pPr>
        <w:spacing w:after="0"/>
        <w:ind w:left="0"/>
        <w:jc w:val="both"/>
      </w:pPr>
      <w:r>
        <w:rPr>
          <w:rFonts w:ascii="Times New Roman"/>
          <w:b w:val="false"/>
          <w:i w:val="false"/>
          <w:color w:val="000000"/>
          <w:sz w:val="28"/>
        </w:rPr>
        <w:t>
      2) жобалау алдындағы құжаттама;</w:t>
      </w:r>
    </w:p>
    <w:bookmarkEnd w:id="124"/>
    <w:bookmarkStart w:name="z183" w:id="125"/>
    <w:p>
      <w:pPr>
        <w:spacing w:after="0"/>
        <w:ind w:left="0"/>
        <w:jc w:val="both"/>
      </w:pPr>
      <w:r>
        <w:rPr>
          <w:rFonts w:ascii="Times New Roman"/>
          <w:b w:val="false"/>
          <w:i w:val="false"/>
          <w:color w:val="000000"/>
          <w:sz w:val="28"/>
        </w:rPr>
        <w:t>
      3) сәулет;</w:t>
      </w:r>
    </w:p>
    <w:bookmarkEnd w:id="125"/>
    <w:bookmarkStart w:name="z184" w:id="126"/>
    <w:p>
      <w:pPr>
        <w:spacing w:after="0"/>
        <w:ind w:left="0"/>
        <w:jc w:val="both"/>
      </w:pPr>
      <w:r>
        <w:rPr>
          <w:rFonts w:ascii="Times New Roman"/>
          <w:b w:val="false"/>
          <w:i w:val="false"/>
          <w:color w:val="000000"/>
          <w:sz w:val="28"/>
        </w:rPr>
        <w:t>
      4) конструкциялық бөлігі;</w:t>
      </w:r>
    </w:p>
    <w:bookmarkEnd w:id="126"/>
    <w:bookmarkStart w:name="z185" w:id="127"/>
    <w:p>
      <w:pPr>
        <w:spacing w:after="0"/>
        <w:ind w:left="0"/>
        <w:jc w:val="both"/>
      </w:pPr>
      <w:r>
        <w:rPr>
          <w:rFonts w:ascii="Times New Roman"/>
          <w:b w:val="false"/>
          <w:i w:val="false"/>
          <w:color w:val="000000"/>
          <w:sz w:val="28"/>
        </w:rPr>
        <w:t>
      5) инженерлік желілер және жүйелер (инженерлік желілер және жүйелердің түрлері бойынша);</w:t>
      </w:r>
    </w:p>
    <w:bookmarkEnd w:id="127"/>
    <w:bookmarkStart w:name="z186" w:id="128"/>
    <w:p>
      <w:pPr>
        <w:spacing w:after="0"/>
        <w:ind w:left="0"/>
        <w:jc w:val="both"/>
      </w:pPr>
      <w:r>
        <w:rPr>
          <w:rFonts w:ascii="Times New Roman"/>
          <w:b w:val="false"/>
          <w:i w:val="false"/>
          <w:color w:val="000000"/>
          <w:sz w:val="28"/>
        </w:rPr>
        <w:t>
      6) технологиялық бөлігі (объектінің мақсатына байланысты);</w:t>
      </w:r>
    </w:p>
    <w:bookmarkEnd w:id="128"/>
    <w:bookmarkStart w:name="z187" w:id="129"/>
    <w:p>
      <w:pPr>
        <w:spacing w:after="0"/>
        <w:ind w:left="0"/>
        <w:jc w:val="both"/>
      </w:pPr>
      <w:r>
        <w:rPr>
          <w:rFonts w:ascii="Times New Roman"/>
          <w:b w:val="false"/>
          <w:i w:val="false"/>
          <w:color w:val="000000"/>
          <w:sz w:val="28"/>
        </w:rPr>
        <w:t>
      7) сметалық бөлім;</w:t>
      </w:r>
    </w:p>
    <w:bookmarkEnd w:id="129"/>
    <w:bookmarkStart w:name="z188" w:id="130"/>
    <w:p>
      <w:pPr>
        <w:spacing w:after="0"/>
        <w:ind w:left="0"/>
        <w:jc w:val="both"/>
      </w:pPr>
      <w:r>
        <w:rPr>
          <w:rFonts w:ascii="Times New Roman"/>
          <w:b w:val="false"/>
          <w:i w:val="false"/>
          <w:color w:val="000000"/>
          <w:sz w:val="28"/>
        </w:rPr>
        <w:t>
      8) өрт қауіпсіздігі;</w:t>
      </w:r>
    </w:p>
    <w:bookmarkEnd w:id="130"/>
    <w:bookmarkStart w:name="z189" w:id="131"/>
    <w:p>
      <w:pPr>
        <w:spacing w:after="0"/>
        <w:ind w:left="0"/>
        <w:jc w:val="both"/>
      </w:pPr>
      <w:r>
        <w:rPr>
          <w:rFonts w:ascii="Times New Roman"/>
          <w:b w:val="false"/>
          <w:i w:val="false"/>
          <w:color w:val="000000"/>
          <w:sz w:val="28"/>
        </w:rPr>
        <w:t>
      9) экологиялық бөлімі;</w:t>
      </w:r>
    </w:p>
    <w:bookmarkEnd w:id="131"/>
    <w:bookmarkStart w:name="z190" w:id="132"/>
    <w:p>
      <w:pPr>
        <w:spacing w:after="0"/>
        <w:ind w:left="0"/>
        <w:jc w:val="both"/>
      </w:pPr>
      <w:r>
        <w:rPr>
          <w:rFonts w:ascii="Times New Roman"/>
          <w:b w:val="false"/>
          <w:i w:val="false"/>
          <w:color w:val="000000"/>
          <w:sz w:val="28"/>
        </w:rPr>
        <w:t>
      10) санитариялық-эпидемиологиялық бейіні.</w:t>
      </w:r>
    </w:p>
    <w:bookmarkEnd w:id="132"/>
    <w:bookmarkStart w:name="z191" w:id="133"/>
    <w:p>
      <w:pPr>
        <w:spacing w:after="0"/>
        <w:ind w:left="0"/>
        <w:jc w:val="both"/>
      </w:pPr>
      <w:r>
        <w:rPr>
          <w:rFonts w:ascii="Times New Roman"/>
          <w:b w:val="false"/>
          <w:i w:val="false"/>
          <w:color w:val="000000"/>
          <w:sz w:val="28"/>
        </w:rPr>
        <w:t>
      6. Техникалық қадағалауды жүзеге асыратын сарапшылар мынадай мамандықтар бойынша бөлінеді:</w:t>
      </w:r>
    </w:p>
    <w:bookmarkEnd w:id="133"/>
    <w:bookmarkStart w:name="z192" w:id="134"/>
    <w:p>
      <w:pPr>
        <w:spacing w:after="0"/>
        <w:ind w:left="0"/>
        <w:jc w:val="both"/>
      </w:pPr>
      <w:r>
        <w:rPr>
          <w:rFonts w:ascii="Times New Roman"/>
          <w:b w:val="false"/>
          <w:i w:val="false"/>
          <w:color w:val="000000"/>
          <w:sz w:val="28"/>
        </w:rPr>
        <w:t>
      1) жауапкершілігі бірінші деңгейдегі объектілер бойынша - тіреу және қоршау конструкциялары бөлігінде;</w:t>
      </w:r>
    </w:p>
    <w:bookmarkEnd w:id="134"/>
    <w:bookmarkStart w:name="z193" w:id="135"/>
    <w:p>
      <w:pPr>
        <w:spacing w:after="0"/>
        <w:ind w:left="0"/>
        <w:jc w:val="both"/>
      </w:pPr>
      <w:r>
        <w:rPr>
          <w:rFonts w:ascii="Times New Roman"/>
          <w:b w:val="false"/>
          <w:i w:val="false"/>
          <w:color w:val="000000"/>
          <w:sz w:val="28"/>
        </w:rPr>
        <w:t>
      2) жауапкершілігі бірінші деңгейдегі объектілер бойынша - инженерлік желілер бөлігінде;</w:t>
      </w:r>
    </w:p>
    <w:bookmarkEnd w:id="135"/>
    <w:bookmarkStart w:name="z194" w:id="136"/>
    <w:p>
      <w:pPr>
        <w:spacing w:after="0"/>
        <w:ind w:left="0"/>
        <w:jc w:val="both"/>
      </w:pPr>
      <w:r>
        <w:rPr>
          <w:rFonts w:ascii="Times New Roman"/>
          <w:b w:val="false"/>
          <w:i w:val="false"/>
          <w:color w:val="000000"/>
          <w:sz w:val="28"/>
        </w:rPr>
        <w:t>
      3) жауапкершілігі бірінші деңгейдегі объектілер бойынша - технологиялық жабдықтар бөлігінде;</w:t>
      </w:r>
    </w:p>
    <w:bookmarkEnd w:id="136"/>
    <w:bookmarkStart w:name="z195" w:id="137"/>
    <w:p>
      <w:pPr>
        <w:spacing w:after="0"/>
        <w:ind w:left="0"/>
        <w:jc w:val="both"/>
      </w:pPr>
      <w:r>
        <w:rPr>
          <w:rFonts w:ascii="Times New Roman"/>
          <w:b w:val="false"/>
          <w:i w:val="false"/>
          <w:color w:val="000000"/>
          <w:sz w:val="28"/>
        </w:rPr>
        <w:t>
      4) жауапкершілігі екінші және үшінші деңгейдегі объектілер бойынша - тіреу және қоршау конструкциялары бөлігінде;</w:t>
      </w:r>
    </w:p>
    <w:bookmarkEnd w:id="137"/>
    <w:bookmarkStart w:name="z196" w:id="138"/>
    <w:p>
      <w:pPr>
        <w:spacing w:after="0"/>
        <w:ind w:left="0"/>
        <w:jc w:val="both"/>
      </w:pPr>
      <w:r>
        <w:rPr>
          <w:rFonts w:ascii="Times New Roman"/>
          <w:b w:val="false"/>
          <w:i w:val="false"/>
          <w:color w:val="000000"/>
          <w:sz w:val="28"/>
        </w:rPr>
        <w:t>
      5) жауапкершілігі екінші және үшінші деңгейдегі объектілер бойынша - инженерлік желілер бөлігінде;</w:t>
      </w:r>
    </w:p>
    <w:bookmarkEnd w:id="138"/>
    <w:bookmarkStart w:name="z197" w:id="139"/>
    <w:p>
      <w:pPr>
        <w:spacing w:after="0"/>
        <w:ind w:left="0"/>
        <w:jc w:val="both"/>
      </w:pPr>
      <w:r>
        <w:rPr>
          <w:rFonts w:ascii="Times New Roman"/>
          <w:b w:val="false"/>
          <w:i w:val="false"/>
          <w:color w:val="000000"/>
          <w:sz w:val="28"/>
        </w:rPr>
        <w:t>
      6) жауапкершілігі екінші және үшінші деңгейдегі объектілер бойынша - технологиялық жабдықтар бөлігінде.</w:t>
      </w:r>
    </w:p>
    <w:bookmarkEnd w:id="139"/>
    <w:bookmarkStart w:name="z198" w:id="140"/>
    <w:p>
      <w:pPr>
        <w:spacing w:after="0"/>
        <w:ind w:left="0"/>
        <w:jc w:val="both"/>
      </w:pPr>
      <w:r>
        <w:rPr>
          <w:rFonts w:ascii="Times New Roman"/>
          <w:b w:val="false"/>
          <w:i w:val="false"/>
          <w:color w:val="000000"/>
          <w:sz w:val="28"/>
        </w:rPr>
        <w:t>
      7. Авторлық қадағалауды жүзеге асыратын сарапшылар мынадай мамандықтар бойынша бөлінеді:</w:t>
      </w:r>
    </w:p>
    <w:bookmarkEnd w:id="140"/>
    <w:bookmarkStart w:name="z199" w:id="141"/>
    <w:p>
      <w:pPr>
        <w:spacing w:after="0"/>
        <w:ind w:left="0"/>
        <w:jc w:val="both"/>
      </w:pPr>
      <w:r>
        <w:rPr>
          <w:rFonts w:ascii="Times New Roman"/>
          <w:b w:val="false"/>
          <w:i w:val="false"/>
          <w:color w:val="000000"/>
          <w:sz w:val="28"/>
        </w:rPr>
        <w:t>
      1) жауапкершілігі бірінші деңгейдегі объектілер бойынша - сәулет бөлігінде;</w:t>
      </w:r>
    </w:p>
    <w:bookmarkEnd w:id="141"/>
    <w:bookmarkStart w:name="z200" w:id="142"/>
    <w:p>
      <w:pPr>
        <w:spacing w:after="0"/>
        <w:ind w:left="0"/>
        <w:jc w:val="both"/>
      </w:pPr>
      <w:r>
        <w:rPr>
          <w:rFonts w:ascii="Times New Roman"/>
          <w:b w:val="false"/>
          <w:i w:val="false"/>
          <w:color w:val="000000"/>
          <w:sz w:val="28"/>
        </w:rPr>
        <w:t>
      2) жауапкершілігі бірінші деңгейдегі объектілер бойынша - тіреу және қоршау конструкциялары бөлігінде;</w:t>
      </w:r>
    </w:p>
    <w:bookmarkEnd w:id="142"/>
    <w:bookmarkStart w:name="z201" w:id="143"/>
    <w:p>
      <w:pPr>
        <w:spacing w:after="0"/>
        <w:ind w:left="0"/>
        <w:jc w:val="both"/>
      </w:pPr>
      <w:r>
        <w:rPr>
          <w:rFonts w:ascii="Times New Roman"/>
          <w:b w:val="false"/>
          <w:i w:val="false"/>
          <w:color w:val="000000"/>
          <w:sz w:val="28"/>
        </w:rPr>
        <w:t>
      3) жауапкершілігі екінші және үшінші деңгейдегі объектілер бойынша - сәулет бөлігінде;</w:t>
      </w:r>
    </w:p>
    <w:bookmarkEnd w:id="143"/>
    <w:bookmarkStart w:name="z202" w:id="144"/>
    <w:p>
      <w:pPr>
        <w:spacing w:after="0"/>
        <w:ind w:left="0"/>
        <w:jc w:val="both"/>
      </w:pPr>
      <w:r>
        <w:rPr>
          <w:rFonts w:ascii="Times New Roman"/>
          <w:b w:val="false"/>
          <w:i w:val="false"/>
          <w:color w:val="000000"/>
          <w:sz w:val="28"/>
        </w:rPr>
        <w:t>
      4) жауапкершілігі екінші және үшінші деңгейдегі объектілер бойынша - тіреу және қоршау конструкциялары бөлігінде.</w:t>
      </w:r>
    </w:p>
    <w:bookmarkEnd w:id="144"/>
    <w:bookmarkStart w:name="z203" w:id="145"/>
    <w:p>
      <w:pPr>
        <w:spacing w:after="0"/>
        <w:ind w:left="0"/>
        <w:jc w:val="both"/>
      </w:pPr>
      <w:r>
        <w:rPr>
          <w:rFonts w:ascii="Times New Roman"/>
          <w:b w:val="false"/>
          <w:i w:val="false"/>
          <w:color w:val="000000"/>
          <w:sz w:val="28"/>
        </w:rPr>
        <w:t>
      8. Техникалық және авторлық қадағалауды жүзеге асыру бойынша сарапшылар мынадай жауапкершілік деңгейлеріне бөлінеді:</w:t>
      </w:r>
    </w:p>
    <w:bookmarkEnd w:id="145"/>
    <w:p>
      <w:pPr>
        <w:spacing w:after="0"/>
        <w:ind w:left="0"/>
        <w:jc w:val="both"/>
      </w:pPr>
      <w:r>
        <w:rPr>
          <w:rFonts w:ascii="Times New Roman"/>
          <w:b w:val="false"/>
          <w:i w:val="false"/>
          <w:color w:val="000000"/>
          <w:sz w:val="28"/>
        </w:rPr>
        <w:t>
      жауапкершілігі бірінші деңгейдегі объектілер бойынша - қолда бар аттестат шеңберінде жауапкершілігі барлық деңгейдегі объектілерде, осы тармақта көрсетілген қызметті жүзеге асырады;</w:t>
      </w:r>
    </w:p>
    <w:p>
      <w:pPr>
        <w:spacing w:after="0"/>
        <w:ind w:left="0"/>
        <w:jc w:val="both"/>
      </w:pPr>
      <w:r>
        <w:rPr>
          <w:rFonts w:ascii="Times New Roman"/>
          <w:b w:val="false"/>
          <w:i w:val="false"/>
          <w:color w:val="000000"/>
          <w:sz w:val="28"/>
        </w:rPr>
        <w:t>
      жауапкершілігі екінші және үшінші деңгейдегі объектілер бойынша - қолда бар аттестат шеңберінде жауапкершілігі екінші және үшінші деңгейдегі объектілерде, осы тармақта көрсетілген қызметтерді жүзеге асырады.</w:t>
      </w:r>
    </w:p>
    <w:bookmarkStart w:name="z204" w:id="146"/>
    <w:p>
      <w:pPr>
        <w:spacing w:after="0"/>
        <w:ind w:left="0"/>
        <w:jc w:val="both"/>
      </w:pPr>
      <w:r>
        <w:rPr>
          <w:rFonts w:ascii="Times New Roman"/>
          <w:b w:val="false"/>
          <w:i w:val="false"/>
          <w:color w:val="000000"/>
          <w:sz w:val="28"/>
        </w:rPr>
        <w:t>
      9. Аттестаттауға:</w:t>
      </w:r>
    </w:p>
    <w:bookmarkEnd w:id="146"/>
    <w:bookmarkStart w:name="z205" w:id="147"/>
    <w:p>
      <w:pPr>
        <w:spacing w:after="0"/>
        <w:ind w:left="0"/>
        <w:jc w:val="both"/>
      </w:pPr>
      <w:r>
        <w:rPr>
          <w:rFonts w:ascii="Times New Roman"/>
          <w:b w:val="false"/>
          <w:i w:val="false"/>
          <w:color w:val="000000"/>
          <w:sz w:val="28"/>
        </w:rPr>
        <w:t>
      1) қала құрылысы, жобалау алдындағы және жобалау-сметалық құжаттаманың сараптамасы бойынша сарапшы ретінде аттестаттау үшін - қала құрылысы, жобалау-сметалық құжаттаманың тиісті бөлімдері бойынша жоғары кәсіптік білімі және қала құрылысы, жобалау алдындағы және жобалау-сметалық құжаттаманың тиісті бөлімдерін әзірлеу және (немесе) сараптау бойынша бес жылдан кем емес жұмыс тәжірибесі бар адамдар;</w:t>
      </w:r>
    </w:p>
    <w:bookmarkEnd w:id="147"/>
    <w:bookmarkStart w:name="z206" w:id="148"/>
    <w:p>
      <w:pPr>
        <w:spacing w:after="0"/>
        <w:ind w:left="0"/>
        <w:jc w:val="both"/>
      </w:pPr>
      <w:r>
        <w:rPr>
          <w:rFonts w:ascii="Times New Roman"/>
          <w:b w:val="false"/>
          <w:i w:val="false"/>
          <w:color w:val="000000"/>
          <w:sz w:val="28"/>
        </w:rPr>
        <w:t>
      2) тіреу және қоршау конструкциялары бөлігінде жауапкершілігі бірінші деңгейдегі объектілер бойынша техникалық қадағалаудың сарапшысы ретінде аттестаттау үшін - құрылыс саласында жоғары кәсіптік білімі және сарапшы ретінде бес жылдан кем емес жұмыс тәжірибесі бар адамдар;</w:t>
      </w:r>
    </w:p>
    <w:bookmarkEnd w:id="148"/>
    <w:bookmarkStart w:name="z207" w:id="149"/>
    <w:p>
      <w:pPr>
        <w:spacing w:after="0"/>
        <w:ind w:left="0"/>
        <w:jc w:val="both"/>
      </w:pPr>
      <w:r>
        <w:rPr>
          <w:rFonts w:ascii="Times New Roman"/>
          <w:b w:val="false"/>
          <w:i w:val="false"/>
          <w:color w:val="000000"/>
          <w:sz w:val="28"/>
        </w:rPr>
        <w:t>
      3) инженерлік желілер бөлігінде жауапкершілігі бірінші деңгейдегі объектілер бойынша техникалық қадағалаудың сарапшысы ретінде аттестаттау үшін - құрылыс саласында жоғары кәсіптік білімі және сарапшы ретінде бес жылдан кем емес тәжірибесі бар адамдар;</w:t>
      </w:r>
    </w:p>
    <w:bookmarkEnd w:id="149"/>
    <w:bookmarkStart w:name="z208" w:id="150"/>
    <w:p>
      <w:pPr>
        <w:spacing w:after="0"/>
        <w:ind w:left="0"/>
        <w:jc w:val="both"/>
      </w:pPr>
      <w:r>
        <w:rPr>
          <w:rFonts w:ascii="Times New Roman"/>
          <w:b w:val="false"/>
          <w:i w:val="false"/>
          <w:color w:val="000000"/>
          <w:sz w:val="28"/>
        </w:rPr>
        <w:t>
      4) технологиялық жабдықтар бөлігінде жауапкершілігі бірінші деңгейдегі объектілер бойынша техникалық қадағалаудың сарапшысы ретінде аттестаттау үшін - құрылыс саласында жоғары кәсіптік білімі және сарапшы ретінде бес жылдан кем емес тәжірибесі бар адамдар;</w:t>
      </w:r>
    </w:p>
    <w:bookmarkEnd w:id="150"/>
    <w:bookmarkStart w:name="z209" w:id="151"/>
    <w:p>
      <w:pPr>
        <w:spacing w:after="0"/>
        <w:ind w:left="0"/>
        <w:jc w:val="both"/>
      </w:pPr>
      <w:r>
        <w:rPr>
          <w:rFonts w:ascii="Times New Roman"/>
          <w:b w:val="false"/>
          <w:i w:val="false"/>
          <w:color w:val="000000"/>
          <w:sz w:val="28"/>
        </w:rPr>
        <w:t>
      5) тіреу және қоршау конструкциялары бөлігінде жауапкершілігі екінші және үшінші деңгейдегі объектілер бойынша техникалық қадағалаудың сарапшысы ретінде аттестаттау үшін - құрылыс саласында жоғары кәсіптік білімі және құрылыс-монтаж жұмыстарын жүргізуде үш жылдан кем емес жұмыс тәжірибесі бар адамдар;</w:t>
      </w:r>
    </w:p>
    <w:bookmarkEnd w:id="151"/>
    <w:bookmarkStart w:name="z210" w:id="152"/>
    <w:p>
      <w:pPr>
        <w:spacing w:after="0"/>
        <w:ind w:left="0"/>
        <w:jc w:val="both"/>
      </w:pPr>
      <w:r>
        <w:rPr>
          <w:rFonts w:ascii="Times New Roman"/>
          <w:b w:val="false"/>
          <w:i w:val="false"/>
          <w:color w:val="000000"/>
          <w:sz w:val="28"/>
        </w:rPr>
        <w:t>
      6) инженерлік желілер бөлігінде жауапкершілігі екінші және үшінші деңгейдегі объектілер бойынша техникалық қадағалаудың сарапшысы ретінде аттестаттау үшін - құрылыс саласында жоғары кәсіптік білімі және құрылыс-монтаж жұмыстары өндірісінде үш жылдан кем емес жұмыс тәжірибесі бар адамдар;</w:t>
      </w:r>
    </w:p>
    <w:bookmarkEnd w:id="152"/>
    <w:bookmarkStart w:name="z211" w:id="153"/>
    <w:p>
      <w:pPr>
        <w:spacing w:after="0"/>
        <w:ind w:left="0"/>
        <w:jc w:val="both"/>
      </w:pPr>
      <w:r>
        <w:rPr>
          <w:rFonts w:ascii="Times New Roman"/>
          <w:b w:val="false"/>
          <w:i w:val="false"/>
          <w:color w:val="000000"/>
          <w:sz w:val="28"/>
        </w:rPr>
        <w:t>
      7) технологиялық жабдықтар бөлігінде жауапкершілігі екінші және үшінші деңгейдегі объектілер бойынша техникалық қадағалаудың сарапшысы ретінде аттестаттау үшін - құрылыс саласында жоғары кәсіптік білімі және құрылыс-монтаж өндірісінде үш жылдан кем емес жұмыс тәжірибесі бар адамдар;</w:t>
      </w:r>
    </w:p>
    <w:bookmarkEnd w:id="153"/>
    <w:bookmarkStart w:name="z212" w:id="154"/>
    <w:p>
      <w:pPr>
        <w:spacing w:after="0"/>
        <w:ind w:left="0"/>
        <w:jc w:val="both"/>
      </w:pPr>
      <w:r>
        <w:rPr>
          <w:rFonts w:ascii="Times New Roman"/>
          <w:b w:val="false"/>
          <w:i w:val="false"/>
          <w:color w:val="000000"/>
          <w:sz w:val="28"/>
        </w:rPr>
        <w:t>
      8) сәулет бөлігінде жауапкершілігі бірінші деңгейдегі объектілер бойынша авторлық қадағалаудың сарапшысы ретінде аттестаттау үшін - құрылыс саласында жоғары кәсіптік білімі және сарапшы ретінде үш жылдан кем емес жұмыс тәжірибесі бар адамдар;</w:t>
      </w:r>
    </w:p>
    <w:bookmarkEnd w:id="154"/>
    <w:bookmarkStart w:name="z213" w:id="155"/>
    <w:p>
      <w:pPr>
        <w:spacing w:after="0"/>
        <w:ind w:left="0"/>
        <w:jc w:val="both"/>
      </w:pPr>
      <w:r>
        <w:rPr>
          <w:rFonts w:ascii="Times New Roman"/>
          <w:b w:val="false"/>
          <w:i w:val="false"/>
          <w:color w:val="000000"/>
          <w:sz w:val="28"/>
        </w:rPr>
        <w:t>
      9) тіреу және қоршау конструкциялары бөлігінде жауапкершілігі бірінші деңгейдегі объектілер бойынша авторлық қадағалаудың сарапшысы ретінде аттестаттау үшін - құрылыс саласында жоғары кәсіптік білімі және сарапшы ретінде үш жылдан кем емес жұмыс тәжірибесі бар адамдар;</w:t>
      </w:r>
    </w:p>
    <w:bookmarkEnd w:id="155"/>
    <w:bookmarkStart w:name="z214" w:id="156"/>
    <w:p>
      <w:pPr>
        <w:spacing w:after="0"/>
        <w:ind w:left="0"/>
        <w:jc w:val="both"/>
      </w:pPr>
      <w:r>
        <w:rPr>
          <w:rFonts w:ascii="Times New Roman"/>
          <w:b w:val="false"/>
          <w:i w:val="false"/>
          <w:color w:val="000000"/>
          <w:sz w:val="28"/>
        </w:rPr>
        <w:t>
      10) сәулет бөлігінде жауапкершілігі екінші және үшінші деңгейдегі объектілер бойынша авторлық қадағалаудың сарапшысы ретінде аттестаттау үшін - құрылыс саласында жоғары кәсіптік білімі және жобалау қызметінде кемінде бес жылдан кем емес жұмыс тәжірибесі бар адамдар;</w:t>
      </w:r>
    </w:p>
    <w:bookmarkEnd w:id="156"/>
    <w:bookmarkStart w:name="z215" w:id="157"/>
    <w:p>
      <w:pPr>
        <w:spacing w:after="0"/>
        <w:ind w:left="0"/>
        <w:jc w:val="both"/>
      </w:pPr>
      <w:r>
        <w:rPr>
          <w:rFonts w:ascii="Times New Roman"/>
          <w:b w:val="false"/>
          <w:i w:val="false"/>
          <w:color w:val="000000"/>
          <w:sz w:val="28"/>
        </w:rPr>
        <w:t>
      11) тіреу және қоршау конструкциялары бөлігінде жауапкершілігі екінші және үшінші деңгейдегі объектілер бойынша авторлық қадағалаудың сарапшысы ретінде аттестаттау үшін - құрылыс саласында жоғары кәсіптік білімі және жобалау қызметінде бес жылдан кем емес жұмыс тәжірибесі бар адамдар;</w:t>
      </w:r>
    </w:p>
    <w:bookmarkEnd w:id="157"/>
    <w:bookmarkStart w:name="z216" w:id="158"/>
    <w:p>
      <w:pPr>
        <w:spacing w:after="0"/>
        <w:ind w:left="0"/>
        <w:jc w:val="both"/>
      </w:pPr>
      <w:r>
        <w:rPr>
          <w:rFonts w:ascii="Times New Roman"/>
          <w:b w:val="false"/>
          <w:i w:val="false"/>
          <w:color w:val="000000"/>
          <w:sz w:val="28"/>
        </w:rPr>
        <w:t>
      12) ғимараттар мен құрылыстардың сенімділігі мен тұрақтылығын техникалық тексеру сарапшысы ретінде аттестаттау үшін - құрылыс саласында жоғары кәсіптік білімі және есеп пен конструкциялау мамандығы бойынша жобалау қызметінің үш жылдан кем емес немесе осы бағытта бес жылдан кем емес сарапшы жұмыс тәжірибесі бар адамдар;</w:t>
      </w:r>
    </w:p>
    <w:bookmarkEnd w:id="158"/>
    <w:bookmarkStart w:name="z217" w:id="159"/>
    <w:p>
      <w:pPr>
        <w:spacing w:after="0"/>
        <w:ind w:left="0"/>
        <w:jc w:val="both"/>
      </w:pPr>
      <w:r>
        <w:rPr>
          <w:rFonts w:ascii="Times New Roman"/>
          <w:b w:val="false"/>
          <w:i w:val="false"/>
          <w:color w:val="000000"/>
          <w:sz w:val="28"/>
        </w:rPr>
        <w:t>
      13) экология бөлігі бойынша қала құрылысы, жобалау алдындағы және жобалау-сметалық құжаттаманың сараптамасы бойынша сарапшы ретінде аттестаттау үшін - тиісті бөлім бойынша жоғары кәсіптік білімі және қала құрылысы, жобалау алдындағы және жобалау-сметалық құжаттаманың экологиялық бөлімін әзірлеу және (немесе) сараптау бойынша бес жылдан кем емес жұмыс өтілі немесе жоғары кәсіптік білімі және қала құрылысы, жобалау алдындағы және жобалау-сметалық құжаттаманың экологиялық бөлімін әзірлеу және (немесе) сараптау бойынша он жылдан кем емес жұмыс өтілі бар адамдар;</w:t>
      </w:r>
    </w:p>
    <w:bookmarkEnd w:id="159"/>
    <w:bookmarkStart w:name="z218" w:id="160"/>
    <w:p>
      <w:pPr>
        <w:spacing w:after="0"/>
        <w:ind w:left="0"/>
        <w:jc w:val="both"/>
      </w:pPr>
      <w:r>
        <w:rPr>
          <w:rFonts w:ascii="Times New Roman"/>
          <w:b w:val="false"/>
          <w:i w:val="false"/>
          <w:color w:val="000000"/>
          <w:sz w:val="28"/>
        </w:rPr>
        <w:t>
      14) халықтың санитариялық-эпидемиологиялық саламаттылығы саласындағы қала құрылысы, жобалау алдындағы және жобалау-сметалық құжаттаманың сараптамасы бойынша сарапшы ретінде аттестаттау үшін - санитариялық-эпидемиологиялық бейіні бойынша жоғарғы медициналық білімі және қала құрылысы, жобалау алдындағы және жобалау-сметалық құжаттаманың бөліміне сәйкес сараптама бойынша жұмыс тәжірибесі бес жылдан кем емес бар адамдар;</w:t>
      </w:r>
    </w:p>
    <w:bookmarkEnd w:id="160"/>
    <w:bookmarkStart w:name="z219" w:id="161"/>
    <w:p>
      <w:pPr>
        <w:spacing w:after="0"/>
        <w:ind w:left="0"/>
        <w:jc w:val="both"/>
      </w:pPr>
      <w:r>
        <w:rPr>
          <w:rFonts w:ascii="Times New Roman"/>
          <w:b w:val="false"/>
          <w:i w:val="false"/>
          <w:color w:val="000000"/>
          <w:sz w:val="28"/>
        </w:rPr>
        <w:t>
      15) өрт қауіпсіздігі жөніндегі қала құрылысы, жобалау алдындағы және жобалау-сметалық құжаттаманың сараптамасы жөніндегі сарапшы ретінде аттестаттау үшін - өрт-техникалық бейіндегі жоғары кәсіптік білімі және қала құрылысы, жобалау алдындағы және жобалау-сметалық құжаттаманың тиісті бөлімін әзірлеу және (немесе) сараптау жөніндегі кемінде үш жыл жұмыс өтілі немесе өрт-техникалық бейіндегі жоғары кәсіптік білімі және өрт қауіпсіздігі саласындағы мемлекеттік бақылау саласындағы кемінде жеті жыл жұмыс өтілі бар адамдар.</w:t>
      </w:r>
    </w:p>
    <w:bookmarkEnd w:id="161"/>
    <w:bookmarkStart w:name="z220" w:id="162"/>
    <w:p>
      <w:pPr>
        <w:spacing w:after="0"/>
        <w:ind w:left="0"/>
        <w:jc w:val="left"/>
      </w:pPr>
      <w:r>
        <w:rPr>
          <w:rFonts w:ascii="Times New Roman"/>
          <w:b/>
          <w:i w:val="false"/>
          <w:color w:val="000000"/>
        </w:rPr>
        <w:t xml:space="preserve"> 2-тарау. Аттестаттау тәртібі</w:t>
      </w:r>
    </w:p>
    <w:bookmarkEnd w:id="162"/>
    <w:bookmarkStart w:name="z221" w:id="163"/>
    <w:p>
      <w:pPr>
        <w:spacing w:after="0"/>
        <w:ind w:left="0"/>
        <w:jc w:val="both"/>
      </w:pPr>
      <w:r>
        <w:rPr>
          <w:rFonts w:ascii="Times New Roman"/>
          <w:b w:val="false"/>
          <w:i w:val="false"/>
          <w:color w:val="000000"/>
          <w:sz w:val="28"/>
        </w:rPr>
        <w:t>
      10. "Сәулет, қала құрылысы және құрылыс қызметі салаларында сарапшылық жұмыстарды және инжинирингтік көрсетілетін қызметтерді жүзеге асыратын сарапшыларды аттестаттау" мемлекеттік көрсетілетін қызметті (бұдан әрі - мемлекеттік көрсетілетін қызмет) осы Қағидаларға сәйкес облыстардың, Нұр-Сұлтан, Алматы және Шымкент қалаларының жергілікті атқарушы органдары (бұдан әрі - көрсетілетін қызметті беруші) көрсетеді.</w:t>
      </w:r>
    </w:p>
    <w:bookmarkEnd w:id="163"/>
    <w:bookmarkStart w:name="z222" w:id="164"/>
    <w:p>
      <w:pPr>
        <w:spacing w:after="0"/>
        <w:ind w:left="0"/>
        <w:jc w:val="both"/>
      </w:pPr>
      <w:r>
        <w:rPr>
          <w:rFonts w:ascii="Times New Roman"/>
          <w:b w:val="false"/>
          <w:i w:val="false"/>
          <w:color w:val="000000"/>
          <w:sz w:val="28"/>
        </w:rPr>
        <w:t>
      11. Жеке тұлғалар (бұдан әрі - көрсетілетін қызметті алушы) мемлекеттік көрсетілетін қызметті алу үшін www.egov.kz "электрондық үкіметтің" веб-порталы (бұдан әрі - портал) арқылы көрсетілетін қызметті берушіге электрондық - цифрлық қолтаңбасымен (бұдан әрі-ЭЦҚ) куәландырылған электрондық құжат нысанындағы құжаттармен өтінішті жолдайды.</w:t>
      </w:r>
    </w:p>
    <w:bookmarkEnd w:id="164"/>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көрсетілетін қызмет стандарты (бұдан әрі - мемлекеттік көрсетілетін қызмет стандарты) нысанында баяндалған.</w:t>
      </w:r>
    </w:p>
    <w:bookmarkStart w:name="z223" w:id="165"/>
    <w:p>
      <w:pPr>
        <w:spacing w:after="0"/>
        <w:ind w:left="0"/>
        <w:jc w:val="both"/>
      </w:pPr>
      <w:r>
        <w:rPr>
          <w:rFonts w:ascii="Times New Roman"/>
          <w:b w:val="false"/>
          <w:i w:val="false"/>
          <w:color w:val="000000"/>
          <w:sz w:val="28"/>
        </w:rPr>
        <w:t xml:space="preserve">
      12. Мемлекеттік қызмет көрсету үшін қажетті құжаттар тізбесі мемлекеттік көрсетілетін қызмет стандартының 8-тармағымен анықталған. </w:t>
      </w:r>
    </w:p>
    <w:bookmarkEnd w:id="165"/>
    <w:p>
      <w:pPr>
        <w:spacing w:after="0"/>
        <w:ind w:left="0"/>
        <w:jc w:val="both"/>
      </w:pPr>
      <w:r>
        <w:rPr>
          <w:rFonts w:ascii="Times New Roman"/>
          <w:b w:val="false"/>
          <w:i w:val="false"/>
          <w:color w:val="000000"/>
          <w:sz w:val="28"/>
        </w:rPr>
        <w:t>
      Жеке басты куәландыратын құжаттардың мәліметтері көрсетілетін қызметті берушіге "электрондық үкімет" шлюзі арқылы ақпараттық жүйелерден ұсынылады.</w:t>
      </w:r>
    </w:p>
    <w:p>
      <w:pPr>
        <w:spacing w:after="0"/>
        <w:ind w:left="0"/>
        <w:jc w:val="both"/>
      </w:pPr>
      <w:r>
        <w:rPr>
          <w:rFonts w:ascii="Times New Roman"/>
          <w:b w:val="false"/>
          <w:i w:val="false"/>
          <w:color w:val="000000"/>
          <w:sz w:val="28"/>
        </w:rPr>
        <w:t>
      Көрсетілетін қызметті алушы ақпараттық жүйелердегі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Көрсетілетін қызметті алушының "жеке кабинетіне" мемлекеттік көрсетілетін қызмет нәтижесін алу күні мен уақыты көрсетіле отырып, мемлекеттік қызметті көрсету үшін өтініштің қабылданғаны туралы мәртебе жіберіледі.</w:t>
      </w:r>
    </w:p>
    <w:bookmarkStart w:name="z224" w:id="166"/>
    <w:p>
      <w:pPr>
        <w:spacing w:after="0"/>
        <w:ind w:left="0"/>
        <w:jc w:val="both"/>
      </w:pPr>
      <w:r>
        <w:rPr>
          <w:rFonts w:ascii="Times New Roman"/>
          <w:b w:val="false"/>
          <w:i w:val="false"/>
          <w:color w:val="000000"/>
          <w:sz w:val="28"/>
        </w:rPr>
        <w:t>
      13. Сарапшы аттестатын алған кезде көрсетілетін қызметті берушінің құрылымдық бөлімшелерінің (қызметкерлерінің) іс-қимыл тәртібін сипаттау:</w:t>
      </w:r>
    </w:p>
    <w:bookmarkEnd w:id="166"/>
    <w:bookmarkStart w:name="z225" w:id="167"/>
    <w:p>
      <w:pPr>
        <w:spacing w:after="0"/>
        <w:ind w:left="0"/>
        <w:jc w:val="both"/>
      </w:pPr>
      <w:r>
        <w:rPr>
          <w:rFonts w:ascii="Times New Roman"/>
          <w:b w:val="false"/>
          <w:i w:val="false"/>
          <w:color w:val="000000"/>
          <w:sz w:val="28"/>
        </w:rPr>
        <w:t>
      1) көрсетілетін қызметті беруші өтінішті осы Қағидалардың 12-тармағының 1) тармақшасында көрсетілген құжаттармен бірге олар түскен күні тіркеуді жүзеге асырады.</w:t>
      </w:r>
    </w:p>
    <w:bookmarkEnd w:id="167"/>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Қазақстан Республикасының еңбек заңнамасына сәйкес жүгінген жағдайда, өтінішті қабылдау және мемлекеттік қызметті көрсету нәтижесін беру келесі жұмыс күні жүзеге асырылады.</w:t>
      </w:r>
    </w:p>
    <w:bookmarkStart w:name="z226" w:id="168"/>
    <w:p>
      <w:pPr>
        <w:spacing w:after="0"/>
        <w:ind w:left="0"/>
        <w:jc w:val="both"/>
      </w:pPr>
      <w:r>
        <w:rPr>
          <w:rFonts w:ascii="Times New Roman"/>
          <w:b w:val="false"/>
          <w:i w:val="false"/>
          <w:color w:val="000000"/>
          <w:sz w:val="28"/>
        </w:rPr>
        <w:t>
      2) көрсетілетін қызметті беруші өтінішті құжаттармен бірге осы Қағидалардың 9 - тармағында көрсетілген талаптарға (бұдан әрі - талаптар) сәйкестігін қарайды-5 (бес) жұмыс күні ішінде.</w:t>
      </w:r>
    </w:p>
    <w:bookmarkEnd w:id="168"/>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жағдайда, көрсетілетін қызметті беруші осы Қағидалардың 12-тармағында көрсетілген ұсынылған құжаттарды тіркеген сәттен бастап екі жұмыс күні ішінде өтінішті одан әрі қараудан дәлелді бас тартуды дайындайды және "жеке кабинетке" жолдайды.</w:t>
      </w:r>
    </w:p>
    <w:bookmarkStart w:name="z227" w:id="169"/>
    <w:p>
      <w:pPr>
        <w:spacing w:after="0"/>
        <w:ind w:left="0"/>
        <w:jc w:val="both"/>
      </w:pPr>
      <w:r>
        <w:rPr>
          <w:rFonts w:ascii="Times New Roman"/>
          <w:b w:val="false"/>
          <w:i w:val="false"/>
          <w:color w:val="000000"/>
          <w:sz w:val="28"/>
        </w:rPr>
        <w:t>
      Қарау нәтижелері бойынша көрсетілетін қызметті берушінің бұйрығымен көрсетілетін қызметті алушыға қатысты ресімделген мынадай шешімдер бекітіледі:</w:t>
      </w:r>
    </w:p>
    <w:bookmarkEnd w:id="169"/>
    <w:bookmarkStart w:name="z228" w:id="170"/>
    <w:p>
      <w:pPr>
        <w:spacing w:after="0"/>
        <w:ind w:left="0"/>
        <w:jc w:val="both"/>
      </w:pPr>
      <w:r>
        <w:rPr>
          <w:rFonts w:ascii="Times New Roman"/>
          <w:b w:val="false"/>
          <w:i w:val="false"/>
          <w:color w:val="000000"/>
          <w:sz w:val="28"/>
        </w:rPr>
        <w:t>
      1) тестілеуге жіберілген;</w:t>
      </w:r>
    </w:p>
    <w:bookmarkEnd w:id="170"/>
    <w:bookmarkStart w:name="z229" w:id="171"/>
    <w:p>
      <w:pPr>
        <w:spacing w:after="0"/>
        <w:ind w:left="0"/>
        <w:jc w:val="both"/>
      </w:pPr>
      <w:r>
        <w:rPr>
          <w:rFonts w:ascii="Times New Roman"/>
          <w:b w:val="false"/>
          <w:i w:val="false"/>
          <w:color w:val="000000"/>
          <w:sz w:val="28"/>
        </w:rPr>
        <w:t xml:space="preserve">
      2) тестілеуге жіберілмеген. </w:t>
      </w:r>
    </w:p>
    <w:bookmarkEnd w:id="171"/>
    <w:p>
      <w:pPr>
        <w:spacing w:after="0"/>
        <w:ind w:left="0"/>
        <w:jc w:val="both"/>
      </w:pPr>
      <w:r>
        <w:rPr>
          <w:rFonts w:ascii="Times New Roman"/>
          <w:b w:val="false"/>
          <w:i w:val="false"/>
          <w:color w:val="000000"/>
          <w:sz w:val="28"/>
        </w:rPr>
        <w:t>
      Көрсетілетін қызметті беруші құжаттарды тапсырған күннен бастап 5 (бес) жұмыс күні ішінде көрсетілетін қызметті алушының "жеке кабинетіне" тестілеуге жіберу немесе тестілеуге жібермеу себептері туралы хабарлама жібереді.</w:t>
      </w:r>
    </w:p>
    <w:bookmarkStart w:name="z230" w:id="172"/>
    <w:p>
      <w:pPr>
        <w:spacing w:after="0"/>
        <w:ind w:left="0"/>
        <w:jc w:val="both"/>
      </w:pPr>
      <w:r>
        <w:rPr>
          <w:rFonts w:ascii="Times New Roman"/>
          <w:b w:val="false"/>
          <w:i w:val="false"/>
          <w:color w:val="000000"/>
          <w:sz w:val="28"/>
        </w:rPr>
        <w:t>
      3) Тестілеу 7 (жеті) жұмыс күні ішінде өткізіледі. Көрсетілетін қызметті беруші тестілеу өткізілген күні өтініш берушілерді тестілеу нәтижелерімен электронды түрде таныстырады.</w:t>
      </w:r>
    </w:p>
    <w:bookmarkEnd w:id="172"/>
    <w:bookmarkStart w:name="z231" w:id="173"/>
    <w:p>
      <w:pPr>
        <w:spacing w:after="0"/>
        <w:ind w:left="0"/>
        <w:jc w:val="both"/>
      </w:pPr>
      <w:r>
        <w:rPr>
          <w:rFonts w:ascii="Times New Roman"/>
          <w:b w:val="false"/>
          <w:i w:val="false"/>
          <w:color w:val="000000"/>
          <w:sz w:val="28"/>
        </w:rPr>
        <w:t>
      4) көрсетілетін қызметті беруші сарапшы аттестатын немесе мемлекеттік көрсетілетін қызмет стандартының 9-тармағына сәйкес дәлелді бас тартуды ресімдейді, қол қояды және көрсетілетін қызметті алушының "жеке кабинетіне" жолдайды - 2 (екі) жұмыс күні ішінде.</w:t>
      </w:r>
    </w:p>
    <w:bookmarkEnd w:id="173"/>
    <w:bookmarkStart w:name="z232" w:id="174"/>
    <w:p>
      <w:pPr>
        <w:spacing w:after="0"/>
        <w:ind w:left="0"/>
        <w:jc w:val="both"/>
      </w:pPr>
      <w:r>
        <w:rPr>
          <w:rFonts w:ascii="Times New Roman"/>
          <w:b w:val="false"/>
          <w:i w:val="false"/>
          <w:color w:val="000000"/>
          <w:sz w:val="28"/>
        </w:rPr>
        <w:t>
      14. Тестілеу келесі талаптар мен рәсімдерді көздейді:</w:t>
      </w:r>
    </w:p>
    <w:bookmarkEnd w:id="174"/>
    <w:bookmarkStart w:name="z233" w:id="175"/>
    <w:p>
      <w:pPr>
        <w:spacing w:after="0"/>
        <w:ind w:left="0"/>
        <w:jc w:val="both"/>
      </w:pPr>
      <w:r>
        <w:rPr>
          <w:rFonts w:ascii="Times New Roman"/>
          <w:b w:val="false"/>
          <w:i w:val="false"/>
          <w:color w:val="000000"/>
          <w:sz w:val="28"/>
        </w:rPr>
        <w:t>
      1) өтініш берушінің таңдауы бойынша мемлекеттік немесе орыс тілдерінде автоматтандырылған компьютерлік тәсілмен тестілеуді өткізу;</w:t>
      </w:r>
    </w:p>
    <w:bookmarkEnd w:id="175"/>
    <w:bookmarkStart w:name="z234" w:id="176"/>
    <w:p>
      <w:pPr>
        <w:spacing w:after="0"/>
        <w:ind w:left="0"/>
        <w:jc w:val="both"/>
      </w:pPr>
      <w:r>
        <w:rPr>
          <w:rFonts w:ascii="Times New Roman"/>
          <w:b w:val="false"/>
          <w:i w:val="false"/>
          <w:color w:val="000000"/>
          <w:sz w:val="28"/>
        </w:rPr>
        <w:t>
      2) өтініш берушілерді тестілеуге жіберу жеке басын куәландыратын құжатты ұсыну бойынша жүзеге асырылады;</w:t>
      </w:r>
    </w:p>
    <w:bookmarkEnd w:id="176"/>
    <w:bookmarkStart w:name="z235" w:id="177"/>
    <w:p>
      <w:pPr>
        <w:spacing w:after="0"/>
        <w:ind w:left="0"/>
        <w:jc w:val="both"/>
      </w:pPr>
      <w:r>
        <w:rPr>
          <w:rFonts w:ascii="Times New Roman"/>
          <w:b w:val="false"/>
          <w:i w:val="false"/>
          <w:color w:val="000000"/>
          <w:sz w:val="28"/>
        </w:rPr>
        <w:t>
      3) көрсетілетін қызметті берушінің қызметкерлері тестіленушілерді тестілеуді өткізу рәсімдерімен таныстырады;</w:t>
      </w:r>
    </w:p>
    <w:bookmarkEnd w:id="177"/>
    <w:bookmarkStart w:name="z236" w:id="178"/>
    <w:p>
      <w:pPr>
        <w:spacing w:after="0"/>
        <w:ind w:left="0"/>
        <w:jc w:val="both"/>
      </w:pPr>
      <w:r>
        <w:rPr>
          <w:rFonts w:ascii="Times New Roman"/>
          <w:b w:val="false"/>
          <w:i w:val="false"/>
          <w:color w:val="000000"/>
          <w:sz w:val="28"/>
        </w:rPr>
        <w:t>
      4) тестілеу кезінде сарапшылар сөйлесе және тестілеу өткізілетін үй-жайдан шыға алмайды. Жеке электрондық құрылғыларды (соның ішінде компьютерлерді, ұялы телефондарды тестілеу кезінде пайдалануға тыйым салынады);</w:t>
      </w:r>
    </w:p>
    <w:bookmarkEnd w:id="178"/>
    <w:bookmarkStart w:name="z237" w:id="179"/>
    <w:p>
      <w:pPr>
        <w:spacing w:after="0"/>
        <w:ind w:left="0"/>
        <w:jc w:val="both"/>
      </w:pPr>
      <w:r>
        <w:rPr>
          <w:rFonts w:ascii="Times New Roman"/>
          <w:b w:val="false"/>
          <w:i w:val="false"/>
          <w:color w:val="000000"/>
          <w:sz w:val="28"/>
        </w:rPr>
        <w:t>
      5) қызмет берушінің қызметкерлері осы тестілеуді өткізу рәсімін бұзған өтініш берушілерді тестілеуден шығарады;</w:t>
      </w:r>
    </w:p>
    <w:bookmarkEnd w:id="179"/>
    <w:bookmarkStart w:name="z238" w:id="180"/>
    <w:p>
      <w:pPr>
        <w:spacing w:after="0"/>
        <w:ind w:left="0"/>
        <w:jc w:val="both"/>
      </w:pPr>
      <w:r>
        <w:rPr>
          <w:rFonts w:ascii="Times New Roman"/>
          <w:b w:val="false"/>
          <w:i w:val="false"/>
          <w:color w:val="000000"/>
          <w:sz w:val="28"/>
        </w:rPr>
        <w:t>
      6) компьютерлік тестілеудің дұрыс жауаптарын есептеу автоматты түрде компьютерлік бағдарламамен жүргізіледі.</w:t>
      </w:r>
    </w:p>
    <w:bookmarkEnd w:id="180"/>
    <w:p>
      <w:pPr>
        <w:spacing w:after="0"/>
        <w:ind w:left="0"/>
        <w:jc w:val="both"/>
      </w:pPr>
      <w:r>
        <w:rPr>
          <w:rFonts w:ascii="Times New Roman"/>
          <w:b w:val="false"/>
          <w:i w:val="false"/>
          <w:color w:val="000000"/>
          <w:sz w:val="28"/>
        </w:rPr>
        <w:t>
      Тестілеуге жіберілген уақыт 100 минутты құрайды. Тест 100 сұрақтан тұрады. Тест сұрақтарын уәкілетті орган әзірлейді және бекітеді.</w:t>
      </w:r>
    </w:p>
    <w:p>
      <w:pPr>
        <w:spacing w:after="0"/>
        <w:ind w:left="0"/>
        <w:jc w:val="both"/>
      </w:pPr>
      <w:r>
        <w:rPr>
          <w:rFonts w:ascii="Times New Roman"/>
          <w:b w:val="false"/>
          <w:i w:val="false"/>
          <w:color w:val="000000"/>
          <w:sz w:val="28"/>
        </w:rPr>
        <w:t>
      Тестілеуден өту үшін шекті деңгей:</w:t>
      </w:r>
    </w:p>
    <w:bookmarkStart w:name="z239" w:id="181"/>
    <w:p>
      <w:pPr>
        <w:spacing w:after="0"/>
        <w:ind w:left="0"/>
        <w:jc w:val="both"/>
      </w:pPr>
      <w:r>
        <w:rPr>
          <w:rFonts w:ascii="Times New Roman"/>
          <w:b w:val="false"/>
          <w:i w:val="false"/>
          <w:color w:val="000000"/>
          <w:sz w:val="28"/>
        </w:rPr>
        <w:t>
      1) Осы тармақтың 1) тармақшасында көрсетілген сарапшылар үшін; 2), 3), 4), 8), 9) осы Қағиданың 9 - тармағы-90 және одан да көп дұрыс жауап;</w:t>
      </w:r>
    </w:p>
    <w:bookmarkEnd w:id="181"/>
    <w:bookmarkStart w:name="z240" w:id="182"/>
    <w:p>
      <w:pPr>
        <w:spacing w:after="0"/>
        <w:ind w:left="0"/>
        <w:jc w:val="both"/>
      </w:pPr>
      <w:r>
        <w:rPr>
          <w:rFonts w:ascii="Times New Roman"/>
          <w:b w:val="false"/>
          <w:i w:val="false"/>
          <w:color w:val="000000"/>
          <w:sz w:val="28"/>
        </w:rPr>
        <w:t>
      2) қалған барлық сарапшылар үшін - 70 және одан да көп дұрыс жауап.</w:t>
      </w:r>
    </w:p>
    <w:bookmarkEnd w:id="182"/>
    <w:p>
      <w:pPr>
        <w:spacing w:after="0"/>
        <w:ind w:left="0"/>
        <w:jc w:val="both"/>
      </w:pPr>
      <w:r>
        <w:rPr>
          <w:rFonts w:ascii="Times New Roman"/>
          <w:b w:val="false"/>
          <w:i w:val="false"/>
          <w:color w:val="000000"/>
          <w:sz w:val="28"/>
        </w:rPr>
        <w:t>
      Аттестацияны қайта тапсыру саны шектелмеген.</w:t>
      </w:r>
    </w:p>
    <w:bookmarkStart w:name="z241" w:id="183"/>
    <w:p>
      <w:pPr>
        <w:spacing w:after="0"/>
        <w:ind w:left="0"/>
        <w:jc w:val="both"/>
      </w:pPr>
      <w:r>
        <w:rPr>
          <w:rFonts w:ascii="Times New Roman"/>
          <w:b w:val="false"/>
          <w:i w:val="false"/>
          <w:color w:val="000000"/>
          <w:sz w:val="28"/>
        </w:rPr>
        <w:t>
      15. Осы Қағидалардың 16-тармағында көрсетілген жағдайларда сарапшы аттестатын қайта ресімдеу кезінде көрсетілетін қызметті берушінің құрылымдық бөлімшелерінің (қызметкерлерінің) іс-қимылдарының сипаттамасы:</w:t>
      </w:r>
    </w:p>
    <w:bookmarkEnd w:id="183"/>
    <w:bookmarkStart w:name="z242" w:id="184"/>
    <w:p>
      <w:pPr>
        <w:spacing w:after="0"/>
        <w:ind w:left="0"/>
        <w:jc w:val="both"/>
      </w:pPr>
      <w:r>
        <w:rPr>
          <w:rFonts w:ascii="Times New Roman"/>
          <w:b w:val="false"/>
          <w:i w:val="false"/>
          <w:color w:val="000000"/>
          <w:sz w:val="28"/>
        </w:rPr>
        <w:t>
      1) көрсетілетін қызметті беруші өтінішті осы Қағидалардың 12-тармағының 2) және 3) тармақшаларында көрсетілген құжаттармен бірге олар түскен күні тіркеуді жүзеге асырады.</w:t>
      </w:r>
    </w:p>
    <w:bookmarkEnd w:id="184"/>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Қазақстан Республикасының еңбек заңнамасына сәйкес жүгінген жағдайда, өтінішті қабылдау және мемлекеттік қызметті көрсету нәтижесін беру келесі жұмыс күні жүзеге асырылады.</w:t>
      </w:r>
    </w:p>
    <w:bookmarkStart w:name="z243" w:id="185"/>
    <w:p>
      <w:pPr>
        <w:spacing w:after="0"/>
        <w:ind w:left="0"/>
        <w:jc w:val="both"/>
      </w:pPr>
      <w:r>
        <w:rPr>
          <w:rFonts w:ascii="Times New Roman"/>
          <w:b w:val="false"/>
          <w:i w:val="false"/>
          <w:color w:val="000000"/>
          <w:sz w:val="28"/>
        </w:rPr>
        <w:t xml:space="preserve">
      2) көрсетілетін қызметті беруші өтінішті құжаттармен қарайды, ресімдейді, қол қояды және көрсетілетін қызметті алушының "жеке кабинетіне" жолдайды - 2 (екі) жұмыс күні ішінде. </w:t>
      </w:r>
    </w:p>
    <w:bookmarkEnd w:id="185"/>
    <w:p>
      <w:pPr>
        <w:spacing w:after="0"/>
        <w:ind w:left="0"/>
        <w:jc w:val="both"/>
      </w:pPr>
      <w:r>
        <w:rPr>
          <w:rFonts w:ascii="Times New Roman"/>
          <w:b w:val="false"/>
          <w:i w:val="false"/>
          <w:color w:val="000000"/>
          <w:sz w:val="28"/>
        </w:rPr>
        <w:t>
      Жеке басты куәландыратын құжаттардың мәліметтері көрсетілетін қызметті берушіге "электрондық үкімет" шлюзі арқылы ақпараттық жүйелерден ұсынылады.</w:t>
      </w:r>
    </w:p>
    <w:bookmarkStart w:name="z244" w:id="186"/>
    <w:p>
      <w:pPr>
        <w:spacing w:after="0"/>
        <w:ind w:left="0"/>
        <w:jc w:val="both"/>
      </w:pPr>
      <w:r>
        <w:rPr>
          <w:rFonts w:ascii="Times New Roman"/>
          <w:b w:val="false"/>
          <w:i w:val="false"/>
          <w:color w:val="000000"/>
          <w:sz w:val="28"/>
        </w:rPr>
        <w:t>
      16. Сарапшының аттестаты мынадай жағдайларда қайта ресімдеуге жатады::</w:t>
      </w:r>
    </w:p>
    <w:bookmarkEnd w:id="186"/>
    <w:bookmarkStart w:name="z245" w:id="187"/>
    <w:p>
      <w:pPr>
        <w:spacing w:after="0"/>
        <w:ind w:left="0"/>
        <w:jc w:val="both"/>
      </w:pPr>
      <w:r>
        <w:rPr>
          <w:rFonts w:ascii="Times New Roman"/>
          <w:b w:val="false"/>
          <w:i w:val="false"/>
          <w:color w:val="000000"/>
          <w:sz w:val="28"/>
        </w:rPr>
        <w:t>
      1) жеке тұлғаның тегі, аты, әкесінің аты (ол болған кезде) өзгерген;;</w:t>
      </w:r>
    </w:p>
    <w:bookmarkEnd w:id="187"/>
    <w:bookmarkStart w:name="z246" w:id="188"/>
    <w:p>
      <w:pPr>
        <w:spacing w:after="0"/>
        <w:ind w:left="0"/>
        <w:jc w:val="both"/>
      </w:pPr>
      <w:r>
        <w:rPr>
          <w:rFonts w:ascii="Times New Roman"/>
          <w:b w:val="false"/>
          <w:i w:val="false"/>
          <w:color w:val="000000"/>
          <w:sz w:val="28"/>
        </w:rPr>
        <w:t>
      2) қағаз аттестатын қолданылу мерзімі көрсетілмей электрондық аттестатқа ауыстыру;</w:t>
      </w:r>
    </w:p>
    <w:bookmarkEnd w:id="188"/>
    <w:bookmarkStart w:name="z247" w:id="189"/>
    <w:p>
      <w:pPr>
        <w:spacing w:after="0"/>
        <w:ind w:left="0"/>
        <w:jc w:val="both"/>
      </w:pPr>
      <w:r>
        <w:rPr>
          <w:rFonts w:ascii="Times New Roman"/>
          <w:b w:val="false"/>
          <w:i w:val="false"/>
          <w:color w:val="000000"/>
          <w:sz w:val="28"/>
        </w:rPr>
        <w:t>
      3) электрондық аттестатты мерзімі жоқ электрондық аттестатқа ауыстыру.</w:t>
      </w:r>
    </w:p>
    <w:bookmarkEnd w:id="189"/>
    <w:bookmarkStart w:name="z248" w:id="190"/>
    <w:p>
      <w:pPr>
        <w:spacing w:after="0"/>
        <w:ind w:left="0"/>
        <w:jc w:val="both"/>
      </w:pPr>
      <w:r>
        <w:rPr>
          <w:rFonts w:ascii="Times New Roman"/>
          <w:b w:val="false"/>
          <w:i w:val="false"/>
          <w:color w:val="000000"/>
          <w:sz w:val="28"/>
        </w:rPr>
        <w:t xml:space="preserve">
      17.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bookmarkEnd w:id="190"/>
    <w:bookmarkStart w:name="z249" w:id="191"/>
    <w:p>
      <w:pPr>
        <w:spacing w:after="0"/>
        <w:ind w:left="0"/>
        <w:jc w:val="both"/>
      </w:pPr>
      <w:r>
        <w:rPr>
          <w:rFonts w:ascii="Times New Roman"/>
          <w:b w:val="false"/>
          <w:i w:val="false"/>
          <w:color w:val="000000"/>
          <w:sz w:val="28"/>
        </w:rPr>
        <w:t>
      18. Аттестатталған сарапшылар туралы ақпарат уәкілетті органның ресми интернет-ресурсында орналастырылады.</w:t>
      </w:r>
    </w:p>
    <w:bookmarkEnd w:id="191"/>
    <w:bookmarkStart w:name="z250" w:id="192"/>
    <w:p>
      <w:pPr>
        <w:spacing w:after="0"/>
        <w:ind w:left="0"/>
        <w:jc w:val="both"/>
      </w:pPr>
      <w:r>
        <w:rPr>
          <w:rFonts w:ascii="Times New Roman"/>
          <w:b w:val="false"/>
          <w:i w:val="false"/>
          <w:color w:val="000000"/>
          <w:sz w:val="28"/>
        </w:rPr>
        <w:t xml:space="preserve">
      19. Сарапшының аттестаты "электрондық үкімет" веб-порталында жарияланады: www.egov.kz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көрсетілетін қызметті берушінің бұйрығына қол қойылған күннен бастап бес жұмыс күні ішінде.</w:t>
      </w:r>
    </w:p>
    <w:bookmarkEnd w:id="192"/>
    <w:bookmarkStart w:name="z251" w:id="193"/>
    <w:p>
      <w:pPr>
        <w:spacing w:after="0"/>
        <w:ind w:left="0"/>
        <w:jc w:val="both"/>
      </w:pPr>
      <w:r>
        <w:rPr>
          <w:rFonts w:ascii="Times New Roman"/>
          <w:b w:val="false"/>
          <w:i w:val="false"/>
          <w:color w:val="000000"/>
          <w:sz w:val="28"/>
        </w:rPr>
        <w:t>
      20. Сәулет, қала құрылысы және құрылыс қызметі саласында инжинирингтік қызметтерді (авторлық және техникалық сауығу) жүзеге асыру құқығына аттестатты неғұрлым жоғары жауапкершілік деңгейінің бір бөлімі бойынша алған кезде жауапкершілік деңгейінің төмен бөлігіндегі сол аттестаты жарамсыз деп есептеледі.</w:t>
      </w:r>
    </w:p>
    <w:bookmarkEnd w:id="193"/>
    <w:bookmarkStart w:name="z252" w:id="194"/>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шешімдеріне, әрекетіне (әрекетсіздігіне) шағымдану тәртібі</w:t>
      </w:r>
    </w:p>
    <w:bookmarkEnd w:id="194"/>
    <w:bookmarkStart w:name="z253" w:id="195"/>
    <w:p>
      <w:pPr>
        <w:spacing w:after="0"/>
        <w:ind w:left="0"/>
        <w:jc w:val="both"/>
      </w:pPr>
      <w:r>
        <w:rPr>
          <w:rFonts w:ascii="Times New Roman"/>
          <w:b w:val="false"/>
          <w:i w:val="false"/>
          <w:color w:val="000000"/>
          <w:sz w:val="28"/>
        </w:rPr>
        <w:t>
      21.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берушінің, сәулет, қала құрылысы және құрылыс істері саласындағы басшылықты жүзеге асыратын уәкілетті орган (бұдан әрі - уәкілетті орган) басшысының атына Қазақстан Республикасының заңнамасына сәйкес мемлекеттік қызметтер көрсету сапасын бағалау және бақылау жөніндегі уәкілетті органға берілуі мүмкін.</w:t>
      </w:r>
    </w:p>
    <w:bookmarkEnd w:id="195"/>
    <w:bookmarkStart w:name="z254" w:id="196"/>
    <w:p>
      <w:pPr>
        <w:spacing w:after="0"/>
        <w:ind w:left="0"/>
        <w:jc w:val="both"/>
      </w:pPr>
      <w:r>
        <w:rPr>
          <w:rFonts w:ascii="Times New Roman"/>
          <w:b w:val="false"/>
          <w:i w:val="false"/>
          <w:color w:val="000000"/>
          <w:sz w:val="28"/>
        </w:rPr>
        <w:t xml:space="preserve">
      22. Көрсетілетін қызметті алушының шағымы Заңның 25-бабы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сәйкес қаралуға жатады:</w:t>
      </w:r>
    </w:p>
    <w:bookmarkEnd w:id="196"/>
    <w:p>
      <w:pPr>
        <w:spacing w:after="0"/>
        <w:ind w:left="0"/>
        <w:jc w:val="both"/>
      </w:pPr>
      <w:r>
        <w:rPr>
          <w:rFonts w:ascii="Times New Roman"/>
          <w:b w:val="false"/>
          <w:i w:val="false"/>
          <w:color w:val="000000"/>
          <w:sz w:val="28"/>
        </w:rPr>
        <w:t>
      көрсетілетін қызметті беруші, уәкілетті орган - тіркелген күнінен бастап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он бес жұмыс күні ішінде.</w:t>
      </w:r>
    </w:p>
    <w:bookmarkStart w:name="z255" w:id="197"/>
    <w:p>
      <w:pPr>
        <w:spacing w:after="0"/>
        <w:ind w:left="0"/>
        <w:jc w:val="both"/>
      </w:pPr>
      <w:r>
        <w:rPr>
          <w:rFonts w:ascii="Times New Roman"/>
          <w:b w:val="false"/>
          <w:i w:val="false"/>
          <w:color w:val="000000"/>
          <w:sz w:val="28"/>
        </w:rPr>
        <w:t xml:space="preserve">
      23. Көрсетілетін қызметті берушінің, уәкілетті органның,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жағдайда он жұмыс күнінен аспайтын мерзімге ұзартылады.:</w:t>
      </w:r>
    </w:p>
    <w:bookmarkEnd w:id="197"/>
    <w:bookmarkStart w:name="z256" w:id="198"/>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198"/>
    <w:bookmarkStart w:name="z257" w:id="199"/>
    <w:p>
      <w:pPr>
        <w:spacing w:after="0"/>
        <w:ind w:left="0"/>
        <w:jc w:val="both"/>
      </w:pPr>
      <w:r>
        <w:rPr>
          <w:rFonts w:ascii="Times New Roman"/>
          <w:b w:val="false"/>
          <w:i w:val="false"/>
          <w:color w:val="000000"/>
          <w:sz w:val="28"/>
        </w:rPr>
        <w:t>
      2) қосымша ақпарат алу.</w:t>
      </w:r>
    </w:p>
    <w:bookmarkEnd w:id="199"/>
    <w:p>
      <w:pPr>
        <w:spacing w:after="0"/>
        <w:ind w:left="0"/>
        <w:jc w:val="both"/>
      </w:pPr>
      <w:r>
        <w:rPr>
          <w:rFonts w:ascii="Times New Roman"/>
          <w:b w:val="false"/>
          <w:i w:val="false"/>
          <w:color w:val="000000"/>
          <w:sz w:val="28"/>
        </w:rPr>
        <w:t>
      Шағымды қарау мерзімі ұзартылған жағдайда шағымдарды қарау жөніндегі өкілеттіктер берілген лауазымды адам шағымды қарау мерзімі ұзартылған кезден бастап үш жұмыс күні ішінде шағым берген өтініш берушіге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құрылыс қызметі саласындағы</w:t>
            </w:r>
            <w:r>
              <w:br/>
            </w:r>
            <w:r>
              <w:rPr>
                <w:rFonts w:ascii="Times New Roman"/>
                <w:b w:val="false"/>
                <w:i w:val="false"/>
                <w:color w:val="000000"/>
                <w:sz w:val="20"/>
              </w:rPr>
              <w:t>сараптама жұмыстарын және</w:t>
            </w:r>
            <w:r>
              <w:br/>
            </w:r>
            <w:r>
              <w:rPr>
                <w:rFonts w:ascii="Times New Roman"/>
                <w:b w:val="false"/>
                <w:i w:val="false"/>
                <w:color w:val="000000"/>
                <w:sz w:val="20"/>
              </w:rPr>
              <w:t>инжинирингтік көрсетілетін</w:t>
            </w:r>
            <w:r>
              <w:br/>
            </w:r>
            <w:r>
              <w:rPr>
                <w:rFonts w:ascii="Times New Roman"/>
                <w:b w:val="false"/>
                <w:i w:val="false"/>
                <w:color w:val="000000"/>
                <w:sz w:val="20"/>
              </w:rPr>
              <w:t>қызметтерді жүзеге асыратын</w:t>
            </w:r>
            <w:r>
              <w:br/>
            </w:r>
            <w:r>
              <w:rPr>
                <w:rFonts w:ascii="Times New Roman"/>
                <w:b w:val="false"/>
                <w:i w:val="false"/>
                <w:color w:val="000000"/>
                <w:sz w:val="20"/>
              </w:rPr>
              <w:t>сарапшыларды аттестаттау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салаларында сарапшылық жұмыстарды және инжинирингтік көрсетілетін қызметтерді жүзеге асыратын сарапшыларды аттестаттау" мемлекеттік қызмет көрсету стандарты (мемлекеттік көрсетілетін қызметтің атауын)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аттестатты беру - 15 жұмыс күні </w:t>
            </w:r>
          </w:p>
          <w:p>
            <w:pPr>
              <w:spacing w:after="20"/>
              <w:ind w:left="20"/>
              <w:jc w:val="both"/>
            </w:pPr>
            <w:r>
              <w:rPr>
                <w:rFonts w:ascii="Times New Roman"/>
                <w:b w:val="false"/>
                <w:i w:val="false"/>
                <w:color w:val="000000"/>
                <w:sz w:val="20"/>
              </w:rPr>
              <w:t>
2)жеке тұлғаның тегі, аты, әкесінің аты (ол болған кезде) өзгерген кезде, қағаз аттестатын электрондық аттестатқа қолдану мерзімі көрсетілмей ауыстырған кезде - 3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 сараптамалық жұмыстар мен инжинирингтік көрсетілетін қызметтерді жүзеге асыратын сарапшыларға аттестат беру немесе қайта рәсімдеу, не мемлекеттік қызметті көрсетуден бас тарту туралы дәлелді жауап беру болып табылады.</w:t>
            </w:r>
          </w:p>
          <w:p>
            <w:pPr>
              <w:spacing w:after="20"/>
              <w:ind w:left="20"/>
              <w:jc w:val="both"/>
            </w:pPr>
            <w:r>
              <w:rPr>
                <w:rFonts w:ascii="Times New Roman"/>
                <w:b w:val="false"/>
                <w:i w:val="false"/>
                <w:color w:val="000000"/>
                <w:sz w:val="20"/>
              </w:rPr>
              <w:t>
Мемлекеттік көрсетілетін қызметтің көрсету нәтижесін ұсыну нысаны: электрондық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жұмыс кестесі - Қазақстан Республикасының еңбек заңнамасына сәйкес демалыс және мереке күндерінен басқа, дүйсенбіден бастап жұманы қоса алғанда сағат 09.00-ден 18.30-ға дейін, түскі үзіліс сағат 13.00-ден 14.30-ға дейін;</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кезде, өтініштерді қабылдауды және мемлекеттік көрсетілетін қызметтің нәтижесін беруді келесі жұмыс күнінде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 осы Қағидаларға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алынған кезде:</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өтініш берушінің электрондық цифрлық қолтаңбасымен куәландырылған электрондық құжат нысанындағы өтініш;</w:t>
            </w:r>
          </w:p>
          <w:p>
            <w:pPr>
              <w:spacing w:after="20"/>
              <w:ind w:left="20"/>
              <w:jc w:val="both"/>
            </w:pPr>
            <w:r>
              <w:rPr>
                <w:rFonts w:ascii="Times New Roman"/>
                <w:b w:val="false"/>
                <w:i w:val="false"/>
                <w:color w:val="000000"/>
                <w:sz w:val="20"/>
              </w:rPr>
              <w:t>
жеке басын куәландыратын құжат - өтініш берушінің жеке басын сәйкестендіру үшін;</w:t>
            </w:r>
          </w:p>
          <w:p>
            <w:pPr>
              <w:spacing w:after="20"/>
              <w:ind w:left="20"/>
              <w:jc w:val="both"/>
            </w:pPr>
            <w:r>
              <w:rPr>
                <w:rFonts w:ascii="Times New Roman"/>
                <w:b w:val="false"/>
                <w:i w:val="false"/>
                <w:color w:val="000000"/>
                <w:sz w:val="20"/>
              </w:rPr>
              <w:t>
жоғары кәсіптік білімі туралы дипломның электрондық көшірмесі (ғылыми дәрежесі және ғылыми атағы болған жағдайда, растайтын құжаттың электрондық көшірмесі);</w:t>
            </w:r>
          </w:p>
          <w:p>
            <w:pPr>
              <w:spacing w:after="20"/>
              <w:ind w:left="20"/>
              <w:jc w:val="both"/>
            </w:pPr>
            <w:r>
              <w:rPr>
                <w:rFonts w:ascii="Times New Roman"/>
                <w:b w:val="false"/>
                <w:i w:val="false"/>
                <w:color w:val="000000"/>
                <w:sz w:val="20"/>
              </w:rPr>
              <w:t>
еңбек кітапшасының электрондық көшірмесі.</w:t>
            </w:r>
          </w:p>
          <w:p>
            <w:pPr>
              <w:spacing w:after="20"/>
              <w:ind w:left="20"/>
              <w:jc w:val="both"/>
            </w:pPr>
            <w:r>
              <w:rPr>
                <w:rFonts w:ascii="Times New Roman"/>
                <w:b w:val="false"/>
                <w:i w:val="false"/>
                <w:color w:val="000000"/>
                <w:sz w:val="20"/>
              </w:rPr>
              <w:t>
Еңбек кітапшасы негізді себептер бойынша болмаған жағдайда, көрсетілетін қызметті алушы еңбек қызметін растайтын келесі құжаттардың бірін ұсынады:</w:t>
            </w:r>
          </w:p>
          <w:p>
            <w:pPr>
              <w:spacing w:after="20"/>
              <w:ind w:left="20"/>
              <w:jc w:val="both"/>
            </w:pPr>
            <w:r>
              <w:rPr>
                <w:rFonts w:ascii="Times New Roman"/>
                <w:b w:val="false"/>
                <w:i w:val="false"/>
                <w:color w:val="000000"/>
                <w:sz w:val="20"/>
              </w:rPr>
              <w:t>
жұмыс берушінің оны тоқтату күні мен негіздемесі туралы белгісі бар еңбек шартының электрондық көшірмесі;</w:t>
            </w:r>
          </w:p>
          <w:p>
            <w:pPr>
              <w:spacing w:after="20"/>
              <w:ind w:left="20"/>
              <w:jc w:val="both"/>
            </w:pPr>
            <w:r>
              <w:rPr>
                <w:rFonts w:ascii="Times New Roman"/>
                <w:b w:val="false"/>
                <w:i w:val="false"/>
                <w:color w:val="000000"/>
                <w:sz w:val="20"/>
              </w:rPr>
              <w:t>
еңбек шартын жасау және тоқтату негізінде еңбек қатынастарының туындауын және тоқтатылуын растайтын жұмыс берушінің актісінен үзіндінің электрондық көшірмесі;</w:t>
            </w:r>
          </w:p>
          <w:p>
            <w:pPr>
              <w:spacing w:after="20"/>
              <w:ind w:left="20"/>
              <w:jc w:val="both"/>
            </w:pPr>
            <w:r>
              <w:rPr>
                <w:rFonts w:ascii="Times New Roman"/>
                <w:b w:val="false"/>
                <w:i w:val="false"/>
                <w:color w:val="000000"/>
                <w:sz w:val="20"/>
              </w:rPr>
              <w:t>
қызметкердің еңбек қызметі туралы мәліметтері бар мұрағаттық анықтаманың электрондық көшірмесі.</w:t>
            </w:r>
          </w:p>
          <w:p>
            <w:pPr>
              <w:spacing w:after="20"/>
              <w:ind w:left="20"/>
              <w:jc w:val="both"/>
            </w:pPr>
            <w:r>
              <w:rPr>
                <w:rFonts w:ascii="Times New Roman"/>
                <w:b w:val="false"/>
                <w:i w:val="false"/>
                <w:color w:val="000000"/>
                <w:sz w:val="20"/>
              </w:rPr>
              <w:t>
2) жеке тұлғаның тегі, аты, әкесінің аты (ол болған кезде) өзгеруіне байланысты қайта ресімдеу кезінде:</w:t>
            </w:r>
          </w:p>
          <w:p>
            <w:pPr>
              <w:spacing w:after="20"/>
              <w:ind w:left="20"/>
              <w:jc w:val="both"/>
            </w:pPr>
            <w:r>
              <w:rPr>
                <w:rFonts w:ascii="Times New Roman"/>
                <w:b w:val="false"/>
                <w:i w:val="false"/>
                <w:color w:val="000000"/>
                <w:sz w:val="20"/>
              </w:rPr>
              <w:t>
осы Қағидаларға 5-қосымшаға сәйкес нысан бойынша өтініш берушінің электрондық цифрлық қолтаңбасымен куәландырылған электрондық құжат нысанындағы өтініш;</w:t>
            </w:r>
          </w:p>
          <w:p>
            <w:pPr>
              <w:spacing w:after="20"/>
              <w:ind w:left="20"/>
              <w:jc w:val="both"/>
            </w:pPr>
            <w:r>
              <w:rPr>
                <w:rFonts w:ascii="Times New Roman"/>
                <w:b w:val="false"/>
                <w:i w:val="false"/>
                <w:color w:val="000000"/>
                <w:sz w:val="20"/>
              </w:rPr>
              <w:t>
3) қағаз аттестатын қолданылу мерзімі көрсетілмей электрондық аттестатқа қайта ресімдеу кезінде:</w:t>
            </w:r>
          </w:p>
          <w:p>
            <w:pPr>
              <w:spacing w:after="20"/>
              <w:ind w:left="20"/>
              <w:jc w:val="both"/>
            </w:pPr>
            <w:r>
              <w:rPr>
                <w:rFonts w:ascii="Times New Roman"/>
                <w:b w:val="false"/>
                <w:i w:val="false"/>
                <w:color w:val="000000"/>
                <w:sz w:val="20"/>
              </w:rPr>
              <w:t>
осы Қағидаларға 5-қосымшаға сәйкес нысан бойынша өтініш берушінің электрондық цифрлық қолтаңбасымен куәландырылған электрондық құжат нысанындағы өтініш;</w:t>
            </w:r>
          </w:p>
          <w:p>
            <w:pPr>
              <w:spacing w:after="20"/>
              <w:ind w:left="20"/>
              <w:jc w:val="both"/>
            </w:pPr>
            <w:r>
              <w:rPr>
                <w:rFonts w:ascii="Times New Roman"/>
                <w:b w:val="false"/>
                <w:i w:val="false"/>
                <w:color w:val="000000"/>
                <w:sz w:val="20"/>
              </w:rPr>
              <w:t>
аттестаттың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беруші ұсынылған құжаттардың талаптарға сәйкестігін қарау нәтижелері бойынша тестілеуге жіберілмеген;</w:t>
            </w:r>
          </w:p>
          <w:p>
            <w:pPr>
              <w:spacing w:after="20"/>
              <w:ind w:left="20"/>
              <w:jc w:val="both"/>
            </w:pPr>
            <w:r>
              <w:rPr>
                <w:rFonts w:ascii="Times New Roman"/>
                <w:b w:val="false"/>
                <w:i w:val="false"/>
                <w:color w:val="000000"/>
                <w:sz w:val="20"/>
              </w:rPr>
              <w:t xml:space="preserve">
2) өтініш беруші тестілеуден өту кезінде шекті деңгейде төмен баға алған жағдайларда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мемлекеттік қызметті көрсетудің тәртібі мен мәртебесі туралы ақпаратты алу мүмкіндігі бар.</w:t>
            </w:r>
          </w:p>
          <w:p>
            <w:pPr>
              <w:spacing w:after="20"/>
              <w:ind w:left="20"/>
              <w:jc w:val="both"/>
            </w:pPr>
            <w:r>
              <w:rPr>
                <w:rFonts w:ascii="Times New Roman"/>
                <w:b w:val="false"/>
                <w:i w:val="false"/>
                <w:color w:val="000000"/>
                <w:sz w:val="20"/>
              </w:rPr>
              <w:t>
Мемлекеттік көрсетілетін қызметтер көрсету мәселелері жөніндегі анықтамалық қызметтердің байланыс телефондары Министрліктің: www.kds.miid.gov.kz, көрсетілетін қызметті берушінің интернет-ресурстарында орналастырылған. Мемлекеттік қызметтер көрсету мәселелері жөніндегі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құрылыс қызметі саласындағы</w:t>
            </w:r>
            <w:r>
              <w:br/>
            </w:r>
            <w:r>
              <w:rPr>
                <w:rFonts w:ascii="Times New Roman"/>
                <w:b w:val="false"/>
                <w:i w:val="false"/>
                <w:color w:val="000000"/>
                <w:sz w:val="20"/>
              </w:rPr>
              <w:t>сараптама жұмыстарын және</w:t>
            </w:r>
            <w:r>
              <w:br/>
            </w:r>
            <w:r>
              <w:rPr>
                <w:rFonts w:ascii="Times New Roman"/>
                <w:b w:val="false"/>
                <w:i w:val="false"/>
                <w:color w:val="000000"/>
                <w:sz w:val="20"/>
              </w:rPr>
              <w:t>инжинирингтік көрсетілетін</w:t>
            </w:r>
            <w:r>
              <w:br/>
            </w:r>
            <w:r>
              <w:rPr>
                <w:rFonts w:ascii="Times New Roman"/>
                <w:b w:val="false"/>
                <w:i w:val="false"/>
                <w:color w:val="000000"/>
                <w:sz w:val="20"/>
              </w:rPr>
              <w:t>қызметтерді жүзеге асыратын</w:t>
            </w:r>
            <w:r>
              <w:br/>
            </w:r>
            <w:r>
              <w:rPr>
                <w:rFonts w:ascii="Times New Roman"/>
                <w:b w:val="false"/>
                <w:i w:val="false"/>
                <w:color w:val="000000"/>
                <w:sz w:val="20"/>
              </w:rPr>
              <w:t>сарапшыларды аттестаттау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
      (жергілікті уәкілетті органның толық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(жеке тұлғаның толық тегі, аты, әкесінің аты (болған жағдайда))</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 жүзеге асыру жөніндегі сарапшы ретінде </w:t>
      </w:r>
    </w:p>
    <w:p>
      <w:pPr>
        <w:spacing w:after="0"/>
        <w:ind w:left="0"/>
        <w:jc w:val="both"/>
      </w:pPr>
      <w:r>
        <w:rPr>
          <w:rFonts w:ascii="Times New Roman"/>
          <w:b w:val="false"/>
          <w:i w:val="false"/>
          <w:color w:val="000000"/>
          <w:sz w:val="28"/>
        </w:rPr>
        <w:t xml:space="preserve">
      (Қағидалардың 4-тармағының тармақшасын көрсету) </w:t>
      </w:r>
    </w:p>
    <w:p>
      <w:pPr>
        <w:spacing w:after="0"/>
        <w:ind w:left="0"/>
        <w:jc w:val="both"/>
      </w:pPr>
      <w:r>
        <w:rPr>
          <w:rFonts w:ascii="Times New Roman"/>
          <w:b w:val="false"/>
          <w:i w:val="false"/>
          <w:color w:val="000000"/>
          <w:sz w:val="28"/>
        </w:rPr>
        <w:t xml:space="preserve">
      ______________________________________________________________________ мамандығы </w:t>
      </w:r>
    </w:p>
    <w:p>
      <w:pPr>
        <w:spacing w:after="0"/>
        <w:ind w:left="0"/>
        <w:jc w:val="both"/>
      </w:pPr>
      <w:r>
        <w:rPr>
          <w:rFonts w:ascii="Times New Roman"/>
          <w:b w:val="false"/>
          <w:i w:val="false"/>
          <w:color w:val="000000"/>
          <w:sz w:val="28"/>
        </w:rPr>
        <w:t>
      (Қағидалардың 5, 6, 7-тармақтарының тармақшасын көрсету) бойынша аттестаттауды сұраймын.</w:t>
      </w:r>
    </w:p>
    <w:p>
      <w:pPr>
        <w:spacing w:after="0"/>
        <w:ind w:left="0"/>
        <w:jc w:val="both"/>
      </w:pPr>
      <w:r>
        <w:rPr>
          <w:rFonts w:ascii="Times New Roman"/>
          <w:b w:val="false"/>
          <w:i w:val="false"/>
          <w:color w:val="000000"/>
          <w:sz w:val="28"/>
        </w:rPr>
        <w:t>
      Жеке тұлға туралы мәліметтер:</w:t>
      </w:r>
    </w:p>
    <w:p>
      <w:pPr>
        <w:spacing w:after="0"/>
        <w:ind w:left="0"/>
        <w:jc w:val="both"/>
      </w:pPr>
      <w:r>
        <w:rPr>
          <w:rFonts w:ascii="Times New Roman"/>
          <w:b w:val="false"/>
          <w:i w:val="false"/>
          <w:color w:val="000000"/>
          <w:sz w:val="28"/>
        </w:rPr>
        <w:t>
      1. Туған жылы: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2. Жеке басын куәландыратын құжаттың деректері: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(сериясы, нөмірі, кім және қашан берген) </w:t>
      </w:r>
    </w:p>
    <w:p>
      <w:pPr>
        <w:spacing w:after="0"/>
        <w:ind w:left="0"/>
        <w:jc w:val="both"/>
      </w:pPr>
      <w:r>
        <w:rPr>
          <w:rFonts w:ascii="Times New Roman"/>
          <w:b w:val="false"/>
          <w:i w:val="false"/>
          <w:color w:val="000000"/>
          <w:sz w:val="28"/>
        </w:rPr>
        <w:t>
      3. Білімі: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(оқу орнының атауы, бітірген жылы, диплом нөмірі) </w:t>
      </w:r>
    </w:p>
    <w:p>
      <w:pPr>
        <w:spacing w:after="0"/>
        <w:ind w:left="0"/>
        <w:jc w:val="both"/>
      </w:pPr>
      <w:r>
        <w:rPr>
          <w:rFonts w:ascii="Times New Roman"/>
          <w:b w:val="false"/>
          <w:i w:val="false"/>
          <w:color w:val="000000"/>
          <w:sz w:val="28"/>
        </w:rPr>
        <w:t xml:space="preserve">
      4. Мекенжайы, телефоны: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5. Жұмыс орны: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(ұйымның атауы, мекенжайы) </w:t>
      </w:r>
    </w:p>
    <w:p>
      <w:pPr>
        <w:spacing w:after="0"/>
        <w:ind w:left="0"/>
        <w:jc w:val="both"/>
      </w:pPr>
      <w:r>
        <w:rPr>
          <w:rFonts w:ascii="Times New Roman"/>
          <w:b w:val="false"/>
          <w:i w:val="false"/>
          <w:color w:val="000000"/>
          <w:sz w:val="28"/>
        </w:rPr>
        <w:t>
      6. Тестілеу тілі:___________________________________________________________________</w:t>
      </w:r>
    </w:p>
    <w:p>
      <w:pPr>
        <w:spacing w:after="0"/>
        <w:ind w:left="0"/>
        <w:jc w:val="both"/>
      </w:pPr>
      <w:r>
        <w:rPr>
          <w:rFonts w:ascii="Times New Roman"/>
          <w:b w:val="false"/>
          <w:i w:val="false"/>
          <w:color w:val="000000"/>
          <w:sz w:val="28"/>
        </w:rPr>
        <w:t xml:space="preserve">
      7. Қоса берілген құжаттар: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 ____________________________________________________________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құрылыс қызметі саласындағы</w:t>
            </w:r>
            <w:r>
              <w:br/>
            </w:r>
            <w:r>
              <w:rPr>
                <w:rFonts w:ascii="Times New Roman"/>
                <w:b w:val="false"/>
                <w:i w:val="false"/>
                <w:color w:val="000000"/>
                <w:sz w:val="20"/>
              </w:rPr>
              <w:t>сараптама жұмыстарын және</w:t>
            </w:r>
            <w:r>
              <w:br/>
            </w:r>
            <w:r>
              <w:rPr>
                <w:rFonts w:ascii="Times New Roman"/>
                <w:b w:val="false"/>
                <w:i w:val="false"/>
                <w:color w:val="000000"/>
                <w:sz w:val="20"/>
              </w:rPr>
              <w:t>инжинирингтік көрсетілетін</w:t>
            </w:r>
            <w:r>
              <w:br/>
            </w:r>
            <w:r>
              <w:rPr>
                <w:rFonts w:ascii="Times New Roman"/>
                <w:b w:val="false"/>
                <w:i w:val="false"/>
                <w:color w:val="000000"/>
                <w:sz w:val="20"/>
              </w:rPr>
              <w:t>қызметтерді жүзеге асыратын</w:t>
            </w:r>
            <w:r>
              <w:br/>
            </w:r>
            <w:r>
              <w:rPr>
                <w:rFonts w:ascii="Times New Roman"/>
                <w:b w:val="false"/>
                <w:i w:val="false"/>
                <w:color w:val="000000"/>
                <w:sz w:val="20"/>
              </w:rPr>
              <w:t>сарапшыларды аттестаттау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уәкілетті органның мемлекеттік тілдегі атауы]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71700" cy="175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71700" cy="175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уәкілетті органның орыс тілдегі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уәкілетті органның мемлекеттік тілдегі деректемелері]</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уәкілетті органның орыс тілдегі деректемелері]</w:t>
            </w:r>
          </w:p>
        </w:tc>
      </w:tr>
    </w:tbl>
    <w:p>
      <w:pPr>
        <w:spacing w:after="0"/>
        <w:ind w:left="0"/>
        <w:jc w:val="both"/>
      </w:pPr>
      <w:r>
        <w:rPr>
          <w:rFonts w:ascii="Times New Roman"/>
          <w:b w:val="false"/>
          <w:i w:val="false"/>
          <w:color w:val="000000"/>
          <w:sz w:val="28"/>
        </w:rPr>
        <w:t>
      Сәулет, қала құрылысы және құрылыс қызметі саласында сараптамалық жұмыстар мен инжинирингтiк көрсетілетін қызметтерді жүзеге асыратын сарапшының</w:t>
      </w:r>
    </w:p>
    <w:p>
      <w:pPr>
        <w:spacing w:after="0"/>
        <w:ind w:left="0"/>
        <w:jc w:val="both"/>
      </w:pPr>
      <w:r>
        <w:rPr>
          <w:rFonts w:ascii="Times New Roman"/>
          <w:b w:val="false"/>
          <w:i w:val="false"/>
          <w:color w:val="000000"/>
          <w:sz w:val="28"/>
        </w:rPr>
        <w:t>
      АТТЕСТАТЫ</w:t>
      </w:r>
    </w:p>
    <w:p>
      <w:pPr>
        <w:spacing w:after="0"/>
        <w:ind w:left="0"/>
        <w:jc w:val="both"/>
      </w:pPr>
      <w:r>
        <w:rPr>
          <w:rFonts w:ascii="Times New Roman"/>
          <w:b w:val="false"/>
          <w:i w:val="false"/>
          <w:color w:val="000000"/>
          <w:sz w:val="28"/>
        </w:rPr>
        <w:t>
      № [Нөмірі]</w:t>
      </w:r>
    </w:p>
    <w:p>
      <w:pPr>
        <w:spacing w:after="0"/>
        <w:ind w:left="0"/>
        <w:jc w:val="both"/>
      </w:pPr>
      <w:r>
        <w:rPr>
          <w:rFonts w:ascii="Times New Roman"/>
          <w:b w:val="false"/>
          <w:i w:val="false"/>
          <w:color w:val="000000"/>
          <w:sz w:val="28"/>
        </w:rPr>
        <w:t>
      Осы құжатпен</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түр бойынша: [Сараптамалық жұмыстар және инжинирингтік көрсетілетін қызметтер түрі]</w:t>
      </w:r>
    </w:p>
    <w:p>
      <w:pPr>
        <w:spacing w:after="0"/>
        <w:ind w:left="0"/>
        <w:jc w:val="both"/>
      </w:pPr>
      <w:r>
        <w:rPr>
          <w:rFonts w:ascii="Times New Roman"/>
          <w:b w:val="false"/>
          <w:i w:val="false"/>
          <w:color w:val="000000"/>
          <w:sz w:val="28"/>
        </w:rPr>
        <w:t>
      мамандану бойынша: [Мамандану]</w:t>
      </w:r>
    </w:p>
    <w:p>
      <w:pPr>
        <w:spacing w:after="0"/>
        <w:ind w:left="0"/>
        <w:jc w:val="both"/>
      </w:pPr>
      <w:r>
        <w:rPr>
          <w:rFonts w:ascii="Times New Roman"/>
          <w:b w:val="false"/>
          <w:i w:val="false"/>
          <w:color w:val="000000"/>
          <w:sz w:val="28"/>
        </w:rPr>
        <w:t>
      осы қызметті жүзеге асыру құқығымен сараптамалық жұмыстар және инжинирингтік көрсетілетін қызметтер бойынша сарапшы мәртебесі берілгені куәландырылады.</w:t>
      </w:r>
    </w:p>
    <w:p>
      <w:pPr>
        <w:spacing w:after="0"/>
        <w:ind w:left="0"/>
        <w:jc w:val="both"/>
      </w:pPr>
      <w:r>
        <w:rPr>
          <w:rFonts w:ascii="Times New Roman"/>
          <w:b w:val="false"/>
          <w:i w:val="false"/>
          <w:color w:val="000000"/>
          <w:sz w:val="28"/>
        </w:rPr>
        <w:t>
      Жергілікті уәкілетті орган басшысының бұйрығы</w:t>
      </w:r>
    </w:p>
    <w:p>
      <w:pPr>
        <w:spacing w:after="0"/>
        <w:ind w:left="0"/>
        <w:jc w:val="both"/>
      </w:pPr>
      <w:r>
        <w:rPr>
          <w:rFonts w:ascii="Times New Roman"/>
          <w:b w:val="false"/>
          <w:i w:val="false"/>
          <w:color w:val="000000"/>
          <w:sz w:val="28"/>
        </w:rPr>
        <w:t>
      [бұйрықтың күні] № [бұйрықтың нөмірі]</w:t>
      </w:r>
    </w:p>
    <w:p>
      <w:pPr>
        <w:spacing w:after="0"/>
        <w:ind w:left="0"/>
        <w:jc w:val="both"/>
      </w:pPr>
      <w:r>
        <w:rPr>
          <w:rFonts w:ascii="Times New Roman"/>
          <w:b w:val="false"/>
          <w:i w:val="false"/>
          <w:color w:val="000000"/>
          <w:sz w:val="28"/>
        </w:rPr>
        <w:t>
      [берілген күні]</w:t>
      </w:r>
    </w:p>
    <w:p>
      <w:pPr>
        <w:spacing w:after="0"/>
        <w:ind w:left="0"/>
        <w:jc w:val="both"/>
      </w:pPr>
      <w:r>
        <w:rPr>
          <w:rFonts w:ascii="Times New Roman"/>
          <w:b w:val="false"/>
          <w:i w:val="false"/>
          <w:color w:val="000000"/>
          <w:sz w:val="28"/>
        </w:rPr>
        <w:t>
      [Қол қоюшының лауазымы] [Қол қоюшының тегі, аты, әкесінің аты]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51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құжат "Электрондық құжат және электрондық цифрлық қолтаңба туралы" 2003 жылғы 7 қаңтардағы ҚРЗ 7-бабының 1-тармағына сәйкес қағаз жеткізгіштегі құжатқа тең.</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құрылыс қызметі саласындағы</w:t>
            </w:r>
            <w:r>
              <w:br/>
            </w:r>
            <w:r>
              <w:rPr>
                <w:rFonts w:ascii="Times New Roman"/>
                <w:b w:val="false"/>
                <w:i w:val="false"/>
                <w:color w:val="000000"/>
                <w:sz w:val="20"/>
              </w:rPr>
              <w:t>сараптама жұмыстарын және</w:t>
            </w:r>
            <w:r>
              <w:br/>
            </w:r>
            <w:r>
              <w:rPr>
                <w:rFonts w:ascii="Times New Roman"/>
                <w:b w:val="false"/>
                <w:i w:val="false"/>
                <w:color w:val="000000"/>
                <w:sz w:val="20"/>
              </w:rPr>
              <w:t>инжинирингтік көрсетілетін</w:t>
            </w:r>
            <w:r>
              <w:br/>
            </w:r>
            <w:r>
              <w:rPr>
                <w:rFonts w:ascii="Times New Roman"/>
                <w:b w:val="false"/>
                <w:i w:val="false"/>
                <w:color w:val="000000"/>
                <w:sz w:val="20"/>
              </w:rPr>
              <w:t>қызметтерді жүзеге асыратын</w:t>
            </w:r>
            <w:r>
              <w:br/>
            </w:r>
            <w:r>
              <w:rPr>
                <w:rFonts w:ascii="Times New Roman"/>
                <w:b w:val="false"/>
                <w:i w:val="false"/>
                <w:color w:val="000000"/>
                <w:sz w:val="20"/>
              </w:rPr>
              <w:t>сарапшыларды аттестаттау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Сарапшы аттестаттын қайта рәсімдеуге арналған ӨТІНІШ</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(жергілікті уәкілетті органның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(жеке тұлғаның толық тегі, аты, әкесінің аты (болған жағдайда))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 жүзеге асыру жөніндегі сарапшы ретінде (Қағидалардың </w:t>
      </w:r>
    </w:p>
    <w:p>
      <w:pPr>
        <w:spacing w:after="0"/>
        <w:ind w:left="0"/>
        <w:jc w:val="both"/>
      </w:pPr>
      <w:r>
        <w:rPr>
          <w:rFonts w:ascii="Times New Roman"/>
          <w:b w:val="false"/>
          <w:i w:val="false"/>
          <w:color w:val="000000"/>
          <w:sz w:val="28"/>
        </w:rPr>
        <w:t xml:space="preserve">
      4-тармағының тармақшасын көрсету) </w:t>
      </w:r>
    </w:p>
    <w:p>
      <w:pPr>
        <w:spacing w:after="0"/>
        <w:ind w:left="0"/>
        <w:jc w:val="both"/>
      </w:pPr>
      <w:r>
        <w:rPr>
          <w:rFonts w:ascii="Times New Roman"/>
          <w:b w:val="false"/>
          <w:i w:val="false"/>
          <w:color w:val="000000"/>
          <w:sz w:val="28"/>
        </w:rPr>
        <w:t xml:space="preserve">
      ______________________________________________________________________ мамандығы </w:t>
      </w:r>
    </w:p>
    <w:p>
      <w:pPr>
        <w:spacing w:after="0"/>
        <w:ind w:left="0"/>
        <w:jc w:val="both"/>
      </w:pPr>
      <w:r>
        <w:rPr>
          <w:rFonts w:ascii="Times New Roman"/>
          <w:b w:val="false"/>
          <w:i w:val="false"/>
          <w:color w:val="000000"/>
          <w:sz w:val="28"/>
        </w:rPr>
        <w:t>
      (Қағидалардың 5, 6, 7-тармақтарының тармақшасын көрсету)</w:t>
      </w:r>
    </w:p>
    <w:p>
      <w:pPr>
        <w:spacing w:after="0"/>
        <w:ind w:left="0"/>
        <w:jc w:val="both"/>
      </w:pPr>
      <w:r>
        <w:rPr>
          <w:rFonts w:ascii="Times New Roman"/>
          <w:b w:val="false"/>
          <w:i w:val="false"/>
          <w:color w:val="000000"/>
          <w:sz w:val="28"/>
        </w:rPr>
        <w:t>
      бойынша мынадай негіз(дер) бойынша (тиісті ұяшыққа Х қою қажет):</w:t>
      </w:r>
    </w:p>
    <w:p>
      <w:pPr>
        <w:spacing w:after="0"/>
        <w:ind w:left="0"/>
        <w:jc w:val="both"/>
      </w:pPr>
      <w:r>
        <w:rPr>
          <w:rFonts w:ascii="Times New Roman"/>
          <w:b w:val="false"/>
          <w:i w:val="false"/>
          <w:color w:val="000000"/>
          <w:sz w:val="28"/>
        </w:rPr>
        <w:t>
      1) жеке тұлғаның тегі, аты, әкесінің аты (ол болған кезде) өзгерген;</w:t>
      </w:r>
    </w:p>
    <w:p>
      <w:pPr>
        <w:spacing w:after="0"/>
        <w:ind w:left="0"/>
        <w:jc w:val="both"/>
      </w:pPr>
      <w:r>
        <w:rPr>
          <w:rFonts w:ascii="Times New Roman"/>
          <w:b w:val="false"/>
          <w:i w:val="false"/>
          <w:color w:val="000000"/>
          <w:sz w:val="28"/>
        </w:rPr>
        <w:t>
      2) қағаз аттестатын қолданылу мерзімі көрсетілмей электрондық аттестатқа ауыстыру;</w:t>
      </w:r>
    </w:p>
    <w:p>
      <w:pPr>
        <w:spacing w:after="0"/>
        <w:ind w:left="0"/>
        <w:jc w:val="both"/>
      </w:pPr>
      <w:r>
        <w:rPr>
          <w:rFonts w:ascii="Times New Roman"/>
          <w:b w:val="false"/>
          <w:i w:val="false"/>
          <w:color w:val="000000"/>
          <w:sz w:val="28"/>
        </w:rPr>
        <w:t xml:space="preserve">
      3) электрондық аттестатты мерзімі жоқ электрондық аттестатқа ауыстыру үшін қайта </w:t>
      </w:r>
    </w:p>
    <w:p>
      <w:pPr>
        <w:spacing w:after="0"/>
        <w:ind w:left="0"/>
        <w:jc w:val="both"/>
      </w:pPr>
      <w:r>
        <w:rPr>
          <w:rFonts w:ascii="Times New Roman"/>
          <w:b w:val="false"/>
          <w:i w:val="false"/>
          <w:color w:val="000000"/>
          <w:sz w:val="28"/>
        </w:rPr>
        <w:t>
      ресімдеуіңізді сұраймын.</w:t>
      </w:r>
    </w:p>
    <w:p>
      <w:pPr>
        <w:spacing w:after="0"/>
        <w:ind w:left="0"/>
        <w:jc w:val="both"/>
      </w:pPr>
      <w:r>
        <w:rPr>
          <w:rFonts w:ascii="Times New Roman"/>
          <w:b w:val="false"/>
          <w:i w:val="false"/>
          <w:color w:val="000000"/>
          <w:sz w:val="28"/>
        </w:rPr>
        <w:t xml:space="preserve">
      1. Мекенжайы, телефоны: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2. Жұмыс орны: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(ұйымның атауы, мекенжайы) </w:t>
      </w:r>
    </w:p>
    <w:p>
      <w:pPr>
        <w:spacing w:after="0"/>
        <w:ind w:left="0"/>
        <w:jc w:val="both"/>
      </w:pPr>
      <w:r>
        <w:rPr>
          <w:rFonts w:ascii="Times New Roman"/>
          <w:b w:val="false"/>
          <w:i w:val="false"/>
          <w:color w:val="000000"/>
          <w:sz w:val="28"/>
        </w:rPr>
        <w:t xml:space="preserve">
      3. Қоса берілген құжаттар: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 _______________________________________________________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бұйрықтарының</w:t>
            </w:r>
            <w:r>
              <w:br/>
            </w:r>
            <w:r>
              <w:rPr>
                <w:rFonts w:ascii="Times New Roman"/>
                <w:b w:val="false"/>
                <w:i w:val="false"/>
                <w:color w:val="000000"/>
                <w:sz w:val="20"/>
              </w:rPr>
              <w:t xml:space="preserve">тізбесіне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23 қарашадағы</w:t>
            </w:r>
            <w:r>
              <w:br/>
            </w:r>
            <w:r>
              <w:rPr>
                <w:rFonts w:ascii="Times New Roman"/>
                <w:b w:val="false"/>
                <w:i w:val="false"/>
                <w:color w:val="000000"/>
                <w:sz w:val="20"/>
              </w:rPr>
              <w:t>№ 709 бұйрығымен</w:t>
            </w:r>
            <w:r>
              <w:br/>
            </w:r>
            <w:r>
              <w:rPr>
                <w:rFonts w:ascii="Times New Roman"/>
                <w:b w:val="false"/>
                <w:i w:val="false"/>
                <w:color w:val="000000"/>
                <w:sz w:val="20"/>
              </w:rPr>
              <w:t>бекітілген</w:t>
            </w:r>
          </w:p>
        </w:tc>
      </w:tr>
    </w:tbl>
    <w:bookmarkStart w:name="z266" w:id="200"/>
    <w:p>
      <w:pPr>
        <w:spacing w:after="0"/>
        <w:ind w:left="0"/>
        <w:jc w:val="left"/>
      </w:pPr>
      <w:r>
        <w:rPr>
          <w:rFonts w:ascii="Times New Roman"/>
          <w:b/>
          <w:i w:val="false"/>
          <w:color w:val="000000"/>
        </w:rPr>
        <w:t xml:space="preserve">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техникалық қадағалау және сараптама жұмыстары жөніндегі инжинирингтік қызметтер көрсетуді жүзеге асыратын ұйымдарды аккредиттеу жөніндегі қағидалар мен рұқсат беру талаптары</w:t>
      </w:r>
    </w:p>
    <w:bookmarkEnd w:id="200"/>
    <w:bookmarkStart w:name="z267" w:id="201"/>
    <w:p>
      <w:pPr>
        <w:spacing w:after="0"/>
        <w:ind w:left="0"/>
        <w:jc w:val="left"/>
      </w:pPr>
      <w:r>
        <w:rPr>
          <w:rFonts w:ascii="Times New Roman"/>
          <w:b/>
          <w:i w:val="false"/>
          <w:color w:val="000000"/>
        </w:rPr>
        <w:t xml:space="preserve"> 1-тарау. Жалпы ережелер</w:t>
      </w:r>
    </w:p>
    <w:bookmarkEnd w:id="201"/>
    <w:bookmarkStart w:name="z268" w:id="202"/>
    <w:p>
      <w:pPr>
        <w:spacing w:after="0"/>
        <w:ind w:left="0"/>
        <w:jc w:val="both"/>
      </w:pPr>
      <w:r>
        <w:rPr>
          <w:rFonts w:ascii="Times New Roman"/>
          <w:b w:val="false"/>
          <w:i w:val="false"/>
          <w:color w:val="000000"/>
          <w:sz w:val="28"/>
        </w:rPr>
        <w:t xml:space="preserve">
      1. Осы Техникалық және технологиялық жағынан күрделі бірінші және екінші жауапкершілік деңгейлеріндегі объектілерде ғимараттар мен құрылыстардың сенімділігі мен орнықтылығын техникалық тексеру жөніндегі техникалық қадағалау жөніндегі инжинирингтік қызметтерді және сараптамалық жұмыстарды жүзеге асыратын ұйымдарды аккредиттеу жөніндегі қағидалар мен рұқсат беру талаптары (бұдан әрі - Қағидалар мен рұқсат беру талаптары) "Қазақстан Республикасындағы сәулет, қала құрылысы және құрылыс қызметі туралы" 2001 жылғы 16 шілдедегі Қазақстан Республикасы Заңының 20-бабының 23-21)-тармақшасына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1)-тармақшасына сәйкес әзірленді.</w:t>
      </w:r>
    </w:p>
    <w:bookmarkEnd w:id="202"/>
    <w:bookmarkStart w:name="z269" w:id="203"/>
    <w:p>
      <w:pPr>
        <w:spacing w:after="0"/>
        <w:ind w:left="0"/>
        <w:jc w:val="both"/>
      </w:pPr>
      <w:r>
        <w:rPr>
          <w:rFonts w:ascii="Times New Roman"/>
          <w:b w:val="false"/>
          <w:i w:val="false"/>
          <w:color w:val="000000"/>
          <w:sz w:val="28"/>
        </w:rPr>
        <w:t>
      2. Қағидалар мен рұқсат беру талаптары техникалық қадағалау бойынша инжинирингтік қызметтерді және бірінші және екінші деңгейдегі техникалық және технологиялық күрделі объектілерде ғимараттар мен құрылыстардың сенімділігі мен тұрақтылығын техникалық тексеру бойынша сараптамалық жұмыстарды жүзеге асыратын ұйымдарды аккредиттеу рәсімін регламенттейді және "Бірінші және екінші жауапкершілік деңгейлеріндегі объектілер бойынша техникалық қадағалау мен техникалық тексеруді жүзеге асыратын заңды тұлғаларды аккредиттеу" мемлекеттік көрсетілетін қызметтің көрсету тәртібін айқындайды.</w:t>
      </w:r>
    </w:p>
    <w:bookmarkEnd w:id="203"/>
    <w:bookmarkStart w:name="z270" w:id="204"/>
    <w:p>
      <w:pPr>
        <w:spacing w:after="0"/>
        <w:ind w:left="0"/>
        <w:jc w:val="both"/>
      </w:pPr>
      <w:r>
        <w:rPr>
          <w:rFonts w:ascii="Times New Roman"/>
          <w:b w:val="false"/>
          <w:i w:val="false"/>
          <w:color w:val="000000"/>
          <w:sz w:val="28"/>
        </w:rPr>
        <w:t>
      3. Осы Қағидаларда және рұқсат беру талаптарында мынадай ұғымдар қолданылады:</w:t>
      </w:r>
    </w:p>
    <w:bookmarkEnd w:id="204"/>
    <w:bookmarkStart w:name="z271" w:id="205"/>
    <w:p>
      <w:pPr>
        <w:spacing w:after="0"/>
        <w:ind w:left="0"/>
        <w:jc w:val="both"/>
      </w:pPr>
      <w:r>
        <w:rPr>
          <w:rFonts w:ascii="Times New Roman"/>
          <w:b w:val="false"/>
          <w:i w:val="false"/>
          <w:color w:val="000000"/>
          <w:sz w:val="28"/>
        </w:rPr>
        <w:t>
      1) аккредиттелген ұйым - уәкілетті органда белгіленген тәртіппен аккредиттеу рәсімінен өткен заңды тұлға;;</w:t>
      </w:r>
    </w:p>
    <w:bookmarkEnd w:id="205"/>
    <w:bookmarkStart w:name="z272" w:id="206"/>
    <w:p>
      <w:pPr>
        <w:spacing w:after="0"/>
        <w:ind w:left="0"/>
        <w:jc w:val="both"/>
      </w:pPr>
      <w:r>
        <w:rPr>
          <w:rFonts w:ascii="Times New Roman"/>
          <w:b w:val="false"/>
          <w:i w:val="false"/>
          <w:color w:val="000000"/>
          <w:sz w:val="28"/>
        </w:rPr>
        <w:t>
      2) аккредиттеу - бірінші және екінші деңгейдегі техникалық және технологиялық күрделі объектілердегі ғимараттар мен құрылыстардың сенімділігі мен тұрақтылығын техникалық тексеру жөніндегі техникалық қадағалау жөніндегі инжинирингтік қызметтерді немесе сараптамалық жұмыстарды жүзеге асыратын ұйымдардың өкілеттіктерін уәкілетті органның ресми тану рәсімі;</w:t>
      </w:r>
    </w:p>
    <w:bookmarkEnd w:id="206"/>
    <w:bookmarkStart w:name="z273" w:id="207"/>
    <w:p>
      <w:pPr>
        <w:spacing w:after="0"/>
        <w:ind w:left="0"/>
        <w:jc w:val="both"/>
      </w:pPr>
      <w:r>
        <w:rPr>
          <w:rFonts w:ascii="Times New Roman"/>
          <w:b w:val="false"/>
          <w:i w:val="false"/>
          <w:color w:val="000000"/>
          <w:sz w:val="28"/>
        </w:rPr>
        <w:t>
      3) аккредиттеу субъектілерінің тізілімі - аккредиттеу субъектілерін есепке алудың бірыңғай тізімі;</w:t>
      </w:r>
    </w:p>
    <w:bookmarkEnd w:id="207"/>
    <w:bookmarkStart w:name="z274" w:id="208"/>
    <w:p>
      <w:pPr>
        <w:spacing w:after="0"/>
        <w:ind w:left="0"/>
        <w:jc w:val="both"/>
      </w:pPr>
      <w:r>
        <w:rPr>
          <w:rFonts w:ascii="Times New Roman"/>
          <w:b w:val="false"/>
          <w:i w:val="false"/>
          <w:color w:val="000000"/>
          <w:sz w:val="28"/>
        </w:rPr>
        <w:t>
      4) аккредиттеу туралы куәлік - уәкілетті орган беретін, аккредиттеу субъектілерінің бірінші және екінші деңгейдегі техникалық және технологиялық күрделі объектілерде ғимараттар мен құрылыстардың сенімділігі мен тұрақтылығын техникалық тексеру жөніндегі техникалық қадағалау жөніндегі инжинирингтік қызметтерді немесе сараптамалық жұмыстарды жүзеге асыру құзыреттілігін куәландыратын құжат;</w:t>
      </w:r>
    </w:p>
    <w:bookmarkEnd w:id="208"/>
    <w:bookmarkStart w:name="z275" w:id="209"/>
    <w:p>
      <w:pPr>
        <w:spacing w:after="0"/>
        <w:ind w:left="0"/>
        <w:jc w:val="both"/>
      </w:pPr>
      <w:r>
        <w:rPr>
          <w:rFonts w:ascii="Times New Roman"/>
          <w:b w:val="false"/>
          <w:i w:val="false"/>
          <w:color w:val="000000"/>
          <w:sz w:val="28"/>
        </w:rPr>
        <w:t>
      5) өтініш беруші - бірінші және екінші деңгейдегі техникалық және технологиялық күрделі объектілерде ғимараттар мен құрылыстардың сенімділігі мен тұрақтылығын техникалық тексеру жөніндегі техникалық қадағалау жөніндегі инжинирингтік қызметтерді немесе сараптамалық жұмыстарды жүзеге асыратын ұйым ретінде аккредиттеу туралы куәлік алуға үміткер заңды тұлға;;</w:t>
      </w:r>
    </w:p>
    <w:bookmarkEnd w:id="209"/>
    <w:bookmarkStart w:name="z276" w:id="210"/>
    <w:p>
      <w:pPr>
        <w:spacing w:after="0"/>
        <w:ind w:left="0"/>
        <w:jc w:val="both"/>
      </w:pPr>
      <w:r>
        <w:rPr>
          <w:rFonts w:ascii="Times New Roman"/>
          <w:b w:val="false"/>
          <w:i w:val="false"/>
          <w:color w:val="000000"/>
          <w:sz w:val="28"/>
        </w:rPr>
        <w:t>
      6) уәкілетті орган - сәулет, қала құрылысы және құрылыс қызметін мемлекеттік басқару саласында басшылықты жүзеге асыратын орталық мемлекеттік органның ведомствосы.</w:t>
      </w:r>
    </w:p>
    <w:bookmarkEnd w:id="210"/>
    <w:bookmarkStart w:name="z277" w:id="211"/>
    <w:p>
      <w:pPr>
        <w:spacing w:after="0"/>
        <w:ind w:left="0"/>
        <w:jc w:val="both"/>
      </w:pPr>
      <w:r>
        <w:rPr>
          <w:rFonts w:ascii="Times New Roman"/>
          <w:b w:val="false"/>
          <w:i w:val="false"/>
          <w:color w:val="000000"/>
          <w:sz w:val="28"/>
        </w:rPr>
        <w:t>
      4. "Бірінші және екінші жауапкершілік деңгейлеріндегі объектілер бойынша техникалық қадағалау мен техникалық тексеруді жүзеге асыратын заңды тұлғаларды аккредиттеу" мемлекеттік көрсетілетін қызметті осы Қағидалар мен рұқсат беру талаптарына сәйкес Қазақстан Республикасы Индустрия және инфрақұрылымдық даму министрлігінің Құрылыс және тұрғын үй-коммуналдық шаруашылық істері комитеті (бұдан әрі - көрсетілетін қызметті беруші) көрсетеді.</w:t>
      </w:r>
    </w:p>
    <w:bookmarkEnd w:id="211"/>
    <w:bookmarkStart w:name="z278" w:id="212"/>
    <w:p>
      <w:pPr>
        <w:spacing w:after="0"/>
        <w:ind w:left="0"/>
        <w:jc w:val="both"/>
      </w:pPr>
      <w:r>
        <w:rPr>
          <w:rFonts w:ascii="Times New Roman"/>
          <w:b w:val="false"/>
          <w:i w:val="false"/>
          <w:color w:val="000000"/>
          <w:sz w:val="28"/>
        </w:rPr>
        <w:t>
      5. Заңды тұлғалар (бұдан әрі - көрсетілетін қызметті алушы) мемлекеттік көрсетілетін қызметті алу үшін www.egov.kz "электрондық үкіметтің" веб-порталы (бұдан әрі - портал) арқылы көрсетілетін қызметті берушіге электрондық - цифрлық қолтаңбасымен (бұдан әрі-ЭЦҚ) куәландырылған электрондық құжат нысанындағы құжаттармен өтінішті жолдайды.</w:t>
      </w:r>
    </w:p>
    <w:bookmarkEnd w:id="212"/>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және рұқсат беру талаптарына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көрсетілетін қызмет стандарты (бұдан әрі - мемлекеттік көрсетілетін қызмет стандарты) нысанында баяндалған.</w:t>
      </w:r>
    </w:p>
    <w:bookmarkStart w:name="z279" w:id="213"/>
    <w:p>
      <w:pPr>
        <w:spacing w:after="0"/>
        <w:ind w:left="0"/>
        <w:jc w:val="both"/>
      </w:pPr>
      <w:r>
        <w:rPr>
          <w:rFonts w:ascii="Times New Roman"/>
          <w:b w:val="false"/>
          <w:i w:val="false"/>
          <w:color w:val="000000"/>
          <w:sz w:val="28"/>
        </w:rPr>
        <w:t xml:space="preserve">
      6. Мемлекеттік қызмет көрсету үшін қажетті құжаттар тізбесі мемлекеттік көрсетілетін қызмет стандартының 8-тармағымен анықталған. </w:t>
      </w:r>
    </w:p>
    <w:bookmarkEnd w:id="213"/>
    <w:p>
      <w:pPr>
        <w:spacing w:after="0"/>
        <w:ind w:left="0"/>
        <w:jc w:val="both"/>
      </w:pPr>
      <w:r>
        <w:rPr>
          <w:rFonts w:ascii="Times New Roman"/>
          <w:b w:val="false"/>
          <w:i w:val="false"/>
          <w:color w:val="000000"/>
          <w:sz w:val="28"/>
        </w:rPr>
        <w:t>
      Заңды тұлғаны мемлекеттік тіркеу (қайта тіркеу) туралы құжаттардың мәліметтері көрсетілетін қызметті берушіге "электрондық үкімет" шлюзі арқылы ақпараттық жүйелерден ұсынылады.</w:t>
      </w:r>
    </w:p>
    <w:p>
      <w:pPr>
        <w:spacing w:after="0"/>
        <w:ind w:left="0"/>
        <w:jc w:val="both"/>
      </w:pPr>
      <w:r>
        <w:rPr>
          <w:rFonts w:ascii="Times New Roman"/>
          <w:b w:val="false"/>
          <w:i w:val="false"/>
          <w:color w:val="000000"/>
          <w:sz w:val="28"/>
        </w:rPr>
        <w:t>
      Көрсетілетін қызметті алушы ақпараттық жүйелердегі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Көрсетілетін қызметті алушының "жеке кабинетіне" мемлекеттік көрсетілетін қызмет нәтижесін алу күні мен уақыты көрсетіле отырып, мемлекеттік қызметті көрсету үшін өтініштің қабылданғаны туралы мәртебе жіберіледі.</w:t>
      </w:r>
    </w:p>
    <w:bookmarkStart w:name="z280" w:id="214"/>
    <w:p>
      <w:pPr>
        <w:spacing w:after="0"/>
        <w:ind w:left="0"/>
        <w:jc w:val="both"/>
      </w:pPr>
      <w:r>
        <w:rPr>
          <w:rFonts w:ascii="Times New Roman"/>
          <w:b w:val="false"/>
          <w:i w:val="false"/>
          <w:color w:val="000000"/>
          <w:sz w:val="28"/>
        </w:rPr>
        <w:t>
      7. Мемлекеттік қызмет көрсету процесінің құрамына кіретін іс-әрекеттер, орындалу ұзақтығы:</w:t>
      </w:r>
    </w:p>
    <w:bookmarkEnd w:id="214"/>
    <w:bookmarkStart w:name="z281" w:id="215"/>
    <w:p>
      <w:pPr>
        <w:spacing w:after="0"/>
        <w:ind w:left="0"/>
        <w:jc w:val="both"/>
      </w:pPr>
      <w:r>
        <w:rPr>
          <w:rFonts w:ascii="Times New Roman"/>
          <w:b w:val="false"/>
          <w:i w:val="false"/>
          <w:color w:val="000000"/>
          <w:sz w:val="28"/>
        </w:rPr>
        <w:t>
      1) осы Қағидалардың және рұқсат беру талаптарының 6-тармағының 1), 2) және 3) тармақшаларында көрсетілген құжаттармен өтінішті және рұқсат беру талаптарын автоматты тіркеу;</w:t>
      </w:r>
    </w:p>
    <w:bookmarkEnd w:id="215"/>
    <w:bookmarkStart w:name="z282" w:id="216"/>
    <w:p>
      <w:pPr>
        <w:spacing w:after="0"/>
        <w:ind w:left="0"/>
        <w:jc w:val="both"/>
      </w:pPr>
      <w:r>
        <w:rPr>
          <w:rFonts w:ascii="Times New Roman"/>
          <w:b w:val="false"/>
          <w:i w:val="false"/>
          <w:color w:val="000000"/>
          <w:sz w:val="28"/>
        </w:rPr>
        <w:t>
      2) куәлікті электрондық нысанда беру, қайта ресімдеу көрсетілетін қызметті берушінің қатысуынсыз ақпараттық жүйемен (компьютермен) жүзеге асырылады - 20-40 (жиырма - қырық) минут ішінде.</w:t>
      </w:r>
    </w:p>
    <w:bookmarkEnd w:id="216"/>
    <w:bookmarkStart w:name="z283" w:id="217"/>
    <w:p>
      <w:pPr>
        <w:spacing w:after="0"/>
        <w:ind w:left="0"/>
        <w:jc w:val="both"/>
      </w:pPr>
      <w:r>
        <w:rPr>
          <w:rFonts w:ascii="Times New Roman"/>
          <w:b w:val="false"/>
          <w:i w:val="false"/>
          <w:color w:val="000000"/>
          <w:sz w:val="28"/>
        </w:rPr>
        <w:t>
      8. Аккредиттеу туралы куәлік заңды тұлғаның атауы және (немесе) орналасқан жері өзгерген жағдайларда қайта ресімделеді.</w:t>
      </w:r>
    </w:p>
    <w:bookmarkEnd w:id="217"/>
    <w:bookmarkStart w:name="z284" w:id="218"/>
    <w:p>
      <w:pPr>
        <w:spacing w:after="0"/>
        <w:ind w:left="0"/>
        <w:jc w:val="both"/>
      </w:pPr>
      <w:r>
        <w:rPr>
          <w:rFonts w:ascii="Times New Roman"/>
          <w:b w:val="false"/>
          <w:i w:val="false"/>
          <w:color w:val="000000"/>
          <w:sz w:val="28"/>
        </w:rPr>
        <w:t xml:space="preserve">
      9.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деректерді енгізуді қамтамасыз етеді.</w:t>
      </w:r>
    </w:p>
    <w:bookmarkEnd w:id="218"/>
    <w:bookmarkStart w:name="z285" w:id="219"/>
    <w:p>
      <w:pPr>
        <w:spacing w:after="0"/>
        <w:ind w:left="0"/>
        <w:jc w:val="both"/>
      </w:pPr>
      <w:r>
        <w:rPr>
          <w:rFonts w:ascii="Times New Roman"/>
          <w:b w:val="false"/>
          <w:i w:val="false"/>
          <w:color w:val="000000"/>
          <w:sz w:val="28"/>
        </w:rPr>
        <w:t>
      10. Ұйымдастыру-құқықтық нысаны өзгерген жағдайда аккредиттелген ұйым аккредиттеу рәсімінен өтеді.</w:t>
      </w:r>
    </w:p>
    <w:bookmarkEnd w:id="219"/>
    <w:bookmarkStart w:name="z286" w:id="220"/>
    <w:p>
      <w:pPr>
        <w:spacing w:after="0"/>
        <w:ind w:left="0"/>
        <w:jc w:val="both"/>
      </w:pPr>
      <w:r>
        <w:rPr>
          <w:rFonts w:ascii="Times New Roman"/>
          <w:b w:val="false"/>
          <w:i w:val="false"/>
          <w:color w:val="000000"/>
          <w:sz w:val="28"/>
        </w:rPr>
        <w:t>
      11. Аккредиттеу туралы куәліктің қолданылуын тоқтата тұру, қайта бастау, одан айыру (қайтарып алу) "Рұқсаттар және хабарламалар туралы" Қазақстан Республикасы Заңының 47-бабында көзделген тәртіппен және (немесе) негіздер бойынша жүзеге асырылады.</w:t>
      </w:r>
    </w:p>
    <w:bookmarkEnd w:id="220"/>
    <w:bookmarkStart w:name="z287" w:id="221"/>
    <w:p>
      <w:pPr>
        <w:spacing w:after="0"/>
        <w:ind w:left="0"/>
        <w:jc w:val="both"/>
      </w:pPr>
      <w:r>
        <w:rPr>
          <w:rFonts w:ascii="Times New Roman"/>
          <w:b w:val="false"/>
          <w:i w:val="false"/>
          <w:color w:val="000000"/>
          <w:sz w:val="28"/>
        </w:rPr>
        <w:t>
      12. Қолданыстағы аккредиттеу туралы куәлік болмаса, ұйымның қызметін жүзеге асыруына жол берілмейді.</w:t>
      </w:r>
    </w:p>
    <w:bookmarkEnd w:id="221"/>
    <w:bookmarkStart w:name="z288" w:id="222"/>
    <w:p>
      <w:pPr>
        <w:spacing w:after="0"/>
        <w:ind w:left="0"/>
        <w:jc w:val="left"/>
      </w:pPr>
      <w:r>
        <w:rPr>
          <w:rFonts w:ascii="Times New Roman"/>
          <w:b/>
          <w:i w:val="false"/>
          <w:color w:val="000000"/>
        </w:rPr>
        <w:t xml:space="preserve"> 2-тарау. Бірінші және екінші жауапкершілік деңгейіндегі техникалық және технологиялық күрделі объектілерде техникалық қадағалау жөніндегі инжинирингтік қызметтер көрсетуді жүзеге асыратын ұйымдарды аккредиттеуге рұқсат беру талаптары және оны өткізу тәртібі</w:t>
      </w:r>
    </w:p>
    <w:bookmarkEnd w:id="222"/>
    <w:bookmarkStart w:name="z289" w:id="223"/>
    <w:p>
      <w:pPr>
        <w:spacing w:after="0"/>
        <w:ind w:left="0"/>
        <w:jc w:val="both"/>
      </w:pPr>
      <w:r>
        <w:rPr>
          <w:rFonts w:ascii="Times New Roman"/>
          <w:b w:val="false"/>
          <w:i w:val="false"/>
          <w:color w:val="000000"/>
          <w:sz w:val="28"/>
        </w:rPr>
        <w:t>
      13. Аккредиттеуден өту және растау үшін өтініш берушілер мынадай рұқсат беру талаптарына сәйкес келеді:</w:t>
      </w:r>
    </w:p>
    <w:bookmarkEnd w:id="223"/>
    <w:bookmarkStart w:name="z290" w:id="224"/>
    <w:p>
      <w:pPr>
        <w:spacing w:after="0"/>
        <w:ind w:left="0"/>
        <w:jc w:val="both"/>
      </w:pPr>
      <w:r>
        <w:rPr>
          <w:rFonts w:ascii="Times New Roman"/>
          <w:b w:val="false"/>
          <w:i w:val="false"/>
          <w:color w:val="000000"/>
          <w:sz w:val="28"/>
        </w:rPr>
        <w:t>
      1) Техникалық және технологиялық жағынан күрделі бірінші жауапкершілік деңгейіндегі объектілерде техникалық қадағалауды жүзеге асыру үшін:</w:t>
      </w:r>
    </w:p>
    <w:bookmarkEnd w:id="224"/>
    <w:p>
      <w:pPr>
        <w:spacing w:after="0"/>
        <w:ind w:left="0"/>
        <w:jc w:val="both"/>
      </w:pPr>
      <w:r>
        <w:rPr>
          <w:rFonts w:ascii="Times New Roman"/>
          <w:b w:val="false"/>
          <w:i w:val="false"/>
          <w:color w:val="000000"/>
          <w:sz w:val="28"/>
        </w:rPr>
        <w:t>
      өз құрамында тұрақты негізде бірінші жауапкершілік деңгейіндегі объектілерде, оның ішінде мамандандырулар бойынша техникалық қадағалауды жүзеге асыратын кемінде үш аттестатталған сарапшы болу:</w:t>
      </w:r>
    </w:p>
    <w:p>
      <w:pPr>
        <w:spacing w:after="0"/>
        <w:ind w:left="0"/>
        <w:jc w:val="both"/>
      </w:pPr>
      <w:r>
        <w:rPr>
          <w:rFonts w:ascii="Times New Roman"/>
          <w:b w:val="false"/>
          <w:i w:val="false"/>
          <w:color w:val="000000"/>
          <w:sz w:val="28"/>
        </w:rPr>
        <w:t>
      жауапкершілігі бірінші деңгейдегі объектілер бойынша-тіреу және қоршау конструкциялары бөлігінде (кемінде бір сарапшы));</w:t>
      </w:r>
    </w:p>
    <w:p>
      <w:pPr>
        <w:spacing w:after="0"/>
        <w:ind w:left="0"/>
        <w:jc w:val="both"/>
      </w:pPr>
      <w:r>
        <w:rPr>
          <w:rFonts w:ascii="Times New Roman"/>
          <w:b w:val="false"/>
          <w:i w:val="false"/>
          <w:color w:val="000000"/>
          <w:sz w:val="28"/>
        </w:rPr>
        <w:t>
      бірінші деңгейдегі жауапкершілік объектілері бойынша-инженерлік желілер бөлігінде (бір сарапшыдан кем емес));</w:t>
      </w:r>
    </w:p>
    <w:p>
      <w:pPr>
        <w:spacing w:after="0"/>
        <w:ind w:left="0"/>
        <w:jc w:val="both"/>
      </w:pPr>
      <w:r>
        <w:rPr>
          <w:rFonts w:ascii="Times New Roman"/>
          <w:b w:val="false"/>
          <w:i w:val="false"/>
          <w:color w:val="000000"/>
          <w:sz w:val="28"/>
        </w:rPr>
        <w:t>
      жауапкершілігі бірінші деңгейдегі объектілер бойынша-технологиялық жабдықтар бөлігінде (кемінде бір сарапшы));</w:t>
      </w:r>
    </w:p>
    <w:p>
      <w:pPr>
        <w:spacing w:after="0"/>
        <w:ind w:left="0"/>
        <w:jc w:val="both"/>
      </w:pPr>
      <w:r>
        <w:rPr>
          <w:rFonts w:ascii="Times New Roman"/>
          <w:b w:val="false"/>
          <w:i w:val="false"/>
          <w:color w:val="000000"/>
          <w:sz w:val="28"/>
        </w:rPr>
        <w:t>
      меншік құқығында немесе тартылған (шарт негізінде) аккредиттелген зертхананың болуы;</w:t>
      </w:r>
    </w:p>
    <w:p>
      <w:pPr>
        <w:spacing w:after="0"/>
        <w:ind w:left="0"/>
        <w:jc w:val="both"/>
      </w:pPr>
      <w:r>
        <w:rPr>
          <w:rFonts w:ascii="Times New Roman"/>
          <w:b w:val="false"/>
          <w:i w:val="false"/>
          <w:color w:val="000000"/>
          <w:sz w:val="28"/>
        </w:rPr>
        <w:t>
      материалдық-техникалық жарақтандырылуы, оның ішінде жүктелген міндеттер мен функцияларды орындау үшін қажетті өлшеу және бақылау құралдары болуы;</w:t>
      </w:r>
    </w:p>
    <w:p>
      <w:pPr>
        <w:spacing w:after="0"/>
        <w:ind w:left="0"/>
        <w:jc w:val="both"/>
      </w:pPr>
      <w:r>
        <w:rPr>
          <w:rFonts w:ascii="Times New Roman"/>
          <w:b w:val="false"/>
          <w:i w:val="false"/>
          <w:color w:val="000000"/>
          <w:sz w:val="28"/>
        </w:rPr>
        <w:t>
      жүктелген міндеттер мен функцияларды орындау үшін қажетті нормативтік құжаттамасының болуы;</w:t>
      </w:r>
    </w:p>
    <w:bookmarkStart w:name="z291" w:id="225"/>
    <w:p>
      <w:pPr>
        <w:spacing w:after="0"/>
        <w:ind w:left="0"/>
        <w:jc w:val="both"/>
      </w:pPr>
      <w:r>
        <w:rPr>
          <w:rFonts w:ascii="Times New Roman"/>
          <w:b w:val="false"/>
          <w:i w:val="false"/>
          <w:color w:val="000000"/>
          <w:sz w:val="28"/>
        </w:rPr>
        <w:t>
      2) Техникалық және технологиялық жағынан күрделі Екінші деңгейдегі объектілерде техникалық қадағалауды жүзеге асыру үшін:</w:t>
      </w:r>
    </w:p>
    <w:bookmarkEnd w:id="225"/>
    <w:p>
      <w:pPr>
        <w:spacing w:after="0"/>
        <w:ind w:left="0"/>
        <w:jc w:val="both"/>
      </w:pPr>
      <w:r>
        <w:rPr>
          <w:rFonts w:ascii="Times New Roman"/>
          <w:b w:val="false"/>
          <w:i w:val="false"/>
          <w:color w:val="000000"/>
          <w:sz w:val="28"/>
        </w:rPr>
        <w:t>
      өз құрамында тұрақты негізде жауапкершіліктің екінші және үшінші деңгейлеріндегі объектілерде, оның ішінде мамандандырулар бойынша техникалық қадағалауды жүзеге асыратын кемінде үш аттестатталған сарапшы болуы:</w:t>
      </w:r>
    </w:p>
    <w:p>
      <w:pPr>
        <w:spacing w:after="0"/>
        <w:ind w:left="0"/>
        <w:jc w:val="both"/>
      </w:pPr>
      <w:r>
        <w:rPr>
          <w:rFonts w:ascii="Times New Roman"/>
          <w:b w:val="false"/>
          <w:i w:val="false"/>
          <w:color w:val="000000"/>
          <w:sz w:val="28"/>
        </w:rPr>
        <w:t>
      екінші және үшінші жауапкершілік деңгейіндегі объектілер бойынша-тіреу және қоршау конструкциялары бөлігінде (кемінде бір сарапшы));</w:t>
      </w:r>
    </w:p>
    <w:p>
      <w:pPr>
        <w:spacing w:after="0"/>
        <w:ind w:left="0"/>
        <w:jc w:val="both"/>
      </w:pPr>
      <w:r>
        <w:rPr>
          <w:rFonts w:ascii="Times New Roman"/>
          <w:b w:val="false"/>
          <w:i w:val="false"/>
          <w:color w:val="000000"/>
          <w:sz w:val="28"/>
        </w:rPr>
        <w:t>
      екінші және үшінші жауапкершілік деңгейіндегі объектілер бойынша-инженерлік желілер бөлігінде (кемінде бір сарапшы));</w:t>
      </w:r>
    </w:p>
    <w:p>
      <w:pPr>
        <w:spacing w:after="0"/>
        <w:ind w:left="0"/>
        <w:jc w:val="both"/>
      </w:pPr>
      <w:r>
        <w:rPr>
          <w:rFonts w:ascii="Times New Roman"/>
          <w:b w:val="false"/>
          <w:i w:val="false"/>
          <w:color w:val="000000"/>
          <w:sz w:val="28"/>
        </w:rPr>
        <w:t>
      жауапкершілігі екінші және үшінші деңгейдегі объектілер бойынша-технологиялық жабдықтар бөлігінде (кемінде бір сарапшы));</w:t>
      </w:r>
    </w:p>
    <w:p>
      <w:pPr>
        <w:spacing w:after="0"/>
        <w:ind w:left="0"/>
        <w:jc w:val="both"/>
      </w:pPr>
      <w:r>
        <w:rPr>
          <w:rFonts w:ascii="Times New Roman"/>
          <w:b w:val="false"/>
          <w:i w:val="false"/>
          <w:color w:val="000000"/>
          <w:sz w:val="28"/>
        </w:rPr>
        <w:t>
      меншік құқығында немесе тартылған (шарт негізінде) аккредиттелген зертхананың болуы;</w:t>
      </w:r>
    </w:p>
    <w:p>
      <w:pPr>
        <w:spacing w:after="0"/>
        <w:ind w:left="0"/>
        <w:jc w:val="both"/>
      </w:pPr>
      <w:r>
        <w:rPr>
          <w:rFonts w:ascii="Times New Roman"/>
          <w:b w:val="false"/>
          <w:i w:val="false"/>
          <w:color w:val="000000"/>
          <w:sz w:val="28"/>
        </w:rPr>
        <w:t>
      материалдық-техникалық жарақтандырылуы, оның ішінде жүктелген міндеттер мен функцияларды орындау үшін қажетті өлшеу және бақылау құралдары болуы;</w:t>
      </w:r>
    </w:p>
    <w:p>
      <w:pPr>
        <w:spacing w:after="0"/>
        <w:ind w:left="0"/>
        <w:jc w:val="both"/>
      </w:pPr>
      <w:r>
        <w:rPr>
          <w:rFonts w:ascii="Times New Roman"/>
          <w:b w:val="false"/>
          <w:i w:val="false"/>
          <w:color w:val="000000"/>
          <w:sz w:val="28"/>
        </w:rPr>
        <w:t>
      жүктелген міндеттер мен функцияларды орындау үшін қажетті нормативтік құжаттамасының болуы.</w:t>
      </w:r>
    </w:p>
    <w:bookmarkStart w:name="z292" w:id="226"/>
    <w:p>
      <w:pPr>
        <w:spacing w:after="0"/>
        <w:ind w:left="0"/>
        <w:jc w:val="both"/>
      </w:pPr>
      <w:r>
        <w:rPr>
          <w:rFonts w:ascii="Times New Roman"/>
          <w:b w:val="false"/>
          <w:i w:val="false"/>
          <w:color w:val="000000"/>
          <w:sz w:val="28"/>
        </w:rPr>
        <w:t>
      14. Техникалық және технологиялық жағынан күрделі бірінші және екінші жауапкершілік деңгейлеріндегі объектілерде техникалық қадағалау жөніндегі инжинирингтік қызметтерді жүзеге асыратын ұйымдарды аккредиттеу туралы куәлік "Рұқсаттар және хабарламалар туралы" Қазақстан Республикасының Заңына сәйкес аккредиттеу немесе растау күнінен бастап екі жылда бір рет расталады.</w:t>
      </w:r>
    </w:p>
    <w:bookmarkEnd w:id="226"/>
    <w:bookmarkStart w:name="z293" w:id="227"/>
    <w:p>
      <w:pPr>
        <w:spacing w:after="0"/>
        <w:ind w:left="0"/>
        <w:jc w:val="both"/>
      </w:pPr>
      <w:r>
        <w:rPr>
          <w:rFonts w:ascii="Times New Roman"/>
          <w:b w:val="false"/>
          <w:i w:val="false"/>
          <w:color w:val="000000"/>
          <w:sz w:val="28"/>
        </w:rPr>
        <w:t xml:space="preserve">
      15. Көрсетілетін қызметті алушыны аккредиттеуді уәкілетті орган жүргізеді және осы Қағидаларға және рұқсат беру талаптарына </w:t>
      </w:r>
      <w:r>
        <w:rPr>
          <w:rFonts w:ascii="Times New Roman"/>
          <w:b w:val="false"/>
          <w:i w:val="false"/>
          <w:color w:val="000000"/>
          <w:sz w:val="28"/>
        </w:rPr>
        <w:t>4-қосымшаға</w:t>
      </w:r>
      <w:r>
        <w:rPr>
          <w:rFonts w:ascii="Times New Roman"/>
          <w:b w:val="false"/>
          <w:i w:val="false"/>
          <w:color w:val="000000"/>
          <w:sz w:val="28"/>
        </w:rPr>
        <w:t xml:space="preserve"> сәйкес электрондық түрде аккредиттеу туралы куәлікпен расталады.</w:t>
      </w:r>
    </w:p>
    <w:bookmarkEnd w:id="227"/>
    <w:bookmarkStart w:name="z294" w:id="228"/>
    <w:p>
      <w:pPr>
        <w:spacing w:after="0"/>
        <w:ind w:left="0"/>
        <w:jc w:val="both"/>
      </w:pPr>
      <w:r>
        <w:rPr>
          <w:rFonts w:ascii="Times New Roman"/>
          <w:b w:val="false"/>
          <w:i w:val="false"/>
          <w:color w:val="000000"/>
          <w:sz w:val="28"/>
        </w:rPr>
        <w:t xml:space="preserve">
      16. Аккредиттелген ұйымдар осы Қағидаларға және рұқсат беру талаптарына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техникалық және технологиялық жағынан күрделі жауапкершілік бірінші және екінші деңгейдегі объектілерде техникалық қадағалау жөніндегі инжинирингтік қызметтерді жүзеге асыратын аккредиттелген ұйымдардың тізіліміне енгізіледі, онда заңды тұлғаның деректемелері туралы ақпарат жиынтығы, аккредиттеу туралы куәліктің берілген күні мен нөмірі, жауапкершілік деңгейі, штатта мамандардың болуы туралы, сондай-ақ осы заңды тұлғаға қатысты қабылданған жауапкершілік шаралары туралы, Қазақстан Республикасы заңдарында белгіленген.</w:t>
      </w:r>
    </w:p>
    <w:bookmarkEnd w:id="228"/>
    <w:bookmarkStart w:name="z295" w:id="229"/>
    <w:p>
      <w:pPr>
        <w:spacing w:after="0"/>
        <w:ind w:left="0"/>
        <w:jc w:val="left"/>
      </w:pPr>
      <w:r>
        <w:rPr>
          <w:rFonts w:ascii="Times New Roman"/>
          <w:b/>
          <w:i w:val="false"/>
          <w:color w:val="000000"/>
        </w:rPr>
        <w:t xml:space="preserve"> 3-тарау.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сараптама жұмыстарын жүзеге асыратын ұйымдарды аккредиттеуге рұқсат беру талаптары және оны өткізу тәртібі</w:t>
      </w:r>
    </w:p>
    <w:bookmarkEnd w:id="229"/>
    <w:bookmarkStart w:name="z296" w:id="230"/>
    <w:p>
      <w:pPr>
        <w:spacing w:after="0"/>
        <w:ind w:left="0"/>
        <w:jc w:val="both"/>
      </w:pPr>
      <w:r>
        <w:rPr>
          <w:rFonts w:ascii="Times New Roman"/>
          <w:b w:val="false"/>
          <w:i w:val="false"/>
          <w:color w:val="000000"/>
          <w:sz w:val="28"/>
        </w:rPr>
        <w:t>
      17. Аккредиттеуден өту үшін өтініш берушілер мынадай рұқсат беру талаптарына сәйкес келеді:</w:t>
      </w:r>
    </w:p>
    <w:bookmarkEnd w:id="230"/>
    <w:p>
      <w:pPr>
        <w:spacing w:after="0"/>
        <w:ind w:left="0"/>
        <w:jc w:val="both"/>
      </w:pPr>
      <w:r>
        <w:rPr>
          <w:rFonts w:ascii="Times New Roman"/>
          <w:b w:val="false"/>
          <w:i w:val="false"/>
          <w:color w:val="000000"/>
          <w:sz w:val="28"/>
        </w:rPr>
        <w:t>
      өз құрамында тұрақты негізде ғимараттар мен құрылыстардың сенімділігі мен тұрақтылығын техникалық тексеруді жүзеге асыратын кемінде үш аттестатталған сарапшы болу;</w:t>
      </w:r>
    </w:p>
    <w:p>
      <w:pPr>
        <w:spacing w:after="0"/>
        <w:ind w:left="0"/>
        <w:jc w:val="both"/>
      </w:pPr>
      <w:r>
        <w:rPr>
          <w:rFonts w:ascii="Times New Roman"/>
          <w:b w:val="false"/>
          <w:i w:val="false"/>
          <w:color w:val="000000"/>
          <w:sz w:val="28"/>
        </w:rPr>
        <w:t>
      өз құрамында тұрақты негізде мамандандыру бойынша жобалардың сараптамасын жүзеге асыратын кемінде бір аттестатталған сарапшының конструктивтік бөлігі болуы;</w:t>
      </w:r>
    </w:p>
    <w:p>
      <w:pPr>
        <w:spacing w:after="0"/>
        <w:ind w:left="0"/>
        <w:jc w:val="both"/>
      </w:pPr>
      <w:r>
        <w:rPr>
          <w:rFonts w:ascii="Times New Roman"/>
          <w:b w:val="false"/>
          <w:i w:val="false"/>
          <w:color w:val="000000"/>
          <w:sz w:val="28"/>
        </w:rPr>
        <w:t>
      өз құрамында тұрақты негізде кемінде бір инженер-геодезист (кемінде үш жыл жұмыс тәжірибесі бар);</w:t>
      </w:r>
    </w:p>
    <w:p>
      <w:pPr>
        <w:spacing w:after="0"/>
        <w:ind w:left="0"/>
        <w:jc w:val="both"/>
      </w:pPr>
      <w:r>
        <w:rPr>
          <w:rFonts w:ascii="Times New Roman"/>
          <w:b w:val="false"/>
          <w:i w:val="false"/>
          <w:color w:val="000000"/>
          <w:sz w:val="28"/>
        </w:rPr>
        <w:t>
      меншік құқығында немесе тартылған (шарт негізінде) аккредиттелген зертхананың болуы;</w:t>
      </w:r>
    </w:p>
    <w:p>
      <w:pPr>
        <w:spacing w:after="0"/>
        <w:ind w:left="0"/>
        <w:jc w:val="both"/>
      </w:pPr>
      <w:r>
        <w:rPr>
          <w:rFonts w:ascii="Times New Roman"/>
          <w:b w:val="false"/>
          <w:i w:val="false"/>
          <w:color w:val="000000"/>
          <w:sz w:val="28"/>
        </w:rPr>
        <w:t>
      Қазақстан Республикасы Денсаулық сақтау министрінің 2018 жылғы 26 қазандағы № ҚР ДСМ-29 бұйрығымен бекітілген "Әкімшілік және тұрғын үй ғимараттарына қойылатын санитариялық-эпидемиологиялық талаптар" санитариялық қағидаларының (нормативтік құқықтық актілерді мемлекеттік тіркеу тізілімінде № 17769 болып тіркелген) талаптарын қанағаттандыратын меншік немесе жалға алу құқығындағы бір жылдан астам мерзімге (құқықтық кадастрда мемлекеттік тіркеумен) әкімшілік-тұрмыстық үй-жайлары болуы;</w:t>
      </w:r>
    </w:p>
    <w:p>
      <w:pPr>
        <w:spacing w:after="0"/>
        <w:ind w:left="0"/>
        <w:jc w:val="both"/>
      </w:pPr>
      <w:r>
        <w:rPr>
          <w:rFonts w:ascii="Times New Roman"/>
          <w:b w:val="false"/>
          <w:i w:val="false"/>
          <w:color w:val="000000"/>
          <w:sz w:val="28"/>
        </w:rPr>
        <w:t>
      материалдық-техникалық жарақтандырылуы, оның ішінде жүктелген міндеттер мен функцияларды орындау үшін қажетті өлшеу және бақылау құралдары, сондай-ақ есептерді орындау, графикалық және өзге де материалдарды жасау және ресімдеу үшін қажетті лицензиялық бағдарламалық қамтамасыз етумен жарақтандырылған компьютерлер болуы;</w:t>
      </w:r>
    </w:p>
    <w:p>
      <w:pPr>
        <w:spacing w:after="0"/>
        <w:ind w:left="0"/>
        <w:jc w:val="both"/>
      </w:pPr>
      <w:r>
        <w:rPr>
          <w:rFonts w:ascii="Times New Roman"/>
          <w:b w:val="false"/>
          <w:i w:val="false"/>
          <w:color w:val="000000"/>
          <w:sz w:val="28"/>
        </w:rPr>
        <w:t>
      жүктелген міндеттер мен функцияларды орындау үшін қажетті нормативтік-техникалық және әдіснамалық әдебиеттің болуы.</w:t>
      </w:r>
    </w:p>
    <w:bookmarkStart w:name="z297" w:id="231"/>
    <w:p>
      <w:pPr>
        <w:spacing w:after="0"/>
        <w:ind w:left="0"/>
        <w:jc w:val="both"/>
      </w:pPr>
      <w:r>
        <w:rPr>
          <w:rFonts w:ascii="Times New Roman"/>
          <w:b w:val="false"/>
          <w:i w:val="false"/>
          <w:color w:val="000000"/>
          <w:sz w:val="28"/>
        </w:rPr>
        <w:t>
      18. Бірінші және екінші деңгейдегі техникалық және технологиялық күрделі объектілерде ғимараттар мен құрылыстардың сенімділігі мен орнықтылығын техникалық тексеру жөніндегі сараптамалық жұмыстарды жүзеге асыратын ұйымды аккредиттеу туралы куәлік "Рұқсаттар және хабарламалар туралы" Қазақстан Республикасының Заңына сәйкес аккредиттеу немесе растау күнінен бастап екі жылда бір рет расталады.</w:t>
      </w:r>
    </w:p>
    <w:bookmarkEnd w:id="231"/>
    <w:bookmarkStart w:name="z298" w:id="232"/>
    <w:p>
      <w:pPr>
        <w:spacing w:after="0"/>
        <w:ind w:left="0"/>
        <w:jc w:val="both"/>
      </w:pPr>
      <w:r>
        <w:rPr>
          <w:rFonts w:ascii="Times New Roman"/>
          <w:b w:val="false"/>
          <w:i w:val="false"/>
          <w:color w:val="000000"/>
          <w:sz w:val="28"/>
        </w:rPr>
        <w:t xml:space="preserve">
      19. Көрсетілетін қызметті алушыны аккредиттеуді уәкілетті орган жүргізеді және осы Қағидаларға және рұқсат беру талаптарына </w:t>
      </w:r>
      <w:r>
        <w:rPr>
          <w:rFonts w:ascii="Times New Roman"/>
          <w:b w:val="false"/>
          <w:i w:val="false"/>
          <w:color w:val="000000"/>
          <w:sz w:val="28"/>
        </w:rPr>
        <w:t>8-қосымшаға</w:t>
      </w:r>
      <w:r>
        <w:rPr>
          <w:rFonts w:ascii="Times New Roman"/>
          <w:b w:val="false"/>
          <w:i w:val="false"/>
          <w:color w:val="000000"/>
          <w:sz w:val="28"/>
        </w:rPr>
        <w:t xml:space="preserve"> сәйкес электрондық түрде аккредиттеу туралы куәлікпен расталады.</w:t>
      </w:r>
    </w:p>
    <w:bookmarkEnd w:id="232"/>
    <w:bookmarkStart w:name="z299" w:id="233"/>
    <w:p>
      <w:pPr>
        <w:spacing w:after="0"/>
        <w:ind w:left="0"/>
        <w:jc w:val="both"/>
      </w:pPr>
      <w:r>
        <w:rPr>
          <w:rFonts w:ascii="Times New Roman"/>
          <w:b w:val="false"/>
          <w:i w:val="false"/>
          <w:color w:val="000000"/>
          <w:sz w:val="28"/>
        </w:rPr>
        <w:t xml:space="preserve">
      20. Аккредиттелген ұйымдар осы Қағидаларға және рұқсат беру талаптарына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және заңды тұлғаның деректемелері туралы ақпарат жиынтығын, аккредиттеу туралы куәліктің берілген күні мен нөмірін, штатында мамандардың бар-жоғын, сондай-ақ осы заңды тұлғаға қатысты қабылданған жауапкершілік шаралары туралы мәліметтерді қамтитын рұқсат беру талаптарын техникалық және технологиялық жағынан күрделі жауапкершілік бірінші және екінші деңгейдегі объектілерде ғимараттар мен құрылыстардың сенімділігі мен орнықтылығын техникалық тексеру жөніндегі сараптама жұмыстарын жүзеге асыратын, Қазақстан Республикасы заңдарында белгіленген.</w:t>
      </w:r>
    </w:p>
    <w:bookmarkEnd w:id="233"/>
    <w:bookmarkStart w:name="z300" w:id="234"/>
    <w:p>
      <w:pPr>
        <w:spacing w:after="0"/>
        <w:ind w:left="0"/>
        <w:jc w:val="both"/>
      </w:pPr>
      <w:r>
        <w:rPr>
          <w:rFonts w:ascii="Times New Roman"/>
          <w:b w:val="false"/>
          <w:i w:val="false"/>
          <w:color w:val="000000"/>
          <w:sz w:val="28"/>
        </w:rPr>
        <w:t>
      21. Осы Қағидалардың және рұқсат беру талаптарының 16 және 20-тармақтарында көзделген аккредиттелген ұйымдардың және рұқсат беру талаптарының тізіліміне осы Қағидаларға және рұқсат беру талаптарына 11-қосымшасына сәйкес нысан бойынша өтініш негізінде өзгерістер мен толықтырулар енгізіледі.</w:t>
      </w:r>
    </w:p>
    <w:bookmarkEnd w:id="234"/>
    <w:p>
      <w:pPr>
        <w:spacing w:after="0"/>
        <w:ind w:left="0"/>
        <w:jc w:val="both"/>
      </w:pPr>
      <w:r>
        <w:rPr>
          <w:rFonts w:ascii="Times New Roman"/>
          <w:b w:val="false"/>
          <w:i w:val="false"/>
          <w:color w:val="000000"/>
          <w:sz w:val="28"/>
        </w:rPr>
        <w:t>
      Бұл ретте енгізілген кез келген өзгерістер мен толықтырулар осы Қағидалардың және рұқсат беру талаптарының 13 және 17-тармақтарында көзделген рұқсат беру талаптарын және рұқсат беру талаптарын бұзуға әкеп соқпайды.</w:t>
      </w:r>
    </w:p>
    <w:bookmarkStart w:name="z301" w:id="235"/>
    <w:p>
      <w:pPr>
        <w:spacing w:after="0"/>
        <w:ind w:left="0"/>
        <w:jc w:val="both"/>
      </w:pPr>
      <w:r>
        <w:rPr>
          <w:rFonts w:ascii="Times New Roman"/>
          <w:b w:val="false"/>
          <w:i w:val="false"/>
          <w:color w:val="000000"/>
          <w:sz w:val="28"/>
        </w:rPr>
        <w:t>
      22. Аккредиттелген ұйым аккредиттеу туралы куәлікті беру кезінде де, оның жарамдылық уақытының бүкіл кезеңі ішінде де қойылатын рұқсат беру талаптарына сәйкес келуі тиіс.</w:t>
      </w:r>
    </w:p>
    <w:bookmarkEnd w:id="235"/>
    <w:bookmarkStart w:name="z302" w:id="236"/>
    <w:p>
      <w:pPr>
        <w:spacing w:after="0"/>
        <w:ind w:left="0"/>
        <w:jc w:val="left"/>
      </w:pPr>
      <w:r>
        <w:rPr>
          <w:rFonts w:ascii="Times New Roman"/>
          <w:b/>
          <w:i w:val="false"/>
          <w:color w:val="000000"/>
        </w:rPr>
        <w:t xml:space="preserve"> 4-тарау.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236"/>
    <w:bookmarkStart w:name="z303" w:id="237"/>
    <w:p>
      <w:pPr>
        <w:spacing w:after="0"/>
        <w:ind w:left="0"/>
        <w:jc w:val="both"/>
      </w:pPr>
      <w:r>
        <w:rPr>
          <w:rFonts w:ascii="Times New Roman"/>
          <w:b w:val="false"/>
          <w:i w:val="false"/>
          <w:color w:val="000000"/>
          <w:sz w:val="28"/>
        </w:rPr>
        <w:t>
      23.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берушінің, уәкілетті органның басшысының атына, Қазақстан Республикасының заңнамасына сәйкес мемлекеттік қызметтер көрсету сапасын бағалау және бақылау жөніндегі уәкілетті органға берілуі мүмкін.</w:t>
      </w:r>
    </w:p>
    <w:bookmarkEnd w:id="237"/>
    <w:bookmarkStart w:name="z304" w:id="238"/>
    <w:p>
      <w:pPr>
        <w:spacing w:after="0"/>
        <w:ind w:left="0"/>
        <w:jc w:val="both"/>
      </w:pPr>
      <w:r>
        <w:rPr>
          <w:rFonts w:ascii="Times New Roman"/>
          <w:b w:val="false"/>
          <w:i w:val="false"/>
          <w:color w:val="000000"/>
          <w:sz w:val="28"/>
        </w:rPr>
        <w:t xml:space="preserve">
      24. Көрсетілетін қызметті алушының шағымы Заңның 25-бабы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сәйкес қаралуға жатады:</w:t>
      </w:r>
    </w:p>
    <w:bookmarkEnd w:id="238"/>
    <w:p>
      <w:pPr>
        <w:spacing w:after="0"/>
        <w:ind w:left="0"/>
        <w:jc w:val="both"/>
      </w:pPr>
      <w:r>
        <w:rPr>
          <w:rFonts w:ascii="Times New Roman"/>
          <w:b w:val="false"/>
          <w:i w:val="false"/>
          <w:color w:val="000000"/>
          <w:sz w:val="28"/>
        </w:rPr>
        <w:t>
      көрсетілетін қызметті беруші, уәкілетті орган - тіркелген күнінен бастап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он бес жұмыс күні ішінде.</w:t>
      </w:r>
    </w:p>
    <w:bookmarkStart w:name="z305" w:id="239"/>
    <w:p>
      <w:pPr>
        <w:spacing w:after="0"/>
        <w:ind w:left="0"/>
        <w:jc w:val="both"/>
      </w:pPr>
      <w:r>
        <w:rPr>
          <w:rFonts w:ascii="Times New Roman"/>
          <w:b w:val="false"/>
          <w:i w:val="false"/>
          <w:color w:val="000000"/>
          <w:sz w:val="28"/>
        </w:rPr>
        <w:t xml:space="preserve">
      25. Көрсетілетін қызметті берушінің, уәкілетті органның,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жағдайда он жұмыс күнінен аспайтын мерзімге ұзартылады.:</w:t>
      </w:r>
    </w:p>
    <w:bookmarkEnd w:id="239"/>
    <w:bookmarkStart w:name="z306" w:id="240"/>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240"/>
    <w:bookmarkStart w:name="z307" w:id="241"/>
    <w:p>
      <w:pPr>
        <w:spacing w:after="0"/>
        <w:ind w:left="0"/>
        <w:jc w:val="both"/>
      </w:pPr>
      <w:r>
        <w:rPr>
          <w:rFonts w:ascii="Times New Roman"/>
          <w:b w:val="false"/>
          <w:i w:val="false"/>
          <w:color w:val="000000"/>
          <w:sz w:val="28"/>
        </w:rPr>
        <w:t>
      2) қосымша ақпарат алу.</w:t>
      </w:r>
    </w:p>
    <w:bookmarkEnd w:id="241"/>
    <w:p>
      <w:pPr>
        <w:spacing w:after="0"/>
        <w:ind w:left="0"/>
        <w:jc w:val="both"/>
      </w:pPr>
      <w:r>
        <w:rPr>
          <w:rFonts w:ascii="Times New Roman"/>
          <w:b w:val="false"/>
          <w:i w:val="false"/>
          <w:color w:val="000000"/>
          <w:sz w:val="28"/>
        </w:rPr>
        <w:t>
      Шағымды қарау мерзімі ұзартылған жағдайда шағымдарды қарау жөніндегі өкілеттіктер берілген лауазымды адам шағымды қарау мерзімі ұзартылған кезден бастап үш жұмыс күні ішінде шағым берген өтініш берушіге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Бірінші және екінші</w:t>
            </w:r>
            <w:r>
              <w:br/>
            </w:r>
            <w:r>
              <w:rPr>
                <w:rFonts w:ascii="Times New Roman"/>
                <w:b w:val="false"/>
                <w:i w:val="false"/>
                <w:color w:val="000000"/>
                <w:sz w:val="20"/>
              </w:rPr>
              <w:t>жауапкершілік деңгейіндегі</w:t>
            </w:r>
            <w:r>
              <w:br/>
            </w:r>
            <w:r>
              <w:rPr>
                <w:rFonts w:ascii="Times New Roman"/>
                <w:b w:val="false"/>
                <w:i w:val="false"/>
                <w:color w:val="000000"/>
                <w:sz w:val="20"/>
              </w:rPr>
              <w:t>техникалық және технологиялық</w:t>
            </w:r>
            <w:r>
              <w:br/>
            </w:r>
            <w:r>
              <w:rPr>
                <w:rFonts w:ascii="Times New Roman"/>
                <w:b w:val="false"/>
                <w:i w:val="false"/>
                <w:color w:val="000000"/>
                <w:sz w:val="20"/>
              </w:rPr>
              <w:t>күрделі объектілердегі</w:t>
            </w:r>
            <w:r>
              <w:br/>
            </w:r>
            <w:r>
              <w:rPr>
                <w:rFonts w:ascii="Times New Roman"/>
                <w:b w:val="false"/>
                <w:i w:val="false"/>
                <w:color w:val="000000"/>
                <w:sz w:val="20"/>
              </w:rPr>
              <w:t>ғимараттар мен құрылыстардың</w:t>
            </w:r>
            <w:r>
              <w:br/>
            </w:r>
            <w:r>
              <w:rPr>
                <w:rFonts w:ascii="Times New Roman"/>
                <w:b w:val="false"/>
                <w:i w:val="false"/>
                <w:color w:val="000000"/>
                <w:sz w:val="20"/>
              </w:rPr>
              <w:t>сенімділігін және</w:t>
            </w:r>
            <w:r>
              <w:br/>
            </w:r>
            <w:r>
              <w:rPr>
                <w:rFonts w:ascii="Times New Roman"/>
                <w:b w:val="false"/>
                <w:i w:val="false"/>
                <w:color w:val="000000"/>
                <w:sz w:val="20"/>
              </w:rPr>
              <w:t>орнықтылығын техникалық</w:t>
            </w:r>
            <w:r>
              <w:br/>
            </w:r>
            <w:r>
              <w:rPr>
                <w:rFonts w:ascii="Times New Roman"/>
                <w:b w:val="false"/>
                <w:i w:val="false"/>
                <w:color w:val="000000"/>
                <w:sz w:val="20"/>
              </w:rPr>
              <w:t>зерттеп-қарау бойынша</w:t>
            </w:r>
            <w:r>
              <w:br/>
            </w:r>
            <w:r>
              <w:rPr>
                <w:rFonts w:ascii="Times New Roman"/>
                <w:b w:val="false"/>
                <w:i w:val="false"/>
                <w:color w:val="000000"/>
                <w:sz w:val="20"/>
              </w:rPr>
              <w:t>техникалық қадағалау және</w:t>
            </w:r>
            <w:r>
              <w:br/>
            </w:r>
            <w:r>
              <w:rPr>
                <w:rFonts w:ascii="Times New Roman"/>
                <w:b w:val="false"/>
                <w:i w:val="false"/>
                <w:color w:val="000000"/>
                <w:sz w:val="20"/>
              </w:rPr>
              <w:t>сараптама жұмыстары жөніндегі</w:t>
            </w:r>
            <w:r>
              <w:br/>
            </w:r>
            <w:r>
              <w:rPr>
                <w:rFonts w:ascii="Times New Roman"/>
                <w:b w:val="false"/>
                <w:i w:val="false"/>
                <w:color w:val="000000"/>
                <w:sz w:val="20"/>
              </w:rPr>
              <w:t>инжинирингтік қызметтер</w:t>
            </w:r>
            <w:r>
              <w:br/>
            </w:r>
            <w:r>
              <w:rPr>
                <w:rFonts w:ascii="Times New Roman"/>
                <w:b w:val="false"/>
                <w:i w:val="false"/>
                <w:color w:val="000000"/>
                <w:sz w:val="20"/>
              </w:rPr>
              <w:t>көрсетуді жүзеге асыратын</w:t>
            </w:r>
            <w:r>
              <w:br/>
            </w:r>
            <w:r>
              <w:rPr>
                <w:rFonts w:ascii="Times New Roman"/>
                <w:b w:val="false"/>
                <w:i w:val="false"/>
                <w:color w:val="000000"/>
                <w:sz w:val="20"/>
              </w:rPr>
              <w:t>ұйымдарды аккредиттеу</w:t>
            </w:r>
            <w:r>
              <w:br/>
            </w:r>
            <w:r>
              <w:rPr>
                <w:rFonts w:ascii="Times New Roman"/>
                <w:b w:val="false"/>
                <w:i w:val="false"/>
                <w:color w:val="000000"/>
                <w:sz w:val="20"/>
              </w:rPr>
              <w:t>жөніндегі қағидалар</w:t>
            </w:r>
            <w:r>
              <w:br/>
            </w:r>
            <w:r>
              <w:rPr>
                <w:rFonts w:ascii="Times New Roman"/>
                <w:b w:val="false"/>
                <w:i w:val="false"/>
                <w:color w:val="000000"/>
                <w:sz w:val="20"/>
              </w:rPr>
              <w:t>мен рұқсат беру талаптарына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деңгейіндегі объектілер бойынша техникалық қадағалауды және техникалық зерттеп-қарауды жүзеге асыратын заңды тұлғаларды аккредиттеу" мемлекеттік көрсетілетін қызмет стандарты (мемлекеттік көрсетілетін қызметтің атауын)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Құрылыс және тұрғын үй-коммуналдық шаруашылық іcтepі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(немесе) орналасқан жері өзгерген кезде, заңды тұлға қайта ұйымдастырылған кезде куәлікті беру - қайта ресімдеу-20-40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және рұқсат беру талаптарына 4 және 8-қосымшаларға сәйкес нысан бойынша аккредиттеу туралы куәлік.</w:t>
            </w:r>
          </w:p>
          <w:p>
            <w:pPr>
              <w:spacing w:after="20"/>
              <w:ind w:left="20"/>
              <w:jc w:val="both"/>
            </w:pPr>
            <w:r>
              <w:rPr>
                <w:rFonts w:ascii="Times New Roman"/>
                <w:b w:val="false"/>
                <w:i w:val="false"/>
                <w:color w:val="000000"/>
                <w:sz w:val="20"/>
              </w:rPr>
              <w:t>
Мемлекеттік көрсетілетін қызметтің көрсету нәтижесін ұсыну нысаны: электрондық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жұмыс кестесі - Қазақстан Республикасының еңбек заңнамасына сәйкес демалыс және мереке күндерінен басқа, дүйсенбіден бастап жұманы қоса алғанда сағат 09.00-ден 18.30-ға дейін, түскі үзіліс сағат 13.00-ден 14.30-ға дейін;</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кезде, өтініштерді қабылдауды және мемлекеттік көрсетілетін қызметтің нәтижесін беруді келесі жұмыс күнінде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 осы Қағидаларға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және технологиялық жағынан күрделі бірінші және екінші жауапкершілік деңгейлеріндегі объектілерде техникалық қадағалау бойынша инжинирингтік қызметтерді жүзеге асыру бойынша аккредиттеу туралы куәлікті алған кезде порталға::</w:t>
            </w:r>
          </w:p>
          <w:p>
            <w:pPr>
              <w:spacing w:after="20"/>
              <w:ind w:left="20"/>
              <w:jc w:val="both"/>
            </w:pPr>
            <w:r>
              <w:rPr>
                <w:rFonts w:ascii="Times New Roman"/>
                <w:b w:val="false"/>
                <w:i w:val="false"/>
                <w:color w:val="000000"/>
                <w:sz w:val="20"/>
              </w:rPr>
              <w:t>
осы Қағидаларға 2-қосымшаға және рұқсат беру талаптарына сәйкес нысан бойынша өтініш;</w:t>
            </w:r>
          </w:p>
          <w:p>
            <w:pPr>
              <w:spacing w:after="20"/>
              <w:ind w:left="20"/>
              <w:jc w:val="both"/>
            </w:pPr>
            <w:r>
              <w:rPr>
                <w:rFonts w:ascii="Times New Roman"/>
                <w:b w:val="false"/>
                <w:i w:val="false"/>
                <w:color w:val="000000"/>
                <w:sz w:val="20"/>
              </w:rPr>
              <w:t>
осы Қағидаларға 3-қосымшаға және рұқсат беру талаптарына сәйкес техникалық және технологиялық жағынан күрделі бірінші және екінші жауапкершілік деңгейлеріндегі объектілерде техникалық қадағалау бойынша инжинирингтік қызметтерді жүзеге асыратын ұйымның аккредиттеуден өтуі үшін мәліметтер нысаны;</w:t>
            </w:r>
          </w:p>
          <w:p>
            <w:pPr>
              <w:spacing w:after="20"/>
              <w:ind w:left="20"/>
              <w:jc w:val="both"/>
            </w:pPr>
            <w:r>
              <w:rPr>
                <w:rFonts w:ascii="Times New Roman"/>
                <w:b w:val="false"/>
                <w:i w:val="false"/>
                <w:color w:val="000000"/>
                <w:sz w:val="20"/>
              </w:rPr>
              <w:t>
2) бірінші және екінші деңгейдегі техникалық және технологиялық күрделі объектілерде ғимараттар мен құрылыстардың сенімділігі мен тұрақтылығын техникалық тексеру жөніндегі сараптамалық жұмыстарды жүзеге асыру бойынша аккредиттеу туралы куәлікті алған кезде порталға::</w:t>
            </w:r>
          </w:p>
          <w:p>
            <w:pPr>
              <w:spacing w:after="20"/>
              <w:ind w:left="20"/>
              <w:jc w:val="both"/>
            </w:pPr>
            <w:r>
              <w:rPr>
                <w:rFonts w:ascii="Times New Roman"/>
                <w:b w:val="false"/>
                <w:i w:val="false"/>
                <w:color w:val="000000"/>
                <w:sz w:val="20"/>
              </w:rPr>
              <w:t>
осы Қағидаларға 6-қосымшаға және рұқсат беру талаптарына сәйкес нысан бойынша өтініш;</w:t>
            </w:r>
          </w:p>
          <w:p>
            <w:pPr>
              <w:spacing w:after="20"/>
              <w:ind w:left="20"/>
              <w:jc w:val="both"/>
            </w:pPr>
            <w:r>
              <w:rPr>
                <w:rFonts w:ascii="Times New Roman"/>
                <w:b w:val="false"/>
                <w:i w:val="false"/>
                <w:color w:val="000000"/>
                <w:sz w:val="20"/>
              </w:rPr>
              <w:t>
осы Қағидаларға 7-қосымшаға және рұқсат беру талаптарына сәйкес күрделілігі бірінші және екінші деңгейдегі техникалық және технологиялық күрделі объектілерде ғимараттар мен құрылыстардың сенімділігі мен тұрақтылығын техникалық тексеру бойынша сараптамалық жұмыстарды жүзеге асыратын ұйымның аккредиттеуден өтуі үшін мәліметтер нысаны;</w:t>
            </w:r>
          </w:p>
          <w:p>
            <w:pPr>
              <w:spacing w:after="20"/>
              <w:ind w:left="20"/>
              <w:jc w:val="both"/>
            </w:pPr>
            <w:r>
              <w:rPr>
                <w:rFonts w:ascii="Times New Roman"/>
                <w:b w:val="false"/>
                <w:i w:val="false"/>
                <w:color w:val="000000"/>
                <w:sz w:val="20"/>
              </w:rPr>
              <w:t>
инженер-геодезист дипломының электрондық көшірмесі;</w:t>
            </w:r>
          </w:p>
          <w:p>
            <w:pPr>
              <w:spacing w:after="20"/>
              <w:ind w:left="20"/>
              <w:jc w:val="both"/>
            </w:pPr>
            <w:r>
              <w:rPr>
                <w:rFonts w:ascii="Times New Roman"/>
                <w:b w:val="false"/>
                <w:i w:val="false"/>
                <w:color w:val="000000"/>
                <w:sz w:val="20"/>
              </w:rPr>
              <w:t>
3) аккредиттеу туралы куәлікті қайта ресімдеу кезінде порталға:</w:t>
            </w:r>
          </w:p>
          <w:p>
            <w:pPr>
              <w:spacing w:after="20"/>
              <w:ind w:left="20"/>
              <w:jc w:val="both"/>
            </w:pPr>
            <w:r>
              <w:rPr>
                <w:rFonts w:ascii="Times New Roman"/>
                <w:b w:val="false"/>
                <w:i w:val="false"/>
                <w:color w:val="000000"/>
                <w:sz w:val="20"/>
              </w:rPr>
              <w:t>
осы Қағидаларға 10-қосымшаға және рұқсат беру талаптарына сәйкес нысан бойынша өтініш;</w:t>
            </w:r>
          </w:p>
          <w:p>
            <w:pPr>
              <w:spacing w:after="20"/>
              <w:ind w:left="20"/>
              <w:jc w:val="both"/>
            </w:pPr>
            <w:r>
              <w:rPr>
                <w:rFonts w:ascii="Times New Roman"/>
                <w:b w:val="false"/>
                <w:i w:val="false"/>
                <w:color w:val="000000"/>
                <w:sz w:val="20"/>
              </w:rPr>
              <w:t>
заңды тұлғаны бөліп шығару нысанында қайта ұйымдастыру кезінде бөлініп шыққан заңды тұлғаның куәлігін қайта ресімдеуге келісімі туралы Қазақстан Республикасының заңнамасында белгіленген тәртіппен ресімделген шешімнің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мемлекеттік қызметті көрсетудің тәртібі мен мәртебесі туралы ақпаратты алу мүмкіндігі бар.</w:t>
            </w:r>
          </w:p>
          <w:p>
            <w:pPr>
              <w:spacing w:after="20"/>
              <w:ind w:left="20"/>
              <w:jc w:val="both"/>
            </w:pPr>
            <w:r>
              <w:rPr>
                <w:rFonts w:ascii="Times New Roman"/>
                <w:b w:val="false"/>
                <w:i w:val="false"/>
                <w:color w:val="000000"/>
                <w:sz w:val="20"/>
              </w:rPr>
              <w:t>
Мемлекеттік көрсетілетін қызметтер көрсету мәселелері жөніндегі анықтамалық қызметтердің байланыс телефондары Министрліктің: www.kds.miid.gov.kz, көрсетілетін қызметті берушінің интернет-ресурстарында орналастырылған. Мемлекеттік қызметтер көрсету мәселелері жөніндегі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Бірінші және екінші</w:t>
            </w:r>
            <w:r>
              <w:br/>
            </w:r>
            <w:r>
              <w:rPr>
                <w:rFonts w:ascii="Times New Roman"/>
                <w:b w:val="false"/>
                <w:i w:val="false"/>
                <w:color w:val="000000"/>
                <w:sz w:val="20"/>
              </w:rPr>
              <w:t>жауапкершілік деңгейіндегі</w:t>
            </w:r>
            <w:r>
              <w:br/>
            </w:r>
            <w:r>
              <w:rPr>
                <w:rFonts w:ascii="Times New Roman"/>
                <w:b w:val="false"/>
                <w:i w:val="false"/>
                <w:color w:val="000000"/>
                <w:sz w:val="20"/>
              </w:rPr>
              <w:t>техникалық және технологиялық</w:t>
            </w:r>
            <w:r>
              <w:br/>
            </w:r>
            <w:r>
              <w:rPr>
                <w:rFonts w:ascii="Times New Roman"/>
                <w:b w:val="false"/>
                <w:i w:val="false"/>
                <w:color w:val="000000"/>
                <w:sz w:val="20"/>
              </w:rPr>
              <w:t>күрделі объектілердегі</w:t>
            </w:r>
            <w:r>
              <w:br/>
            </w:r>
            <w:r>
              <w:rPr>
                <w:rFonts w:ascii="Times New Roman"/>
                <w:b w:val="false"/>
                <w:i w:val="false"/>
                <w:color w:val="000000"/>
                <w:sz w:val="20"/>
              </w:rPr>
              <w:t>ғимараттар мен құрылыстардың</w:t>
            </w:r>
            <w:r>
              <w:br/>
            </w:r>
            <w:r>
              <w:rPr>
                <w:rFonts w:ascii="Times New Roman"/>
                <w:b w:val="false"/>
                <w:i w:val="false"/>
                <w:color w:val="000000"/>
                <w:sz w:val="20"/>
              </w:rPr>
              <w:t>сенімділігін және</w:t>
            </w:r>
            <w:r>
              <w:br/>
            </w:r>
            <w:r>
              <w:rPr>
                <w:rFonts w:ascii="Times New Roman"/>
                <w:b w:val="false"/>
                <w:i w:val="false"/>
                <w:color w:val="000000"/>
                <w:sz w:val="20"/>
              </w:rPr>
              <w:t>орнықтылығын техникалық</w:t>
            </w:r>
            <w:r>
              <w:br/>
            </w:r>
            <w:r>
              <w:rPr>
                <w:rFonts w:ascii="Times New Roman"/>
                <w:b w:val="false"/>
                <w:i w:val="false"/>
                <w:color w:val="000000"/>
                <w:sz w:val="20"/>
              </w:rPr>
              <w:t>зерттеп-қарау бойынша</w:t>
            </w:r>
            <w:r>
              <w:br/>
            </w:r>
            <w:r>
              <w:rPr>
                <w:rFonts w:ascii="Times New Roman"/>
                <w:b w:val="false"/>
                <w:i w:val="false"/>
                <w:color w:val="000000"/>
                <w:sz w:val="20"/>
              </w:rPr>
              <w:t>техникалық қадағалау және</w:t>
            </w:r>
            <w:r>
              <w:br/>
            </w:r>
            <w:r>
              <w:rPr>
                <w:rFonts w:ascii="Times New Roman"/>
                <w:b w:val="false"/>
                <w:i w:val="false"/>
                <w:color w:val="000000"/>
                <w:sz w:val="20"/>
              </w:rPr>
              <w:t>сараптама жұмыстары жөніндегі</w:t>
            </w:r>
            <w:r>
              <w:br/>
            </w:r>
            <w:r>
              <w:rPr>
                <w:rFonts w:ascii="Times New Roman"/>
                <w:b w:val="false"/>
                <w:i w:val="false"/>
                <w:color w:val="000000"/>
                <w:sz w:val="20"/>
              </w:rPr>
              <w:t>инжинирингтік қызметтер</w:t>
            </w:r>
            <w:r>
              <w:br/>
            </w:r>
            <w:r>
              <w:rPr>
                <w:rFonts w:ascii="Times New Roman"/>
                <w:b w:val="false"/>
                <w:i w:val="false"/>
                <w:color w:val="000000"/>
                <w:sz w:val="20"/>
              </w:rPr>
              <w:t>көрсетуді жүзеге асыратын</w:t>
            </w:r>
            <w:r>
              <w:br/>
            </w:r>
            <w:r>
              <w:rPr>
                <w:rFonts w:ascii="Times New Roman"/>
                <w:b w:val="false"/>
                <w:i w:val="false"/>
                <w:color w:val="000000"/>
                <w:sz w:val="20"/>
              </w:rPr>
              <w:t>ұйымдарды аккредиттеу</w:t>
            </w:r>
            <w:r>
              <w:br/>
            </w:r>
            <w:r>
              <w:rPr>
                <w:rFonts w:ascii="Times New Roman"/>
                <w:b w:val="false"/>
                <w:i w:val="false"/>
                <w:color w:val="000000"/>
                <w:sz w:val="20"/>
              </w:rPr>
              <w:t>жөніндегі қағидалар</w:t>
            </w:r>
            <w:r>
              <w:br/>
            </w:r>
            <w:r>
              <w:rPr>
                <w:rFonts w:ascii="Times New Roman"/>
                <w:b w:val="false"/>
                <w:i w:val="false"/>
                <w:color w:val="000000"/>
                <w:sz w:val="20"/>
              </w:rPr>
              <w:t>мен рұқсат беру талаптарына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(уәкілетті органның толық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толық атауы, бизнес-сәйкестендіру нөмірі) </w:t>
      </w:r>
    </w:p>
    <w:p>
      <w:pPr>
        <w:spacing w:after="0"/>
        <w:ind w:left="0"/>
        <w:jc w:val="both"/>
      </w:pPr>
      <w:r>
        <w:rPr>
          <w:rFonts w:ascii="Times New Roman"/>
          <w:b w:val="false"/>
          <w:i w:val="false"/>
          <w:color w:val="000000"/>
          <w:sz w:val="28"/>
        </w:rPr>
        <w:t xml:space="preserve">
      ____________________________________________ жауапкершілік деңгейіндегі </w:t>
      </w:r>
    </w:p>
    <w:p>
      <w:pPr>
        <w:spacing w:after="0"/>
        <w:ind w:left="0"/>
        <w:jc w:val="both"/>
      </w:pPr>
      <w:r>
        <w:rPr>
          <w:rFonts w:ascii="Times New Roman"/>
          <w:b w:val="false"/>
          <w:i w:val="false"/>
          <w:color w:val="000000"/>
          <w:sz w:val="28"/>
        </w:rPr>
        <w:t>
      (тиісті жауапкершілік деңгейі)</w:t>
      </w:r>
    </w:p>
    <w:p>
      <w:pPr>
        <w:spacing w:after="0"/>
        <w:ind w:left="0"/>
        <w:jc w:val="both"/>
      </w:pPr>
      <w:r>
        <w:rPr>
          <w:rFonts w:ascii="Times New Roman"/>
          <w:b w:val="false"/>
          <w:i w:val="false"/>
          <w:color w:val="000000"/>
          <w:sz w:val="28"/>
        </w:rPr>
        <w:t xml:space="preserve">
      техникалық және технологиялық күрделі объектілерді техникалық қадағалау жөніндегі </w:t>
      </w:r>
    </w:p>
    <w:p>
      <w:pPr>
        <w:spacing w:after="0"/>
        <w:ind w:left="0"/>
        <w:jc w:val="both"/>
      </w:pPr>
      <w:r>
        <w:rPr>
          <w:rFonts w:ascii="Times New Roman"/>
          <w:b w:val="false"/>
          <w:i w:val="false"/>
          <w:color w:val="000000"/>
          <w:sz w:val="28"/>
        </w:rPr>
        <w:t>
      инжинирингтік қызметтер көрсетуді жүзеге асыратын ұйым ретінде аккредиттеуді сұраймын.</w:t>
      </w:r>
    </w:p>
    <w:p>
      <w:pPr>
        <w:spacing w:after="0"/>
        <w:ind w:left="0"/>
        <w:jc w:val="both"/>
      </w:pPr>
      <w:r>
        <w:rPr>
          <w:rFonts w:ascii="Times New Roman"/>
          <w:b w:val="false"/>
          <w:i w:val="false"/>
          <w:color w:val="000000"/>
          <w:sz w:val="28"/>
        </w:rPr>
        <w:t>
      Мекенжайы________________________________________________________________</w:t>
      </w:r>
    </w:p>
    <w:p>
      <w:pPr>
        <w:spacing w:after="0"/>
        <w:ind w:left="0"/>
        <w:jc w:val="both"/>
      </w:pPr>
      <w:r>
        <w:rPr>
          <w:rFonts w:ascii="Times New Roman"/>
          <w:b w:val="false"/>
          <w:i w:val="false"/>
          <w:color w:val="000000"/>
          <w:sz w:val="28"/>
        </w:rPr>
        <w:t xml:space="preserve">
      (индекс, қала, аудан, облыс, көше, үй/ғимарат (стационарлық үй-жай) нөмірі, телефон, факс, </w:t>
      </w:r>
    </w:p>
    <w:p>
      <w:pPr>
        <w:spacing w:after="0"/>
        <w:ind w:left="0"/>
        <w:jc w:val="both"/>
      </w:pPr>
      <w:r>
        <w:rPr>
          <w:rFonts w:ascii="Times New Roman"/>
          <w:b w:val="false"/>
          <w:i w:val="false"/>
          <w:color w:val="000000"/>
          <w:sz w:val="28"/>
        </w:rPr>
        <w:t>
      е-mail) Филиалдар (өкілеттіктер, объектілер, пунктер, учаскелер) 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(орналасқан орны және деректемелері) </w:t>
      </w:r>
    </w:p>
    <w:p>
      <w:pPr>
        <w:spacing w:after="0"/>
        <w:ind w:left="0"/>
        <w:jc w:val="both"/>
      </w:pPr>
      <w:r>
        <w:rPr>
          <w:rFonts w:ascii="Times New Roman"/>
          <w:b w:val="false"/>
          <w:i w:val="false"/>
          <w:color w:val="000000"/>
          <w:sz w:val="28"/>
        </w:rPr>
        <w:t>
      Банк шоты ______________________________________________________________________</w:t>
      </w:r>
    </w:p>
    <w:p>
      <w:pPr>
        <w:spacing w:after="0"/>
        <w:ind w:left="0"/>
        <w:jc w:val="both"/>
      </w:pPr>
      <w:r>
        <w:rPr>
          <w:rFonts w:ascii="Times New Roman"/>
          <w:b w:val="false"/>
          <w:i w:val="false"/>
          <w:color w:val="000000"/>
          <w:sz w:val="28"/>
        </w:rPr>
        <w:t>
      (шот нөмірі, банктің атауы және орналасқан орны)</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барлық көрсетілген деректердің ресми байланыс болып табылатыны және оларға куәлік </w:t>
      </w:r>
    </w:p>
    <w:p>
      <w:pPr>
        <w:spacing w:after="0"/>
        <w:ind w:left="0"/>
        <w:jc w:val="both"/>
      </w:pPr>
      <w:r>
        <w:rPr>
          <w:rFonts w:ascii="Times New Roman"/>
          <w:b w:val="false"/>
          <w:i w:val="false"/>
          <w:color w:val="000000"/>
          <w:sz w:val="28"/>
        </w:rPr>
        <w:t>
      беру немесе беруден бас тарту мәселелері бойынша кез-келген ақпарат жіберілетіні;</w:t>
      </w:r>
    </w:p>
    <w:p>
      <w:pPr>
        <w:spacing w:after="0"/>
        <w:ind w:left="0"/>
        <w:jc w:val="both"/>
      </w:pPr>
      <w:r>
        <w:rPr>
          <w:rFonts w:ascii="Times New Roman"/>
          <w:b w:val="false"/>
          <w:i w:val="false"/>
          <w:color w:val="000000"/>
          <w:sz w:val="28"/>
        </w:rPr>
        <w:t>
      өтініш берушіге қызметтің осы түрімен айналысуға сот тыйым салмағаны;</w:t>
      </w:r>
    </w:p>
    <w:p>
      <w:pPr>
        <w:spacing w:after="0"/>
        <w:ind w:left="0"/>
        <w:jc w:val="both"/>
      </w:pPr>
      <w:r>
        <w:rPr>
          <w:rFonts w:ascii="Times New Roman"/>
          <w:b w:val="false"/>
          <w:i w:val="false"/>
          <w:color w:val="000000"/>
          <w:sz w:val="28"/>
        </w:rPr>
        <w:t>
      барлық қоса берілген құжаттардың шындыққа сәйкес келетіні және жарамды болып табылатыны;</w:t>
      </w:r>
    </w:p>
    <w:p>
      <w:pPr>
        <w:spacing w:after="0"/>
        <w:ind w:left="0"/>
        <w:jc w:val="both"/>
      </w:pPr>
      <w:r>
        <w:rPr>
          <w:rFonts w:ascii="Times New Roman"/>
          <w:b w:val="false"/>
          <w:i w:val="false"/>
          <w:color w:val="000000"/>
          <w:sz w:val="28"/>
        </w:rPr>
        <w:t xml:space="preserve">
      өтініш беруші аккредиттеу туралы куәлікті беру кезінде ақпараттық жүйелерде </w:t>
      </w:r>
    </w:p>
    <w:p>
      <w:pPr>
        <w:spacing w:after="0"/>
        <w:ind w:left="0"/>
        <w:jc w:val="both"/>
      </w:pPr>
      <w:r>
        <w:rPr>
          <w:rFonts w:ascii="Times New Roman"/>
          <w:b w:val="false"/>
          <w:i w:val="false"/>
          <w:color w:val="000000"/>
          <w:sz w:val="28"/>
        </w:rPr>
        <w:t xml:space="preserve">
      қамтылған, заңмен қорғалатын құпияны құрайтын қолжетімділігі шектеулі дербес деректерді </w:t>
      </w:r>
    </w:p>
    <w:p>
      <w:pPr>
        <w:spacing w:after="0"/>
        <w:ind w:left="0"/>
        <w:jc w:val="both"/>
      </w:pPr>
      <w:r>
        <w:rPr>
          <w:rFonts w:ascii="Times New Roman"/>
          <w:b w:val="false"/>
          <w:i w:val="false"/>
          <w:color w:val="000000"/>
          <w:sz w:val="28"/>
        </w:rPr>
        <w:t>
      пайдалануға келісімін бергендігі расталады.</w:t>
      </w:r>
    </w:p>
    <w:p>
      <w:pPr>
        <w:spacing w:after="0"/>
        <w:ind w:left="0"/>
        <w:jc w:val="both"/>
      </w:pPr>
      <w:r>
        <w:rPr>
          <w:rFonts w:ascii="Times New Roman"/>
          <w:b w:val="false"/>
          <w:i w:val="false"/>
          <w:color w:val="000000"/>
          <w:sz w:val="28"/>
        </w:rPr>
        <w:t xml:space="preserve">
      Басшы _________________________________________________________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Толтырылған күні: 20 жылғы "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Бірінші және екінші</w:t>
            </w:r>
            <w:r>
              <w:br/>
            </w:r>
            <w:r>
              <w:rPr>
                <w:rFonts w:ascii="Times New Roman"/>
                <w:b w:val="false"/>
                <w:i w:val="false"/>
                <w:color w:val="000000"/>
                <w:sz w:val="20"/>
              </w:rPr>
              <w:t>жауапкершілік деңгейіндегі</w:t>
            </w:r>
            <w:r>
              <w:br/>
            </w:r>
            <w:r>
              <w:rPr>
                <w:rFonts w:ascii="Times New Roman"/>
                <w:b w:val="false"/>
                <w:i w:val="false"/>
                <w:color w:val="000000"/>
                <w:sz w:val="20"/>
              </w:rPr>
              <w:t>техникалық және технологиялық</w:t>
            </w:r>
            <w:r>
              <w:br/>
            </w:r>
            <w:r>
              <w:rPr>
                <w:rFonts w:ascii="Times New Roman"/>
                <w:b w:val="false"/>
                <w:i w:val="false"/>
                <w:color w:val="000000"/>
                <w:sz w:val="20"/>
              </w:rPr>
              <w:t>күрделі объектілердегі</w:t>
            </w:r>
            <w:r>
              <w:br/>
            </w:r>
            <w:r>
              <w:rPr>
                <w:rFonts w:ascii="Times New Roman"/>
                <w:b w:val="false"/>
                <w:i w:val="false"/>
                <w:color w:val="000000"/>
                <w:sz w:val="20"/>
              </w:rPr>
              <w:t>ғимараттар мен құрылыстардың</w:t>
            </w:r>
            <w:r>
              <w:br/>
            </w:r>
            <w:r>
              <w:rPr>
                <w:rFonts w:ascii="Times New Roman"/>
                <w:b w:val="false"/>
                <w:i w:val="false"/>
                <w:color w:val="000000"/>
                <w:sz w:val="20"/>
              </w:rPr>
              <w:t>сенімділігін және</w:t>
            </w:r>
            <w:r>
              <w:br/>
            </w:r>
            <w:r>
              <w:rPr>
                <w:rFonts w:ascii="Times New Roman"/>
                <w:b w:val="false"/>
                <w:i w:val="false"/>
                <w:color w:val="000000"/>
                <w:sz w:val="20"/>
              </w:rPr>
              <w:t>орнықтылығын техникалық</w:t>
            </w:r>
            <w:r>
              <w:br/>
            </w:r>
            <w:r>
              <w:rPr>
                <w:rFonts w:ascii="Times New Roman"/>
                <w:b w:val="false"/>
                <w:i w:val="false"/>
                <w:color w:val="000000"/>
                <w:sz w:val="20"/>
              </w:rPr>
              <w:t>зерттеп-қарау бойынша</w:t>
            </w:r>
            <w:r>
              <w:br/>
            </w:r>
            <w:r>
              <w:rPr>
                <w:rFonts w:ascii="Times New Roman"/>
                <w:b w:val="false"/>
                <w:i w:val="false"/>
                <w:color w:val="000000"/>
                <w:sz w:val="20"/>
              </w:rPr>
              <w:t>техникалық қадағалау және</w:t>
            </w:r>
            <w:r>
              <w:br/>
            </w:r>
            <w:r>
              <w:rPr>
                <w:rFonts w:ascii="Times New Roman"/>
                <w:b w:val="false"/>
                <w:i w:val="false"/>
                <w:color w:val="000000"/>
                <w:sz w:val="20"/>
              </w:rPr>
              <w:t>сараптама жұмыстары жөніндегі</w:t>
            </w:r>
            <w:r>
              <w:br/>
            </w:r>
            <w:r>
              <w:rPr>
                <w:rFonts w:ascii="Times New Roman"/>
                <w:b w:val="false"/>
                <w:i w:val="false"/>
                <w:color w:val="000000"/>
                <w:sz w:val="20"/>
              </w:rPr>
              <w:t>инжинирингтік қызметтер</w:t>
            </w:r>
            <w:r>
              <w:br/>
            </w:r>
            <w:r>
              <w:rPr>
                <w:rFonts w:ascii="Times New Roman"/>
                <w:b w:val="false"/>
                <w:i w:val="false"/>
                <w:color w:val="000000"/>
                <w:sz w:val="20"/>
              </w:rPr>
              <w:t>көрсетуді жүзеге асыратын</w:t>
            </w:r>
            <w:r>
              <w:br/>
            </w:r>
            <w:r>
              <w:rPr>
                <w:rFonts w:ascii="Times New Roman"/>
                <w:b w:val="false"/>
                <w:i w:val="false"/>
                <w:color w:val="000000"/>
                <w:sz w:val="20"/>
              </w:rPr>
              <w:t>ұйымдарды аккредиттеу</w:t>
            </w:r>
            <w:r>
              <w:br/>
            </w:r>
            <w:r>
              <w:rPr>
                <w:rFonts w:ascii="Times New Roman"/>
                <w:b w:val="false"/>
                <w:i w:val="false"/>
                <w:color w:val="000000"/>
                <w:sz w:val="20"/>
              </w:rPr>
              <w:t>жөніндегі қағидалар</w:t>
            </w:r>
            <w:r>
              <w:br/>
            </w:r>
            <w:r>
              <w:rPr>
                <w:rFonts w:ascii="Times New Roman"/>
                <w:b w:val="false"/>
                <w:i w:val="false"/>
                <w:color w:val="000000"/>
                <w:sz w:val="20"/>
              </w:rPr>
              <w:t>мен рұқсат беру талаптарына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3" w:id="242"/>
    <w:p>
      <w:pPr>
        <w:spacing w:after="0"/>
        <w:ind w:left="0"/>
        <w:jc w:val="left"/>
      </w:pPr>
      <w:r>
        <w:rPr>
          <w:rFonts w:ascii="Times New Roman"/>
          <w:b/>
          <w:i w:val="false"/>
          <w:color w:val="000000"/>
        </w:rPr>
        <w:t xml:space="preserve"> Бірінші және екінші жауапкершілік деңгейіндегі техникалық және технологиялық күрделі объектілерді техникалық қадағалау жөніндегі инжинирингтік қызметтер көрсетуді жүзеге асыратын ұйымдардың аккредиттеуден өтуі үшін мәліметтер нысаны</w:t>
      </w:r>
    </w:p>
    <w:bookmarkEnd w:id="242"/>
    <w:p>
      <w:pPr>
        <w:spacing w:after="0"/>
        <w:ind w:left="0"/>
        <w:jc w:val="both"/>
      </w:pPr>
      <w:r>
        <w:rPr>
          <w:rFonts w:ascii="Times New Roman"/>
          <w:b w:val="false"/>
          <w:i w:val="false"/>
          <w:color w:val="000000"/>
          <w:sz w:val="28"/>
        </w:rPr>
        <w:t>
      1) Техникалық қадағалау сарапшысының тиісті аттестаты бар қызметкерлері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жеке сәйкестендіру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аттестатының №, берілген күні, кім берді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 бойынша мамандануы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бойынша мамандығы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қадағалауды жүзеге асыру бойынша мәлімет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қадағалауды жүзеге асыру кезінде әкімшілік айыппұлдың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(сараптама қорытындысына сәйкес)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қадағалауды жүзеге асыру басталған/ аяқталған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Аттестатталған сарапшылар бірінші және екінші жауапкершілік деңгейіндегі техникалық және технологиялық күрделі объектілері техникалық қадағалау жөніндегі инжинирингтік қызметтер көрсетуді жүзеге асыратын бір ғана ұйымның құрамына кіреді </w:t>
      </w:r>
    </w:p>
    <w:p>
      <w:pPr>
        <w:spacing w:after="0"/>
        <w:ind w:left="0"/>
        <w:jc w:val="both"/>
      </w:pPr>
      <w:r>
        <w:rPr>
          <w:rFonts w:ascii="Times New Roman"/>
          <w:b w:val="false"/>
          <w:i w:val="false"/>
          <w:color w:val="000000"/>
          <w:sz w:val="28"/>
        </w:rPr>
        <w:t>
      2) Меншік немесе бір жылдан астам мерзімге жалға алу құқығында әкімшілік-тұрмыстық үй-жайлардың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Әкімшілік-тұрмыстық үй-жайдың функционалдық құрам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растайтын құжат немесе өзге заңды негіздеме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және кадастрлық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Жүктелген міндеттер мен функцияларды орындауға қажетті материалдық-техникалық жарақтандырылуы, оның ішінде өлшеу және бақылау құралдары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және бақылау құралдарының маркасы мен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Жүктелген міндеттер мен функцияларды орындауға қажетті нормативтік-техникалық және әдіснамалық әдебиеттердің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Меншік құқығындағы немесе тартылған аккредиттелген зертхананың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 аккредиттеу туралы аттестаттың № және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саласын сипаттау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растайтын құжат немесе өзге заңды негіздеме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орналасқан жер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нысанда көрсетілген деректер мәліметтерінің барлық өзгерістері туралы уәкілетті органға уақытылы хабарлауға міндеттеме аламын.</w:t>
      </w:r>
    </w:p>
    <w:p>
      <w:pPr>
        <w:spacing w:after="0"/>
        <w:ind w:left="0"/>
        <w:jc w:val="both"/>
      </w:pPr>
      <w:r>
        <w:rPr>
          <w:rFonts w:ascii="Times New Roman"/>
          <w:b w:val="false"/>
          <w:i w:val="false"/>
          <w:color w:val="000000"/>
          <w:sz w:val="28"/>
        </w:rPr>
        <w:t>
      Анық емес ақпарат ұсынғаным үшін "Әкімшілік құқық бұзушылық туралы" Қазақстан Республикасының Кодексінесәйкес жауаптылықта болатыныма хабардармын.</w:t>
      </w:r>
    </w:p>
    <w:p>
      <w:pPr>
        <w:spacing w:after="0"/>
        <w:ind w:left="0"/>
        <w:jc w:val="both"/>
      </w:pPr>
      <w:r>
        <w:rPr>
          <w:rFonts w:ascii="Times New Roman"/>
          <w:b w:val="false"/>
          <w:i w:val="false"/>
          <w:color w:val="000000"/>
          <w:sz w:val="28"/>
        </w:rPr>
        <w:t xml:space="preserve">
      Басшы                        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Бірінші және екінші</w:t>
            </w:r>
            <w:r>
              <w:br/>
            </w:r>
            <w:r>
              <w:rPr>
                <w:rFonts w:ascii="Times New Roman"/>
                <w:b w:val="false"/>
                <w:i w:val="false"/>
                <w:color w:val="000000"/>
                <w:sz w:val="20"/>
              </w:rPr>
              <w:t>жауапкершілік деңгейіндегі</w:t>
            </w:r>
            <w:r>
              <w:br/>
            </w:r>
            <w:r>
              <w:rPr>
                <w:rFonts w:ascii="Times New Roman"/>
                <w:b w:val="false"/>
                <w:i w:val="false"/>
                <w:color w:val="000000"/>
                <w:sz w:val="20"/>
              </w:rPr>
              <w:t>техникалық және технологиялық</w:t>
            </w:r>
            <w:r>
              <w:br/>
            </w:r>
            <w:r>
              <w:rPr>
                <w:rFonts w:ascii="Times New Roman"/>
                <w:b w:val="false"/>
                <w:i w:val="false"/>
                <w:color w:val="000000"/>
                <w:sz w:val="20"/>
              </w:rPr>
              <w:t>күрделі объектілердегі</w:t>
            </w:r>
            <w:r>
              <w:br/>
            </w:r>
            <w:r>
              <w:rPr>
                <w:rFonts w:ascii="Times New Roman"/>
                <w:b w:val="false"/>
                <w:i w:val="false"/>
                <w:color w:val="000000"/>
                <w:sz w:val="20"/>
              </w:rPr>
              <w:t>ғимараттар мен құрылыстардың</w:t>
            </w:r>
            <w:r>
              <w:br/>
            </w:r>
            <w:r>
              <w:rPr>
                <w:rFonts w:ascii="Times New Roman"/>
                <w:b w:val="false"/>
                <w:i w:val="false"/>
                <w:color w:val="000000"/>
                <w:sz w:val="20"/>
              </w:rPr>
              <w:t>сенімділігін және</w:t>
            </w:r>
            <w:r>
              <w:br/>
            </w:r>
            <w:r>
              <w:rPr>
                <w:rFonts w:ascii="Times New Roman"/>
                <w:b w:val="false"/>
                <w:i w:val="false"/>
                <w:color w:val="000000"/>
                <w:sz w:val="20"/>
              </w:rPr>
              <w:t>орнықтылығын техникалық</w:t>
            </w:r>
            <w:r>
              <w:br/>
            </w:r>
            <w:r>
              <w:rPr>
                <w:rFonts w:ascii="Times New Roman"/>
                <w:b w:val="false"/>
                <w:i w:val="false"/>
                <w:color w:val="000000"/>
                <w:sz w:val="20"/>
              </w:rPr>
              <w:t>зерттеп-қарау бойынша</w:t>
            </w:r>
            <w:r>
              <w:br/>
            </w:r>
            <w:r>
              <w:rPr>
                <w:rFonts w:ascii="Times New Roman"/>
                <w:b w:val="false"/>
                <w:i w:val="false"/>
                <w:color w:val="000000"/>
                <w:sz w:val="20"/>
              </w:rPr>
              <w:t>техникалық қадағалау және</w:t>
            </w:r>
            <w:r>
              <w:br/>
            </w:r>
            <w:r>
              <w:rPr>
                <w:rFonts w:ascii="Times New Roman"/>
                <w:b w:val="false"/>
                <w:i w:val="false"/>
                <w:color w:val="000000"/>
                <w:sz w:val="20"/>
              </w:rPr>
              <w:t>сараптама жұмыстары жөніндегі</w:t>
            </w:r>
            <w:r>
              <w:br/>
            </w:r>
            <w:r>
              <w:rPr>
                <w:rFonts w:ascii="Times New Roman"/>
                <w:b w:val="false"/>
                <w:i w:val="false"/>
                <w:color w:val="000000"/>
                <w:sz w:val="20"/>
              </w:rPr>
              <w:t>инжинирингтік қызметтер</w:t>
            </w:r>
            <w:r>
              <w:br/>
            </w:r>
            <w:r>
              <w:rPr>
                <w:rFonts w:ascii="Times New Roman"/>
                <w:b w:val="false"/>
                <w:i w:val="false"/>
                <w:color w:val="000000"/>
                <w:sz w:val="20"/>
              </w:rPr>
              <w:t>көрсетуді жүзеге асыратын</w:t>
            </w:r>
            <w:r>
              <w:br/>
            </w:r>
            <w:r>
              <w:rPr>
                <w:rFonts w:ascii="Times New Roman"/>
                <w:b w:val="false"/>
                <w:i w:val="false"/>
                <w:color w:val="000000"/>
                <w:sz w:val="20"/>
              </w:rPr>
              <w:t>ұйымдарды аккредиттеу</w:t>
            </w:r>
            <w:r>
              <w:br/>
            </w:r>
            <w:r>
              <w:rPr>
                <w:rFonts w:ascii="Times New Roman"/>
                <w:b w:val="false"/>
                <w:i w:val="false"/>
                <w:color w:val="000000"/>
                <w:sz w:val="20"/>
              </w:rPr>
              <w:t>жөніндегі қағидалар</w:t>
            </w:r>
            <w:r>
              <w:br/>
            </w:r>
            <w:r>
              <w:rPr>
                <w:rFonts w:ascii="Times New Roman"/>
                <w:b w:val="false"/>
                <w:i w:val="false"/>
                <w:color w:val="000000"/>
                <w:sz w:val="20"/>
              </w:rPr>
              <w:t>мен рұқсат беру талаптарына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АККРЕДИТАЦИЯ ТУРАЛЫ КУӘЛІК № 00000</w:t>
      </w:r>
    </w:p>
    <w:p>
      <w:pPr>
        <w:spacing w:after="0"/>
        <w:ind w:left="0"/>
        <w:jc w:val="both"/>
      </w:pPr>
      <w:r>
        <w:rPr>
          <w:rFonts w:ascii="Times New Roman"/>
          <w:b w:val="false"/>
          <w:i w:val="false"/>
          <w:color w:val="000000"/>
          <w:sz w:val="28"/>
        </w:rPr>
        <w:t>
      Аккредитация туралы осы куәлік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атауы) </w:t>
      </w:r>
    </w:p>
    <w:p>
      <w:pPr>
        <w:spacing w:after="0"/>
        <w:ind w:left="0"/>
        <w:jc w:val="both"/>
      </w:pPr>
      <w:r>
        <w:rPr>
          <w:rFonts w:ascii="Times New Roman"/>
          <w:b w:val="false"/>
          <w:i w:val="false"/>
          <w:color w:val="000000"/>
          <w:sz w:val="28"/>
        </w:rPr>
        <w:t xml:space="preserve">
      _________________________________________________________________________ берілді, </w:t>
      </w:r>
    </w:p>
    <w:p>
      <w:pPr>
        <w:spacing w:after="0"/>
        <w:ind w:left="0"/>
        <w:jc w:val="both"/>
      </w:pPr>
      <w:r>
        <w:rPr>
          <w:rFonts w:ascii="Times New Roman"/>
          <w:b w:val="false"/>
          <w:i w:val="false"/>
          <w:color w:val="000000"/>
          <w:sz w:val="28"/>
        </w:rPr>
        <w:t xml:space="preserve">
      (заңды мекенжайы) </w:t>
      </w:r>
    </w:p>
    <w:p>
      <w:pPr>
        <w:spacing w:after="0"/>
        <w:ind w:left="0"/>
        <w:jc w:val="both"/>
      </w:pPr>
      <w:r>
        <w:rPr>
          <w:rFonts w:ascii="Times New Roman"/>
          <w:b w:val="false"/>
          <w:i w:val="false"/>
          <w:color w:val="000000"/>
          <w:sz w:val="28"/>
        </w:rPr>
        <w:t xml:space="preserve">
      ________________________________________________________ жауапкершілік деңгейіндегі </w:t>
      </w:r>
    </w:p>
    <w:p>
      <w:pPr>
        <w:spacing w:after="0"/>
        <w:ind w:left="0"/>
        <w:jc w:val="both"/>
      </w:pPr>
      <w:r>
        <w:rPr>
          <w:rFonts w:ascii="Times New Roman"/>
          <w:b w:val="false"/>
          <w:i w:val="false"/>
          <w:color w:val="000000"/>
          <w:sz w:val="28"/>
        </w:rPr>
        <w:t>
      (тиісті жауапкершілік деңгейі)</w:t>
      </w:r>
    </w:p>
    <w:p>
      <w:pPr>
        <w:spacing w:after="0"/>
        <w:ind w:left="0"/>
        <w:jc w:val="both"/>
      </w:pPr>
      <w:r>
        <w:rPr>
          <w:rFonts w:ascii="Times New Roman"/>
          <w:b w:val="false"/>
          <w:i w:val="false"/>
          <w:color w:val="000000"/>
          <w:sz w:val="28"/>
        </w:rPr>
        <w:t xml:space="preserve">
      техникалық және технологиялық күрделі объектілерді техникалық қадағалау жөніндегі </w:t>
      </w:r>
    </w:p>
    <w:p>
      <w:pPr>
        <w:spacing w:after="0"/>
        <w:ind w:left="0"/>
        <w:jc w:val="both"/>
      </w:pPr>
      <w:r>
        <w:rPr>
          <w:rFonts w:ascii="Times New Roman"/>
          <w:b w:val="false"/>
          <w:i w:val="false"/>
          <w:color w:val="000000"/>
          <w:sz w:val="28"/>
        </w:rPr>
        <w:t>
      инжинирингтік қызметтер көрсетуді жүзеге асыру құқығына</w:t>
      </w:r>
    </w:p>
    <w:p>
      <w:pPr>
        <w:spacing w:after="0"/>
        <w:ind w:left="0"/>
        <w:jc w:val="both"/>
      </w:pPr>
      <w:r>
        <w:rPr>
          <w:rFonts w:ascii="Times New Roman"/>
          <w:b w:val="false"/>
          <w:i w:val="false"/>
          <w:color w:val="000000"/>
          <w:sz w:val="28"/>
        </w:rPr>
        <w:t>
      АККРЕДИТТЕЛДІ</w:t>
      </w:r>
    </w:p>
    <w:p>
      <w:pPr>
        <w:spacing w:after="0"/>
        <w:ind w:left="0"/>
        <w:jc w:val="both"/>
      </w:pPr>
      <w:r>
        <w:rPr>
          <w:rFonts w:ascii="Times New Roman"/>
          <w:b w:val="false"/>
          <w:i w:val="false"/>
          <w:color w:val="000000"/>
          <w:sz w:val="28"/>
        </w:rPr>
        <w:t xml:space="preserve">
      және уәкілетті органның тізіліміне енгізілді </w:t>
      </w:r>
    </w:p>
    <w:p>
      <w:pPr>
        <w:spacing w:after="0"/>
        <w:ind w:left="0"/>
        <w:jc w:val="both"/>
      </w:pPr>
      <w:r>
        <w:rPr>
          <w:rFonts w:ascii="Times New Roman"/>
          <w:b w:val="false"/>
          <w:i w:val="false"/>
          <w:color w:val="000000"/>
          <w:sz w:val="28"/>
        </w:rPr>
        <w:t xml:space="preserve">
      Куәлікті қолдану мерзімі ____________________________________ дейін </w:t>
      </w:r>
    </w:p>
    <w:p>
      <w:pPr>
        <w:spacing w:after="0"/>
        <w:ind w:left="0"/>
        <w:jc w:val="both"/>
      </w:pPr>
      <w:r>
        <w:rPr>
          <w:rFonts w:ascii="Times New Roman"/>
          <w:b w:val="false"/>
          <w:i w:val="false"/>
          <w:color w:val="000000"/>
          <w:sz w:val="28"/>
        </w:rPr>
        <w:t xml:space="preserve">
      Уәкілетті орган _____________________________________ </w:t>
      </w:r>
    </w:p>
    <w:p>
      <w:pPr>
        <w:spacing w:after="0"/>
        <w:ind w:left="0"/>
        <w:jc w:val="both"/>
      </w:pPr>
      <w:r>
        <w:rPr>
          <w:rFonts w:ascii="Times New Roman"/>
          <w:b w:val="false"/>
          <w:i w:val="false"/>
          <w:color w:val="000000"/>
          <w:sz w:val="28"/>
        </w:rPr>
        <w:t>
      ___________ қаласы                              20__жылғы " "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Бірінші және екінші</w:t>
            </w:r>
            <w:r>
              <w:br/>
            </w:r>
            <w:r>
              <w:rPr>
                <w:rFonts w:ascii="Times New Roman"/>
                <w:b w:val="false"/>
                <w:i w:val="false"/>
                <w:color w:val="000000"/>
                <w:sz w:val="20"/>
              </w:rPr>
              <w:t>жауапкершілік деңгейіндегі</w:t>
            </w:r>
            <w:r>
              <w:br/>
            </w:r>
            <w:r>
              <w:rPr>
                <w:rFonts w:ascii="Times New Roman"/>
                <w:b w:val="false"/>
                <w:i w:val="false"/>
                <w:color w:val="000000"/>
                <w:sz w:val="20"/>
              </w:rPr>
              <w:t>техникалық және технологиялық</w:t>
            </w:r>
            <w:r>
              <w:br/>
            </w:r>
            <w:r>
              <w:rPr>
                <w:rFonts w:ascii="Times New Roman"/>
                <w:b w:val="false"/>
                <w:i w:val="false"/>
                <w:color w:val="000000"/>
                <w:sz w:val="20"/>
              </w:rPr>
              <w:t>күрделі объектілердегі</w:t>
            </w:r>
            <w:r>
              <w:br/>
            </w:r>
            <w:r>
              <w:rPr>
                <w:rFonts w:ascii="Times New Roman"/>
                <w:b w:val="false"/>
                <w:i w:val="false"/>
                <w:color w:val="000000"/>
                <w:sz w:val="20"/>
              </w:rPr>
              <w:t>ғимараттар мен құрылыстардың</w:t>
            </w:r>
            <w:r>
              <w:br/>
            </w:r>
            <w:r>
              <w:rPr>
                <w:rFonts w:ascii="Times New Roman"/>
                <w:b w:val="false"/>
                <w:i w:val="false"/>
                <w:color w:val="000000"/>
                <w:sz w:val="20"/>
              </w:rPr>
              <w:t>сенімділігін және</w:t>
            </w:r>
            <w:r>
              <w:br/>
            </w:r>
            <w:r>
              <w:rPr>
                <w:rFonts w:ascii="Times New Roman"/>
                <w:b w:val="false"/>
                <w:i w:val="false"/>
                <w:color w:val="000000"/>
                <w:sz w:val="20"/>
              </w:rPr>
              <w:t>орнықтылығын техникалық</w:t>
            </w:r>
            <w:r>
              <w:br/>
            </w:r>
            <w:r>
              <w:rPr>
                <w:rFonts w:ascii="Times New Roman"/>
                <w:b w:val="false"/>
                <w:i w:val="false"/>
                <w:color w:val="000000"/>
                <w:sz w:val="20"/>
              </w:rPr>
              <w:t>зерттеп-қарау бойынша</w:t>
            </w:r>
            <w:r>
              <w:br/>
            </w:r>
            <w:r>
              <w:rPr>
                <w:rFonts w:ascii="Times New Roman"/>
                <w:b w:val="false"/>
                <w:i w:val="false"/>
                <w:color w:val="000000"/>
                <w:sz w:val="20"/>
              </w:rPr>
              <w:t>техникалық қадағалау және</w:t>
            </w:r>
            <w:r>
              <w:br/>
            </w:r>
            <w:r>
              <w:rPr>
                <w:rFonts w:ascii="Times New Roman"/>
                <w:b w:val="false"/>
                <w:i w:val="false"/>
                <w:color w:val="000000"/>
                <w:sz w:val="20"/>
              </w:rPr>
              <w:t>сараптама жұмыстары жөніндегі</w:t>
            </w:r>
            <w:r>
              <w:br/>
            </w:r>
            <w:r>
              <w:rPr>
                <w:rFonts w:ascii="Times New Roman"/>
                <w:b w:val="false"/>
                <w:i w:val="false"/>
                <w:color w:val="000000"/>
                <w:sz w:val="20"/>
              </w:rPr>
              <w:t>инжинирингтік қызметтер</w:t>
            </w:r>
            <w:r>
              <w:br/>
            </w:r>
            <w:r>
              <w:rPr>
                <w:rFonts w:ascii="Times New Roman"/>
                <w:b w:val="false"/>
                <w:i w:val="false"/>
                <w:color w:val="000000"/>
                <w:sz w:val="20"/>
              </w:rPr>
              <w:t>көрсетуді жүзеге асыратын</w:t>
            </w:r>
            <w:r>
              <w:br/>
            </w:r>
            <w:r>
              <w:rPr>
                <w:rFonts w:ascii="Times New Roman"/>
                <w:b w:val="false"/>
                <w:i w:val="false"/>
                <w:color w:val="000000"/>
                <w:sz w:val="20"/>
              </w:rPr>
              <w:t>ұйымдарды аккредиттеу</w:t>
            </w:r>
            <w:r>
              <w:br/>
            </w:r>
            <w:r>
              <w:rPr>
                <w:rFonts w:ascii="Times New Roman"/>
                <w:b w:val="false"/>
                <w:i w:val="false"/>
                <w:color w:val="000000"/>
                <w:sz w:val="20"/>
              </w:rPr>
              <w:t>жөніндегі қағидалар</w:t>
            </w:r>
            <w:r>
              <w:br/>
            </w:r>
            <w:r>
              <w:rPr>
                <w:rFonts w:ascii="Times New Roman"/>
                <w:b w:val="false"/>
                <w:i w:val="false"/>
                <w:color w:val="000000"/>
                <w:sz w:val="20"/>
              </w:rPr>
              <w:t>мен рұқсат беру талаптарына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8" w:id="243"/>
    <w:p>
      <w:pPr>
        <w:spacing w:after="0"/>
        <w:ind w:left="0"/>
        <w:jc w:val="left"/>
      </w:pPr>
      <w:r>
        <w:rPr>
          <w:rFonts w:ascii="Times New Roman"/>
          <w:b/>
          <w:i w:val="false"/>
          <w:color w:val="000000"/>
        </w:rPr>
        <w:t xml:space="preserve"> Бірінші және екінші жауапкершілік деңгейіндегі техникалық және технологиялық күрделі объектілерде техникалық қадағалау жөніндегі инжинирингтік қызметтер көрсетуді жүзеге асыратын аккредиттелген ұйымдардың тізімі</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куәліктің берілген күні мен нөмірі, жауапкершілік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ұйымның штатында тұратын қызметкерлер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жауапкершілік шаралары туралы мәлімет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Бірінші және екінші</w:t>
            </w:r>
            <w:r>
              <w:br/>
            </w:r>
            <w:r>
              <w:rPr>
                <w:rFonts w:ascii="Times New Roman"/>
                <w:b w:val="false"/>
                <w:i w:val="false"/>
                <w:color w:val="000000"/>
                <w:sz w:val="20"/>
              </w:rPr>
              <w:t>жауапкершілік деңгейіндегі</w:t>
            </w:r>
            <w:r>
              <w:br/>
            </w:r>
            <w:r>
              <w:rPr>
                <w:rFonts w:ascii="Times New Roman"/>
                <w:b w:val="false"/>
                <w:i w:val="false"/>
                <w:color w:val="000000"/>
                <w:sz w:val="20"/>
              </w:rPr>
              <w:t>техникалық және технологиялық</w:t>
            </w:r>
            <w:r>
              <w:br/>
            </w:r>
            <w:r>
              <w:rPr>
                <w:rFonts w:ascii="Times New Roman"/>
                <w:b w:val="false"/>
                <w:i w:val="false"/>
                <w:color w:val="000000"/>
                <w:sz w:val="20"/>
              </w:rPr>
              <w:t>күрделі объектілердегі</w:t>
            </w:r>
            <w:r>
              <w:br/>
            </w:r>
            <w:r>
              <w:rPr>
                <w:rFonts w:ascii="Times New Roman"/>
                <w:b w:val="false"/>
                <w:i w:val="false"/>
                <w:color w:val="000000"/>
                <w:sz w:val="20"/>
              </w:rPr>
              <w:t>ғимараттар мен құрылыстардың</w:t>
            </w:r>
            <w:r>
              <w:br/>
            </w:r>
            <w:r>
              <w:rPr>
                <w:rFonts w:ascii="Times New Roman"/>
                <w:b w:val="false"/>
                <w:i w:val="false"/>
                <w:color w:val="000000"/>
                <w:sz w:val="20"/>
              </w:rPr>
              <w:t>сенімділігін және</w:t>
            </w:r>
            <w:r>
              <w:br/>
            </w:r>
            <w:r>
              <w:rPr>
                <w:rFonts w:ascii="Times New Roman"/>
                <w:b w:val="false"/>
                <w:i w:val="false"/>
                <w:color w:val="000000"/>
                <w:sz w:val="20"/>
              </w:rPr>
              <w:t>орнықтылығын техникалық</w:t>
            </w:r>
            <w:r>
              <w:br/>
            </w:r>
            <w:r>
              <w:rPr>
                <w:rFonts w:ascii="Times New Roman"/>
                <w:b w:val="false"/>
                <w:i w:val="false"/>
                <w:color w:val="000000"/>
                <w:sz w:val="20"/>
              </w:rPr>
              <w:t>зерттеп-қарау бойынша</w:t>
            </w:r>
            <w:r>
              <w:br/>
            </w:r>
            <w:r>
              <w:rPr>
                <w:rFonts w:ascii="Times New Roman"/>
                <w:b w:val="false"/>
                <w:i w:val="false"/>
                <w:color w:val="000000"/>
                <w:sz w:val="20"/>
              </w:rPr>
              <w:t>техникалық қадағалау және</w:t>
            </w:r>
            <w:r>
              <w:br/>
            </w:r>
            <w:r>
              <w:rPr>
                <w:rFonts w:ascii="Times New Roman"/>
                <w:b w:val="false"/>
                <w:i w:val="false"/>
                <w:color w:val="000000"/>
                <w:sz w:val="20"/>
              </w:rPr>
              <w:t>сараптама жұмыстары жөніндегі</w:t>
            </w:r>
            <w:r>
              <w:br/>
            </w:r>
            <w:r>
              <w:rPr>
                <w:rFonts w:ascii="Times New Roman"/>
                <w:b w:val="false"/>
                <w:i w:val="false"/>
                <w:color w:val="000000"/>
                <w:sz w:val="20"/>
              </w:rPr>
              <w:t>инжинирингтік қызметтер</w:t>
            </w:r>
            <w:r>
              <w:br/>
            </w:r>
            <w:r>
              <w:rPr>
                <w:rFonts w:ascii="Times New Roman"/>
                <w:b w:val="false"/>
                <w:i w:val="false"/>
                <w:color w:val="000000"/>
                <w:sz w:val="20"/>
              </w:rPr>
              <w:t>көрсетуді жүзеге асыратын</w:t>
            </w:r>
            <w:r>
              <w:br/>
            </w:r>
            <w:r>
              <w:rPr>
                <w:rFonts w:ascii="Times New Roman"/>
                <w:b w:val="false"/>
                <w:i w:val="false"/>
                <w:color w:val="000000"/>
                <w:sz w:val="20"/>
              </w:rPr>
              <w:t>ұйымдарды аккредиттеу</w:t>
            </w:r>
            <w:r>
              <w:br/>
            </w:r>
            <w:r>
              <w:rPr>
                <w:rFonts w:ascii="Times New Roman"/>
                <w:b w:val="false"/>
                <w:i w:val="false"/>
                <w:color w:val="000000"/>
                <w:sz w:val="20"/>
              </w:rPr>
              <w:t>жөніндегі қағидалар</w:t>
            </w:r>
            <w:r>
              <w:br/>
            </w:r>
            <w:r>
              <w:rPr>
                <w:rFonts w:ascii="Times New Roman"/>
                <w:b w:val="false"/>
                <w:i w:val="false"/>
                <w:color w:val="000000"/>
                <w:sz w:val="20"/>
              </w:rPr>
              <w:t>мен рұқсат беру талаптарына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(уәкілетті органның толық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 бизнес-сәйкестендіру нөмірі деректемелері)</w:t>
      </w:r>
    </w:p>
    <w:p>
      <w:pPr>
        <w:spacing w:after="0"/>
        <w:ind w:left="0"/>
        <w:jc w:val="both"/>
      </w:pPr>
      <w:r>
        <w:rPr>
          <w:rFonts w:ascii="Times New Roman"/>
          <w:b w:val="false"/>
          <w:i w:val="false"/>
          <w:color w:val="000000"/>
          <w:sz w:val="28"/>
        </w:rPr>
        <w:t xml:space="preserve">
      бірінші және екінші жауапкершілік деңгейіндегі техникалық және технологиялық </w:t>
      </w:r>
    </w:p>
    <w:p>
      <w:pPr>
        <w:spacing w:after="0"/>
        <w:ind w:left="0"/>
        <w:jc w:val="both"/>
      </w:pPr>
      <w:r>
        <w:rPr>
          <w:rFonts w:ascii="Times New Roman"/>
          <w:b w:val="false"/>
          <w:i w:val="false"/>
          <w:color w:val="000000"/>
          <w:sz w:val="28"/>
        </w:rPr>
        <w:t xml:space="preserve">
      күрделі объектілердегі ғимараттар мен құрылыстардың сенімділігін және орнықтылығын </w:t>
      </w:r>
    </w:p>
    <w:p>
      <w:pPr>
        <w:spacing w:after="0"/>
        <w:ind w:left="0"/>
        <w:jc w:val="both"/>
      </w:pPr>
      <w:r>
        <w:rPr>
          <w:rFonts w:ascii="Times New Roman"/>
          <w:b w:val="false"/>
          <w:i w:val="false"/>
          <w:color w:val="000000"/>
          <w:sz w:val="28"/>
        </w:rPr>
        <w:t xml:space="preserve">
      техникалық зерттеп-қарау бойынша сараптама жұмыстарын жүзеге асыратын ұйым ретінде </w:t>
      </w:r>
    </w:p>
    <w:p>
      <w:pPr>
        <w:spacing w:after="0"/>
        <w:ind w:left="0"/>
        <w:jc w:val="both"/>
      </w:pPr>
      <w:r>
        <w:rPr>
          <w:rFonts w:ascii="Times New Roman"/>
          <w:b w:val="false"/>
          <w:i w:val="false"/>
          <w:color w:val="000000"/>
          <w:sz w:val="28"/>
        </w:rPr>
        <w:t>
      аккредиттеуді сұраймын.</w:t>
      </w:r>
    </w:p>
    <w:p>
      <w:pPr>
        <w:spacing w:after="0"/>
        <w:ind w:left="0"/>
        <w:jc w:val="both"/>
      </w:pPr>
      <w:r>
        <w:rPr>
          <w:rFonts w:ascii="Times New Roman"/>
          <w:b w:val="false"/>
          <w:i w:val="false"/>
          <w:color w:val="000000"/>
          <w:sz w:val="28"/>
        </w:rPr>
        <w:t>
      Мекенжайы________________________________________________________________</w:t>
      </w:r>
    </w:p>
    <w:p>
      <w:pPr>
        <w:spacing w:after="0"/>
        <w:ind w:left="0"/>
        <w:jc w:val="both"/>
      </w:pPr>
      <w:r>
        <w:rPr>
          <w:rFonts w:ascii="Times New Roman"/>
          <w:b w:val="false"/>
          <w:i w:val="false"/>
          <w:color w:val="000000"/>
          <w:sz w:val="28"/>
        </w:rPr>
        <w:t xml:space="preserve">
      (индекс, қала, аудан, облыс, көше, үй/ғимарат (стационарлық үй-жай) нөмірі, телефон, </w:t>
      </w:r>
    </w:p>
    <w:p>
      <w:pPr>
        <w:spacing w:after="0"/>
        <w:ind w:left="0"/>
        <w:jc w:val="both"/>
      </w:pPr>
      <w:r>
        <w:rPr>
          <w:rFonts w:ascii="Times New Roman"/>
          <w:b w:val="false"/>
          <w:i w:val="false"/>
          <w:color w:val="000000"/>
          <w:sz w:val="28"/>
        </w:rPr>
        <w:t xml:space="preserve">
      факс, е-mail) Филиалдар (өкілдіктері, объектілері, пунктілері, учаскелері) ___________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(орналасқан орны және деректемелері) </w:t>
      </w:r>
    </w:p>
    <w:p>
      <w:pPr>
        <w:spacing w:after="0"/>
        <w:ind w:left="0"/>
        <w:jc w:val="both"/>
      </w:pPr>
      <w:r>
        <w:rPr>
          <w:rFonts w:ascii="Times New Roman"/>
          <w:b w:val="false"/>
          <w:i w:val="false"/>
          <w:color w:val="000000"/>
          <w:sz w:val="28"/>
        </w:rPr>
        <w:t>
      Банк шоты ______________________________________________________________________</w:t>
      </w:r>
    </w:p>
    <w:p>
      <w:pPr>
        <w:spacing w:after="0"/>
        <w:ind w:left="0"/>
        <w:jc w:val="both"/>
      </w:pPr>
      <w:r>
        <w:rPr>
          <w:rFonts w:ascii="Times New Roman"/>
          <w:b w:val="false"/>
          <w:i w:val="false"/>
          <w:color w:val="000000"/>
          <w:sz w:val="28"/>
        </w:rPr>
        <w:t>
      (шот нөмірі, банктің атауы және орналасқан орны)</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барлық көрсетілген деректердің ресми байланыстар болып табылатыны және оларға </w:t>
      </w:r>
    </w:p>
    <w:p>
      <w:pPr>
        <w:spacing w:after="0"/>
        <w:ind w:left="0"/>
        <w:jc w:val="both"/>
      </w:pPr>
      <w:r>
        <w:rPr>
          <w:rFonts w:ascii="Times New Roman"/>
          <w:b w:val="false"/>
          <w:i w:val="false"/>
          <w:color w:val="000000"/>
          <w:sz w:val="28"/>
        </w:rPr>
        <w:t>
      куәлік беру немесе беруден бас тарту мәселелері бойынша кез-келген ақпарат жіберілетіні;</w:t>
      </w:r>
    </w:p>
    <w:p>
      <w:pPr>
        <w:spacing w:after="0"/>
        <w:ind w:left="0"/>
        <w:jc w:val="both"/>
      </w:pPr>
      <w:r>
        <w:rPr>
          <w:rFonts w:ascii="Times New Roman"/>
          <w:b w:val="false"/>
          <w:i w:val="false"/>
          <w:color w:val="000000"/>
          <w:sz w:val="28"/>
        </w:rPr>
        <w:t>
      өтініш берушіге қызметтің осы түрімен айналысуға сот тыйым салмағаны;</w:t>
      </w:r>
    </w:p>
    <w:p>
      <w:pPr>
        <w:spacing w:after="0"/>
        <w:ind w:left="0"/>
        <w:jc w:val="both"/>
      </w:pPr>
      <w:r>
        <w:rPr>
          <w:rFonts w:ascii="Times New Roman"/>
          <w:b w:val="false"/>
          <w:i w:val="false"/>
          <w:color w:val="000000"/>
          <w:sz w:val="28"/>
        </w:rPr>
        <w:t>
      барлық қоса берілген құжаттардың шындыққа сәйкес келетіні және жарамды болып табылатыны;</w:t>
      </w:r>
    </w:p>
    <w:p>
      <w:pPr>
        <w:spacing w:after="0"/>
        <w:ind w:left="0"/>
        <w:jc w:val="both"/>
      </w:pPr>
      <w:r>
        <w:rPr>
          <w:rFonts w:ascii="Times New Roman"/>
          <w:b w:val="false"/>
          <w:i w:val="false"/>
          <w:color w:val="000000"/>
          <w:sz w:val="28"/>
        </w:rPr>
        <w:t xml:space="preserve">
      өтініш беруші аккредиттеу туралы куәлікті беру кезінде ақпараттық жүйелерде </w:t>
      </w:r>
    </w:p>
    <w:p>
      <w:pPr>
        <w:spacing w:after="0"/>
        <w:ind w:left="0"/>
        <w:jc w:val="both"/>
      </w:pPr>
      <w:r>
        <w:rPr>
          <w:rFonts w:ascii="Times New Roman"/>
          <w:b w:val="false"/>
          <w:i w:val="false"/>
          <w:color w:val="000000"/>
          <w:sz w:val="28"/>
        </w:rPr>
        <w:t xml:space="preserve">
      қамтылған, заңмен қорғалатын құпияны құрайтын қолжетімділігі шектеулі дербес деректерді </w:t>
      </w:r>
    </w:p>
    <w:p>
      <w:pPr>
        <w:spacing w:after="0"/>
        <w:ind w:left="0"/>
        <w:jc w:val="both"/>
      </w:pPr>
      <w:r>
        <w:rPr>
          <w:rFonts w:ascii="Times New Roman"/>
          <w:b w:val="false"/>
          <w:i w:val="false"/>
          <w:color w:val="000000"/>
          <w:sz w:val="28"/>
        </w:rPr>
        <w:t>
      пайдалануға келісімін бергендігі расталады.</w:t>
      </w:r>
    </w:p>
    <w:p>
      <w:pPr>
        <w:spacing w:after="0"/>
        <w:ind w:left="0"/>
        <w:jc w:val="both"/>
      </w:pPr>
      <w:r>
        <w:rPr>
          <w:rFonts w:ascii="Times New Roman"/>
          <w:b w:val="false"/>
          <w:i w:val="false"/>
          <w:color w:val="000000"/>
          <w:sz w:val="28"/>
        </w:rPr>
        <w:t>
      Басшы ____________________________________________________________________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Толтырылған күні: 20 жылғы "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Бірінші және екінші</w:t>
            </w:r>
            <w:r>
              <w:br/>
            </w:r>
            <w:r>
              <w:rPr>
                <w:rFonts w:ascii="Times New Roman"/>
                <w:b w:val="false"/>
                <w:i w:val="false"/>
                <w:color w:val="000000"/>
                <w:sz w:val="20"/>
              </w:rPr>
              <w:t>жауапкершілік деңгейіндегі</w:t>
            </w:r>
            <w:r>
              <w:br/>
            </w:r>
            <w:r>
              <w:rPr>
                <w:rFonts w:ascii="Times New Roman"/>
                <w:b w:val="false"/>
                <w:i w:val="false"/>
                <w:color w:val="000000"/>
                <w:sz w:val="20"/>
              </w:rPr>
              <w:t>техникалық және технологиялық</w:t>
            </w:r>
            <w:r>
              <w:br/>
            </w:r>
            <w:r>
              <w:rPr>
                <w:rFonts w:ascii="Times New Roman"/>
                <w:b w:val="false"/>
                <w:i w:val="false"/>
                <w:color w:val="000000"/>
                <w:sz w:val="20"/>
              </w:rPr>
              <w:t>күрделі объектілердегі</w:t>
            </w:r>
            <w:r>
              <w:br/>
            </w:r>
            <w:r>
              <w:rPr>
                <w:rFonts w:ascii="Times New Roman"/>
                <w:b w:val="false"/>
                <w:i w:val="false"/>
                <w:color w:val="000000"/>
                <w:sz w:val="20"/>
              </w:rPr>
              <w:t>ғимараттар мен құрылыстардың</w:t>
            </w:r>
            <w:r>
              <w:br/>
            </w:r>
            <w:r>
              <w:rPr>
                <w:rFonts w:ascii="Times New Roman"/>
                <w:b w:val="false"/>
                <w:i w:val="false"/>
                <w:color w:val="000000"/>
                <w:sz w:val="20"/>
              </w:rPr>
              <w:t>сенімділігін және</w:t>
            </w:r>
            <w:r>
              <w:br/>
            </w:r>
            <w:r>
              <w:rPr>
                <w:rFonts w:ascii="Times New Roman"/>
                <w:b w:val="false"/>
                <w:i w:val="false"/>
                <w:color w:val="000000"/>
                <w:sz w:val="20"/>
              </w:rPr>
              <w:t>орнықтылығын техникалық</w:t>
            </w:r>
            <w:r>
              <w:br/>
            </w:r>
            <w:r>
              <w:rPr>
                <w:rFonts w:ascii="Times New Roman"/>
                <w:b w:val="false"/>
                <w:i w:val="false"/>
                <w:color w:val="000000"/>
                <w:sz w:val="20"/>
              </w:rPr>
              <w:t>зерттеп-қарау бойынша</w:t>
            </w:r>
            <w:r>
              <w:br/>
            </w:r>
            <w:r>
              <w:rPr>
                <w:rFonts w:ascii="Times New Roman"/>
                <w:b w:val="false"/>
                <w:i w:val="false"/>
                <w:color w:val="000000"/>
                <w:sz w:val="20"/>
              </w:rPr>
              <w:t>техникалық қадағалау және</w:t>
            </w:r>
            <w:r>
              <w:br/>
            </w:r>
            <w:r>
              <w:rPr>
                <w:rFonts w:ascii="Times New Roman"/>
                <w:b w:val="false"/>
                <w:i w:val="false"/>
                <w:color w:val="000000"/>
                <w:sz w:val="20"/>
              </w:rPr>
              <w:t>сараптама жұмыстары жөніндегі</w:t>
            </w:r>
            <w:r>
              <w:br/>
            </w:r>
            <w:r>
              <w:rPr>
                <w:rFonts w:ascii="Times New Roman"/>
                <w:b w:val="false"/>
                <w:i w:val="false"/>
                <w:color w:val="000000"/>
                <w:sz w:val="20"/>
              </w:rPr>
              <w:t>инжинирингтік қызметтер</w:t>
            </w:r>
            <w:r>
              <w:br/>
            </w:r>
            <w:r>
              <w:rPr>
                <w:rFonts w:ascii="Times New Roman"/>
                <w:b w:val="false"/>
                <w:i w:val="false"/>
                <w:color w:val="000000"/>
                <w:sz w:val="20"/>
              </w:rPr>
              <w:t>көрсетуді жүзеге асыратын</w:t>
            </w:r>
            <w:r>
              <w:br/>
            </w:r>
            <w:r>
              <w:rPr>
                <w:rFonts w:ascii="Times New Roman"/>
                <w:b w:val="false"/>
                <w:i w:val="false"/>
                <w:color w:val="000000"/>
                <w:sz w:val="20"/>
              </w:rPr>
              <w:t>ұйымдарды аккредиттеу</w:t>
            </w:r>
            <w:r>
              <w:br/>
            </w:r>
            <w:r>
              <w:rPr>
                <w:rFonts w:ascii="Times New Roman"/>
                <w:b w:val="false"/>
                <w:i w:val="false"/>
                <w:color w:val="000000"/>
                <w:sz w:val="20"/>
              </w:rPr>
              <w:t>жөніндегі қағидалар</w:t>
            </w:r>
            <w:r>
              <w:br/>
            </w:r>
            <w:r>
              <w:rPr>
                <w:rFonts w:ascii="Times New Roman"/>
                <w:b w:val="false"/>
                <w:i w:val="false"/>
                <w:color w:val="000000"/>
                <w:sz w:val="20"/>
              </w:rPr>
              <w:t>мен рұқсат беру талаптарына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3" w:id="244"/>
    <w:p>
      <w:pPr>
        <w:spacing w:after="0"/>
        <w:ind w:left="0"/>
        <w:jc w:val="left"/>
      </w:pPr>
      <w:r>
        <w:rPr>
          <w:rFonts w:ascii="Times New Roman"/>
          <w:b/>
          <w:i w:val="false"/>
          <w:color w:val="000000"/>
        </w:rPr>
        <w:t xml:space="preserve">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сараптама жұмыстарын жүзеге асыратын ұйымдардың аккредиттеуден өтуі үшін мәліметтер нысаны </w:t>
      </w:r>
    </w:p>
    <w:bookmarkEnd w:id="244"/>
    <w:p>
      <w:pPr>
        <w:spacing w:after="0"/>
        <w:ind w:left="0"/>
        <w:jc w:val="both"/>
      </w:pPr>
      <w:r>
        <w:rPr>
          <w:rFonts w:ascii="Times New Roman"/>
          <w:b w:val="false"/>
          <w:i w:val="false"/>
          <w:color w:val="000000"/>
          <w:sz w:val="28"/>
        </w:rPr>
        <w:t>
      1) Ғимараттар мен құрылыстардың сенімділігін және орнықтылығын техникалық зерттеп-қарау бойынша сараптама жұмыстарың жүзеге асыру бойынша, қала құрылысы, конструктивтік бөлім бойынша маманданған жобалау алдындағы және жобалау-сметалық құжаттама сараптамасы бойынша тиісті аттестаты бар және инженер-геодезист дипломы бар қызметкерлер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Жеке сәйкестендіру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аттестатының №, берілген күні, кім берді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 бойынша мамандануы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бойынша мамандығы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зерттеп-қарауды жүзеге асыру бойынша мәлімет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зерттеп-қарауды жүзеге асыру кезінде әкімшілік айыппұлдың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Аттестатталған сарапшылар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сараптама жұмыстарын жүзеге асыратын бір ғана ұйымның құрамына кіреді;</w:t>
      </w:r>
    </w:p>
    <w:p>
      <w:pPr>
        <w:spacing w:after="0"/>
        <w:ind w:left="0"/>
        <w:jc w:val="both"/>
      </w:pPr>
      <w:r>
        <w:rPr>
          <w:rFonts w:ascii="Times New Roman"/>
          <w:b w:val="false"/>
          <w:i w:val="false"/>
          <w:color w:val="000000"/>
          <w:sz w:val="28"/>
        </w:rPr>
        <w:t>
      2) Меншік немесе бір жылдан астам мерзімге жалға алу құқығында әкімшілік-тұрмыстық үй-жайлардың болуы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Әкімшілік-тұрмыстық үй-жайдың функционалдық құрам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растайтын құжат немесе өзге заңды негіздеме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және кадастрлық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Жүктелген міндеттер мен функцияларды орындауға қажетті материалдық-техникалық жарақтандырудың, оның ішінде өлшеу және бақылау құралдарының, сондай-ақ есеп айырысуларды орындауға, графикалық және өзге де материалдарды жасау мен ресімдеуге қажетті лицензиялық бағдарламалық жасақтамасы бар дербес компьютерлердің болуы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және бақылау құралдарының, компьютерлердің, лицензиялық бағдарламалардың маркасы мен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Жүктелген міндеттер мен функцияларды орындауға қажетті нормативтік-техникалық және әдіснамалық әдебиеттердің болуы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Меншік құқығында немесе тартылған аккредиттелген зертхананың болуы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 аккредиттеу туралы аттестаттың № және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саласын сипаттау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растайтын құжат немесе өзге заңды негіздеме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орналасқан жер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нысанда көрсетілген деректер мәліметтерінің барлық өзгерістері туралы уәкілетті органға уақытылы хабарлауға міндеттеме аламын.</w:t>
      </w:r>
    </w:p>
    <w:p>
      <w:pPr>
        <w:spacing w:after="0"/>
        <w:ind w:left="0"/>
        <w:jc w:val="both"/>
      </w:pPr>
      <w:r>
        <w:rPr>
          <w:rFonts w:ascii="Times New Roman"/>
          <w:b w:val="false"/>
          <w:i w:val="false"/>
          <w:color w:val="000000"/>
          <w:sz w:val="28"/>
        </w:rPr>
        <w:t>
      Анық емес ақпарат ұсынғаным үшін "Әкімшілік құқық бұзушылық туралы" Қазақстан Республикасының Кодексіне сәйкес жауаптылықта болатыныма хабардармын.</w:t>
      </w:r>
    </w:p>
    <w:p>
      <w:pPr>
        <w:spacing w:after="0"/>
        <w:ind w:left="0"/>
        <w:jc w:val="both"/>
      </w:pPr>
      <w:r>
        <w:rPr>
          <w:rFonts w:ascii="Times New Roman"/>
          <w:b w:val="false"/>
          <w:i w:val="false"/>
          <w:color w:val="000000"/>
          <w:sz w:val="28"/>
        </w:rPr>
        <w:t xml:space="preserve">
      Басшы                        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Бірінші және екінші</w:t>
            </w:r>
            <w:r>
              <w:br/>
            </w:r>
            <w:r>
              <w:rPr>
                <w:rFonts w:ascii="Times New Roman"/>
                <w:b w:val="false"/>
                <w:i w:val="false"/>
                <w:color w:val="000000"/>
                <w:sz w:val="20"/>
              </w:rPr>
              <w:t>жауапкершілік деңгейіндегі</w:t>
            </w:r>
            <w:r>
              <w:br/>
            </w:r>
            <w:r>
              <w:rPr>
                <w:rFonts w:ascii="Times New Roman"/>
                <w:b w:val="false"/>
                <w:i w:val="false"/>
                <w:color w:val="000000"/>
                <w:sz w:val="20"/>
              </w:rPr>
              <w:t>техникалық және технологиялық</w:t>
            </w:r>
            <w:r>
              <w:br/>
            </w:r>
            <w:r>
              <w:rPr>
                <w:rFonts w:ascii="Times New Roman"/>
                <w:b w:val="false"/>
                <w:i w:val="false"/>
                <w:color w:val="000000"/>
                <w:sz w:val="20"/>
              </w:rPr>
              <w:t>күрделі объектілердегі</w:t>
            </w:r>
            <w:r>
              <w:br/>
            </w:r>
            <w:r>
              <w:rPr>
                <w:rFonts w:ascii="Times New Roman"/>
                <w:b w:val="false"/>
                <w:i w:val="false"/>
                <w:color w:val="000000"/>
                <w:sz w:val="20"/>
              </w:rPr>
              <w:t>ғимараттар мен құрылыстардың</w:t>
            </w:r>
            <w:r>
              <w:br/>
            </w:r>
            <w:r>
              <w:rPr>
                <w:rFonts w:ascii="Times New Roman"/>
                <w:b w:val="false"/>
                <w:i w:val="false"/>
                <w:color w:val="000000"/>
                <w:sz w:val="20"/>
              </w:rPr>
              <w:t>сенімділігін және</w:t>
            </w:r>
            <w:r>
              <w:br/>
            </w:r>
            <w:r>
              <w:rPr>
                <w:rFonts w:ascii="Times New Roman"/>
                <w:b w:val="false"/>
                <w:i w:val="false"/>
                <w:color w:val="000000"/>
                <w:sz w:val="20"/>
              </w:rPr>
              <w:t>орнықтылығын техникалық</w:t>
            </w:r>
            <w:r>
              <w:br/>
            </w:r>
            <w:r>
              <w:rPr>
                <w:rFonts w:ascii="Times New Roman"/>
                <w:b w:val="false"/>
                <w:i w:val="false"/>
                <w:color w:val="000000"/>
                <w:sz w:val="20"/>
              </w:rPr>
              <w:t>зерттеп-қарау бойынша</w:t>
            </w:r>
            <w:r>
              <w:br/>
            </w:r>
            <w:r>
              <w:rPr>
                <w:rFonts w:ascii="Times New Roman"/>
                <w:b w:val="false"/>
                <w:i w:val="false"/>
                <w:color w:val="000000"/>
                <w:sz w:val="20"/>
              </w:rPr>
              <w:t>техникалық қадағалау және</w:t>
            </w:r>
            <w:r>
              <w:br/>
            </w:r>
            <w:r>
              <w:rPr>
                <w:rFonts w:ascii="Times New Roman"/>
                <w:b w:val="false"/>
                <w:i w:val="false"/>
                <w:color w:val="000000"/>
                <w:sz w:val="20"/>
              </w:rPr>
              <w:t>сараптама жұмыстары жөніндегі</w:t>
            </w:r>
            <w:r>
              <w:br/>
            </w:r>
            <w:r>
              <w:rPr>
                <w:rFonts w:ascii="Times New Roman"/>
                <w:b w:val="false"/>
                <w:i w:val="false"/>
                <w:color w:val="000000"/>
                <w:sz w:val="20"/>
              </w:rPr>
              <w:t>инжинирингтік қызметтер</w:t>
            </w:r>
            <w:r>
              <w:br/>
            </w:r>
            <w:r>
              <w:rPr>
                <w:rFonts w:ascii="Times New Roman"/>
                <w:b w:val="false"/>
                <w:i w:val="false"/>
                <w:color w:val="000000"/>
                <w:sz w:val="20"/>
              </w:rPr>
              <w:t>көрсетуді жүзеге асыратын</w:t>
            </w:r>
            <w:r>
              <w:br/>
            </w:r>
            <w:r>
              <w:rPr>
                <w:rFonts w:ascii="Times New Roman"/>
                <w:b w:val="false"/>
                <w:i w:val="false"/>
                <w:color w:val="000000"/>
                <w:sz w:val="20"/>
              </w:rPr>
              <w:t>ұйымдарды аккредиттеу</w:t>
            </w:r>
            <w:r>
              <w:br/>
            </w:r>
            <w:r>
              <w:rPr>
                <w:rFonts w:ascii="Times New Roman"/>
                <w:b w:val="false"/>
                <w:i w:val="false"/>
                <w:color w:val="000000"/>
                <w:sz w:val="20"/>
              </w:rPr>
              <w:t>жөніндегі қағидалар</w:t>
            </w:r>
            <w:r>
              <w:br/>
            </w:r>
            <w:r>
              <w:rPr>
                <w:rFonts w:ascii="Times New Roman"/>
                <w:b w:val="false"/>
                <w:i w:val="false"/>
                <w:color w:val="000000"/>
                <w:sz w:val="20"/>
              </w:rPr>
              <w:t>мен рұқсат беру талаптарына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АККРЕДИТТЕУ ТУРАЛЫ КУӘЛІК № 00000</w:t>
      </w:r>
    </w:p>
    <w:p>
      <w:pPr>
        <w:spacing w:after="0"/>
        <w:ind w:left="0"/>
        <w:jc w:val="both"/>
      </w:pPr>
      <w:r>
        <w:rPr>
          <w:rFonts w:ascii="Times New Roman"/>
          <w:b w:val="false"/>
          <w:i w:val="false"/>
          <w:color w:val="000000"/>
          <w:sz w:val="28"/>
        </w:rPr>
        <w:t>
      Осы аккредиттеу туралы куәлік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атауы) </w:t>
      </w:r>
    </w:p>
    <w:p>
      <w:pPr>
        <w:spacing w:after="0"/>
        <w:ind w:left="0"/>
        <w:jc w:val="both"/>
      </w:pPr>
      <w:r>
        <w:rPr>
          <w:rFonts w:ascii="Times New Roman"/>
          <w:b w:val="false"/>
          <w:i w:val="false"/>
          <w:color w:val="000000"/>
          <w:sz w:val="28"/>
        </w:rPr>
        <w:t xml:space="preserve">
      _________________________________________________________________________ берілді, </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xml:space="preserve">
      бірінші және екінші жауапкершілік деңгейіндегі техникалық және технологиялық </w:t>
      </w:r>
    </w:p>
    <w:p>
      <w:pPr>
        <w:spacing w:after="0"/>
        <w:ind w:left="0"/>
        <w:jc w:val="both"/>
      </w:pPr>
      <w:r>
        <w:rPr>
          <w:rFonts w:ascii="Times New Roman"/>
          <w:b w:val="false"/>
          <w:i w:val="false"/>
          <w:color w:val="000000"/>
          <w:sz w:val="28"/>
        </w:rPr>
        <w:t xml:space="preserve">
      күрделі объектілердегі ғимараттар мен құрылыстардың сенімділігін және орнықтылығын </w:t>
      </w:r>
    </w:p>
    <w:p>
      <w:pPr>
        <w:spacing w:after="0"/>
        <w:ind w:left="0"/>
        <w:jc w:val="both"/>
      </w:pPr>
      <w:r>
        <w:rPr>
          <w:rFonts w:ascii="Times New Roman"/>
          <w:b w:val="false"/>
          <w:i w:val="false"/>
          <w:color w:val="000000"/>
          <w:sz w:val="28"/>
        </w:rPr>
        <w:t>
      техникалық зерттеп-қарау бойынша сараптама жұмыстарын жүзеге асыру құқығына</w:t>
      </w:r>
    </w:p>
    <w:p>
      <w:pPr>
        <w:spacing w:after="0"/>
        <w:ind w:left="0"/>
        <w:jc w:val="both"/>
      </w:pPr>
      <w:r>
        <w:rPr>
          <w:rFonts w:ascii="Times New Roman"/>
          <w:b w:val="false"/>
          <w:i w:val="false"/>
          <w:color w:val="000000"/>
          <w:sz w:val="28"/>
        </w:rPr>
        <w:t>
      АККРЕДИТТЕЛДІ</w:t>
      </w:r>
    </w:p>
    <w:p>
      <w:pPr>
        <w:spacing w:after="0"/>
        <w:ind w:left="0"/>
        <w:jc w:val="both"/>
      </w:pPr>
      <w:r>
        <w:rPr>
          <w:rFonts w:ascii="Times New Roman"/>
          <w:b w:val="false"/>
          <w:i w:val="false"/>
          <w:color w:val="000000"/>
          <w:sz w:val="28"/>
        </w:rPr>
        <w:t xml:space="preserve">
      және уәкілетті органның тізіліміне енгізілді. </w:t>
      </w:r>
    </w:p>
    <w:p>
      <w:pPr>
        <w:spacing w:after="0"/>
        <w:ind w:left="0"/>
        <w:jc w:val="both"/>
      </w:pPr>
      <w:r>
        <w:rPr>
          <w:rFonts w:ascii="Times New Roman"/>
          <w:b w:val="false"/>
          <w:i w:val="false"/>
          <w:color w:val="000000"/>
          <w:sz w:val="28"/>
        </w:rPr>
        <w:t xml:space="preserve">
      Куәлікті қолдану мерзімі ____________________________________ дейін </w:t>
      </w:r>
    </w:p>
    <w:p>
      <w:pPr>
        <w:spacing w:after="0"/>
        <w:ind w:left="0"/>
        <w:jc w:val="both"/>
      </w:pPr>
      <w:r>
        <w:rPr>
          <w:rFonts w:ascii="Times New Roman"/>
          <w:b w:val="false"/>
          <w:i w:val="false"/>
          <w:color w:val="000000"/>
          <w:sz w:val="28"/>
        </w:rPr>
        <w:t xml:space="preserve">
      Уәкілетті органн _____________________________________ </w:t>
      </w:r>
    </w:p>
    <w:p>
      <w:pPr>
        <w:spacing w:after="0"/>
        <w:ind w:left="0"/>
        <w:jc w:val="both"/>
      </w:pPr>
      <w:r>
        <w:rPr>
          <w:rFonts w:ascii="Times New Roman"/>
          <w:b w:val="false"/>
          <w:i w:val="false"/>
          <w:color w:val="000000"/>
          <w:sz w:val="28"/>
        </w:rPr>
        <w:t>
      ___________ қаласы                              20__жылғы " "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Бірінші және екінші</w:t>
            </w:r>
            <w:r>
              <w:br/>
            </w:r>
            <w:r>
              <w:rPr>
                <w:rFonts w:ascii="Times New Roman"/>
                <w:b w:val="false"/>
                <w:i w:val="false"/>
                <w:color w:val="000000"/>
                <w:sz w:val="20"/>
              </w:rPr>
              <w:t>жауапкершілік деңгейіндегі</w:t>
            </w:r>
            <w:r>
              <w:br/>
            </w:r>
            <w:r>
              <w:rPr>
                <w:rFonts w:ascii="Times New Roman"/>
                <w:b w:val="false"/>
                <w:i w:val="false"/>
                <w:color w:val="000000"/>
                <w:sz w:val="20"/>
              </w:rPr>
              <w:t>техникалық және технологиялық</w:t>
            </w:r>
            <w:r>
              <w:br/>
            </w:r>
            <w:r>
              <w:rPr>
                <w:rFonts w:ascii="Times New Roman"/>
                <w:b w:val="false"/>
                <w:i w:val="false"/>
                <w:color w:val="000000"/>
                <w:sz w:val="20"/>
              </w:rPr>
              <w:t>күрделі объектілердегі</w:t>
            </w:r>
            <w:r>
              <w:br/>
            </w:r>
            <w:r>
              <w:rPr>
                <w:rFonts w:ascii="Times New Roman"/>
                <w:b w:val="false"/>
                <w:i w:val="false"/>
                <w:color w:val="000000"/>
                <w:sz w:val="20"/>
              </w:rPr>
              <w:t>ғимараттар мен құрылыстардың</w:t>
            </w:r>
            <w:r>
              <w:br/>
            </w:r>
            <w:r>
              <w:rPr>
                <w:rFonts w:ascii="Times New Roman"/>
                <w:b w:val="false"/>
                <w:i w:val="false"/>
                <w:color w:val="000000"/>
                <w:sz w:val="20"/>
              </w:rPr>
              <w:t>сенімділігін және</w:t>
            </w:r>
            <w:r>
              <w:br/>
            </w:r>
            <w:r>
              <w:rPr>
                <w:rFonts w:ascii="Times New Roman"/>
                <w:b w:val="false"/>
                <w:i w:val="false"/>
                <w:color w:val="000000"/>
                <w:sz w:val="20"/>
              </w:rPr>
              <w:t>орнықтылығын техникалық</w:t>
            </w:r>
            <w:r>
              <w:br/>
            </w:r>
            <w:r>
              <w:rPr>
                <w:rFonts w:ascii="Times New Roman"/>
                <w:b w:val="false"/>
                <w:i w:val="false"/>
                <w:color w:val="000000"/>
                <w:sz w:val="20"/>
              </w:rPr>
              <w:t>зерттеп-қарау бойынша</w:t>
            </w:r>
            <w:r>
              <w:br/>
            </w:r>
            <w:r>
              <w:rPr>
                <w:rFonts w:ascii="Times New Roman"/>
                <w:b w:val="false"/>
                <w:i w:val="false"/>
                <w:color w:val="000000"/>
                <w:sz w:val="20"/>
              </w:rPr>
              <w:t>техникалық қадағалау және</w:t>
            </w:r>
            <w:r>
              <w:br/>
            </w:r>
            <w:r>
              <w:rPr>
                <w:rFonts w:ascii="Times New Roman"/>
                <w:b w:val="false"/>
                <w:i w:val="false"/>
                <w:color w:val="000000"/>
                <w:sz w:val="20"/>
              </w:rPr>
              <w:t>сараптама жұмыстары жөніндегі</w:t>
            </w:r>
            <w:r>
              <w:br/>
            </w:r>
            <w:r>
              <w:rPr>
                <w:rFonts w:ascii="Times New Roman"/>
                <w:b w:val="false"/>
                <w:i w:val="false"/>
                <w:color w:val="000000"/>
                <w:sz w:val="20"/>
              </w:rPr>
              <w:t>инжинирингтік қызметтер</w:t>
            </w:r>
            <w:r>
              <w:br/>
            </w:r>
            <w:r>
              <w:rPr>
                <w:rFonts w:ascii="Times New Roman"/>
                <w:b w:val="false"/>
                <w:i w:val="false"/>
                <w:color w:val="000000"/>
                <w:sz w:val="20"/>
              </w:rPr>
              <w:t>көрсетуді жүзеге асыратын</w:t>
            </w:r>
            <w:r>
              <w:br/>
            </w:r>
            <w:r>
              <w:rPr>
                <w:rFonts w:ascii="Times New Roman"/>
                <w:b w:val="false"/>
                <w:i w:val="false"/>
                <w:color w:val="000000"/>
                <w:sz w:val="20"/>
              </w:rPr>
              <w:t>ұйымдарды аккредиттеу</w:t>
            </w:r>
            <w:r>
              <w:br/>
            </w:r>
            <w:r>
              <w:rPr>
                <w:rFonts w:ascii="Times New Roman"/>
                <w:b w:val="false"/>
                <w:i w:val="false"/>
                <w:color w:val="000000"/>
                <w:sz w:val="20"/>
              </w:rPr>
              <w:t>жөніндегі қағидалар</w:t>
            </w:r>
            <w:r>
              <w:br/>
            </w:r>
            <w:r>
              <w:rPr>
                <w:rFonts w:ascii="Times New Roman"/>
                <w:b w:val="false"/>
                <w:i w:val="false"/>
                <w:color w:val="000000"/>
                <w:sz w:val="20"/>
              </w:rPr>
              <w:t>мен рұқсат беру талаптарына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8" w:id="245"/>
    <w:p>
      <w:pPr>
        <w:spacing w:after="0"/>
        <w:ind w:left="0"/>
        <w:jc w:val="left"/>
      </w:pPr>
      <w:r>
        <w:rPr>
          <w:rFonts w:ascii="Times New Roman"/>
          <w:b/>
          <w:i w:val="false"/>
          <w:color w:val="000000"/>
        </w:rPr>
        <w:t xml:space="preserve">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сараптама жұмыстарын жүзеге асыратын аккредиттелген ұйымдардың тізімі</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куәліктің берілген күні мен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ұйымның штатында тұратын қызметкерлер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жауапкершілік шаралары туралы мәлімет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Бірінші және екінші</w:t>
            </w:r>
            <w:r>
              <w:br/>
            </w:r>
            <w:r>
              <w:rPr>
                <w:rFonts w:ascii="Times New Roman"/>
                <w:b w:val="false"/>
                <w:i w:val="false"/>
                <w:color w:val="000000"/>
                <w:sz w:val="20"/>
              </w:rPr>
              <w:t>жауапкершілік деңгейіндегі</w:t>
            </w:r>
            <w:r>
              <w:br/>
            </w:r>
            <w:r>
              <w:rPr>
                <w:rFonts w:ascii="Times New Roman"/>
                <w:b w:val="false"/>
                <w:i w:val="false"/>
                <w:color w:val="000000"/>
                <w:sz w:val="20"/>
              </w:rPr>
              <w:t>техникалық және технологиялық</w:t>
            </w:r>
            <w:r>
              <w:br/>
            </w:r>
            <w:r>
              <w:rPr>
                <w:rFonts w:ascii="Times New Roman"/>
                <w:b w:val="false"/>
                <w:i w:val="false"/>
                <w:color w:val="000000"/>
                <w:sz w:val="20"/>
              </w:rPr>
              <w:t>күрделі объектілердегі</w:t>
            </w:r>
            <w:r>
              <w:br/>
            </w:r>
            <w:r>
              <w:rPr>
                <w:rFonts w:ascii="Times New Roman"/>
                <w:b w:val="false"/>
                <w:i w:val="false"/>
                <w:color w:val="000000"/>
                <w:sz w:val="20"/>
              </w:rPr>
              <w:t>ғимараттар мен құрылыстардың</w:t>
            </w:r>
            <w:r>
              <w:br/>
            </w:r>
            <w:r>
              <w:rPr>
                <w:rFonts w:ascii="Times New Roman"/>
                <w:b w:val="false"/>
                <w:i w:val="false"/>
                <w:color w:val="000000"/>
                <w:sz w:val="20"/>
              </w:rPr>
              <w:t>сенімділігін және</w:t>
            </w:r>
            <w:r>
              <w:br/>
            </w:r>
            <w:r>
              <w:rPr>
                <w:rFonts w:ascii="Times New Roman"/>
                <w:b w:val="false"/>
                <w:i w:val="false"/>
                <w:color w:val="000000"/>
                <w:sz w:val="20"/>
              </w:rPr>
              <w:t>орнықтылығын техникалық</w:t>
            </w:r>
            <w:r>
              <w:br/>
            </w:r>
            <w:r>
              <w:rPr>
                <w:rFonts w:ascii="Times New Roman"/>
                <w:b w:val="false"/>
                <w:i w:val="false"/>
                <w:color w:val="000000"/>
                <w:sz w:val="20"/>
              </w:rPr>
              <w:t>зерттеп-қарау бойынша</w:t>
            </w:r>
            <w:r>
              <w:br/>
            </w:r>
            <w:r>
              <w:rPr>
                <w:rFonts w:ascii="Times New Roman"/>
                <w:b w:val="false"/>
                <w:i w:val="false"/>
                <w:color w:val="000000"/>
                <w:sz w:val="20"/>
              </w:rPr>
              <w:t>техникалық қадағалау және</w:t>
            </w:r>
            <w:r>
              <w:br/>
            </w:r>
            <w:r>
              <w:rPr>
                <w:rFonts w:ascii="Times New Roman"/>
                <w:b w:val="false"/>
                <w:i w:val="false"/>
                <w:color w:val="000000"/>
                <w:sz w:val="20"/>
              </w:rPr>
              <w:t>сараптама жұмыстары жөніндегі</w:t>
            </w:r>
            <w:r>
              <w:br/>
            </w:r>
            <w:r>
              <w:rPr>
                <w:rFonts w:ascii="Times New Roman"/>
                <w:b w:val="false"/>
                <w:i w:val="false"/>
                <w:color w:val="000000"/>
                <w:sz w:val="20"/>
              </w:rPr>
              <w:t>инжинирингтік қызметтер</w:t>
            </w:r>
            <w:r>
              <w:br/>
            </w:r>
            <w:r>
              <w:rPr>
                <w:rFonts w:ascii="Times New Roman"/>
                <w:b w:val="false"/>
                <w:i w:val="false"/>
                <w:color w:val="000000"/>
                <w:sz w:val="20"/>
              </w:rPr>
              <w:t>көрсетуді жүзеге асыратын</w:t>
            </w:r>
            <w:r>
              <w:br/>
            </w:r>
            <w:r>
              <w:rPr>
                <w:rFonts w:ascii="Times New Roman"/>
                <w:b w:val="false"/>
                <w:i w:val="false"/>
                <w:color w:val="000000"/>
                <w:sz w:val="20"/>
              </w:rPr>
              <w:t>ұйымдарды аккредиттеу</w:t>
            </w:r>
            <w:r>
              <w:br/>
            </w:r>
            <w:r>
              <w:rPr>
                <w:rFonts w:ascii="Times New Roman"/>
                <w:b w:val="false"/>
                <w:i w:val="false"/>
                <w:color w:val="000000"/>
                <w:sz w:val="20"/>
              </w:rPr>
              <w:t>жөніндегі қағидалар</w:t>
            </w:r>
            <w:r>
              <w:br/>
            </w:r>
            <w:r>
              <w:rPr>
                <w:rFonts w:ascii="Times New Roman"/>
                <w:b w:val="false"/>
                <w:i w:val="false"/>
                <w:color w:val="000000"/>
                <w:sz w:val="20"/>
              </w:rPr>
              <w:t>мен рұқсат беру талаптарына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left"/>
      </w:pPr>
      <w:r>
        <w:rPr>
          <w:rFonts w:ascii="Times New Roman"/>
          <w:b/>
          <w:i w:val="false"/>
          <w:color w:val="000000"/>
        </w:rPr>
        <w:t xml:space="preserve"> Өтініш куәлікті қайта ресімдеу үшін заңды тұлғаның</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(уәкілетті органның толық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орналасқан жері, </w:t>
      </w:r>
    </w:p>
    <w:p>
      <w:pPr>
        <w:spacing w:after="0"/>
        <w:ind w:left="0"/>
        <w:jc w:val="both"/>
      </w:pPr>
      <w:r>
        <w:rPr>
          <w:rFonts w:ascii="Times New Roman"/>
          <w:b w:val="false"/>
          <w:i w:val="false"/>
          <w:color w:val="000000"/>
          <w:sz w:val="28"/>
        </w:rPr>
        <w:t xml:space="preserve">
      бизнес-сәйкестендіру нөмірі), заңды тұлғада бизнес- сәйкестендіру нөмірі болмаған жағдайда </w:t>
      </w:r>
    </w:p>
    <w:p>
      <w:pPr>
        <w:spacing w:after="0"/>
        <w:ind w:left="0"/>
        <w:jc w:val="both"/>
      </w:pPr>
      <w:r>
        <w:rPr>
          <w:rFonts w:ascii="Times New Roman"/>
          <w:b w:val="false"/>
          <w:i w:val="false"/>
          <w:color w:val="000000"/>
          <w:sz w:val="28"/>
        </w:rPr>
        <w:t xml:space="preserve">
      - шетелдік заңды тұлға филиалының немесе өкілдігінің бизнес-сәйкестендіру нөмірі) </w:t>
      </w:r>
    </w:p>
    <w:p>
      <w:pPr>
        <w:spacing w:after="0"/>
        <w:ind w:left="0"/>
        <w:jc w:val="both"/>
      </w:pPr>
      <w:r>
        <w:rPr>
          <w:rFonts w:ascii="Times New Roman"/>
          <w:b w:val="false"/>
          <w:i w:val="false"/>
          <w:color w:val="000000"/>
          <w:sz w:val="28"/>
        </w:rPr>
        <w:t xml:space="preserve">
      №__________ бастап "___" _________ 20___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(қызмет түрінің және (немесе) кіші түрінің толық атауы) жүзеге асыруға берілген куәлікті </w:t>
      </w:r>
    </w:p>
    <w:p>
      <w:pPr>
        <w:spacing w:after="0"/>
        <w:ind w:left="0"/>
        <w:jc w:val="both"/>
      </w:pPr>
      <w:r>
        <w:rPr>
          <w:rFonts w:ascii="Times New Roman"/>
          <w:b w:val="false"/>
          <w:i w:val="false"/>
          <w:color w:val="000000"/>
          <w:sz w:val="28"/>
        </w:rPr>
        <w:t>
      келесі негіздеме бойынша (тиісті ұяшықта Х көрсетіңіз) қайта ресімдеуді сұраймын:</w:t>
      </w:r>
    </w:p>
    <w:p>
      <w:pPr>
        <w:spacing w:after="0"/>
        <w:ind w:left="0"/>
        <w:jc w:val="both"/>
      </w:pPr>
      <w:r>
        <w:rPr>
          <w:rFonts w:ascii="Times New Roman"/>
          <w:b w:val="false"/>
          <w:i w:val="false"/>
          <w:color w:val="000000"/>
          <w:sz w:val="28"/>
        </w:rPr>
        <w:t>
      1) заңды тұлға атауының өзгеруі ___________</w:t>
      </w:r>
    </w:p>
    <w:p>
      <w:pPr>
        <w:spacing w:after="0"/>
        <w:ind w:left="0"/>
        <w:jc w:val="both"/>
      </w:pPr>
      <w:r>
        <w:rPr>
          <w:rFonts w:ascii="Times New Roman"/>
          <w:b w:val="false"/>
          <w:i w:val="false"/>
          <w:color w:val="000000"/>
          <w:sz w:val="28"/>
        </w:rPr>
        <w:t>
      2) заңды тұлғаның орналасқан жерін өзгерту ________</w:t>
      </w:r>
    </w:p>
    <w:p>
      <w:pPr>
        <w:spacing w:after="0"/>
        <w:ind w:left="0"/>
        <w:jc w:val="both"/>
      </w:pPr>
      <w:r>
        <w:rPr>
          <w:rFonts w:ascii="Times New Roman"/>
          <w:b w:val="false"/>
          <w:i w:val="false"/>
          <w:color w:val="000000"/>
          <w:sz w:val="28"/>
        </w:rPr>
        <w:t>
      Заңды тұлғаның мекен-</w:t>
      </w:r>
    </w:p>
    <w:p>
      <w:pPr>
        <w:spacing w:after="0"/>
        <w:ind w:left="0"/>
        <w:jc w:val="both"/>
      </w:pPr>
      <w:r>
        <w:rPr>
          <w:rFonts w:ascii="Times New Roman"/>
          <w:b w:val="false"/>
          <w:i w:val="false"/>
          <w:color w:val="000000"/>
          <w:sz w:val="28"/>
        </w:rPr>
        <w:t xml:space="preserve">
      жайы_________________________________________ (шетелдік заңды тұлға үшін - ел, </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 (стационарлық үй-жай) нөмірі)</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 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Банктік шот _______________________________________________________________</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Қоса беріледі _ парақ.</w:t>
      </w:r>
    </w:p>
    <w:p>
      <w:pPr>
        <w:spacing w:after="0"/>
        <w:ind w:left="0"/>
        <w:jc w:val="both"/>
      </w:pPr>
      <w:r>
        <w:rPr>
          <w:rFonts w:ascii="Times New Roman"/>
          <w:b w:val="false"/>
          <w:i w:val="false"/>
          <w:color w:val="000000"/>
          <w:sz w:val="28"/>
        </w:rPr>
        <w:t>
      Осымен расталады, бұл:</w:t>
      </w:r>
    </w:p>
    <w:p>
      <w:pPr>
        <w:spacing w:after="0"/>
        <w:ind w:left="0"/>
        <w:jc w:val="both"/>
      </w:pPr>
      <w:r>
        <w:rPr>
          <w:rFonts w:ascii="Times New Roman"/>
          <w:b w:val="false"/>
          <w:i w:val="false"/>
          <w:color w:val="000000"/>
          <w:sz w:val="28"/>
        </w:rPr>
        <w:t xml:space="preserve">
      барлық көрсетілген деректер ресми байланыстар болып табылады және оларға </w:t>
      </w:r>
    </w:p>
    <w:p>
      <w:pPr>
        <w:spacing w:after="0"/>
        <w:ind w:left="0"/>
        <w:jc w:val="both"/>
      </w:pPr>
      <w:r>
        <w:rPr>
          <w:rFonts w:ascii="Times New Roman"/>
          <w:b w:val="false"/>
          <w:i w:val="false"/>
          <w:color w:val="000000"/>
          <w:sz w:val="28"/>
        </w:rPr>
        <w:t>
      аккредиттеу туралы куәлікті қайта ресімдеу мәселелері бойынша кез келген ақпарат жіберілуі мүмкін;</w:t>
      </w:r>
    </w:p>
    <w:p>
      <w:pPr>
        <w:spacing w:after="0"/>
        <w:ind w:left="0"/>
        <w:jc w:val="both"/>
      </w:pPr>
      <w:r>
        <w:rPr>
          <w:rFonts w:ascii="Times New Roman"/>
          <w:b w:val="false"/>
          <w:i w:val="false"/>
          <w:color w:val="000000"/>
          <w:sz w:val="28"/>
        </w:rPr>
        <w:t>
      өтініш берушіге қызметтің осы түрімен айналысуға сотпен тыйым салынбаған;</w:t>
      </w:r>
    </w:p>
    <w:p>
      <w:pPr>
        <w:spacing w:after="0"/>
        <w:ind w:left="0"/>
        <w:jc w:val="both"/>
      </w:pPr>
      <w:r>
        <w:rPr>
          <w:rFonts w:ascii="Times New Roman"/>
          <w:b w:val="false"/>
          <w:i w:val="false"/>
          <w:color w:val="000000"/>
          <w:sz w:val="28"/>
        </w:rPr>
        <w:t>
      барлық қоса берілген құжаттар шындыққа сәйкес келеді және жарамды болып табылады;</w:t>
      </w:r>
    </w:p>
    <w:p>
      <w:pPr>
        <w:spacing w:after="0"/>
        <w:ind w:left="0"/>
        <w:jc w:val="both"/>
      </w:pPr>
      <w:r>
        <w:rPr>
          <w:rFonts w:ascii="Times New Roman"/>
          <w:b w:val="false"/>
          <w:i w:val="false"/>
          <w:color w:val="000000"/>
          <w:sz w:val="28"/>
        </w:rPr>
        <w:t xml:space="preserve">
      өтініш беруші аккредиттеу туралы куәлікті қайта ресімдеу кезінде ақпараттық </w:t>
      </w:r>
    </w:p>
    <w:p>
      <w:pPr>
        <w:spacing w:after="0"/>
        <w:ind w:left="0"/>
        <w:jc w:val="both"/>
      </w:pPr>
      <w:r>
        <w:rPr>
          <w:rFonts w:ascii="Times New Roman"/>
          <w:b w:val="false"/>
          <w:i w:val="false"/>
          <w:color w:val="000000"/>
          <w:sz w:val="28"/>
        </w:rPr>
        <w:t>
      жүйелерде қамтылған, заңмен қорғалатын құпияны құрайтын қолжетімділігі шектеулі дербес деректерді пайдалануға келіседі.</w:t>
      </w:r>
    </w:p>
    <w:p>
      <w:pPr>
        <w:spacing w:after="0"/>
        <w:ind w:left="0"/>
        <w:jc w:val="both"/>
      </w:pPr>
      <w:r>
        <w:rPr>
          <w:rFonts w:ascii="Times New Roman"/>
          <w:b w:val="false"/>
          <w:i w:val="false"/>
          <w:color w:val="000000"/>
          <w:sz w:val="28"/>
        </w:rPr>
        <w:t>
      Басшы __________ _________________________________________________________</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Толтыру күні: "__" 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26 қарашадағы</w:t>
            </w:r>
            <w:r>
              <w:br/>
            </w:r>
            <w:r>
              <w:rPr>
                <w:rFonts w:ascii="Times New Roman"/>
                <w:b w:val="false"/>
                <w:i w:val="false"/>
                <w:color w:val="000000"/>
                <w:sz w:val="20"/>
              </w:rPr>
              <w:t>№ 733 бұйрығымен</w:t>
            </w:r>
            <w:r>
              <w:br/>
            </w:r>
            <w:r>
              <w:rPr>
                <w:rFonts w:ascii="Times New Roman"/>
                <w:b w:val="false"/>
                <w:i w:val="false"/>
                <w:color w:val="000000"/>
                <w:sz w:val="20"/>
              </w:rPr>
              <w:t>бекітілген</w:t>
            </w:r>
          </w:p>
        </w:tc>
      </w:tr>
    </w:tbl>
    <w:bookmarkStart w:name="z332" w:id="246"/>
    <w:p>
      <w:pPr>
        <w:spacing w:after="0"/>
        <w:ind w:left="0"/>
        <w:jc w:val="left"/>
      </w:pPr>
      <w:r>
        <w:rPr>
          <w:rFonts w:ascii="Times New Roman"/>
          <w:b/>
          <w:i w:val="false"/>
          <w:color w:val="000000"/>
        </w:rPr>
        <w:t xml:space="preserve"> Сәулет, қала құрылысы және құрылыс саласындағы жобаларды басқару жөніндегі ұйымдарды аккредиттеу жөніндегі қағидалары</w:t>
      </w:r>
    </w:p>
    <w:bookmarkEnd w:id="246"/>
    <w:bookmarkStart w:name="z333" w:id="247"/>
    <w:p>
      <w:pPr>
        <w:spacing w:after="0"/>
        <w:ind w:left="0"/>
        <w:jc w:val="left"/>
      </w:pPr>
      <w:r>
        <w:rPr>
          <w:rFonts w:ascii="Times New Roman"/>
          <w:b/>
          <w:i w:val="false"/>
          <w:color w:val="000000"/>
        </w:rPr>
        <w:t xml:space="preserve"> 1-тарау. Жалпы ережелер</w:t>
      </w:r>
    </w:p>
    <w:bookmarkEnd w:id="247"/>
    <w:bookmarkStart w:name="z334" w:id="248"/>
    <w:p>
      <w:pPr>
        <w:spacing w:after="0"/>
        <w:ind w:left="0"/>
        <w:jc w:val="both"/>
      </w:pPr>
      <w:r>
        <w:rPr>
          <w:rFonts w:ascii="Times New Roman"/>
          <w:b w:val="false"/>
          <w:i w:val="false"/>
          <w:color w:val="000000"/>
          <w:sz w:val="28"/>
        </w:rPr>
        <w:t xml:space="preserve">
      1. Осы Сәулет, қала құрылысы және құрылыс саласындағы жобаларды басқару жөніндегі ұйымдарды аккредиттеу жөніндегі қағидалары (бұдан әрі - Қағидалар) "Қазақстан Республикасындағы сәулет, қала құрылысы және құрылыс қызметі туралы" 2001 жылғы 16 шілдедегі Қазақстан Республикасы Заңының 20-бабының 23-24)-тармақшасына және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1)-тармақшасына сәйкес әзірленді.</w:t>
      </w:r>
    </w:p>
    <w:bookmarkEnd w:id="248"/>
    <w:bookmarkStart w:name="z335" w:id="249"/>
    <w:p>
      <w:pPr>
        <w:spacing w:after="0"/>
        <w:ind w:left="0"/>
        <w:jc w:val="both"/>
      </w:pPr>
      <w:r>
        <w:rPr>
          <w:rFonts w:ascii="Times New Roman"/>
          <w:b w:val="false"/>
          <w:i w:val="false"/>
          <w:color w:val="000000"/>
          <w:sz w:val="28"/>
        </w:rPr>
        <w:t>
      2. Қағидалар сәулет, қала құрылысы және құрылыс саласындағы жобаларды басқару жөніндегі ұйымдарды аккредиттеу рәсімін регламенттейді және "Сәулет, қала құрылысы және құрылыс саласындағы жобаларды басқару жөніндегі ұйымдарды аккредиттеу" мемлекеттік көрсетілетін қызметтің көрсету тәртібін айқындайды.</w:t>
      </w:r>
    </w:p>
    <w:bookmarkEnd w:id="249"/>
    <w:bookmarkStart w:name="z336" w:id="250"/>
    <w:p>
      <w:pPr>
        <w:spacing w:after="0"/>
        <w:ind w:left="0"/>
        <w:jc w:val="both"/>
      </w:pPr>
      <w:r>
        <w:rPr>
          <w:rFonts w:ascii="Times New Roman"/>
          <w:b w:val="false"/>
          <w:i w:val="false"/>
          <w:color w:val="000000"/>
          <w:sz w:val="28"/>
        </w:rPr>
        <w:t>
      3. Осы Қағидаларда мынадай ұғымдар қолданылады:</w:t>
      </w:r>
    </w:p>
    <w:bookmarkEnd w:id="250"/>
    <w:bookmarkStart w:name="z337" w:id="251"/>
    <w:p>
      <w:pPr>
        <w:spacing w:after="0"/>
        <w:ind w:left="0"/>
        <w:jc w:val="both"/>
      </w:pPr>
      <w:r>
        <w:rPr>
          <w:rFonts w:ascii="Times New Roman"/>
          <w:b w:val="false"/>
          <w:i w:val="false"/>
          <w:color w:val="000000"/>
          <w:sz w:val="28"/>
        </w:rPr>
        <w:t>
      1) аккредиттеу - уәкілетті органның сәулет, қала құрылысы және құрылыс саласындағы жобаларды басқару жөніндегі ұйымның құзыретін ресми тану рәсімі;</w:t>
      </w:r>
    </w:p>
    <w:bookmarkEnd w:id="251"/>
    <w:bookmarkStart w:name="z338" w:id="252"/>
    <w:p>
      <w:pPr>
        <w:spacing w:after="0"/>
        <w:ind w:left="0"/>
        <w:jc w:val="both"/>
      </w:pPr>
      <w:r>
        <w:rPr>
          <w:rFonts w:ascii="Times New Roman"/>
          <w:b w:val="false"/>
          <w:i w:val="false"/>
          <w:color w:val="000000"/>
          <w:sz w:val="28"/>
        </w:rPr>
        <w:t>
      2) аккредиттеу туралы куәлік - сәулет, қала құрылысы және құрылыс саласындағы жобаларды басқару жөніндегі ұйымдардың мәртебесін куәландыратын куәлік;</w:t>
      </w:r>
    </w:p>
    <w:bookmarkEnd w:id="252"/>
    <w:bookmarkStart w:name="z339" w:id="253"/>
    <w:p>
      <w:pPr>
        <w:spacing w:after="0"/>
        <w:ind w:left="0"/>
        <w:jc w:val="both"/>
      </w:pPr>
      <w:r>
        <w:rPr>
          <w:rFonts w:ascii="Times New Roman"/>
          <w:b w:val="false"/>
          <w:i w:val="false"/>
          <w:color w:val="000000"/>
          <w:sz w:val="28"/>
        </w:rPr>
        <w:t>
      3) өтініш беруші - сәулет, қала құрылысы және құрылыс саласындағы жобаларды басқару жөніндегі ұйым ретінде аккредиттеуге үміткер заңды тұлға;</w:t>
      </w:r>
    </w:p>
    <w:bookmarkEnd w:id="253"/>
    <w:bookmarkStart w:name="z340" w:id="254"/>
    <w:p>
      <w:pPr>
        <w:spacing w:after="0"/>
        <w:ind w:left="0"/>
        <w:jc w:val="both"/>
      </w:pPr>
      <w:r>
        <w:rPr>
          <w:rFonts w:ascii="Times New Roman"/>
          <w:b w:val="false"/>
          <w:i w:val="false"/>
          <w:color w:val="000000"/>
          <w:sz w:val="28"/>
        </w:rPr>
        <w:t>
      4) уәкілетті орган - облыстардың, республикалық маңызы бар қаланың, астананың жергілікті атқарушы органдары.</w:t>
      </w:r>
    </w:p>
    <w:bookmarkEnd w:id="254"/>
    <w:bookmarkStart w:name="z341" w:id="255"/>
    <w:p>
      <w:pPr>
        <w:spacing w:after="0"/>
        <w:ind w:left="0"/>
        <w:jc w:val="left"/>
      </w:pPr>
      <w:r>
        <w:rPr>
          <w:rFonts w:ascii="Times New Roman"/>
          <w:b/>
          <w:i w:val="false"/>
          <w:color w:val="000000"/>
        </w:rPr>
        <w:t xml:space="preserve"> 2-тарау. Қағидалар және біліктілік талаптары</w:t>
      </w:r>
    </w:p>
    <w:bookmarkEnd w:id="255"/>
    <w:bookmarkStart w:name="z342" w:id="256"/>
    <w:p>
      <w:pPr>
        <w:spacing w:after="0"/>
        <w:ind w:left="0"/>
        <w:jc w:val="both"/>
      </w:pPr>
      <w:r>
        <w:rPr>
          <w:rFonts w:ascii="Times New Roman"/>
          <w:b w:val="false"/>
          <w:i w:val="false"/>
          <w:color w:val="000000"/>
          <w:sz w:val="28"/>
        </w:rPr>
        <w:t>
      4. "Сәулет, қала құрылысы және құрылыс саласындағы жобаларды басқару жөніндегі ұйымдарды аккредиттеу" мемлекеттік көрсетілетін қызметті осы Қағидаларға сәйкес облыстардың, Нұр-Сұлтан, Алматы және Шымкент қалаларының жергілікті атқарушы органдары (бұдан әрі - көрсетілетін қызметті беруші) көрсетеді.</w:t>
      </w:r>
    </w:p>
    <w:bookmarkEnd w:id="256"/>
    <w:bookmarkStart w:name="z343" w:id="257"/>
    <w:p>
      <w:pPr>
        <w:spacing w:after="0"/>
        <w:ind w:left="0"/>
        <w:jc w:val="both"/>
      </w:pPr>
      <w:r>
        <w:rPr>
          <w:rFonts w:ascii="Times New Roman"/>
          <w:b w:val="false"/>
          <w:i w:val="false"/>
          <w:color w:val="000000"/>
          <w:sz w:val="28"/>
        </w:rPr>
        <w:t>
      5. Заңды тұлғалар (бұдан әрі - көрсетілетін қызметті алушы) мемлекеттік көрсетілетін қызметті алу үшін www.egov.kz "электрондық үкіметтің" веб-порталы (бұдан әрі - портал) арқылы көрсетілетін қызметті берушіге электрондық - цифрлық қолтаңбасымен (бұдан әрі-ЭЦҚ) куәландырылған электрондық құжат нысанындағы құжаттармен өтінішті жолдайды.</w:t>
      </w:r>
    </w:p>
    <w:bookmarkEnd w:id="257"/>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көрсетілетін қызмет стандарты (бұдан әрі - мемлекеттік көрсетілетін қызмет стандарты) нысанында баяндалған.</w:t>
      </w:r>
    </w:p>
    <w:bookmarkStart w:name="z344" w:id="258"/>
    <w:p>
      <w:pPr>
        <w:spacing w:after="0"/>
        <w:ind w:left="0"/>
        <w:jc w:val="both"/>
      </w:pPr>
      <w:r>
        <w:rPr>
          <w:rFonts w:ascii="Times New Roman"/>
          <w:b w:val="false"/>
          <w:i w:val="false"/>
          <w:color w:val="000000"/>
          <w:sz w:val="28"/>
        </w:rPr>
        <w:t xml:space="preserve">
      6. Мемлекеттік қызмет көрсету үшін қажетті құжаттар тізбесі мемлекеттік көрсетілетін қызмет стандартының 8-тармағымен анықталған. </w:t>
      </w:r>
    </w:p>
    <w:bookmarkEnd w:id="258"/>
    <w:p>
      <w:pPr>
        <w:spacing w:after="0"/>
        <w:ind w:left="0"/>
        <w:jc w:val="both"/>
      </w:pPr>
      <w:r>
        <w:rPr>
          <w:rFonts w:ascii="Times New Roman"/>
          <w:b w:val="false"/>
          <w:i w:val="false"/>
          <w:color w:val="000000"/>
          <w:sz w:val="28"/>
        </w:rPr>
        <w:t>
      Заңды тұлғаны мемлекеттік тіркеу (қайта тіркеу) туралы құжаттардың мәліметтері көрсетілетін қызметті берушіге "электрондық үкімет" шлюзі арқылы ақпараттық жүйелерден ұсынылады.</w:t>
      </w:r>
    </w:p>
    <w:p>
      <w:pPr>
        <w:spacing w:after="0"/>
        <w:ind w:left="0"/>
        <w:jc w:val="both"/>
      </w:pPr>
      <w:r>
        <w:rPr>
          <w:rFonts w:ascii="Times New Roman"/>
          <w:b w:val="false"/>
          <w:i w:val="false"/>
          <w:color w:val="000000"/>
          <w:sz w:val="28"/>
        </w:rPr>
        <w:t>
      Көрсетілетін қызметті алушы ақпараттық жүйелердегі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Көрсетілетін қызметті алушының "жеке кабинетіне" мемлекеттік көрсетілетін қызмет нәтижесін алу күні мен уақыты көрсетіле отырып, мемлекеттік қызметті көрсету үшін өтініштің қабылданғаны туралы мәртебе жіберіледі.</w:t>
      </w:r>
    </w:p>
    <w:bookmarkStart w:name="z345" w:id="259"/>
    <w:p>
      <w:pPr>
        <w:spacing w:after="0"/>
        <w:ind w:left="0"/>
        <w:jc w:val="both"/>
      </w:pPr>
      <w:r>
        <w:rPr>
          <w:rFonts w:ascii="Times New Roman"/>
          <w:b w:val="false"/>
          <w:i w:val="false"/>
          <w:color w:val="000000"/>
          <w:sz w:val="28"/>
        </w:rPr>
        <w:t>
      7. Мемлекеттік қызмет көрсету процесінің құрамына кіретін іс-әрекеттер, орындалу ұзақтығы:</w:t>
      </w:r>
    </w:p>
    <w:bookmarkEnd w:id="259"/>
    <w:bookmarkStart w:name="z346" w:id="260"/>
    <w:p>
      <w:pPr>
        <w:spacing w:after="0"/>
        <w:ind w:left="0"/>
        <w:jc w:val="both"/>
      </w:pPr>
      <w:r>
        <w:rPr>
          <w:rFonts w:ascii="Times New Roman"/>
          <w:b w:val="false"/>
          <w:i w:val="false"/>
          <w:color w:val="000000"/>
          <w:sz w:val="28"/>
        </w:rPr>
        <w:t>
      1) осы Қағидалардың 6-тармағының 1) және 2) тармақшаларында көрсетілген құжаттармен өтінішті автоматты тіркеу;</w:t>
      </w:r>
    </w:p>
    <w:bookmarkEnd w:id="260"/>
    <w:bookmarkStart w:name="z347" w:id="261"/>
    <w:p>
      <w:pPr>
        <w:spacing w:after="0"/>
        <w:ind w:left="0"/>
        <w:jc w:val="both"/>
      </w:pPr>
      <w:r>
        <w:rPr>
          <w:rFonts w:ascii="Times New Roman"/>
          <w:b w:val="false"/>
          <w:i w:val="false"/>
          <w:color w:val="000000"/>
          <w:sz w:val="28"/>
        </w:rPr>
        <w:t>
      2) куәлікті электрондық нысанда беру, қайта ресімдеу көрсетілетін қызметті берушінің қатысуынсыз ақпараттық жүйемен (компьютермен) жүзеге асырылады - 20-40 (жиырма - қырық) минут ішінде.</w:t>
      </w:r>
    </w:p>
    <w:bookmarkEnd w:id="261"/>
    <w:bookmarkStart w:name="z348" w:id="262"/>
    <w:p>
      <w:pPr>
        <w:spacing w:after="0"/>
        <w:ind w:left="0"/>
        <w:jc w:val="both"/>
      </w:pPr>
      <w:r>
        <w:rPr>
          <w:rFonts w:ascii="Times New Roman"/>
          <w:b w:val="false"/>
          <w:i w:val="false"/>
          <w:color w:val="000000"/>
          <w:sz w:val="28"/>
        </w:rPr>
        <w:t>
      8. Аккредиттеу туралы куәлік заңды тұлғаның атауы және (немесе) орналасқан жері өзгерген жағдайларда қайта ресімделеді.</w:t>
      </w:r>
    </w:p>
    <w:bookmarkEnd w:id="262"/>
    <w:bookmarkStart w:name="z349" w:id="263"/>
    <w:p>
      <w:pPr>
        <w:spacing w:after="0"/>
        <w:ind w:left="0"/>
        <w:jc w:val="both"/>
      </w:pPr>
      <w:r>
        <w:rPr>
          <w:rFonts w:ascii="Times New Roman"/>
          <w:b w:val="false"/>
          <w:i w:val="false"/>
          <w:color w:val="000000"/>
          <w:sz w:val="28"/>
        </w:rPr>
        <w:t xml:space="preserve">
      9.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деректерді енгізуді қамтамасыз етеді.</w:t>
      </w:r>
    </w:p>
    <w:bookmarkEnd w:id="263"/>
    <w:bookmarkStart w:name="z350" w:id="264"/>
    <w:p>
      <w:pPr>
        <w:spacing w:after="0"/>
        <w:ind w:left="0"/>
        <w:jc w:val="both"/>
      </w:pPr>
      <w:r>
        <w:rPr>
          <w:rFonts w:ascii="Times New Roman"/>
          <w:b w:val="false"/>
          <w:i w:val="false"/>
          <w:color w:val="000000"/>
          <w:sz w:val="28"/>
        </w:rPr>
        <w:t xml:space="preserve">
      10. Аккредиттеуден өткен сәулет, қала құрылысы және құрылыс саласындағы Жобаларды басқару жөніндегі ұйымдар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сәулет, қала құрылысы және құрылыс саласындағы Жобаларды басқару жөніндегі аккредиттелген ұйымдардың тізіліміне енгізіледі, онда заңды тұлғаның деректемелері туралы ақпарат жиынтығы, аккредиттеу туралы куәліктің берілген күні мен нөмірі, штатында мамандардың болуы туралы, сондай-ақ осы заңды тұлғаға қатысты қабылданған Қазақстан Республикасының заңдарында белгіленген жауапкершілік шаралары туралы мәліметтер</w:t>
      </w:r>
    </w:p>
    <w:bookmarkEnd w:id="264"/>
    <w:bookmarkStart w:name="z351" w:id="265"/>
    <w:p>
      <w:pPr>
        <w:spacing w:after="0"/>
        <w:ind w:left="0"/>
        <w:jc w:val="both"/>
      </w:pPr>
      <w:r>
        <w:rPr>
          <w:rFonts w:ascii="Times New Roman"/>
          <w:b w:val="false"/>
          <w:i w:val="false"/>
          <w:color w:val="000000"/>
          <w:sz w:val="28"/>
        </w:rPr>
        <w:t>
      11. Аккредиттеу туралы куәліктің қолданылуын тоқтата тұру, қайта бастау, одан айыру (қайтарып алу) "Рұқсаттар және хабарламалар туралы" Қазақстан Республикасы Заңының 45-бабында көзделген тәртіппен және (немесе) негіздер бойынша жүзеге асырылады.</w:t>
      </w:r>
    </w:p>
    <w:bookmarkEnd w:id="265"/>
    <w:bookmarkStart w:name="z352" w:id="266"/>
    <w:p>
      <w:pPr>
        <w:spacing w:after="0"/>
        <w:ind w:left="0"/>
        <w:jc w:val="both"/>
      </w:pPr>
      <w:r>
        <w:rPr>
          <w:rFonts w:ascii="Times New Roman"/>
          <w:b w:val="false"/>
          <w:i w:val="false"/>
          <w:color w:val="000000"/>
          <w:sz w:val="28"/>
        </w:rPr>
        <w:t>
      12. Қолданыстағы аккредиттеу туралы куәлік болмаса, ұйымның қызметін жүзеге асыруына жол берілмейді.</w:t>
      </w:r>
    </w:p>
    <w:bookmarkEnd w:id="266"/>
    <w:bookmarkStart w:name="z353" w:id="267"/>
    <w:p>
      <w:pPr>
        <w:spacing w:after="0"/>
        <w:ind w:left="0"/>
        <w:jc w:val="both"/>
      </w:pPr>
      <w:r>
        <w:rPr>
          <w:rFonts w:ascii="Times New Roman"/>
          <w:b w:val="false"/>
          <w:i w:val="false"/>
          <w:color w:val="000000"/>
          <w:sz w:val="28"/>
        </w:rPr>
        <w:t>
      13. Осы Қағидалардың 10-тармағында көзделген аккредиттелген ұйымдардың тізіліміне осы Қағидаларға 7-қосымшасына сәйкес нысан бойынша аккредиттелген ұйымдардың өтініші негізінде өзгерістер мен толықтырулар енгізіледі.</w:t>
      </w:r>
    </w:p>
    <w:bookmarkEnd w:id="267"/>
    <w:p>
      <w:pPr>
        <w:spacing w:after="0"/>
        <w:ind w:left="0"/>
        <w:jc w:val="both"/>
      </w:pPr>
      <w:r>
        <w:rPr>
          <w:rFonts w:ascii="Times New Roman"/>
          <w:b w:val="false"/>
          <w:i w:val="false"/>
          <w:color w:val="000000"/>
          <w:sz w:val="28"/>
        </w:rPr>
        <w:t xml:space="preserve">
      Бұл ретте енгізілген кез келген өзгерістер мен толықтырулар осы Қағидаларға </w:t>
      </w:r>
      <w:r>
        <w:rPr>
          <w:rFonts w:ascii="Times New Roman"/>
          <w:b w:val="false"/>
          <w:i w:val="false"/>
          <w:color w:val="000000"/>
          <w:sz w:val="28"/>
        </w:rPr>
        <w:t>3-қосымшасында</w:t>
      </w:r>
      <w:r>
        <w:rPr>
          <w:rFonts w:ascii="Times New Roman"/>
          <w:b w:val="false"/>
          <w:i w:val="false"/>
          <w:color w:val="000000"/>
          <w:sz w:val="28"/>
        </w:rPr>
        <w:t xml:space="preserve"> көзделген рұқсат беру талаптарын бұзуға әкеп соқпайды.</w:t>
      </w:r>
    </w:p>
    <w:bookmarkStart w:name="z354" w:id="268"/>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шешімдеріне, әрекетіне (әрекетсіздігіне) шағымдану тәртібі</w:t>
      </w:r>
    </w:p>
    <w:bookmarkEnd w:id="268"/>
    <w:bookmarkStart w:name="z355" w:id="269"/>
    <w:p>
      <w:pPr>
        <w:spacing w:after="0"/>
        <w:ind w:left="0"/>
        <w:jc w:val="both"/>
      </w:pPr>
      <w:r>
        <w:rPr>
          <w:rFonts w:ascii="Times New Roman"/>
          <w:b w:val="false"/>
          <w:i w:val="false"/>
          <w:color w:val="000000"/>
          <w:sz w:val="28"/>
        </w:rPr>
        <w:t>
      14.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берушінің, уәкілетті органның басшысының атына, Қазақстан Республикасының заңнамасына сәйкес мемлекеттік қызметтер көрсету сапасын бағалау және бақылау жөніндегі уәкілетті органға берілуі мүмкін.</w:t>
      </w:r>
    </w:p>
    <w:bookmarkEnd w:id="269"/>
    <w:bookmarkStart w:name="z356" w:id="270"/>
    <w:p>
      <w:pPr>
        <w:spacing w:after="0"/>
        <w:ind w:left="0"/>
        <w:jc w:val="both"/>
      </w:pPr>
      <w:r>
        <w:rPr>
          <w:rFonts w:ascii="Times New Roman"/>
          <w:b w:val="false"/>
          <w:i w:val="false"/>
          <w:color w:val="000000"/>
          <w:sz w:val="28"/>
        </w:rPr>
        <w:t xml:space="preserve">
      15. Көрсетілетін қызметті алушының шағымы Заңның 25-бабы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сәйкес қаралуға жатады:</w:t>
      </w:r>
    </w:p>
    <w:bookmarkEnd w:id="270"/>
    <w:p>
      <w:pPr>
        <w:spacing w:after="0"/>
        <w:ind w:left="0"/>
        <w:jc w:val="both"/>
      </w:pPr>
      <w:r>
        <w:rPr>
          <w:rFonts w:ascii="Times New Roman"/>
          <w:b w:val="false"/>
          <w:i w:val="false"/>
          <w:color w:val="000000"/>
          <w:sz w:val="28"/>
        </w:rPr>
        <w:t>
      көрсетілетін қызметті беруші, уәкілетті орган - тіркелген күнінен бастап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он бес жұмыс күні ішінде.</w:t>
      </w:r>
    </w:p>
    <w:bookmarkStart w:name="z357" w:id="271"/>
    <w:p>
      <w:pPr>
        <w:spacing w:after="0"/>
        <w:ind w:left="0"/>
        <w:jc w:val="both"/>
      </w:pPr>
      <w:r>
        <w:rPr>
          <w:rFonts w:ascii="Times New Roman"/>
          <w:b w:val="false"/>
          <w:i w:val="false"/>
          <w:color w:val="000000"/>
          <w:sz w:val="28"/>
        </w:rPr>
        <w:t xml:space="preserve">
      16. Көрсетілетін қызметті берушінің, уәкілетті органның,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жағдайда он жұмыс күнінен аспайтын мерзімге ұзартылады.:</w:t>
      </w:r>
    </w:p>
    <w:bookmarkEnd w:id="271"/>
    <w:bookmarkStart w:name="z358" w:id="272"/>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272"/>
    <w:bookmarkStart w:name="z359" w:id="273"/>
    <w:p>
      <w:pPr>
        <w:spacing w:after="0"/>
        <w:ind w:left="0"/>
        <w:jc w:val="both"/>
      </w:pPr>
      <w:r>
        <w:rPr>
          <w:rFonts w:ascii="Times New Roman"/>
          <w:b w:val="false"/>
          <w:i w:val="false"/>
          <w:color w:val="000000"/>
          <w:sz w:val="28"/>
        </w:rPr>
        <w:t>
      2) қосымша ақпарат алу.</w:t>
      </w:r>
    </w:p>
    <w:bookmarkEnd w:id="273"/>
    <w:p>
      <w:pPr>
        <w:spacing w:after="0"/>
        <w:ind w:left="0"/>
        <w:jc w:val="both"/>
      </w:pPr>
      <w:r>
        <w:rPr>
          <w:rFonts w:ascii="Times New Roman"/>
          <w:b w:val="false"/>
          <w:i w:val="false"/>
          <w:color w:val="000000"/>
          <w:sz w:val="28"/>
        </w:rPr>
        <w:t>
      Шағымды қарау мерзімі ұзартылған жағдайда шағымдарды қарау жөніндегі өкілеттіктер берілген лауазымды адам шағымды қарау мерзімі ұзартылған кезден бастап үш жұмыс күні ішінде шағым берген өтініш берушіге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w:t>
            </w:r>
            <w:r>
              <w:br/>
            </w:r>
            <w:r>
              <w:rPr>
                <w:rFonts w:ascii="Times New Roman"/>
                <w:b w:val="false"/>
                <w:i w:val="false"/>
                <w:color w:val="000000"/>
                <w:sz w:val="20"/>
              </w:rPr>
              <w:t>және құрылыс саласындағы</w:t>
            </w:r>
            <w:r>
              <w:br/>
            </w:r>
            <w:r>
              <w:rPr>
                <w:rFonts w:ascii="Times New Roman"/>
                <w:b w:val="false"/>
                <w:i w:val="false"/>
                <w:color w:val="000000"/>
                <w:sz w:val="20"/>
              </w:rPr>
              <w:t>жобаларды басқару жөніндегі</w:t>
            </w:r>
            <w:r>
              <w:br/>
            </w:r>
            <w:r>
              <w:rPr>
                <w:rFonts w:ascii="Times New Roman"/>
                <w:b w:val="false"/>
                <w:i w:val="false"/>
                <w:color w:val="000000"/>
                <w:sz w:val="20"/>
              </w:rPr>
              <w:t>ұйымдарды аккредиттеу</w:t>
            </w:r>
            <w:r>
              <w:br/>
            </w:r>
            <w:r>
              <w:rPr>
                <w:rFonts w:ascii="Times New Roman"/>
                <w:b w:val="false"/>
                <w:i w:val="false"/>
                <w:color w:val="000000"/>
                <w:sz w:val="20"/>
              </w:rPr>
              <w:t>жөніндегі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саласындағы жобаларды басқару жөніндегі ұйымдарды аккредиттеу" мемлекеттік көрсетілетін қызмет стандарты (мемлекеттік көрсетілетін қызметтің атауын)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(немесе) орналасқан жері өзгерген кезде, заңды тұлға қайта ұйымдастырылған кезде куәлікті беру - қайта ресімдеу-20-40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5-қосымшаға сәйкес нысан бойынша аккредиттеу туралы куәлікті беру не қайта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жұмыс кестесі - Қазақстан Республикасының еңбек заңнамасына сәйкес демалыс және мереке күндерінен басқа, дүйсенбіден бастап жұманы қоса алғанда сағат 09.00-ден 18.30-ға дейін, түскі үзіліс сағат 13.00-ден 14.30-ға дейін;</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кезде, өтініштерді қабылдауды және мемлекеттік көрсетілетін қызметтің нәтижесін беруді келесі жұмыс күнінде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 осы Қағидаларға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куәлікті алған кезде порталға:</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белгіленген нысан бойынша өтініш;</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сәулет, қала құрылысы және құрылыс саласындағы Жобаларды басқару жөніндегі ұйымдарға қойылатын рұқсат беру талаптарына сәйкес мәліметтер;</w:t>
            </w:r>
          </w:p>
          <w:p>
            <w:pPr>
              <w:spacing w:after="20"/>
              <w:ind w:left="20"/>
              <w:jc w:val="both"/>
            </w:pPr>
            <w:r>
              <w:rPr>
                <w:rFonts w:ascii="Times New Roman"/>
                <w:b w:val="false"/>
                <w:i w:val="false"/>
                <w:color w:val="000000"/>
                <w:sz w:val="20"/>
              </w:rPr>
              <w:t>
2) аккредиттеу туралы куәлікті қайта ресімдеу кезінде порталға:</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заңды тұлғаны бөліп шығару нысанында қайта ұйымдастыру кезінде бөлініп шыққан заңды тұлғаның куәлігін қайта ресімдеуге келісімі туралы Қазақстан Республикасының заңнамасында белгіленген тәртіппен ресімделген шешімнің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мемлекеттік қызметті көрсетудің тәртібі мен мәртебесі туралы ақпаратты алу мүмкіндігі бар.</w:t>
            </w:r>
          </w:p>
          <w:p>
            <w:pPr>
              <w:spacing w:after="20"/>
              <w:ind w:left="20"/>
              <w:jc w:val="both"/>
            </w:pPr>
            <w:r>
              <w:rPr>
                <w:rFonts w:ascii="Times New Roman"/>
                <w:b w:val="false"/>
                <w:i w:val="false"/>
                <w:color w:val="000000"/>
                <w:sz w:val="20"/>
              </w:rPr>
              <w:t>
Мемлекеттік көрсетілетін қызметтер көрсету мәселелері жөніндегі анықтамалық қызметтердің байланыс телефондары Министрліктің: www.kds.miid.gov.kz, көрсетілетін қызметті берушінің интернет-ресурстарында орналастырылған. Мемлекеттік қызметтер көрсету мәселелері жөніндегі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w:t>
            </w:r>
            <w:r>
              <w:br/>
            </w:r>
            <w:r>
              <w:rPr>
                <w:rFonts w:ascii="Times New Roman"/>
                <w:b w:val="false"/>
                <w:i w:val="false"/>
                <w:color w:val="000000"/>
                <w:sz w:val="20"/>
              </w:rPr>
              <w:t>және құрылыс саласындағы</w:t>
            </w:r>
            <w:r>
              <w:br/>
            </w:r>
            <w:r>
              <w:rPr>
                <w:rFonts w:ascii="Times New Roman"/>
                <w:b w:val="false"/>
                <w:i w:val="false"/>
                <w:color w:val="000000"/>
                <w:sz w:val="20"/>
              </w:rPr>
              <w:t>жобаларды басқару жөніндегі</w:t>
            </w:r>
            <w:r>
              <w:br/>
            </w:r>
            <w:r>
              <w:rPr>
                <w:rFonts w:ascii="Times New Roman"/>
                <w:b w:val="false"/>
                <w:i w:val="false"/>
                <w:color w:val="000000"/>
                <w:sz w:val="20"/>
              </w:rPr>
              <w:t>ұйымдарды аккредиттеу</w:t>
            </w:r>
            <w:r>
              <w:br/>
            </w:r>
            <w:r>
              <w:rPr>
                <w:rFonts w:ascii="Times New Roman"/>
                <w:b w:val="false"/>
                <w:i w:val="false"/>
                <w:color w:val="000000"/>
                <w:sz w:val="20"/>
              </w:rPr>
              <w:t>жөніндегі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_________________________________________________________ -ге </w:t>
      </w:r>
    </w:p>
    <w:p>
      <w:pPr>
        <w:spacing w:after="0"/>
        <w:ind w:left="0"/>
        <w:jc w:val="both"/>
      </w:pPr>
      <w:r>
        <w:rPr>
          <w:rFonts w:ascii="Times New Roman"/>
          <w:b w:val="false"/>
          <w:i w:val="false"/>
          <w:color w:val="000000"/>
          <w:sz w:val="28"/>
        </w:rPr>
        <w:t xml:space="preserve">
      (уәкілетті органның толық атауы) </w:t>
      </w:r>
    </w:p>
    <w:p>
      <w:pPr>
        <w:spacing w:after="0"/>
        <w:ind w:left="0"/>
        <w:jc w:val="both"/>
      </w:pPr>
      <w:r>
        <w:rPr>
          <w:rFonts w:ascii="Times New Roman"/>
          <w:b w:val="false"/>
          <w:i w:val="false"/>
          <w:color w:val="000000"/>
          <w:sz w:val="28"/>
        </w:rPr>
        <w:t xml:space="preserve">
      ____________________________________________________________-ден </w:t>
      </w:r>
    </w:p>
    <w:p>
      <w:pPr>
        <w:spacing w:after="0"/>
        <w:ind w:left="0"/>
        <w:jc w:val="both"/>
      </w:pPr>
      <w:r>
        <w:rPr>
          <w:rFonts w:ascii="Times New Roman"/>
          <w:b w:val="false"/>
          <w:i w:val="false"/>
          <w:color w:val="000000"/>
          <w:sz w:val="28"/>
        </w:rPr>
        <w:t>
      (заңды тұлғаның толық атауы, бизнес сәйкестендіру нөмірінің деректемелері)</w:t>
      </w:r>
    </w:p>
    <w:p>
      <w:pPr>
        <w:spacing w:after="0"/>
        <w:ind w:left="0"/>
        <w:jc w:val="both"/>
      </w:pPr>
      <w:r>
        <w:rPr>
          <w:rFonts w:ascii="Times New Roman"/>
          <w:b w:val="false"/>
          <w:i w:val="false"/>
          <w:color w:val="000000"/>
          <w:sz w:val="28"/>
        </w:rPr>
        <w:t xml:space="preserve">
      Сәулет, қала құрылысы және құрылыс саласындағы жобаларды басқару жөніндегі </w:t>
      </w:r>
    </w:p>
    <w:p>
      <w:pPr>
        <w:spacing w:after="0"/>
        <w:ind w:left="0"/>
        <w:jc w:val="both"/>
      </w:pPr>
      <w:r>
        <w:rPr>
          <w:rFonts w:ascii="Times New Roman"/>
          <w:b w:val="false"/>
          <w:i w:val="false"/>
          <w:color w:val="000000"/>
          <w:sz w:val="28"/>
        </w:rPr>
        <w:t>
      ұйым ретінде аккредиттеуді өтінемін</w:t>
      </w:r>
    </w:p>
    <w:p>
      <w:pPr>
        <w:spacing w:after="0"/>
        <w:ind w:left="0"/>
        <w:jc w:val="both"/>
      </w:pPr>
      <w:r>
        <w:rPr>
          <w:rFonts w:ascii="Times New Roman"/>
          <w:b w:val="false"/>
          <w:i w:val="false"/>
          <w:color w:val="000000"/>
          <w:sz w:val="28"/>
        </w:rPr>
        <w:t>
      Мекенжай_______________________________________________________________________</w:t>
      </w:r>
    </w:p>
    <w:p>
      <w:pPr>
        <w:spacing w:after="0"/>
        <w:ind w:left="0"/>
        <w:jc w:val="both"/>
      </w:pPr>
      <w:r>
        <w:rPr>
          <w:rFonts w:ascii="Times New Roman"/>
          <w:b w:val="false"/>
          <w:i w:val="false"/>
          <w:color w:val="000000"/>
          <w:sz w:val="28"/>
        </w:rPr>
        <w:t xml:space="preserve">
      (индекс, қала, аудан, облыс, көше, үй нөмірі, телефон, факс, е-mail) </w:t>
      </w:r>
    </w:p>
    <w:p>
      <w:pPr>
        <w:spacing w:after="0"/>
        <w:ind w:left="0"/>
        <w:jc w:val="both"/>
      </w:pPr>
      <w:r>
        <w:rPr>
          <w:rFonts w:ascii="Times New Roman"/>
          <w:b w:val="false"/>
          <w:i w:val="false"/>
          <w:color w:val="000000"/>
          <w:sz w:val="28"/>
        </w:rPr>
        <w:t>
      Филиалдар (өкілдік, объекті, пункті, учаске)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 және деректемелері)</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барлық көрсетілген деректердің ресми байланыстар болып табылатыны және оларға </w:t>
      </w:r>
    </w:p>
    <w:p>
      <w:pPr>
        <w:spacing w:after="0"/>
        <w:ind w:left="0"/>
        <w:jc w:val="both"/>
      </w:pPr>
      <w:r>
        <w:rPr>
          <w:rFonts w:ascii="Times New Roman"/>
          <w:b w:val="false"/>
          <w:i w:val="false"/>
          <w:color w:val="000000"/>
          <w:sz w:val="28"/>
        </w:rPr>
        <w:t>
      куәлік беру немесе беруден бас тарту мәселелері бойынша кез-келген ақпарат жіберілетіні;</w:t>
      </w:r>
    </w:p>
    <w:p>
      <w:pPr>
        <w:spacing w:after="0"/>
        <w:ind w:left="0"/>
        <w:jc w:val="both"/>
      </w:pPr>
      <w:r>
        <w:rPr>
          <w:rFonts w:ascii="Times New Roman"/>
          <w:b w:val="false"/>
          <w:i w:val="false"/>
          <w:color w:val="000000"/>
          <w:sz w:val="28"/>
        </w:rPr>
        <w:t>
      өтініш берушіге қызметтің аталған түрімен айналысуға сот тыйым салмағаны;</w:t>
      </w:r>
    </w:p>
    <w:p>
      <w:pPr>
        <w:spacing w:after="0"/>
        <w:ind w:left="0"/>
        <w:jc w:val="both"/>
      </w:pPr>
      <w:r>
        <w:rPr>
          <w:rFonts w:ascii="Times New Roman"/>
          <w:b w:val="false"/>
          <w:i w:val="false"/>
          <w:color w:val="000000"/>
          <w:sz w:val="28"/>
        </w:rPr>
        <w:t>
      барлық қоса берілген құжаттардың шындыққа сәйкес келетіні және жарамды болып табылатыны;</w:t>
      </w:r>
    </w:p>
    <w:p>
      <w:pPr>
        <w:spacing w:after="0"/>
        <w:ind w:left="0"/>
        <w:jc w:val="both"/>
      </w:pPr>
      <w:r>
        <w:rPr>
          <w:rFonts w:ascii="Times New Roman"/>
          <w:b w:val="false"/>
          <w:i w:val="false"/>
          <w:color w:val="000000"/>
          <w:sz w:val="28"/>
        </w:rPr>
        <w:t xml:space="preserve">
      өтініш беруші аккредиттеу туралы куәлікті беру кезінде ақпараттық жүйелерде </w:t>
      </w:r>
    </w:p>
    <w:p>
      <w:pPr>
        <w:spacing w:after="0"/>
        <w:ind w:left="0"/>
        <w:jc w:val="both"/>
      </w:pPr>
      <w:r>
        <w:rPr>
          <w:rFonts w:ascii="Times New Roman"/>
          <w:b w:val="false"/>
          <w:i w:val="false"/>
          <w:color w:val="000000"/>
          <w:sz w:val="28"/>
        </w:rPr>
        <w:t xml:space="preserve">
      қамтылған, заңмен қорғалатын құпияны құрайтын қолжетімділігі шектеулі дербес деректерді </w:t>
      </w:r>
    </w:p>
    <w:p>
      <w:pPr>
        <w:spacing w:after="0"/>
        <w:ind w:left="0"/>
        <w:jc w:val="both"/>
      </w:pPr>
      <w:r>
        <w:rPr>
          <w:rFonts w:ascii="Times New Roman"/>
          <w:b w:val="false"/>
          <w:i w:val="false"/>
          <w:color w:val="000000"/>
          <w:sz w:val="28"/>
        </w:rPr>
        <w:t>
      пайдалануға келісімін бергендігі расталады.</w:t>
      </w:r>
    </w:p>
    <w:p>
      <w:pPr>
        <w:spacing w:after="0"/>
        <w:ind w:left="0"/>
        <w:jc w:val="both"/>
      </w:pPr>
      <w:r>
        <w:rPr>
          <w:rFonts w:ascii="Times New Roman"/>
          <w:b w:val="false"/>
          <w:i w:val="false"/>
          <w:color w:val="000000"/>
          <w:sz w:val="28"/>
        </w:rPr>
        <w:t>
      Басшы _____________ ______________________________________________________</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Толтырылған күні: 20__ жылғы "__"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w:t>
            </w:r>
            <w:r>
              <w:br/>
            </w:r>
            <w:r>
              <w:rPr>
                <w:rFonts w:ascii="Times New Roman"/>
                <w:b w:val="false"/>
                <w:i w:val="false"/>
                <w:color w:val="000000"/>
                <w:sz w:val="20"/>
              </w:rPr>
              <w:t>және құрылыс саласындағы</w:t>
            </w:r>
            <w:r>
              <w:br/>
            </w:r>
            <w:r>
              <w:rPr>
                <w:rFonts w:ascii="Times New Roman"/>
                <w:b w:val="false"/>
                <w:i w:val="false"/>
                <w:color w:val="000000"/>
                <w:sz w:val="20"/>
              </w:rPr>
              <w:t>жобаларды басқару жөніндегі</w:t>
            </w:r>
            <w:r>
              <w:br/>
            </w:r>
            <w:r>
              <w:rPr>
                <w:rFonts w:ascii="Times New Roman"/>
                <w:b w:val="false"/>
                <w:i w:val="false"/>
                <w:color w:val="000000"/>
                <w:sz w:val="20"/>
              </w:rPr>
              <w:t>ұйымдарды аккредиттеу</w:t>
            </w:r>
            <w:r>
              <w:br/>
            </w:r>
            <w:r>
              <w:rPr>
                <w:rFonts w:ascii="Times New Roman"/>
                <w:b w:val="false"/>
                <w:i w:val="false"/>
                <w:color w:val="000000"/>
                <w:sz w:val="20"/>
              </w:rPr>
              <w:t>жөніндегі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5" w:id="274"/>
    <w:p>
      <w:pPr>
        <w:spacing w:after="0"/>
        <w:ind w:left="0"/>
        <w:jc w:val="left"/>
      </w:pPr>
      <w:r>
        <w:rPr>
          <w:rFonts w:ascii="Times New Roman"/>
          <w:b/>
          <w:i w:val="false"/>
          <w:color w:val="000000"/>
        </w:rPr>
        <w:t xml:space="preserve"> Сәулет, қала құрылысы және құрылыс саласындағы жобалармен басқару бойынша ұйымдарға қойылатын рұқсат етілетін талаптар</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талаптарға сәйкестігін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мамандықтар бойынша бірінші деңгейдегі жауапкершілікті объектілер бойынша техникалық тексерісті жүзеге асыру бойынша ұштен кем емес аттестатталған сарапшылардың бар болуы:</w:t>
            </w:r>
          </w:p>
          <w:p>
            <w:pPr>
              <w:spacing w:after="20"/>
              <w:ind w:left="20"/>
              <w:jc w:val="both"/>
            </w:pPr>
            <w:r>
              <w:rPr>
                <w:rFonts w:ascii="Times New Roman"/>
                <w:b w:val="false"/>
                <w:i w:val="false"/>
                <w:color w:val="000000"/>
                <w:sz w:val="20"/>
              </w:rPr>
              <w:t>
Тіреу және қоршау конструкциялар бөлімінде (бір сарапшыдан кем емес);</w:t>
            </w:r>
          </w:p>
          <w:p>
            <w:pPr>
              <w:spacing w:after="20"/>
              <w:ind w:left="20"/>
              <w:jc w:val="both"/>
            </w:pPr>
            <w:r>
              <w:rPr>
                <w:rFonts w:ascii="Times New Roman"/>
                <w:b w:val="false"/>
                <w:i w:val="false"/>
                <w:color w:val="000000"/>
                <w:sz w:val="20"/>
              </w:rPr>
              <w:t>
Инженерлік желі бөлімінде (бір сарапшыдан кем емес);</w:t>
            </w:r>
          </w:p>
          <w:p>
            <w:pPr>
              <w:spacing w:after="20"/>
              <w:ind w:left="20"/>
              <w:jc w:val="both"/>
            </w:pPr>
            <w:r>
              <w:rPr>
                <w:rFonts w:ascii="Times New Roman"/>
                <w:b w:val="false"/>
                <w:i w:val="false"/>
                <w:color w:val="000000"/>
                <w:sz w:val="20"/>
              </w:rPr>
              <w:t>
Технологиялық жабдықтар бөлімінде (бір сарапшыдан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4-қосымшаға сәйкес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басты инженері" және/немесе "Басты инженер" мамандығы бойынша аттестатталған инженер-техник жұмыскердің бірден кем емес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4-қосымшаға сәйкес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Квалификацияланған инженер-сметшінің бірден кем емес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4-қосымшаға сәйкес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мүліктік немесе басқа да заңдық негізде құқығы бар әкімшілік-тұрмыстық ғимараттың бар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4-қосымшаға сәйкес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Материалды-техникалық жабдықтардың бар болуы, жеке алғанда есептер жүргізуді, графикалық және басқа да материалдарды толықтыру және құрастыруды жүзеге асыруға мүмкіндік беретін орнатылған бағдарламалық қамтамасыз етуі бар жұмыс станциясының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w:t>
            </w:r>
            <w:r>
              <w:br/>
            </w:r>
            <w:r>
              <w:rPr>
                <w:rFonts w:ascii="Times New Roman"/>
                <w:b w:val="false"/>
                <w:i w:val="false"/>
                <w:color w:val="000000"/>
                <w:sz w:val="20"/>
              </w:rPr>
              <w:t>және құрылыс саласындағы</w:t>
            </w:r>
            <w:r>
              <w:br/>
            </w:r>
            <w:r>
              <w:rPr>
                <w:rFonts w:ascii="Times New Roman"/>
                <w:b w:val="false"/>
                <w:i w:val="false"/>
                <w:color w:val="000000"/>
                <w:sz w:val="20"/>
              </w:rPr>
              <w:t>жобаларды басқару жөніндегі</w:t>
            </w:r>
            <w:r>
              <w:br/>
            </w:r>
            <w:r>
              <w:rPr>
                <w:rFonts w:ascii="Times New Roman"/>
                <w:b w:val="false"/>
                <w:i w:val="false"/>
                <w:color w:val="000000"/>
                <w:sz w:val="20"/>
              </w:rPr>
              <w:t>ұйымдарды аккредиттеу</w:t>
            </w:r>
            <w:r>
              <w:br/>
            </w:r>
            <w:r>
              <w:rPr>
                <w:rFonts w:ascii="Times New Roman"/>
                <w:b w:val="false"/>
                <w:i w:val="false"/>
                <w:color w:val="000000"/>
                <w:sz w:val="20"/>
              </w:rPr>
              <w:t>жөніндегі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Мәліметтер нысаны</w:t>
      </w:r>
    </w:p>
    <w:p>
      <w:pPr>
        <w:spacing w:after="0"/>
        <w:ind w:left="0"/>
        <w:jc w:val="both"/>
      </w:pPr>
      <w:r>
        <w:rPr>
          <w:rFonts w:ascii="Times New Roman"/>
          <w:b w:val="false"/>
          <w:i w:val="false"/>
          <w:color w:val="000000"/>
          <w:sz w:val="28"/>
        </w:rPr>
        <w:t>
      1) Тегі, аты, әкесінің аты (болған жағдайда) ___________________________________________</w:t>
      </w:r>
    </w:p>
    <w:p>
      <w:pPr>
        <w:spacing w:after="0"/>
        <w:ind w:left="0"/>
        <w:jc w:val="both"/>
      </w:pPr>
      <w:r>
        <w:rPr>
          <w:rFonts w:ascii="Times New Roman"/>
          <w:b w:val="false"/>
          <w:i w:val="false"/>
          <w:color w:val="000000"/>
          <w:sz w:val="28"/>
        </w:rPr>
        <w:t>
      2) Лауазымы _____________________________________________________________________</w:t>
      </w:r>
    </w:p>
    <w:p>
      <w:pPr>
        <w:spacing w:after="0"/>
        <w:ind w:left="0"/>
        <w:jc w:val="both"/>
      </w:pPr>
      <w:r>
        <w:rPr>
          <w:rFonts w:ascii="Times New Roman"/>
          <w:b w:val="false"/>
          <w:i w:val="false"/>
          <w:color w:val="000000"/>
          <w:sz w:val="28"/>
        </w:rPr>
        <w:t>
      3) Осы ұйымда жұмыс жасайды _____________________________________________________</w:t>
      </w:r>
    </w:p>
    <w:p>
      <w:pPr>
        <w:spacing w:after="0"/>
        <w:ind w:left="0"/>
        <w:jc w:val="both"/>
      </w:pPr>
      <w:r>
        <w:rPr>
          <w:rFonts w:ascii="Times New Roman"/>
          <w:b w:val="false"/>
          <w:i w:val="false"/>
          <w:color w:val="000000"/>
          <w:sz w:val="28"/>
        </w:rPr>
        <w:t xml:space="preserve">
      (тұрақты немесе уақытша көрсету) </w:t>
      </w:r>
    </w:p>
    <w:p>
      <w:pPr>
        <w:spacing w:after="0"/>
        <w:ind w:left="0"/>
        <w:jc w:val="both"/>
      </w:pPr>
      <w:r>
        <w:rPr>
          <w:rFonts w:ascii="Times New Roman"/>
          <w:b w:val="false"/>
          <w:i w:val="false"/>
          <w:color w:val="000000"/>
          <w:sz w:val="28"/>
        </w:rPr>
        <w:t>
      4) Жұмыс өтілі ___________________________________________________________________</w:t>
      </w:r>
    </w:p>
    <w:p>
      <w:pPr>
        <w:spacing w:after="0"/>
        <w:ind w:left="0"/>
        <w:jc w:val="both"/>
      </w:pPr>
      <w:r>
        <w:rPr>
          <w:rFonts w:ascii="Times New Roman"/>
          <w:b w:val="false"/>
          <w:i w:val="false"/>
          <w:color w:val="000000"/>
          <w:sz w:val="28"/>
        </w:rPr>
        <w:t xml:space="preserve">
      (мамандық бойынша және атқаратын лауазымында көрсету) </w:t>
      </w:r>
    </w:p>
    <w:p>
      <w:pPr>
        <w:spacing w:after="0"/>
        <w:ind w:left="0"/>
        <w:jc w:val="both"/>
      </w:pPr>
      <w:r>
        <w:rPr>
          <w:rFonts w:ascii="Times New Roman"/>
          <w:b w:val="false"/>
          <w:i w:val="false"/>
          <w:color w:val="000000"/>
          <w:sz w:val="28"/>
        </w:rPr>
        <w:t>
      5) Оқу орнының атауы ____________________________________________________________</w:t>
      </w:r>
    </w:p>
    <w:p>
      <w:pPr>
        <w:spacing w:after="0"/>
        <w:ind w:left="0"/>
        <w:jc w:val="both"/>
      </w:pPr>
      <w:r>
        <w:rPr>
          <w:rFonts w:ascii="Times New Roman"/>
          <w:b w:val="false"/>
          <w:i w:val="false"/>
          <w:color w:val="000000"/>
          <w:sz w:val="28"/>
        </w:rPr>
        <w:t>
      6) Бітірген жылы _________________________________________________________________</w:t>
      </w:r>
    </w:p>
    <w:p>
      <w:pPr>
        <w:spacing w:after="0"/>
        <w:ind w:left="0"/>
        <w:jc w:val="both"/>
      </w:pPr>
      <w:r>
        <w:rPr>
          <w:rFonts w:ascii="Times New Roman"/>
          <w:b w:val="false"/>
          <w:i w:val="false"/>
          <w:color w:val="000000"/>
          <w:sz w:val="28"/>
        </w:rPr>
        <w:t>
      7) Диплом бойынша біліктілігі ______________________________________________________</w:t>
      </w:r>
    </w:p>
    <w:p>
      <w:pPr>
        <w:spacing w:after="0"/>
        <w:ind w:left="0"/>
        <w:jc w:val="both"/>
      </w:pPr>
      <w:r>
        <w:rPr>
          <w:rFonts w:ascii="Times New Roman"/>
          <w:b w:val="false"/>
          <w:i w:val="false"/>
          <w:color w:val="000000"/>
          <w:sz w:val="28"/>
        </w:rPr>
        <w:t>
      8) Диплом бойынша мамандығы ____________________________________________________</w:t>
      </w:r>
    </w:p>
    <w:p>
      <w:pPr>
        <w:spacing w:after="0"/>
        <w:ind w:left="0"/>
        <w:jc w:val="both"/>
      </w:pPr>
      <w:r>
        <w:rPr>
          <w:rFonts w:ascii="Times New Roman"/>
          <w:b w:val="false"/>
          <w:i w:val="false"/>
          <w:color w:val="000000"/>
          <w:sz w:val="28"/>
        </w:rPr>
        <w:t>
      9) Сарапшының аттестаты _________________________________________________________</w:t>
      </w:r>
    </w:p>
    <w:p>
      <w:pPr>
        <w:spacing w:after="0"/>
        <w:ind w:left="0"/>
        <w:jc w:val="both"/>
      </w:pPr>
      <w:r>
        <w:rPr>
          <w:rFonts w:ascii="Times New Roman"/>
          <w:b w:val="false"/>
          <w:i w:val="false"/>
          <w:color w:val="000000"/>
          <w:sz w:val="28"/>
        </w:rPr>
        <w:t>
      (берілген күні мен нөмірін көрсету)</w:t>
      </w:r>
    </w:p>
    <w:p>
      <w:pPr>
        <w:spacing w:after="0"/>
        <w:ind w:left="0"/>
        <w:jc w:val="both"/>
      </w:pPr>
      <w:r>
        <w:rPr>
          <w:rFonts w:ascii="Times New Roman"/>
          <w:b w:val="false"/>
          <w:i w:val="false"/>
          <w:color w:val="000000"/>
          <w:sz w:val="28"/>
        </w:rPr>
        <w:t>
      Әкімшілік-тұрмыстық жайлар туралы мәліметтер</w:t>
      </w:r>
    </w:p>
    <w:p>
      <w:pPr>
        <w:spacing w:after="0"/>
        <w:ind w:left="0"/>
        <w:jc w:val="both"/>
      </w:pPr>
      <w:r>
        <w:rPr>
          <w:rFonts w:ascii="Times New Roman"/>
          <w:b w:val="false"/>
          <w:i w:val="false"/>
          <w:color w:val="000000"/>
          <w:sz w:val="28"/>
        </w:rPr>
        <w:t>
      10) Мекенжайы: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11)Алаңы_______________________________________________________________________</w:t>
      </w:r>
    </w:p>
    <w:p>
      <w:pPr>
        <w:spacing w:after="0"/>
        <w:ind w:left="0"/>
        <w:jc w:val="both"/>
      </w:pPr>
      <w:r>
        <w:rPr>
          <w:rFonts w:ascii="Times New Roman"/>
          <w:b w:val="false"/>
          <w:i w:val="false"/>
          <w:color w:val="000000"/>
          <w:sz w:val="28"/>
        </w:rPr>
        <w:t xml:space="preserve">
      12) жеке мүлік немесе басқа заң негізінде құқығы барын растайтын құжат атауы және </w:t>
      </w:r>
    </w:p>
    <w:p>
      <w:pPr>
        <w:spacing w:after="0"/>
        <w:ind w:left="0"/>
        <w:jc w:val="both"/>
      </w:pPr>
      <w:r>
        <w:rPr>
          <w:rFonts w:ascii="Times New Roman"/>
          <w:b w:val="false"/>
          <w:i w:val="false"/>
          <w:color w:val="000000"/>
          <w:sz w:val="28"/>
        </w:rPr>
        <w:t>
      деректемелер____________________________________________________________________</w:t>
      </w:r>
    </w:p>
    <w:p>
      <w:pPr>
        <w:spacing w:after="0"/>
        <w:ind w:left="0"/>
        <w:jc w:val="both"/>
      </w:pPr>
      <w:r>
        <w:rPr>
          <w:rFonts w:ascii="Times New Roman"/>
          <w:b w:val="false"/>
          <w:i w:val="false"/>
          <w:color w:val="000000"/>
          <w:sz w:val="28"/>
        </w:rPr>
        <w:t>
      Материалдық-техникалық жабдықтар туралы мәліметтер</w:t>
      </w:r>
    </w:p>
    <w:p>
      <w:pPr>
        <w:spacing w:after="0"/>
        <w:ind w:left="0"/>
        <w:jc w:val="both"/>
      </w:pPr>
      <w:r>
        <w:rPr>
          <w:rFonts w:ascii="Times New Roman"/>
          <w:b w:val="false"/>
          <w:i w:val="false"/>
          <w:color w:val="000000"/>
          <w:sz w:val="28"/>
        </w:rPr>
        <w:t>
      13) Атауы:_______________________________________________________________________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14) Өлшем бірлігі ________________________________________________________________</w:t>
      </w:r>
    </w:p>
    <w:p>
      <w:pPr>
        <w:spacing w:after="0"/>
        <w:ind w:left="0"/>
        <w:jc w:val="both"/>
      </w:pPr>
      <w:r>
        <w:rPr>
          <w:rFonts w:ascii="Times New Roman"/>
          <w:b w:val="false"/>
          <w:i w:val="false"/>
          <w:color w:val="000000"/>
          <w:sz w:val="28"/>
        </w:rPr>
        <w:t>
      15) Саны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16) Пайдалану мерзімі_____________________________________________________________</w:t>
      </w:r>
    </w:p>
    <w:p>
      <w:pPr>
        <w:spacing w:after="0"/>
        <w:ind w:left="0"/>
        <w:jc w:val="both"/>
      </w:pPr>
      <w:r>
        <w:rPr>
          <w:rFonts w:ascii="Times New Roman"/>
          <w:b w:val="false"/>
          <w:i w:val="false"/>
          <w:color w:val="000000"/>
          <w:sz w:val="28"/>
        </w:rPr>
        <w:t>
      17) Ескертпе_____________________________________________________________________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w:t>
            </w:r>
            <w:r>
              <w:br/>
            </w:r>
            <w:r>
              <w:rPr>
                <w:rFonts w:ascii="Times New Roman"/>
                <w:b w:val="false"/>
                <w:i w:val="false"/>
                <w:color w:val="000000"/>
                <w:sz w:val="20"/>
              </w:rPr>
              <w:t>және құрылыс саласындағы</w:t>
            </w:r>
            <w:r>
              <w:br/>
            </w:r>
            <w:r>
              <w:rPr>
                <w:rFonts w:ascii="Times New Roman"/>
                <w:b w:val="false"/>
                <w:i w:val="false"/>
                <w:color w:val="000000"/>
                <w:sz w:val="20"/>
              </w:rPr>
              <w:t>жобаларды басқару жөніндегі</w:t>
            </w:r>
            <w:r>
              <w:br/>
            </w:r>
            <w:r>
              <w:rPr>
                <w:rFonts w:ascii="Times New Roman"/>
                <w:b w:val="false"/>
                <w:i w:val="false"/>
                <w:color w:val="000000"/>
                <w:sz w:val="20"/>
              </w:rPr>
              <w:t>ұйымдарды аккредиттеу</w:t>
            </w:r>
            <w:r>
              <w:br/>
            </w:r>
            <w:r>
              <w:rPr>
                <w:rFonts w:ascii="Times New Roman"/>
                <w:b w:val="false"/>
                <w:i w:val="false"/>
                <w:color w:val="000000"/>
                <w:sz w:val="20"/>
              </w:rPr>
              <w:t>жөніндегі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АККРЕДИТТЕУ ТУРАЛЫ КУӘЛІК N 00000</w:t>
      </w:r>
    </w:p>
    <w:p>
      <w:pPr>
        <w:spacing w:after="0"/>
        <w:ind w:left="0"/>
        <w:jc w:val="both"/>
      </w:pPr>
      <w:r>
        <w:rPr>
          <w:rFonts w:ascii="Times New Roman"/>
          <w:b w:val="false"/>
          <w:i w:val="false"/>
          <w:color w:val="000000"/>
          <w:sz w:val="28"/>
        </w:rPr>
        <w:t>
      Аккредиттеу туралы осы куәлік_______________________________________________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атауы) </w:t>
      </w:r>
    </w:p>
    <w:p>
      <w:pPr>
        <w:spacing w:after="0"/>
        <w:ind w:left="0"/>
        <w:jc w:val="both"/>
      </w:pPr>
      <w:r>
        <w:rPr>
          <w:rFonts w:ascii="Times New Roman"/>
          <w:b w:val="false"/>
          <w:i w:val="false"/>
          <w:color w:val="000000"/>
          <w:sz w:val="28"/>
        </w:rPr>
        <w:t xml:space="preserve">
      _________________________________________________________________________ берілді, </w:t>
      </w:r>
    </w:p>
    <w:p>
      <w:pPr>
        <w:spacing w:after="0"/>
        <w:ind w:left="0"/>
        <w:jc w:val="both"/>
      </w:pPr>
      <w:r>
        <w:rPr>
          <w:rFonts w:ascii="Times New Roman"/>
          <w:b w:val="false"/>
          <w:i w:val="false"/>
          <w:color w:val="000000"/>
          <w:sz w:val="28"/>
        </w:rPr>
        <w:t>
      (заңды мекенжайы) сәулет, қала құрылысы және құрылыс саласындағы жобаларды басқару құқығына</w:t>
      </w:r>
    </w:p>
    <w:p>
      <w:pPr>
        <w:spacing w:after="0"/>
        <w:ind w:left="0"/>
        <w:jc w:val="both"/>
      </w:pPr>
      <w:r>
        <w:rPr>
          <w:rFonts w:ascii="Times New Roman"/>
          <w:b w:val="false"/>
          <w:i w:val="false"/>
          <w:color w:val="000000"/>
          <w:sz w:val="28"/>
        </w:rPr>
        <w:t xml:space="preserve">
      АККРЕДИТТЕЛДІ </w:t>
      </w:r>
    </w:p>
    <w:p>
      <w:pPr>
        <w:spacing w:after="0"/>
        <w:ind w:left="0"/>
        <w:jc w:val="both"/>
      </w:pPr>
      <w:r>
        <w:rPr>
          <w:rFonts w:ascii="Times New Roman"/>
          <w:b w:val="false"/>
          <w:i w:val="false"/>
          <w:color w:val="000000"/>
          <w:sz w:val="28"/>
        </w:rPr>
        <w:t>
      және уәкілетті органның тізіліміне енгізілді.</w:t>
      </w:r>
    </w:p>
    <w:p>
      <w:pPr>
        <w:spacing w:after="0"/>
        <w:ind w:left="0"/>
        <w:jc w:val="both"/>
      </w:pPr>
      <w:r>
        <w:rPr>
          <w:rFonts w:ascii="Times New Roman"/>
          <w:b w:val="false"/>
          <w:i w:val="false"/>
          <w:color w:val="000000"/>
          <w:sz w:val="28"/>
        </w:rPr>
        <w:t xml:space="preserve">
      Куәліктің қолданылу мерзімі __________________________________________________ дейін </w:t>
      </w:r>
    </w:p>
    <w:p>
      <w:pPr>
        <w:spacing w:after="0"/>
        <w:ind w:left="0"/>
        <w:jc w:val="both"/>
      </w:pPr>
      <w:r>
        <w:rPr>
          <w:rFonts w:ascii="Times New Roman"/>
          <w:b w:val="false"/>
          <w:i w:val="false"/>
          <w:color w:val="000000"/>
          <w:sz w:val="28"/>
        </w:rPr>
        <w:t xml:space="preserve">
      Уәкілетті орган______________________________ </w:t>
      </w:r>
    </w:p>
    <w:p>
      <w:pPr>
        <w:spacing w:after="0"/>
        <w:ind w:left="0"/>
        <w:jc w:val="both"/>
      </w:pPr>
      <w:r>
        <w:rPr>
          <w:rFonts w:ascii="Times New Roman"/>
          <w:b w:val="false"/>
          <w:i w:val="false"/>
          <w:color w:val="000000"/>
          <w:sz w:val="28"/>
        </w:rPr>
        <w:t>
      __________ қаласы                                    20__ж. "____"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w:t>
            </w:r>
            <w:r>
              <w:br/>
            </w:r>
            <w:r>
              <w:rPr>
                <w:rFonts w:ascii="Times New Roman"/>
                <w:b w:val="false"/>
                <w:i w:val="false"/>
                <w:color w:val="000000"/>
                <w:sz w:val="20"/>
              </w:rPr>
              <w:t>және құрылыс саласындағы</w:t>
            </w:r>
            <w:r>
              <w:br/>
            </w:r>
            <w:r>
              <w:rPr>
                <w:rFonts w:ascii="Times New Roman"/>
                <w:b w:val="false"/>
                <w:i w:val="false"/>
                <w:color w:val="000000"/>
                <w:sz w:val="20"/>
              </w:rPr>
              <w:t>жобаларды басқару жөніндегі</w:t>
            </w:r>
            <w:r>
              <w:br/>
            </w:r>
            <w:r>
              <w:rPr>
                <w:rFonts w:ascii="Times New Roman"/>
                <w:b w:val="false"/>
                <w:i w:val="false"/>
                <w:color w:val="000000"/>
                <w:sz w:val="20"/>
              </w:rPr>
              <w:t>ұйымдарды аккредиттеу</w:t>
            </w:r>
            <w:r>
              <w:br/>
            </w:r>
            <w:r>
              <w:rPr>
                <w:rFonts w:ascii="Times New Roman"/>
                <w:b w:val="false"/>
                <w:i w:val="false"/>
                <w:color w:val="000000"/>
                <w:sz w:val="20"/>
              </w:rPr>
              <w:t>жөніндегі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left"/>
      </w:pPr>
      <w:r>
        <w:rPr>
          <w:rFonts w:ascii="Times New Roman"/>
          <w:b/>
          <w:i w:val="false"/>
          <w:color w:val="000000"/>
        </w:rPr>
        <w:t xml:space="preserve"> Өтініш куәлікті қайта ресімдеу үшін заңды тұлғаның</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(уәкілетті органның толық атауы)) </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орналасқан </w:t>
      </w:r>
    </w:p>
    <w:p>
      <w:pPr>
        <w:spacing w:after="0"/>
        <w:ind w:left="0"/>
        <w:jc w:val="both"/>
      </w:pPr>
      <w:r>
        <w:rPr>
          <w:rFonts w:ascii="Times New Roman"/>
          <w:b w:val="false"/>
          <w:i w:val="false"/>
          <w:color w:val="000000"/>
          <w:sz w:val="28"/>
        </w:rPr>
        <w:t xml:space="preserve">
      жері, бизнес-сәйкестендіру нөмірі), заңды тұлғада бизнес- сәйкестендіру нөмірі болмаған </w:t>
      </w:r>
    </w:p>
    <w:p>
      <w:pPr>
        <w:spacing w:after="0"/>
        <w:ind w:left="0"/>
        <w:jc w:val="both"/>
      </w:pPr>
      <w:r>
        <w:rPr>
          <w:rFonts w:ascii="Times New Roman"/>
          <w:b w:val="false"/>
          <w:i w:val="false"/>
          <w:color w:val="000000"/>
          <w:sz w:val="28"/>
        </w:rPr>
        <w:t xml:space="preserve">
      жағдайда - шетелдік заңды тұлға филиалының немесе өкілдігінің бизнес-сәйкестендіру нөмірі) </w:t>
      </w:r>
    </w:p>
    <w:p>
      <w:pPr>
        <w:spacing w:after="0"/>
        <w:ind w:left="0"/>
        <w:jc w:val="both"/>
      </w:pPr>
      <w:r>
        <w:rPr>
          <w:rFonts w:ascii="Times New Roman"/>
          <w:b w:val="false"/>
          <w:i w:val="false"/>
          <w:color w:val="000000"/>
          <w:sz w:val="28"/>
        </w:rPr>
        <w:t xml:space="preserve">
      №__________ бастап "___" _________ 20___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(қызмет түрінің және (немесе) кіші түрінің толық атауы) жүзеге асыруға берілген куәлікті </w:t>
      </w:r>
    </w:p>
    <w:p>
      <w:pPr>
        <w:spacing w:after="0"/>
        <w:ind w:left="0"/>
        <w:jc w:val="both"/>
      </w:pPr>
      <w:r>
        <w:rPr>
          <w:rFonts w:ascii="Times New Roman"/>
          <w:b w:val="false"/>
          <w:i w:val="false"/>
          <w:color w:val="000000"/>
          <w:sz w:val="28"/>
        </w:rPr>
        <w:t>
      келесі негіздеме бойынша (тиісті ұяшықта Х көрсетіңіз) қайта ресімдеуді сұраймын:</w:t>
      </w:r>
    </w:p>
    <w:p>
      <w:pPr>
        <w:spacing w:after="0"/>
        <w:ind w:left="0"/>
        <w:jc w:val="both"/>
      </w:pPr>
      <w:r>
        <w:rPr>
          <w:rFonts w:ascii="Times New Roman"/>
          <w:b w:val="false"/>
          <w:i w:val="false"/>
          <w:color w:val="000000"/>
          <w:sz w:val="28"/>
        </w:rPr>
        <w:t>
      1) заңды тұлға атауының өзгеруі ___________</w:t>
      </w:r>
    </w:p>
    <w:p>
      <w:pPr>
        <w:spacing w:after="0"/>
        <w:ind w:left="0"/>
        <w:jc w:val="both"/>
      </w:pPr>
      <w:r>
        <w:rPr>
          <w:rFonts w:ascii="Times New Roman"/>
          <w:b w:val="false"/>
          <w:i w:val="false"/>
          <w:color w:val="000000"/>
          <w:sz w:val="28"/>
        </w:rPr>
        <w:t>
      2) заңды тұлғаның орналасқан жерін өзгерту _______</w:t>
      </w:r>
    </w:p>
    <w:p>
      <w:pPr>
        <w:spacing w:after="0"/>
        <w:ind w:left="0"/>
        <w:jc w:val="both"/>
      </w:pPr>
      <w:r>
        <w:rPr>
          <w:rFonts w:ascii="Times New Roman"/>
          <w:b w:val="false"/>
          <w:i w:val="false"/>
          <w:color w:val="000000"/>
          <w:sz w:val="28"/>
        </w:rPr>
        <w:t>
      Заңды тұлғаның мекен-жайы_________________________________________________</w:t>
      </w:r>
    </w:p>
    <w:p>
      <w:pPr>
        <w:spacing w:after="0"/>
        <w:ind w:left="0"/>
        <w:jc w:val="both"/>
      </w:pPr>
      <w:r>
        <w:rPr>
          <w:rFonts w:ascii="Times New Roman"/>
          <w:b w:val="false"/>
          <w:i w:val="false"/>
          <w:color w:val="000000"/>
          <w:sz w:val="28"/>
        </w:rPr>
        <w:t xml:space="preserve">
      (шетелдік заңды тұлға үшін - ел, пошталық индексі, ОБЛЫСЫ, қаласы, ауданы, елді мекені, </w:t>
      </w:r>
    </w:p>
    <w:p>
      <w:pPr>
        <w:spacing w:after="0"/>
        <w:ind w:left="0"/>
        <w:jc w:val="both"/>
      </w:pPr>
      <w:r>
        <w:rPr>
          <w:rFonts w:ascii="Times New Roman"/>
          <w:b w:val="false"/>
          <w:i w:val="false"/>
          <w:color w:val="000000"/>
          <w:sz w:val="28"/>
        </w:rPr>
        <w:t>
      көше атауы, үй/ғимарат (стационарлық үй-жай) нөмірі)</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 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Банктік шот _______________________________________________________________</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Қоса беріледі _ парақ.</w:t>
      </w:r>
    </w:p>
    <w:p>
      <w:pPr>
        <w:spacing w:after="0"/>
        <w:ind w:left="0"/>
        <w:jc w:val="both"/>
      </w:pPr>
      <w:r>
        <w:rPr>
          <w:rFonts w:ascii="Times New Roman"/>
          <w:b w:val="false"/>
          <w:i w:val="false"/>
          <w:color w:val="000000"/>
          <w:sz w:val="28"/>
        </w:rPr>
        <w:t>
      Осымен расталады, бұл:</w:t>
      </w:r>
    </w:p>
    <w:p>
      <w:pPr>
        <w:spacing w:after="0"/>
        <w:ind w:left="0"/>
        <w:jc w:val="both"/>
      </w:pPr>
      <w:r>
        <w:rPr>
          <w:rFonts w:ascii="Times New Roman"/>
          <w:b w:val="false"/>
          <w:i w:val="false"/>
          <w:color w:val="000000"/>
          <w:sz w:val="28"/>
        </w:rPr>
        <w:t xml:space="preserve">
      барлық көрсетілген деректер ресми байланыстар болып табылады және оларға </w:t>
      </w:r>
    </w:p>
    <w:p>
      <w:pPr>
        <w:spacing w:after="0"/>
        <w:ind w:left="0"/>
        <w:jc w:val="both"/>
      </w:pPr>
      <w:r>
        <w:rPr>
          <w:rFonts w:ascii="Times New Roman"/>
          <w:b w:val="false"/>
          <w:i w:val="false"/>
          <w:color w:val="000000"/>
          <w:sz w:val="28"/>
        </w:rPr>
        <w:t>
      аккредиттеу туралы куәлікті қайта ресімдеу мәселелері бойынша кез келген ақпарат жіберілуі мүмкін;</w:t>
      </w:r>
    </w:p>
    <w:p>
      <w:pPr>
        <w:spacing w:after="0"/>
        <w:ind w:left="0"/>
        <w:jc w:val="both"/>
      </w:pPr>
      <w:r>
        <w:rPr>
          <w:rFonts w:ascii="Times New Roman"/>
          <w:b w:val="false"/>
          <w:i w:val="false"/>
          <w:color w:val="000000"/>
          <w:sz w:val="28"/>
        </w:rPr>
        <w:t>
      өтініш берушіге қызметтің осы түрімен айналысуға сотпен тыйым салынбаған;</w:t>
      </w:r>
    </w:p>
    <w:p>
      <w:pPr>
        <w:spacing w:after="0"/>
        <w:ind w:left="0"/>
        <w:jc w:val="both"/>
      </w:pPr>
      <w:r>
        <w:rPr>
          <w:rFonts w:ascii="Times New Roman"/>
          <w:b w:val="false"/>
          <w:i w:val="false"/>
          <w:color w:val="000000"/>
          <w:sz w:val="28"/>
        </w:rPr>
        <w:t>
      барлық қоса берілген құжаттар шындыққа сәйкес келеді және жарамды болып табылады;</w:t>
      </w:r>
    </w:p>
    <w:p>
      <w:pPr>
        <w:spacing w:after="0"/>
        <w:ind w:left="0"/>
        <w:jc w:val="both"/>
      </w:pPr>
      <w:r>
        <w:rPr>
          <w:rFonts w:ascii="Times New Roman"/>
          <w:b w:val="false"/>
          <w:i w:val="false"/>
          <w:color w:val="000000"/>
          <w:sz w:val="28"/>
        </w:rPr>
        <w:t xml:space="preserve">
      өтініш беруші аккредиттеу туралы куәлікті қайта ресімдеу кезінде ақпараттық </w:t>
      </w:r>
    </w:p>
    <w:p>
      <w:pPr>
        <w:spacing w:after="0"/>
        <w:ind w:left="0"/>
        <w:jc w:val="both"/>
      </w:pPr>
      <w:r>
        <w:rPr>
          <w:rFonts w:ascii="Times New Roman"/>
          <w:b w:val="false"/>
          <w:i w:val="false"/>
          <w:color w:val="000000"/>
          <w:sz w:val="28"/>
        </w:rPr>
        <w:t xml:space="preserve">
      жүйелерде қамтылған, заңмен қорғалатын құпияны құрайтын қолжетімділігі шектеулі дербес </w:t>
      </w:r>
    </w:p>
    <w:p>
      <w:pPr>
        <w:spacing w:after="0"/>
        <w:ind w:left="0"/>
        <w:jc w:val="both"/>
      </w:pPr>
      <w:r>
        <w:rPr>
          <w:rFonts w:ascii="Times New Roman"/>
          <w:b w:val="false"/>
          <w:i w:val="false"/>
          <w:color w:val="000000"/>
          <w:sz w:val="28"/>
        </w:rPr>
        <w:t>
      деректерді пайдалануға келіседі.</w:t>
      </w:r>
    </w:p>
    <w:p>
      <w:pPr>
        <w:spacing w:after="0"/>
        <w:ind w:left="0"/>
        <w:jc w:val="both"/>
      </w:pPr>
      <w:r>
        <w:rPr>
          <w:rFonts w:ascii="Times New Roman"/>
          <w:b w:val="false"/>
          <w:i w:val="false"/>
          <w:color w:val="000000"/>
          <w:sz w:val="28"/>
        </w:rPr>
        <w:t>
      Басшы __________ _________________________________________________________</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Толтыру күні: "__" 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26 қарашадағы</w:t>
            </w:r>
            <w:r>
              <w:br/>
            </w:r>
            <w:r>
              <w:rPr>
                <w:rFonts w:ascii="Times New Roman"/>
                <w:b w:val="false"/>
                <w:i w:val="false"/>
                <w:color w:val="000000"/>
                <w:sz w:val="20"/>
              </w:rPr>
              <w:t>№ 735 бұйрығымен</w:t>
            </w:r>
            <w:r>
              <w:br/>
            </w:r>
            <w:r>
              <w:rPr>
                <w:rFonts w:ascii="Times New Roman"/>
                <w:b w:val="false"/>
                <w:i w:val="false"/>
                <w:color w:val="000000"/>
                <w:sz w:val="20"/>
              </w:rPr>
              <w:t>бекітілген</w:t>
            </w:r>
          </w:p>
        </w:tc>
      </w:tr>
    </w:tbl>
    <w:bookmarkStart w:name="z374" w:id="275"/>
    <w:p>
      <w:pPr>
        <w:spacing w:after="0"/>
        <w:ind w:left="0"/>
        <w:jc w:val="left"/>
      </w:pPr>
      <w:r>
        <w:rPr>
          <w:rFonts w:ascii="Times New Roman"/>
          <w:b/>
          <w:i w:val="false"/>
          <w:color w:val="000000"/>
        </w:rPr>
        <w:t xml:space="preserve"> Жобалау және құрылыс салу процесіне қатысушы инженер-техник жұмыскерлерді аттестаттау жөніндегі мемлекеттік емес аттестаттау орталықтарын аккредиттеу жөніндегі қағидалар мен рұқсат беру талаптары</w:t>
      </w:r>
    </w:p>
    <w:bookmarkEnd w:id="275"/>
    <w:bookmarkStart w:name="z375" w:id="276"/>
    <w:p>
      <w:pPr>
        <w:spacing w:after="0"/>
        <w:ind w:left="0"/>
        <w:jc w:val="left"/>
      </w:pPr>
      <w:r>
        <w:rPr>
          <w:rFonts w:ascii="Times New Roman"/>
          <w:b/>
          <w:i w:val="false"/>
          <w:color w:val="000000"/>
        </w:rPr>
        <w:t xml:space="preserve"> 1-тарау. Жалпы ережелер</w:t>
      </w:r>
    </w:p>
    <w:bookmarkEnd w:id="276"/>
    <w:bookmarkStart w:name="z376" w:id="277"/>
    <w:p>
      <w:pPr>
        <w:spacing w:after="0"/>
        <w:ind w:left="0"/>
        <w:jc w:val="both"/>
      </w:pPr>
      <w:r>
        <w:rPr>
          <w:rFonts w:ascii="Times New Roman"/>
          <w:b w:val="false"/>
          <w:i w:val="false"/>
          <w:color w:val="000000"/>
          <w:sz w:val="28"/>
        </w:rPr>
        <w:t xml:space="preserve">
      1. Осы Жобалау және құрылыс салу процесіне қатысушы инженер-техник жұмыскерлерді аттестаттау жөніндегі мемлекеттік емес аттестаттау орталықтарын аккредиттеу жөніндегі қағидалар мен рұқсат беру талаптары (бұдан әрі - Қағидалар мен рұқсат беру талаптары) "Қазақстан Республикасындағы сәулет, қала құрылысы және құрылыс қызметі туралы" 2001 жылғы 16 шілдедегі Қазақстан Республикасының Заңының 20-бабының 23-24)-тармақшасына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1)-тармақшасына сәйкес әзірленді.</w:t>
      </w:r>
    </w:p>
    <w:bookmarkEnd w:id="277"/>
    <w:bookmarkStart w:name="z377" w:id="278"/>
    <w:p>
      <w:pPr>
        <w:spacing w:after="0"/>
        <w:ind w:left="0"/>
        <w:jc w:val="both"/>
      </w:pPr>
      <w:r>
        <w:rPr>
          <w:rFonts w:ascii="Times New Roman"/>
          <w:b w:val="false"/>
          <w:i w:val="false"/>
          <w:color w:val="000000"/>
          <w:sz w:val="28"/>
        </w:rPr>
        <w:t>
      2. Қағидалар мен рұқсат беру талаптары жобалау және құрылыс салу процесіне қатысушы инженер-техник жұмыскерлерді аттестаттау бойынша аттестаттау орталықтарын аккредиттеу рәсімін регламенттейді және "Жобалау және құрылыс процесіне қатысатын инженерлік-техникалық қызметкерлерді аттестаттау жөніндегі мемлекеттік емес аттестаттау орталықтарын аккредиттеу" мемлекеттік көрсетілетін қызметтің көрсету тәртібін айқындайды.</w:t>
      </w:r>
    </w:p>
    <w:bookmarkEnd w:id="278"/>
    <w:bookmarkStart w:name="z378" w:id="279"/>
    <w:p>
      <w:pPr>
        <w:spacing w:after="0"/>
        <w:ind w:left="0"/>
        <w:jc w:val="both"/>
      </w:pPr>
      <w:r>
        <w:rPr>
          <w:rFonts w:ascii="Times New Roman"/>
          <w:b w:val="false"/>
          <w:i w:val="false"/>
          <w:color w:val="000000"/>
          <w:sz w:val="28"/>
        </w:rPr>
        <w:t>
      3. Осы Қағидалар мен рұқсат беру талаптарында мынадай ұғымдар қолданылады:</w:t>
      </w:r>
    </w:p>
    <w:bookmarkEnd w:id="279"/>
    <w:bookmarkStart w:name="z379" w:id="280"/>
    <w:p>
      <w:pPr>
        <w:spacing w:after="0"/>
        <w:ind w:left="0"/>
        <w:jc w:val="both"/>
      </w:pPr>
      <w:r>
        <w:rPr>
          <w:rFonts w:ascii="Times New Roman"/>
          <w:b w:val="false"/>
          <w:i w:val="false"/>
          <w:color w:val="000000"/>
          <w:sz w:val="28"/>
        </w:rPr>
        <w:t>
      1) аккредиттеу - аккредиттеу жөніндегі уәкілетті органның жобалау және құрылыс салу процесіне қатысушы инженер-техник жұмыскерлерді аттестаттау бойынша аттестаттау орталықтарының құзыретін ресми мойындау рәсімі;</w:t>
      </w:r>
    </w:p>
    <w:bookmarkEnd w:id="280"/>
    <w:bookmarkStart w:name="z380" w:id="281"/>
    <w:p>
      <w:pPr>
        <w:spacing w:after="0"/>
        <w:ind w:left="0"/>
        <w:jc w:val="both"/>
      </w:pPr>
      <w:r>
        <w:rPr>
          <w:rFonts w:ascii="Times New Roman"/>
          <w:b w:val="false"/>
          <w:i w:val="false"/>
          <w:color w:val="000000"/>
          <w:sz w:val="28"/>
        </w:rPr>
        <w:t xml:space="preserve">
      2) аккредиттеу туралы куәлік - осы Қағидалар мен рұқсат беру талаптарына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белгіленген аттестаттау орталығының мәртебесін куәландыратын белгіленген үлгідегі куәлік;</w:t>
      </w:r>
    </w:p>
    <w:bookmarkEnd w:id="281"/>
    <w:bookmarkStart w:name="z381" w:id="282"/>
    <w:p>
      <w:pPr>
        <w:spacing w:after="0"/>
        <w:ind w:left="0"/>
        <w:jc w:val="both"/>
      </w:pPr>
      <w:r>
        <w:rPr>
          <w:rFonts w:ascii="Times New Roman"/>
          <w:b w:val="false"/>
          <w:i w:val="false"/>
          <w:color w:val="000000"/>
          <w:sz w:val="28"/>
        </w:rPr>
        <w:t>
      3) аттестаттау орталығы - белгіленген тәртіппен уәкілетті органда аккредиттеу рәсімінен өткен заңды тұлға;</w:t>
      </w:r>
    </w:p>
    <w:bookmarkEnd w:id="282"/>
    <w:bookmarkStart w:name="z382" w:id="283"/>
    <w:p>
      <w:pPr>
        <w:spacing w:after="0"/>
        <w:ind w:left="0"/>
        <w:jc w:val="both"/>
      </w:pPr>
      <w:r>
        <w:rPr>
          <w:rFonts w:ascii="Times New Roman"/>
          <w:b w:val="false"/>
          <w:i w:val="false"/>
          <w:color w:val="000000"/>
          <w:sz w:val="28"/>
        </w:rPr>
        <w:t>
      4) инженер-техник жұмыскер - орташа кәсіби немесе жоғары білімі бар, сәулет, қала құрылысы және құрылыс саласындағы өндірістік процесті ұйымдастыруды және оған басшылық жасауды жүзеге асыратын жеке тұлға;</w:t>
      </w:r>
    </w:p>
    <w:bookmarkEnd w:id="283"/>
    <w:bookmarkStart w:name="z383" w:id="284"/>
    <w:p>
      <w:pPr>
        <w:spacing w:after="0"/>
        <w:ind w:left="0"/>
        <w:jc w:val="both"/>
      </w:pPr>
      <w:r>
        <w:rPr>
          <w:rFonts w:ascii="Times New Roman"/>
          <w:b w:val="false"/>
          <w:i w:val="false"/>
          <w:color w:val="000000"/>
          <w:sz w:val="28"/>
        </w:rPr>
        <w:t>
      5) өтініш беруші - аттестаттау орталығы ретінде аккредиттеуге үміткер мемлекеттік емес заңды тұлға;</w:t>
      </w:r>
    </w:p>
    <w:bookmarkEnd w:id="284"/>
    <w:bookmarkStart w:name="z384" w:id="285"/>
    <w:p>
      <w:pPr>
        <w:spacing w:after="0"/>
        <w:ind w:left="0"/>
        <w:jc w:val="both"/>
      </w:pPr>
      <w:r>
        <w:rPr>
          <w:rFonts w:ascii="Times New Roman"/>
          <w:b w:val="false"/>
          <w:i w:val="false"/>
          <w:color w:val="000000"/>
          <w:sz w:val="28"/>
        </w:rPr>
        <w:t>
      6) уәкілетті орган - сәулет, қала құрылысы және құрылыс қызметін мемлекеттік басқару саласындағы басшылықты жүзеге асыратын орталық мемлекеттік органның ведомствосы.</w:t>
      </w:r>
    </w:p>
    <w:bookmarkEnd w:id="285"/>
    <w:bookmarkStart w:name="z385" w:id="286"/>
    <w:p>
      <w:pPr>
        <w:spacing w:after="0"/>
        <w:ind w:left="0"/>
        <w:jc w:val="both"/>
      </w:pPr>
      <w:r>
        <w:rPr>
          <w:rFonts w:ascii="Times New Roman"/>
          <w:b w:val="false"/>
          <w:i w:val="false"/>
          <w:color w:val="000000"/>
          <w:sz w:val="28"/>
        </w:rPr>
        <w:t>
      4. "Жобалау және құрылыс процесіне қатысатын инженерлік-техникалық қызметкерлерді аттестаттау жөніндегі мемлекеттік емес аттестаттау орталықтарын аккредиттеу" мемлекеттік көрсетілетін қызметті (бұдан әрі - мемлекеттік көрсетілетін қызмет) осы Қағидаларға және рұқсат беру талаптарына сәйкес Қазақстан Республикасы Индустрия және инфрақұрылымдық даму министрлігінің Құрылыс және тұрғын үй-коммуналдық шаруашылық істері комитеті (бұдан әрі - көрсетілетін қызметті беруші) көрсетеді.</w:t>
      </w:r>
    </w:p>
    <w:bookmarkEnd w:id="286"/>
    <w:bookmarkStart w:name="z386" w:id="287"/>
    <w:p>
      <w:pPr>
        <w:spacing w:after="0"/>
        <w:ind w:left="0"/>
        <w:jc w:val="left"/>
      </w:pPr>
      <w:r>
        <w:rPr>
          <w:rFonts w:ascii="Times New Roman"/>
          <w:b/>
          <w:i w:val="false"/>
          <w:color w:val="000000"/>
        </w:rPr>
        <w:t xml:space="preserve"> 2-тарау. Мемлекеттік қызмет көрсету тәртібі</w:t>
      </w:r>
    </w:p>
    <w:bookmarkEnd w:id="287"/>
    <w:bookmarkStart w:name="z387" w:id="288"/>
    <w:p>
      <w:pPr>
        <w:spacing w:after="0"/>
        <w:ind w:left="0"/>
        <w:jc w:val="both"/>
      </w:pPr>
      <w:r>
        <w:rPr>
          <w:rFonts w:ascii="Times New Roman"/>
          <w:b w:val="false"/>
          <w:i w:val="false"/>
          <w:color w:val="000000"/>
          <w:sz w:val="28"/>
        </w:rPr>
        <w:t>
      5. Заңды тұлғалар (бұдан әрі-көрсетілетін қызметті алушы) мемлекеттік қызметті алу үшін "электрондық үкіметтің" веб - порталы арқылы көрсетілетін қызметті берушіге электрондық-цифрлық қолтаңбасымен (бұдан әрі-ЭЦҚ) куәландырылған электрондық құжат нысанындағы өтініш жолдайды www.egov.kz (бұдан әрі - портал) арқылы жүзеге асырылады.</w:t>
      </w:r>
    </w:p>
    <w:bookmarkEnd w:id="288"/>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және рұқсат беру талаптарына </w:t>
      </w:r>
      <w:r>
        <w:rPr>
          <w:rFonts w:ascii="Times New Roman"/>
          <w:b w:val="false"/>
          <w:i w:val="false"/>
          <w:color w:val="000000"/>
          <w:sz w:val="28"/>
        </w:rPr>
        <w:t>1-қосымшаға</w:t>
      </w:r>
      <w:r>
        <w:rPr>
          <w:rFonts w:ascii="Times New Roman"/>
          <w:b w:val="false"/>
          <w:i w:val="false"/>
          <w:color w:val="000000"/>
          <w:sz w:val="28"/>
        </w:rPr>
        <w:t xml:space="preserve"> және мемлекеттік көрсетілетін қызмет стандарты (бұдан әрі - мемлекеттік көрсетілетін қызмет стандарты) нысанындағы рұқсат беру талаптарына сәйкес баяндалған.</w:t>
      </w:r>
    </w:p>
    <w:bookmarkStart w:name="z388" w:id="289"/>
    <w:p>
      <w:pPr>
        <w:spacing w:after="0"/>
        <w:ind w:left="0"/>
        <w:jc w:val="both"/>
      </w:pPr>
      <w:r>
        <w:rPr>
          <w:rFonts w:ascii="Times New Roman"/>
          <w:b w:val="false"/>
          <w:i w:val="false"/>
          <w:color w:val="000000"/>
          <w:sz w:val="28"/>
        </w:rPr>
        <w:t xml:space="preserve">
      6. Мемлекеттік қызмет көрсету үшін қажетті құжаттар тізбесі мемлекеттік көрсетілетін қызмет стандартының 8-тармағымен анықталған. </w:t>
      </w:r>
    </w:p>
    <w:bookmarkEnd w:id="289"/>
    <w:p>
      <w:pPr>
        <w:spacing w:after="0"/>
        <w:ind w:left="0"/>
        <w:jc w:val="both"/>
      </w:pPr>
      <w:r>
        <w:rPr>
          <w:rFonts w:ascii="Times New Roman"/>
          <w:b w:val="false"/>
          <w:i w:val="false"/>
          <w:color w:val="000000"/>
          <w:sz w:val="28"/>
        </w:rPr>
        <w:t>
      Заңды тұлғаны мемлекеттік тіркеу (қайта тіркеу) туралы құжаттардың мәліметтері көрсетілетін қызметті берушіге "электрондық үкімет" шлюзі арқылы ақпараттық жүйелерден ұсынылады.</w:t>
      </w:r>
    </w:p>
    <w:p>
      <w:pPr>
        <w:spacing w:after="0"/>
        <w:ind w:left="0"/>
        <w:jc w:val="both"/>
      </w:pPr>
      <w:r>
        <w:rPr>
          <w:rFonts w:ascii="Times New Roman"/>
          <w:b w:val="false"/>
          <w:i w:val="false"/>
          <w:color w:val="000000"/>
          <w:sz w:val="28"/>
        </w:rPr>
        <w:t>
      Көрсетілетін қызметті алушы ақпараттық жүйелерде қамтылған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Көрсетілетін қызметті алушының "жеке кабинетіне" мемлекеттік көрсетілетін қызмет нәтижесін алу күні мен уақыты көрсетіле отырып, мемлекеттік қызметті көрсету үшін өтініштің қабылданғаны туралы мәртебе жіберіледі.</w:t>
      </w:r>
    </w:p>
    <w:bookmarkStart w:name="z389" w:id="290"/>
    <w:p>
      <w:pPr>
        <w:spacing w:after="0"/>
        <w:ind w:left="0"/>
        <w:jc w:val="both"/>
      </w:pPr>
      <w:r>
        <w:rPr>
          <w:rFonts w:ascii="Times New Roman"/>
          <w:b w:val="false"/>
          <w:i w:val="false"/>
          <w:color w:val="000000"/>
          <w:sz w:val="28"/>
        </w:rPr>
        <w:t>
      7. Іс-қимыл құрылымдық бөлімшелерінің (қызметкерлерінің) көрсетілетін қызметті берушінің куәлік алу кезінде:</w:t>
      </w:r>
    </w:p>
    <w:bookmarkEnd w:id="290"/>
    <w:bookmarkStart w:name="z390" w:id="291"/>
    <w:p>
      <w:pPr>
        <w:spacing w:after="0"/>
        <w:ind w:left="0"/>
        <w:jc w:val="both"/>
      </w:pPr>
      <w:r>
        <w:rPr>
          <w:rFonts w:ascii="Times New Roman"/>
          <w:b w:val="false"/>
          <w:i w:val="false"/>
          <w:color w:val="000000"/>
          <w:sz w:val="28"/>
        </w:rPr>
        <w:t>
      1) көрсетілетін қызметті беруші өтінішті осы Қағидалардың және рұқсат беру талаптарының 6-тармағының 1) тармақшасында көрсетілген құжаттармен және рұқсат беру талаптары түскен күні тіркеуді жүзеге асырады.</w:t>
      </w:r>
    </w:p>
    <w:bookmarkEnd w:id="291"/>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Қазақстан Республикасының еңбек заңнамасына сәйкес жүгінген жағдайда, өтінішті қабылдау және мемлекеттік қызметті көрсету нәтижесін беру келесі жұмыс күні жүзеге асырылады.</w:t>
      </w:r>
    </w:p>
    <w:bookmarkStart w:name="z391" w:id="292"/>
    <w:p>
      <w:pPr>
        <w:spacing w:after="0"/>
        <w:ind w:left="0"/>
        <w:jc w:val="both"/>
      </w:pPr>
      <w:r>
        <w:rPr>
          <w:rFonts w:ascii="Times New Roman"/>
          <w:b w:val="false"/>
          <w:i w:val="false"/>
          <w:color w:val="000000"/>
          <w:sz w:val="28"/>
        </w:rPr>
        <w:t xml:space="preserve">
      2) көрсетілетін қызметті беруші өтінішті құжаттармен осы Қағидалардың және рұқсат беру талаптарының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 рұқсат беру талаптарына сәйкестігін қарайды - 7 (үш) жұмыс күні ішінде.</w:t>
      </w:r>
    </w:p>
    <w:bookmarkEnd w:id="292"/>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жағдайда, көрсетілетін қызметті беруші осы Қағидалардың және рұқсат беру талаптарының 6-тармағында көрсетілген ұсынылған құжаттарды тіркеген сәттен бастап екі жұмыс күні ішінде өтінішті одан әрі қараудан дәлелді бас тартуды дайындайды және "жеке кабинетке" жолдайды.</w:t>
      </w:r>
    </w:p>
    <w:bookmarkStart w:name="z392" w:id="293"/>
    <w:p>
      <w:pPr>
        <w:spacing w:after="0"/>
        <w:ind w:left="0"/>
        <w:jc w:val="both"/>
      </w:pPr>
      <w:r>
        <w:rPr>
          <w:rFonts w:ascii="Times New Roman"/>
          <w:b w:val="false"/>
          <w:i w:val="false"/>
          <w:color w:val="000000"/>
          <w:sz w:val="28"/>
        </w:rPr>
        <w:t>
      3) көрсетілетін қызметті беруші өтінішті құжаттармен қарау нәтижелері бойынша аккредиттеу туралы куәлікті не мемлекеттік көрсетілетін қызмет стандартының 9-тармағына сәйкес дәлелді бас тартуды ресімдейді, қол қояды және көрсетілетін қызметті алушының "жеке кабинетіне" жолдайды - 2 екі жұмыс күні ішінде.</w:t>
      </w:r>
    </w:p>
    <w:bookmarkEnd w:id="293"/>
    <w:bookmarkStart w:name="z393" w:id="294"/>
    <w:p>
      <w:pPr>
        <w:spacing w:after="0"/>
        <w:ind w:left="0"/>
        <w:jc w:val="both"/>
      </w:pPr>
      <w:r>
        <w:rPr>
          <w:rFonts w:ascii="Times New Roman"/>
          <w:b w:val="false"/>
          <w:i w:val="false"/>
          <w:color w:val="000000"/>
          <w:sz w:val="28"/>
        </w:rPr>
        <w:t>
      8. Осы Қағидалардың және рұқсат беру талаптарының 9-тармағында көрсетілген жағдайларда куәлікті қайта ресімдеу кезінде көрсетілетін қызметті берушінің құрылымдық бөлімшелерінің (қызметкерлерінің) іс-қимылдары:</w:t>
      </w:r>
    </w:p>
    <w:bookmarkEnd w:id="294"/>
    <w:bookmarkStart w:name="z394" w:id="295"/>
    <w:p>
      <w:pPr>
        <w:spacing w:after="0"/>
        <w:ind w:left="0"/>
        <w:jc w:val="both"/>
      </w:pPr>
      <w:r>
        <w:rPr>
          <w:rFonts w:ascii="Times New Roman"/>
          <w:b w:val="false"/>
          <w:i w:val="false"/>
          <w:color w:val="000000"/>
          <w:sz w:val="28"/>
        </w:rPr>
        <w:t>
      1) көрсетілетін қызметті беруші өтінішті осы Қағидалардың 6-тармағының 2) тармақшасында көрсетілген құжаттармен бірге олар түскен күні тіркеуді жүзеге асырады.</w:t>
      </w:r>
    </w:p>
    <w:bookmarkEnd w:id="295"/>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Қазақстан Республикасының еңбек заңнамасына сәйкес жүгінген жағдайда, өтінішті қабылдау және мемлекеттік қызметті көрсету нәтижесін беру келесі жұмыс күні жүзеге асырылады.</w:t>
      </w:r>
    </w:p>
    <w:bookmarkStart w:name="z395" w:id="296"/>
    <w:p>
      <w:pPr>
        <w:spacing w:after="0"/>
        <w:ind w:left="0"/>
        <w:jc w:val="both"/>
      </w:pPr>
      <w:r>
        <w:rPr>
          <w:rFonts w:ascii="Times New Roman"/>
          <w:b w:val="false"/>
          <w:i w:val="false"/>
          <w:color w:val="000000"/>
          <w:sz w:val="28"/>
        </w:rPr>
        <w:t xml:space="preserve">
      2) көрсетілетін қызметті беруші өтінішті құжаттармен қарайды аккредиттеу туралы куәлікті ресімдейді, қол қояды және көрсетілетін қызметті алушының "жеке кабинетіне" жолдайды - 2 (екі) жұмыс күні ішінде. </w:t>
      </w:r>
    </w:p>
    <w:bookmarkEnd w:id="296"/>
    <w:bookmarkStart w:name="z396" w:id="297"/>
    <w:p>
      <w:pPr>
        <w:spacing w:after="0"/>
        <w:ind w:left="0"/>
        <w:jc w:val="both"/>
      </w:pPr>
      <w:r>
        <w:rPr>
          <w:rFonts w:ascii="Times New Roman"/>
          <w:b w:val="false"/>
          <w:i w:val="false"/>
          <w:color w:val="000000"/>
          <w:sz w:val="28"/>
        </w:rPr>
        <w:t>
      9. Аккредиттеу туралы куәлік заңды тұлғаның атауы және (немесе) орналасқан жері өзгерген жағдайларда қайта ресімделеді.</w:t>
      </w:r>
    </w:p>
    <w:bookmarkEnd w:id="297"/>
    <w:bookmarkStart w:name="z397" w:id="298"/>
    <w:p>
      <w:pPr>
        <w:spacing w:after="0"/>
        <w:ind w:left="0"/>
        <w:jc w:val="both"/>
      </w:pPr>
      <w:r>
        <w:rPr>
          <w:rFonts w:ascii="Times New Roman"/>
          <w:b w:val="false"/>
          <w:i w:val="false"/>
          <w:color w:val="000000"/>
          <w:sz w:val="28"/>
        </w:rPr>
        <w:t xml:space="preserve">
      10.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деректерді енгізуді қамтамасыз етеді.</w:t>
      </w:r>
    </w:p>
    <w:bookmarkEnd w:id="298"/>
    <w:bookmarkStart w:name="z398" w:id="299"/>
    <w:p>
      <w:pPr>
        <w:spacing w:after="0"/>
        <w:ind w:left="0"/>
        <w:jc w:val="both"/>
      </w:pPr>
      <w:r>
        <w:rPr>
          <w:rFonts w:ascii="Times New Roman"/>
          <w:b w:val="false"/>
          <w:i w:val="false"/>
          <w:color w:val="000000"/>
          <w:sz w:val="28"/>
        </w:rPr>
        <w:t xml:space="preserve">
      11. Аккредиттеу туралы куәліктің қолданылуын тоқтата тұру, қайта бастау, одан айыру (қайтарып алу)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(немесе) негіздер бойынша жүзеге асырылады.</w:t>
      </w:r>
    </w:p>
    <w:bookmarkEnd w:id="299"/>
    <w:bookmarkStart w:name="z399" w:id="300"/>
    <w:p>
      <w:pPr>
        <w:spacing w:after="0"/>
        <w:ind w:left="0"/>
        <w:jc w:val="both"/>
      </w:pPr>
      <w:r>
        <w:rPr>
          <w:rFonts w:ascii="Times New Roman"/>
          <w:b w:val="false"/>
          <w:i w:val="false"/>
          <w:color w:val="000000"/>
          <w:sz w:val="28"/>
        </w:rPr>
        <w:t>
      12. Қолданыстағы аккредиттеу туралы куәлік болмаса, ұйымның қызметін жүзеге асыруына жол берілмейді.</w:t>
      </w:r>
    </w:p>
    <w:bookmarkEnd w:id="300"/>
    <w:bookmarkStart w:name="z400" w:id="301"/>
    <w:p>
      <w:pPr>
        <w:spacing w:after="0"/>
        <w:ind w:left="0"/>
        <w:jc w:val="both"/>
      </w:pPr>
      <w:r>
        <w:rPr>
          <w:rFonts w:ascii="Times New Roman"/>
          <w:b w:val="false"/>
          <w:i w:val="false"/>
          <w:color w:val="000000"/>
          <w:sz w:val="28"/>
        </w:rPr>
        <w:t xml:space="preserve">
      13. Аккредиттеуден өткен аттестаттау орталықтары осы Қағидаларға және рұқсат беру талаптарына </w:t>
      </w:r>
      <w:r>
        <w:rPr>
          <w:rFonts w:ascii="Times New Roman"/>
          <w:b w:val="false"/>
          <w:i w:val="false"/>
          <w:color w:val="000000"/>
          <w:sz w:val="28"/>
        </w:rPr>
        <w:t>6-қосымшаға</w:t>
      </w:r>
      <w:r>
        <w:rPr>
          <w:rFonts w:ascii="Times New Roman"/>
          <w:b w:val="false"/>
          <w:i w:val="false"/>
          <w:color w:val="000000"/>
          <w:sz w:val="28"/>
        </w:rPr>
        <w:t xml:space="preserve"> және рұқсат беру талаптарына сәйкес нысан бойынша жобалау және құрылыс процесіне қатысатын инженерлік-техникалық қызметкерлерді аттестаттау жөніндегі мемлекеттік емес аттестаттау орталықтарының тізіліміне енгізіледі,онда заңды тұлғаның деректемелері туралы ақпарат жиынтығы, аккредиттеу туралы куәліктің берілген күні мен нөмірі, штатында мамандардың болуы туралы, сондай-ақ осы заңды тұлғаға қатысты Қазақстан Республикасының заңдарында белгіленген жауапкершілік шаралары туралы мәліметтер қамтылады.</w:t>
      </w:r>
    </w:p>
    <w:bookmarkEnd w:id="301"/>
    <w:bookmarkStart w:name="z401" w:id="302"/>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302"/>
    <w:bookmarkStart w:name="z402" w:id="303"/>
    <w:p>
      <w:pPr>
        <w:spacing w:after="0"/>
        <w:ind w:left="0"/>
        <w:jc w:val="both"/>
      </w:pPr>
      <w:r>
        <w:rPr>
          <w:rFonts w:ascii="Times New Roman"/>
          <w:b w:val="false"/>
          <w:i w:val="false"/>
          <w:color w:val="000000"/>
          <w:sz w:val="28"/>
        </w:rPr>
        <w:t>
      14.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берушінің, сәулет, қала құрылысы және құрылыс саласындағы басшылықты жүзеге асыратын уәкілетті орган (бұдан әрі - уәкілетті орган) басшысының атына Қазақстан Республикасының заңнамасына сәйкес мемлекеттік қызметтер көрсету сапасын бағалау және бақылау жөніндегі уәкілетті органға берілуі мүмкін.</w:t>
      </w:r>
    </w:p>
    <w:bookmarkEnd w:id="303"/>
    <w:bookmarkStart w:name="z403" w:id="304"/>
    <w:p>
      <w:pPr>
        <w:spacing w:after="0"/>
        <w:ind w:left="0"/>
        <w:jc w:val="both"/>
      </w:pPr>
      <w:r>
        <w:rPr>
          <w:rFonts w:ascii="Times New Roman"/>
          <w:b w:val="false"/>
          <w:i w:val="false"/>
          <w:color w:val="000000"/>
          <w:sz w:val="28"/>
        </w:rPr>
        <w:t xml:space="preserve">
      15. Көрсетілетін қызметті алушының шағымы Заңның 25-бабы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сәйкес қаралуға жатады:</w:t>
      </w:r>
    </w:p>
    <w:bookmarkEnd w:id="304"/>
    <w:p>
      <w:pPr>
        <w:spacing w:after="0"/>
        <w:ind w:left="0"/>
        <w:jc w:val="both"/>
      </w:pPr>
      <w:r>
        <w:rPr>
          <w:rFonts w:ascii="Times New Roman"/>
          <w:b w:val="false"/>
          <w:i w:val="false"/>
          <w:color w:val="000000"/>
          <w:sz w:val="28"/>
        </w:rPr>
        <w:t>
      көрсетілетін қызметті беруші, уәкілетті орган - тіркелген күнінен бастап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он бес жұмыс күні ішінде.</w:t>
      </w:r>
    </w:p>
    <w:bookmarkStart w:name="z404" w:id="305"/>
    <w:p>
      <w:pPr>
        <w:spacing w:after="0"/>
        <w:ind w:left="0"/>
        <w:jc w:val="both"/>
      </w:pPr>
      <w:r>
        <w:rPr>
          <w:rFonts w:ascii="Times New Roman"/>
          <w:b w:val="false"/>
          <w:i w:val="false"/>
          <w:color w:val="000000"/>
          <w:sz w:val="28"/>
        </w:rPr>
        <w:t xml:space="preserve">
      16. Көрсетілетін қызметті берушінің, уәкілетті органның,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жағдайда он жұмыс күнінен аспайтын мерзімге ұзартылады.:</w:t>
      </w:r>
    </w:p>
    <w:bookmarkEnd w:id="305"/>
    <w:bookmarkStart w:name="z405" w:id="306"/>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306"/>
    <w:bookmarkStart w:name="z406" w:id="307"/>
    <w:p>
      <w:pPr>
        <w:spacing w:after="0"/>
        <w:ind w:left="0"/>
        <w:jc w:val="both"/>
      </w:pPr>
      <w:r>
        <w:rPr>
          <w:rFonts w:ascii="Times New Roman"/>
          <w:b w:val="false"/>
          <w:i w:val="false"/>
          <w:color w:val="000000"/>
          <w:sz w:val="28"/>
        </w:rPr>
        <w:t>
      2) қосымша ақпарат алу.</w:t>
      </w:r>
    </w:p>
    <w:bookmarkEnd w:id="307"/>
    <w:p>
      <w:pPr>
        <w:spacing w:after="0"/>
        <w:ind w:left="0"/>
        <w:jc w:val="both"/>
      </w:pPr>
      <w:r>
        <w:rPr>
          <w:rFonts w:ascii="Times New Roman"/>
          <w:b w:val="false"/>
          <w:i w:val="false"/>
          <w:color w:val="000000"/>
          <w:sz w:val="28"/>
        </w:rPr>
        <w:t>
      Шағымды қарау мерзімі ұзартылған жағдайда шағымдарды қарау жөніндегі өкілеттіктер берілген лауазымды адам шағымды қарау мерзімі ұзартылған кезден бастап үш жұмыс күні ішінде шағым берген өтініш берушіге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және құрылыс</w:t>
            </w:r>
            <w:r>
              <w:br/>
            </w:r>
            <w:r>
              <w:rPr>
                <w:rFonts w:ascii="Times New Roman"/>
                <w:b w:val="false"/>
                <w:i w:val="false"/>
                <w:color w:val="000000"/>
                <w:sz w:val="20"/>
              </w:rPr>
              <w:t>салу процесіне қатысушы</w:t>
            </w:r>
            <w:r>
              <w:br/>
            </w:r>
            <w:r>
              <w:rPr>
                <w:rFonts w:ascii="Times New Roman"/>
                <w:b w:val="false"/>
                <w:i w:val="false"/>
                <w:color w:val="000000"/>
                <w:sz w:val="20"/>
              </w:rPr>
              <w:t>инженер-техник жұмыскерлерді</w:t>
            </w:r>
            <w:r>
              <w:br/>
            </w:r>
            <w:r>
              <w:rPr>
                <w:rFonts w:ascii="Times New Roman"/>
                <w:b w:val="false"/>
                <w:i w:val="false"/>
                <w:color w:val="000000"/>
                <w:sz w:val="20"/>
              </w:rPr>
              <w:t>аттестаттау жөніндегі</w:t>
            </w:r>
            <w:r>
              <w:br/>
            </w:r>
            <w:r>
              <w:rPr>
                <w:rFonts w:ascii="Times New Roman"/>
                <w:b w:val="false"/>
                <w:i w:val="false"/>
                <w:color w:val="000000"/>
                <w:sz w:val="20"/>
              </w:rPr>
              <w:t>мемлекеттік емес аттестаттау</w:t>
            </w:r>
            <w:r>
              <w:br/>
            </w:r>
            <w:r>
              <w:rPr>
                <w:rFonts w:ascii="Times New Roman"/>
                <w:b w:val="false"/>
                <w:i w:val="false"/>
                <w:color w:val="000000"/>
                <w:sz w:val="20"/>
              </w:rPr>
              <w:t>орталықтарын аккредиттеу</w:t>
            </w:r>
            <w:r>
              <w:br/>
            </w:r>
            <w:r>
              <w:rPr>
                <w:rFonts w:ascii="Times New Roman"/>
                <w:b w:val="false"/>
                <w:i w:val="false"/>
                <w:color w:val="000000"/>
                <w:sz w:val="20"/>
              </w:rPr>
              <w:t>жөніндегі қағидалар</w:t>
            </w:r>
            <w:r>
              <w:br/>
            </w:r>
            <w:r>
              <w:rPr>
                <w:rFonts w:ascii="Times New Roman"/>
                <w:b w:val="false"/>
                <w:i w:val="false"/>
                <w:color w:val="000000"/>
                <w:sz w:val="20"/>
              </w:rPr>
              <w:t>мен рұқсат беру</w:t>
            </w:r>
            <w:r>
              <w:br/>
            </w:r>
            <w:r>
              <w:rPr>
                <w:rFonts w:ascii="Times New Roman"/>
                <w:b w:val="false"/>
                <w:i w:val="false"/>
                <w:color w:val="000000"/>
                <w:sz w:val="20"/>
              </w:rPr>
              <w:t>талаптарына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және құрылыс салу процесіне қатысушы инженер-техник жұмыскерлерді аттестаттау жөніндегі мемлекеттік емес аттестаттау орталықтарын аккредиттеу" мемлекеттік көрсетілетін қызмет стандарты (мемлекеттік көрсетілетін қызметтің атауын)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Құрылыс және тұрғын үй-коммуналдық шаруашылық іcтepі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куәлікті беру-10 (он) жұмыс күні;</w:t>
            </w:r>
          </w:p>
          <w:p>
            <w:pPr>
              <w:spacing w:after="20"/>
              <w:ind w:left="20"/>
              <w:jc w:val="both"/>
            </w:pPr>
            <w:r>
              <w:rPr>
                <w:rFonts w:ascii="Times New Roman"/>
                <w:b w:val="false"/>
                <w:i w:val="false"/>
                <w:color w:val="000000"/>
                <w:sz w:val="20"/>
              </w:rPr>
              <w:t>
2) заңды тұлғаның атауы және (немесе) орналасқан жері өзгерген кезде куәлікті қайта ресімдеу - 3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куәлік беру не мемлекеттік қызметті көрсетуден бас тарту туралы дәлелді жауап беру болып табылады.</w:t>
            </w:r>
          </w:p>
          <w:p>
            <w:pPr>
              <w:spacing w:after="20"/>
              <w:ind w:left="20"/>
              <w:jc w:val="both"/>
            </w:pPr>
            <w:r>
              <w:rPr>
                <w:rFonts w:ascii="Times New Roman"/>
                <w:b w:val="false"/>
                <w:i w:val="false"/>
                <w:color w:val="000000"/>
                <w:sz w:val="20"/>
              </w:rPr>
              <w:t>
Мемлекеттік көрсетілетін қызметтің көрсету нәтижесін ұсыну нысаны: электрондық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жұмыс кестесі - Қазақстан Республикасының еңбек заңнамасына сәйкес демалыс және мереке күндерінен басқа, дүйсенбіден бастап жұманы қоса алғанда сағат 09.00-ден 18.30-ға дейін, түскі үзіліс сағат 13.00-ден 14.30-ға дейін;</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кезде, өтініштерді қабылдауды және мемлекеттік көрсетілетін қызметтің нәтижесін беруді келесі жұмыс күнінде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 осы Қағидаларға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куәлікті беру кезінде порталға:</w:t>
            </w:r>
          </w:p>
          <w:p>
            <w:pPr>
              <w:spacing w:after="20"/>
              <w:ind w:left="20"/>
              <w:jc w:val="both"/>
            </w:pPr>
            <w:r>
              <w:rPr>
                <w:rFonts w:ascii="Times New Roman"/>
                <w:b w:val="false"/>
                <w:i w:val="false"/>
                <w:color w:val="000000"/>
                <w:sz w:val="20"/>
              </w:rPr>
              <w:t>
осы Қағидаларға және рұқсат беру талаптарына 3-қосымшаға және рұқсат беру талаптарына сәйкес белгіленген нысан бойынша өтініш;</w:t>
            </w:r>
          </w:p>
          <w:p>
            <w:pPr>
              <w:spacing w:after="20"/>
              <w:ind w:left="20"/>
              <w:jc w:val="both"/>
            </w:pPr>
            <w:r>
              <w:rPr>
                <w:rFonts w:ascii="Times New Roman"/>
                <w:b w:val="false"/>
                <w:i w:val="false"/>
                <w:color w:val="000000"/>
                <w:sz w:val="20"/>
              </w:rPr>
              <w:t>
осы Қағидаларға және рұқсат беру талаптарына 4-қосымшаға сәйкес рұқсат беру талаптарына және рұқсат беру талаптарына сәйкес мәліметтер мен құжаттар;</w:t>
            </w:r>
          </w:p>
          <w:p>
            <w:pPr>
              <w:spacing w:after="20"/>
              <w:ind w:left="20"/>
              <w:jc w:val="both"/>
            </w:pPr>
            <w:r>
              <w:rPr>
                <w:rFonts w:ascii="Times New Roman"/>
                <w:b w:val="false"/>
                <w:i w:val="false"/>
                <w:color w:val="000000"/>
                <w:sz w:val="20"/>
              </w:rPr>
              <w:t>
2) куәлікті қайта ресімдеу кезінде порталға:</w:t>
            </w:r>
          </w:p>
          <w:p>
            <w:pPr>
              <w:spacing w:after="20"/>
              <w:ind w:left="20"/>
              <w:jc w:val="both"/>
            </w:pPr>
            <w:r>
              <w:rPr>
                <w:rFonts w:ascii="Times New Roman"/>
                <w:b w:val="false"/>
                <w:i w:val="false"/>
                <w:color w:val="000000"/>
                <w:sz w:val="20"/>
              </w:rPr>
              <w:t xml:space="preserve">
осы Қағидаларға және рұқсат беру талаптарына </w:t>
            </w:r>
            <w:r>
              <w:rPr>
                <w:rFonts w:ascii="Times New Roman"/>
                <w:b w:val="false"/>
                <w:i w:val="false"/>
                <w:color w:val="000000"/>
                <w:sz w:val="20"/>
              </w:rPr>
              <w:t>7-қосымшаға</w:t>
            </w:r>
            <w:r>
              <w:rPr>
                <w:rFonts w:ascii="Times New Roman"/>
                <w:b w:val="false"/>
                <w:i w:val="false"/>
                <w:color w:val="000000"/>
                <w:sz w:val="20"/>
              </w:rPr>
              <w:t xml:space="preserve"> және рұқсат беру талаптарына сәйкес нысан бойынша өтініш;</w:t>
            </w:r>
          </w:p>
          <w:p>
            <w:pPr>
              <w:spacing w:after="20"/>
              <w:ind w:left="20"/>
              <w:jc w:val="both"/>
            </w:pPr>
            <w:r>
              <w:rPr>
                <w:rFonts w:ascii="Times New Roman"/>
                <w:b w:val="false"/>
                <w:i w:val="false"/>
                <w:color w:val="000000"/>
                <w:sz w:val="20"/>
              </w:rPr>
              <w:t>
заңды тұлғаны бөліп шығару нысанында қайта ұйымдастыру кезінде бөлініп шыққан заңды тұлғаның куәлігін қайта ресімдеуге келісімі туралы Қазақстан Республикасының заңнамасында белгіленген тәртіппен ресімделген шешімнің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рұқсат беру талаптарына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20"/>
              <w:ind w:left="20"/>
              <w:jc w:val="both"/>
            </w:pPr>
            <w:r>
              <w:rPr>
                <w:rFonts w:ascii="Times New Roman"/>
                <w:b w:val="false"/>
                <w:i w:val="false"/>
                <w:color w:val="000000"/>
                <w:sz w:val="20"/>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мемлекеттік қызметті көрсетудің тәртібі мен мәртебесі туралы ақпаратты алу мүмкіндігі бар.</w:t>
            </w:r>
          </w:p>
          <w:p>
            <w:pPr>
              <w:spacing w:after="20"/>
              <w:ind w:left="20"/>
              <w:jc w:val="both"/>
            </w:pPr>
            <w:r>
              <w:rPr>
                <w:rFonts w:ascii="Times New Roman"/>
                <w:b w:val="false"/>
                <w:i w:val="false"/>
                <w:color w:val="000000"/>
                <w:sz w:val="20"/>
              </w:rPr>
              <w:t>
Мемлекеттік көрсетілетін қызметтер көрсету мәселелері жөніндегі анықтамалық қызметтердің байланыс телефондары Министрліктің: www.kds.miid.gov.kz, көрсетілетін қызметті берушінің интернет-ресурстарында орналастырылған. Мемлекеттік қызметтер көрсету мәселелері жөніндегі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және құрылыс</w:t>
            </w:r>
            <w:r>
              <w:br/>
            </w:r>
            <w:r>
              <w:rPr>
                <w:rFonts w:ascii="Times New Roman"/>
                <w:b w:val="false"/>
                <w:i w:val="false"/>
                <w:color w:val="000000"/>
                <w:sz w:val="20"/>
              </w:rPr>
              <w:t>салу процесіне қатысушы</w:t>
            </w:r>
            <w:r>
              <w:br/>
            </w:r>
            <w:r>
              <w:rPr>
                <w:rFonts w:ascii="Times New Roman"/>
                <w:b w:val="false"/>
                <w:i w:val="false"/>
                <w:color w:val="000000"/>
                <w:sz w:val="20"/>
              </w:rPr>
              <w:t>инженер-техник жұмыскерлерді</w:t>
            </w:r>
            <w:r>
              <w:br/>
            </w:r>
            <w:r>
              <w:rPr>
                <w:rFonts w:ascii="Times New Roman"/>
                <w:b w:val="false"/>
                <w:i w:val="false"/>
                <w:color w:val="000000"/>
                <w:sz w:val="20"/>
              </w:rPr>
              <w:t>аттестаттау жөніндегі</w:t>
            </w:r>
            <w:r>
              <w:br/>
            </w:r>
            <w:r>
              <w:rPr>
                <w:rFonts w:ascii="Times New Roman"/>
                <w:b w:val="false"/>
                <w:i w:val="false"/>
                <w:color w:val="000000"/>
                <w:sz w:val="20"/>
              </w:rPr>
              <w:t>мемлекеттік емес аттестаттау</w:t>
            </w:r>
            <w:r>
              <w:br/>
            </w:r>
            <w:r>
              <w:rPr>
                <w:rFonts w:ascii="Times New Roman"/>
                <w:b w:val="false"/>
                <w:i w:val="false"/>
                <w:color w:val="000000"/>
                <w:sz w:val="20"/>
              </w:rPr>
              <w:t>орталықтарын аккредиттеу</w:t>
            </w:r>
            <w:r>
              <w:br/>
            </w:r>
            <w:r>
              <w:rPr>
                <w:rFonts w:ascii="Times New Roman"/>
                <w:b w:val="false"/>
                <w:i w:val="false"/>
                <w:color w:val="000000"/>
                <w:sz w:val="20"/>
              </w:rPr>
              <w:t>жөніндегі қағидалар</w:t>
            </w:r>
            <w:r>
              <w:br/>
            </w:r>
            <w:r>
              <w:rPr>
                <w:rFonts w:ascii="Times New Roman"/>
                <w:b w:val="false"/>
                <w:i w:val="false"/>
                <w:color w:val="000000"/>
                <w:sz w:val="20"/>
              </w:rPr>
              <w:t>мен рұқсат беру</w:t>
            </w:r>
            <w:r>
              <w:br/>
            </w:r>
            <w:r>
              <w:rPr>
                <w:rFonts w:ascii="Times New Roman"/>
                <w:b w:val="false"/>
                <w:i w:val="false"/>
                <w:color w:val="000000"/>
                <w:sz w:val="20"/>
              </w:rPr>
              <w:t>талаптарына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АККРЕДИТТЕУ ТУРАЛЫ КУӘЛІК № 00000</w:t>
      </w:r>
    </w:p>
    <w:p>
      <w:pPr>
        <w:spacing w:after="0"/>
        <w:ind w:left="0"/>
        <w:jc w:val="both"/>
      </w:pPr>
      <w:r>
        <w:rPr>
          <w:rFonts w:ascii="Times New Roman"/>
          <w:b w:val="false"/>
          <w:i w:val="false"/>
          <w:color w:val="000000"/>
          <w:sz w:val="28"/>
        </w:rPr>
        <w:t xml:space="preserve">
      Осы аккредиттеу туралы куәлік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атауы) </w:t>
      </w:r>
    </w:p>
    <w:p>
      <w:pPr>
        <w:spacing w:after="0"/>
        <w:ind w:left="0"/>
        <w:jc w:val="both"/>
      </w:pPr>
      <w:r>
        <w:rPr>
          <w:rFonts w:ascii="Times New Roman"/>
          <w:b w:val="false"/>
          <w:i w:val="false"/>
          <w:color w:val="000000"/>
          <w:sz w:val="28"/>
        </w:rPr>
        <w:t xml:space="preserve">
      _____________________________________________________________берілді, </w:t>
      </w:r>
    </w:p>
    <w:p>
      <w:pPr>
        <w:spacing w:after="0"/>
        <w:ind w:left="0"/>
        <w:jc w:val="both"/>
      </w:pPr>
      <w:r>
        <w:rPr>
          <w:rFonts w:ascii="Times New Roman"/>
          <w:b w:val="false"/>
          <w:i w:val="false"/>
          <w:color w:val="000000"/>
          <w:sz w:val="28"/>
        </w:rPr>
        <w:t>
      (заңды мекенжай)</w:t>
      </w:r>
    </w:p>
    <w:p>
      <w:pPr>
        <w:spacing w:after="0"/>
        <w:ind w:left="0"/>
        <w:jc w:val="both"/>
      </w:pPr>
      <w:r>
        <w:rPr>
          <w:rFonts w:ascii="Times New Roman"/>
          <w:b w:val="false"/>
          <w:i w:val="false"/>
          <w:color w:val="000000"/>
          <w:sz w:val="28"/>
        </w:rPr>
        <w:t xml:space="preserve">
      жобалау және құрылыс салу процесіне қатысушы инженер-техник жұмыскерлерді </w:t>
      </w:r>
    </w:p>
    <w:p>
      <w:pPr>
        <w:spacing w:after="0"/>
        <w:ind w:left="0"/>
        <w:jc w:val="both"/>
      </w:pPr>
      <w:r>
        <w:rPr>
          <w:rFonts w:ascii="Times New Roman"/>
          <w:b w:val="false"/>
          <w:i w:val="false"/>
          <w:color w:val="000000"/>
          <w:sz w:val="28"/>
        </w:rPr>
        <w:t>
      аттестаттау құқығын жүзеге асыруға берілді</w:t>
      </w:r>
    </w:p>
    <w:p>
      <w:pPr>
        <w:spacing w:after="0"/>
        <w:ind w:left="0"/>
        <w:jc w:val="both"/>
      </w:pPr>
      <w:r>
        <w:rPr>
          <w:rFonts w:ascii="Times New Roman"/>
          <w:b w:val="false"/>
          <w:i w:val="false"/>
          <w:color w:val="000000"/>
          <w:sz w:val="28"/>
        </w:rPr>
        <w:t>
      АККРЕДИТТЕЛДІ</w:t>
      </w:r>
    </w:p>
    <w:p>
      <w:pPr>
        <w:spacing w:after="0"/>
        <w:ind w:left="0"/>
        <w:jc w:val="both"/>
      </w:pPr>
      <w:r>
        <w:rPr>
          <w:rFonts w:ascii="Times New Roman"/>
          <w:b w:val="false"/>
          <w:i w:val="false"/>
          <w:color w:val="000000"/>
          <w:sz w:val="28"/>
        </w:rPr>
        <w:t xml:space="preserve">
      және көрсетілетін қызметті берушінің тізіліміне енгізілді және уәкілетті органның </w:t>
      </w:r>
    </w:p>
    <w:p>
      <w:pPr>
        <w:spacing w:after="0"/>
        <w:ind w:left="0"/>
        <w:jc w:val="both"/>
      </w:pPr>
      <w:r>
        <w:rPr>
          <w:rFonts w:ascii="Times New Roman"/>
          <w:b w:val="false"/>
          <w:i w:val="false"/>
          <w:color w:val="000000"/>
          <w:sz w:val="28"/>
        </w:rPr>
        <w:t xml:space="preserve">
      тізіліміне енгізілді. Куәлікті қолдану мерзімі _____________________________________ дейін </w:t>
      </w:r>
    </w:p>
    <w:p>
      <w:pPr>
        <w:spacing w:after="0"/>
        <w:ind w:left="0"/>
        <w:jc w:val="both"/>
      </w:pPr>
      <w:r>
        <w:rPr>
          <w:rFonts w:ascii="Times New Roman"/>
          <w:b w:val="false"/>
          <w:i w:val="false"/>
          <w:color w:val="000000"/>
          <w:sz w:val="28"/>
        </w:rPr>
        <w:t xml:space="preserve">
      Уәкілетті органның басшысы_______________________________________ </w:t>
      </w:r>
    </w:p>
    <w:p>
      <w:pPr>
        <w:spacing w:after="0"/>
        <w:ind w:left="0"/>
        <w:jc w:val="both"/>
      </w:pPr>
      <w:r>
        <w:rPr>
          <w:rFonts w:ascii="Times New Roman"/>
          <w:b w:val="false"/>
          <w:i w:val="false"/>
          <w:color w:val="000000"/>
          <w:sz w:val="28"/>
        </w:rPr>
        <w:t>
      қала ___________                                          20__ж. " "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және құрылыс</w:t>
            </w:r>
            <w:r>
              <w:br/>
            </w:r>
            <w:r>
              <w:rPr>
                <w:rFonts w:ascii="Times New Roman"/>
                <w:b w:val="false"/>
                <w:i w:val="false"/>
                <w:color w:val="000000"/>
                <w:sz w:val="20"/>
              </w:rPr>
              <w:t>салу процесіне қатысушы</w:t>
            </w:r>
            <w:r>
              <w:br/>
            </w:r>
            <w:r>
              <w:rPr>
                <w:rFonts w:ascii="Times New Roman"/>
                <w:b w:val="false"/>
                <w:i w:val="false"/>
                <w:color w:val="000000"/>
                <w:sz w:val="20"/>
              </w:rPr>
              <w:t>инженер-техник жұмыскерлерді</w:t>
            </w:r>
            <w:r>
              <w:br/>
            </w:r>
            <w:r>
              <w:rPr>
                <w:rFonts w:ascii="Times New Roman"/>
                <w:b w:val="false"/>
                <w:i w:val="false"/>
                <w:color w:val="000000"/>
                <w:sz w:val="20"/>
              </w:rPr>
              <w:t>аттестаттау жөніндегі</w:t>
            </w:r>
            <w:r>
              <w:br/>
            </w:r>
            <w:r>
              <w:rPr>
                <w:rFonts w:ascii="Times New Roman"/>
                <w:b w:val="false"/>
                <w:i w:val="false"/>
                <w:color w:val="000000"/>
                <w:sz w:val="20"/>
              </w:rPr>
              <w:t>мемлекеттік емес аттестаттау</w:t>
            </w:r>
            <w:r>
              <w:br/>
            </w:r>
            <w:r>
              <w:rPr>
                <w:rFonts w:ascii="Times New Roman"/>
                <w:b w:val="false"/>
                <w:i w:val="false"/>
                <w:color w:val="000000"/>
                <w:sz w:val="20"/>
              </w:rPr>
              <w:t>орталықтарын аккредиттеу</w:t>
            </w:r>
            <w:r>
              <w:br/>
            </w:r>
            <w:r>
              <w:rPr>
                <w:rFonts w:ascii="Times New Roman"/>
                <w:b w:val="false"/>
                <w:i w:val="false"/>
                <w:color w:val="000000"/>
                <w:sz w:val="20"/>
              </w:rPr>
              <w:t>жөніндегі қағидалар</w:t>
            </w:r>
            <w:r>
              <w:br/>
            </w:r>
            <w:r>
              <w:rPr>
                <w:rFonts w:ascii="Times New Roman"/>
                <w:b w:val="false"/>
                <w:i w:val="false"/>
                <w:color w:val="000000"/>
                <w:sz w:val="20"/>
              </w:rPr>
              <w:t>мен рұқсат беру</w:t>
            </w:r>
            <w:r>
              <w:br/>
            </w:r>
            <w:r>
              <w:rPr>
                <w:rFonts w:ascii="Times New Roman"/>
                <w:b w:val="false"/>
                <w:i w:val="false"/>
                <w:color w:val="000000"/>
                <w:sz w:val="20"/>
              </w:rPr>
              <w:t>талаптарына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_________________________________________________________ -ге </w:t>
      </w:r>
    </w:p>
    <w:p>
      <w:pPr>
        <w:spacing w:after="0"/>
        <w:ind w:left="0"/>
        <w:jc w:val="both"/>
      </w:pPr>
      <w:r>
        <w:rPr>
          <w:rFonts w:ascii="Times New Roman"/>
          <w:b w:val="false"/>
          <w:i w:val="false"/>
          <w:color w:val="000000"/>
          <w:sz w:val="28"/>
        </w:rPr>
        <w:t xml:space="preserve">
      (уәкілетті органның толық атауы) </w:t>
      </w:r>
    </w:p>
    <w:p>
      <w:pPr>
        <w:spacing w:after="0"/>
        <w:ind w:left="0"/>
        <w:jc w:val="both"/>
      </w:pPr>
      <w:r>
        <w:rPr>
          <w:rFonts w:ascii="Times New Roman"/>
          <w:b w:val="false"/>
          <w:i w:val="false"/>
          <w:color w:val="000000"/>
          <w:sz w:val="28"/>
        </w:rPr>
        <w:t xml:space="preserve">
      ____________________________________________________________-ден </w:t>
      </w:r>
    </w:p>
    <w:p>
      <w:pPr>
        <w:spacing w:after="0"/>
        <w:ind w:left="0"/>
        <w:jc w:val="both"/>
      </w:pPr>
      <w:r>
        <w:rPr>
          <w:rFonts w:ascii="Times New Roman"/>
          <w:b w:val="false"/>
          <w:i w:val="false"/>
          <w:color w:val="000000"/>
          <w:sz w:val="28"/>
        </w:rPr>
        <w:t>
      (заңды тұлғаның толық атауы, бизнес сәйкестендіру нөмірінің деректемелері)</w:t>
      </w:r>
    </w:p>
    <w:p>
      <w:pPr>
        <w:spacing w:after="0"/>
        <w:ind w:left="0"/>
        <w:jc w:val="both"/>
      </w:pPr>
      <w:r>
        <w:rPr>
          <w:rFonts w:ascii="Times New Roman"/>
          <w:b w:val="false"/>
          <w:i w:val="false"/>
          <w:color w:val="000000"/>
          <w:sz w:val="28"/>
        </w:rPr>
        <w:t xml:space="preserve">
      Жобалау және құрылыс салу процесіне қатысушы инженер-техник жұмыскерлерді </w:t>
      </w:r>
    </w:p>
    <w:p>
      <w:pPr>
        <w:spacing w:after="0"/>
        <w:ind w:left="0"/>
        <w:jc w:val="both"/>
      </w:pPr>
      <w:r>
        <w:rPr>
          <w:rFonts w:ascii="Times New Roman"/>
          <w:b w:val="false"/>
          <w:i w:val="false"/>
          <w:color w:val="000000"/>
          <w:sz w:val="28"/>
        </w:rPr>
        <w:t>
      аттестаттау жөніндегі аттестаттау орталығы ретінде аккредиттеуді өтінемін</w:t>
      </w:r>
    </w:p>
    <w:p>
      <w:pPr>
        <w:spacing w:after="0"/>
        <w:ind w:left="0"/>
        <w:jc w:val="both"/>
      </w:pPr>
      <w:r>
        <w:rPr>
          <w:rFonts w:ascii="Times New Roman"/>
          <w:b w:val="false"/>
          <w:i w:val="false"/>
          <w:color w:val="000000"/>
          <w:sz w:val="28"/>
        </w:rPr>
        <w:t>
      Мекенжай_________________________________________________________________</w:t>
      </w:r>
    </w:p>
    <w:p>
      <w:pPr>
        <w:spacing w:after="0"/>
        <w:ind w:left="0"/>
        <w:jc w:val="both"/>
      </w:pPr>
      <w:r>
        <w:rPr>
          <w:rFonts w:ascii="Times New Roman"/>
          <w:b w:val="false"/>
          <w:i w:val="false"/>
          <w:color w:val="000000"/>
          <w:sz w:val="28"/>
        </w:rPr>
        <w:t xml:space="preserve">
      (индекс, қала, аудан, облыс, көше, үй нөмірі, телефон, факс, е-mail) </w:t>
      </w:r>
    </w:p>
    <w:p>
      <w:pPr>
        <w:spacing w:after="0"/>
        <w:ind w:left="0"/>
        <w:jc w:val="both"/>
      </w:pPr>
      <w:r>
        <w:rPr>
          <w:rFonts w:ascii="Times New Roman"/>
          <w:b w:val="false"/>
          <w:i w:val="false"/>
          <w:color w:val="000000"/>
          <w:sz w:val="28"/>
        </w:rPr>
        <w:t>
      Банк шоты ______________________________________________________________________</w:t>
      </w:r>
    </w:p>
    <w:p>
      <w:pPr>
        <w:spacing w:after="0"/>
        <w:ind w:left="0"/>
        <w:jc w:val="both"/>
      </w:pPr>
      <w:r>
        <w:rPr>
          <w:rFonts w:ascii="Times New Roman"/>
          <w:b w:val="false"/>
          <w:i w:val="false"/>
          <w:color w:val="000000"/>
          <w:sz w:val="28"/>
        </w:rPr>
        <w:t xml:space="preserve">
      (шоттың нөмірі, банктің атауы және орналасқан орны) </w:t>
      </w:r>
    </w:p>
    <w:p>
      <w:pPr>
        <w:spacing w:after="0"/>
        <w:ind w:left="0"/>
        <w:jc w:val="both"/>
      </w:pPr>
      <w:r>
        <w:rPr>
          <w:rFonts w:ascii="Times New Roman"/>
          <w:b w:val="false"/>
          <w:i w:val="false"/>
          <w:color w:val="000000"/>
          <w:sz w:val="28"/>
        </w:rPr>
        <w:t>
      Филиалдар (өкілдік, объекті, пункті, учаске)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 және деректемелері)</w:t>
      </w:r>
    </w:p>
    <w:p>
      <w:pPr>
        <w:spacing w:after="0"/>
        <w:ind w:left="0"/>
        <w:jc w:val="both"/>
      </w:pPr>
      <w:r>
        <w:rPr>
          <w:rFonts w:ascii="Times New Roman"/>
          <w:b w:val="false"/>
          <w:i w:val="false"/>
          <w:color w:val="000000"/>
          <w:sz w:val="28"/>
        </w:rPr>
        <w:t>
      Қоса берілетін құжаттар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 парақ қоса беріледі</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барлық көрсетілген деректердің ресми байланыстар болып табылатыны және оларға </w:t>
      </w:r>
    </w:p>
    <w:p>
      <w:pPr>
        <w:spacing w:after="0"/>
        <w:ind w:left="0"/>
        <w:jc w:val="both"/>
      </w:pPr>
      <w:r>
        <w:rPr>
          <w:rFonts w:ascii="Times New Roman"/>
          <w:b w:val="false"/>
          <w:i w:val="false"/>
          <w:color w:val="000000"/>
          <w:sz w:val="28"/>
        </w:rPr>
        <w:t>
      куәлік беру немесе беруден бас тарту мәселелері бойынша кез-келген ақпарат жіберілетіні;</w:t>
      </w:r>
    </w:p>
    <w:p>
      <w:pPr>
        <w:spacing w:after="0"/>
        <w:ind w:left="0"/>
        <w:jc w:val="both"/>
      </w:pPr>
      <w:r>
        <w:rPr>
          <w:rFonts w:ascii="Times New Roman"/>
          <w:b w:val="false"/>
          <w:i w:val="false"/>
          <w:color w:val="000000"/>
          <w:sz w:val="28"/>
        </w:rPr>
        <w:t>
      өтініш берушіге қызметтің аталған түрімен айналысуға сот тыйым салмағаны;</w:t>
      </w:r>
    </w:p>
    <w:p>
      <w:pPr>
        <w:spacing w:after="0"/>
        <w:ind w:left="0"/>
        <w:jc w:val="both"/>
      </w:pPr>
      <w:r>
        <w:rPr>
          <w:rFonts w:ascii="Times New Roman"/>
          <w:b w:val="false"/>
          <w:i w:val="false"/>
          <w:color w:val="000000"/>
          <w:sz w:val="28"/>
        </w:rPr>
        <w:t>
      барлық қоса берілген құжаттардың шындыққа сәйкес келетіні және жарамды болып табылатыны;</w:t>
      </w:r>
    </w:p>
    <w:p>
      <w:pPr>
        <w:spacing w:after="0"/>
        <w:ind w:left="0"/>
        <w:jc w:val="both"/>
      </w:pPr>
      <w:r>
        <w:rPr>
          <w:rFonts w:ascii="Times New Roman"/>
          <w:b w:val="false"/>
          <w:i w:val="false"/>
          <w:color w:val="000000"/>
          <w:sz w:val="28"/>
        </w:rPr>
        <w:t xml:space="preserve">
      өтініш беруші аккредиттеу туралы куәлікті беру кезінде ақпараттық жүйелерде </w:t>
      </w:r>
    </w:p>
    <w:p>
      <w:pPr>
        <w:spacing w:after="0"/>
        <w:ind w:left="0"/>
        <w:jc w:val="both"/>
      </w:pPr>
      <w:r>
        <w:rPr>
          <w:rFonts w:ascii="Times New Roman"/>
          <w:b w:val="false"/>
          <w:i w:val="false"/>
          <w:color w:val="000000"/>
          <w:sz w:val="28"/>
        </w:rPr>
        <w:t xml:space="preserve">
      қамтылған, заңмен қорғалатын құпияны құрайтын қолжетімділігі шектеулі дербес деректерді </w:t>
      </w:r>
    </w:p>
    <w:p>
      <w:pPr>
        <w:spacing w:after="0"/>
        <w:ind w:left="0"/>
        <w:jc w:val="both"/>
      </w:pPr>
      <w:r>
        <w:rPr>
          <w:rFonts w:ascii="Times New Roman"/>
          <w:b w:val="false"/>
          <w:i w:val="false"/>
          <w:color w:val="000000"/>
          <w:sz w:val="28"/>
        </w:rPr>
        <w:t>
      пайдалануға келісімін бергендігі расталады.</w:t>
      </w:r>
    </w:p>
    <w:p>
      <w:pPr>
        <w:spacing w:after="0"/>
        <w:ind w:left="0"/>
        <w:jc w:val="both"/>
      </w:pPr>
      <w:r>
        <w:rPr>
          <w:rFonts w:ascii="Times New Roman"/>
          <w:b w:val="false"/>
          <w:i w:val="false"/>
          <w:color w:val="000000"/>
          <w:sz w:val="28"/>
        </w:rPr>
        <w:t>
      Басшы _____________ ______________________________________________________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xml:space="preserve">
      Толтырылған күні: 20__ жылғы "__" 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және құрылыс</w:t>
            </w:r>
            <w:r>
              <w:br/>
            </w:r>
            <w:r>
              <w:rPr>
                <w:rFonts w:ascii="Times New Roman"/>
                <w:b w:val="false"/>
                <w:i w:val="false"/>
                <w:color w:val="000000"/>
                <w:sz w:val="20"/>
              </w:rPr>
              <w:t>салу процесіне қатысушы</w:t>
            </w:r>
            <w:r>
              <w:br/>
            </w:r>
            <w:r>
              <w:rPr>
                <w:rFonts w:ascii="Times New Roman"/>
                <w:b w:val="false"/>
                <w:i w:val="false"/>
                <w:color w:val="000000"/>
                <w:sz w:val="20"/>
              </w:rPr>
              <w:t>инженер-техник жұмыскерлерді</w:t>
            </w:r>
            <w:r>
              <w:br/>
            </w:r>
            <w:r>
              <w:rPr>
                <w:rFonts w:ascii="Times New Roman"/>
                <w:b w:val="false"/>
                <w:i w:val="false"/>
                <w:color w:val="000000"/>
                <w:sz w:val="20"/>
              </w:rPr>
              <w:t>аттестаттау жөніндегі</w:t>
            </w:r>
            <w:r>
              <w:br/>
            </w:r>
            <w:r>
              <w:rPr>
                <w:rFonts w:ascii="Times New Roman"/>
                <w:b w:val="false"/>
                <w:i w:val="false"/>
                <w:color w:val="000000"/>
                <w:sz w:val="20"/>
              </w:rPr>
              <w:t>мемлекеттік емес аттестаттау</w:t>
            </w:r>
            <w:r>
              <w:br/>
            </w:r>
            <w:r>
              <w:rPr>
                <w:rFonts w:ascii="Times New Roman"/>
                <w:b w:val="false"/>
                <w:i w:val="false"/>
                <w:color w:val="000000"/>
                <w:sz w:val="20"/>
              </w:rPr>
              <w:t>орталықтарын аккредиттеу</w:t>
            </w:r>
            <w:r>
              <w:br/>
            </w:r>
            <w:r>
              <w:rPr>
                <w:rFonts w:ascii="Times New Roman"/>
                <w:b w:val="false"/>
                <w:i w:val="false"/>
                <w:color w:val="000000"/>
                <w:sz w:val="20"/>
              </w:rPr>
              <w:t>жөніндегі қағидалар</w:t>
            </w:r>
            <w:r>
              <w:br/>
            </w:r>
            <w:r>
              <w:rPr>
                <w:rFonts w:ascii="Times New Roman"/>
                <w:b w:val="false"/>
                <w:i w:val="false"/>
                <w:color w:val="000000"/>
                <w:sz w:val="20"/>
              </w:rPr>
              <w:t>мен рұқсат беру</w:t>
            </w:r>
            <w:r>
              <w:br/>
            </w:r>
            <w:r>
              <w:rPr>
                <w:rFonts w:ascii="Times New Roman"/>
                <w:b w:val="false"/>
                <w:i w:val="false"/>
                <w:color w:val="000000"/>
                <w:sz w:val="20"/>
              </w:rPr>
              <w:t>талаптарына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4" w:id="308"/>
    <w:p>
      <w:pPr>
        <w:spacing w:after="0"/>
        <w:ind w:left="0"/>
        <w:jc w:val="left"/>
      </w:pPr>
      <w:r>
        <w:rPr>
          <w:rFonts w:ascii="Times New Roman"/>
          <w:b/>
          <w:i w:val="false"/>
          <w:color w:val="000000"/>
        </w:rPr>
        <w:t xml:space="preserve"> Жобалау және құрылыс салу процесіне қатысушы инженер-техник жұмыскерлерді аттестаттау жөніндегі аттестаттау орталықтарын аккредиттеуге қойылатын рұқсат беру талаптары</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талаптарына сәйкестікті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арттыруға жауапты оқытушылық құрамның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және рұқсат беру талаптарына 5-қосымшаға сәйкес мәліметтер нысаны, дипломдардың көшірмелері, жұмыс өтілінің болуын растайтын құжаттардың көшірмелері, өтініш берушімен еңбек қатынастарын растайтын құжаттардың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жүргізуге жауапты техникалық құрамның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және рұқсат беру талаптарына 5-қосымшаға сәйкес мәліметтер нысаны, өтініш берушімен еңбек қатынастарын растайтын құжаттардың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және аттестаттау жүргізу үшін меншік құқығында немесе өзге де заңды негізде, санитариялық талаптарды қанағаттандыратын, алаңы кемінде 100 (жүз) шаршы метр әкімшілік-тұрмыстық үй-жайлардың болуы, бұл ретте тестілеу және оқыту өткізуге арналған үй-жайлар кемінде 45 (қырық бес) шаршы метр болуы қажет.</w:t>
            </w:r>
          </w:p>
          <w:p>
            <w:pPr>
              <w:spacing w:after="20"/>
              <w:ind w:left="20"/>
              <w:jc w:val="both"/>
            </w:pPr>
            <w:r>
              <w:rPr>
                <w:rFonts w:ascii="Times New Roman"/>
                <w:b w:val="false"/>
                <w:i w:val="false"/>
                <w:color w:val="000000"/>
                <w:sz w:val="20"/>
              </w:rPr>
              <w:t>
Бұл ретте тестілеу және оқыту өткізуге арналған үй-жайлар біріктірілуі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және рұқсат беру талаптарына 5-қосымшаға сәйкес мәліметтер нысаны.</w:t>
            </w:r>
          </w:p>
          <w:p>
            <w:pPr>
              <w:spacing w:after="20"/>
              <w:ind w:left="20"/>
              <w:jc w:val="both"/>
            </w:pPr>
            <w:r>
              <w:rPr>
                <w:rFonts w:ascii="Times New Roman"/>
                <w:b w:val="false"/>
                <w:i w:val="false"/>
                <w:color w:val="000000"/>
                <w:sz w:val="20"/>
              </w:rPr>
              <w:t>
Әкімшілік-тұрмыстық үй-жайлар болған кезде: жылжымайтын мүлік объектісін тіркеу туралы куәліктің көшірмесі, техникалық паспорттың көшірмесі. Өзге де заңды негіздер кезінде: жалдау шартының көшірмесі, жалға берушінің жылжымайтын мүлік объектісін тіркеу туралы куәліктің көшірмесі, техникалық паспорттың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және аттестаттау жүргізу үшін санитариялық талаптарды қанағаттандыратын материалдық-техникалық жарақтандырудың, оның ішінде кемінде 10 (он) орынның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және рұқсат беру талаптарына 5-қосымшаға сәйкес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жұмыскерлерді аттестаттау үшін бағдарламалық қамтамасыз 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және рұқсат беру талаптарына 5-қосымшаға сәйкес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нормативтік-техникалық және әдіснамалық әдебиеттердің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және рұқсат беру талаптарына 5-қосымшаға сәйкес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және аттестаттау өткізу үшін бекітілген тест сұрақтарының, бекітілген ішкі қағидалар мен регламенттердің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және рұқсат беру талаптарына 5-қосымшаға сәйкес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және құрылыс</w:t>
            </w:r>
            <w:r>
              <w:br/>
            </w:r>
            <w:r>
              <w:rPr>
                <w:rFonts w:ascii="Times New Roman"/>
                <w:b w:val="false"/>
                <w:i w:val="false"/>
                <w:color w:val="000000"/>
                <w:sz w:val="20"/>
              </w:rPr>
              <w:t>салу процесіне қатысушы</w:t>
            </w:r>
            <w:r>
              <w:br/>
            </w:r>
            <w:r>
              <w:rPr>
                <w:rFonts w:ascii="Times New Roman"/>
                <w:b w:val="false"/>
                <w:i w:val="false"/>
                <w:color w:val="000000"/>
                <w:sz w:val="20"/>
              </w:rPr>
              <w:t>инженер-техник жұмыскерлерді</w:t>
            </w:r>
            <w:r>
              <w:br/>
            </w:r>
            <w:r>
              <w:rPr>
                <w:rFonts w:ascii="Times New Roman"/>
                <w:b w:val="false"/>
                <w:i w:val="false"/>
                <w:color w:val="000000"/>
                <w:sz w:val="20"/>
              </w:rPr>
              <w:t>аттестаттау жөніндегі</w:t>
            </w:r>
            <w:r>
              <w:br/>
            </w:r>
            <w:r>
              <w:rPr>
                <w:rFonts w:ascii="Times New Roman"/>
                <w:b w:val="false"/>
                <w:i w:val="false"/>
                <w:color w:val="000000"/>
                <w:sz w:val="20"/>
              </w:rPr>
              <w:t>мемлекеттік емес аттестаттау</w:t>
            </w:r>
            <w:r>
              <w:br/>
            </w:r>
            <w:r>
              <w:rPr>
                <w:rFonts w:ascii="Times New Roman"/>
                <w:b w:val="false"/>
                <w:i w:val="false"/>
                <w:color w:val="000000"/>
                <w:sz w:val="20"/>
              </w:rPr>
              <w:t>орталықтарын аккредиттеу</w:t>
            </w:r>
            <w:r>
              <w:br/>
            </w:r>
            <w:r>
              <w:rPr>
                <w:rFonts w:ascii="Times New Roman"/>
                <w:b w:val="false"/>
                <w:i w:val="false"/>
                <w:color w:val="000000"/>
                <w:sz w:val="20"/>
              </w:rPr>
              <w:t>жөніндегі қағидалар</w:t>
            </w:r>
            <w:r>
              <w:br/>
            </w:r>
            <w:r>
              <w:rPr>
                <w:rFonts w:ascii="Times New Roman"/>
                <w:b w:val="false"/>
                <w:i w:val="false"/>
                <w:color w:val="000000"/>
                <w:sz w:val="20"/>
              </w:rPr>
              <w:t>мен рұқсат беру</w:t>
            </w:r>
            <w:r>
              <w:br/>
            </w:r>
            <w:r>
              <w:rPr>
                <w:rFonts w:ascii="Times New Roman"/>
                <w:b w:val="false"/>
                <w:i w:val="false"/>
                <w:color w:val="000000"/>
                <w:sz w:val="20"/>
              </w:rPr>
              <w:t>талаптарына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Мәліметтер нысаны</w:t>
      </w:r>
    </w:p>
    <w:p>
      <w:pPr>
        <w:spacing w:after="0"/>
        <w:ind w:left="0"/>
        <w:jc w:val="both"/>
      </w:pPr>
      <w:r>
        <w:rPr>
          <w:rFonts w:ascii="Times New Roman"/>
          <w:b w:val="false"/>
          <w:i w:val="false"/>
          <w:color w:val="000000"/>
          <w:sz w:val="28"/>
        </w:rPr>
        <w:t>
      1) Тегі, аты, әкесінің аты (болған жағдайда) _____________________________________</w:t>
      </w:r>
    </w:p>
    <w:p>
      <w:pPr>
        <w:spacing w:after="0"/>
        <w:ind w:left="0"/>
        <w:jc w:val="both"/>
      </w:pPr>
      <w:r>
        <w:rPr>
          <w:rFonts w:ascii="Times New Roman"/>
          <w:b w:val="false"/>
          <w:i w:val="false"/>
          <w:color w:val="000000"/>
          <w:sz w:val="28"/>
        </w:rPr>
        <w:t>
      2) Лауазымы _______________________________________________________________</w:t>
      </w:r>
    </w:p>
    <w:p>
      <w:pPr>
        <w:spacing w:after="0"/>
        <w:ind w:left="0"/>
        <w:jc w:val="both"/>
      </w:pPr>
      <w:r>
        <w:rPr>
          <w:rFonts w:ascii="Times New Roman"/>
          <w:b w:val="false"/>
          <w:i w:val="false"/>
          <w:color w:val="000000"/>
          <w:sz w:val="28"/>
        </w:rPr>
        <w:t>
      3) Осы ұйымда жұмыс жасайды _______________________________________________</w:t>
      </w:r>
    </w:p>
    <w:p>
      <w:pPr>
        <w:spacing w:after="0"/>
        <w:ind w:left="0"/>
        <w:jc w:val="both"/>
      </w:pPr>
      <w:r>
        <w:rPr>
          <w:rFonts w:ascii="Times New Roman"/>
          <w:b w:val="false"/>
          <w:i w:val="false"/>
          <w:color w:val="000000"/>
          <w:sz w:val="28"/>
        </w:rPr>
        <w:t xml:space="preserve">
      (тұрақты немесе уақытша көрсету) </w:t>
      </w:r>
    </w:p>
    <w:p>
      <w:pPr>
        <w:spacing w:after="0"/>
        <w:ind w:left="0"/>
        <w:jc w:val="both"/>
      </w:pPr>
      <w:r>
        <w:rPr>
          <w:rFonts w:ascii="Times New Roman"/>
          <w:b w:val="false"/>
          <w:i w:val="false"/>
          <w:color w:val="000000"/>
          <w:sz w:val="28"/>
        </w:rPr>
        <w:t>
      4) Жұмыс өтілі _____________________________________________________________</w:t>
      </w:r>
    </w:p>
    <w:p>
      <w:pPr>
        <w:spacing w:after="0"/>
        <w:ind w:left="0"/>
        <w:jc w:val="both"/>
      </w:pPr>
      <w:r>
        <w:rPr>
          <w:rFonts w:ascii="Times New Roman"/>
          <w:b w:val="false"/>
          <w:i w:val="false"/>
          <w:color w:val="000000"/>
          <w:sz w:val="28"/>
        </w:rPr>
        <w:t xml:space="preserve">
      (мамандық бойынша және атқаратын лауазымында көрсету) </w:t>
      </w:r>
    </w:p>
    <w:p>
      <w:pPr>
        <w:spacing w:after="0"/>
        <w:ind w:left="0"/>
        <w:jc w:val="both"/>
      </w:pPr>
      <w:r>
        <w:rPr>
          <w:rFonts w:ascii="Times New Roman"/>
          <w:b w:val="false"/>
          <w:i w:val="false"/>
          <w:color w:val="000000"/>
          <w:sz w:val="28"/>
        </w:rPr>
        <w:t>
      5) Оқу орнының атауы ______________________________________________________</w:t>
      </w:r>
    </w:p>
    <w:p>
      <w:pPr>
        <w:spacing w:after="0"/>
        <w:ind w:left="0"/>
        <w:jc w:val="both"/>
      </w:pPr>
      <w:r>
        <w:rPr>
          <w:rFonts w:ascii="Times New Roman"/>
          <w:b w:val="false"/>
          <w:i w:val="false"/>
          <w:color w:val="000000"/>
          <w:sz w:val="28"/>
        </w:rPr>
        <w:t>
      6) Бітірген жылы ___________________________________________________________</w:t>
      </w:r>
    </w:p>
    <w:p>
      <w:pPr>
        <w:spacing w:after="0"/>
        <w:ind w:left="0"/>
        <w:jc w:val="both"/>
      </w:pPr>
      <w:r>
        <w:rPr>
          <w:rFonts w:ascii="Times New Roman"/>
          <w:b w:val="false"/>
          <w:i w:val="false"/>
          <w:color w:val="000000"/>
          <w:sz w:val="28"/>
        </w:rPr>
        <w:t>
      7) Диплом бойынша біліктілігі ________________________________________________</w:t>
      </w:r>
    </w:p>
    <w:p>
      <w:pPr>
        <w:spacing w:after="0"/>
        <w:ind w:left="0"/>
        <w:jc w:val="both"/>
      </w:pPr>
      <w:r>
        <w:rPr>
          <w:rFonts w:ascii="Times New Roman"/>
          <w:b w:val="false"/>
          <w:i w:val="false"/>
          <w:color w:val="000000"/>
          <w:sz w:val="28"/>
        </w:rPr>
        <w:t>
      8) Диплом бойынша мамандығы ______________________________________________</w:t>
      </w:r>
    </w:p>
    <w:p>
      <w:pPr>
        <w:spacing w:after="0"/>
        <w:ind w:left="0"/>
        <w:jc w:val="both"/>
      </w:pPr>
      <w:r>
        <w:rPr>
          <w:rFonts w:ascii="Times New Roman"/>
          <w:b w:val="false"/>
          <w:i w:val="false"/>
          <w:color w:val="000000"/>
          <w:sz w:val="28"/>
        </w:rPr>
        <w:t>
      Әкімшілік-тұрмыстық жайлар туралы мәліметтер</w:t>
      </w:r>
    </w:p>
    <w:p>
      <w:pPr>
        <w:spacing w:after="0"/>
        <w:ind w:left="0"/>
        <w:jc w:val="both"/>
      </w:pPr>
      <w:r>
        <w:rPr>
          <w:rFonts w:ascii="Times New Roman"/>
          <w:b w:val="false"/>
          <w:i w:val="false"/>
          <w:color w:val="000000"/>
          <w:sz w:val="28"/>
        </w:rPr>
        <w:t>
      9) Мекенжайы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10) Үй-жайдың сипаттамасы, алаңы ___________________________________________</w:t>
      </w:r>
    </w:p>
    <w:p>
      <w:pPr>
        <w:spacing w:after="0"/>
        <w:ind w:left="0"/>
        <w:jc w:val="both"/>
      </w:pPr>
      <w:r>
        <w:rPr>
          <w:rFonts w:ascii="Times New Roman"/>
          <w:b w:val="false"/>
          <w:i w:val="false"/>
          <w:color w:val="000000"/>
          <w:sz w:val="28"/>
        </w:rPr>
        <w:t>
      11) Жылжымайтын мүлікті тіркеу туралы куәліктің нөмірі 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12) Жалға алу туралы шарттың нөмірі _________________________________________</w:t>
      </w:r>
    </w:p>
    <w:p>
      <w:pPr>
        <w:spacing w:after="0"/>
        <w:ind w:left="0"/>
        <w:jc w:val="both"/>
      </w:pPr>
      <w:r>
        <w:rPr>
          <w:rFonts w:ascii="Times New Roman"/>
          <w:b w:val="false"/>
          <w:i w:val="false"/>
          <w:color w:val="000000"/>
          <w:sz w:val="28"/>
        </w:rPr>
        <w:t>
      Материалдық-техникалық жарақтандырылуы туралы мәліметтер</w:t>
      </w:r>
    </w:p>
    <w:p>
      <w:pPr>
        <w:spacing w:after="0"/>
        <w:ind w:left="0"/>
        <w:jc w:val="both"/>
      </w:pPr>
      <w:r>
        <w:rPr>
          <w:rFonts w:ascii="Times New Roman"/>
          <w:b w:val="false"/>
          <w:i w:val="false"/>
          <w:color w:val="000000"/>
          <w:sz w:val="28"/>
        </w:rPr>
        <w:t>
      13) Атауы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14) Өлшем бірлігі __________________________________________________________</w:t>
      </w:r>
    </w:p>
    <w:p>
      <w:pPr>
        <w:spacing w:after="0"/>
        <w:ind w:left="0"/>
        <w:jc w:val="both"/>
      </w:pPr>
      <w:r>
        <w:rPr>
          <w:rFonts w:ascii="Times New Roman"/>
          <w:b w:val="false"/>
          <w:i w:val="false"/>
          <w:color w:val="000000"/>
          <w:sz w:val="28"/>
        </w:rPr>
        <w:t>
      15) Саны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16) Пайдалану мерзімі _______________________________________________________</w:t>
      </w:r>
    </w:p>
    <w:p>
      <w:pPr>
        <w:spacing w:after="0"/>
        <w:ind w:left="0"/>
        <w:jc w:val="both"/>
      </w:pPr>
      <w:r>
        <w:rPr>
          <w:rFonts w:ascii="Times New Roman"/>
          <w:b w:val="false"/>
          <w:i w:val="false"/>
          <w:color w:val="000000"/>
          <w:sz w:val="28"/>
        </w:rPr>
        <w:t>
      17) Сипаттамасы (маркасы, қуаты), сапалық құрамы 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Бағдарламалық қамтамасыз ету туралы мәліметтер</w:t>
      </w:r>
    </w:p>
    <w:p>
      <w:pPr>
        <w:spacing w:after="0"/>
        <w:ind w:left="0"/>
        <w:jc w:val="both"/>
      </w:pPr>
      <w:r>
        <w:rPr>
          <w:rFonts w:ascii="Times New Roman"/>
          <w:b w:val="false"/>
          <w:i w:val="false"/>
          <w:color w:val="000000"/>
          <w:sz w:val="28"/>
        </w:rPr>
        <w:t>
      18) Атауы: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19) Өлшем бірлігі __________________________________________________________</w:t>
      </w:r>
    </w:p>
    <w:p>
      <w:pPr>
        <w:spacing w:after="0"/>
        <w:ind w:left="0"/>
        <w:jc w:val="both"/>
      </w:pPr>
      <w:r>
        <w:rPr>
          <w:rFonts w:ascii="Times New Roman"/>
          <w:b w:val="false"/>
          <w:i w:val="false"/>
          <w:color w:val="000000"/>
          <w:sz w:val="28"/>
        </w:rPr>
        <w:t>
      20) Саны__________________________________________________________________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21) Пайдалану мерзімі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Нормативтік-техникалық және әдіснамалық әдебиеттер туралы мәліметтер</w:t>
      </w:r>
    </w:p>
    <w:p>
      <w:pPr>
        <w:spacing w:after="0"/>
        <w:ind w:left="0"/>
        <w:jc w:val="both"/>
      </w:pPr>
      <w:r>
        <w:rPr>
          <w:rFonts w:ascii="Times New Roman"/>
          <w:b w:val="false"/>
          <w:i w:val="false"/>
          <w:color w:val="000000"/>
          <w:sz w:val="28"/>
        </w:rPr>
        <w:t>
      22) Атауы: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23) Өлшем бірлігі __________________________________________________________</w:t>
      </w:r>
    </w:p>
    <w:p>
      <w:pPr>
        <w:spacing w:after="0"/>
        <w:ind w:left="0"/>
        <w:jc w:val="both"/>
      </w:pPr>
      <w:r>
        <w:rPr>
          <w:rFonts w:ascii="Times New Roman"/>
          <w:b w:val="false"/>
          <w:i w:val="false"/>
          <w:color w:val="000000"/>
          <w:sz w:val="28"/>
        </w:rPr>
        <w:t>
      24) Саны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Оқыту және аттестаттау өткізу үшін уәкілетті орган бекіткен тест сұрақтары, бекітілген </w:t>
      </w:r>
    </w:p>
    <w:p>
      <w:pPr>
        <w:spacing w:after="0"/>
        <w:ind w:left="0"/>
        <w:jc w:val="both"/>
      </w:pPr>
      <w:r>
        <w:rPr>
          <w:rFonts w:ascii="Times New Roman"/>
          <w:b w:val="false"/>
          <w:i w:val="false"/>
          <w:color w:val="000000"/>
          <w:sz w:val="28"/>
        </w:rPr>
        <w:t>
      ішкі қағидалар мен регламенттер туралы мәліметтер</w:t>
      </w:r>
    </w:p>
    <w:p>
      <w:pPr>
        <w:spacing w:after="0"/>
        <w:ind w:left="0"/>
        <w:jc w:val="both"/>
      </w:pPr>
      <w:r>
        <w:rPr>
          <w:rFonts w:ascii="Times New Roman"/>
          <w:b w:val="false"/>
          <w:i w:val="false"/>
          <w:color w:val="000000"/>
          <w:sz w:val="28"/>
        </w:rPr>
        <w:t>
      25) Атауы: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26) Өлшем бірлігі __________________________________________________________</w:t>
      </w:r>
    </w:p>
    <w:p>
      <w:pPr>
        <w:spacing w:after="0"/>
        <w:ind w:left="0"/>
        <w:jc w:val="both"/>
      </w:pPr>
      <w:r>
        <w:rPr>
          <w:rFonts w:ascii="Times New Roman"/>
          <w:b w:val="false"/>
          <w:i w:val="false"/>
          <w:color w:val="000000"/>
          <w:sz w:val="28"/>
        </w:rPr>
        <w:t>
      27) Саны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28) Ескертпе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және құрылыс</w:t>
            </w:r>
            <w:r>
              <w:br/>
            </w:r>
            <w:r>
              <w:rPr>
                <w:rFonts w:ascii="Times New Roman"/>
                <w:b w:val="false"/>
                <w:i w:val="false"/>
                <w:color w:val="000000"/>
                <w:sz w:val="20"/>
              </w:rPr>
              <w:t>салу процесіне қатысушы</w:t>
            </w:r>
            <w:r>
              <w:br/>
            </w:r>
            <w:r>
              <w:rPr>
                <w:rFonts w:ascii="Times New Roman"/>
                <w:b w:val="false"/>
                <w:i w:val="false"/>
                <w:color w:val="000000"/>
                <w:sz w:val="20"/>
              </w:rPr>
              <w:t>инженер-техник жұмыскерлерді</w:t>
            </w:r>
            <w:r>
              <w:br/>
            </w:r>
            <w:r>
              <w:rPr>
                <w:rFonts w:ascii="Times New Roman"/>
                <w:b w:val="false"/>
                <w:i w:val="false"/>
                <w:color w:val="000000"/>
                <w:sz w:val="20"/>
              </w:rPr>
              <w:t>аттестаттау жөніндегі</w:t>
            </w:r>
            <w:r>
              <w:br/>
            </w:r>
            <w:r>
              <w:rPr>
                <w:rFonts w:ascii="Times New Roman"/>
                <w:b w:val="false"/>
                <w:i w:val="false"/>
                <w:color w:val="000000"/>
                <w:sz w:val="20"/>
              </w:rPr>
              <w:t>мемлекеттік емес аттестаттау</w:t>
            </w:r>
            <w:r>
              <w:br/>
            </w:r>
            <w:r>
              <w:rPr>
                <w:rFonts w:ascii="Times New Roman"/>
                <w:b w:val="false"/>
                <w:i w:val="false"/>
                <w:color w:val="000000"/>
                <w:sz w:val="20"/>
              </w:rPr>
              <w:t>орталықтарын аккредиттеу</w:t>
            </w:r>
            <w:r>
              <w:br/>
            </w:r>
            <w:r>
              <w:rPr>
                <w:rFonts w:ascii="Times New Roman"/>
                <w:b w:val="false"/>
                <w:i w:val="false"/>
                <w:color w:val="000000"/>
                <w:sz w:val="20"/>
              </w:rPr>
              <w:t>жөніндегі қағидалар</w:t>
            </w:r>
            <w:r>
              <w:br/>
            </w:r>
            <w:r>
              <w:rPr>
                <w:rFonts w:ascii="Times New Roman"/>
                <w:b w:val="false"/>
                <w:i w:val="false"/>
                <w:color w:val="000000"/>
                <w:sz w:val="20"/>
              </w:rPr>
              <w:t>мен рұқсат беру</w:t>
            </w:r>
            <w:r>
              <w:br/>
            </w:r>
            <w:r>
              <w:rPr>
                <w:rFonts w:ascii="Times New Roman"/>
                <w:b w:val="false"/>
                <w:i w:val="false"/>
                <w:color w:val="000000"/>
                <w:sz w:val="20"/>
              </w:rPr>
              <w:t>талаптарына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9" w:id="309"/>
    <w:p>
      <w:pPr>
        <w:spacing w:after="0"/>
        <w:ind w:left="0"/>
        <w:jc w:val="left"/>
      </w:pPr>
      <w:r>
        <w:rPr>
          <w:rFonts w:ascii="Times New Roman"/>
          <w:b/>
          <w:i w:val="false"/>
          <w:color w:val="000000"/>
        </w:rPr>
        <w:t xml:space="preserve"> Жобалау және құрылыс салу процесіне қатысушы инженерлік-техникалық жұмыскерлерді аттестаттау жөніндегі аккредиттелген мемлекеттік емес аттестаттау орталықтарының тізілімі</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орталығының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куәлік берілген күні мен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орталығының штатында тұратын қызметкер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жауапкершілік шаралары туралы мәлімет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және құрылыс</w:t>
            </w:r>
            <w:r>
              <w:br/>
            </w:r>
            <w:r>
              <w:rPr>
                <w:rFonts w:ascii="Times New Roman"/>
                <w:b w:val="false"/>
                <w:i w:val="false"/>
                <w:color w:val="000000"/>
                <w:sz w:val="20"/>
              </w:rPr>
              <w:t>салу процесіне қатысушы</w:t>
            </w:r>
            <w:r>
              <w:br/>
            </w:r>
            <w:r>
              <w:rPr>
                <w:rFonts w:ascii="Times New Roman"/>
                <w:b w:val="false"/>
                <w:i w:val="false"/>
                <w:color w:val="000000"/>
                <w:sz w:val="20"/>
              </w:rPr>
              <w:t>инженер-техник жұмыскерлерді</w:t>
            </w:r>
            <w:r>
              <w:br/>
            </w:r>
            <w:r>
              <w:rPr>
                <w:rFonts w:ascii="Times New Roman"/>
                <w:b w:val="false"/>
                <w:i w:val="false"/>
                <w:color w:val="000000"/>
                <w:sz w:val="20"/>
              </w:rPr>
              <w:t>аттестаттау жөніндегі</w:t>
            </w:r>
            <w:r>
              <w:br/>
            </w:r>
            <w:r>
              <w:rPr>
                <w:rFonts w:ascii="Times New Roman"/>
                <w:b w:val="false"/>
                <w:i w:val="false"/>
                <w:color w:val="000000"/>
                <w:sz w:val="20"/>
              </w:rPr>
              <w:t>мемлекеттік емес аттестаттау</w:t>
            </w:r>
            <w:r>
              <w:br/>
            </w:r>
            <w:r>
              <w:rPr>
                <w:rFonts w:ascii="Times New Roman"/>
                <w:b w:val="false"/>
                <w:i w:val="false"/>
                <w:color w:val="000000"/>
                <w:sz w:val="20"/>
              </w:rPr>
              <w:t>орталықтарын аккредиттеу</w:t>
            </w:r>
            <w:r>
              <w:br/>
            </w:r>
            <w:r>
              <w:rPr>
                <w:rFonts w:ascii="Times New Roman"/>
                <w:b w:val="false"/>
                <w:i w:val="false"/>
                <w:color w:val="000000"/>
                <w:sz w:val="20"/>
              </w:rPr>
              <w:t>жөніндегі қағидалар</w:t>
            </w:r>
            <w:r>
              <w:br/>
            </w:r>
            <w:r>
              <w:rPr>
                <w:rFonts w:ascii="Times New Roman"/>
                <w:b w:val="false"/>
                <w:i w:val="false"/>
                <w:color w:val="000000"/>
                <w:sz w:val="20"/>
              </w:rPr>
              <w:t>мен рұқсат беру</w:t>
            </w:r>
            <w:r>
              <w:br/>
            </w:r>
            <w:r>
              <w:rPr>
                <w:rFonts w:ascii="Times New Roman"/>
                <w:b w:val="false"/>
                <w:i w:val="false"/>
                <w:color w:val="000000"/>
                <w:sz w:val="20"/>
              </w:rPr>
              <w:t>талаптарына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left"/>
      </w:pPr>
      <w:r>
        <w:rPr>
          <w:rFonts w:ascii="Times New Roman"/>
          <w:b/>
          <w:i w:val="false"/>
          <w:color w:val="000000"/>
        </w:rPr>
        <w:t xml:space="preserve"> Өтініш куәлікті қайта ресімдеу үшін заңды тұлғаның</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(уәкілетті органның толық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орналасқан </w:t>
      </w:r>
    </w:p>
    <w:p>
      <w:pPr>
        <w:spacing w:after="0"/>
        <w:ind w:left="0"/>
        <w:jc w:val="both"/>
      </w:pPr>
      <w:r>
        <w:rPr>
          <w:rFonts w:ascii="Times New Roman"/>
          <w:b w:val="false"/>
          <w:i w:val="false"/>
          <w:color w:val="000000"/>
          <w:sz w:val="28"/>
        </w:rPr>
        <w:t xml:space="preserve">
      жері, бизнес-сәйкестендіру нөмірі), заңды тұлғада бизнес- сәйкестендіру нөмірі болмаған </w:t>
      </w:r>
    </w:p>
    <w:p>
      <w:pPr>
        <w:spacing w:after="0"/>
        <w:ind w:left="0"/>
        <w:jc w:val="both"/>
      </w:pPr>
      <w:r>
        <w:rPr>
          <w:rFonts w:ascii="Times New Roman"/>
          <w:b w:val="false"/>
          <w:i w:val="false"/>
          <w:color w:val="000000"/>
          <w:sz w:val="28"/>
        </w:rPr>
        <w:t xml:space="preserve">
      жағдайда - шетелдік заңды тұлға филиалының немесе өкілдігінің бизнес-сәйкестендіру нөмірі) </w:t>
      </w:r>
    </w:p>
    <w:p>
      <w:pPr>
        <w:spacing w:after="0"/>
        <w:ind w:left="0"/>
        <w:jc w:val="both"/>
      </w:pPr>
      <w:r>
        <w:rPr>
          <w:rFonts w:ascii="Times New Roman"/>
          <w:b w:val="false"/>
          <w:i w:val="false"/>
          <w:color w:val="000000"/>
          <w:sz w:val="28"/>
        </w:rPr>
        <w:t xml:space="preserve">
      №__________ бастап "___" _________ 20___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(қызмет түрінің және (немесе) кіші түрінің толық атауы) жүзеге асыруға берілген куәлікті </w:t>
      </w:r>
    </w:p>
    <w:p>
      <w:pPr>
        <w:spacing w:after="0"/>
        <w:ind w:left="0"/>
        <w:jc w:val="both"/>
      </w:pPr>
      <w:r>
        <w:rPr>
          <w:rFonts w:ascii="Times New Roman"/>
          <w:b w:val="false"/>
          <w:i w:val="false"/>
          <w:color w:val="000000"/>
          <w:sz w:val="28"/>
        </w:rPr>
        <w:t>
      келесі негіздеме бойынша (тиісті ұяшықта Х көрсетіңіз) қайта ресімдеуді сұраймын:</w:t>
      </w:r>
    </w:p>
    <w:p>
      <w:pPr>
        <w:spacing w:after="0"/>
        <w:ind w:left="0"/>
        <w:jc w:val="both"/>
      </w:pPr>
      <w:r>
        <w:rPr>
          <w:rFonts w:ascii="Times New Roman"/>
          <w:b w:val="false"/>
          <w:i w:val="false"/>
          <w:color w:val="000000"/>
          <w:sz w:val="28"/>
        </w:rPr>
        <w:t>
      1) заңды тұлға атауының өзгеруі ___________</w:t>
      </w:r>
    </w:p>
    <w:p>
      <w:pPr>
        <w:spacing w:after="0"/>
        <w:ind w:left="0"/>
        <w:jc w:val="both"/>
      </w:pPr>
      <w:r>
        <w:rPr>
          <w:rFonts w:ascii="Times New Roman"/>
          <w:b w:val="false"/>
          <w:i w:val="false"/>
          <w:color w:val="000000"/>
          <w:sz w:val="28"/>
        </w:rPr>
        <w:t>
      2) заңды тұлғаның орналасқан жерін өзгерту ________</w:t>
      </w:r>
    </w:p>
    <w:p>
      <w:pPr>
        <w:spacing w:after="0"/>
        <w:ind w:left="0"/>
        <w:jc w:val="both"/>
      </w:pPr>
      <w:r>
        <w:rPr>
          <w:rFonts w:ascii="Times New Roman"/>
          <w:b w:val="false"/>
          <w:i w:val="false"/>
          <w:color w:val="000000"/>
          <w:sz w:val="28"/>
        </w:rPr>
        <w:t xml:space="preserve">
      Заңды тұлғаның мекен-жайы_________________________________________ </w:t>
      </w:r>
    </w:p>
    <w:p>
      <w:pPr>
        <w:spacing w:after="0"/>
        <w:ind w:left="0"/>
        <w:jc w:val="both"/>
      </w:pPr>
      <w:r>
        <w:rPr>
          <w:rFonts w:ascii="Times New Roman"/>
          <w:b w:val="false"/>
          <w:i w:val="false"/>
          <w:color w:val="000000"/>
          <w:sz w:val="28"/>
        </w:rPr>
        <w:t xml:space="preserve">
      (шетелдік заңды тұлға үшін - ел, пошталық индексі, ОБЛЫСЫ, қаласы, ауданы, елді мекені, </w:t>
      </w:r>
    </w:p>
    <w:p>
      <w:pPr>
        <w:spacing w:after="0"/>
        <w:ind w:left="0"/>
        <w:jc w:val="both"/>
      </w:pPr>
      <w:r>
        <w:rPr>
          <w:rFonts w:ascii="Times New Roman"/>
          <w:b w:val="false"/>
          <w:i w:val="false"/>
          <w:color w:val="000000"/>
          <w:sz w:val="28"/>
        </w:rPr>
        <w:t>
      көше атауы, үй/ғимарат (стационарлық үй-жай) нөмірі)</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 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Банктік шот _______________________________________________________________</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Қоса беріледі _ парақ.</w:t>
      </w:r>
    </w:p>
    <w:p>
      <w:pPr>
        <w:spacing w:after="0"/>
        <w:ind w:left="0"/>
        <w:jc w:val="both"/>
      </w:pPr>
      <w:r>
        <w:rPr>
          <w:rFonts w:ascii="Times New Roman"/>
          <w:b w:val="false"/>
          <w:i w:val="false"/>
          <w:color w:val="000000"/>
          <w:sz w:val="28"/>
        </w:rPr>
        <w:t>
      Осымен расталады, бұл:</w:t>
      </w:r>
    </w:p>
    <w:p>
      <w:pPr>
        <w:spacing w:after="0"/>
        <w:ind w:left="0"/>
        <w:jc w:val="both"/>
      </w:pPr>
      <w:r>
        <w:rPr>
          <w:rFonts w:ascii="Times New Roman"/>
          <w:b w:val="false"/>
          <w:i w:val="false"/>
          <w:color w:val="000000"/>
          <w:sz w:val="28"/>
        </w:rPr>
        <w:t xml:space="preserve">
      барлық көрсетілген деректер ресми байланыстар болып табылады және оларға </w:t>
      </w:r>
    </w:p>
    <w:p>
      <w:pPr>
        <w:spacing w:after="0"/>
        <w:ind w:left="0"/>
        <w:jc w:val="both"/>
      </w:pPr>
      <w:r>
        <w:rPr>
          <w:rFonts w:ascii="Times New Roman"/>
          <w:b w:val="false"/>
          <w:i w:val="false"/>
          <w:color w:val="000000"/>
          <w:sz w:val="28"/>
        </w:rPr>
        <w:t>
      аккредиттеу туралы куәлікті қайта ресімдеу мәселелері бойынша кез келген ақпарат жіберілуі мүмкін;</w:t>
      </w:r>
    </w:p>
    <w:p>
      <w:pPr>
        <w:spacing w:after="0"/>
        <w:ind w:left="0"/>
        <w:jc w:val="both"/>
      </w:pPr>
      <w:r>
        <w:rPr>
          <w:rFonts w:ascii="Times New Roman"/>
          <w:b w:val="false"/>
          <w:i w:val="false"/>
          <w:color w:val="000000"/>
          <w:sz w:val="28"/>
        </w:rPr>
        <w:t>
      өтініш берушіге қызметтің осы түрімен айналысуға сотпен тыйым салынбаған;</w:t>
      </w:r>
    </w:p>
    <w:p>
      <w:pPr>
        <w:spacing w:after="0"/>
        <w:ind w:left="0"/>
        <w:jc w:val="both"/>
      </w:pPr>
      <w:r>
        <w:rPr>
          <w:rFonts w:ascii="Times New Roman"/>
          <w:b w:val="false"/>
          <w:i w:val="false"/>
          <w:color w:val="000000"/>
          <w:sz w:val="28"/>
        </w:rPr>
        <w:t>
      барлық қоса берілген құжаттар шындыққа сәйкес келеді және жарамды болып табылады;</w:t>
      </w:r>
    </w:p>
    <w:p>
      <w:pPr>
        <w:spacing w:after="0"/>
        <w:ind w:left="0"/>
        <w:jc w:val="both"/>
      </w:pPr>
      <w:r>
        <w:rPr>
          <w:rFonts w:ascii="Times New Roman"/>
          <w:b w:val="false"/>
          <w:i w:val="false"/>
          <w:color w:val="000000"/>
          <w:sz w:val="28"/>
        </w:rPr>
        <w:t xml:space="preserve">
      өтініш беруші аккредиттеу туралы куәлікті қайта ресімдеу кезінде ақпараттық </w:t>
      </w:r>
    </w:p>
    <w:p>
      <w:pPr>
        <w:spacing w:after="0"/>
        <w:ind w:left="0"/>
        <w:jc w:val="both"/>
      </w:pPr>
      <w:r>
        <w:rPr>
          <w:rFonts w:ascii="Times New Roman"/>
          <w:b w:val="false"/>
          <w:i w:val="false"/>
          <w:color w:val="000000"/>
          <w:sz w:val="28"/>
        </w:rPr>
        <w:t>
      жүйелерде қамтылған, заңмен қорғалатын құпияны құрайтын қолжетімділігі шектеулі дербес деректерді пайдалануға келіседі.</w:t>
      </w:r>
    </w:p>
    <w:p>
      <w:pPr>
        <w:spacing w:after="0"/>
        <w:ind w:left="0"/>
        <w:jc w:val="both"/>
      </w:pPr>
      <w:r>
        <w:rPr>
          <w:rFonts w:ascii="Times New Roman"/>
          <w:b w:val="false"/>
          <w:i w:val="false"/>
          <w:color w:val="000000"/>
          <w:sz w:val="28"/>
        </w:rPr>
        <w:t>
      Басшы __________ _________________________________________________________</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Толтыру күні: "__" __________ 20__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