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cd3b5" w14:textId="e6cd3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қағидаларын,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талаптарды, Жарияланған акциялар шығарылымының күшін жоюға арналған құжаттардың тізбесін және оларға қойылатын талаптарды,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қағидаларын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30 наурыздағы № 42 қаулысы. Қазақстан Республикасының Әділет министрлігінде 2020 жылғы 31 наурызда № 20223 болып тіркелді.</w:t>
      </w:r>
    </w:p>
    <w:p>
      <w:pPr>
        <w:spacing w:after="0"/>
        <w:ind w:left="0"/>
        <w:jc w:val="both"/>
      </w:pPr>
      <w:bookmarkStart w:name="z1" w:id="0"/>
      <w:r>
        <w:rPr>
          <w:rFonts w:ascii="Times New Roman"/>
          <w:b w:val="false"/>
          <w:i w:val="false"/>
          <w:color w:val="000000"/>
          <w:sz w:val="28"/>
        </w:rPr>
        <w:t xml:space="preserve">
      "Бағалы қағаздар нарығы туралы" 2003 жылғы 2 шілдедегі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9-тармағына және "Мемлекеттік жəне əлеуметтік жауапкершілігі бар көрсетілетін қызметтер туралы" Қазақстан Республикасының Заңының 10-бабының 1)-тармақшасына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w:t>
      </w:r>
    </w:p>
    <w:bookmarkEnd w:id="3"/>
    <w:bookmarkStart w:name="z5" w:id="4"/>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Жарияланған акциялар шығарылымының күшін жоюға арналған құжаттардың тізбесі және оларға қойылатын талаптар;</w:t>
      </w:r>
    </w:p>
    <w:bookmarkEnd w:id="4"/>
    <w:bookmarkStart w:name="z6" w:id="5"/>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 бекітілсін.</w:t>
      </w:r>
    </w:p>
    <w:bookmarkEnd w:id="5"/>
    <w:bookmarkStart w:name="z7" w:id="6"/>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тізбе бойынша Қазақстан Республикасы Ұлттық Банкінің нормативтік құқықтық актілерінің, сондай-ақ Қазақстан Республикасының кейбір нормативтік құқықтық актілері құрылымдық элементтерінің күші жойылды деп танылсын.</w:t>
      </w:r>
    </w:p>
    <w:bookmarkEnd w:id="6"/>
    <w:bookmarkStart w:name="z8" w:id="7"/>
    <w:p>
      <w:pPr>
        <w:spacing w:after="0"/>
        <w:ind w:left="0"/>
        <w:jc w:val="both"/>
      </w:pPr>
      <w:r>
        <w:rPr>
          <w:rFonts w:ascii="Times New Roman"/>
          <w:b w:val="false"/>
          <w:i w:val="false"/>
          <w:color w:val="000000"/>
          <w:sz w:val="28"/>
        </w:rPr>
        <w:t>
      3. Бағалы қағаздар нарығы департаменті заңнамада белгіленген тәртіппен:</w:t>
      </w:r>
    </w:p>
    <w:bookmarkEnd w:id="7"/>
    <w:bookmarkStart w:name="z9" w:id="8"/>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9"/>
    <w:bookmarkStart w:name="z11" w:id="10"/>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қаулының осы тармағының 2) тармақшасында және 4-тармағында көзделген іс-шаралардың орындалуы туралы мәліметтерді ұсынуды қамтамасыз етсін.</w:t>
      </w:r>
    </w:p>
    <w:bookmarkEnd w:id="10"/>
    <w:bookmarkStart w:name="z12" w:id="11"/>
    <w:p>
      <w:pPr>
        <w:spacing w:after="0"/>
        <w:ind w:left="0"/>
        <w:jc w:val="both"/>
      </w:pPr>
      <w:r>
        <w:rPr>
          <w:rFonts w:ascii="Times New Roman"/>
          <w:b w:val="false"/>
          <w:i w:val="false"/>
          <w:color w:val="000000"/>
          <w:sz w:val="28"/>
        </w:rPr>
        <w:t>
      4. Халықаралық қатынастар және сыртқы коммуникациялар басқармасы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11"/>
    <w:bookmarkStart w:name="z13" w:id="12"/>
    <w:p>
      <w:pPr>
        <w:spacing w:after="0"/>
        <w:ind w:left="0"/>
        <w:jc w:val="both"/>
      </w:pPr>
      <w:r>
        <w:rPr>
          <w:rFonts w:ascii="Times New Roman"/>
          <w:b w:val="false"/>
          <w:i w:val="false"/>
          <w:color w:val="000000"/>
          <w:sz w:val="28"/>
        </w:rPr>
        <w:t>
      5.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2"/>
    <w:bookmarkStart w:name="z14" w:id="13"/>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bookmarkStart w:name="z15" w:id="14"/>
    <w:p>
      <w:pPr>
        <w:spacing w:after="0"/>
        <w:ind w:left="0"/>
        <w:jc w:val="both"/>
      </w:pPr>
      <w:r>
        <w:rPr>
          <w:rFonts w:ascii="Times New Roman"/>
          <w:b w:val="false"/>
          <w:i w:val="false"/>
          <w:color w:val="000000"/>
          <w:sz w:val="28"/>
        </w:rPr>
        <w:t>
      Қазақстан Республикасының</w:t>
      </w:r>
    </w:p>
    <w:bookmarkEnd w:id="14"/>
    <w:bookmarkStart w:name="z16" w:id="15"/>
    <w:p>
      <w:pPr>
        <w:spacing w:after="0"/>
        <w:ind w:left="0"/>
        <w:jc w:val="both"/>
      </w:pPr>
      <w:r>
        <w:rPr>
          <w:rFonts w:ascii="Times New Roman"/>
          <w:b w:val="false"/>
          <w:i w:val="false"/>
          <w:color w:val="000000"/>
          <w:sz w:val="28"/>
        </w:rPr>
        <w:t xml:space="preserve">
      Цифрлық даму, инновациялар </w:t>
      </w:r>
    </w:p>
    <w:bookmarkEnd w:id="15"/>
    <w:bookmarkStart w:name="z17" w:id="16"/>
    <w:p>
      <w:pPr>
        <w:spacing w:after="0"/>
        <w:ind w:left="0"/>
        <w:jc w:val="both"/>
      </w:pPr>
      <w:r>
        <w:rPr>
          <w:rFonts w:ascii="Times New Roman"/>
          <w:b w:val="false"/>
          <w:i w:val="false"/>
          <w:color w:val="000000"/>
          <w:sz w:val="28"/>
        </w:rPr>
        <w:t>
      және аэроғарыш өнеркәсібі министрлігі</w:t>
      </w:r>
    </w:p>
    <w:bookmarkEnd w:id="16"/>
    <w:bookmarkStart w:name="z18" w:id="17"/>
    <w:p>
      <w:pPr>
        <w:spacing w:after="0"/>
        <w:ind w:left="0"/>
        <w:jc w:val="both"/>
      </w:pPr>
      <w:r>
        <w:rPr>
          <w:rFonts w:ascii="Times New Roman"/>
          <w:b w:val="false"/>
          <w:i w:val="false"/>
          <w:color w:val="000000"/>
          <w:sz w:val="28"/>
        </w:rPr>
        <w:t xml:space="preserve">
      2020 жылғы ____ __________ </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30 наурыздағы </w:t>
            </w:r>
            <w:r>
              <w:br/>
            </w:r>
            <w:r>
              <w:rPr>
                <w:rFonts w:ascii="Times New Roman"/>
                <w:b w:val="false"/>
                <w:i w:val="false"/>
                <w:color w:val="000000"/>
                <w:sz w:val="20"/>
              </w:rPr>
              <w:t>№ 42 қаулысына</w:t>
            </w:r>
            <w:r>
              <w:br/>
            </w:r>
            <w:r>
              <w:rPr>
                <w:rFonts w:ascii="Times New Roman"/>
                <w:b w:val="false"/>
                <w:i w:val="false"/>
                <w:color w:val="000000"/>
                <w:sz w:val="20"/>
              </w:rPr>
              <w:t>1-қосымша</w:t>
            </w:r>
          </w:p>
        </w:tc>
      </w:tr>
    </w:tbl>
    <w:bookmarkStart w:name="z20" w:id="18"/>
    <w:p>
      <w:pPr>
        <w:spacing w:after="0"/>
        <w:ind w:left="0"/>
        <w:jc w:val="left"/>
      </w:pPr>
      <w:r>
        <w:rPr>
          <w:rFonts w:ascii="Times New Roman"/>
          <w:b/>
          <w:i w:val="false"/>
          <w:color w:val="000000"/>
        </w:rPr>
        <w:t xml:space="preserve"> Жарияланған акциялар шығарылымын мемлекеттік тіркеу, акциялар шығарылымының проспектісіне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w:t>
      </w:r>
    </w:p>
    <w:bookmarkEnd w:id="18"/>
    <w:p>
      <w:pPr>
        <w:spacing w:after="0"/>
        <w:ind w:left="0"/>
        <w:jc w:val="both"/>
      </w:pPr>
      <w:r>
        <w:rPr>
          <w:rFonts w:ascii="Times New Roman"/>
          <w:b w:val="false"/>
          <w:i w:val="false"/>
          <w:color w:val="ff0000"/>
          <w:sz w:val="28"/>
        </w:rPr>
        <w:t xml:space="preserve">
      Ескерту. Қағидалар жаңа редакцияда – ҚР Қаржы нарығын реттеу және дамыту агенттігі Басқармасының 07.06.2023 </w:t>
      </w:r>
      <w:r>
        <w:rPr>
          <w:rFonts w:ascii="Times New Roman"/>
          <w:b w:val="false"/>
          <w:i w:val="false"/>
          <w:color w:val="ff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18" w:id="19"/>
    <w:p>
      <w:pPr>
        <w:spacing w:after="0"/>
        <w:ind w:left="0"/>
        <w:jc w:val="left"/>
      </w:pPr>
      <w:r>
        <w:rPr>
          <w:rFonts w:ascii="Times New Roman"/>
          <w:b/>
          <w:i w:val="false"/>
          <w:color w:val="000000"/>
        </w:rPr>
        <w:t xml:space="preserve"> 1-тарау. Жалпы ережелер</w:t>
      </w:r>
    </w:p>
    <w:bookmarkEnd w:id="19"/>
    <w:bookmarkStart w:name="z102" w:id="20"/>
    <w:p>
      <w:pPr>
        <w:spacing w:after="0"/>
        <w:ind w:left="0"/>
        <w:jc w:val="both"/>
      </w:pPr>
      <w:r>
        <w:rPr>
          <w:rFonts w:ascii="Times New Roman"/>
          <w:b w:val="false"/>
          <w:i w:val="false"/>
          <w:color w:val="000000"/>
          <w:sz w:val="28"/>
        </w:rPr>
        <w:t xml:space="preserve">
      1. Осы Жарияланған акциялар шығарылымын мемлекеттік тіркеу, акциялар шығарылымының проспектісіне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 (бұдан әрі - Қағидалар)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"Бағалы қағаздар рыногы туралы" (бұдан әрі - Бағалы қағаздар рыногы туралы </w:t>
      </w:r>
      <w:r>
        <w:rPr>
          <w:rFonts w:ascii="Times New Roman"/>
          <w:b w:val="false"/>
          <w:i w:val="false"/>
          <w:color w:val="000000"/>
          <w:sz w:val="28"/>
        </w:rPr>
        <w:t>заң</w:t>
      </w:r>
      <w:r>
        <w:rPr>
          <w:rFonts w:ascii="Times New Roman"/>
          <w:b w:val="false"/>
          <w:i w:val="false"/>
          <w:color w:val="000000"/>
          <w:sz w:val="28"/>
        </w:rPr>
        <w:t>), "</w:t>
      </w:r>
      <w:r>
        <w:rPr>
          <w:rFonts w:ascii="Times New Roman"/>
          <w:b w:val="false"/>
          <w:i w:val="false"/>
          <w:color w:val="000000"/>
          <w:sz w:val="28"/>
        </w:rPr>
        <w:t>Қаржы нарығы мен қаржы ұйымдарын мемлекеттік реттеу, бақылау және қадағалау туралы</w:t>
      </w:r>
      <w:r>
        <w:rPr>
          <w:rFonts w:ascii="Times New Roman"/>
          <w:b w:val="false"/>
          <w:i w:val="false"/>
          <w:color w:val="000000"/>
          <w:sz w:val="28"/>
        </w:rPr>
        <w:t>", "</w:t>
      </w:r>
      <w:r>
        <w:rPr>
          <w:rFonts w:ascii="Times New Roman"/>
          <w:b w:val="false"/>
          <w:i w:val="false"/>
          <w:color w:val="000000"/>
          <w:sz w:val="28"/>
        </w:rPr>
        <w:t>Инвестициялық және венчурлік қорлар туралы</w:t>
      </w:r>
      <w:r>
        <w:rPr>
          <w:rFonts w:ascii="Times New Roman"/>
          <w:b w:val="false"/>
          <w:i w:val="false"/>
          <w:color w:val="000000"/>
          <w:sz w:val="28"/>
        </w:rPr>
        <w:t>" және "</w:t>
      </w:r>
      <w:r>
        <w:rPr>
          <w:rFonts w:ascii="Times New Roman"/>
          <w:b w:val="false"/>
          <w:i w:val="false"/>
          <w:color w:val="000000"/>
          <w:sz w:val="28"/>
        </w:rPr>
        <w:t>Мемлекеттік жəне əлеуметтік жауапкершілігі бар көрсетілетін қызметтер туралы</w:t>
      </w:r>
      <w:r>
        <w:rPr>
          <w:rFonts w:ascii="Times New Roman"/>
          <w:b w:val="false"/>
          <w:i w:val="false"/>
          <w:color w:val="000000"/>
          <w:sz w:val="28"/>
        </w:rPr>
        <w:t>" (бұдан әрі - Мемлекеттік көрсетілетін қызметтер туралы заң) Қазақстан Республикасының заңдарына сәйкес әзірленді.</w:t>
      </w:r>
    </w:p>
    <w:bookmarkEnd w:id="20"/>
    <w:bookmarkStart w:name="z419" w:id="21"/>
    <w:p>
      <w:pPr>
        <w:spacing w:after="0"/>
        <w:ind w:left="0"/>
        <w:jc w:val="both"/>
      </w:pPr>
      <w:r>
        <w:rPr>
          <w:rFonts w:ascii="Times New Roman"/>
          <w:b w:val="false"/>
          <w:i w:val="false"/>
          <w:color w:val="000000"/>
          <w:sz w:val="28"/>
        </w:rPr>
        <w:t>
      Қағидалар жарияланған акциялар шығарылымын мемлекеттік тіркеу, акциялар шығарылымының проспектісіне өзгерістерді және (немесе) толықтыруларды тіркеу (бұдан әрі -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талаптары мен тәртібін айқындайды.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3" w:id="22"/>
    <w:p>
      <w:pPr>
        <w:spacing w:after="0"/>
        <w:ind w:left="0"/>
        <w:jc w:val="both"/>
      </w:pPr>
      <w:r>
        <w:rPr>
          <w:rFonts w:ascii="Times New Roman"/>
          <w:b w:val="false"/>
          <w:i w:val="false"/>
          <w:color w:val="000000"/>
          <w:sz w:val="28"/>
        </w:rPr>
        <w:t>
      2. Қағидаларға енгізілген өзгерістер және (немесе) толықтырулар туралы ақпарат тиісті нормативтік құқықтық акті әділет органдарында мемлекеттік тіркелгеннен кейін 3 (үш) жұмыс күні ішінде уәкілетті органның ресми интернет-ресурсында орналастырылады, "цифрлық үкіметтің" операторына және бірыңғай байланыс-орталығына жіберіледі.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4" w:id="23"/>
    <w:p>
      <w:pPr>
        <w:spacing w:after="0"/>
        <w:ind w:left="0"/>
        <w:jc w:val="both"/>
      </w:pPr>
      <w:r>
        <w:rPr>
          <w:rFonts w:ascii="Times New Roman"/>
          <w:b w:val="false"/>
          <w:i w:val="false"/>
          <w:color w:val="000000"/>
          <w:sz w:val="28"/>
        </w:rPr>
        <w:t xml:space="preserve">
      3. Қағидаларда пайдаланылатын ұғымдар Қазақстан Республикасының Цифрлық </w:t>
      </w:r>
      <w:r>
        <w:rPr>
          <w:rFonts w:ascii="Times New Roman"/>
          <w:b w:val="false"/>
          <w:i w:val="false"/>
          <w:color w:val="000000"/>
          <w:sz w:val="28"/>
        </w:rPr>
        <w:t>кодексінде</w:t>
      </w:r>
      <w:r>
        <w:rPr>
          <w:rFonts w:ascii="Times New Roman"/>
          <w:b w:val="false"/>
          <w:i w:val="false"/>
          <w:color w:val="000000"/>
          <w:sz w:val="28"/>
        </w:rPr>
        <w:t xml:space="preserve">, Бағалы қағаздар рыногы туралы </w:t>
      </w:r>
      <w:r>
        <w:rPr>
          <w:rFonts w:ascii="Times New Roman"/>
          <w:b w:val="false"/>
          <w:i w:val="false"/>
          <w:color w:val="000000"/>
          <w:sz w:val="28"/>
        </w:rPr>
        <w:t>заңда</w:t>
      </w:r>
      <w:r>
        <w:rPr>
          <w:rFonts w:ascii="Times New Roman"/>
          <w:b w:val="false"/>
          <w:i w:val="false"/>
          <w:color w:val="000000"/>
          <w:sz w:val="28"/>
        </w:rPr>
        <w:t xml:space="preserve"> және Мемлекеттік көрсетілетін қызметтер туралы заңда көрсетілген мағыналарда қолданылады.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5" w:id="24"/>
    <w:p>
      <w:pPr>
        <w:spacing w:after="0"/>
        <w:ind w:left="0"/>
        <w:jc w:val="left"/>
      </w:pPr>
      <w:r>
        <w:rPr>
          <w:rFonts w:ascii="Times New Roman"/>
          <w:b/>
          <w:i w:val="false"/>
          <w:color w:val="000000"/>
        </w:rPr>
        <w:t xml:space="preserve"> 2-тарау. Жарияланған акциялар шығарылымын мемлекеттік тiркеу, акциялар шығарылымы проспектісіне өзгерістерді және (немесе) толықтыруларды тіркеу тәртібі</w:t>
      </w:r>
    </w:p>
    <w:bookmarkEnd w:id="24"/>
    <w:bookmarkStart w:name="z106" w:id="25"/>
    <w:p>
      <w:pPr>
        <w:spacing w:after="0"/>
        <w:ind w:left="0"/>
        <w:jc w:val="both"/>
      </w:pPr>
      <w:r>
        <w:rPr>
          <w:rFonts w:ascii="Times New Roman"/>
          <w:b w:val="false"/>
          <w:i w:val="false"/>
          <w:color w:val="000000"/>
          <w:sz w:val="28"/>
        </w:rPr>
        <w:t>
      4. Акционерлік қоғам (бұдан әрі - қоғам) жарияланған акциялар шығарылымын мемлекеттік тіркеу үшін қаржы нарығын және қаржы ұйымдарын реттеу, бақылау мен қадағалау жөніндегі уәкілетті органға (бұдан әрі - уәкілетті орган) еркін нысанда жасалған өтінішті бағалы қағаздар орталық депозитарийінің веб-порталы арқылы (бұдан әрі - портал) электрондық түрде ұсынады.</w:t>
      </w:r>
    </w:p>
    <w:bookmarkEnd w:id="25"/>
    <w:p>
      <w:pPr>
        <w:spacing w:after="0"/>
        <w:ind w:left="0"/>
        <w:jc w:val="both"/>
      </w:pPr>
      <w:r>
        <w:rPr>
          <w:rFonts w:ascii="Times New Roman"/>
          <w:b w:val="false"/>
          <w:i w:val="false"/>
          <w:color w:val="000000"/>
          <w:sz w:val="28"/>
        </w:rPr>
        <w:t xml:space="preserve">
      "Жарияланған акциялар шығарылымын мемлекеттік тіркеу" мемлекеттік қызмет көрсетуге қойылатын негізгі талаптардың тізбесі, онда қызмет көрсету процесінің сипаттамасы, нысаны, мазмұны және нәтижесі, мемлекеттік қызмет көрсету үшін қажетті құжаттар тізбесі, мемлекеттік қызмет көрсетуден бас тарту негіздері, мемлекеттік қызмет көрсету мерзімі, сондай-ақ мемлекеттік қызмет көрсету ерекшеліктері ескеріле отырып, өзге де мәліметтер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"Жарияланған акциялар шығарылымын мемлекеттік тіркеу" мемлекеттік қызмет көрсетуге қойылатын негізгі талаптардың тізбесінде (бұдан әрі - акциялар шығарылымын тіркеу тізбесі) келтірілген. Эмитент өтінішті портал арқылы "жеке кабинетке" жіберген кезде нәтижені алу күні мен уақыты көрсетіле отырып, мемлекеттік қызметті көрсетуге сұратудың қабылданғаны туралы мәртебе автоматты түрде көрсетіледі. Заңды тұлға ретінде қоғамды мемлекеттік тіркеу (қайта тіркеу) туралы мәліметтерді уәкілетті орган орталық мемлекеттік органдардың, сондай-ақ "Азаматтарға арналған үкімет" мемлекеттік корпорациясының дерекқорынан алады. </w:t>
      </w:r>
    </w:p>
    <w:bookmarkStart w:name="z107" w:id="26"/>
    <w:p>
      <w:pPr>
        <w:spacing w:after="0"/>
        <w:ind w:left="0"/>
        <w:jc w:val="both"/>
      </w:pPr>
      <w:r>
        <w:rPr>
          <w:rFonts w:ascii="Times New Roman"/>
          <w:b w:val="false"/>
          <w:i w:val="false"/>
          <w:color w:val="000000"/>
          <w:sz w:val="28"/>
        </w:rPr>
        <w:t>
      5. Қоғам орталық депозитариймен уәкілетті органға жарияланған акциялар шығарылымын мемлекеттік тіркеу мақсатында құжаттарды ұсынғанға дейін қоғамның акцияларын ұстаушылар тізілімдерінің жүйесін жүргізуге шарт жасайды.</w:t>
      </w:r>
    </w:p>
    <w:bookmarkEnd w:id="26"/>
    <w:bookmarkStart w:name="z108" w:id="27"/>
    <w:p>
      <w:pPr>
        <w:spacing w:after="0"/>
        <w:ind w:left="0"/>
        <w:jc w:val="both"/>
      </w:pPr>
      <w:r>
        <w:rPr>
          <w:rFonts w:ascii="Times New Roman"/>
          <w:b w:val="false"/>
          <w:i w:val="false"/>
          <w:color w:val="000000"/>
          <w:sz w:val="28"/>
        </w:rPr>
        <w:t xml:space="preserve">
      6. Уәкілетті органның хат-хабарларды қабылдауға және тіркеуге уәкілетті қызметкері өтініш келіп түскен күні оны қабылдауды, тіркеуді және мемлекеттік қызмет көрсетуге жауапты уәкілетті органның бөлімшесіне (бұдан әрі - жауапты бөлімше) орындауға жіберуді жүзеге асырады. Қоғам жұмыс уақыты аяқталғаннан кейін,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Меркелер туралы заң) сәйкес демалыс және мереке күндері өтініш жасаған жағдайда өтініштерді қабылдау келесі жұмыс күні жүзеге асырылады.</w:t>
      </w:r>
    </w:p>
    <w:bookmarkEnd w:id="27"/>
    <w:bookmarkStart w:name="z109" w:id="28"/>
    <w:p>
      <w:pPr>
        <w:spacing w:after="0"/>
        <w:ind w:left="0"/>
        <w:jc w:val="both"/>
      </w:pPr>
      <w:r>
        <w:rPr>
          <w:rFonts w:ascii="Times New Roman"/>
          <w:b w:val="false"/>
          <w:i w:val="false"/>
          <w:color w:val="000000"/>
          <w:sz w:val="28"/>
        </w:rPr>
        <w:t xml:space="preserve">
      7. Жауапты бөлімшенің қызметкері ұсынылған құжаттар топтамасының толықтығын және құжаттардың қолданылу мерзімін: </w:t>
      </w:r>
    </w:p>
    <w:bookmarkEnd w:id="28"/>
    <w:p>
      <w:pPr>
        <w:spacing w:after="0"/>
        <w:ind w:left="0"/>
        <w:jc w:val="both"/>
      </w:pPr>
      <w:r>
        <w:rPr>
          <w:rFonts w:ascii="Times New Roman"/>
          <w:b w:val="false"/>
          <w:i w:val="false"/>
          <w:color w:val="000000"/>
          <w:sz w:val="28"/>
        </w:rPr>
        <w:t xml:space="preserve">
      жарияланған акциялар шығарылымын мемлекеттік тіркеу кезінде өтініш тіркелген күннен бастап 2 (екі) жұмыс күні; </w:t>
      </w:r>
    </w:p>
    <w:p>
      <w:pPr>
        <w:spacing w:after="0"/>
        <w:ind w:left="0"/>
        <w:jc w:val="both"/>
      </w:pPr>
      <w:r>
        <w:rPr>
          <w:rFonts w:ascii="Times New Roman"/>
          <w:b w:val="false"/>
          <w:i w:val="false"/>
          <w:color w:val="000000"/>
          <w:sz w:val="28"/>
        </w:rPr>
        <w:t>
      акциялар шығарылымы проспектісіне өзгерістерді және (немесе) толықтыруларды мемлекеттік тіркеу кезінде өтініш тіркелген күннен бастап 2 (екі) жұмыс күні ішінде тексеруді жүзеге асырады.</w:t>
      </w:r>
    </w:p>
    <w:p>
      <w:pPr>
        <w:spacing w:after="0"/>
        <w:ind w:left="0"/>
        <w:jc w:val="both"/>
      </w:pPr>
      <w:r>
        <w:rPr>
          <w:rFonts w:ascii="Times New Roman"/>
          <w:b w:val="false"/>
          <w:i w:val="false"/>
          <w:color w:val="000000"/>
          <w:sz w:val="28"/>
        </w:rPr>
        <w:t>
      Ұсынылған құжаттардың толық болмау фактісі анықталған және (немесе) қолданылу мерзімі өткен жағдайда жауапты бөлімшенің қызметкері осы тармақпен белгіленген мерзімде өтінішті одан әрі қараудан дәлелді бас тартуды дайындайды және қоғамға жібереді.</w:t>
      </w:r>
    </w:p>
    <w:p>
      <w:pPr>
        <w:spacing w:after="0"/>
        <w:ind w:left="0"/>
        <w:jc w:val="both"/>
      </w:pPr>
      <w:r>
        <w:rPr>
          <w:rFonts w:ascii="Times New Roman"/>
          <w:b w:val="false"/>
          <w:i w:val="false"/>
          <w:color w:val="000000"/>
          <w:sz w:val="28"/>
        </w:rPr>
        <w:t>
      Уәкілетті органның уәкілетті адамының электрондық цифрлық қолтаңбасы (бұдан әрі – ЭЦҚ) қойылған өтінішті одан әрі қараудан дәлелді бас тарту қоғамға портал арқылы электрондық нысанда жіберіледі.</w:t>
      </w:r>
    </w:p>
    <w:bookmarkStart w:name="z110" w:id="29"/>
    <w:p>
      <w:pPr>
        <w:spacing w:after="0"/>
        <w:ind w:left="0"/>
        <w:jc w:val="both"/>
      </w:pPr>
      <w:r>
        <w:rPr>
          <w:rFonts w:ascii="Times New Roman"/>
          <w:b w:val="false"/>
          <w:i w:val="false"/>
          <w:color w:val="000000"/>
          <w:sz w:val="28"/>
        </w:rPr>
        <w:t xml:space="preserve">
      8. Ұсынылған құжаттардың толық болу және (немесе) қолданылу мерзімі өтпеу фактісі анықталған кезде жауапты бөлімшенің қызметкері құжаттардың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w:t>
      </w:r>
      <w:r>
        <w:rPr>
          <w:rFonts w:ascii="Times New Roman"/>
          <w:b w:val="false"/>
          <w:i w:val="false"/>
          <w:color w:val="000000"/>
          <w:sz w:val="28"/>
        </w:rPr>
        <w:t>инвестициялық және венчурлік қорлар туралы</w:t>
      </w:r>
      <w:r>
        <w:rPr>
          <w:rFonts w:ascii="Times New Roman"/>
          <w:b w:val="false"/>
          <w:i w:val="false"/>
          <w:color w:val="000000"/>
          <w:sz w:val="28"/>
        </w:rPr>
        <w:t xml:space="preserve"> Қазақстан Республикасының заңнама талаптарына сәйкес келу тұрғысынан қарайды және мемлекеттік қызмет көрсетуге хаттың (куәліктің) не мемлекеттік қызметті көрсетуден бас тартудың жобасын дайындайды, уәкілетті органның уәкілетті адамына мемлекеттік қызмет көрсету нәтижесіне:</w:t>
      </w:r>
    </w:p>
    <w:bookmarkEnd w:id="29"/>
    <w:p>
      <w:pPr>
        <w:spacing w:after="0"/>
        <w:ind w:left="0"/>
        <w:jc w:val="both"/>
      </w:pPr>
      <w:r>
        <w:rPr>
          <w:rFonts w:ascii="Times New Roman"/>
          <w:b w:val="false"/>
          <w:i w:val="false"/>
          <w:color w:val="000000"/>
          <w:sz w:val="28"/>
        </w:rPr>
        <w:t xml:space="preserve">
      жарияланған акциялар шығарылымын мемлекеттік тіркеу кезінде 12 (он екі) жұмыс күні; </w:t>
      </w:r>
    </w:p>
    <w:p>
      <w:pPr>
        <w:spacing w:after="0"/>
        <w:ind w:left="0"/>
        <w:jc w:val="both"/>
      </w:pPr>
      <w:r>
        <w:rPr>
          <w:rFonts w:ascii="Times New Roman"/>
          <w:b w:val="false"/>
          <w:i w:val="false"/>
          <w:color w:val="000000"/>
          <w:sz w:val="28"/>
        </w:rPr>
        <w:t>
      акциялар шығарылымы проспектісіне өзгерістер және (немесе) толықтыруларды мемлекеттік тіркеу кезінде 7 жұмыс күні ішінде қол қойдырады.</w:t>
      </w:r>
    </w:p>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орган қоғамға мемлекеттік қызмет көрсетуден бас тарту жөніндегі алдын ала шешім туралы, сондай-ақ қоғамға алдын ала шешім бойынша ұстанымын білдіру мүмкіндігін беру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хабарланған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уәкілетті орган хат (куәлік) не мемлекеттік қызмет көрсетуден дәлелді бас тарту береді.</w:t>
      </w:r>
    </w:p>
    <w:p>
      <w:pPr>
        <w:spacing w:after="0"/>
        <w:ind w:left="0"/>
        <w:jc w:val="both"/>
      </w:pPr>
      <w:r>
        <w:rPr>
          <w:rFonts w:ascii="Times New Roman"/>
          <w:b w:val="false"/>
          <w:i w:val="false"/>
          <w:color w:val="000000"/>
          <w:sz w:val="28"/>
        </w:rPr>
        <w:t>
      Жауапты бөлімшенің қызметкері мемлекеттік қызмет көрсету нәтижесіне қол қойылғаннан кейін 1 (бір) жұмыс күні ішінде оны уәкілетті органның уәкілетті адамының ЭЦҚ куәландырылған электрондық нысанда қоғамның "жеке кабинетіне" жібереді.</w:t>
      </w:r>
    </w:p>
    <w:p>
      <w:pPr>
        <w:spacing w:after="0"/>
        <w:ind w:left="0"/>
        <w:jc w:val="both"/>
      </w:pPr>
      <w:r>
        <w:rPr>
          <w:rFonts w:ascii="Times New Roman"/>
          <w:b w:val="false"/>
          <w:i w:val="false"/>
          <w:color w:val="000000"/>
          <w:sz w:val="28"/>
        </w:rPr>
        <w:t>
      Барлық кіші түрлері бойынша Мемлекеттік қызмет көрсету процестері бірдей.</w:t>
      </w:r>
    </w:p>
    <w:bookmarkStart w:name="z111" w:id="30"/>
    <w:p>
      <w:pPr>
        <w:spacing w:after="0"/>
        <w:ind w:left="0"/>
        <w:jc w:val="both"/>
      </w:pPr>
      <w:r>
        <w:rPr>
          <w:rFonts w:ascii="Times New Roman"/>
          <w:b w:val="false"/>
          <w:i w:val="false"/>
          <w:color w:val="000000"/>
          <w:sz w:val="28"/>
        </w:rPr>
        <w:t>
      9. Мемлекеттік қызметтің көрсетілу сатысы туралы ақпарат мемлекеттік қызметтердің көрсетілуін мониторингтеу цифрлық жүйесінде автоматты режимде жаңартылады.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2" w:id="31"/>
    <w:p>
      <w:pPr>
        <w:spacing w:after="0"/>
        <w:ind w:left="0"/>
        <w:jc w:val="both"/>
      </w:pPr>
      <w:r>
        <w:rPr>
          <w:rFonts w:ascii="Times New Roman"/>
          <w:b w:val="false"/>
          <w:i w:val="false"/>
          <w:color w:val="000000"/>
          <w:sz w:val="28"/>
        </w:rPr>
        <w:t xml:space="preserve">
      10. Қоғам жарияланған акциялар шығарылымын мемлекеттік тіркеу үшін ұсынған құжаттар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w:t>
      </w:r>
      <w:r>
        <w:rPr>
          <w:rFonts w:ascii="Times New Roman"/>
          <w:b w:val="false"/>
          <w:i w:val="false"/>
          <w:color w:val="000000"/>
          <w:sz w:val="28"/>
        </w:rPr>
        <w:t>бағалы қағаздар рыногы туралы</w:t>
      </w:r>
      <w:r>
        <w:rPr>
          <w:rFonts w:ascii="Times New Roman"/>
          <w:b w:val="false"/>
          <w:i w:val="false"/>
          <w:color w:val="000000"/>
          <w:sz w:val="28"/>
        </w:rPr>
        <w:t xml:space="preserve">, </w:t>
      </w:r>
      <w:r>
        <w:rPr>
          <w:rFonts w:ascii="Times New Roman"/>
          <w:b w:val="false"/>
          <w:i w:val="false"/>
          <w:color w:val="000000"/>
          <w:sz w:val="28"/>
        </w:rPr>
        <w:t>инвестициялық және венчурлік қорлар туралы</w:t>
      </w:r>
      <w:r>
        <w:rPr>
          <w:rFonts w:ascii="Times New Roman"/>
          <w:b w:val="false"/>
          <w:i w:val="false"/>
          <w:color w:val="000000"/>
          <w:sz w:val="28"/>
        </w:rPr>
        <w:t xml:space="preserve"> Қазақстан Республикасының заңнама талаптарына сәйкес келген жағдайда, уәкілетті орган қоғамның "жеке кабинетіне" электрондық нысанда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жарияланған акциялар шығарылымын мемлекеттік тіркеу туралы куәлікті және жарияланған акциялар шығарылымы проспектісін жібереді.</w:t>
      </w:r>
    </w:p>
    <w:bookmarkEnd w:id="31"/>
    <w:bookmarkStart w:name="z113" w:id="32"/>
    <w:p>
      <w:pPr>
        <w:spacing w:after="0"/>
        <w:ind w:left="0"/>
        <w:jc w:val="both"/>
      </w:pPr>
      <w:r>
        <w:rPr>
          <w:rFonts w:ascii="Times New Roman"/>
          <w:b w:val="false"/>
          <w:i w:val="false"/>
          <w:color w:val="000000"/>
          <w:sz w:val="28"/>
        </w:rPr>
        <w:t>
      11. Қоғам акциялар шығарылымы проспектісіне өзгерістерді және (немесе) толықтыруларды тіркеу үшін электрондық нысанда:</w:t>
      </w:r>
    </w:p>
    <w:bookmarkEnd w:id="32"/>
    <w:p>
      <w:pPr>
        <w:spacing w:after="0"/>
        <w:ind w:left="0"/>
        <w:jc w:val="both"/>
      </w:pPr>
      <w:r>
        <w:rPr>
          <w:rFonts w:ascii="Times New Roman"/>
          <w:b w:val="false"/>
          <w:i w:val="false"/>
          <w:color w:val="000000"/>
          <w:sz w:val="28"/>
        </w:rPr>
        <w:t xml:space="preserve">
      1) Бағалы қағаздар рыногы туралы заңның 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көрсетілген мәліметтер өзгерген жағдайда - қоғам атауының және оның орналасқан жерінің өзгеруін растайтын құжаттарды қоғам алған күннен кейін күнтізбелік 30 (отыз) күн ішінде;</w:t>
      </w:r>
    </w:p>
    <w:p>
      <w:pPr>
        <w:spacing w:after="0"/>
        <w:ind w:left="0"/>
        <w:jc w:val="both"/>
      </w:pPr>
      <w:r>
        <w:rPr>
          <w:rFonts w:ascii="Times New Roman"/>
          <w:b w:val="false"/>
          <w:i w:val="false"/>
          <w:color w:val="000000"/>
          <w:sz w:val="28"/>
        </w:rPr>
        <w:t xml:space="preserve">
      2) Бағалы қағаздар рыногы туралы заңның 9-бабы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тармақшаларында көрсетілген мәліметтер өзгерген жағдайда - қоғамның тиісті органдары шешім қабылдаған күннен кейін күнтізбелік 30 (отыз) күн ішінде оларды уәкілетті органға ұсынады.</w:t>
      </w:r>
    </w:p>
    <w:bookmarkStart w:name="z114" w:id="33"/>
    <w:p>
      <w:pPr>
        <w:spacing w:after="0"/>
        <w:ind w:left="0"/>
        <w:jc w:val="both"/>
      </w:pPr>
      <w:r>
        <w:rPr>
          <w:rFonts w:ascii="Times New Roman"/>
          <w:b w:val="false"/>
          <w:i w:val="false"/>
          <w:color w:val="000000"/>
          <w:sz w:val="28"/>
        </w:rPr>
        <w:t xml:space="preserve">
      12. Уәкілетті орган қоғам жарияланған акциялар шығарылымын, акциялар шығарылымы проспектісіне өзгерістерді және (немесе) толықтыруларды мемлекеттік тіркеуге құжаттарды ұсыну шарттары мен тәртібін бұзған және құжаттарды қарау барысында олардың Қазақстан Республикасының бағалы қағаздар рыногы туралы заңнамасында белгіленген талаптарға сәйкессіздігін анықтаған жағдайда, жарияланған акциялар шығарылымын, акциялар шығарылымы проспектісіне өзгерістерді және (немесе) толықтыруларды мемлекеттік тіркеуден бас тартады. Жарияланған акциялар шығарылымын немесе акциялар шығарылымы проспектісіне өзгерістерді және (немесе) толықтыруларды мемлекеттік тіркеуден бас тартылған жағдайда қоғам Бағалы қағаздар рыногы туралы заңның 11-бабының </w:t>
      </w:r>
      <w:r>
        <w:rPr>
          <w:rFonts w:ascii="Times New Roman"/>
          <w:b w:val="false"/>
          <w:i w:val="false"/>
          <w:color w:val="000000"/>
          <w:sz w:val="28"/>
        </w:rPr>
        <w:t>8-тармағында</w:t>
      </w:r>
      <w:r>
        <w:rPr>
          <w:rFonts w:ascii="Times New Roman"/>
          <w:b w:val="false"/>
          <w:i w:val="false"/>
          <w:color w:val="000000"/>
          <w:sz w:val="28"/>
        </w:rPr>
        <w:t xml:space="preserve"> белгіленген мерзімде уәкілетті органның ескертулерін жояды және құжаттарды уәкілетті органға қайта ұсынады.</w:t>
      </w:r>
    </w:p>
    <w:bookmarkEnd w:id="33"/>
    <w:bookmarkStart w:name="z115" w:id="34"/>
    <w:p>
      <w:pPr>
        <w:spacing w:after="0"/>
        <w:ind w:left="0"/>
        <w:jc w:val="both"/>
      </w:pPr>
      <w:r>
        <w:rPr>
          <w:rFonts w:ascii="Times New Roman"/>
          <w:b w:val="false"/>
          <w:i w:val="false"/>
          <w:color w:val="000000"/>
          <w:sz w:val="28"/>
        </w:rPr>
        <w:t>
      13. Қоғам жарияланған акциялар шығарылымын мемлекеттік тіркеу кезінде уәкілетті орган берген жарияланған акциялар шығарылымын қағаз тасымалдағышта мемлекеттік тіркеу туралы куәліктің түпнұсқаларын жоғалтқан жағдайда, қоғам құжаттардың телнұсқасын алу қажет болған кезде бұқаралық ақпарат құралының атауы және жоғалған құжаттардың жарамсыздығы туралы хабарламаның жарияланған күні жайлы мәліметтерді көрсете отырып, уәкілетті органға жарияланған акциялар шығарылымын мемлекеттік тіркеу туралы куәліктің телнұсқасын беру үшін портал арқылы электрондық нысанда жасалған өтініш береді.</w:t>
      </w:r>
    </w:p>
    <w:bookmarkEnd w:id="34"/>
    <w:p>
      <w:pPr>
        <w:spacing w:after="0"/>
        <w:ind w:left="0"/>
        <w:jc w:val="both"/>
      </w:pPr>
      <w:r>
        <w:rPr>
          <w:rFonts w:ascii="Times New Roman"/>
          <w:b w:val="false"/>
          <w:i w:val="false"/>
          <w:color w:val="000000"/>
          <w:sz w:val="28"/>
        </w:rPr>
        <w:t>
      Уәкілетті орган қоғамға өтінішті алған күннен кейін 10 (он) жұмыс күні ішінде куәліктің телнұсқасын электрондық нысанда "жеке кабинетке" портал арқылы жібереді.</w:t>
      </w:r>
    </w:p>
    <w:bookmarkStart w:name="z116" w:id="35"/>
    <w:p>
      <w:pPr>
        <w:spacing w:after="0"/>
        <w:ind w:left="0"/>
        <w:jc w:val="both"/>
      </w:pPr>
      <w:r>
        <w:rPr>
          <w:rFonts w:ascii="Times New Roman"/>
          <w:b w:val="false"/>
          <w:i w:val="false"/>
          <w:color w:val="000000"/>
          <w:sz w:val="28"/>
        </w:rPr>
        <w:t>
      14. Уәкілетті орган акциялар шығарылымы проспектісінде қамтылған, акцияларды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туралы, қоғам акцияларының бөлінуіне байланысты акцияларды орналастыру қорытындылары туралы есептегі өзгерістер туралы, қаржылық есептілік депозитарийінің интернет-ресурсында акциялар шығарылымы проспектісін, оған енгізілген өзгерістерді және (немесе) толықтыруларды ескере отырып, орналастыру арқылы акциялар шығарылымының күшін жою туралы ақпаратты, акцияларды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туралы, қоғам акцияларының бөлінуіне байланысты акцияларды орналастыру қорытындылары туралы есептегі өзгерістер туралы, уәкілетті орган акциялар шығарылымы проспектісін мемлекеттік тіркегеннен кейін 3 (үш) жұмыс күні ішінде акциялар шығарылымының күшін жою туралы, акциялар шығару проспектісіне өзгерістерді және (немесе) толықтыруларды тіркеу туралы есепті бекіту туралы, акцияларды орналастыру қорытындылары туралы есепті, қоғам акцияларының бөлінуіне байланысты акцияларды орналастыру қорытындылары туралы есептегі өзгерістерді қабылдау, акционерлік қоғамның орналастырылған акцияларының бір түрін осы акционерлік қоғам акцияларының басқа түріне айырбастау туралы есепті, акциялар шығарылымының күшін жою туралы есепті бекіту туралы ақпаратты жариялайды.</w:t>
      </w:r>
    </w:p>
    <w:bookmarkEnd w:id="35"/>
    <w:bookmarkStart w:name="z117" w:id="36"/>
    <w:p>
      <w:pPr>
        <w:spacing w:after="0"/>
        <w:ind w:left="0"/>
        <w:jc w:val="both"/>
      </w:pPr>
      <w:r>
        <w:rPr>
          <w:rFonts w:ascii="Times New Roman"/>
          <w:b w:val="false"/>
          <w:i w:val="false"/>
          <w:color w:val="000000"/>
          <w:sz w:val="28"/>
        </w:rPr>
        <w:t>
      15. Қоғам акциялар шығарылымы проспектісіне өзгерістерді және (немесе) толықтыруларды тіркеу үшін құжаттарды ұсынған жағдайда, қоғам акциялар шығарылымы проспектісін жасау және ресімдеу қағидаларына 1-қосымшаға сәйкес акциялар шығарылымы проспектісінің құрылымына сәйкес акциялар шығарылымы проспектісінің, акциялар шығарылымы проспектісіне өзгерістер және (немесе) толықтырулардың, акционерлік қоғамның акцияларын орналастыру қорытындылары туралы есептің, осы қаулымен бекітілген акционерлік қоғамның орналастырылған акцияларының бір түрін осы акционерлік қоғам акцияларының басқа түріне айырбастау туралы есептің электрондық нысанын толтырады.</w:t>
      </w:r>
    </w:p>
    <w:bookmarkEnd w:id="36"/>
    <w:p>
      <w:pPr>
        <w:spacing w:after="0"/>
        <w:ind w:left="0"/>
        <w:jc w:val="both"/>
      </w:pPr>
      <w:r>
        <w:rPr>
          <w:rFonts w:ascii="Times New Roman"/>
          <w:b w:val="false"/>
          <w:i w:val="false"/>
          <w:color w:val="000000"/>
          <w:sz w:val="28"/>
        </w:rPr>
        <w:t>
      Электрондық нысандарды толтыру кезінде акциялар шығарылымы проспектісіндегі ақпарат уәкілетті органға құжаттарды ұсыну күнінің алдындағы айдың соңғы жұмыс күнгі жағдай бойынша келтіріледі.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22.12.2023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r>
        <w:br/>
      </w:r>
      <w:r>
        <w:rPr>
          <w:rFonts w:ascii="Times New Roman"/>
          <w:b w:val="false"/>
          <w:i w:val="false"/>
          <w:color w:val="000000"/>
          <w:sz w:val="28"/>
        </w:rPr>
        <w:t>
</w:t>
      </w:r>
    </w:p>
    <w:bookmarkStart w:name="z118" w:id="37"/>
    <w:p>
      <w:pPr>
        <w:spacing w:after="0"/>
        <w:ind w:left="0"/>
        <w:jc w:val="left"/>
      </w:pPr>
      <w:r>
        <w:rPr>
          <w:rFonts w:ascii="Times New Roman"/>
          <w:b/>
          <w:i w:val="false"/>
          <w:color w:val="000000"/>
        </w:rPr>
        <w:t xml:space="preserve"> 3-тарау. Қоғам акцияларын орналастыру қорытындылары туралы есепті, қоғамның орналастырылған акцияларының бір түрін осы қоғам акцияларының басқа түріне айырбастау туралы есепті бекіту тәртібі</w:t>
      </w:r>
    </w:p>
    <w:bookmarkEnd w:id="37"/>
    <w:bookmarkStart w:name="z119" w:id="38"/>
    <w:p>
      <w:pPr>
        <w:spacing w:after="0"/>
        <w:ind w:left="0"/>
        <w:jc w:val="both"/>
      </w:pPr>
      <w:r>
        <w:rPr>
          <w:rFonts w:ascii="Times New Roman"/>
          <w:b w:val="false"/>
          <w:i w:val="false"/>
          <w:color w:val="000000"/>
          <w:sz w:val="28"/>
        </w:rPr>
        <w:t xml:space="preserve">
      16. Қоғам акцияларды орналастыру қорытындылары туралы есепті бекіту үшін уәкілетті органға еркін нысанда жасалған ілеспе хатты портал арқылы электрондық түрде жібереді. Мемлекеттік қызмет көрсету процесінің сипаттамасын, нысанын, мазмұны мен нәтижесін, мемлекеттік қызмет көрсету үшін қажетті құжаттардың тізбесін, мемлекеттік қызмет көрсетуден бас тарту негіздерін, мемлекеттік қызмет көрсету мерзімін қамтитын "Акцияларды орналастыру қорытындылары туралы есепті бекіту" мемлекеттік қызмет көрсетуге қойылатын негізгі талаптардың тізбесі, сондай-ақ мемлекеттік қызмет көрсету ерекшеліктері ескеріле отырып, өзге де мәліметтер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"Акцияларды орналастыру қорытындылары туралы есепті бекіту" мемлекеттік қызмет көрсетуге қойылатын негізгі талаптардың тізбесінде (бұдан әрі – акцияларды орналастыру қорытындылары туралы есепті бекіту бойынша талаптарды тізбесі). Эмитент өтінішті портал арқылы "жеке кабинетке" жіберген кезде нәтижені алу күні мен уақыты көрсетіле отырып, мемлекеттік қызметті көрсетуге сұратудың қабылданғаны туралы мәртебе автоматты түрде көрсетіледі. Тұрақтандыру банкі акцияларды орналастыру қорытындылары туралы есепті ұсынбайды. Акцияларды орналастырудың есепті кезеңінің аяқталу күні акцияларды орналастырудың есепті кезеңі соңғы айының тиісті күні болып табылады.</w:t>
      </w:r>
    </w:p>
    <w:bookmarkEnd w:id="38"/>
    <w:bookmarkStart w:name="z120" w:id="39"/>
    <w:p>
      <w:pPr>
        <w:spacing w:after="0"/>
        <w:ind w:left="0"/>
        <w:jc w:val="both"/>
      </w:pPr>
      <w:r>
        <w:rPr>
          <w:rFonts w:ascii="Times New Roman"/>
          <w:b w:val="false"/>
          <w:i w:val="false"/>
          <w:color w:val="000000"/>
          <w:sz w:val="28"/>
        </w:rPr>
        <w:t xml:space="preserve">
      17. Уәкілетті органның хат-хабарды қабылдауға және тіркеуге уәкілетті қызметкері өтініш келіп түскен күні оны қабылдауды, тіркеуді және жауапты бөлімшеге орындауға жіберуді жүзеге асырады. Қоғам жұмыс уақыты аяқталғаннан кейін, </w:t>
      </w:r>
      <w:r>
        <w:rPr>
          <w:rFonts w:ascii="Times New Roman"/>
          <w:b w:val="false"/>
          <w:i w:val="false"/>
          <w:color w:val="000000"/>
          <w:sz w:val="28"/>
        </w:rPr>
        <w:t>Кодекске</w:t>
      </w:r>
      <w:r>
        <w:rPr>
          <w:rFonts w:ascii="Times New Roman"/>
          <w:b w:val="false"/>
          <w:i w:val="false"/>
          <w:color w:val="000000"/>
          <w:sz w:val="28"/>
        </w:rPr>
        <w:t xml:space="preserve"> және Мерекелер туралы </w:t>
      </w:r>
      <w:r>
        <w:rPr>
          <w:rFonts w:ascii="Times New Roman"/>
          <w:b w:val="false"/>
          <w:i w:val="false"/>
          <w:color w:val="000000"/>
          <w:sz w:val="28"/>
        </w:rPr>
        <w:t>заңға</w:t>
      </w:r>
      <w:r>
        <w:rPr>
          <w:rFonts w:ascii="Times New Roman"/>
          <w:b w:val="false"/>
          <w:i w:val="false"/>
          <w:color w:val="000000"/>
          <w:sz w:val="28"/>
        </w:rPr>
        <w:t xml:space="preserve"> сәйкес демалыс және мереке күндері өтініш жасаған жағдайда өтініштерді қабылдау келесі жұмыс күні жүзеге асырылады.</w:t>
      </w:r>
    </w:p>
    <w:bookmarkEnd w:id="39"/>
    <w:bookmarkStart w:name="z121" w:id="40"/>
    <w:p>
      <w:pPr>
        <w:spacing w:after="0"/>
        <w:ind w:left="0"/>
        <w:jc w:val="both"/>
      </w:pPr>
      <w:r>
        <w:rPr>
          <w:rFonts w:ascii="Times New Roman"/>
          <w:b w:val="false"/>
          <w:i w:val="false"/>
          <w:color w:val="000000"/>
          <w:sz w:val="28"/>
        </w:rPr>
        <w:t>
      18. Жауапты бөлімшенің қызметкері көрсетілген мерзімде өтінішті одан әрі қараудан дәлелді бас тартуды дайындайды және қоғамға жібереді. Уәкілетті органның уәкілетті адамының ЭЦҚ қойылған өтінішті одан әрі қараудан дәлелді бас тарту қоғамға портал арқылы электрондық нысанда жіберіледі.</w:t>
      </w:r>
    </w:p>
    <w:bookmarkEnd w:id="40"/>
    <w:bookmarkStart w:name="z122" w:id="41"/>
    <w:p>
      <w:pPr>
        <w:spacing w:after="0"/>
        <w:ind w:left="0"/>
        <w:jc w:val="both"/>
      </w:pPr>
      <w:r>
        <w:rPr>
          <w:rFonts w:ascii="Times New Roman"/>
          <w:b w:val="false"/>
          <w:i w:val="false"/>
          <w:color w:val="000000"/>
          <w:sz w:val="28"/>
        </w:rPr>
        <w:t xml:space="preserve">
      19. Ұсынылған құжаттардың толық болу және (немесе) қолданылу мерзімі өтпеу фактісі анықталған кезде жауапты бөлімшенің қызметкері 5 (бес) жұмыс күні ішінде құжаттардың Бағалы қағаздар рыногы туралы </w:t>
      </w:r>
      <w:r>
        <w:rPr>
          <w:rFonts w:ascii="Times New Roman"/>
          <w:b w:val="false"/>
          <w:i w:val="false"/>
          <w:color w:val="000000"/>
          <w:sz w:val="28"/>
        </w:rPr>
        <w:t>заңның</w:t>
      </w:r>
      <w:r>
        <w:rPr>
          <w:rFonts w:ascii="Times New Roman"/>
          <w:b w:val="false"/>
          <w:i w:val="false"/>
          <w:color w:val="000000"/>
          <w:sz w:val="28"/>
        </w:rPr>
        <w:t xml:space="preserve"> талаптарына сәйкес келу тұрғысынан қарайды және мемлекеттік қызмет көрсетуге хаттың (куәліктің) не мемлекеттік қызмет көрсетуден бас тартудың жобасын дайындайды, уәкілетті органның уәкілетті адамына мемлекеттік қызмет көрсету нәтижесіне қол қойдырады.</w:t>
      </w:r>
    </w:p>
    <w:bookmarkEnd w:id="41"/>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орган қоғамға мемлекеттік қызмет көрсетуден бас тарту жөніндегі алдын ала шешім туралы, сондай-ақ қоғамға алдын ала шешім бойынша ұстанымын білдіру мүмкіндігін беру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хабарланған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уәкілетті орган хат (куәлік) не мемлекеттік қызмет көрсетуден дәлелді бас тарту береді.</w:t>
      </w:r>
    </w:p>
    <w:p>
      <w:pPr>
        <w:spacing w:after="0"/>
        <w:ind w:left="0"/>
        <w:jc w:val="both"/>
      </w:pPr>
      <w:r>
        <w:rPr>
          <w:rFonts w:ascii="Times New Roman"/>
          <w:b w:val="false"/>
          <w:i w:val="false"/>
          <w:color w:val="000000"/>
          <w:sz w:val="28"/>
        </w:rPr>
        <w:t>
      Жауапты бөлімшенің қызметкері мемлекеттік қызмет көрсету нәтижесіне қол қойылғаннан кейін 1 (бір) жұмыс күні ішінде оны уәкілетті органның уәкілетті адамының ЭЦҚ куәландырылған электрондық нысанда қоғамның "жеке кабинетіне" жібереді.</w:t>
      </w:r>
    </w:p>
    <w:p>
      <w:pPr>
        <w:spacing w:after="0"/>
        <w:ind w:left="0"/>
        <w:jc w:val="both"/>
      </w:pPr>
      <w:r>
        <w:rPr>
          <w:rFonts w:ascii="Times New Roman"/>
          <w:b w:val="false"/>
          <w:i w:val="false"/>
          <w:color w:val="000000"/>
          <w:sz w:val="28"/>
        </w:rPr>
        <w:t>
      Барлық кіші түрлер бойынша мемлекеттік қызметтер көрсету процестері бірдей.</w:t>
      </w:r>
    </w:p>
    <w:bookmarkStart w:name="z123" w:id="42"/>
    <w:p>
      <w:pPr>
        <w:spacing w:after="0"/>
        <w:ind w:left="0"/>
        <w:jc w:val="both"/>
      </w:pPr>
      <w:r>
        <w:rPr>
          <w:rFonts w:ascii="Times New Roman"/>
          <w:b w:val="false"/>
          <w:i w:val="false"/>
          <w:color w:val="000000"/>
          <w:sz w:val="28"/>
        </w:rPr>
        <w:t>
      20. Мемлекеттік қызмет көрсетілу сатысы туралы ақпарат мемлекеттік қызметтердің көрсетілуін мониторингтеу цифрлық жүйесінде автоматты режимде жаңартылады.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4" w:id="43"/>
    <w:p>
      <w:pPr>
        <w:spacing w:after="0"/>
        <w:ind w:left="0"/>
        <w:jc w:val="both"/>
      </w:pPr>
      <w:r>
        <w:rPr>
          <w:rFonts w:ascii="Times New Roman"/>
          <w:b w:val="false"/>
          <w:i w:val="false"/>
          <w:color w:val="000000"/>
          <w:sz w:val="28"/>
        </w:rPr>
        <w:t xml:space="preserve">
      21. Қоғамның орналастырылған акцияларының бір түрін осы қоғам акцияларының басқа түріне айырбастау туралы есепті уәкілетті орган Бағалы қағаздар рыногы туралы заңның 24-бабының </w:t>
      </w:r>
      <w:r>
        <w:rPr>
          <w:rFonts w:ascii="Times New Roman"/>
          <w:b w:val="false"/>
          <w:i w:val="false"/>
          <w:color w:val="000000"/>
          <w:sz w:val="28"/>
        </w:rPr>
        <w:t>6-тармағында</w:t>
      </w:r>
      <w:r>
        <w:rPr>
          <w:rFonts w:ascii="Times New Roman"/>
          <w:b w:val="false"/>
          <w:i w:val="false"/>
          <w:color w:val="000000"/>
          <w:sz w:val="28"/>
        </w:rPr>
        <w:t xml:space="preserve"> белгіленген мерзімде қарайды.</w:t>
      </w:r>
    </w:p>
    <w:bookmarkEnd w:id="43"/>
    <w:bookmarkStart w:name="z125" w:id="44"/>
    <w:p>
      <w:pPr>
        <w:spacing w:after="0"/>
        <w:ind w:left="0"/>
        <w:jc w:val="both"/>
      </w:pPr>
      <w:r>
        <w:rPr>
          <w:rFonts w:ascii="Times New Roman"/>
          <w:b w:val="false"/>
          <w:i w:val="false"/>
          <w:color w:val="000000"/>
          <w:sz w:val="28"/>
        </w:rPr>
        <w:t xml:space="preserve">
      22. Уәкілетті орган Бағалы қағаздар рыногы туралы заңның 24-бабының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жағдайда акцияларды орналастыру қорытындылары туралы есепті, қоғамның орналастырылған акцияларының бір түрін осы қоғам акцияларының басқа түріне айырбастау туралы есепті бекітуден бас тартады.</w:t>
      </w:r>
    </w:p>
    <w:bookmarkEnd w:id="44"/>
    <w:bookmarkStart w:name="z126" w:id="45"/>
    <w:p>
      <w:pPr>
        <w:spacing w:after="0"/>
        <w:ind w:left="0"/>
        <w:jc w:val="both"/>
      </w:pPr>
      <w:r>
        <w:rPr>
          <w:rFonts w:ascii="Times New Roman"/>
          <w:b w:val="false"/>
          <w:i w:val="false"/>
          <w:color w:val="000000"/>
          <w:sz w:val="28"/>
        </w:rPr>
        <w:t xml:space="preserve">
      23. Қоғамның акцияларын орналастыру қорытындылары туралы есепті немесе қоғамның орналастырылған акцияларының бір түрін осы қоғам акцияларының басқа түріне айырбастау туралы есепті бекітуден бас тартылған жағдайда, қоғам уәкілетті органның ескертулерін жояды және Бағалы қағаздар рыногы туралы заңның 24-бабының </w:t>
      </w:r>
      <w:r>
        <w:rPr>
          <w:rFonts w:ascii="Times New Roman"/>
          <w:b w:val="false"/>
          <w:i w:val="false"/>
          <w:color w:val="000000"/>
          <w:sz w:val="28"/>
        </w:rPr>
        <w:t>7-тармағында</w:t>
      </w:r>
      <w:r>
        <w:rPr>
          <w:rFonts w:ascii="Times New Roman"/>
          <w:b w:val="false"/>
          <w:i w:val="false"/>
          <w:color w:val="000000"/>
          <w:sz w:val="28"/>
        </w:rPr>
        <w:t xml:space="preserve"> белгіленген мерзімде пысықталған есепті уәкілетті органға қайта ұсынады.</w:t>
      </w:r>
    </w:p>
    <w:bookmarkEnd w:id="45"/>
    <w:bookmarkStart w:name="z127" w:id="46"/>
    <w:p>
      <w:pPr>
        <w:spacing w:after="0"/>
        <w:ind w:left="0"/>
        <w:jc w:val="both"/>
      </w:pPr>
      <w:r>
        <w:rPr>
          <w:rFonts w:ascii="Times New Roman"/>
          <w:b w:val="false"/>
          <w:i w:val="false"/>
          <w:color w:val="000000"/>
          <w:sz w:val="28"/>
        </w:rPr>
        <w:t>
      24. Акцияларды бөлшектеу жағдайында қоғам уәкілетті органға портал арқылы акцияларды бөлшектеуді аяқтау күнінен кейінгі күннен бастап күнтізбелік 30 (отыз) күн ішінде акцияларды орналастыру қорытындылары туралы уәкілетті орган бекіткен есепке өзгерістерді қарауға және мәліметке алу үшін электрондық нысанда ұсынады.</w:t>
      </w:r>
    </w:p>
    <w:bookmarkEnd w:id="46"/>
    <w:bookmarkStart w:name="z128" w:id="47"/>
    <w:p>
      <w:pPr>
        <w:spacing w:after="0"/>
        <w:ind w:left="0"/>
        <w:jc w:val="both"/>
      </w:pPr>
      <w:r>
        <w:rPr>
          <w:rFonts w:ascii="Times New Roman"/>
          <w:b w:val="false"/>
          <w:i w:val="false"/>
          <w:color w:val="000000"/>
          <w:sz w:val="28"/>
        </w:rPr>
        <w:t>
      25. Қоғамның акцияларын бөлшектеуге байланысты акцияларды орналастыру қорытындылары туралы есепке өзгерістерді уәкілетті орган 8 (сегіз) жұмыс күні ішінде қарайды.</w:t>
      </w:r>
    </w:p>
    <w:bookmarkEnd w:id="47"/>
    <w:bookmarkStart w:name="z129" w:id="48"/>
    <w:p>
      <w:pPr>
        <w:spacing w:after="0"/>
        <w:ind w:left="0"/>
        <w:jc w:val="both"/>
      </w:pPr>
      <w:r>
        <w:rPr>
          <w:rFonts w:ascii="Times New Roman"/>
          <w:b w:val="false"/>
          <w:i w:val="false"/>
          <w:color w:val="000000"/>
          <w:sz w:val="28"/>
        </w:rPr>
        <w:t xml:space="preserve">
      26. Қоғам ұсынған құжаттар сәйкес келмеген жағдайда, уәкілетті орган қоғам акцияларын бөлшектеуге байланысты акцияларды орналастыру қорытындылары туралы есепке өзгерістерді мәліметке алмайды және бағалы қағаздар рыногы және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Қазақстан Республикасының заңнамасында белгіленген талаптарға сәйкес болатын ақпарат және құжаттар ұсыну қажеттілігі туралы хатты электрондық нысанда жолдайды.</w:t>
      </w:r>
    </w:p>
    <w:bookmarkEnd w:id="48"/>
    <w:bookmarkStart w:name="z130" w:id="49"/>
    <w:p>
      <w:pPr>
        <w:spacing w:after="0"/>
        <w:ind w:left="0"/>
        <w:jc w:val="left"/>
      </w:pPr>
      <w:r>
        <w:rPr>
          <w:rFonts w:ascii="Times New Roman"/>
          <w:b/>
          <w:i w:val="false"/>
          <w:color w:val="000000"/>
        </w:rPr>
        <w:t xml:space="preserve"> 4-тарау. Жарияланған акциялар шығарылымының күшін жою тәртібі</w:t>
      </w:r>
    </w:p>
    <w:bookmarkEnd w:id="49"/>
    <w:bookmarkStart w:name="z131" w:id="50"/>
    <w:p>
      <w:pPr>
        <w:spacing w:after="0"/>
        <w:ind w:left="0"/>
        <w:jc w:val="both"/>
      </w:pPr>
      <w:r>
        <w:rPr>
          <w:rFonts w:ascii="Times New Roman"/>
          <w:b w:val="false"/>
          <w:i w:val="false"/>
          <w:color w:val="000000"/>
          <w:sz w:val="28"/>
        </w:rPr>
        <w:t xml:space="preserve">
      27. Қоғам акциялар шығарылымының күшін жою үшін Бағалы қағаздар рыногы туралы заңның </w:t>
      </w:r>
      <w:r>
        <w:rPr>
          <w:rFonts w:ascii="Times New Roman"/>
          <w:b w:val="false"/>
          <w:i w:val="false"/>
          <w:color w:val="000000"/>
          <w:sz w:val="28"/>
        </w:rPr>
        <w:t>30-бабының</w:t>
      </w:r>
      <w:r>
        <w:rPr>
          <w:rFonts w:ascii="Times New Roman"/>
          <w:b w:val="false"/>
          <w:i w:val="false"/>
          <w:color w:val="000000"/>
          <w:sz w:val="28"/>
        </w:rPr>
        <w:t xml:space="preserve"> 1-тармағында белгіленген мерзімде уәкілетті органға электрондық нысанда портал арқылы өтініш жасайды. Уәкілетті орган осы қаулымен бекітілген жарияланған акциялар шығарылымының күшін жоюға арналған құжаттардың тізбесінде және оларға қойылатын талаптарда көрсетілген, қоғамның жарияланған акциялар шығарылымының күшін жою үшін ұсынған құжаттарын оларды алған күннен кейін 10 (он) жұмыс күні ішінде қарайды.</w:t>
      </w:r>
    </w:p>
    <w:bookmarkEnd w:id="50"/>
    <w:bookmarkStart w:name="z132" w:id="51"/>
    <w:p>
      <w:pPr>
        <w:spacing w:after="0"/>
        <w:ind w:left="0"/>
        <w:jc w:val="both"/>
      </w:pPr>
      <w:r>
        <w:rPr>
          <w:rFonts w:ascii="Times New Roman"/>
          <w:b w:val="false"/>
          <w:i w:val="false"/>
          <w:color w:val="000000"/>
          <w:sz w:val="28"/>
        </w:rPr>
        <w:t xml:space="preserve">
      28. Қоғам жарияланған акциялар шығарылымының күшін жою үшін ұсынған құжаттар Қазақстан Республикасының акционерлік қоғамдар және бағалы қағаздар рыногы туралы заңнамасының талаптарына сәйкес келген жағдайда, уәкілетті орган жарияланған акциялар шығарылымының күшін жояды және қоғамға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жарияланған акциялар шығарылымының күшін жою туралы куәлікті жібереді.</w:t>
      </w:r>
    </w:p>
    <w:bookmarkEnd w:id="51"/>
    <w:bookmarkStart w:name="z133" w:id="52"/>
    <w:p>
      <w:pPr>
        <w:spacing w:after="0"/>
        <w:ind w:left="0"/>
        <w:jc w:val="both"/>
      </w:pPr>
      <w:r>
        <w:rPr>
          <w:rFonts w:ascii="Times New Roman"/>
          <w:b w:val="false"/>
          <w:i w:val="false"/>
          <w:color w:val="000000"/>
          <w:sz w:val="28"/>
        </w:rPr>
        <w:t>
      29. Акциялар шығарылымы қоғамға жарияланған акциялар шығарылымының күшін жою туралы куәлік жіберілген күннен бастап жойылады.</w:t>
      </w:r>
    </w:p>
    <w:bookmarkEnd w:id="52"/>
    <w:bookmarkStart w:name="z134" w:id="53"/>
    <w:p>
      <w:pPr>
        <w:spacing w:after="0"/>
        <w:ind w:left="0"/>
        <w:jc w:val="both"/>
      </w:pPr>
      <w:r>
        <w:rPr>
          <w:rFonts w:ascii="Times New Roman"/>
          <w:b w:val="false"/>
          <w:i w:val="false"/>
          <w:color w:val="000000"/>
          <w:sz w:val="28"/>
        </w:rPr>
        <w:t xml:space="preserve">
      30. Уәкілетті орган жарияланған акциялар шығарылымының мемлекеттік тiркеуін жарамсыз деп тану туралы немесе қоғамды мәжбүрлеп тарату туралы заңды күшіне енген сот шешімдерін және (немесе) Ұлттық бизнес-сәйкестендіру нөмірлерінің тізілімінен қоғамды тарату немесе қоғамды қайта ұйымдастыру туралы ақпарат алған күннен кейін осы қаулымен бекітілген Жарияланған акциялар шығарылымының күшін жоюға арналған құжаттардың тізбесінде және оларға қойылатын талаптарда көрсетілген құжаттарды ұсынбай-ақ 10 (он) жұмыс күні ішінде қоғамның жарияланған акциялар шығарылымын жояды. Уәкілетті органның тұрақтандыру банкінің қызметін тоқтату туралы шешімінің негізінде уәкілетті орган тұрақтандыру банкінің акциялар шығарылымын жою туралы шешім қабылдайды. Қоғамды мәжбүрлеп тарату туралы заңды күшіне енген сот шешімінің және (немесе) Ұлттық бизнес-сәйкестендіру нөмірлерінің тізілімінен қоғамды тарату немесе қоғамды қайта ұйымдастыру туралы ақпараттың және (немесе) уәкілетті органның тұрақтандыру банкінің қызметін тоқтату туралы шешімінің негізінде жарияланған акциялар шығарылымының күші жойылған жағдайда деректер Эмиссиялық бағалы қағаздардың мемлекеттік тізіліміне енгізілген күннен бастап қоғамның акциялары шығарылымының күші жойылады. Жарияланған акциялар шығарылымының мемлекеттік тіркеуін жарамсыз деп тану туралы сот шешімінің негізінде жарияланған акциялар шығарылымының күші жойылған жағдайда уәкілетті орган қоғамға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жарияланған акциялар шығарылымының күшін жою туралы куәлікті электрондық нысанда жібереді.</w:t>
      </w:r>
    </w:p>
    <w:bookmarkEnd w:id="53"/>
    <w:bookmarkStart w:name="z135" w:id="54"/>
    <w:p>
      <w:pPr>
        <w:spacing w:after="0"/>
        <w:ind w:left="0"/>
        <w:jc w:val="both"/>
      </w:pPr>
      <w:r>
        <w:rPr>
          <w:rFonts w:ascii="Times New Roman"/>
          <w:b w:val="false"/>
          <w:i w:val="false"/>
          <w:color w:val="000000"/>
          <w:sz w:val="28"/>
        </w:rPr>
        <w:t xml:space="preserve">
      31. Уәкілетті орган Бағалы қағаздар рыногы туралы заңның </w:t>
      </w:r>
      <w:r>
        <w:rPr>
          <w:rFonts w:ascii="Times New Roman"/>
          <w:b w:val="false"/>
          <w:i w:val="false"/>
          <w:color w:val="000000"/>
          <w:sz w:val="28"/>
        </w:rPr>
        <w:t>30-бабының</w:t>
      </w:r>
      <w:r>
        <w:rPr>
          <w:rFonts w:ascii="Times New Roman"/>
          <w:b w:val="false"/>
          <w:i w:val="false"/>
          <w:color w:val="000000"/>
          <w:sz w:val="28"/>
        </w:rPr>
        <w:t xml:space="preserve"> 3-тармағында белгіленген жағдайларда бас тарту себептерін көрсете отырып, жарияланған акциялар шығарылымының күшін жоюдан бас тартады. Жарияланған акциялар шығарылымының күшін жоюдан бас тартылған жағдайда, қоғам уәкілетті органның ескертулерін жояды және бас тарту алған күннен бастап 45 (қырық бес) жұмыс күні ішінде уәкілетті органға электрондық нысанда құжаттарды қайталап ұсынады.</w:t>
      </w:r>
    </w:p>
    <w:bookmarkEnd w:id="54"/>
    <w:bookmarkStart w:name="z136" w:id="55"/>
    <w:p>
      <w:pPr>
        <w:spacing w:after="0"/>
        <w:ind w:left="0"/>
        <w:jc w:val="left"/>
      </w:pPr>
      <w:r>
        <w:rPr>
          <w:rFonts w:ascii="Times New Roman"/>
          <w:b/>
          <w:i w:val="false"/>
          <w:color w:val="000000"/>
        </w:rPr>
        <w:t xml:space="preserve"> 5-тарау. Мемлекеттік қызмет көрсету мәселелері бойынша уәкілетті органның және (немесе) оның лауазымды адамдарының шешімдеріне, әрекеттеріне (әрекетсіздігіне) шағымдану тәртібі</w:t>
      </w:r>
    </w:p>
    <w:bookmarkEnd w:id="55"/>
    <w:bookmarkStart w:name="z137" w:id="56"/>
    <w:p>
      <w:pPr>
        <w:spacing w:after="0"/>
        <w:ind w:left="0"/>
        <w:jc w:val="both"/>
      </w:pPr>
      <w:r>
        <w:rPr>
          <w:rFonts w:ascii="Times New Roman"/>
          <w:b w:val="false"/>
          <w:i w:val="false"/>
          <w:color w:val="000000"/>
          <w:sz w:val="28"/>
        </w:rPr>
        <w:t xml:space="preserve">
      32. Мемлекеттік қызмет көрсету мәселелері бойынша шағымды қарауды Мемлекеттік көрсетілетін қызметтер туралы заңның </w:t>
      </w:r>
      <w:r>
        <w:rPr>
          <w:rFonts w:ascii="Times New Roman"/>
          <w:b w:val="false"/>
          <w:i w:val="false"/>
          <w:color w:val="000000"/>
          <w:sz w:val="28"/>
        </w:rPr>
        <w:t>25-бабында</w:t>
      </w:r>
      <w:r>
        <w:rPr>
          <w:rFonts w:ascii="Times New Roman"/>
          <w:b w:val="false"/>
          <w:i w:val="false"/>
          <w:color w:val="000000"/>
          <w:sz w:val="28"/>
        </w:rPr>
        <w:t xml:space="preserve"> көзделген ерекшеліктер ескеріле отырып, уәкілетті органның жоғары тұрған лауазымды адамы, мемлекеттік қызмет көрсету сапасын бағалау және бақылау жөніндегі уәкілетті орган жүргізеді.</w:t>
      </w:r>
    </w:p>
    <w:bookmarkEnd w:id="56"/>
    <w:p>
      <w:pPr>
        <w:spacing w:after="0"/>
        <w:ind w:left="0"/>
        <w:jc w:val="both"/>
      </w:pPr>
      <w:r>
        <w:rPr>
          <w:rFonts w:ascii="Times New Roman"/>
          <w:b w:val="false"/>
          <w:i w:val="false"/>
          <w:color w:val="000000"/>
          <w:sz w:val="28"/>
        </w:rPr>
        <w:t>
      Шағым шешіміне, әрекетіне (әрекетсіздігіне) шағым жасалып отырған уәкілетті органға және (немесе) уәкілетті органның лауазымды адамына беріледі.</w:t>
      </w:r>
    </w:p>
    <w:p>
      <w:pPr>
        <w:spacing w:after="0"/>
        <w:ind w:left="0"/>
        <w:jc w:val="both"/>
      </w:pPr>
      <w:r>
        <w:rPr>
          <w:rFonts w:ascii="Times New Roman"/>
          <w:b w:val="false"/>
          <w:i w:val="false"/>
          <w:color w:val="000000"/>
          <w:sz w:val="28"/>
        </w:rPr>
        <w:t xml:space="preserve">
      Егер Бағалы қағаздар рыногы туралы </w:t>
      </w:r>
      <w:r>
        <w:rPr>
          <w:rFonts w:ascii="Times New Roman"/>
          <w:b w:val="false"/>
          <w:i w:val="false"/>
          <w:color w:val="000000"/>
          <w:sz w:val="28"/>
        </w:rPr>
        <w:t>заңда</w:t>
      </w:r>
      <w:r>
        <w:rPr>
          <w:rFonts w:ascii="Times New Roman"/>
          <w:b w:val="false"/>
          <w:i w:val="false"/>
          <w:color w:val="000000"/>
          <w:sz w:val="28"/>
        </w:rPr>
        <w:t>, Мемлекеттік қызмет туралы заңда өзгеше көзделмесе, сотқа жүгіну сотқа дейінгі тәртіппен шағым жасалғаннан кейін жүзеге асырылады.</w:t>
      </w:r>
    </w:p>
    <w:bookmarkStart w:name="z138" w:id="57"/>
    <w:p>
      <w:pPr>
        <w:spacing w:after="0"/>
        <w:ind w:left="0"/>
        <w:jc w:val="both"/>
      </w:pPr>
      <w:r>
        <w:rPr>
          <w:rFonts w:ascii="Times New Roman"/>
          <w:b w:val="false"/>
          <w:i w:val="false"/>
          <w:color w:val="000000"/>
          <w:sz w:val="28"/>
        </w:rPr>
        <w:t>
      33. Уәкілетті органның басшысына жіберілетін шағымда қоғамның - қоғамның атауы, пошталық мекенжайы, шығыс нөмірі және күні көрсетіледі.</w:t>
      </w:r>
    </w:p>
    <w:bookmarkEnd w:id="57"/>
    <w:p>
      <w:pPr>
        <w:spacing w:after="0"/>
        <w:ind w:left="0"/>
        <w:jc w:val="both"/>
      </w:pPr>
      <w:r>
        <w:rPr>
          <w:rFonts w:ascii="Times New Roman"/>
          <w:b w:val="false"/>
          <w:i w:val="false"/>
          <w:color w:val="000000"/>
          <w:sz w:val="28"/>
        </w:rPr>
        <w:t xml:space="preserve">
      Шағымды қабылдаған адамның тегі мен аты-жөнін, берілген шағымға жауап алу мерзімі мен орнын көрсете отырып, уәкілетті органның кеңсесінде оны тіркеу (мөртабан, кіріс нөмірі және күні) уәкілетті орган басшысының шағымның қабылданғанын растау болып табылады. </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акциялар шығарылымын тіркеу бойынша талаптар тізбесінде және акцияларды орналастырудың қорытындылары туралы есепті бекіту бойынша талаптар тізбесінде көрсетілген бірыңғай байланыс орталығының телефондары арқылы алуға болады.</w:t>
      </w:r>
    </w:p>
    <w:p>
      <w:pPr>
        <w:spacing w:after="0"/>
        <w:ind w:left="0"/>
        <w:jc w:val="both"/>
      </w:pPr>
      <w:r>
        <w:rPr>
          <w:rFonts w:ascii="Times New Roman"/>
          <w:b w:val="false"/>
          <w:i w:val="false"/>
          <w:color w:val="000000"/>
          <w:sz w:val="28"/>
        </w:rPr>
        <w:t>
      Шағым портал арқылы жіберілген жағдайда қоғамға "жеке кабинеттен" шағым туралы ақпарат қолжетімді болады, ол уәкілетті органның шағымды өңдеу (жеткізу, тіркеу, орындалуы туралы белгілер, қарау немесе қараудан бас тарту туралы жауап) барысында жаңартылып отырады.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Жарияланған акциялар шығарылымын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мемлекеттiк тiркеу, акциялар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 проспектісіне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өзгерістерді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толықтыруларды тіркеу,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акционерлік 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акцияларын орналастыру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 туралы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акционерлік 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орналастырылған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түрін осы акционерлік қоғам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акцияларының басқа түріне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айырбастау туралы есепті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бекіту, жарияланған акциялар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күшін жою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1-қосымша</w:t>
            </w:r>
          </w:p>
        </w:tc>
      </w:tr>
    </w:tbl>
    <w:bookmarkStart w:name="z140" w:id="58"/>
    <w:p>
      <w:pPr>
        <w:spacing w:after="0"/>
        <w:ind w:left="0"/>
        <w:jc w:val="left"/>
      </w:pPr>
      <w:r>
        <w:rPr>
          <w:rFonts w:ascii="Times New Roman"/>
          <w:b/>
          <w:i w:val="false"/>
          <w:color w:val="000000"/>
        </w:rPr>
        <w:t xml:space="preserve"> "Жарияланған акциялар шығарылымын мемлекеттік тіркеу" мемлекеттік қызметін көрсетуге қойылатын негізгі талаптардың тізбесі</w:t>
      </w:r>
    </w:p>
    <w:bookmarkEnd w:id="58"/>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акциялар шығарылымын мемлекеттік тіркеу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59"/>
          <w:p>
            <w:pPr>
              <w:spacing w:after="20"/>
              <w:ind w:left="20"/>
              <w:jc w:val="both"/>
            </w:pPr>
            <w:r>
              <w:rPr>
                <w:rFonts w:ascii="Times New Roman"/>
                <w:b w:val="false"/>
                <w:i w:val="false"/>
                <w:color w:val="000000"/>
                <w:sz w:val="20"/>
              </w:rPr>
              <w:t>
1) жарияланған акциялар шығарылымын мемлекеттік тіркеу;</w:t>
            </w:r>
          </w:p>
          <w:bookmarkEnd w:id="59"/>
          <w:p>
            <w:pPr>
              <w:spacing w:after="20"/>
              <w:ind w:left="20"/>
              <w:jc w:val="both"/>
            </w:pPr>
            <w:r>
              <w:rPr>
                <w:rFonts w:ascii="Times New Roman"/>
                <w:b w:val="false"/>
                <w:i w:val="false"/>
                <w:color w:val="000000"/>
                <w:sz w:val="20"/>
              </w:rPr>
              <w:t>
2) акциялар шығарылымы проспектісіне өзгерістер және (немесе) толықтырулар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60"/>
          <w:p>
            <w:pPr>
              <w:spacing w:after="20"/>
              <w:ind w:left="20"/>
              <w:jc w:val="both"/>
            </w:pPr>
            <w:r>
              <w:rPr>
                <w:rFonts w:ascii="Times New Roman"/>
                <w:b w:val="false"/>
                <w:i w:val="false"/>
                <w:color w:val="000000"/>
                <w:sz w:val="20"/>
              </w:rPr>
              <w:t>
Барлық кіші түрлері бойынша:</w:t>
            </w:r>
          </w:p>
          <w:bookmarkEnd w:id="60"/>
          <w:p>
            <w:pPr>
              <w:spacing w:after="20"/>
              <w:ind w:left="20"/>
              <w:jc w:val="both"/>
            </w:pPr>
            <w:r>
              <w:rPr>
                <w:rFonts w:ascii="Times New Roman"/>
                <w:b w:val="false"/>
                <w:i w:val="false"/>
                <w:color w:val="000000"/>
                <w:sz w:val="20"/>
              </w:rPr>
              <w:t>
Бағалы қағаздар орталық депозитарийінің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61"/>
          <w:p>
            <w:pPr>
              <w:spacing w:after="20"/>
              <w:ind w:left="20"/>
              <w:jc w:val="both"/>
            </w:pPr>
            <w:r>
              <w:rPr>
                <w:rFonts w:ascii="Times New Roman"/>
                <w:b w:val="false"/>
                <w:i w:val="false"/>
                <w:color w:val="000000"/>
                <w:sz w:val="20"/>
              </w:rPr>
              <w:t>
1) жарияланған акциялар шығарылымын мемлекеттік тіркеу - құжаттарды мемлекеттік тіркеуге ұсынған күннен бастап 15 (он бес) жұмыс күні ішінде;</w:t>
            </w:r>
          </w:p>
          <w:bookmarkEnd w:id="61"/>
          <w:p>
            <w:pPr>
              <w:spacing w:after="20"/>
              <w:ind w:left="20"/>
              <w:jc w:val="both"/>
            </w:pPr>
            <w:r>
              <w:rPr>
                <w:rFonts w:ascii="Times New Roman"/>
                <w:b w:val="false"/>
                <w:i w:val="false"/>
                <w:color w:val="000000"/>
                <w:sz w:val="20"/>
              </w:rPr>
              <w:t>
2) акциялар шығарылымы проспектісіне өзгерістер және (немесе) толықтырулар енгізу - мемлекеттік реттеуге берілген құжаттарды алған күннен кейін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 w:id="62"/>
          <w:p>
            <w:pPr>
              <w:spacing w:after="20"/>
              <w:ind w:left="20"/>
              <w:jc w:val="both"/>
            </w:pPr>
            <w:r>
              <w:rPr>
                <w:rFonts w:ascii="Times New Roman"/>
                <w:b w:val="false"/>
                <w:i w:val="false"/>
                <w:color w:val="000000"/>
                <w:sz w:val="20"/>
              </w:rPr>
              <w:t>
Барлық кіші түрлері бойынша:</w:t>
            </w:r>
          </w:p>
          <w:bookmarkEnd w:id="62"/>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63"/>
          <w:p>
            <w:pPr>
              <w:spacing w:after="20"/>
              <w:ind w:left="20"/>
              <w:jc w:val="both"/>
            </w:pPr>
            <w:r>
              <w:rPr>
                <w:rFonts w:ascii="Times New Roman"/>
                <w:b w:val="false"/>
                <w:i w:val="false"/>
                <w:color w:val="000000"/>
                <w:sz w:val="20"/>
              </w:rPr>
              <w:t>
Кіші түрлері бойынша:</w:t>
            </w:r>
          </w:p>
          <w:bookmarkEnd w:id="63"/>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жарияланған акциялар шығарылымын мемлекеттік тіркеу туралы куәлік және акциялар шығарылымын мемлекеттік тіркеген жағдайда-жарияланған акциялар шығарылымының проспектісі электрондық нысанда,</w:t>
            </w:r>
          </w:p>
          <w:p>
            <w:pPr>
              <w:spacing w:after="20"/>
              <w:ind w:left="20"/>
              <w:jc w:val="both"/>
            </w:pPr>
            <w:r>
              <w:rPr>
                <w:rFonts w:ascii="Times New Roman"/>
                <w:b w:val="false"/>
                <w:i w:val="false"/>
                <w:color w:val="000000"/>
                <w:sz w:val="20"/>
              </w:rPr>
              <w:t>
Қағидаларға 2-қосымшаға сәйкес нысан бойынша жарияланған акциялар шығарылымын мемлекеттік тіркеу туралы куәлік (жарияланған акциялар санының ұлғайған және (немесе) олардың түрлері өзгерген, және (немесе) атауы өзгерген, және (немесе) акционерлік қоғамның орналасқан жері өзгерген кезде)және электрондық нысанда - акциялар шығарылымының проспектісіне өзгерістер және (немесе) толықтырулар енгізілген жағдайда-өзгерістер және (немесе) толықтырулар ескеріле отырып, жарияланған акциялар шығарылымының проспектісі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64"/>
          <w:p>
            <w:pPr>
              <w:spacing w:after="20"/>
              <w:ind w:left="20"/>
              <w:jc w:val="both"/>
            </w:pPr>
            <w:r>
              <w:rPr>
                <w:rFonts w:ascii="Times New Roman"/>
                <w:b w:val="false"/>
                <w:i w:val="false"/>
                <w:color w:val="000000"/>
                <w:sz w:val="20"/>
              </w:rPr>
              <w:t>
Жұмыс кестесі:</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 өтініш жасаған кезде өтініштерді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уәкілетті орган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65"/>
          <w:p>
            <w:pPr>
              <w:spacing w:after="20"/>
              <w:ind w:left="20"/>
              <w:jc w:val="both"/>
            </w:pPr>
            <w:r>
              <w:rPr>
                <w:rFonts w:ascii="Times New Roman"/>
                <w:b w:val="false"/>
                <w:i w:val="false"/>
                <w:color w:val="000000"/>
                <w:sz w:val="20"/>
              </w:rPr>
              <w:t>
Жарияланған акциялар шығарылымын мемлекеттік тіркеу үшін:</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"Бағалы қағаздар рыногы туралы" Қазақстан Республикасы Заңының (бұдан әрі - Бағалы қағаздар рыногы туралы заң) </w:t>
            </w:r>
            <w:r>
              <w:rPr>
                <w:rFonts w:ascii="Times New Roman"/>
                <w:b w:val="false"/>
                <w:i w:val="false"/>
                <w:color w:val="000000"/>
                <w:sz w:val="20"/>
              </w:rPr>
              <w:t>11-бабы</w:t>
            </w:r>
            <w:r>
              <w:rPr>
                <w:rFonts w:ascii="Times New Roman"/>
                <w:b w:val="false"/>
                <w:i w:val="false"/>
                <w:color w:val="000000"/>
                <w:sz w:val="20"/>
              </w:rPr>
              <w:t xml:space="preserve"> 1-тармағының 2) тармақшасында белгіленген жағдайда жарияланған акцияларды шығару туралы құрылтай жиналысы (жалғыз құрылтайшының шешімі) немесе акционерлердің жалпы жиналысы (барлық дауыс беретін акцияларды иеленуші акционердің шешімі) хаттамасының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Бағалы қағаздар рыногы туралы заңның </w:t>
            </w:r>
            <w:r>
              <w:rPr>
                <w:rFonts w:ascii="Times New Roman"/>
                <w:b w:val="false"/>
                <w:i w:val="false"/>
                <w:color w:val="000000"/>
                <w:sz w:val="20"/>
              </w:rPr>
              <w:t>11-бабы</w:t>
            </w:r>
            <w:r>
              <w:rPr>
                <w:rFonts w:ascii="Times New Roman"/>
                <w:b w:val="false"/>
                <w:i w:val="false"/>
                <w:color w:val="000000"/>
                <w:sz w:val="20"/>
              </w:rPr>
              <w:t xml:space="preserve"> 1-тармағының 2) тармақшасында белгіленген жағдайда жарияланған акциялар шығарылымын жарамсыз деп тану туралы сот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электрондық нысандағы жарияланған акциялар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акционерлік қоғам құрылтайшыларының арасында орналастырылған, жарияланған акциялардың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инвестициялық қордың жария етілген акциялар шығарылымын мемлекеттік тіркеу үшін осы мемлекеттік қызмет көрсетуге қойылатын негізгі талаптар тізбесінің 8-тармағының бірінші бөлігінде көрсетілген құжаттардан басқа акционерлік инвестициялық қор акционерлік инвестициялық қордың басқарушы компаниясының шарттары жобаларының электрондық көшірмелерін, сондай-ақ акционерлік инвестициялық қор құрылтайшыларының жалпы жиналысы не жалғыз құрылтайшысы бекіткен инвестициялық декларацияның электрондық көшірмесін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 шығарылымының проспектісіне өзгерістер және (немесе) толықтырулар енгізу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акционерлік қоғамның уәкілетті адамының электрондық цифрлық қолтаңбасы арқылы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өзгерістерді және (немесе) толықтыруларды есепке ала отырып акциялар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шешімнің (хаттаманың) электрондық көшірмесі немесе оның негізінде акционерлік қоғамның акциялары шығарылымының проспектісіне өзгерістер және (немесе) толықтырулар енгізілген акционерлік қоғам органы отырысының хаттамасынан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"Акционерлік қоғамдар туралы" Қазақстан Республикасы Заңының </w:t>
            </w:r>
            <w:r>
              <w:rPr>
                <w:rFonts w:ascii="Times New Roman"/>
                <w:b w:val="false"/>
                <w:i w:val="false"/>
                <w:color w:val="000000"/>
                <w:sz w:val="20"/>
              </w:rPr>
              <w:t>32-бабында</w:t>
            </w:r>
            <w:r>
              <w:rPr>
                <w:rFonts w:ascii="Times New Roman"/>
                <w:b w:val="false"/>
                <w:i w:val="false"/>
                <w:color w:val="000000"/>
                <w:sz w:val="20"/>
              </w:rPr>
              <w:t xml:space="preserve"> белгіленген жағдайларда жарғылық капиталына мемлекет қатысатын (мерзімі өткен салық берешегін өтеу үшін акционерлік қоғамның жарияланған акциялары болмаған немесе олар жеткіліксіз болған жағдайда) акционерлік қоғамның жарияланған акцияларын мәжбүрлеп шығару туралы сот шешімінің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мәліметтерді уәкілетті орган орталық мемлекеттік органдардың, сондай-ақ "Азаматтарға арналған үкімет" мемлекеттік корпорациясының дерекқорынан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рыногы туралы заңның </w:t>
            </w:r>
            <w:r>
              <w:rPr>
                <w:rFonts w:ascii="Times New Roman"/>
                <w:b w:val="false"/>
                <w:i w:val="false"/>
                <w:color w:val="000000"/>
                <w:sz w:val="20"/>
              </w:rPr>
              <w:t>10-бабының</w:t>
            </w:r>
            <w:r>
              <w:rPr>
                <w:rFonts w:ascii="Times New Roman"/>
                <w:b w:val="false"/>
                <w:i w:val="false"/>
                <w:color w:val="000000"/>
                <w:sz w:val="20"/>
              </w:rPr>
              <w:t xml:space="preserve"> 1-тармағына сәйкес мемлекеттік қызметті көрсетуден бас тартуға көрсетілетін қызметті алушының жарияланған акциялар шығарылымын мемлекеттік тіркеуге құжаттарды ұсыну шарттары мен тәртібін бұзуы және құжаттарды қарау процесінде олардың Қазақстан Республикасының заңнамасында белгіленген талаптарға сәйкес еместігін анықтау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66"/>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немесе техникалық ақаулықтар анықталған жағдайда, бірыңғай байланыс орталығына хабарласу қажет.</w:t>
            </w:r>
          </w:p>
          <w:p>
            <w:pPr>
              <w:spacing w:after="20"/>
              <w:ind w:left="20"/>
              <w:jc w:val="both"/>
            </w:pPr>
            <w:r>
              <w:rPr>
                <w:rFonts w:ascii="Times New Roman"/>
                <w:b w:val="false"/>
                <w:i w:val="false"/>
                <w:color w:val="000000"/>
                <w:sz w:val="20"/>
              </w:rPr>
              <w:t>
Бірыңғай байланыс орталығы: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Жарияланған акциялар шығарылымын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Мемлекеттiк тiркеу, акциялар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шығарылым проспектісіне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өзгерістерді және (немесе)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толықтыруларды тіркеу,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акционерлік қоғамның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акцияларын орналастыру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қорытындылары туралы есепті,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акционерлік қоғамның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орналастырылған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акцияларының бір түрін осы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акционерлік қоғам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акцияларының басқа түріне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айырбастау туралы есепті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бекіту, жарияланған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 шығарылымының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күшін жою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2" w:id="67"/>
    <w:p>
      <w:pPr>
        <w:spacing w:after="0"/>
        <w:ind w:left="0"/>
        <w:jc w:val="left"/>
      </w:pPr>
      <w:r>
        <w:rPr>
          <w:rFonts w:ascii="Times New Roman"/>
          <w:b/>
          <w:i w:val="false"/>
          <w:color w:val="000000"/>
        </w:rPr>
        <w:t xml:space="preserve"> Жарияланған акциялар шығарылымын мемлекеттік тіркеу туралы куәлік</w:t>
      </w:r>
    </w:p>
    <w:bookmarkEnd w:id="67"/>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68"/>
          <w:p>
            <w:pPr>
              <w:spacing w:after="20"/>
              <w:ind w:left="20"/>
              <w:jc w:val="both"/>
            </w:pPr>
            <w:r>
              <w:rPr>
                <w:rFonts w:ascii="Times New Roman"/>
                <w:b w:val="false"/>
                <w:i w:val="false"/>
                <w:color w:val="000000"/>
                <w:sz w:val="20"/>
              </w:rPr>
              <w:t>
</w:t>
            </w:r>
            <w:r>
              <w:rPr>
                <w:rFonts w:ascii="Times New Roman"/>
                <w:b/>
                <w:i w:val="false"/>
                <w:color w:val="000000"/>
                <w:sz w:val="20"/>
              </w:rPr>
              <w:t>20_ жылғы "___"</w:t>
            </w:r>
          </w:p>
          <w:bookmarkEnd w:id="6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Алматы қаласы</w:t>
            </w:r>
          </w:p>
        </w:tc>
      </w:tr>
    </w:tbl>
    <w:bookmarkStart w:name="z1824" w:id="69"/>
    <w:p>
      <w:pPr>
        <w:spacing w:after="0"/>
        <w:ind w:left="0"/>
        <w:jc w:val="both"/>
      </w:pPr>
      <w:r>
        <w:rPr>
          <w:rFonts w:ascii="Times New Roman"/>
          <w:b w:val="false"/>
          <w:i w:val="false"/>
          <w:color w:val="000000"/>
          <w:sz w:val="28"/>
        </w:rPr>
        <w:t>
      Уәкілетті орган (уәкілетті органның толық атауы)</w:t>
      </w:r>
    </w:p>
    <w:bookmarkEnd w:id="69"/>
    <w:bookmarkStart w:name="z1825" w:id="70"/>
    <w:p>
      <w:pPr>
        <w:spacing w:after="0"/>
        <w:ind w:left="0"/>
        <w:jc w:val="both"/>
      </w:pPr>
      <w:r>
        <w:rPr>
          <w:rFonts w:ascii="Times New Roman"/>
          <w:b w:val="false"/>
          <w:i w:val="false"/>
          <w:color w:val="000000"/>
          <w:sz w:val="28"/>
        </w:rPr>
        <w:t>
      __________________________________________________________________________</w:t>
      </w:r>
    </w:p>
    <w:bookmarkEnd w:id="70"/>
    <w:bookmarkStart w:name="z1826" w:id="71"/>
    <w:p>
      <w:pPr>
        <w:spacing w:after="0"/>
        <w:ind w:left="0"/>
        <w:jc w:val="both"/>
      </w:pPr>
      <w:r>
        <w:rPr>
          <w:rFonts w:ascii="Times New Roman"/>
          <w:b w:val="false"/>
          <w:i w:val="false"/>
          <w:color w:val="000000"/>
          <w:sz w:val="28"/>
        </w:rPr>
        <w:t>
      __________________________________________________________________________</w:t>
      </w:r>
    </w:p>
    <w:bookmarkEnd w:id="71"/>
    <w:bookmarkStart w:name="z1827" w:id="72"/>
    <w:p>
      <w:pPr>
        <w:spacing w:after="0"/>
        <w:ind w:left="0"/>
        <w:jc w:val="both"/>
      </w:pPr>
      <w:r>
        <w:rPr>
          <w:rFonts w:ascii="Times New Roman"/>
          <w:b w:val="false"/>
          <w:i w:val="false"/>
          <w:color w:val="000000"/>
          <w:sz w:val="28"/>
        </w:rPr>
        <w:t>
      (акционерлік қоғамның бизнес-сәйкестендіру нөмірі (бар болса) тіркелген</w:t>
      </w:r>
    </w:p>
    <w:bookmarkEnd w:id="72"/>
    <w:bookmarkStart w:name="z1828" w:id="73"/>
    <w:p>
      <w:pPr>
        <w:spacing w:after="0"/>
        <w:ind w:left="0"/>
        <w:jc w:val="both"/>
      </w:pPr>
      <w:r>
        <w:rPr>
          <w:rFonts w:ascii="Times New Roman"/>
          <w:b w:val="false"/>
          <w:i w:val="false"/>
          <w:color w:val="000000"/>
          <w:sz w:val="28"/>
        </w:rPr>
        <w:t>
      __________________________________________________________________________</w:t>
      </w:r>
    </w:p>
    <w:bookmarkEnd w:id="73"/>
    <w:bookmarkStart w:name="z1829" w:id="74"/>
    <w:p>
      <w:pPr>
        <w:spacing w:after="0"/>
        <w:ind w:left="0"/>
        <w:jc w:val="both"/>
      </w:pPr>
      <w:r>
        <w:rPr>
          <w:rFonts w:ascii="Times New Roman"/>
          <w:b w:val="false"/>
          <w:i w:val="false"/>
          <w:color w:val="000000"/>
          <w:sz w:val="28"/>
        </w:rPr>
        <w:t>
      __________________________________________________________________________</w:t>
      </w:r>
    </w:p>
    <w:bookmarkEnd w:id="74"/>
    <w:bookmarkStart w:name="z1830" w:id="75"/>
    <w:p>
      <w:pPr>
        <w:spacing w:after="0"/>
        <w:ind w:left="0"/>
        <w:jc w:val="both"/>
      </w:pPr>
      <w:r>
        <w:rPr>
          <w:rFonts w:ascii="Times New Roman"/>
          <w:b w:val="false"/>
          <w:i w:val="false"/>
          <w:color w:val="000000"/>
          <w:sz w:val="28"/>
        </w:rPr>
        <w:t>
      (акционерлік қоғамның толық атауы және орналасқан жері) жарияланған акциялар шығарылымын мемлекеттік тіркеуге алды.</w:t>
      </w:r>
    </w:p>
    <w:bookmarkEnd w:id="75"/>
    <w:bookmarkStart w:name="z1831" w:id="76"/>
    <w:p>
      <w:pPr>
        <w:spacing w:after="0"/>
        <w:ind w:left="0"/>
        <w:jc w:val="both"/>
      </w:pPr>
      <w:r>
        <w:rPr>
          <w:rFonts w:ascii="Times New Roman"/>
          <w:b w:val="false"/>
          <w:i w:val="false"/>
          <w:color w:val="000000"/>
          <w:sz w:val="28"/>
        </w:rPr>
        <w:t>
      Шығарылым</w:t>
      </w:r>
    </w:p>
    <w:bookmarkEnd w:id="76"/>
    <w:bookmarkStart w:name="z1832" w:id="77"/>
    <w:p>
      <w:pPr>
        <w:spacing w:after="0"/>
        <w:ind w:left="0"/>
        <w:jc w:val="both"/>
      </w:pPr>
      <w:r>
        <w:rPr>
          <w:rFonts w:ascii="Times New Roman"/>
          <w:b w:val="false"/>
          <w:i w:val="false"/>
          <w:color w:val="000000"/>
          <w:sz w:val="28"/>
        </w:rPr>
        <w:t>
      __________________________________________________________________________</w:t>
      </w:r>
    </w:p>
    <w:bookmarkEnd w:id="77"/>
    <w:bookmarkStart w:name="z1833" w:id="78"/>
    <w:p>
      <w:pPr>
        <w:spacing w:after="0"/>
        <w:ind w:left="0"/>
        <w:jc w:val="both"/>
      </w:pPr>
      <w:r>
        <w:rPr>
          <w:rFonts w:ascii="Times New Roman"/>
          <w:b w:val="false"/>
          <w:i w:val="false"/>
          <w:color w:val="000000"/>
          <w:sz w:val="28"/>
        </w:rPr>
        <w:t>
      __________________________________________________________________________</w:t>
      </w:r>
    </w:p>
    <w:bookmarkEnd w:id="78"/>
    <w:bookmarkStart w:name="z1834" w:id="79"/>
    <w:p>
      <w:pPr>
        <w:spacing w:after="0"/>
        <w:ind w:left="0"/>
        <w:jc w:val="both"/>
      </w:pPr>
      <w:r>
        <w:rPr>
          <w:rFonts w:ascii="Times New Roman"/>
          <w:b w:val="false"/>
          <w:i w:val="false"/>
          <w:color w:val="000000"/>
          <w:sz w:val="28"/>
        </w:rPr>
        <w:t>
      (акциялар саны цифрмен және жазбаша, акциялар түрі) акцияларға бөлінген, оларға</w:t>
      </w:r>
    </w:p>
    <w:bookmarkEnd w:id="79"/>
    <w:bookmarkStart w:name="z1835" w:id="80"/>
    <w:p>
      <w:pPr>
        <w:spacing w:after="0"/>
        <w:ind w:left="0"/>
        <w:jc w:val="both"/>
      </w:pPr>
      <w:r>
        <w:rPr>
          <w:rFonts w:ascii="Times New Roman"/>
          <w:b w:val="false"/>
          <w:i w:val="false"/>
          <w:color w:val="000000"/>
          <w:sz w:val="28"/>
        </w:rPr>
        <w:t>
      __________________________________________________________________________</w:t>
      </w:r>
    </w:p>
    <w:bookmarkEnd w:id="80"/>
    <w:bookmarkStart w:name="z1836" w:id="81"/>
    <w:p>
      <w:pPr>
        <w:spacing w:after="0"/>
        <w:ind w:left="0"/>
        <w:jc w:val="both"/>
      </w:pPr>
      <w:r>
        <w:rPr>
          <w:rFonts w:ascii="Times New Roman"/>
          <w:b w:val="false"/>
          <w:i w:val="false"/>
          <w:color w:val="000000"/>
          <w:sz w:val="28"/>
        </w:rPr>
        <w:t>
      халықаралық сәйкестендіру нөмiрi (ISIN коды) берілген.</w:t>
      </w:r>
    </w:p>
    <w:bookmarkEnd w:id="81"/>
    <w:bookmarkStart w:name="z1837" w:id="82"/>
    <w:p>
      <w:pPr>
        <w:spacing w:after="0"/>
        <w:ind w:left="0"/>
        <w:jc w:val="both"/>
      </w:pPr>
      <w:r>
        <w:rPr>
          <w:rFonts w:ascii="Times New Roman"/>
          <w:b w:val="false"/>
          <w:i w:val="false"/>
          <w:color w:val="000000"/>
          <w:sz w:val="28"/>
        </w:rPr>
        <w:t>
      Бір акцияның номиналды құны</w:t>
      </w:r>
    </w:p>
    <w:bookmarkEnd w:id="82"/>
    <w:bookmarkStart w:name="z1838" w:id="83"/>
    <w:p>
      <w:pPr>
        <w:spacing w:after="0"/>
        <w:ind w:left="0"/>
        <w:jc w:val="both"/>
      </w:pPr>
      <w:r>
        <w:rPr>
          <w:rFonts w:ascii="Times New Roman"/>
          <w:b w:val="false"/>
          <w:i w:val="false"/>
          <w:color w:val="000000"/>
          <w:sz w:val="28"/>
        </w:rPr>
        <w:t>
      __________________________________________________________________________</w:t>
      </w:r>
    </w:p>
    <w:bookmarkEnd w:id="83"/>
    <w:bookmarkStart w:name="z1839" w:id="84"/>
    <w:p>
      <w:pPr>
        <w:spacing w:after="0"/>
        <w:ind w:left="0"/>
        <w:jc w:val="both"/>
      </w:pPr>
      <w:r>
        <w:rPr>
          <w:rFonts w:ascii="Times New Roman"/>
          <w:b w:val="false"/>
          <w:i w:val="false"/>
          <w:color w:val="000000"/>
          <w:sz w:val="28"/>
        </w:rPr>
        <w:t>
      __________________________________________________________________________</w:t>
      </w:r>
    </w:p>
    <w:bookmarkEnd w:id="84"/>
    <w:bookmarkStart w:name="z1840" w:id="85"/>
    <w:p>
      <w:pPr>
        <w:spacing w:after="0"/>
        <w:ind w:left="0"/>
        <w:jc w:val="both"/>
      </w:pPr>
      <w:r>
        <w:rPr>
          <w:rFonts w:ascii="Times New Roman"/>
          <w:b w:val="false"/>
          <w:i w:val="false"/>
          <w:color w:val="000000"/>
          <w:sz w:val="28"/>
        </w:rPr>
        <w:t>
      __________________________________________________________________________</w:t>
      </w:r>
    </w:p>
    <w:bookmarkEnd w:id="85"/>
    <w:bookmarkStart w:name="z1841" w:id="86"/>
    <w:p>
      <w:pPr>
        <w:spacing w:after="0"/>
        <w:ind w:left="0"/>
        <w:jc w:val="both"/>
      </w:pPr>
      <w:r>
        <w:rPr>
          <w:rFonts w:ascii="Times New Roman"/>
          <w:b w:val="false"/>
          <w:i w:val="false"/>
          <w:color w:val="000000"/>
          <w:sz w:val="28"/>
        </w:rPr>
        <w:t>
      ____________теңге.</w:t>
      </w:r>
    </w:p>
    <w:bookmarkEnd w:id="86"/>
    <w:bookmarkStart w:name="z1842" w:id="87"/>
    <w:p>
      <w:pPr>
        <w:spacing w:after="0"/>
        <w:ind w:left="0"/>
        <w:jc w:val="both"/>
      </w:pPr>
      <w:r>
        <w:rPr>
          <w:rFonts w:ascii="Times New Roman"/>
          <w:b w:val="false"/>
          <w:i w:val="false"/>
          <w:color w:val="000000"/>
          <w:sz w:val="28"/>
        </w:rPr>
        <w:t>
      (акционерлік қоғамның жарияланған акциялар шығарылымын мемлекеттік тіркеу кезінде</w:t>
      </w:r>
    </w:p>
    <w:bookmarkEnd w:id="87"/>
    <w:bookmarkStart w:name="z1843" w:id="88"/>
    <w:p>
      <w:pPr>
        <w:spacing w:after="0"/>
        <w:ind w:left="0"/>
        <w:jc w:val="both"/>
      </w:pPr>
      <w:r>
        <w:rPr>
          <w:rFonts w:ascii="Times New Roman"/>
          <w:b w:val="false"/>
          <w:i w:val="false"/>
          <w:color w:val="000000"/>
          <w:sz w:val="28"/>
        </w:rPr>
        <w:t>
      толтырылады). (цифрмен және жазбаша)</w:t>
      </w:r>
    </w:p>
    <w:bookmarkEnd w:id="88"/>
    <w:bookmarkStart w:name="z1844" w:id="89"/>
    <w:p>
      <w:pPr>
        <w:spacing w:after="0"/>
        <w:ind w:left="0"/>
        <w:jc w:val="both"/>
      </w:pPr>
      <w:r>
        <w:rPr>
          <w:rFonts w:ascii="Times New Roman"/>
          <w:b w:val="false"/>
          <w:i w:val="false"/>
          <w:color w:val="000000"/>
          <w:sz w:val="28"/>
        </w:rPr>
        <w:t>
      Акционерлік қоғамның жарияланған акциялар шығарылымын мемлекеттік тіркеу туралы куәлікті</w:t>
      </w:r>
    </w:p>
    <w:bookmarkEnd w:id="89"/>
    <w:bookmarkStart w:name="z1845" w:id="90"/>
    <w:p>
      <w:pPr>
        <w:spacing w:after="0"/>
        <w:ind w:left="0"/>
        <w:jc w:val="both"/>
      </w:pPr>
      <w:r>
        <w:rPr>
          <w:rFonts w:ascii="Times New Roman"/>
          <w:b w:val="false"/>
          <w:i w:val="false"/>
          <w:color w:val="000000"/>
          <w:sz w:val="28"/>
        </w:rPr>
        <w:t>
      ауыстыру себебі (акционерлік қоғамның жарияланған акциялар шығарылымын мемлекеттік тіркеу</w:t>
      </w:r>
    </w:p>
    <w:bookmarkEnd w:id="90"/>
    <w:bookmarkStart w:name="z1846" w:id="91"/>
    <w:p>
      <w:pPr>
        <w:spacing w:after="0"/>
        <w:ind w:left="0"/>
        <w:jc w:val="both"/>
      </w:pPr>
      <w:r>
        <w:rPr>
          <w:rFonts w:ascii="Times New Roman"/>
          <w:b w:val="false"/>
          <w:i w:val="false"/>
          <w:color w:val="000000"/>
          <w:sz w:val="28"/>
        </w:rPr>
        <w:t>
      туралы куәлік ауыстырылған жағдайда толтырылады):</w:t>
      </w:r>
    </w:p>
    <w:bookmarkEnd w:id="91"/>
    <w:bookmarkStart w:name="z1847" w:id="92"/>
    <w:p>
      <w:pPr>
        <w:spacing w:after="0"/>
        <w:ind w:left="0"/>
        <w:jc w:val="both"/>
      </w:pPr>
      <w:r>
        <w:rPr>
          <w:rFonts w:ascii="Times New Roman"/>
          <w:b w:val="false"/>
          <w:i w:val="false"/>
          <w:color w:val="000000"/>
          <w:sz w:val="28"/>
        </w:rPr>
        <w:t>
      __________________________________________________________________________</w:t>
      </w:r>
    </w:p>
    <w:bookmarkEnd w:id="92"/>
    <w:bookmarkStart w:name="z1848" w:id="93"/>
    <w:p>
      <w:pPr>
        <w:spacing w:after="0"/>
        <w:ind w:left="0"/>
        <w:jc w:val="both"/>
      </w:pPr>
      <w:r>
        <w:rPr>
          <w:rFonts w:ascii="Times New Roman"/>
          <w:b w:val="false"/>
          <w:i w:val="false"/>
          <w:color w:val="000000"/>
          <w:sz w:val="28"/>
        </w:rPr>
        <w:t>
      __________________________________________________________________________</w:t>
      </w:r>
    </w:p>
    <w:bookmarkEnd w:id="93"/>
    <w:bookmarkStart w:name="z1849" w:id="94"/>
    <w:p>
      <w:pPr>
        <w:spacing w:after="0"/>
        <w:ind w:left="0"/>
        <w:jc w:val="both"/>
      </w:pPr>
      <w:r>
        <w:rPr>
          <w:rFonts w:ascii="Times New Roman"/>
          <w:b w:val="false"/>
          <w:i w:val="false"/>
          <w:color w:val="000000"/>
          <w:sz w:val="28"/>
        </w:rPr>
        <w:t>
      __________________________________________________________________________</w:t>
      </w:r>
    </w:p>
    <w:bookmarkEnd w:id="94"/>
    <w:bookmarkStart w:name="z1850" w:id="95"/>
    <w:p>
      <w:pPr>
        <w:spacing w:after="0"/>
        <w:ind w:left="0"/>
        <w:jc w:val="both"/>
      </w:pPr>
      <w:r>
        <w:rPr>
          <w:rFonts w:ascii="Times New Roman"/>
          <w:b w:val="false"/>
          <w:i w:val="false"/>
          <w:color w:val="000000"/>
          <w:sz w:val="28"/>
        </w:rPr>
        <w:t>
      Уәкілетті адам</w:t>
      </w:r>
    </w:p>
    <w:bookmarkEnd w:id="95"/>
    <w:bookmarkStart w:name="z1851" w:id="96"/>
    <w:p>
      <w:pPr>
        <w:spacing w:after="0"/>
        <w:ind w:left="0"/>
        <w:jc w:val="both"/>
      </w:pPr>
      <w:r>
        <w:rPr>
          <w:rFonts w:ascii="Times New Roman"/>
          <w:b w:val="false"/>
          <w:i w:val="false"/>
          <w:color w:val="000000"/>
          <w:sz w:val="28"/>
        </w:rPr>
        <w:t>
      __________________________________________________________________________</w:t>
      </w:r>
    </w:p>
    <w:bookmarkEnd w:id="96"/>
    <w:bookmarkStart w:name="z1852" w:id="97"/>
    <w:p>
      <w:pPr>
        <w:spacing w:after="0"/>
        <w:ind w:left="0"/>
        <w:jc w:val="both"/>
      </w:pPr>
      <w:r>
        <w:rPr>
          <w:rFonts w:ascii="Times New Roman"/>
          <w:b w:val="false"/>
          <w:i w:val="false"/>
          <w:color w:val="000000"/>
          <w:sz w:val="28"/>
        </w:rPr>
        <w:t>
      (электрондық цифрлық қолтаңба) (тегі, инициалдары)</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Жарияланған акциялар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шығарылымын мемлекеттiк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тiркеу, акциялар шығарылымы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проспектісіне өзгерістерді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(немесе) толықтыруларды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акционерлік 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акцияларын орналастыру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қорытындылары туралы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акционерлік қоғамның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орналастырылған акцияларының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түрін осы акционерлік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қоғам акцияларының басқа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түріне айырбастау туралы есепті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бекіту, жарияланған акциялар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күшін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жою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44" w:id="98"/>
    <w:p>
      <w:pPr>
        <w:spacing w:after="0"/>
        <w:ind w:left="0"/>
        <w:jc w:val="left"/>
      </w:pPr>
      <w:r>
        <w:rPr>
          <w:rFonts w:ascii="Times New Roman"/>
          <w:b/>
          <w:i w:val="false"/>
          <w:color w:val="000000"/>
        </w:rPr>
        <w:t xml:space="preserve"> "Акцияларды орналастыру қорытындылары туралы есепті бекіту" мемлекеттік қызметін көрсетуге қойылатын негізгі талаптардың тізбесі</w:t>
      </w:r>
    </w:p>
    <w:bookmarkEnd w:id="98"/>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Акцияларды орналастыру қорытындылары туралы есепті бекіту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99"/>
          <w:p>
            <w:pPr>
              <w:spacing w:after="20"/>
              <w:ind w:left="20"/>
              <w:jc w:val="both"/>
            </w:pPr>
            <w:r>
              <w:rPr>
                <w:rFonts w:ascii="Times New Roman"/>
                <w:b w:val="false"/>
                <w:i w:val="false"/>
                <w:color w:val="000000"/>
                <w:sz w:val="20"/>
              </w:rPr>
              <w:t>
1) акцияларды орналастыру қорытындылары туралы есепті бекіту;</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2) акционерлік қоғамның орналастырылған акцияларының бір түрін осы акционерлік қоғам акцияларының басқа түріне айырбастау туралы есепті бекіту;</w:t>
            </w:r>
          </w:p>
          <w:p>
            <w:pPr>
              <w:spacing w:after="20"/>
              <w:ind w:left="20"/>
              <w:jc w:val="both"/>
            </w:pPr>
            <w:r>
              <w:rPr>
                <w:rFonts w:ascii="Times New Roman"/>
                <w:b w:val="false"/>
                <w:i w:val="false"/>
                <w:color w:val="000000"/>
                <w:sz w:val="20"/>
              </w:rPr>
              <w:t>
3) акцияларды бөлшектеуге байланысты акцияларды орналастыру қорытындылары туралы есепке өзгерістерді назарға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00"/>
          <w:p>
            <w:pPr>
              <w:spacing w:after="20"/>
              <w:ind w:left="20"/>
              <w:jc w:val="both"/>
            </w:pPr>
            <w:r>
              <w:rPr>
                <w:rFonts w:ascii="Times New Roman"/>
                <w:b w:val="false"/>
                <w:i w:val="false"/>
                <w:color w:val="000000"/>
                <w:sz w:val="20"/>
              </w:rPr>
              <w:t>
Барлық кіші түрлер үшін:</w:t>
            </w:r>
          </w:p>
          <w:bookmarkEnd w:id="100"/>
          <w:p>
            <w:pPr>
              <w:spacing w:after="20"/>
              <w:ind w:left="20"/>
              <w:jc w:val="both"/>
            </w:pPr>
            <w:r>
              <w:rPr>
                <w:rFonts w:ascii="Times New Roman"/>
                <w:b w:val="false"/>
                <w:i w:val="false"/>
                <w:color w:val="000000"/>
                <w:sz w:val="20"/>
              </w:rPr>
              <w:t>
Бағалы қағаздардың орталық депозитарийі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үшін: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 w:id="101"/>
          <w:p>
            <w:pPr>
              <w:spacing w:after="20"/>
              <w:ind w:left="20"/>
              <w:jc w:val="both"/>
            </w:pPr>
            <w:r>
              <w:rPr>
                <w:rFonts w:ascii="Times New Roman"/>
                <w:b w:val="false"/>
                <w:i w:val="false"/>
                <w:color w:val="000000"/>
                <w:sz w:val="20"/>
              </w:rPr>
              <w:t>
Кіші түрлері бойынша:</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атына: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акцияларды орналастыру қорытындылары туралы есеп бекітілген жағдайда, акцияларды орналастыру қорытындылары туралы есепті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қоғамның орналастырылған акцияларының бір түрін осы акционерлік қоғам акцияларының басқа түріне айырбастау туралы есеп бекітілген жағдайда, акционерлік қоғамның орналастырылған акцияларының бір түрін осы акционерлік қоғам акцияларының басқа түріне айырбастау туралы есепті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қоғамның акцияларын бөлшектеумен байланысты акцияларды орналастыру қорытындылары туралы есепке өзгерістер назарға алынған жағдайда, қоғамның акцияларын бөлшектеумен байланысты акцияларды орналастыру қорытындылары туралы есепке өзгерістерді назарға алу туралы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не осы мемлекеттік қызмет көрсетуге қойылатын негізгі талаптар тізбесінің 9-тармағында көзделген жағдайларда және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02"/>
          <w:p>
            <w:pPr>
              <w:spacing w:after="20"/>
              <w:ind w:left="20"/>
              <w:jc w:val="both"/>
            </w:pPr>
            <w:r>
              <w:rPr>
                <w:rFonts w:ascii="Times New Roman"/>
                <w:b w:val="false"/>
                <w:i w:val="false"/>
                <w:color w:val="000000"/>
                <w:sz w:val="20"/>
              </w:rPr>
              <w:t>
Жұмыс кестесі:</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 өтініш жасаған кезде өтініштерді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уәкілетті орган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03"/>
          <w:p>
            <w:pPr>
              <w:spacing w:after="20"/>
              <w:ind w:left="20"/>
              <w:jc w:val="both"/>
            </w:pPr>
            <w:r>
              <w:rPr>
                <w:rFonts w:ascii="Times New Roman"/>
                <w:b w:val="false"/>
                <w:i w:val="false"/>
                <w:color w:val="000000"/>
                <w:sz w:val="20"/>
              </w:rPr>
              <w:t>
Акцияларды орналастыру қорытындылары туралы есепті бекіту:</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ілеспе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акцияларын орналастыру қорытындылары туралы электрондық нысандағы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акцияларына ақы төлегенін растайтын электрондық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акцияларды орналастырудың есепті кезеңі аяқталған айдың немесе көрсетілетін қызметті алушының барлық жарияланған акциялары орналастырылған кезеңнің соңындағы жағдай бойынша жасалған шоғырландырылмаған қаржылық есептіліктің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Акцияларды орналастыру қорытындылары туралы есепті бекіту (акционерлік қоғамның орналастырылған акцияларының бір түрін осы акционерлік қоғам акцияларының басқа түріне айырбастау туралы есепті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ілеспе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акционерлік қоғамның орналастырылған акцияларының бір түрін осы акционерлік қоғам акцияларының басқа түріне айырбастау туралы электрондық нысандағы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акционерлік қоғамның орналастырылған акцияларының бір түрін осы акционерлік қоғам акцияларының басқа түріне айырбастауға негіз болған шешімнің (хаттаманың)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Акцияларды орналастыру қорытындылары туралы есепті бекіту (акцияларды бөлшектеуге байланысты акцияларды орналастыру қорытындылары туралы есепке өзгерістерді назарға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pPr>
              <w:spacing w:after="20"/>
              <w:ind w:left="20"/>
              <w:jc w:val="both"/>
            </w:pPr>
            <w:r>
              <w:rPr>
                <w:rFonts w:ascii="Times New Roman"/>
                <w:b w:val="false"/>
                <w:i w:val="false"/>
                <w:color w:val="000000"/>
                <w:sz w:val="20"/>
              </w:rPr>
              <w:t>
2) электрондық нысандағы қоғам акцияларын бөлшектеуге байланысты акцияларды орналастыру қорытындылары туралы есепке өзгерістер.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рыногы туралы" Қазақстан Республикасының Заңының </w:t>
            </w:r>
            <w:r>
              <w:rPr>
                <w:rFonts w:ascii="Times New Roman"/>
                <w:b w:val="false"/>
                <w:i w:val="false"/>
                <w:color w:val="000000"/>
                <w:sz w:val="20"/>
              </w:rPr>
              <w:t>24-бабының</w:t>
            </w:r>
            <w:r>
              <w:rPr>
                <w:rFonts w:ascii="Times New Roman"/>
                <w:b w:val="false"/>
                <w:i w:val="false"/>
                <w:color w:val="000000"/>
                <w:sz w:val="20"/>
              </w:rPr>
              <w:t xml:space="preserve"> 7-тармағына сәйкес уәкілетті органның құжаттарды қарау процесінде олардың Қазақстан Республикасының заңнамасында белгіленген талаптарға сәйкес келмегенін анықтауы мемлекеттік қызмет көрсетуден бас тартуға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талаптар мемлекеттік қызметті көрсету ерекшеліктері ескерілген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104"/>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 сондай-ақ мемлекеттік қызметтер көрсету мәселелері бойынша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немесе техникалық ақаулықтар анықталған жағдайда, бірыңғай байланыс орталығына хабарласу қажет.</w:t>
            </w:r>
          </w:p>
          <w:p>
            <w:pPr>
              <w:spacing w:after="20"/>
              <w:ind w:left="20"/>
              <w:jc w:val="both"/>
            </w:pPr>
            <w:r>
              <w:rPr>
                <w:rFonts w:ascii="Times New Roman"/>
                <w:b w:val="false"/>
                <w:i w:val="false"/>
                <w:color w:val="000000"/>
                <w:sz w:val="20"/>
              </w:rPr>
              <w:t>
Бірыңғай байланыс орталығы: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Жарияланған акциялар </w:t>
            </w:r>
            <w:r>
              <w:br/>
            </w:r>
            <w:r>
              <w:rPr>
                <w:rFonts w:ascii="Times New Roman"/>
                <w:b w:val="false"/>
                <w:i w:val="false"/>
                <w:color w:val="000000"/>
                <w:sz w:val="20"/>
              </w:rPr>
              <w:t xml:space="preserve">шығарылымын мемлекеттiк </w:t>
            </w:r>
            <w:r>
              <w:br/>
            </w:r>
            <w:r>
              <w:rPr>
                <w:rFonts w:ascii="Times New Roman"/>
                <w:b w:val="false"/>
                <w:i w:val="false"/>
                <w:color w:val="000000"/>
                <w:sz w:val="20"/>
              </w:rPr>
              <w:t xml:space="preserve">тiркеу, акциялар шығарылымы </w:t>
            </w:r>
            <w:r>
              <w:br/>
            </w:r>
            <w:r>
              <w:rPr>
                <w:rFonts w:ascii="Times New Roman"/>
                <w:b w:val="false"/>
                <w:i w:val="false"/>
                <w:color w:val="000000"/>
                <w:sz w:val="20"/>
              </w:rPr>
              <w:t xml:space="preserve">проспектісіне өзгерістерді және </w:t>
            </w:r>
            <w:r>
              <w:br/>
            </w:r>
            <w:r>
              <w:rPr>
                <w:rFonts w:ascii="Times New Roman"/>
                <w:b w:val="false"/>
                <w:i w:val="false"/>
                <w:color w:val="000000"/>
                <w:sz w:val="20"/>
              </w:rPr>
              <w:t xml:space="preserve">(немесе) толықтыруларды </w:t>
            </w:r>
            <w:r>
              <w:br/>
            </w:r>
            <w:r>
              <w:rPr>
                <w:rFonts w:ascii="Times New Roman"/>
                <w:b w:val="false"/>
                <w:i w:val="false"/>
                <w:color w:val="000000"/>
                <w:sz w:val="20"/>
              </w:rPr>
              <w:t xml:space="preserve">тіркеу, акционерлік қоғамның </w:t>
            </w:r>
            <w:r>
              <w:br/>
            </w:r>
            <w:r>
              <w:rPr>
                <w:rFonts w:ascii="Times New Roman"/>
                <w:b w:val="false"/>
                <w:i w:val="false"/>
                <w:color w:val="000000"/>
                <w:sz w:val="20"/>
              </w:rPr>
              <w:t xml:space="preserve">акцияларын орналастыру </w:t>
            </w:r>
            <w:r>
              <w:br/>
            </w:r>
            <w:r>
              <w:rPr>
                <w:rFonts w:ascii="Times New Roman"/>
                <w:b w:val="false"/>
                <w:i w:val="false"/>
                <w:color w:val="000000"/>
                <w:sz w:val="20"/>
              </w:rPr>
              <w:t>қорытындылары туралы</w:t>
            </w:r>
            <w:r>
              <w:br/>
            </w:r>
            <w:r>
              <w:rPr>
                <w:rFonts w:ascii="Times New Roman"/>
                <w:b w:val="false"/>
                <w:i w:val="false"/>
                <w:color w:val="000000"/>
                <w:sz w:val="20"/>
              </w:rPr>
              <w:t>есепті, акционерлік қоғамның</w:t>
            </w:r>
            <w:r>
              <w:br/>
            </w:r>
            <w:r>
              <w:rPr>
                <w:rFonts w:ascii="Times New Roman"/>
                <w:b w:val="false"/>
                <w:i w:val="false"/>
                <w:color w:val="000000"/>
                <w:sz w:val="20"/>
              </w:rPr>
              <w:t>орналастырылған акцияларының</w:t>
            </w:r>
            <w:r>
              <w:br/>
            </w:r>
            <w:r>
              <w:rPr>
                <w:rFonts w:ascii="Times New Roman"/>
                <w:b w:val="false"/>
                <w:i w:val="false"/>
                <w:color w:val="000000"/>
                <w:sz w:val="20"/>
              </w:rPr>
              <w:t>бір түрін осы акционерлік қоғам</w:t>
            </w:r>
            <w:r>
              <w:br/>
            </w:r>
            <w:r>
              <w:rPr>
                <w:rFonts w:ascii="Times New Roman"/>
                <w:b w:val="false"/>
                <w:i w:val="false"/>
                <w:color w:val="000000"/>
                <w:sz w:val="20"/>
              </w:rPr>
              <w:t>акцияларының басқа түріне</w:t>
            </w:r>
            <w:r>
              <w:br/>
            </w:r>
            <w:r>
              <w:rPr>
                <w:rFonts w:ascii="Times New Roman"/>
                <w:b w:val="false"/>
                <w:i w:val="false"/>
                <w:color w:val="000000"/>
                <w:sz w:val="20"/>
              </w:rPr>
              <w:t xml:space="preserve">айырбастау туралы есепті </w:t>
            </w:r>
            <w:r>
              <w:br/>
            </w:r>
            <w:r>
              <w:rPr>
                <w:rFonts w:ascii="Times New Roman"/>
                <w:b w:val="false"/>
                <w:i w:val="false"/>
                <w:color w:val="000000"/>
                <w:sz w:val="20"/>
              </w:rPr>
              <w:t>бекіту, жарияланған акциялар</w:t>
            </w:r>
            <w:r>
              <w:br/>
            </w:r>
            <w:r>
              <w:rPr>
                <w:rFonts w:ascii="Times New Roman"/>
                <w:b w:val="false"/>
                <w:i w:val="false"/>
                <w:color w:val="000000"/>
                <w:sz w:val="20"/>
              </w:rPr>
              <w:t>шығарылымының күшін жою</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xml:space="preserve">
      Нысан </w:t>
      </w:r>
    </w:p>
    <w:bookmarkStart w:name="z146" w:id="105"/>
    <w:p>
      <w:pPr>
        <w:spacing w:after="0"/>
        <w:ind w:left="0"/>
        <w:jc w:val="left"/>
      </w:pPr>
      <w:r>
        <w:rPr>
          <w:rFonts w:ascii="Times New Roman"/>
          <w:b/>
          <w:i w:val="false"/>
          <w:color w:val="000000"/>
        </w:rPr>
        <w:t xml:space="preserve"> Жарияланған акциялар шығарылымының күшін жою туралы куәлік</w:t>
      </w:r>
    </w:p>
    <w:bookmarkEnd w:id="105"/>
    <w:p>
      <w:pPr>
        <w:spacing w:after="0"/>
        <w:ind w:left="0"/>
        <w:jc w:val="both"/>
      </w:pPr>
      <w:r>
        <w:rPr>
          <w:rFonts w:ascii="Times New Roman"/>
          <w:b w:val="false"/>
          <w:i w:val="false"/>
          <w:color w:val="ff0000"/>
          <w:sz w:val="28"/>
        </w:rPr>
        <w:t xml:space="preserve">
      Ескерту. 4-қосыша жаңа редакцияда – ҚР Қаржы нарығын реттеу және дамыту агенттігі Басқармасының 22.12.2023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қаулысымен.</w:t>
      </w:r>
    </w:p>
    <w:p>
      <w:pPr>
        <w:spacing w:after="0"/>
        <w:ind w:left="0"/>
        <w:jc w:val="both"/>
      </w:pPr>
      <w:r>
        <w:rPr>
          <w:rFonts w:ascii="Times New Roman"/>
          <w:b w:val="false"/>
          <w:i w:val="false"/>
          <w:color w:val="000000"/>
          <w:sz w:val="28"/>
        </w:rPr>
        <w:t>
      20_ жылғы "___"                               __________ Алматы қаласы</w:t>
      </w:r>
    </w:p>
    <w:p>
      <w:pPr>
        <w:spacing w:after="0"/>
        <w:ind w:left="0"/>
        <w:jc w:val="both"/>
      </w:pPr>
      <w:r>
        <w:rPr>
          <w:rFonts w:ascii="Times New Roman"/>
          <w:b w:val="false"/>
          <w:i w:val="false"/>
          <w:color w:val="000000"/>
          <w:sz w:val="28"/>
        </w:rPr>
        <w:t>
      Уәкілетті орган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 тіркелген,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(акционерлік қоғамның бизнес-сәйкестендіру нөмірі (бар болса)</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(акционерлік қоғамның толық атауы және орналасқан жері) жарияланған акциялар</w:t>
      </w:r>
    </w:p>
    <w:p>
      <w:pPr>
        <w:spacing w:after="0"/>
        <w:ind w:left="0"/>
        <w:jc w:val="both"/>
      </w:pPr>
      <w:r>
        <w:rPr>
          <w:rFonts w:ascii="Times New Roman"/>
          <w:b w:val="false"/>
          <w:i w:val="false"/>
          <w:color w:val="000000"/>
          <w:sz w:val="28"/>
        </w:rPr>
        <w:t>
      шығарылымының күшін жойды.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Шығарылым акцияларына берілген халықаралық сәйкестендіру нөмiрi (ISIN коды)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Шығарылым ___________________________________________________________________</w:t>
      </w:r>
    </w:p>
    <w:p>
      <w:pPr>
        <w:spacing w:after="0"/>
        <w:ind w:left="0"/>
        <w:jc w:val="both"/>
      </w:pPr>
      <w:r>
        <w:rPr>
          <w:rFonts w:ascii="Times New Roman"/>
          <w:b w:val="false"/>
          <w:i w:val="false"/>
          <w:color w:val="000000"/>
          <w:sz w:val="28"/>
        </w:rPr>
        <w:t>
      (акциялар саны цифрмен және жазбаша, акциялар түрі)</w:t>
      </w:r>
    </w:p>
    <w:p>
      <w:pPr>
        <w:spacing w:after="0"/>
        <w:ind w:left="0"/>
        <w:jc w:val="both"/>
      </w:pPr>
      <w:r>
        <w:rPr>
          <w:rFonts w:ascii="Times New Roman"/>
          <w:b w:val="false"/>
          <w:i w:val="false"/>
          <w:color w:val="000000"/>
          <w:sz w:val="28"/>
        </w:rPr>
        <w:t xml:space="preserve">
      _________________________________________________ акцияларға бөлінген. </w:t>
      </w:r>
    </w:p>
    <w:p>
      <w:pPr>
        <w:spacing w:after="0"/>
        <w:ind w:left="0"/>
        <w:jc w:val="both"/>
      </w:pPr>
      <w:r>
        <w:rPr>
          <w:rFonts w:ascii="Times New Roman"/>
          <w:b w:val="false"/>
          <w:i w:val="false"/>
          <w:color w:val="000000"/>
          <w:sz w:val="28"/>
        </w:rPr>
        <w:t>
      Акциялар шығарылымының</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(күшін жоюдың себебі) байланысты күші жойылды. </w:t>
      </w:r>
    </w:p>
    <w:p>
      <w:pPr>
        <w:spacing w:after="0"/>
        <w:ind w:left="0"/>
        <w:jc w:val="both"/>
      </w:pPr>
      <w:r>
        <w:rPr>
          <w:rFonts w:ascii="Times New Roman"/>
          <w:b w:val="false"/>
          <w:i w:val="false"/>
          <w:color w:val="000000"/>
          <w:sz w:val="28"/>
        </w:rPr>
        <w:t xml:space="preserve">
      Уәкілетті адам 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(электрондық цифрлық қолтаңбасы)       (тегі, инициалдары)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42 қаулысына</w:t>
            </w:r>
            <w:r>
              <w:br/>
            </w:r>
            <w:r>
              <w:rPr>
                <w:rFonts w:ascii="Times New Roman"/>
                <w:b w:val="false"/>
                <w:i w:val="false"/>
                <w:color w:val="000000"/>
                <w:sz w:val="20"/>
              </w:rPr>
              <w:t>2-қосымша</w:t>
            </w:r>
          </w:p>
        </w:tc>
      </w:tr>
    </w:tbl>
    <w:bookmarkStart w:name="z148" w:id="106"/>
    <w:p>
      <w:pPr>
        <w:spacing w:after="0"/>
        <w:ind w:left="0"/>
        <w:jc w:val="left"/>
      </w:pPr>
      <w:r>
        <w:rPr>
          <w:rFonts w:ascii="Times New Roman"/>
          <w:b/>
          <w:i w:val="false"/>
          <w:color w:val="000000"/>
        </w:rPr>
        <w:t xml:space="preserve">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w:t>
      </w:r>
    </w:p>
    <w:bookmarkEnd w:id="106"/>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07.06.2023 </w:t>
      </w:r>
      <w:r>
        <w:rPr>
          <w:rFonts w:ascii="Times New Roman"/>
          <w:b w:val="false"/>
          <w:i w:val="false"/>
          <w:color w:val="ff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Осы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 (бұдан әрі - Талаптар) "</w:t>
      </w:r>
      <w:r>
        <w:rPr>
          <w:rFonts w:ascii="Times New Roman"/>
          <w:b w:val="false"/>
          <w:i w:val="false"/>
          <w:color w:val="000000"/>
          <w:sz w:val="28"/>
        </w:rPr>
        <w:t>Акционерлік қоғамдар туралы</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w:t>
      </w:r>
      <w:r>
        <w:rPr>
          <w:rFonts w:ascii="Times New Roman"/>
          <w:b w:val="false"/>
          <w:i w:val="false"/>
          <w:color w:val="000000"/>
          <w:sz w:val="28"/>
        </w:rPr>
        <w:t>Инвестициялық және венчурлік қорлар туралы</w:t>
      </w:r>
      <w:r>
        <w:rPr>
          <w:rFonts w:ascii="Times New Roman"/>
          <w:b w:val="false"/>
          <w:i w:val="false"/>
          <w:color w:val="000000"/>
          <w:sz w:val="28"/>
        </w:rPr>
        <w:t>" Қазақстан Республикасының заңдарына сәйкес әзірленді және жарияланған акциялар шығарылымын мемлекеттік тіркеу, акциялар шығарылымы проспектісіне өзгерістерді және (немесе) толықтыруларды мемлекеттік тіркеу (бұдан әрі - өзгерістерді және (немесе) толықтыруларды тіркеу), акционерлік қоғамның (бұдан әрі - қоғам) акцияларын орналастыру қорытындылары туралы есепті, қоғамның орналастырылған акцияларының бір түрін осы қоғам акцияларының басқа түріне айырбастау туралы есепті бекіту үшін құжаттарға қойылатын талаптарды белгілейді.</w:t>
      </w:r>
    </w:p>
    <w:bookmarkStart w:name="z150" w:id="107"/>
    <w:p>
      <w:pPr>
        <w:spacing w:after="0"/>
        <w:ind w:left="0"/>
        <w:jc w:val="both"/>
      </w:pPr>
      <w:r>
        <w:rPr>
          <w:rFonts w:ascii="Times New Roman"/>
          <w:b w:val="false"/>
          <w:i w:val="false"/>
          <w:color w:val="000000"/>
          <w:sz w:val="28"/>
        </w:rPr>
        <w:t>
      2. Қоғамның жарияланған акцияларының төлемін растайтын құжаттар (аталғандардың біреуі немесе бірнешеуі):</w:t>
      </w:r>
    </w:p>
    <w:bookmarkEnd w:id="107"/>
    <w:p>
      <w:pPr>
        <w:spacing w:after="0"/>
        <w:ind w:left="0"/>
        <w:jc w:val="both"/>
      </w:pPr>
      <w:r>
        <w:rPr>
          <w:rFonts w:ascii="Times New Roman"/>
          <w:b w:val="false"/>
          <w:i w:val="false"/>
          <w:color w:val="000000"/>
          <w:sz w:val="28"/>
        </w:rPr>
        <w:t>
      1) төлем құжаттары;</w:t>
      </w:r>
    </w:p>
    <w:p>
      <w:pPr>
        <w:spacing w:after="0"/>
        <w:ind w:left="0"/>
        <w:jc w:val="both"/>
      </w:pPr>
      <w:r>
        <w:rPr>
          <w:rFonts w:ascii="Times New Roman"/>
          <w:b w:val="false"/>
          <w:i w:val="false"/>
          <w:color w:val="000000"/>
          <w:sz w:val="28"/>
        </w:rPr>
        <w:t>
      2) мүлiктi қабылдау-өткiзу актiсі, беру актісі, ақшалай міндеттемелерді салыстырып тексеру актісі;</w:t>
      </w:r>
    </w:p>
    <w:p>
      <w:pPr>
        <w:spacing w:after="0"/>
        <w:ind w:left="0"/>
        <w:jc w:val="both"/>
      </w:pPr>
      <w:r>
        <w:rPr>
          <w:rFonts w:ascii="Times New Roman"/>
          <w:b w:val="false"/>
          <w:i w:val="false"/>
          <w:color w:val="000000"/>
          <w:sz w:val="28"/>
        </w:rPr>
        <w:t>
      3) бағалау туралы есеп (қоғамды қайта ұйымдастыру жағдайларын қоспағанда);</w:t>
      </w:r>
    </w:p>
    <w:p>
      <w:pPr>
        <w:spacing w:after="0"/>
        <w:ind w:left="0"/>
        <w:jc w:val="both"/>
      </w:pPr>
      <w:r>
        <w:rPr>
          <w:rFonts w:ascii="Times New Roman"/>
          <w:b w:val="false"/>
          <w:i w:val="false"/>
          <w:color w:val="000000"/>
          <w:sz w:val="28"/>
        </w:rPr>
        <w:t>
      4) орталық депозитарийдің орналастырылатын акциялар төлеміне енгізілетін бағалы қағаздарға меншік құқығын растайтын құжаттар;</w:t>
      </w:r>
    </w:p>
    <w:p>
      <w:pPr>
        <w:spacing w:after="0"/>
        <w:ind w:left="0"/>
        <w:jc w:val="both"/>
      </w:pPr>
      <w:r>
        <w:rPr>
          <w:rFonts w:ascii="Times New Roman"/>
          <w:b w:val="false"/>
          <w:i w:val="false"/>
          <w:color w:val="000000"/>
          <w:sz w:val="28"/>
        </w:rPr>
        <w:t>
      5) жарияланған акциялардың ақысына енгізілген мүлікке меншік құқығын растайтын құжаттар (төлем меншік құқығын тіркеуді талап ететін мүлікпен жүргізілген жағдайда).</w:t>
      </w:r>
    </w:p>
    <w:bookmarkStart w:name="z151" w:id="108"/>
    <w:p>
      <w:pPr>
        <w:spacing w:after="0"/>
        <w:ind w:left="0"/>
        <w:jc w:val="both"/>
      </w:pPr>
      <w:r>
        <w:rPr>
          <w:rFonts w:ascii="Times New Roman"/>
          <w:b w:val="false"/>
          <w:i w:val="false"/>
          <w:color w:val="000000"/>
          <w:sz w:val="28"/>
        </w:rPr>
        <w:t>
      3. Қоғамның жарияланған акциялар шығарылымы туралы немесе оның негізінде акциялар шығарылымы проспектіне өзгерістер және (немесе) толықтырулар енгізілген шешімде (хаттамада) мынадай мәліметтер қамтылады:</w:t>
      </w:r>
    </w:p>
    <w:bookmarkEnd w:id="108"/>
    <w:p>
      <w:pPr>
        <w:spacing w:after="0"/>
        <w:ind w:left="0"/>
        <w:jc w:val="both"/>
      </w:pPr>
      <w:r>
        <w:rPr>
          <w:rFonts w:ascii="Times New Roman"/>
          <w:b w:val="false"/>
          <w:i w:val="false"/>
          <w:color w:val="000000"/>
          <w:sz w:val="28"/>
        </w:rPr>
        <w:t>
      1) акционерлердің жалпы жиналысының хаттамасы (дауыс беретін барлық акцияларға ие акционердің шешімі) немесе одан үзінді-көшірме:</w:t>
      </w:r>
    </w:p>
    <w:p>
      <w:pPr>
        <w:spacing w:after="0"/>
        <w:ind w:left="0"/>
        <w:jc w:val="both"/>
      </w:pPr>
      <w:r>
        <w:rPr>
          <w:rFonts w:ascii="Times New Roman"/>
          <w:b w:val="false"/>
          <w:i w:val="false"/>
          <w:color w:val="000000"/>
          <w:sz w:val="28"/>
        </w:rPr>
        <w:t>
      қоғамның атқарушы органының толық атауы және орналасқан жері;</w:t>
      </w:r>
    </w:p>
    <w:p>
      <w:pPr>
        <w:spacing w:after="0"/>
        <w:ind w:left="0"/>
        <w:jc w:val="both"/>
      </w:pPr>
      <w:r>
        <w:rPr>
          <w:rFonts w:ascii="Times New Roman"/>
          <w:b w:val="false"/>
          <w:i w:val="false"/>
          <w:color w:val="000000"/>
          <w:sz w:val="28"/>
        </w:rPr>
        <w:t>
      акционерлердің жалпы жиналысын өткізу күні, уақыты мен орны;</w:t>
      </w:r>
    </w:p>
    <w:p>
      <w:pPr>
        <w:spacing w:after="0"/>
        <w:ind w:left="0"/>
        <w:jc w:val="both"/>
      </w:pPr>
      <w:r>
        <w:rPr>
          <w:rFonts w:ascii="Times New Roman"/>
          <w:b w:val="false"/>
          <w:i w:val="false"/>
          <w:color w:val="000000"/>
          <w:sz w:val="28"/>
        </w:rPr>
        <w:t>
      акционерлердің жалпы жиналысында ұсынылған қоғамның дауыс беретін акцияларының саны туралы мәліметтер;</w:t>
      </w:r>
    </w:p>
    <w:p>
      <w:pPr>
        <w:spacing w:after="0"/>
        <w:ind w:left="0"/>
        <w:jc w:val="both"/>
      </w:pPr>
      <w:r>
        <w:rPr>
          <w:rFonts w:ascii="Times New Roman"/>
          <w:b w:val="false"/>
          <w:i w:val="false"/>
          <w:color w:val="000000"/>
          <w:sz w:val="28"/>
        </w:rPr>
        <w:t>
      акционерлердің жалпы жиналысының кворумы;</w:t>
      </w:r>
    </w:p>
    <w:p>
      <w:pPr>
        <w:spacing w:after="0"/>
        <w:ind w:left="0"/>
        <w:jc w:val="both"/>
      </w:pPr>
      <w:r>
        <w:rPr>
          <w:rFonts w:ascii="Times New Roman"/>
          <w:b w:val="false"/>
          <w:i w:val="false"/>
          <w:color w:val="000000"/>
          <w:sz w:val="28"/>
        </w:rPr>
        <w:t>
      акционерлердің жалпы жиналысының күн тәртібі;</w:t>
      </w:r>
    </w:p>
    <w:p>
      <w:pPr>
        <w:spacing w:after="0"/>
        <w:ind w:left="0"/>
        <w:jc w:val="both"/>
      </w:pPr>
      <w:r>
        <w:rPr>
          <w:rFonts w:ascii="Times New Roman"/>
          <w:b w:val="false"/>
          <w:i w:val="false"/>
          <w:color w:val="000000"/>
          <w:sz w:val="28"/>
        </w:rPr>
        <w:t>
      акционерлердің жалпы жиналысында оның негізінде жарияланған акциялар шығарылымы проспектісіне өзгерістер және (немесе) толықтырулар енгізілетін мәселе бойынша дауыс беру тәртібі;</w:t>
      </w:r>
    </w:p>
    <w:p>
      <w:pPr>
        <w:spacing w:after="0"/>
        <w:ind w:left="0"/>
        <w:jc w:val="both"/>
      </w:pPr>
      <w:r>
        <w:rPr>
          <w:rFonts w:ascii="Times New Roman"/>
          <w:b w:val="false"/>
          <w:i w:val="false"/>
          <w:color w:val="000000"/>
          <w:sz w:val="28"/>
        </w:rPr>
        <w:t>
      акционерлердің жалпы жиналысы төрағасының (президиум мүшелерінің) және хатшысының тегі, аты, әкесінің аты (ол бар болса);</w:t>
      </w:r>
    </w:p>
    <w:p>
      <w:pPr>
        <w:spacing w:after="0"/>
        <w:ind w:left="0"/>
        <w:jc w:val="both"/>
      </w:pPr>
      <w:r>
        <w:rPr>
          <w:rFonts w:ascii="Times New Roman"/>
          <w:b w:val="false"/>
          <w:i w:val="false"/>
          <w:color w:val="000000"/>
          <w:sz w:val="28"/>
        </w:rPr>
        <w:t>
      акционерлердің жалпы жиналысына қатысушылардың сөйлеген сөздері;</w:t>
      </w:r>
    </w:p>
    <w:p>
      <w:pPr>
        <w:spacing w:after="0"/>
        <w:ind w:left="0"/>
        <w:jc w:val="both"/>
      </w:pPr>
      <w:r>
        <w:rPr>
          <w:rFonts w:ascii="Times New Roman"/>
          <w:b w:val="false"/>
          <w:i w:val="false"/>
          <w:color w:val="000000"/>
          <w:sz w:val="28"/>
        </w:rPr>
        <w:t>
      акционерлердің жалпы жиналысының күн тәртібінде дауыс беруге қойылған әрбір мәселе бойынша акционерлер дауыстарының жалпы саны;</w:t>
      </w:r>
    </w:p>
    <w:p>
      <w:pPr>
        <w:spacing w:after="0"/>
        <w:ind w:left="0"/>
        <w:jc w:val="both"/>
      </w:pPr>
      <w:r>
        <w:rPr>
          <w:rFonts w:ascii="Times New Roman"/>
          <w:b w:val="false"/>
          <w:i w:val="false"/>
          <w:color w:val="000000"/>
          <w:sz w:val="28"/>
        </w:rPr>
        <w:t>
      дауыс беруге қойылған мәселелер, олар бойынша дауыс берудің қорытындылары;</w:t>
      </w:r>
    </w:p>
    <w:p>
      <w:pPr>
        <w:spacing w:after="0"/>
        <w:ind w:left="0"/>
        <w:jc w:val="both"/>
      </w:pPr>
      <w:r>
        <w:rPr>
          <w:rFonts w:ascii="Times New Roman"/>
          <w:b w:val="false"/>
          <w:i w:val="false"/>
          <w:color w:val="000000"/>
          <w:sz w:val="28"/>
        </w:rPr>
        <w:t>
      қоғам акционерлерінің жалпы жиналысында оның негізінде жарияланған акциялар шығарылымы проспектіне өзгерістер және (немесе) толықтырулар енгізілетін мәселе бойынша қабылданған шешім.</w:t>
      </w:r>
    </w:p>
    <w:p>
      <w:pPr>
        <w:spacing w:after="0"/>
        <w:ind w:left="0"/>
        <w:jc w:val="both"/>
      </w:pPr>
      <w:r>
        <w:rPr>
          <w:rFonts w:ascii="Times New Roman"/>
          <w:b w:val="false"/>
          <w:i w:val="false"/>
          <w:color w:val="000000"/>
          <w:sz w:val="28"/>
        </w:rPr>
        <w:t>
      Акционерлердің (қоғамның дауыс беретін барлық акцияларына ие акционердің) жалпы жиналысының хаттамасынан (шешімінен) үзінді-көшірме акционерлердің жалпы жиналысы хатшысының (корпоративтік хатшысының) қолымен расталады;</w:t>
      </w:r>
    </w:p>
    <w:p>
      <w:pPr>
        <w:spacing w:after="0"/>
        <w:ind w:left="0"/>
        <w:jc w:val="both"/>
      </w:pPr>
      <w:r>
        <w:rPr>
          <w:rFonts w:ascii="Times New Roman"/>
          <w:b w:val="false"/>
          <w:i w:val="false"/>
          <w:color w:val="000000"/>
          <w:sz w:val="28"/>
        </w:rPr>
        <w:t>
      2) директорлар кеңесі (атқарушы орган) отырысының хаттамасы немесе одан үзінді-көшірме:</w:t>
      </w:r>
    </w:p>
    <w:p>
      <w:pPr>
        <w:spacing w:after="0"/>
        <w:ind w:left="0"/>
        <w:jc w:val="both"/>
      </w:pPr>
      <w:r>
        <w:rPr>
          <w:rFonts w:ascii="Times New Roman"/>
          <w:b w:val="false"/>
          <w:i w:val="false"/>
          <w:color w:val="000000"/>
          <w:sz w:val="28"/>
        </w:rPr>
        <w:t>
      қоғамның атқарушы органының толық атауы және орналасқан жері;</w:t>
      </w:r>
    </w:p>
    <w:p>
      <w:pPr>
        <w:spacing w:after="0"/>
        <w:ind w:left="0"/>
        <w:jc w:val="both"/>
      </w:pPr>
      <w:r>
        <w:rPr>
          <w:rFonts w:ascii="Times New Roman"/>
          <w:b w:val="false"/>
          <w:i w:val="false"/>
          <w:color w:val="000000"/>
          <w:sz w:val="28"/>
        </w:rPr>
        <w:t>
      директорлар кеңесінің (атқарушы органның) отырысын өткізу күні, уақыты мен орны (ішкі отырыс болған жағдайда);</w:t>
      </w:r>
    </w:p>
    <w:p>
      <w:pPr>
        <w:spacing w:after="0"/>
        <w:ind w:left="0"/>
        <w:jc w:val="both"/>
      </w:pPr>
      <w:r>
        <w:rPr>
          <w:rFonts w:ascii="Times New Roman"/>
          <w:b w:val="false"/>
          <w:i w:val="false"/>
          <w:color w:val="000000"/>
          <w:sz w:val="28"/>
        </w:rPr>
        <w:t>
      директорлар кеңесінің (атқарушы органның) отырысына қатысқан (сырттай дауыс беру арқылы шешім қабылдаған) тұлғалар туралы мәліметтер;</w:t>
      </w:r>
    </w:p>
    <w:p>
      <w:pPr>
        <w:spacing w:after="0"/>
        <w:ind w:left="0"/>
        <w:jc w:val="both"/>
      </w:pPr>
      <w:r>
        <w:rPr>
          <w:rFonts w:ascii="Times New Roman"/>
          <w:b w:val="false"/>
          <w:i w:val="false"/>
          <w:color w:val="000000"/>
          <w:sz w:val="28"/>
        </w:rPr>
        <w:t>
      директорлар кеңесі (атқарушы орган) отырысының кворумы;</w:t>
      </w:r>
    </w:p>
    <w:p>
      <w:pPr>
        <w:spacing w:after="0"/>
        <w:ind w:left="0"/>
        <w:jc w:val="both"/>
      </w:pPr>
      <w:r>
        <w:rPr>
          <w:rFonts w:ascii="Times New Roman"/>
          <w:b w:val="false"/>
          <w:i w:val="false"/>
          <w:color w:val="000000"/>
          <w:sz w:val="28"/>
        </w:rPr>
        <w:t>
      шешімдері жарияланған акциялар шығарылымы проспектісіне өзгерістер және (немесе) толықтырулар енгізуге әкелген директорлар кеңесі (атқарушы орган) отырысының күн тәртібінің мәселелері;</w:t>
      </w:r>
    </w:p>
    <w:p>
      <w:pPr>
        <w:spacing w:after="0"/>
        <w:ind w:left="0"/>
        <w:jc w:val="both"/>
      </w:pPr>
      <w:r>
        <w:rPr>
          <w:rFonts w:ascii="Times New Roman"/>
          <w:b w:val="false"/>
          <w:i w:val="false"/>
          <w:color w:val="000000"/>
          <w:sz w:val="28"/>
        </w:rPr>
        <w:t>
      директорлар кеңесі (атқарушы орган) отырысының күн тәртібінің әрбір мәселесі бойынша директорлар кеңесінің (атқарушы органның) әрбір мүшесінің дауыс беру нәтижесін көрсете отырып, отырыс күн тәртібінің дауыс беруге қойылған әрбір мәселесі бойынша дауыс беру қорытындылары;</w:t>
      </w:r>
    </w:p>
    <w:p>
      <w:pPr>
        <w:spacing w:after="0"/>
        <w:ind w:left="0"/>
        <w:jc w:val="both"/>
      </w:pPr>
      <w:r>
        <w:rPr>
          <w:rFonts w:ascii="Times New Roman"/>
          <w:b w:val="false"/>
          <w:i w:val="false"/>
          <w:color w:val="000000"/>
          <w:sz w:val="28"/>
        </w:rPr>
        <w:t>
      жарияланған акциялар шығарылымы проспектісіне өзгерістер және (немесе) толықтырулар енгізу мәселесі бойынша қабылданған шешім.</w:t>
      </w:r>
    </w:p>
    <w:p>
      <w:pPr>
        <w:spacing w:after="0"/>
        <w:ind w:left="0"/>
        <w:jc w:val="both"/>
      </w:pPr>
      <w:r>
        <w:rPr>
          <w:rFonts w:ascii="Times New Roman"/>
          <w:b w:val="false"/>
          <w:i w:val="false"/>
          <w:color w:val="000000"/>
          <w:sz w:val="28"/>
        </w:rPr>
        <w:t>
      Директорлар кеңесі отырысының хаттамасынан үзінді-көшірме қоғамның уәкілетті қызметкерінің қолымен расталады.</w:t>
      </w:r>
    </w:p>
    <w:p>
      <w:pPr>
        <w:spacing w:after="0"/>
        <w:ind w:left="0"/>
        <w:jc w:val="both"/>
      </w:pPr>
      <w:r>
        <w:rPr>
          <w:rFonts w:ascii="Times New Roman"/>
          <w:b w:val="false"/>
          <w:i w:val="false"/>
          <w:color w:val="000000"/>
          <w:sz w:val="28"/>
        </w:rPr>
        <w:t>
      Атқарушы орган отырысының хаттамасынан үзінді-көшірме қоғамның атқарушы органы басшысының (не оның орнындағы адамның) қолымен расталады.</w:t>
      </w:r>
    </w:p>
    <w:bookmarkStart w:name="z152" w:id="109"/>
    <w:p>
      <w:pPr>
        <w:spacing w:after="0"/>
        <w:ind w:left="0"/>
        <w:jc w:val="both"/>
      </w:pPr>
      <w:r>
        <w:rPr>
          <w:rFonts w:ascii="Times New Roman"/>
          <w:b w:val="false"/>
          <w:i w:val="false"/>
          <w:color w:val="000000"/>
          <w:sz w:val="28"/>
        </w:rPr>
        <w:t>
      4. Қоғам ұсынатын жылдық қаржылық шоғырландырылмаған есептілік бухгалтерлік баланстан, пайда және шығын туралы есептен, ақша қозғалысы туралы есептен, меншікті капиталдағы өзгерістер туралы есептен және түсіндірме жазбадан тұрады.</w:t>
      </w:r>
    </w:p>
    <w:bookmarkEnd w:id="109"/>
    <w:p>
      <w:pPr>
        <w:spacing w:after="0"/>
        <w:ind w:left="0"/>
        <w:jc w:val="both"/>
      </w:pPr>
      <w:r>
        <w:rPr>
          <w:rFonts w:ascii="Times New Roman"/>
          <w:b w:val="false"/>
          <w:i w:val="false"/>
          <w:color w:val="000000"/>
          <w:sz w:val="28"/>
        </w:rPr>
        <w:t>
      Қоғам ұсынатын аралық қаржылық шоғырландырылмаған есептілік бухгалтерлік баланстан, меншікті капиталдағы өзгерістер туралы есептен тұрады.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42 қаулысына</w:t>
            </w:r>
            <w:r>
              <w:br/>
            </w:r>
            <w:r>
              <w:rPr>
                <w:rFonts w:ascii="Times New Roman"/>
                <w:b w:val="false"/>
                <w:i w:val="false"/>
                <w:color w:val="000000"/>
                <w:sz w:val="20"/>
              </w:rPr>
              <w:t>3-қосымша</w:t>
            </w:r>
          </w:p>
        </w:tc>
      </w:tr>
    </w:tbl>
    <w:bookmarkStart w:name="z192" w:id="110"/>
    <w:p>
      <w:pPr>
        <w:spacing w:after="0"/>
        <w:ind w:left="0"/>
        <w:jc w:val="left"/>
      </w:pPr>
      <w:r>
        <w:rPr>
          <w:rFonts w:ascii="Times New Roman"/>
          <w:b/>
          <w:i w:val="false"/>
          <w:color w:val="000000"/>
        </w:rPr>
        <w:t xml:space="preserve"> Жарияланған акциялар шығарылымының күшін жоюға арналған құжаттардың тізбесі және оларға қойылатын талаптар</w:t>
      </w:r>
    </w:p>
    <w:bookmarkEnd w:id="110"/>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07.06.2023 </w:t>
      </w:r>
      <w:r>
        <w:rPr>
          <w:rFonts w:ascii="Times New Roman"/>
          <w:b w:val="false"/>
          <w:i w:val="false"/>
          <w:color w:val="ff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1. Осы Жарияланған акциялар шығарылымының күшін жоюға арналған құжаттардың тізбесі және оларға қойылатын талаптар (бұдан әрі - Тізбе) "</w:t>
      </w:r>
      <w:r>
        <w:rPr>
          <w:rFonts w:ascii="Times New Roman"/>
          <w:b w:val="false"/>
          <w:i w:val="false"/>
          <w:color w:val="000000"/>
          <w:sz w:val="28"/>
        </w:rPr>
        <w:t>Акционерлік қоғамдар туралы</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w:t>
      </w:r>
      <w:r>
        <w:rPr>
          <w:rFonts w:ascii="Times New Roman"/>
          <w:b w:val="false"/>
          <w:i w:val="false"/>
          <w:color w:val="000000"/>
          <w:sz w:val="28"/>
        </w:rPr>
        <w:t>Инвестициялық және венчурлік қорлар туралы</w:t>
      </w:r>
      <w:r>
        <w:rPr>
          <w:rFonts w:ascii="Times New Roman"/>
          <w:b w:val="false"/>
          <w:i w:val="false"/>
          <w:color w:val="000000"/>
          <w:sz w:val="28"/>
        </w:rPr>
        <w:t>" Қазақстан Республикасының заңдарына сәйкес әзірленді және жарияланған акциялар шығарылымының күшін жоюға арналған құжаттардың тізбесін және аталған құжаттарға қойылатын талаптарды айқындайды.</w:t>
      </w:r>
    </w:p>
    <w:bookmarkStart w:name="z157" w:id="111"/>
    <w:p>
      <w:pPr>
        <w:spacing w:after="0"/>
        <w:ind w:left="0"/>
        <w:jc w:val="both"/>
      </w:pPr>
      <w:r>
        <w:rPr>
          <w:rFonts w:ascii="Times New Roman"/>
          <w:b w:val="false"/>
          <w:i w:val="false"/>
          <w:color w:val="000000"/>
          <w:sz w:val="28"/>
        </w:rPr>
        <w:t>
      2. Сот жарияланған акциялар шығарылымын мемлекеттік тіркеуді жарамсыз деп таныған жағдайда, қоғам жарияланған акциялар шығарылымының күшін жою үшін қаржы нарығы мен қаржы ұйымдарын реттеу, бақылау және қадағалау жөніндегі уәкілетті органға (бұдан әрі - уәкілетті орган) бағалы қағаздардың орталық депозитарийінің веб-порталы (бұдан әрі – портал) арқылы белгіленген мерзімде мынадай құжаттарды:</w:t>
      </w:r>
    </w:p>
    <w:bookmarkEnd w:id="111"/>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қоғамның жарияланған акцияларының шығарылымын мемлекеттік тіркеуді жарамсыз деп тану туралы сот шешімінің электрондық көшірмесін жібереді.</w:t>
      </w:r>
    </w:p>
    <w:bookmarkStart w:name="z158" w:id="112"/>
    <w:p>
      <w:pPr>
        <w:spacing w:after="0"/>
        <w:ind w:left="0"/>
        <w:jc w:val="both"/>
      </w:pPr>
      <w:r>
        <w:rPr>
          <w:rFonts w:ascii="Times New Roman"/>
          <w:b w:val="false"/>
          <w:i w:val="false"/>
          <w:color w:val="000000"/>
          <w:sz w:val="28"/>
        </w:rPr>
        <w:t>
      3. Қоғам акционерлерінің жалпы жиналысы қоғамның ерікті түрде таратылуына байланысты жарияланған акциялар шығарылымын жою туралы шешім (жалғыз акционердің немесе барлық дауыс беруші акцияларына ие тұлғаның шешімі) қабылдаған жағдайда қоғам акциялар шығарылымын жою үшін портал арқылы уәкілетті органға белгіленген мерзімде мынадай құжаттарды:</w:t>
      </w:r>
    </w:p>
    <w:bookmarkEnd w:id="112"/>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қоғамның ерікті түрде таратылуына байланысты акциялар шығарылымының күшін жою туралы қоғам акционерлерінің жалпы жиналысы хаттамасының (жалғыз акционердің немесе барлық дауыс беруші акцияларына ие тұлғаның шешімі) электрондық көшірмесін;</w:t>
      </w:r>
    </w:p>
    <w:p>
      <w:pPr>
        <w:spacing w:after="0"/>
        <w:ind w:left="0"/>
        <w:jc w:val="both"/>
      </w:pPr>
      <w:r>
        <w:rPr>
          <w:rFonts w:ascii="Times New Roman"/>
          <w:b w:val="false"/>
          <w:i w:val="false"/>
          <w:color w:val="000000"/>
          <w:sz w:val="28"/>
        </w:rPr>
        <w:t>
      3) акционерлердің жалпы жиналысы (жалғыз акционердің немесе барлық дауыс беруші акцияларына ие тұлғаның шешімі) бекіткен қоғамның тарату балансының электрондық көшірмесін;</w:t>
      </w:r>
    </w:p>
    <w:p>
      <w:pPr>
        <w:spacing w:after="0"/>
        <w:ind w:left="0"/>
        <w:jc w:val="both"/>
      </w:pPr>
      <w:r>
        <w:rPr>
          <w:rFonts w:ascii="Times New Roman"/>
          <w:b w:val="false"/>
          <w:i w:val="false"/>
          <w:color w:val="000000"/>
          <w:sz w:val="28"/>
        </w:rPr>
        <w:t>
      4) орналастырылған акциялардың (қоғам сатып алған акцияларды шегергенде) жалпы санының он және одан көп пайызына ие акционерлер туралы қоғамның ерікті түрде таратылуына байланысты акциялар шығарылымының күшін жою туралы шешім қабылдаған күні орталық депозитарий берген анықтаманың электрондық көшірмесін жібереді.</w:t>
      </w:r>
    </w:p>
    <w:bookmarkStart w:name="z159" w:id="113"/>
    <w:p>
      <w:pPr>
        <w:spacing w:after="0"/>
        <w:ind w:left="0"/>
        <w:jc w:val="both"/>
      </w:pPr>
      <w:r>
        <w:rPr>
          <w:rFonts w:ascii="Times New Roman"/>
          <w:b w:val="false"/>
          <w:i w:val="false"/>
          <w:color w:val="000000"/>
          <w:sz w:val="28"/>
        </w:rPr>
        <w:t>
      4. Қоғам мәжбүрлеп таратылған жағдайда қоғам белгіленген мерзімде портал арқылы уәкілетті органға акциялар шығарылымының күшін жою үшін мынадай құжаттарды:</w:t>
      </w:r>
    </w:p>
    <w:bookmarkEnd w:id="113"/>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қоғамды мәжбүрлеп тарату туралы сот шешімінің электрондық көшірмесін;</w:t>
      </w:r>
    </w:p>
    <w:p>
      <w:pPr>
        <w:spacing w:after="0"/>
        <w:ind w:left="0"/>
        <w:jc w:val="both"/>
      </w:pPr>
      <w:r>
        <w:rPr>
          <w:rFonts w:ascii="Times New Roman"/>
          <w:b w:val="false"/>
          <w:i w:val="false"/>
          <w:color w:val="000000"/>
          <w:sz w:val="28"/>
        </w:rPr>
        <w:t>
      3) сот бекіткен қоғамның тарату балансының электрондық көшірмесін жібереді.</w:t>
      </w:r>
    </w:p>
    <w:bookmarkStart w:name="z160" w:id="114"/>
    <w:p>
      <w:pPr>
        <w:spacing w:after="0"/>
        <w:ind w:left="0"/>
        <w:jc w:val="both"/>
      </w:pPr>
      <w:r>
        <w:rPr>
          <w:rFonts w:ascii="Times New Roman"/>
          <w:b w:val="false"/>
          <w:i w:val="false"/>
          <w:color w:val="000000"/>
          <w:sz w:val="28"/>
        </w:rPr>
        <w:t>
      5. Қоғамды шаруашылық серіктестікке немесе өндірістік кооперативке қайта құру арқылы қайта ұйымдастырған жағдайда қоғам белгіленген мерзімде акциялар шығарылымының күшін жою үшін портал арқылы уәкілетті органға мынадай құжаттарды:</w:t>
      </w:r>
    </w:p>
    <w:bookmarkEnd w:id="114"/>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қайта құрылатын қоғам акционерлерінің жалпы жиналысында қайта құруды жүзеге асыру тәртібінде және жағдайларда, шаруашылық серіктестіктің қатысу үлестерін немесе өндірістік кооператив мүшелерінің пайларын айқындау тәртібінде қабылданған шаруашылық серіктестікке немесе өндірістік кооперативке қайта құру арқылы қоғамды қайта ұйымдастыру туралы, акционерлердің жалпы жиналысында қабылданған қайта құрылатын қоғамның жарияланған акциялары шығарылымының күшін жою туралы шешімнің электрондық көшірмесін;</w:t>
      </w:r>
    </w:p>
    <w:p>
      <w:pPr>
        <w:spacing w:after="0"/>
        <w:ind w:left="0"/>
        <w:jc w:val="both"/>
      </w:pPr>
      <w:r>
        <w:rPr>
          <w:rFonts w:ascii="Times New Roman"/>
          <w:b w:val="false"/>
          <w:i w:val="false"/>
          <w:color w:val="000000"/>
          <w:sz w:val="28"/>
        </w:rPr>
        <w:t>
      3) атқарушы органдардың басшысы (атқарушы органның функцияларын жеке-дара жүзеге асыратын тұлға) мен қайта құрылатын қоғамның бас бухгалтері немесе олардың орнын ауыстыратын адамдар (міндеттерді орындауды жүктеу туралы растайтын құжаттың көшірмесін ұсына отырып) қол қойған тапсыру актісінің электрондық көшірмесін;</w:t>
      </w:r>
    </w:p>
    <w:p>
      <w:pPr>
        <w:spacing w:after="0"/>
        <w:ind w:left="0"/>
        <w:jc w:val="both"/>
      </w:pPr>
      <w:r>
        <w:rPr>
          <w:rFonts w:ascii="Times New Roman"/>
          <w:b w:val="false"/>
          <w:i w:val="false"/>
          <w:color w:val="000000"/>
          <w:sz w:val="28"/>
        </w:rPr>
        <w:t>
      4) орналастырылған акциялардың (қоғам сатып алған акцияларды шегергенде) жалпы санының он және одан көп пайызына ие акционерлер туралы шаруашылық серіктестікке немесе өндірістік кооперативке қайта құру арқылы қоғамды қайта ұйымдастыру туралы шешім қабылдаған күні орталық депозитарий берген анықтаманың электрондық көшірмесін жібереді.</w:t>
      </w:r>
    </w:p>
    <w:bookmarkStart w:name="z161" w:id="115"/>
    <w:p>
      <w:pPr>
        <w:spacing w:after="0"/>
        <w:ind w:left="0"/>
        <w:jc w:val="both"/>
      </w:pPr>
      <w:r>
        <w:rPr>
          <w:rFonts w:ascii="Times New Roman"/>
          <w:b w:val="false"/>
          <w:i w:val="false"/>
          <w:color w:val="000000"/>
          <w:sz w:val="28"/>
        </w:rPr>
        <w:t>
      6. 2 (екі) немесе бірнеше қоғамды біріктіру арқылы қоғам қайта ұйымдастырылған жағдайда қайта ұйымдастырылатын қоғамдар белгіленген мерзімде акциялар шығарылымының күшін жою үшін портал арқылы уәкілетті органға мынадай құжаттарды:</w:t>
      </w:r>
    </w:p>
    <w:bookmarkEnd w:id="115"/>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қайта ұйымдастырылатын қоғамдар акционерлерінің бірлескен жалпы жиналысында әрбір жекелеген қоғам акционерлерінің білікті көпшілік дауыстарымен қабылданған біріктіру жолымен қоғамды қайта ұйымдастыру туралы шешімнің электрондық көшірмесін, сондай-ақ әрбір қайта ұйымдастырылатын қоғамдардың акционерлерінің жалпы жиналысында қабылданған қайта ұйымдастырылатын қоғамдардың акциялары шығарылымының күшін жою туралы шешімдердің электрондық көшірмелерін;</w:t>
      </w:r>
    </w:p>
    <w:p>
      <w:pPr>
        <w:spacing w:after="0"/>
        <w:ind w:left="0"/>
        <w:jc w:val="both"/>
      </w:pPr>
      <w:r>
        <w:rPr>
          <w:rFonts w:ascii="Times New Roman"/>
          <w:b w:val="false"/>
          <w:i w:val="false"/>
          <w:color w:val="000000"/>
          <w:sz w:val="28"/>
        </w:rPr>
        <w:t>
      3) уәкілетті тұлғалар қол қойған тапсыру актісінің электрондық көшірмесін;</w:t>
      </w:r>
    </w:p>
    <w:p>
      <w:pPr>
        <w:spacing w:after="0"/>
        <w:ind w:left="0"/>
        <w:jc w:val="both"/>
      </w:pPr>
      <w:r>
        <w:rPr>
          <w:rFonts w:ascii="Times New Roman"/>
          <w:b w:val="false"/>
          <w:i w:val="false"/>
          <w:color w:val="000000"/>
          <w:sz w:val="28"/>
        </w:rPr>
        <w:t>
      4) біріктіру жолымен қоғамды қайта ұйымдастыру нәтижесінде құрылған қоғамның жарияланған акциялар шығарылымын мемлекеттік тіркеу туралы куәліктің электрондық көшірмесін;</w:t>
      </w:r>
    </w:p>
    <w:p>
      <w:pPr>
        <w:spacing w:after="0"/>
        <w:ind w:left="0"/>
        <w:jc w:val="both"/>
      </w:pPr>
      <w:r>
        <w:rPr>
          <w:rFonts w:ascii="Times New Roman"/>
          <w:b w:val="false"/>
          <w:i w:val="false"/>
          <w:color w:val="000000"/>
          <w:sz w:val="28"/>
        </w:rPr>
        <w:t>
      5) орналастырылған акциялардың (қоғам сатып алған акцияларды шегергенде) жалпы санының он және одан көп пайызына ие акционерлер туралы қайта ұйымдастырылатын қоғамдардың акциялары шығарылымының күшін жою туралы шешім қабылдаған күні орталық депозитарий берген анықтамалардың электрондық көшірмелерін жібереді.</w:t>
      </w:r>
    </w:p>
    <w:bookmarkStart w:name="z162" w:id="116"/>
    <w:p>
      <w:pPr>
        <w:spacing w:after="0"/>
        <w:ind w:left="0"/>
        <w:jc w:val="both"/>
      </w:pPr>
      <w:r>
        <w:rPr>
          <w:rFonts w:ascii="Times New Roman"/>
          <w:b w:val="false"/>
          <w:i w:val="false"/>
          <w:color w:val="000000"/>
          <w:sz w:val="28"/>
        </w:rPr>
        <w:t>
      7. Қоғамды (қоғамдарды) басқа қоғамға қосу арқылы қоғам қайта ұйымдастырылған жағдайда қосылатын қоғам (қосылатын қоғамдар) белгіленген мерзімде акциялар шығарылымының күшін жою үшін портал арқылы уәкілетті органға мынадай құжаттарды:</w:t>
      </w:r>
    </w:p>
    <w:bookmarkEnd w:id="116"/>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қосу жүзеге асырылатын қоғамның және қосылатын қоғамның (қоғамдардың) акционерлерінің бірлескен жалпы жиналысында қабылданған қосу жолымен қоғамды қайта ұйымдастыру туралы шешімнің электрондық көшірмесін, сондай-ақ қосылатын қоғамның акционерлерінің жалпы жиналысында қабылданған қосылатын қоғамның акциялары шығарылымының күшін жою туралы шешімнің электрондық көшірмесін;</w:t>
      </w:r>
    </w:p>
    <w:p>
      <w:pPr>
        <w:spacing w:after="0"/>
        <w:ind w:left="0"/>
        <w:jc w:val="both"/>
      </w:pPr>
      <w:r>
        <w:rPr>
          <w:rFonts w:ascii="Times New Roman"/>
          <w:b w:val="false"/>
          <w:i w:val="false"/>
          <w:color w:val="000000"/>
          <w:sz w:val="28"/>
        </w:rPr>
        <w:t>
      3) уәкілетті тұлғалар қол қойған тапсыру актісінің электрондық көшірмесін;</w:t>
      </w:r>
    </w:p>
    <w:p>
      <w:pPr>
        <w:spacing w:after="0"/>
        <w:ind w:left="0"/>
        <w:jc w:val="both"/>
      </w:pPr>
      <w:r>
        <w:rPr>
          <w:rFonts w:ascii="Times New Roman"/>
          <w:b w:val="false"/>
          <w:i w:val="false"/>
          <w:color w:val="000000"/>
          <w:sz w:val="28"/>
        </w:rPr>
        <w:t>
      4) орналастырылған акциялардың (қоғам сатып алған акцияларды шегергенде) жалпы санының он және одан көп пайызына ие акционерлер туралы қосылатын қоғамның (қоғамдардың) акцияларын сатып алғанын растайтын қосу жүзеге асырылатын қоғамға орталық депозитарий берген анықтаманың электрондық көшірмесін жібереді.</w:t>
      </w:r>
    </w:p>
    <w:bookmarkStart w:name="z163" w:id="117"/>
    <w:p>
      <w:pPr>
        <w:spacing w:after="0"/>
        <w:ind w:left="0"/>
        <w:jc w:val="both"/>
      </w:pPr>
      <w:r>
        <w:rPr>
          <w:rFonts w:ascii="Times New Roman"/>
          <w:b w:val="false"/>
          <w:i w:val="false"/>
          <w:color w:val="000000"/>
          <w:sz w:val="28"/>
        </w:rPr>
        <w:t>
      8. Қоғамды 2 (екі) немесе одан көп қоғамға бөлу арқылы қоғам қайта ұйымдастырылған жағдайда, бөлінетін қоғам белгіленген мерзімде акциялары шығарылымының күшін жою үшін портал арқылы уәкілетті органға мынадай құжаттарды:</w:t>
      </w:r>
    </w:p>
    <w:bookmarkEnd w:id="117"/>
    <w:p>
      <w:pPr>
        <w:spacing w:after="0"/>
        <w:ind w:left="0"/>
        <w:jc w:val="both"/>
      </w:pPr>
      <w:r>
        <w:rPr>
          <w:rFonts w:ascii="Times New Roman"/>
          <w:b w:val="false"/>
          <w:i w:val="false"/>
          <w:color w:val="000000"/>
          <w:sz w:val="28"/>
        </w:rPr>
        <w:t>
      1) еркін түрде құрылған электрондық нысандағы өтінішті;</w:t>
      </w:r>
    </w:p>
    <w:p>
      <w:pPr>
        <w:spacing w:after="0"/>
        <w:ind w:left="0"/>
        <w:jc w:val="both"/>
      </w:pPr>
      <w:r>
        <w:rPr>
          <w:rFonts w:ascii="Times New Roman"/>
          <w:b w:val="false"/>
          <w:i w:val="false"/>
          <w:color w:val="000000"/>
          <w:sz w:val="28"/>
        </w:rPr>
        <w:t>
      2) қоғамды 2 (екі) немесе одан көп қоғамға бөлу арқылы қоғамды қайта ұйымдастыру туралы және бөлінетін қоғамның акционерлерінің жалпы жиналысында қабылданған бөлінетін қоғамның акциялары шығарылымының күшін жою туралы шешімдердің электрондық көшірмелерін;</w:t>
      </w:r>
    </w:p>
    <w:p>
      <w:pPr>
        <w:spacing w:after="0"/>
        <w:ind w:left="0"/>
        <w:jc w:val="both"/>
      </w:pPr>
      <w:r>
        <w:rPr>
          <w:rFonts w:ascii="Times New Roman"/>
          <w:b w:val="false"/>
          <w:i w:val="false"/>
          <w:color w:val="000000"/>
          <w:sz w:val="28"/>
        </w:rPr>
        <w:t>
      3) бөлінген қоғамдардың мүдделерін оларды құру барысында білдіру тапсырылатын тұлғалар қол қойған бөлу балансының электрондық көшірмесін;</w:t>
      </w:r>
    </w:p>
    <w:p>
      <w:pPr>
        <w:spacing w:after="0"/>
        <w:ind w:left="0"/>
        <w:jc w:val="both"/>
      </w:pPr>
      <w:r>
        <w:rPr>
          <w:rFonts w:ascii="Times New Roman"/>
          <w:b w:val="false"/>
          <w:i w:val="false"/>
          <w:color w:val="000000"/>
          <w:sz w:val="28"/>
        </w:rPr>
        <w:t>
      4) орналастырылған акциялардың (қоғам сатып алған акцияларды шегергенде) жалпы санының он және одан көп пайызына ие акционерлер туралы қоғамды 2 (екі) немесе одан көп қоғамдарға бөлу арқылы қоғамды қайта ұйымдастыру туралы шешім қабылдаған күні орталық депозитарий берген анықтаманың электрондық көшірмесін жібереді.</w:t>
      </w:r>
    </w:p>
    <w:bookmarkStart w:name="z164" w:id="118"/>
    <w:p>
      <w:pPr>
        <w:spacing w:after="0"/>
        <w:ind w:left="0"/>
        <w:jc w:val="both"/>
      </w:pPr>
      <w:r>
        <w:rPr>
          <w:rFonts w:ascii="Times New Roman"/>
          <w:b w:val="false"/>
          <w:i w:val="false"/>
          <w:color w:val="000000"/>
          <w:sz w:val="28"/>
        </w:rPr>
        <w:t>
      9. Қоғам жарияланған акциялар шығарылымының күшін жою кезінде уәкілетті орган қағаз тасымалдағышта берген жарияланған акциялар шығарылымының күшін жою туралы куәліктің түпнұсқасын жоғалтқан жағдайда, қоғам жарияланған акциялар шығарылымының күшін жою туралы куәліктің телнұсқасын алу қажет болған кезде бұқаралық ақпарат құралының атауы және жоғалған құжаттың жарамсыздығы туралы хабарламаның жарияланған күні жайлы мәліметтерді көрсете отырып, жарияланған акциялар шығарылымының күшін жою туралы куәліктің телнұсқасын беру үшін портал арқылы уәкілетті органға электрондық нысанда өтініш жібереді.</w:t>
      </w:r>
    </w:p>
    <w:bookmarkEnd w:id="118"/>
    <w:p>
      <w:pPr>
        <w:spacing w:after="0"/>
        <w:ind w:left="0"/>
        <w:jc w:val="both"/>
      </w:pPr>
      <w:r>
        <w:rPr>
          <w:rFonts w:ascii="Times New Roman"/>
          <w:b w:val="false"/>
          <w:i w:val="false"/>
          <w:color w:val="000000"/>
          <w:sz w:val="28"/>
        </w:rPr>
        <w:t>
      Уәкілетті орган қоғамға өтінішті алған күннен кейін 10 (он) жұмыс күні ішінде жарияланған акциялар шығарылымының күшін жою туралы куәліктің телнұсқасын портал арқылы "жеке кабинетке" электрондық нысанда жібереді.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42 қаулысына</w:t>
            </w:r>
            <w:r>
              <w:br/>
            </w:r>
            <w:r>
              <w:rPr>
                <w:rFonts w:ascii="Times New Roman"/>
                <w:b w:val="false"/>
                <w:i w:val="false"/>
                <w:color w:val="000000"/>
                <w:sz w:val="20"/>
              </w:rPr>
              <w:t>4-қосымша</w:t>
            </w:r>
          </w:p>
        </w:tc>
      </w:tr>
    </w:tbl>
    <w:bookmarkStart w:name="z239" w:id="119"/>
    <w:p>
      <w:pPr>
        <w:spacing w:after="0"/>
        <w:ind w:left="0"/>
        <w:jc w:val="left"/>
      </w:pPr>
      <w:r>
        <w:rPr>
          <w:rFonts w:ascii="Times New Roman"/>
          <w:b/>
          <w:i w:val="false"/>
          <w:color w:val="000000"/>
        </w:rPr>
        <w:t xml:space="preserve">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w:t>
      </w:r>
    </w:p>
    <w:bookmarkEnd w:id="119"/>
    <w:bookmarkStart w:name="z240" w:id="120"/>
    <w:p>
      <w:pPr>
        <w:spacing w:after="0"/>
        <w:ind w:left="0"/>
        <w:jc w:val="left"/>
      </w:pPr>
      <w:r>
        <w:rPr>
          <w:rFonts w:ascii="Times New Roman"/>
          <w:b/>
          <w:i w:val="false"/>
          <w:color w:val="000000"/>
        </w:rPr>
        <w:t xml:space="preserve"> 1-тарау. Жалпы ережелер</w:t>
      </w:r>
    </w:p>
    <w:bookmarkEnd w:id="120"/>
    <w:bookmarkStart w:name="z241" w:id="121"/>
    <w:p>
      <w:pPr>
        <w:spacing w:after="0"/>
        <w:ind w:left="0"/>
        <w:jc w:val="both"/>
      </w:pPr>
      <w:r>
        <w:rPr>
          <w:rFonts w:ascii="Times New Roman"/>
          <w:b w:val="false"/>
          <w:i w:val="false"/>
          <w:color w:val="000000"/>
          <w:sz w:val="28"/>
        </w:rPr>
        <w:t xml:space="preserve">
      1. Осы Акциялар шығарылымы проспектісін, акциялар шығарылымы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 (бұдан әрі − Қағидалар) "Бағалы қағаздар рыногы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акциялар шығарылымы проспектісін, акциялар шығарылымы проспектісіне өзгерістерді және (немесе) толықтыруларды, акционерлік қоғамның (бұдан әрі - қоғам) акцияларын орналастыру қорытындылары туралы есепті, қоғамның орналастырылған акцияларының бір түрін осы қоғам акцияларының басқа түріне айырбастау туралы есепті жасау және ресімдеу тәртібін айқындайды.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2" w:id="122"/>
    <w:p>
      <w:pPr>
        <w:spacing w:after="0"/>
        <w:ind w:left="0"/>
        <w:jc w:val="both"/>
      </w:pPr>
      <w:r>
        <w:rPr>
          <w:rFonts w:ascii="Times New Roman"/>
          <w:b w:val="false"/>
          <w:i w:val="false"/>
          <w:color w:val="000000"/>
          <w:sz w:val="28"/>
        </w:rPr>
        <w:t xml:space="preserve">
      2. Акциялар шығарылымының проспектісі Қағидаларға </w:t>
      </w:r>
      <w:r>
        <w:rPr>
          <w:rFonts w:ascii="Times New Roman"/>
          <w:b w:val="false"/>
          <w:i w:val="false"/>
          <w:color w:val="000000"/>
          <w:sz w:val="28"/>
        </w:rPr>
        <w:t>1-қосымшаға</w:t>
      </w:r>
      <w:r>
        <w:rPr>
          <w:rFonts w:ascii="Times New Roman"/>
          <w:b w:val="false"/>
          <w:i w:val="false"/>
          <w:color w:val="000000"/>
          <w:sz w:val="28"/>
        </w:rPr>
        <w:t xml:space="preserve"> сай, акциялар шығарылымы проспектісінің құрылымына сәйкес жасалады және ресімделеді.</w:t>
      </w:r>
    </w:p>
    <w:bookmarkEnd w:id="122"/>
    <w:bookmarkStart w:name="z243" w:id="123"/>
    <w:p>
      <w:pPr>
        <w:spacing w:after="0"/>
        <w:ind w:left="0"/>
        <w:jc w:val="both"/>
      </w:pPr>
      <w:r>
        <w:rPr>
          <w:rFonts w:ascii="Times New Roman"/>
          <w:b w:val="false"/>
          <w:i w:val="false"/>
          <w:color w:val="000000"/>
          <w:sz w:val="28"/>
        </w:rPr>
        <w:t>
      3. Қоғамның акциялары шығарылымының проспектісіндегі мәліметтер жарияланған акциялар шығарылымын мемлекеттік тіркеу үшін қаржы нарығы мен қаржы ұйымдарын реттеу, бақылау және қадағалау жөніндегі уәкілетті органға (бұдан әрі - уәкілетті орган) құжаттарды ұсынған күннің алдындағы айдың соңғы жұмыс күніне келтіріледі.</w:t>
      </w:r>
    </w:p>
    <w:bookmarkEnd w:id="123"/>
    <w:bookmarkStart w:name="z244" w:id="124"/>
    <w:p>
      <w:pPr>
        <w:spacing w:after="0"/>
        <w:ind w:left="0"/>
        <w:jc w:val="both"/>
      </w:pPr>
      <w:r>
        <w:rPr>
          <w:rFonts w:ascii="Times New Roman"/>
          <w:b w:val="false"/>
          <w:i w:val="false"/>
          <w:color w:val="000000"/>
          <w:sz w:val="28"/>
        </w:rPr>
        <w:t>
      4. Акциялар шығарылымы проспектісінің титул парағында мыналар қамтылады:</w:t>
      </w:r>
    </w:p>
    <w:bookmarkEnd w:id="124"/>
    <w:bookmarkStart w:name="z245" w:id="125"/>
    <w:p>
      <w:pPr>
        <w:spacing w:after="0"/>
        <w:ind w:left="0"/>
        <w:jc w:val="both"/>
      </w:pPr>
      <w:r>
        <w:rPr>
          <w:rFonts w:ascii="Times New Roman"/>
          <w:b w:val="false"/>
          <w:i w:val="false"/>
          <w:color w:val="000000"/>
          <w:sz w:val="28"/>
        </w:rPr>
        <w:t>
      1) құжаттың атауы: "Акциялар шығарылымының проспектісі";</w:t>
      </w:r>
    </w:p>
    <w:bookmarkEnd w:id="125"/>
    <w:bookmarkStart w:name="z246" w:id="126"/>
    <w:p>
      <w:pPr>
        <w:spacing w:after="0"/>
        <w:ind w:left="0"/>
        <w:jc w:val="both"/>
      </w:pPr>
      <w:r>
        <w:rPr>
          <w:rFonts w:ascii="Times New Roman"/>
          <w:b w:val="false"/>
          <w:i w:val="false"/>
          <w:color w:val="000000"/>
          <w:sz w:val="28"/>
        </w:rPr>
        <w:t>
      2) қоғамның толық және қысқартылған атауы;</w:t>
      </w:r>
    </w:p>
    <w:bookmarkEnd w:id="126"/>
    <w:bookmarkStart w:name="z247" w:id="127"/>
    <w:p>
      <w:pPr>
        <w:spacing w:after="0"/>
        <w:ind w:left="0"/>
        <w:jc w:val="both"/>
      </w:pPr>
      <w:r>
        <w:rPr>
          <w:rFonts w:ascii="Times New Roman"/>
          <w:b w:val="false"/>
          <w:i w:val="false"/>
          <w:color w:val="000000"/>
          <w:sz w:val="28"/>
        </w:rPr>
        <w:t>
      3) мынадай жазба:</w:t>
      </w:r>
    </w:p>
    <w:bookmarkEnd w:id="127"/>
    <w:bookmarkStart w:name="z248" w:id="128"/>
    <w:p>
      <w:pPr>
        <w:spacing w:after="0"/>
        <w:ind w:left="0"/>
        <w:jc w:val="both"/>
      </w:pPr>
      <w:r>
        <w:rPr>
          <w:rFonts w:ascii="Times New Roman"/>
          <w:b w:val="false"/>
          <w:i w:val="false"/>
          <w:color w:val="000000"/>
          <w:sz w:val="28"/>
        </w:rPr>
        <w:t>
      "Уәкілетті органның жарияланған акциялар шығарылымын мемлекеттік тіркеуі инвесторларға проспектіде сипатталған акцияларды иеленуге қатысты қандай да бір ұсыныстарды беруді білдірмейді және осы құжаттағы ақпараттың дәйектілігін растамайды.</w:t>
      </w:r>
    </w:p>
    <w:bookmarkEnd w:id="128"/>
    <w:bookmarkStart w:name="z249" w:id="129"/>
    <w:p>
      <w:pPr>
        <w:spacing w:after="0"/>
        <w:ind w:left="0"/>
        <w:jc w:val="both"/>
      </w:pPr>
      <w:r>
        <w:rPr>
          <w:rFonts w:ascii="Times New Roman"/>
          <w:b w:val="false"/>
          <w:i w:val="false"/>
          <w:color w:val="000000"/>
          <w:sz w:val="28"/>
        </w:rPr>
        <w:t>
      Акционерлік қоғамның лауазымды тұлғалары осы проспектіде берілген бүкіл ақпараттың дәйекті және акционерлік қоғам мен оның орналастырылатын акцияларына қатысты инвесторларды жаңылыстырмайтын болып табылатынын растайды.</w:t>
      </w:r>
    </w:p>
    <w:bookmarkEnd w:id="129"/>
    <w:bookmarkStart w:name="z250" w:id="130"/>
    <w:p>
      <w:pPr>
        <w:spacing w:after="0"/>
        <w:ind w:left="0"/>
        <w:jc w:val="both"/>
      </w:pPr>
      <w:r>
        <w:rPr>
          <w:rFonts w:ascii="Times New Roman"/>
          <w:b w:val="false"/>
          <w:i w:val="false"/>
          <w:color w:val="000000"/>
          <w:sz w:val="28"/>
        </w:rPr>
        <w:t xml:space="preserve">
      Акционерлік қоғам акциялар айналысы кезеңінде Қазақстан Республикасының бағалы қағаздар рыногы туралы </w:t>
      </w:r>
      <w:r>
        <w:rPr>
          <w:rFonts w:ascii="Times New Roman"/>
          <w:b w:val="false"/>
          <w:i w:val="false"/>
          <w:color w:val="000000"/>
          <w:sz w:val="28"/>
        </w:rPr>
        <w:t>заңнамасының</w:t>
      </w:r>
      <w:r>
        <w:rPr>
          <w:rFonts w:ascii="Times New Roman"/>
          <w:b w:val="false"/>
          <w:i w:val="false"/>
          <w:color w:val="000000"/>
          <w:sz w:val="28"/>
        </w:rPr>
        <w:t xml:space="preserve"> талаптарына сәйкес қаржылық есептілік депозитарийінің интернет-ресурсында бағалы қағаздар рыногындағы ақпаратты жариялауды қамтамасыз етеді.".</w:t>
      </w:r>
    </w:p>
    <w:bookmarkEnd w:id="130"/>
    <w:bookmarkStart w:name="z251" w:id="131"/>
    <w:p>
      <w:pPr>
        <w:spacing w:after="0"/>
        <w:ind w:left="0"/>
        <w:jc w:val="both"/>
      </w:pPr>
      <w:r>
        <w:rPr>
          <w:rFonts w:ascii="Times New Roman"/>
          <w:b w:val="false"/>
          <w:i w:val="false"/>
          <w:color w:val="000000"/>
          <w:sz w:val="28"/>
        </w:rPr>
        <w:t>
      5. Акциялар шығарылымы проспектісін қоғам уәкілетті органға бағалы қағаздар орталық депозитарийінің веб-порталы арқылы электрондық нысанда ұсынады.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52" w:id="132"/>
    <w:p>
      <w:pPr>
        <w:spacing w:after="0"/>
        <w:ind w:left="0"/>
        <w:jc w:val="both"/>
      </w:pPr>
      <w:r>
        <w:rPr>
          <w:rFonts w:ascii="Times New Roman"/>
          <w:b w:val="false"/>
          <w:i w:val="false"/>
          <w:color w:val="000000"/>
          <w:sz w:val="28"/>
        </w:rPr>
        <w:t>
      6. Акциялар шығарылымының проспектісі қазақ және орыс тiлдерiнде жасалады.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0" w:id="133"/>
    <w:p>
      <w:pPr>
        <w:spacing w:after="0"/>
        <w:ind w:left="0"/>
        <w:jc w:val="both"/>
      </w:pPr>
      <w:r>
        <w:rPr>
          <w:rFonts w:ascii="Times New Roman"/>
          <w:b w:val="false"/>
          <w:i w:val="false"/>
          <w:color w:val="000000"/>
          <w:sz w:val="28"/>
        </w:rPr>
        <w:t>
      10. Акциялар шығарылымы проспектісі қазақ және орыс тілдерінде жасалған өзгерістер және (немесе) толықтырулар ескеріле отырып, электрондық нысанда жіберіледі.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07.06.2023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62" w:id="134"/>
    <w:p>
      <w:pPr>
        <w:spacing w:after="0"/>
        <w:ind w:left="0"/>
        <w:jc w:val="both"/>
      </w:pPr>
      <w:r>
        <w:rPr>
          <w:rFonts w:ascii="Times New Roman"/>
          <w:b w:val="false"/>
          <w:i w:val="false"/>
          <w:color w:val="000000"/>
          <w:sz w:val="28"/>
        </w:rPr>
        <w:t xml:space="preserve">
      11. Қоғам акцияларын орналастыру қорытындылары туралы есеп Қағидаларға </w:t>
      </w:r>
      <w:r>
        <w:rPr>
          <w:rFonts w:ascii="Times New Roman"/>
          <w:b w:val="false"/>
          <w:i w:val="false"/>
          <w:color w:val="000000"/>
          <w:sz w:val="28"/>
        </w:rPr>
        <w:t>2-қосымшаға</w:t>
      </w:r>
      <w:r>
        <w:rPr>
          <w:rFonts w:ascii="Times New Roman"/>
          <w:b w:val="false"/>
          <w:i w:val="false"/>
          <w:color w:val="000000"/>
          <w:sz w:val="28"/>
        </w:rPr>
        <w:t xml:space="preserve"> сай акционерлік қоғам акцияларын орналастыру қорытындылары туралы есептің құрылымына сәйкес жасалады және ресімделеді.</w:t>
      </w:r>
    </w:p>
    <w:bookmarkEnd w:id="134"/>
    <w:bookmarkStart w:name="z263" w:id="135"/>
    <w:p>
      <w:pPr>
        <w:spacing w:after="0"/>
        <w:ind w:left="0"/>
        <w:jc w:val="both"/>
      </w:pPr>
      <w:r>
        <w:rPr>
          <w:rFonts w:ascii="Times New Roman"/>
          <w:b w:val="false"/>
          <w:i w:val="false"/>
          <w:color w:val="000000"/>
          <w:sz w:val="28"/>
        </w:rPr>
        <w:t>
      12. Акцияларды орналастыру қорытындылары туралы есепті қоғам уәкілетті органға электрондық түрде ұсынады.</w:t>
      </w:r>
    </w:p>
    <w:bookmarkEnd w:id="135"/>
    <w:bookmarkStart w:name="z264" w:id="136"/>
    <w:p>
      <w:pPr>
        <w:spacing w:after="0"/>
        <w:ind w:left="0"/>
        <w:jc w:val="both"/>
      </w:pPr>
      <w:r>
        <w:rPr>
          <w:rFonts w:ascii="Times New Roman"/>
          <w:b w:val="false"/>
          <w:i w:val="false"/>
          <w:color w:val="000000"/>
          <w:sz w:val="28"/>
        </w:rPr>
        <w:t>
      13. Акцияларды орналастыру қорытындылары туралы есеп қазақ және орыс тілдерінде жасалады.</w:t>
      </w:r>
    </w:p>
    <w:bookmarkEnd w:id="136"/>
    <w:bookmarkStart w:name="z265" w:id="137"/>
    <w:p>
      <w:pPr>
        <w:spacing w:after="0"/>
        <w:ind w:left="0"/>
        <w:jc w:val="both"/>
      </w:pPr>
      <w:r>
        <w:rPr>
          <w:rFonts w:ascii="Times New Roman"/>
          <w:b w:val="false"/>
          <w:i w:val="false"/>
          <w:color w:val="000000"/>
          <w:sz w:val="28"/>
        </w:rPr>
        <w:t xml:space="preserve">
      14. Қоғамның орналастырылған акцияларының бір түрін осы қоғам акцияларының басқа түріне айырбастау туралы есеп Қағидаларға </w:t>
      </w:r>
      <w:r>
        <w:rPr>
          <w:rFonts w:ascii="Times New Roman"/>
          <w:b w:val="false"/>
          <w:i w:val="false"/>
          <w:color w:val="000000"/>
          <w:sz w:val="28"/>
        </w:rPr>
        <w:t>3-қосымшаға</w:t>
      </w:r>
      <w:r>
        <w:rPr>
          <w:rFonts w:ascii="Times New Roman"/>
          <w:b w:val="false"/>
          <w:i w:val="false"/>
          <w:color w:val="000000"/>
          <w:sz w:val="28"/>
        </w:rPr>
        <w:t xml:space="preserve"> сай акционерлік қоғамның орналастырылған акцияларының бір түрін осы акционерлік қоғам акцияларының басқа түріне айырбастау туралы есептің құрылымына сәйкес жасалады және ресімделеді.</w:t>
      </w:r>
    </w:p>
    <w:bookmarkEnd w:id="137"/>
    <w:bookmarkStart w:name="z266" w:id="138"/>
    <w:p>
      <w:pPr>
        <w:spacing w:after="0"/>
        <w:ind w:left="0"/>
        <w:jc w:val="both"/>
      </w:pPr>
      <w:r>
        <w:rPr>
          <w:rFonts w:ascii="Times New Roman"/>
          <w:b w:val="false"/>
          <w:i w:val="false"/>
          <w:color w:val="000000"/>
          <w:sz w:val="28"/>
        </w:rPr>
        <w:t>
      15. Қоғамның орналастырылған акцияларының бір түрін осы қоғамның басқа түрдегі акцияларына айырбастау туралы есеп қазақ және орыс тілдерінде жасалады.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411" w:id="139"/>
    <w:p>
      <w:pPr>
        <w:spacing w:after="0"/>
        <w:ind w:left="0"/>
        <w:jc w:val="both"/>
      </w:pPr>
      <w:r>
        <w:rPr>
          <w:rFonts w:ascii="Times New Roman"/>
          <w:b w:val="false"/>
          <w:i w:val="false"/>
          <w:color w:val="000000"/>
          <w:sz w:val="28"/>
        </w:rPr>
        <w:t>
      17. Қоғамның акцияларын бөлшектеуге байланысты акцияларды орналастыру қорытындылары туралы есепке өзгерістер Қағидаларға 4-қосымшаға сәйкес қоғамның акцияларын бөлшектеуге байланысты акцияларды орналастыру қорытындылары туралы есептің құрылымына сәйкес жасалады және ресімделеді.</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17-тармақпен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412" w:id="140"/>
    <w:p>
      <w:pPr>
        <w:spacing w:after="0"/>
        <w:ind w:left="0"/>
        <w:jc w:val="both"/>
      </w:pPr>
      <w:r>
        <w:rPr>
          <w:rFonts w:ascii="Times New Roman"/>
          <w:b w:val="false"/>
          <w:i w:val="false"/>
          <w:color w:val="000000"/>
          <w:sz w:val="28"/>
        </w:rPr>
        <w:t>
      18. Қоғамның акцияларын бөлшектеуге байланысты акцияларды орналастыру қорытындылары туралы есепке өзгерістер қазақ және орыс тілдерінде жасалады.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18-тармақпен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 шығарылымының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проспектісін, акциялар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шығарылымының проспектісіне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өзгерістерді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толықтыруларды, акционерлік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қоғамның акцияларын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орналастыру қорытындылары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туралы есепті, акционерлік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қоғамның орналастырылған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акцияларының бір түрін осы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акционерлік қоғам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акцияларының басқа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түріне айырбастау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 жасау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ресімдеу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69" w:id="141"/>
    <w:p>
      <w:pPr>
        <w:spacing w:after="0"/>
        <w:ind w:left="0"/>
        <w:jc w:val="left"/>
      </w:pPr>
      <w:r>
        <w:rPr>
          <w:rFonts w:ascii="Times New Roman"/>
          <w:b/>
          <w:i w:val="false"/>
          <w:color w:val="000000"/>
        </w:rPr>
        <w:t xml:space="preserve"> Акциялар шығарылымы проспектісінің құрылымы</w:t>
      </w:r>
    </w:p>
    <w:bookmarkEnd w:id="141"/>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885" w:id="142"/>
    <w:p>
      <w:pPr>
        <w:spacing w:after="0"/>
        <w:ind w:left="0"/>
        <w:jc w:val="left"/>
      </w:pPr>
      <w:r>
        <w:rPr>
          <w:rFonts w:ascii="Times New Roman"/>
          <w:b/>
          <w:i w:val="false"/>
          <w:color w:val="000000"/>
        </w:rPr>
        <w:t xml:space="preserve"> 1-тарау. Қоғамның атауы және оның орналасқан жері туралы ақпарат</w:t>
      </w:r>
    </w:p>
    <w:bookmarkEnd w:id="142"/>
    <w:bookmarkStart w:name="z1886" w:id="143"/>
    <w:p>
      <w:pPr>
        <w:spacing w:after="0"/>
        <w:ind w:left="0"/>
        <w:jc w:val="both"/>
      </w:pPr>
      <w:r>
        <w:rPr>
          <w:rFonts w:ascii="Times New Roman"/>
          <w:b w:val="false"/>
          <w:i w:val="false"/>
          <w:color w:val="000000"/>
          <w:sz w:val="28"/>
        </w:rPr>
        <w:t>
      1. Құрылтай құжаттарына сәйкес қоғам туралы ақпарат:</w:t>
      </w:r>
    </w:p>
    <w:bookmarkEnd w:id="143"/>
    <w:bookmarkStart w:name="z1887" w:id="144"/>
    <w:p>
      <w:pPr>
        <w:spacing w:after="0"/>
        <w:ind w:left="0"/>
        <w:jc w:val="both"/>
      </w:pPr>
      <w:r>
        <w:rPr>
          <w:rFonts w:ascii="Times New Roman"/>
          <w:b w:val="false"/>
          <w:i w:val="false"/>
          <w:color w:val="000000"/>
          <w:sz w:val="28"/>
        </w:rPr>
        <w:t>
      1) қоғамды бастапқы мемлекеттік тіркеу күні;</w:t>
      </w:r>
    </w:p>
    <w:bookmarkEnd w:id="144"/>
    <w:bookmarkStart w:name="z1888" w:id="145"/>
    <w:p>
      <w:pPr>
        <w:spacing w:after="0"/>
        <w:ind w:left="0"/>
        <w:jc w:val="both"/>
      </w:pPr>
      <w:r>
        <w:rPr>
          <w:rFonts w:ascii="Times New Roman"/>
          <w:b w:val="false"/>
          <w:i w:val="false"/>
          <w:color w:val="000000"/>
          <w:sz w:val="28"/>
        </w:rPr>
        <w:t>
      2) қоғамды мемлекеттік қайта тіркеу күні (егер қайта тіркелген болса);</w:t>
      </w:r>
    </w:p>
    <w:bookmarkEnd w:id="145"/>
    <w:bookmarkStart w:name="z1889" w:id="146"/>
    <w:p>
      <w:pPr>
        <w:spacing w:after="0"/>
        <w:ind w:left="0"/>
        <w:jc w:val="both"/>
      </w:pPr>
      <w:r>
        <w:rPr>
          <w:rFonts w:ascii="Times New Roman"/>
          <w:b w:val="false"/>
          <w:i w:val="false"/>
          <w:color w:val="000000"/>
          <w:sz w:val="28"/>
        </w:rPr>
        <w:t>
      3) қоғамның толық және қысқартылған атауы қазақ, орыс және ағылшын (бар болса) тілдерінде;</w:t>
      </w:r>
    </w:p>
    <w:bookmarkEnd w:id="146"/>
    <w:bookmarkStart w:name="z1890" w:id="147"/>
    <w:p>
      <w:pPr>
        <w:spacing w:after="0"/>
        <w:ind w:left="0"/>
        <w:jc w:val="both"/>
      </w:pPr>
      <w:r>
        <w:rPr>
          <w:rFonts w:ascii="Times New Roman"/>
          <w:b w:val="false"/>
          <w:i w:val="false"/>
          <w:color w:val="000000"/>
          <w:sz w:val="28"/>
        </w:rPr>
        <w:t>
      4) қоғамның атауы өзгерген жағдайда, оның барлық бұрынғы толық және қысқартылған атаулары, сондай-ақ олардың өзгерген күндері көрсетіледі;</w:t>
      </w:r>
    </w:p>
    <w:bookmarkEnd w:id="147"/>
    <w:bookmarkStart w:name="z1891" w:id="148"/>
    <w:p>
      <w:pPr>
        <w:spacing w:after="0"/>
        <w:ind w:left="0"/>
        <w:jc w:val="both"/>
      </w:pPr>
      <w:r>
        <w:rPr>
          <w:rFonts w:ascii="Times New Roman"/>
          <w:b w:val="false"/>
          <w:i w:val="false"/>
          <w:color w:val="000000"/>
          <w:sz w:val="28"/>
        </w:rPr>
        <w:t>
      5) егер қоғам заңды тұлғаны (заңды тұлғаларды) қайта ұйымдастыру нәтижесінде құрылған болса, қайта ұйымдастырылған заңды тұлғаларға және (немесе) қоғамға қатысты құқық мирасқорлығы туралы мәліметтер көрсетіледі;</w:t>
      </w:r>
    </w:p>
    <w:bookmarkEnd w:id="148"/>
    <w:bookmarkStart w:name="z1892" w:id="149"/>
    <w:p>
      <w:pPr>
        <w:spacing w:after="0"/>
        <w:ind w:left="0"/>
        <w:jc w:val="both"/>
      </w:pPr>
      <w:r>
        <w:rPr>
          <w:rFonts w:ascii="Times New Roman"/>
          <w:b w:val="false"/>
          <w:i w:val="false"/>
          <w:color w:val="000000"/>
          <w:sz w:val="28"/>
        </w:rPr>
        <w:t>
      6) қоғамның бизнес-сәйкестендіру нөмірі;</w:t>
      </w:r>
    </w:p>
    <w:bookmarkEnd w:id="149"/>
    <w:bookmarkStart w:name="z1893" w:id="150"/>
    <w:p>
      <w:pPr>
        <w:spacing w:after="0"/>
        <w:ind w:left="0"/>
        <w:jc w:val="both"/>
      </w:pPr>
      <w:r>
        <w:rPr>
          <w:rFonts w:ascii="Times New Roman"/>
          <w:b w:val="false"/>
          <w:i w:val="false"/>
          <w:color w:val="000000"/>
          <w:sz w:val="28"/>
        </w:rPr>
        <w:t>
      7) ISO 17442 халықаралық стандартына сәйкес Legal Entity Identifier коды "Financial services - Legal Entity Identifier" (LEI) (бар болса).</w:t>
      </w:r>
    </w:p>
    <w:bookmarkEnd w:id="150"/>
    <w:bookmarkStart w:name="z1894" w:id="151"/>
    <w:p>
      <w:pPr>
        <w:spacing w:after="0"/>
        <w:ind w:left="0"/>
        <w:jc w:val="both"/>
      </w:pPr>
      <w:r>
        <w:rPr>
          <w:rFonts w:ascii="Times New Roman"/>
          <w:b w:val="false"/>
          <w:i w:val="false"/>
          <w:color w:val="000000"/>
          <w:sz w:val="28"/>
        </w:rPr>
        <w:t>
      2. Қоғамның байланыс телефондарының, факс нөмірлерін және электрондық пошта мекенжайын, сондай-ақ егер қоғамның нақты мекенжайы заңды тұлғаны мемлекеттік тіркеу (қайта тіркеу) туралы анықтамада көрсетілген қоғамның орналасқан жерінен ерекшеленетін болса, қоғамның нақты мекенжайын көрсете отырып, заңды тұлғаны мемлекеттік тіркеу (қайта тіркеу) туралы анықтамаға сәйкес қоғамның орналасқан жері.</w:t>
      </w:r>
    </w:p>
    <w:bookmarkEnd w:id="151"/>
    <w:bookmarkStart w:name="z1895" w:id="152"/>
    <w:p>
      <w:pPr>
        <w:spacing w:after="0"/>
        <w:ind w:left="0"/>
        <w:jc w:val="left"/>
      </w:pPr>
      <w:r>
        <w:rPr>
          <w:rFonts w:ascii="Times New Roman"/>
          <w:b/>
          <w:i w:val="false"/>
          <w:color w:val="000000"/>
        </w:rPr>
        <w:t xml:space="preserve"> 2-тарау. Акциялар туралы, оларды төлеу тәсілдері және олар бойынша кіріс алу туралы мәліметтер</w:t>
      </w:r>
    </w:p>
    <w:bookmarkEnd w:id="152"/>
    <w:bookmarkStart w:name="z1896" w:id="153"/>
    <w:p>
      <w:pPr>
        <w:spacing w:after="0"/>
        <w:ind w:left="0"/>
        <w:jc w:val="both"/>
      </w:pPr>
      <w:r>
        <w:rPr>
          <w:rFonts w:ascii="Times New Roman"/>
          <w:b w:val="false"/>
          <w:i w:val="false"/>
          <w:color w:val="000000"/>
          <w:sz w:val="28"/>
        </w:rPr>
        <w:t>
      3. Жарияланған акциялар шығарылымы туралы мәліметтер:</w:t>
      </w:r>
    </w:p>
    <w:bookmarkEnd w:id="153"/>
    <w:bookmarkStart w:name="z1897" w:id="154"/>
    <w:p>
      <w:pPr>
        <w:spacing w:after="0"/>
        <w:ind w:left="0"/>
        <w:jc w:val="both"/>
      </w:pPr>
      <w:r>
        <w:rPr>
          <w:rFonts w:ascii="Times New Roman"/>
          <w:b w:val="false"/>
          <w:i w:val="false"/>
          <w:color w:val="000000"/>
          <w:sz w:val="28"/>
        </w:rPr>
        <w:t>
      1) жарияланған акциялардың саны, түрлері;</w:t>
      </w:r>
    </w:p>
    <w:bookmarkEnd w:id="154"/>
    <w:bookmarkStart w:name="z1898" w:id="155"/>
    <w:p>
      <w:pPr>
        <w:spacing w:after="0"/>
        <w:ind w:left="0"/>
        <w:jc w:val="both"/>
      </w:pPr>
      <w:r>
        <w:rPr>
          <w:rFonts w:ascii="Times New Roman"/>
          <w:b w:val="false"/>
          <w:i w:val="false"/>
          <w:color w:val="000000"/>
          <w:sz w:val="28"/>
        </w:rPr>
        <w:t>
      2) құрылтайшылар төлейтін акциялардың саны, түрлері;</w:t>
      </w:r>
    </w:p>
    <w:bookmarkEnd w:id="155"/>
    <w:bookmarkStart w:name="z1899" w:id="156"/>
    <w:p>
      <w:pPr>
        <w:spacing w:after="0"/>
        <w:ind w:left="0"/>
        <w:jc w:val="both"/>
      </w:pPr>
      <w:r>
        <w:rPr>
          <w:rFonts w:ascii="Times New Roman"/>
          <w:b w:val="false"/>
          <w:i w:val="false"/>
          <w:color w:val="000000"/>
          <w:sz w:val="28"/>
        </w:rPr>
        <w:t>
      3) құрылтайшылар төлейтін бір акцияның номиналды құны;</w:t>
      </w:r>
    </w:p>
    <w:bookmarkEnd w:id="156"/>
    <w:bookmarkStart w:name="z1900" w:id="157"/>
    <w:p>
      <w:pPr>
        <w:spacing w:after="0"/>
        <w:ind w:left="0"/>
        <w:jc w:val="both"/>
      </w:pPr>
      <w:r>
        <w:rPr>
          <w:rFonts w:ascii="Times New Roman"/>
          <w:b w:val="false"/>
          <w:i w:val="false"/>
          <w:color w:val="000000"/>
          <w:sz w:val="28"/>
        </w:rPr>
        <w:t>
      4) артықшылықты акциялар бойынша дивидендтің кепілді мөлшері.</w:t>
      </w:r>
    </w:p>
    <w:bookmarkEnd w:id="157"/>
    <w:bookmarkStart w:name="z1901" w:id="158"/>
    <w:p>
      <w:pPr>
        <w:spacing w:after="0"/>
        <w:ind w:left="0"/>
        <w:jc w:val="both"/>
      </w:pPr>
      <w:r>
        <w:rPr>
          <w:rFonts w:ascii="Times New Roman"/>
          <w:b w:val="false"/>
          <w:i w:val="false"/>
          <w:color w:val="000000"/>
          <w:sz w:val="28"/>
        </w:rPr>
        <w:t>
      Тұрақтандыру банкі тұрақтандыру банкінің жарияланған акцияларының саны, түрлері, номиналды құны туралы ақпаратты ғана толтырады.</w:t>
      </w:r>
    </w:p>
    <w:bookmarkEnd w:id="158"/>
    <w:bookmarkStart w:name="z1902" w:id="159"/>
    <w:p>
      <w:pPr>
        <w:spacing w:after="0"/>
        <w:ind w:left="0"/>
        <w:jc w:val="both"/>
      </w:pPr>
      <w:r>
        <w:rPr>
          <w:rFonts w:ascii="Times New Roman"/>
          <w:b w:val="false"/>
          <w:i w:val="false"/>
          <w:color w:val="000000"/>
          <w:sz w:val="28"/>
        </w:rPr>
        <w:t>
      4. Акцияларды төлеу</w:t>
      </w:r>
    </w:p>
    <w:bookmarkEnd w:id="159"/>
    <w:bookmarkStart w:name="z1903" w:id="160"/>
    <w:p>
      <w:pPr>
        <w:spacing w:after="0"/>
        <w:ind w:left="0"/>
        <w:jc w:val="both"/>
      </w:pPr>
      <w:r>
        <w:rPr>
          <w:rFonts w:ascii="Times New Roman"/>
          <w:b w:val="false"/>
          <w:i w:val="false"/>
          <w:color w:val="000000"/>
          <w:sz w:val="28"/>
        </w:rPr>
        <w:t>
      Акцияларды төлеу тәсілі:</w:t>
      </w:r>
    </w:p>
    <w:bookmarkEnd w:id="160"/>
    <w:bookmarkStart w:name="z1904" w:id="161"/>
    <w:p>
      <w:pPr>
        <w:spacing w:after="0"/>
        <w:ind w:left="0"/>
        <w:jc w:val="both"/>
      </w:pPr>
      <w:r>
        <w:rPr>
          <w:rFonts w:ascii="Times New Roman"/>
          <w:b w:val="false"/>
          <w:i w:val="false"/>
          <w:color w:val="000000"/>
          <w:sz w:val="28"/>
        </w:rPr>
        <w:t>
      ақшамен (құрылтайшылардың (инвесторлардың) акцияларды төлегенін растайтын төлем құжатының (құжаттарының) деректемелерін, төлем сомасын және төлеушінің атауын көрсету);</w:t>
      </w:r>
    </w:p>
    <w:bookmarkEnd w:id="161"/>
    <w:bookmarkStart w:name="z1905" w:id="162"/>
    <w:p>
      <w:pPr>
        <w:spacing w:after="0"/>
        <w:ind w:left="0"/>
        <w:jc w:val="both"/>
      </w:pPr>
      <w:r>
        <w:rPr>
          <w:rFonts w:ascii="Times New Roman"/>
          <w:b w:val="false"/>
          <w:i w:val="false"/>
          <w:color w:val="000000"/>
          <w:sz w:val="28"/>
        </w:rPr>
        <w:t>
      бағалы қағаздармен (бағалы қағаздар эмитентінің атауын, бағалы қағаздардың халықаралық сәйкестендіру нөмірі (ISIN коды) мен санын, бағалаушының атауын, бағалау туралы есептің жасалған күнін, бағалау сомасын (нарықтық бағасы болмаған жағдайда) мәміле тіркелу күнін көрсету);</w:t>
      </w:r>
    </w:p>
    <w:bookmarkEnd w:id="162"/>
    <w:bookmarkStart w:name="z1906" w:id="163"/>
    <w:p>
      <w:pPr>
        <w:spacing w:after="0"/>
        <w:ind w:left="0"/>
        <w:jc w:val="both"/>
      </w:pPr>
      <w:r>
        <w:rPr>
          <w:rFonts w:ascii="Times New Roman"/>
          <w:b w:val="false"/>
          <w:i w:val="false"/>
          <w:color w:val="000000"/>
          <w:sz w:val="28"/>
        </w:rPr>
        <w:t>
      мүліктік құқықтармен (қоғамның тиісті органдарының қоғамның ақшалай міндеттемелерін қоғамның орналастырылатын акцияларын төлеу есебіне өтеу туралы қабылдаған шешімінің күнін және қоғамның осы шешімді қабылдаған органын; қоғамның ақшалай міндеттемелерін салыстырып тексеру актісінің деректемелерін, бағалаушының атауын, бағалау туралы есептің жасалған күнін, бағалау сомасын, мүлікті қабылдау-өткізу актісінің күнін көрсету);</w:t>
      </w:r>
    </w:p>
    <w:bookmarkEnd w:id="163"/>
    <w:bookmarkStart w:name="z1907" w:id="164"/>
    <w:p>
      <w:pPr>
        <w:spacing w:after="0"/>
        <w:ind w:left="0"/>
        <w:jc w:val="both"/>
      </w:pPr>
      <w:r>
        <w:rPr>
          <w:rFonts w:ascii="Times New Roman"/>
          <w:b w:val="false"/>
          <w:i w:val="false"/>
          <w:color w:val="000000"/>
          <w:sz w:val="28"/>
        </w:rPr>
        <w:t>
      өзге мүлікпен (бағалаушының атауын, бағалау туралы есептің жасалған күнін, мүлікті бағалау сомасын, мүлікті қабылдау-өткізу актісінің күнін көрсету).</w:t>
      </w:r>
    </w:p>
    <w:bookmarkEnd w:id="164"/>
    <w:bookmarkStart w:name="z1908" w:id="165"/>
    <w:p>
      <w:pPr>
        <w:spacing w:after="0"/>
        <w:ind w:left="0"/>
        <w:jc w:val="both"/>
      </w:pPr>
      <w:r>
        <w:rPr>
          <w:rFonts w:ascii="Times New Roman"/>
          <w:b w:val="false"/>
          <w:i w:val="false"/>
          <w:color w:val="000000"/>
          <w:sz w:val="28"/>
        </w:rPr>
        <w:t>
      Қоғам қайта ұйымдастырылған жағдайда қайта ұйымдастыру туралы акционерлердің жалпы жиналысының шешімді қабылдаған күні, тапсыру актісінің күні көрсетіледі (банктерді біріктіру нысанында ерікті түрде қайта ұйымдастырылған жағдайда қолданылмайды). Қайта ұйымдастырылған банктер акционерлерінің бірлескен жалпы жиналысында бекітілген акцияларды айырбастау коэффициенті көрсетілетін, банкті басқа банкке қосу нысанында банктерді ерікті түрде қайта ұйымдастыру жағдайын қоспағанда, біріктіру арқылы қоғамды қайта ұйымдастырған жағдайда, қосылатын қоғамның акцияларын сату бағасы, қосылу жүріп жатқан қоғамның акцияларын орналастыру (сату) бағасы қосымша көрсетіледі.</w:t>
      </w:r>
    </w:p>
    <w:bookmarkEnd w:id="165"/>
    <w:bookmarkStart w:name="z1909" w:id="166"/>
    <w:p>
      <w:pPr>
        <w:spacing w:after="0"/>
        <w:ind w:left="0"/>
        <w:jc w:val="both"/>
      </w:pPr>
      <w:r>
        <w:rPr>
          <w:rFonts w:ascii="Times New Roman"/>
          <w:b w:val="false"/>
          <w:i w:val="false"/>
          <w:color w:val="000000"/>
          <w:sz w:val="28"/>
        </w:rPr>
        <w:t>
      Акцияларға цифрлық (виртуалдық) бірліктермен және (немесе) құны цифрлық (виртуалдық) бірліктердің құнына (құнының өзгеруіне) байланысты болатын қаржы құралдарымен төлем жасалмайды.</w:t>
      </w:r>
    </w:p>
    <w:bookmarkEnd w:id="166"/>
    <w:bookmarkStart w:name="z1910" w:id="167"/>
    <w:p>
      <w:pPr>
        <w:spacing w:after="0"/>
        <w:ind w:left="0"/>
        <w:jc w:val="both"/>
      </w:pPr>
      <w:r>
        <w:rPr>
          <w:rFonts w:ascii="Times New Roman"/>
          <w:b w:val="false"/>
          <w:i w:val="false"/>
          <w:color w:val="000000"/>
          <w:sz w:val="28"/>
        </w:rPr>
        <w:t>
      Акциялар шығарылымы проспектісінің мақсаты үшін цифрлық (виртуалдық) бірлік деп криптография және (немесе) компьютерлік есептеу құралдарын қолдана отырып, орталықтандырылмаған цифрлық жүйеде құрылған және есепке алынатын сандық жазба болып табылатын бірлік түсініледі.</w:t>
      </w:r>
    </w:p>
    <w:bookmarkEnd w:id="167"/>
    <w:bookmarkStart w:name="z1911" w:id="168"/>
    <w:p>
      <w:pPr>
        <w:spacing w:after="0"/>
        <w:ind w:left="0"/>
        <w:jc w:val="left"/>
      </w:pPr>
      <w:r>
        <w:rPr>
          <w:rFonts w:ascii="Times New Roman"/>
          <w:b/>
          <w:i w:val="false"/>
          <w:color w:val="000000"/>
        </w:rPr>
        <w:t xml:space="preserve"> 3-тарау. Акцияларды орналастыру шарттары мен тәртібі</w:t>
      </w:r>
    </w:p>
    <w:bookmarkEnd w:id="168"/>
    <w:bookmarkStart w:name="z1912" w:id="169"/>
    <w:p>
      <w:pPr>
        <w:spacing w:after="0"/>
        <w:ind w:left="0"/>
        <w:jc w:val="both"/>
      </w:pPr>
      <w:r>
        <w:rPr>
          <w:rFonts w:ascii="Times New Roman"/>
          <w:b w:val="false"/>
          <w:i w:val="false"/>
          <w:color w:val="000000"/>
          <w:sz w:val="28"/>
        </w:rPr>
        <w:t>
      5. Акцияларды орналастыру және айналысқа шығару:</w:t>
      </w:r>
    </w:p>
    <w:bookmarkEnd w:id="169"/>
    <w:bookmarkStart w:name="z1913" w:id="170"/>
    <w:p>
      <w:pPr>
        <w:spacing w:after="0"/>
        <w:ind w:left="0"/>
        <w:jc w:val="both"/>
      </w:pPr>
      <w:r>
        <w:rPr>
          <w:rFonts w:ascii="Times New Roman"/>
          <w:b w:val="false"/>
          <w:i w:val="false"/>
          <w:color w:val="000000"/>
          <w:sz w:val="28"/>
        </w:rPr>
        <w:t>
      1) акцияларды орналастыру және айналысқа шығару жоспарланатын нарық (бағалы қағаздардың ұйымдастырылған және (немесе) ұйымдастырылмаған нарығы);</w:t>
      </w:r>
    </w:p>
    <w:bookmarkEnd w:id="170"/>
    <w:bookmarkStart w:name="z1914" w:id="171"/>
    <w:p>
      <w:pPr>
        <w:spacing w:after="0"/>
        <w:ind w:left="0"/>
        <w:jc w:val="both"/>
      </w:pPr>
      <w:r>
        <w:rPr>
          <w:rFonts w:ascii="Times New Roman"/>
          <w:b w:val="false"/>
          <w:i w:val="false"/>
          <w:color w:val="000000"/>
          <w:sz w:val="28"/>
        </w:rPr>
        <w:t>
      2) акцияларды ұйымдастырылмаған нарықта орналастырған жағдайда орналастыру тәсілі: жазылу немесе аукцион көрсетіледі;</w:t>
      </w:r>
    </w:p>
    <w:bookmarkEnd w:id="171"/>
    <w:bookmarkStart w:name="z1915" w:id="172"/>
    <w:p>
      <w:pPr>
        <w:spacing w:after="0"/>
        <w:ind w:left="0"/>
        <w:jc w:val="both"/>
      </w:pPr>
      <w:r>
        <w:rPr>
          <w:rFonts w:ascii="Times New Roman"/>
          <w:b w:val="false"/>
          <w:i w:val="false"/>
          <w:color w:val="000000"/>
          <w:sz w:val="28"/>
        </w:rPr>
        <w:t>
      3) құрылтайшылар жиналысында бағалы қағаздардың ұйымдастырылмаған нарығында қоғамның акцияларды сатып алу кезінде олардың құнын айқындау әдістемесін бекіткен күні көрсетіледі;</w:t>
      </w:r>
    </w:p>
    <w:bookmarkEnd w:id="172"/>
    <w:bookmarkStart w:name="z1916" w:id="173"/>
    <w:p>
      <w:pPr>
        <w:spacing w:after="0"/>
        <w:ind w:left="0"/>
        <w:jc w:val="both"/>
      </w:pPr>
      <w:r>
        <w:rPr>
          <w:rFonts w:ascii="Times New Roman"/>
          <w:b w:val="false"/>
          <w:i w:val="false"/>
          <w:color w:val="000000"/>
          <w:sz w:val="28"/>
        </w:rPr>
        <w:t>
      4) акционерлік инвестициялық қорда:</w:t>
      </w:r>
    </w:p>
    <w:bookmarkEnd w:id="173"/>
    <w:bookmarkStart w:name="z1917" w:id="174"/>
    <w:p>
      <w:pPr>
        <w:spacing w:after="0"/>
        <w:ind w:left="0"/>
        <w:jc w:val="both"/>
      </w:pPr>
      <w:r>
        <w:rPr>
          <w:rFonts w:ascii="Times New Roman"/>
          <w:b w:val="false"/>
          <w:i w:val="false"/>
          <w:color w:val="000000"/>
          <w:sz w:val="28"/>
        </w:rPr>
        <w:t>
      акционерлік инвестициялық қордың акцияларын сатып алуға өтінімдер беру және орындау шарттары мен тәртібі;</w:t>
      </w:r>
    </w:p>
    <w:bookmarkEnd w:id="174"/>
    <w:bookmarkStart w:name="z1918" w:id="175"/>
    <w:p>
      <w:pPr>
        <w:spacing w:after="0"/>
        <w:ind w:left="0"/>
        <w:jc w:val="both"/>
      </w:pPr>
      <w:r>
        <w:rPr>
          <w:rFonts w:ascii="Times New Roman"/>
          <w:b w:val="false"/>
          <w:i w:val="false"/>
          <w:color w:val="000000"/>
          <w:sz w:val="28"/>
        </w:rPr>
        <w:t>
      акционерлік инвестициялық қордың акцияларын орналастыру және (немесе) сатып алу жөніндегі делдалдар тізбесі (олар бар болса) олардың орналасқан жері мен байланыс телефондарының нөмірлері беріле отырып қосымша көрсетіледі.</w:t>
      </w:r>
    </w:p>
    <w:bookmarkEnd w:id="175"/>
    <w:bookmarkStart w:name="z1919" w:id="176"/>
    <w:p>
      <w:pPr>
        <w:spacing w:after="0"/>
        <w:ind w:left="0"/>
        <w:jc w:val="left"/>
      </w:pPr>
      <w:r>
        <w:rPr>
          <w:rFonts w:ascii="Times New Roman"/>
          <w:b/>
          <w:i w:val="false"/>
          <w:color w:val="000000"/>
        </w:rPr>
        <w:t xml:space="preserve"> 4-тарау. Қоғамның орналастырылған (акционерлік қоғамның сатып алғандарын қоспағанда) акцияларының (жарғылық капиталға қатысу үлестерінің) он және одан да көп пайызына ие құрылтайшылары немесе ірі акционерлері (қатысушылары) туралы мәліметтер</w:t>
      </w:r>
    </w:p>
    <w:bookmarkEnd w:id="176"/>
    <w:bookmarkStart w:name="z1920" w:id="177"/>
    <w:p>
      <w:pPr>
        <w:spacing w:after="0"/>
        <w:ind w:left="0"/>
        <w:jc w:val="both"/>
      </w:pPr>
      <w:r>
        <w:rPr>
          <w:rFonts w:ascii="Times New Roman"/>
          <w:b w:val="false"/>
          <w:i w:val="false"/>
          <w:color w:val="000000"/>
          <w:sz w:val="28"/>
        </w:rPr>
        <w:t>
      6. Жаңадан құрылған, оның ішінде қайта ұйымдастырылу жолымен құрылған қоғамдар, сондай-ақ сот шешімі бойынша жарияланған акциялары шығарылымын мемлекеттік тіркеу жарамсыз деп танылған қоғамдар үшін қоғамның жарғылық капиталына қатысу үлестерінің он және одан да көп пайызына ие құрылтайшылары (қатысушылары) туралы мәліметтер, оның ішінде:</w:t>
      </w:r>
    </w:p>
    <w:bookmarkEnd w:id="177"/>
    <w:bookmarkStart w:name="z1921" w:id="178"/>
    <w:p>
      <w:pPr>
        <w:spacing w:after="0"/>
        <w:ind w:left="0"/>
        <w:jc w:val="both"/>
      </w:pPr>
      <w:r>
        <w:rPr>
          <w:rFonts w:ascii="Times New Roman"/>
          <w:b w:val="false"/>
          <w:i w:val="false"/>
          <w:color w:val="000000"/>
          <w:sz w:val="28"/>
        </w:rPr>
        <w:t>
      1) жеке тұлғалардың құрылтайшыларының (қатысушыларының) тегі, аты, әкесінің аты (ол болған жағдайда) және (немесе) заңды тұлғалардың құрылтайшыларының (қатысушыларының) толық атауы, орналасқан жері;</w:t>
      </w:r>
    </w:p>
    <w:bookmarkEnd w:id="178"/>
    <w:bookmarkStart w:name="z1922" w:id="179"/>
    <w:p>
      <w:pPr>
        <w:spacing w:after="0"/>
        <w:ind w:left="0"/>
        <w:jc w:val="both"/>
      </w:pPr>
      <w:r>
        <w:rPr>
          <w:rFonts w:ascii="Times New Roman"/>
          <w:b w:val="false"/>
          <w:i w:val="false"/>
          <w:color w:val="000000"/>
          <w:sz w:val="28"/>
        </w:rPr>
        <w:t>
      2) қоғамның жарғылық капиталына қатысу үлестерінің он және одан да көп пайызына ие құрылтайшылары (қатысушылары) ақысын алдын ала төлеген акцияларының саны мен түрі (түрлері);</w:t>
      </w:r>
    </w:p>
    <w:bookmarkEnd w:id="179"/>
    <w:bookmarkStart w:name="z1923" w:id="180"/>
    <w:p>
      <w:pPr>
        <w:spacing w:after="0"/>
        <w:ind w:left="0"/>
        <w:jc w:val="both"/>
      </w:pPr>
      <w:r>
        <w:rPr>
          <w:rFonts w:ascii="Times New Roman"/>
          <w:b w:val="false"/>
          <w:i w:val="false"/>
          <w:color w:val="000000"/>
          <w:sz w:val="28"/>
        </w:rPr>
        <w:t>
      3) құрылтайшылардың (қатысушылардың) қоғамның жарғылық капиталына қатысу үлестерінің он және одан да көп пайызына ие болған күні көрсетіледі.</w:t>
      </w:r>
    </w:p>
    <w:bookmarkEnd w:id="180"/>
    <w:bookmarkStart w:name="z1924" w:id="181"/>
    <w:p>
      <w:pPr>
        <w:spacing w:after="0"/>
        <w:ind w:left="0"/>
        <w:jc w:val="both"/>
      </w:pPr>
      <w:r>
        <w:rPr>
          <w:rFonts w:ascii="Times New Roman"/>
          <w:b w:val="false"/>
          <w:i w:val="false"/>
          <w:color w:val="000000"/>
          <w:sz w:val="28"/>
        </w:rPr>
        <w:t>
      Жарғылық капиталдың ақысы заңды тұлғаны тіркеуге дейін төленген жағдайда қоғамды заңды тұлға ретінде мемлекеттік тіркеу күні көрсетіледі.</w:t>
      </w:r>
    </w:p>
    <w:bookmarkEnd w:id="181"/>
    <w:bookmarkStart w:name="z1925" w:id="182"/>
    <w:p>
      <w:pPr>
        <w:spacing w:after="0"/>
        <w:ind w:left="0"/>
        <w:jc w:val="both"/>
      </w:pPr>
      <w:r>
        <w:rPr>
          <w:rFonts w:ascii="Times New Roman"/>
          <w:b w:val="false"/>
          <w:i w:val="false"/>
          <w:color w:val="000000"/>
          <w:sz w:val="28"/>
        </w:rPr>
        <w:t>
      Жарғылық капиталдың ақысы заңды тұлғаны тіркегеннен кейін төленген жағдайда құрылтайшылардың қоғамның жарғылық капиталының ең төменгі мөлшерін толық төлеген күні көрсетіледі.</w:t>
      </w:r>
    </w:p>
    <w:bookmarkEnd w:id="182"/>
    <w:bookmarkStart w:name="z1926" w:id="183"/>
    <w:p>
      <w:pPr>
        <w:spacing w:after="0"/>
        <w:ind w:left="0"/>
        <w:jc w:val="both"/>
      </w:pPr>
      <w:r>
        <w:rPr>
          <w:rFonts w:ascii="Times New Roman"/>
          <w:b w:val="false"/>
          <w:i w:val="false"/>
          <w:color w:val="000000"/>
          <w:sz w:val="28"/>
        </w:rPr>
        <w:t>
      Сот шешімі бойынша жарияланған акциялар шығарылымының мемлекеттік тіркеуін жарамсыз деп танылған қоғамдар акционерлердің жалпы жиналысында жаңа акциялардың шығарылымын тіркеу туралы шешім қабылдаған күнді көрсетеді.</w:t>
      </w:r>
    </w:p>
    <w:bookmarkEnd w:id="183"/>
    <w:bookmarkStart w:name="z1927" w:id="184"/>
    <w:p>
      <w:pPr>
        <w:spacing w:after="0"/>
        <w:ind w:left="0"/>
        <w:jc w:val="left"/>
      </w:pPr>
      <w:r>
        <w:rPr>
          <w:rFonts w:ascii="Times New Roman"/>
          <w:b/>
          <w:i w:val="false"/>
          <w:color w:val="000000"/>
        </w:rPr>
        <w:t xml:space="preserve"> 5-тарау. Қоғам қызметінің негізгі түрлерін көрсете отырып, қоғамның қаржы-экономикалық және шаруашылық қызметінің көрсеткіштері</w:t>
      </w:r>
    </w:p>
    <w:bookmarkEnd w:id="184"/>
    <w:bookmarkStart w:name="z1928" w:id="185"/>
    <w:p>
      <w:pPr>
        <w:spacing w:after="0"/>
        <w:ind w:left="0"/>
        <w:jc w:val="both"/>
      </w:pPr>
      <w:r>
        <w:rPr>
          <w:rFonts w:ascii="Times New Roman"/>
          <w:b w:val="false"/>
          <w:i w:val="false"/>
          <w:color w:val="000000"/>
          <w:sz w:val="28"/>
        </w:rPr>
        <w:t>
      7. Қоғам қызметінің түрлері:</w:t>
      </w:r>
    </w:p>
    <w:bookmarkEnd w:id="185"/>
    <w:bookmarkStart w:name="z1929" w:id="186"/>
    <w:p>
      <w:pPr>
        <w:spacing w:after="0"/>
        <w:ind w:left="0"/>
        <w:jc w:val="both"/>
      </w:pPr>
      <w:r>
        <w:rPr>
          <w:rFonts w:ascii="Times New Roman"/>
          <w:b w:val="false"/>
          <w:i w:val="false"/>
          <w:color w:val="000000"/>
          <w:sz w:val="28"/>
        </w:rPr>
        <w:t>
      1) қызметінің негізгі түрлері;</w:t>
      </w:r>
    </w:p>
    <w:bookmarkEnd w:id="186"/>
    <w:bookmarkStart w:name="z1930" w:id="187"/>
    <w:p>
      <w:pPr>
        <w:spacing w:after="0"/>
        <w:ind w:left="0"/>
        <w:jc w:val="both"/>
      </w:pPr>
      <w:r>
        <w:rPr>
          <w:rFonts w:ascii="Times New Roman"/>
          <w:b w:val="false"/>
          <w:i w:val="false"/>
          <w:color w:val="000000"/>
          <w:sz w:val="28"/>
        </w:rPr>
        <w:t>
      2) қоғамның маусымдық сипаттағы қызмет түрлерін және олардың қоғамның жалпы кірісіндегі үлесін көрсете отырып, қызметінің түрлеріне қысқаша сипаттама беру;</w:t>
      </w:r>
    </w:p>
    <w:bookmarkEnd w:id="187"/>
    <w:bookmarkStart w:name="z1931" w:id="188"/>
    <w:p>
      <w:pPr>
        <w:spacing w:after="0"/>
        <w:ind w:left="0"/>
        <w:jc w:val="both"/>
      </w:pPr>
      <w:r>
        <w:rPr>
          <w:rFonts w:ascii="Times New Roman"/>
          <w:b w:val="false"/>
          <w:i w:val="false"/>
          <w:color w:val="000000"/>
          <w:sz w:val="28"/>
        </w:rPr>
        <w:t>
      3) қоғамның бәсекелесі болып табылатын ұйымдар туралы мәліметтер;</w:t>
      </w:r>
    </w:p>
    <w:bookmarkEnd w:id="188"/>
    <w:bookmarkStart w:name="z1932" w:id="189"/>
    <w:p>
      <w:pPr>
        <w:spacing w:after="0"/>
        <w:ind w:left="0"/>
        <w:jc w:val="both"/>
      </w:pPr>
      <w:r>
        <w:rPr>
          <w:rFonts w:ascii="Times New Roman"/>
          <w:b w:val="false"/>
          <w:i w:val="false"/>
          <w:color w:val="000000"/>
          <w:sz w:val="28"/>
        </w:rPr>
        <w:t>
      4) қоғам қызметінің негізгі түрлері бойынша сату (жұмыстарды, қызметтерді) кірістілігіне оң және теріс әсер ететін факторлар.</w:t>
      </w:r>
    </w:p>
    <w:bookmarkEnd w:id="189"/>
    <w:bookmarkStart w:name="z1933" w:id="190"/>
    <w:p>
      <w:pPr>
        <w:spacing w:after="0"/>
        <w:ind w:left="0"/>
        <w:jc w:val="both"/>
      </w:pPr>
      <w:r>
        <w:rPr>
          <w:rFonts w:ascii="Times New Roman"/>
          <w:b w:val="false"/>
          <w:i w:val="false"/>
          <w:color w:val="000000"/>
          <w:sz w:val="28"/>
        </w:rPr>
        <w:t>
      8. Акционерлік инвестициялық қорлар болып табылатын қоғамдардың қызметі туралы мәліметтер.</w:t>
      </w:r>
    </w:p>
    <w:bookmarkEnd w:id="190"/>
    <w:bookmarkStart w:name="z1934" w:id="191"/>
    <w:p>
      <w:pPr>
        <w:spacing w:after="0"/>
        <w:ind w:left="0"/>
        <w:jc w:val="both"/>
      </w:pPr>
      <w:r>
        <w:rPr>
          <w:rFonts w:ascii="Times New Roman"/>
          <w:b w:val="false"/>
          <w:i w:val="false"/>
          <w:color w:val="000000"/>
          <w:sz w:val="28"/>
        </w:rPr>
        <w:t>
      Мыналар көрсетіледі:</w:t>
      </w:r>
    </w:p>
    <w:bookmarkEnd w:id="191"/>
    <w:bookmarkStart w:name="z1935" w:id="192"/>
    <w:p>
      <w:pPr>
        <w:spacing w:after="0"/>
        <w:ind w:left="0"/>
        <w:jc w:val="both"/>
      </w:pPr>
      <w:r>
        <w:rPr>
          <w:rFonts w:ascii="Times New Roman"/>
          <w:b w:val="false"/>
          <w:i w:val="false"/>
          <w:color w:val="000000"/>
          <w:sz w:val="28"/>
        </w:rPr>
        <w:t>
      акционерлік инвестициялық қордың инвестициялық қызметі туралы негізгі ережелер, инвестициялық саясаты мақсаттарының сипаттамасы, акционерлік инвестициялық қордың кірістеріне жағымсыз әсерін тигізуі мүмкін ықтимал факторларды көрсете отырып тиісті объектілерге инвестициялау себептері мен тәуекелдері, сондай-ақ олардың туындау мүмкіндіктері;</w:t>
      </w:r>
    </w:p>
    <w:bookmarkEnd w:id="192"/>
    <w:bookmarkStart w:name="z1936" w:id="193"/>
    <w:p>
      <w:pPr>
        <w:spacing w:after="0"/>
        <w:ind w:left="0"/>
        <w:jc w:val="both"/>
      </w:pPr>
      <w:r>
        <w:rPr>
          <w:rFonts w:ascii="Times New Roman"/>
          <w:b w:val="false"/>
          <w:i w:val="false"/>
          <w:color w:val="000000"/>
          <w:sz w:val="28"/>
        </w:rPr>
        <w:t>
      акционерлік инвестициялық қордың басқарушы компаниясы туралы мәліметтер (толық атауы, орналасқан жері);</w:t>
      </w:r>
    </w:p>
    <w:bookmarkEnd w:id="193"/>
    <w:bookmarkStart w:name="z1937" w:id="194"/>
    <w:p>
      <w:pPr>
        <w:spacing w:after="0"/>
        <w:ind w:left="0"/>
        <w:jc w:val="both"/>
      </w:pPr>
      <w:r>
        <w:rPr>
          <w:rFonts w:ascii="Times New Roman"/>
          <w:b w:val="false"/>
          <w:i w:val="false"/>
          <w:color w:val="000000"/>
          <w:sz w:val="28"/>
        </w:rPr>
        <w:t>
      қоғамның инвестициялық декларациясында көрсетілген инвестициялау объектілері, оның ішінде акционерлік инвестициялық қор үшін барынша маңызды объектілері нарығындағы жалпы үрдістің қысқаша сипаттамасы.</w:t>
      </w:r>
    </w:p>
    <w:bookmarkEnd w:id="194"/>
    <w:bookmarkStart w:name="z1938" w:id="195"/>
    <w:p>
      <w:pPr>
        <w:spacing w:after="0"/>
        <w:ind w:left="0"/>
        <w:jc w:val="both"/>
      </w:pPr>
      <w:r>
        <w:rPr>
          <w:rFonts w:ascii="Times New Roman"/>
          <w:b w:val="false"/>
          <w:i w:val="false"/>
          <w:color w:val="000000"/>
          <w:sz w:val="28"/>
        </w:rPr>
        <w:t>
      9. Қоғамның қызметіне әсер ететін тәуекел факторлары.</w:t>
      </w:r>
    </w:p>
    <w:bookmarkEnd w:id="195"/>
    <w:bookmarkStart w:name="z1939" w:id="196"/>
    <w:p>
      <w:pPr>
        <w:spacing w:after="0"/>
        <w:ind w:left="0"/>
        <w:jc w:val="both"/>
      </w:pPr>
      <w:r>
        <w:rPr>
          <w:rFonts w:ascii="Times New Roman"/>
          <w:b w:val="false"/>
          <w:i w:val="false"/>
          <w:color w:val="000000"/>
          <w:sz w:val="28"/>
        </w:rPr>
        <w:t>
      6. Қоғам туралы және ол орналастыратын эмиссиялық бағалы қағаздар туралы қосымша мәліметтер</w:t>
      </w:r>
    </w:p>
    <w:bookmarkEnd w:id="196"/>
    <w:bookmarkStart w:name="z1940" w:id="197"/>
    <w:p>
      <w:pPr>
        <w:spacing w:after="0"/>
        <w:ind w:left="0"/>
        <w:jc w:val="both"/>
      </w:pPr>
      <w:r>
        <w:rPr>
          <w:rFonts w:ascii="Times New Roman"/>
          <w:b w:val="false"/>
          <w:i w:val="false"/>
          <w:color w:val="000000"/>
          <w:sz w:val="28"/>
        </w:rPr>
        <w:t>
      10. Қоғамның төлеу агенті туралы мәліметтер (бар болса):</w:t>
      </w:r>
    </w:p>
    <w:bookmarkEnd w:id="197"/>
    <w:bookmarkStart w:name="z1941" w:id="198"/>
    <w:p>
      <w:pPr>
        <w:spacing w:after="0"/>
        <w:ind w:left="0"/>
        <w:jc w:val="both"/>
      </w:pPr>
      <w:r>
        <w:rPr>
          <w:rFonts w:ascii="Times New Roman"/>
          <w:b w:val="false"/>
          <w:i w:val="false"/>
          <w:color w:val="000000"/>
          <w:sz w:val="28"/>
        </w:rPr>
        <w:t>
      1) төлеу агентінің толық атауы;</w:t>
      </w:r>
    </w:p>
    <w:bookmarkEnd w:id="198"/>
    <w:bookmarkStart w:name="z1942" w:id="199"/>
    <w:p>
      <w:pPr>
        <w:spacing w:after="0"/>
        <w:ind w:left="0"/>
        <w:jc w:val="both"/>
      </w:pPr>
      <w:r>
        <w:rPr>
          <w:rFonts w:ascii="Times New Roman"/>
          <w:b w:val="false"/>
          <w:i w:val="false"/>
          <w:color w:val="000000"/>
          <w:sz w:val="28"/>
        </w:rPr>
        <w:t>
      2) орналасқан жері, байланыс телефондары, электрондық пошта адресі (бар болса);</w:t>
      </w:r>
    </w:p>
    <w:bookmarkEnd w:id="199"/>
    <w:bookmarkStart w:name="z1943" w:id="200"/>
    <w:p>
      <w:pPr>
        <w:spacing w:after="0"/>
        <w:ind w:left="0"/>
        <w:jc w:val="both"/>
      </w:pPr>
      <w:r>
        <w:rPr>
          <w:rFonts w:ascii="Times New Roman"/>
          <w:b w:val="false"/>
          <w:i w:val="false"/>
          <w:color w:val="000000"/>
          <w:sz w:val="28"/>
        </w:rPr>
        <w:t>
      3) қоғамның төлеу агентімен жасасқан шартының күні мен нөмірі.</w:t>
      </w:r>
    </w:p>
    <w:bookmarkEnd w:id="200"/>
    <w:bookmarkStart w:name="z1944" w:id="201"/>
    <w:p>
      <w:pPr>
        <w:spacing w:after="0"/>
        <w:ind w:left="0"/>
        <w:jc w:val="both"/>
      </w:pPr>
      <w:r>
        <w:rPr>
          <w:rFonts w:ascii="Times New Roman"/>
          <w:b w:val="false"/>
          <w:i w:val="false"/>
          <w:color w:val="000000"/>
          <w:sz w:val="28"/>
        </w:rPr>
        <w:t>
      11. Қоғамның консультанты туралы мәліметтер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bookmarkEnd w:id="201"/>
    <w:bookmarkStart w:name="z1945" w:id="202"/>
    <w:p>
      <w:pPr>
        <w:spacing w:after="0"/>
        <w:ind w:left="0"/>
        <w:jc w:val="both"/>
      </w:pPr>
      <w:r>
        <w:rPr>
          <w:rFonts w:ascii="Times New Roman"/>
          <w:b w:val="false"/>
          <w:i w:val="false"/>
          <w:color w:val="000000"/>
          <w:sz w:val="28"/>
        </w:rPr>
        <w:t>
      1) қоғам акцияларын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bookmarkEnd w:id="202"/>
    <w:bookmarkStart w:name="z1946" w:id="203"/>
    <w:p>
      <w:pPr>
        <w:spacing w:after="0"/>
        <w:ind w:left="0"/>
        <w:jc w:val="both"/>
      </w:pPr>
      <w:r>
        <w:rPr>
          <w:rFonts w:ascii="Times New Roman"/>
          <w:b w:val="false"/>
          <w:i w:val="false"/>
          <w:color w:val="000000"/>
          <w:sz w:val="28"/>
        </w:rPr>
        <w:t>
      2) қоғам акцияларын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 электрондық пошта адресі (бар болса);</w:t>
      </w:r>
    </w:p>
    <w:bookmarkEnd w:id="203"/>
    <w:bookmarkStart w:name="z1947" w:id="204"/>
    <w:p>
      <w:pPr>
        <w:spacing w:after="0"/>
        <w:ind w:left="0"/>
        <w:jc w:val="both"/>
      </w:pPr>
      <w:r>
        <w:rPr>
          <w:rFonts w:ascii="Times New Roman"/>
          <w:b w:val="false"/>
          <w:i w:val="false"/>
          <w:color w:val="000000"/>
          <w:sz w:val="28"/>
        </w:rPr>
        <w:t>
      3) қоғамның қоғам акцияларын қор биржасының ресми тізіміне енгізу және олардың тізімде болуы мәселелері бойынша консультациялық қызметтер көрсететін адаммен жасасқан шартының күні мен нөмірі.</w:t>
      </w:r>
    </w:p>
    <w:bookmarkEnd w:id="204"/>
    <w:bookmarkStart w:name="z1948" w:id="205"/>
    <w:p>
      <w:pPr>
        <w:spacing w:after="0"/>
        <w:ind w:left="0"/>
        <w:jc w:val="both"/>
      </w:pPr>
      <w:r>
        <w:rPr>
          <w:rFonts w:ascii="Times New Roman"/>
          <w:b w:val="false"/>
          <w:i w:val="false"/>
          <w:color w:val="000000"/>
          <w:sz w:val="28"/>
        </w:rPr>
        <w:t>
      Егер, қоғамның пікірі бойынша, мұндай мәліметтерді жария ету қоғам акцияларын сатып алу туралы шешім қабылдау үшін маңызды болса, қоғамның өзге де консультанттары туралы мәліметтер көрсетіледі.</w:t>
      </w:r>
    </w:p>
    <w:bookmarkEnd w:id="205"/>
    <w:bookmarkStart w:name="z1949" w:id="206"/>
    <w:p>
      <w:pPr>
        <w:spacing w:after="0"/>
        <w:ind w:left="0"/>
        <w:jc w:val="both"/>
      </w:pPr>
      <w:r>
        <w:rPr>
          <w:rFonts w:ascii="Times New Roman"/>
          <w:b w:val="false"/>
          <w:i w:val="false"/>
          <w:color w:val="000000"/>
          <w:sz w:val="28"/>
        </w:rPr>
        <w:t>
      12. Қоғамның орталық депозитарийімен жасасқан қоғам акцияларын ұстаушылар тізілімдерінің жүйесін жүргізу жөнінде қызмет көрсету туралы шарттың күні мен нөмірі.</w:t>
      </w:r>
    </w:p>
    <w:bookmarkEnd w:id="206"/>
    <w:bookmarkStart w:name="z1950" w:id="207"/>
    <w:p>
      <w:pPr>
        <w:spacing w:after="0"/>
        <w:ind w:left="0"/>
        <w:jc w:val="both"/>
      </w:pPr>
      <w:r>
        <w:rPr>
          <w:rFonts w:ascii="Times New Roman"/>
          <w:b w:val="false"/>
          <w:i w:val="false"/>
          <w:color w:val="000000"/>
          <w:sz w:val="28"/>
        </w:rPr>
        <w:t>
      13. Тұрақтандыру банкі жарияланған акциялар шығарылымының проспектісін жасаған кезде, осы қосымшаның 10 және 11-тармақтары толтырылмайды.</w:t>
      </w:r>
    </w:p>
    <w:bookmarkEnd w:id="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 шығарылымының</w:t>
            </w:r>
            <w:r>
              <w:br/>
            </w:r>
            <w:r>
              <w:rPr>
                <w:rFonts w:ascii="Times New Roman"/>
                <w:b w:val="false"/>
                <w:i w:val="false"/>
                <w:color w:val="000000"/>
                <w:sz w:val="20"/>
              </w:rPr>
              <w:t>проспектісін, акциялар</w:t>
            </w:r>
            <w:r>
              <w:br/>
            </w:r>
            <w:r>
              <w:rPr>
                <w:rFonts w:ascii="Times New Roman"/>
                <w:b w:val="false"/>
                <w:i w:val="false"/>
                <w:color w:val="000000"/>
                <w:sz w:val="20"/>
              </w:rPr>
              <w:t>шығарылымының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толықтыруларды, акционерлік</w:t>
            </w:r>
            <w:r>
              <w:br/>
            </w:r>
            <w:r>
              <w:rPr>
                <w:rFonts w:ascii="Times New Roman"/>
                <w:b w:val="false"/>
                <w:i w:val="false"/>
                <w:color w:val="000000"/>
                <w:sz w:val="20"/>
              </w:rPr>
              <w:t>қоғамның акцияларын</w:t>
            </w:r>
            <w:r>
              <w:br/>
            </w:r>
            <w:r>
              <w:rPr>
                <w:rFonts w:ascii="Times New Roman"/>
                <w:b w:val="false"/>
                <w:i w:val="false"/>
                <w:color w:val="000000"/>
                <w:sz w:val="20"/>
              </w:rPr>
              <w:t>орналастыру қорытындылары</w:t>
            </w:r>
            <w:r>
              <w:br/>
            </w:r>
            <w:r>
              <w:rPr>
                <w:rFonts w:ascii="Times New Roman"/>
                <w:b w:val="false"/>
                <w:i w:val="false"/>
                <w:color w:val="000000"/>
                <w:sz w:val="20"/>
              </w:rPr>
              <w:t>туралы есепті, акционерлік</w:t>
            </w:r>
            <w:r>
              <w:br/>
            </w:r>
            <w:r>
              <w:rPr>
                <w:rFonts w:ascii="Times New Roman"/>
                <w:b w:val="false"/>
                <w:i w:val="false"/>
                <w:color w:val="000000"/>
                <w:sz w:val="20"/>
              </w:rPr>
              <w:t>қоғамның орналастырылған</w:t>
            </w:r>
            <w:r>
              <w:br/>
            </w:r>
            <w:r>
              <w:rPr>
                <w:rFonts w:ascii="Times New Roman"/>
                <w:b w:val="false"/>
                <w:i w:val="false"/>
                <w:color w:val="000000"/>
                <w:sz w:val="20"/>
              </w:rPr>
              <w:t>акцияларының бір түрін осы</w:t>
            </w:r>
            <w:r>
              <w:br/>
            </w:r>
            <w:r>
              <w:rPr>
                <w:rFonts w:ascii="Times New Roman"/>
                <w:b w:val="false"/>
                <w:i w:val="false"/>
                <w:color w:val="000000"/>
                <w:sz w:val="20"/>
              </w:rPr>
              <w:t>акционерлік қоғам</w:t>
            </w:r>
            <w:r>
              <w:br/>
            </w:r>
            <w:r>
              <w:rPr>
                <w:rFonts w:ascii="Times New Roman"/>
                <w:b w:val="false"/>
                <w:i w:val="false"/>
                <w:color w:val="000000"/>
                <w:sz w:val="20"/>
              </w:rPr>
              <w:t>акцияларының басқа түріне</w:t>
            </w:r>
            <w:r>
              <w:br/>
            </w:r>
            <w:r>
              <w:rPr>
                <w:rFonts w:ascii="Times New Roman"/>
                <w:b w:val="false"/>
                <w:i w:val="false"/>
                <w:color w:val="000000"/>
                <w:sz w:val="20"/>
              </w:rPr>
              <w:t>айырбастау туралы есепті жасау</w:t>
            </w:r>
            <w:r>
              <w:br/>
            </w:r>
            <w:r>
              <w:rPr>
                <w:rFonts w:ascii="Times New Roman"/>
                <w:b w:val="false"/>
                <w:i w:val="false"/>
                <w:color w:val="000000"/>
                <w:sz w:val="20"/>
              </w:rPr>
              <w:t>және ресімдеу қағидаларына</w:t>
            </w:r>
            <w:r>
              <w:br/>
            </w:r>
            <w:r>
              <w:rPr>
                <w:rFonts w:ascii="Times New Roman"/>
                <w:b w:val="false"/>
                <w:i w:val="false"/>
                <w:color w:val="000000"/>
                <w:sz w:val="20"/>
              </w:rPr>
              <w:t>2-қосымша</w:t>
            </w:r>
          </w:p>
        </w:tc>
      </w:tr>
    </w:tbl>
    <w:bookmarkStart w:name="z337" w:id="208"/>
    <w:p>
      <w:pPr>
        <w:spacing w:after="0"/>
        <w:ind w:left="0"/>
        <w:jc w:val="left"/>
      </w:pPr>
      <w:r>
        <w:rPr>
          <w:rFonts w:ascii="Times New Roman"/>
          <w:b/>
          <w:i w:val="false"/>
          <w:color w:val="000000"/>
        </w:rPr>
        <w:t xml:space="preserve"> Акционерлік қоғамның акцияларын орналастыру қорытындылары туралы есептің құрылымы</w:t>
      </w:r>
    </w:p>
    <w:bookmarkEnd w:id="208"/>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413" w:id="209"/>
    <w:p>
      <w:pPr>
        <w:spacing w:after="0"/>
        <w:ind w:left="0"/>
        <w:jc w:val="both"/>
      </w:pPr>
      <w:r>
        <w:rPr>
          <w:rFonts w:ascii="Times New Roman"/>
          <w:b w:val="false"/>
          <w:i w:val="false"/>
          <w:color w:val="000000"/>
          <w:sz w:val="28"/>
        </w:rPr>
        <w:t>
      1. Акцияларды орналастыру қорытындылары туралы есептің титул парағында мынадай ақпарат қамтылады:</w:t>
      </w:r>
    </w:p>
    <w:bookmarkEnd w:id="209"/>
    <w:p>
      <w:pPr>
        <w:spacing w:after="0"/>
        <w:ind w:left="0"/>
        <w:jc w:val="both"/>
      </w:pPr>
      <w:r>
        <w:rPr>
          <w:rFonts w:ascii="Times New Roman"/>
          <w:b w:val="false"/>
          <w:i w:val="false"/>
          <w:color w:val="000000"/>
          <w:sz w:val="28"/>
        </w:rPr>
        <w:t>
      1) құжаттың атауы: "_______ бастап __________ дейінгі кезеңдегі акцияларды орналастыру қорытындылары туралы есеп";</w:t>
      </w:r>
    </w:p>
    <w:p>
      <w:pPr>
        <w:spacing w:after="0"/>
        <w:ind w:left="0"/>
        <w:jc w:val="both"/>
      </w:pPr>
      <w:r>
        <w:rPr>
          <w:rFonts w:ascii="Times New Roman"/>
          <w:b w:val="false"/>
          <w:i w:val="false"/>
          <w:color w:val="000000"/>
          <w:sz w:val="28"/>
        </w:rPr>
        <w:t>
      2) қоғамның толық және қысқартылған атауы;</w:t>
      </w:r>
    </w:p>
    <w:p>
      <w:pPr>
        <w:spacing w:after="0"/>
        <w:ind w:left="0"/>
        <w:jc w:val="both"/>
      </w:pPr>
      <w:r>
        <w:rPr>
          <w:rFonts w:ascii="Times New Roman"/>
          <w:b w:val="false"/>
          <w:i w:val="false"/>
          <w:color w:val="000000"/>
          <w:sz w:val="28"/>
        </w:rPr>
        <w:t>
      3) мынадай жазба:</w:t>
      </w:r>
    </w:p>
    <w:p>
      <w:pPr>
        <w:spacing w:after="0"/>
        <w:ind w:left="0"/>
        <w:jc w:val="both"/>
      </w:pPr>
      <w:r>
        <w:rPr>
          <w:rFonts w:ascii="Times New Roman"/>
          <w:b w:val="false"/>
          <w:i w:val="false"/>
          <w:color w:val="000000"/>
          <w:sz w:val="28"/>
        </w:rPr>
        <w:t>
      "Уәкілетті органның акцияларды орналастыру қорытындылары туралы есепті бекітуі инвесторларға акцияларды орналастыру қорытындылары туралы есепте сипатталған акцияларды иеленуге қатысты қандай да бір ұсыныстарды беруді білдірмейді және осы құжаттағы ақпараттың дәйектілігін растамайды. Акционерлік қоғамның лауазымды тұлғалары акцияларды орналастыру қорытындылары туралы есепте берілген бүкіл ақпараттың дәйекті және акционерлік қоғам мен оның орналастырылатын акцияларына қатысты инвесторларды жаңылыстырмайтын болып табылатынын растайды.".</w:t>
      </w:r>
    </w:p>
    <w:bookmarkStart w:name="z414" w:id="210"/>
    <w:p>
      <w:pPr>
        <w:spacing w:after="0"/>
        <w:ind w:left="0"/>
        <w:jc w:val="both"/>
      </w:pPr>
      <w:r>
        <w:rPr>
          <w:rFonts w:ascii="Times New Roman"/>
          <w:b w:val="false"/>
          <w:i w:val="false"/>
          <w:color w:val="000000"/>
          <w:sz w:val="28"/>
        </w:rPr>
        <w:t>
      2. Акцияларды орналастыру қорытындылары туралы есептің мазмұны:</w:t>
      </w:r>
    </w:p>
    <w:bookmarkEnd w:id="210"/>
    <w:p>
      <w:pPr>
        <w:spacing w:after="0"/>
        <w:ind w:left="0"/>
        <w:jc w:val="both"/>
      </w:pPr>
      <w:r>
        <w:rPr>
          <w:rFonts w:ascii="Times New Roman"/>
          <w:b w:val="false"/>
          <w:i w:val="false"/>
          <w:color w:val="000000"/>
          <w:sz w:val="28"/>
        </w:rPr>
        <w:t>
      1) қоғамның толық атауы және орналасқан жері;</w:t>
      </w:r>
    </w:p>
    <w:p>
      <w:pPr>
        <w:spacing w:after="0"/>
        <w:ind w:left="0"/>
        <w:jc w:val="both"/>
      </w:pPr>
      <w:r>
        <w:rPr>
          <w:rFonts w:ascii="Times New Roman"/>
          <w:b w:val="false"/>
          <w:i w:val="false"/>
          <w:color w:val="000000"/>
          <w:sz w:val="28"/>
        </w:rPr>
        <w:t>
      2) қоғамды мемлекеттік тіркеу (қайта тіркеу) күні және мемлекеттік тіркеуді (қайта тіркеуді) жүзеге асырған органның атауы;</w:t>
      </w:r>
    </w:p>
    <w:p>
      <w:pPr>
        <w:spacing w:after="0"/>
        <w:ind w:left="0"/>
        <w:jc w:val="both"/>
      </w:pPr>
      <w:r>
        <w:rPr>
          <w:rFonts w:ascii="Times New Roman"/>
          <w:b w:val="false"/>
          <w:i w:val="false"/>
          <w:color w:val="000000"/>
          <w:sz w:val="28"/>
        </w:rPr>
        <w:t>
      3) жарияланған акциялар шығарылымын мемлекеттік тіркеу (жарияланған акциялар санының ұлғаюына байланысты жарияланған акциялар шығарылымын мемлекеттік тіркеу туралы куәлікті ауыстыру) күні;</w:t>
      </w:r>
    </w:p>
    <w:p>
      <w:pPr>
        <w:spacing w:after="0"/>
        <w:ind w:left="0"/>
        <w:jc w:val="both"/>
      </w:pPr>
      <w:r>
        <w:rPr>
          <w:rFonts w:ascii="Times New Roman"/>
          <w:b w:val="false"/>
          <w:i w:val="false"/>
          <w:color w:val="000000"/>
          <w:sz w:val="28"/>
        </w:rPr>
        <w:t>
      4) қаржылық есептіліктің деректеріне сай қоғамның жарғылық және меншікті капиталы туралы мәліметтер;</w:t>
      </w:r>
    </w:p>
    <w:p>
      <w:pPr>
        <w:spacing w:after="0"/>
        <w:ind w:left="0"/>
        <w:jc w:val="both"/>
      </w:pPr>
      <w:r>
        <w:rPr>
          <w:rFonts w:ascii="Times New Roman"/>
          <w:b w:val="false"/>
          <w:i w:val="false"/>
          <w:color w:val="000000"/>
          <w:sz w:val="28"/>
        </w:rPr>
        <w:t>
      5) жарияланған акциялар туралы мәліметтер:</w:t>
      </w:r>
    </w:p>
    <w:p>
      <w:pPr>
        <w:spacing w:after="0"/>
        <w:ind w:left="0"/>
        <w:jc w:val="both"/>
      </w:pPr>
      <w:r>
        <w:rPr>
          <w:rFonts w:ascii="Times New Roman"/>
          <w:b w:val="false"/>
          <w:i w:val="false"/>
          <w:color w:val="000000"/>
          <w:sz w:val="28"/>
        </w:rPr>
        <w:t>
      жарияланған акциялардың, оның ішінде жай және артықшылықты акциялардың жалпы саны;</w:t>
      </w:r>
    </w:p>
    <w:p>
      <w:pPr>
        <w:spacing w:after="0"/>
        <w:ind w:left="0"/>
        <w:jc w:val="both"/>
      </w:pPr>
      <w:r>
        <w:rPr>
          <w:rFonts w:ascii="Times New Roman"/>
          <w:b w:val="false"/>
          <w:i w:val="false"/>
          <w:color w:val="000000"/>
          <w:sz w:val="28"/>
        </w:rPr>
        <w:t>
      артықшылықты акциялар бойынша дивидендтің кепілдік берілген мөлшері;</w:t>
      </w:r>
    </w:p>
    <w:p>
      <w:pPr>
        <w:spacing w:after="0"/>
        <w:ind w:left="0"/>
        <w:jc w:val="both"/>
      </w:pPr>
      <w:r>
        <w:rPr>
          <w:rFonts w:ascii="Times New Roman"/>
          <w:b w:val="false"/>
          <w:i w:val="false"/>
          <w:color w:val="000000"/>
          <w:sz w:val="28"/>
        </w:rPr>
        <w:t>
      6) қоғамның акцияларын қор биржасының ресми тізіміне (бар болса) енгізу күні;</w:t>
      </w:r>
    </w:p>
    <w:p>
      <w:pPr>
        <w:spacing w:after="0"/>
        <w:ind w:left="0"/>
        <w:jc w:val="both"/>
      </w:pPr>
      <w:r>
        <w:rPr>
          <w:rFonts w:ascii="Times New Roman"/>
          <w:b w:val="false"/>
          <w:i w:val="false"/>
          <w:color w:val="000000"/>
          <w:sz w:val="28"/>
        </w:rPr>
        <w:t>
      7) акцияларды орналастыру туралы мәліметтер:</w:t>
      </w:r>
    </w:p>
    <w:p>
      <w:pPr>
        <w:spacing w:after="0"/>
        <w:ind w:left="0"/>
        <w:jc w:val="both"/>
      </w:pPr>
      <w:r>
        <w:rPr>
          <w:rFonts w:ascii="Times New Roman"/>
          <w:b w:val="false"/>
          <w:i w:val="false"/>
          <w:color w:val="000000"/>
          <w:sz w:val="28"/>
        </w:rPr>
        <w:t>
      есепті кезеңнің соңындағы жағдай бойынша түрлері бойынша орналастырылған және орналастырылмаған акциялардың саны;</w:t>
      </w:r>
    </w:p>
    <w:p>
      <w:pPr>
        <w:spacing w:after="0"/>
        <w:ind w:left="0"/>
        <w:jc w:val="both"/>
      </w:pPr>
      <w:r>
        <w:rPr>
          <w:rFonts w:ascii="Times New Roman"/>
          <w:b w:val="false"/>
          <w:i w:val="false"/>
          <w:color w:val="000000"/>
          <w:sz w:val="28"/>
        </w:rPr>
        <w:t>
      түрлері бойынша бөлігінде есепті кезеңде орналастырылған акциялардың саны;</w:t>
      </w:r>
    </w:p>
    <w:p>
      <w:pPr>
        <w:spacing w:after="0"/>
        <w:ind w:left="0"/>
        <w:jc w:val="both"/>
      </w:pPr>
      <w:r>
        <w:rPr>
          <w:rFonts w:ascii="Times New Roman"/>
          <w:b w:val="false"/>
          <w:i w:val="false"/>
          <w:color w:val="000000"/>
          <w:sz w:val="28"/>
        </w:rPr>
        <w:t>
      8) акцияларды орналастырудың есептi кезеңiнде акцияларды орналастыру (сату) тәсiлдерi:</w:t>
      </w:r>
    </w:p>
    <w:p>
      <w:pPr>
        <w:spacing w:after="0"/>
        <w:ind w:left="0"/>
        <w:jc w:val="both"/>
      </w:pPr>
      <w:r>
        <w:rPr>
          <w:rFonts w:ascii="Times New Roman"/>
          <w:b w:val="false"/>
          <w:i w:val="false"/>
          <w:color w:val="000000"/>
          <w:sz w:val="28"/>
        </w:rPr>
        <w:t>
      акциялардың түрін, санын, акциялардың номиналды құнын, ақы төлеу сомасын көрсете отырып, құрылтайшылар арасында (жаңадан құрылған қоғамдар үшін);</w:t>
      </w:r>
    </w:p>
    <w:p>
      <w:pPr>
        <w:spacing w:after="0"/>
        <w:ind w:left="0"/>
        <w:jc w:val="both"/>
      </w:pPr>
      <w:r>
        <w:rPr>
          <w:rFonts w:ascii="Times New Roman"/>
          <w:b w:val="false"/>
          <w:i w:val="false"/>
          <w:color w:val="000000"/>
          <w:sz w:val="28"/>
        </w:rPr>
        <w:t>
      акционерлердің арасында акциялардың немесе Қоғамның жай акцияларына айырбасталатын басқа да бағалы қағаздардың түрін, санын, орналастыру бағасы мен төлем сомасын, қоғамның уәкілетті органының акцияларды орналастыру туралы шешім қабылдаған күнін көрсете отырып, басымдықпен сатып алу құқығы бойынша;</w:t>
      </w:r>
    </w:p>
    <w:p>
      <w:pPr>
        <w:spacing w:after="0"/>
        <w:ind w:left="0"/>
        <w:jc w:val="both"/>
      </w:pPr>
      <w:r>
        <w:rPr>
          <w:rFonts w:ascii="Times New Roman"/>
          <w:b w:val="false"/>
          <w:i w:val="false"/>
          <w:color w:val="000000"/>
          <w:sz w:val="28"/>
        </w:rPr>
        <w:t>
      акцияларды артықшылықпен сатып алу құқығын қолданбай орналастыру арқылы (акцияларды орналастыру туралы шешім қабылданған жағдайларды, күнді, акцияларды орналастыру тәртібін, санын және мерзімдерін көрсету);</w:t>
      </w:r>
    </w:p>
    <w:p>
      <w:pPr>
        <w:spacing w:after="0"/>
        <w:ind w:left="0"/>
        <w:jc w:val="both"/>
      </w:pPr>
      <w:r>
        <w:rPr>
          <w:rFonts w:ascii="Times New Roman"/>
          <w:b w:val="false"/>
          <w:i w:val="false"/>
          <w:color w:val="000000"/>
          <w:sz w:val="28"/>
        </w:rPr>
        <w:t>
      жазылу арқылы (ұйымдастырылған немесе ұйымдастырылмаған бағалы қағаздар нарықтарында);</w:t>
      </w:r>
    </w:p>
    <w:p>
      <w:pPr>
        <w:spacing w:after="0"/>
        <w:ind w:left="0"/>
        <w:jc w:val="both"/>
      </w:pPr>
      <w:r>
        <w:rPr>
          <w:rFonts w:ascii="Times New Roman"/>
          <w:b w:val="false"/>
          <w:i w:val="false"/>
          <w:color w:val="000000"/>
          <w:sz w:val="28"/>
        </w:rPr>
        <w:t>
      акциялардың түрін, санын, орналастыру бағасы мен ақы төлеу сомасын көрсете отырып, өзге инвесторлар арасында орналастыру арқылы;</w:t>
      </w:r>
    </w:p>
    <w:p>
      <w:pPr>
        <w:spacing w:after="0"/>
        <w:ind w:left="0"/>
        <w:jc w:val="both"/>
      </w:pPr>
      <w:r>
        <w:rPr>
          <w:rFonts w:ascii="Times New Roman"/>
          <w:b w:val="false"/>
          <w:i w:val="false"/>
          <w:color w:val="000000"/>
          <w:sz w:val="28"/>
        </w:rPr>
        <w:t>
      аукцион арқылы:</w:t>
      </w:r>
    </w:p>
    <w:p>
      <w:pPr>
        <w:spacing w:after="0"/>
        <w:ind w:left="0"/>
        <w:jc w:val="both"/>
      </w:pPr>
      <w:r>
        <w:rPr>
          <w:rFonts w:ascii="Times New Roman"/>
          <w:b w:val="false"/>
          <w:i w:val="false"/>
          <w:color w:val="000000"/>
          <w:sz w:val="28"/>
        </w:rPr>
        <w:t>
      акциялардың түрін, санын, жалпы ақы төлеу сомасын, алғашқы және соңғы сауда-саттықтарды өткізу күнін, есепті кезеңде бір акцияны сауда-саттықта орналастырудың ең аз және ең жоғары бағасын, есепті кезеңдегі бiр жай және артықшылықты акцияның нарықтық құнын (егер ол есептелген болса) көрсете отырып, бағалы қағаздардың ұйымдастырылған нарығында;</w:t>
      </w:r>
    </w:p>
    <w:p>
      <w:pPr>
        <w:spacing w:after="0"/>
        <w:ind w:left="0"/>
        <w:jc w:val="both"/>
      </w:pPr>
      <w:r>
        <w:rPr>
          <w:rFonts w:ascii="Times New Roman"/>
          <w:b w:val="false"/>
          <w:i w:val="false"/>
          <w:color w:val="000000"/>
          <w:sz w:val="28"/>
        </w:rPr>
        <w:t>
      аукционды өткізу күнін, акциялардың түрін, санын және ақы төлеудiң жалпы сомасын көрсете отырып, бағалы қағаздардың ұйымдастырылмаған нарығында;</w:t>
      </w:r>
    </w:p>
    <w:p>
      <w:pPr>
        <w:spacing w:after="0"/>
        <w:ind w:left="0"/>
        <w:jc w:val="both"/>
      </w:pPr>
      <w:r>
        <w:rPr>
          <w:rFonts w:ascii="Times New Roman"/>
          <w:b w:val="false"/>
          <w:i w:val="false"/>
          <w:color w:val="000000"/>
          <w:sz w:val="28"/>
        </w:rPr>
        <w:t>
      айырбасталатын бағалы қағаздардың санын, бағалы қағаздарды және қоғамның өзге де ақшалай міндеттемелерін айырбастауды жүргізу күнін көрсете отырып, қоғамның акцияларына бағалы қағаздарды және қоғамның өзге де ақшалай міндеттемелерін айырбастау арқылы не туынды бағалы қағаздарды шет мемлекеттің аумағында орналастыру арқылы (туынды бағалы қағаздардың атауын, туынды бағалы қағаздарды орналастыру арқылы орналастырылған акциялар санын, Қазақстан Республикасының, сондай-ақ заңнамасына сәйкес туынды бағалы қағаздарды орналастыру жүзеге асырылған мемлекеттің бағалы қағаздар рыногында сатып алуға ұсынылған акциялар санын көрсете отырып);</w:t>
      </w:r>
    </w:p>
    <w:p>
      <w:pPr>
        <w:spacing w:after="0"/>
        <w:ind w:left="0"/>
        <w:jc w:val="both"/>
      </w:pPr>
      <w:r>
        <w:rPr>
          <w:rFonts w:ascii="Times New Roman"/>
          <w:b w:val="false"/>
          <w:i w:val="false"/>
          <w:color w:val="000000"/>
          <w:sz w:val="28"/>
        </w:rPr>
        <w:t>
      9) орналастырылатын акцияларға ақы төлеу тәсілі (ақы төлеуді растайтын құжаттарды және акцияларды орналастыру күні аяқталғаннан кейінгі күні орналастырылған акциялардың (қоғам сатып алған акцияларды шегергенде) жалпы санының он және одан көп пайызына ие акционерлер туралы тіркеуші берген анықтаманың көшірмесін қоса берумен):</w:t>
      </w:r>
    </w:p>
    <w:p>
      <w:pPr>
        <w:spacing w:after="0"/>
        <w:ind w:left="0"/>
        <w:jc w:val="both"/>
      </w:pPr>
      <w:r>
        <w:rPr>
          <w:rFonts w:ascii="Times New Roman"/>
          <w:b w:val="false"/>
          <w:i w:val="false"/>
          <w:color w:val="000000"/>
          <w:sz w:val="28"/>
        </w:rPr>
        <w:t>
      ақшамен (құрылтайшылардың (инвесторлардың) акцияларға ақы төлеуiн растайтын төлем құжатының (төлем құжаттарының) деректемелерін, төлем сомасын және төлеушінің атауын, төленетін акциялардың түрі мен санын көрсету);</w:t>
      </w:r>
    </w:p>
    <w:p>
      <w:pPr>
        <w:spacing w:after="0"/>
        <w:ind w:left="0"/>
        <w:jc w:val="both"/>
      </w:pPr>
      <w:r>
        <w:rPr>
          <w:rFonts w:ascii="Times New Roman"/>
          <w:b w:val="false"/>
          <w:i w:val="false"/>
          <w:color w:val="000000"/>
          <w:sz w:val="28"/>
        </w:rPr>
        <w:t>
      бағалы қағаздармен (бағалы қағаздар эмитентiнiң атауын, бағалы қағаздардың халықаралық сәйкестендіру нөмiрi (ISIN коды) мен санын, бағалаушының атауын, бағалау туралы есептің жасалу күнін, бағалау сомасын (нарықтық бағасы болмаған жағдайда), мәміленің тіркелу күнін, төленетін акциялардың түрі мен санын көрсету);</w:t>
      </w:r>
    </w:p>
    <w:p>
      <w:pPr>
        <w:spacing w:after="0"/>
        <w:ind w:left="0"/>
        <w:jc w:val="both"/>
      </w:pPr>
      <w:r>
        <w:rPr>
          <w:rFonts w:ascii="Times New Roman"/>
          <w:b w:val="false"/>
          <w:i w:val="false"/>
          <w:color w:val="000000"/>
          <w:sz w:val="28"/>
        </w:rPr>
        <w:t>
      мүлiктiк құқықтармен (қоғамның орналастыратын акциялары есебінен қоғамның ақшалай міндеттемелерін өтеу туралы қоғамның тиісті органдары қабылдаған шешімнің күнін және қоғамның осындай шешім қабылдаған органын; қоғамның ақшалай міндеттемелерін салыстырып тексеру актісінің деректемелерін; бағалаушының атауын, бағалау туралы есептің жасалу күнін, бағалау сомасын, мүлiктi қабылдау-өткiзу актiсiнің күнін, төленетін акциялардың түрі мен санын көрсету);</w:t>
      </w:r>
    </w:p>
    <w:p>
      <w:pPr>
        <w:spacing w:after="0"/>
        <w:ind w:left="0"/>
        <w:jc w:val="both"/>
      </w:pPr>
      <w:r>
        <w:rPr>
          <w:rFonts w:ascii="Times New Roman"/>
          <w:b w:val="false"/>
          <w:i w:val="false"/>
          <w:color w:val="000000"/>
          <w:sz w:val="28"/>
        </w:rPr>
        <w:t>
      өзге мүлікпен (бағалаушының атауын, бағалау туралы есептің жасалу күнін, мүлікті бағалау сомасын, мүлікті қабылдау-өткізу актісінің күнін, төленетін акциялардың түрі мен санын көрсету);</w:t>
      </w:r>
    </w:p>
    <w:p>
      <w:pPr>
        <w:spacing w:after="0"/>
        <w:ind w:left="0"/>
        <w:jc w:val="both"/>
      </w:pPr>
      <w:r>
        <w:rPr>
          <w:rFonts w:ascii="Times New Roman"/>
          <w:b w:val="false"/>
          <w:i w:val="false"/>
          <w:color w:val="000000"/>
          <w:sz w:val="28"/>
        </w:rPr>
        <w:t>
      бағалы қағаздарды және өзге де ақшалай міндеттемелерді қоғамның орналастырылатын жай акцияларына айырбастау жолымен (бағалы қағаздардың халықаралық сәйкестендіру нөмiрiн (ISIN коды) және санын, мәміленің тіркелген күнін, қоғамның тиісті органы бағалы қағаздарды және өзге де ақшалай міндеттемелерді айырбастау туралы қабылдаған шешімнің күнін, мәміленің орындалуы туралы есеп күнін, төленетін акциялардың түрі мен санын көрсету қажет). Қоғамның орналастырылатын акцияларына қоғамды оңалту барысында қоғамның акцияларына бағалы қағаздарды және қоғамның өзге де ақшалай міндеттемелерін айырбастау жолымен ақы төленген жағдайда, оңалту жоспарын бекіту туралы сот шешімінің күні қоса көрсетіледі. Банктің орналастырылатын акцияларына қоғамды оңалту барысында төлемге қабілетсіз банктер санатына жатқызылған банктің міндеттемелерін мәжбүрлеп қайта құрылымдау шеңберінде банктің акцияларына бағалы қағаздарды және қоғамның өзге де ақшалай міндеттемелерін айырбастау жолымен ақы төленген жағдайда, төлемге қабілетсіз банктер санатына жатқызылған банктің міндеттемелерін мәжбүрлеп қайта құрылымдау туралы уәкілетті орган шешімінің күні қоса көрсетіледі;</w:t>
      </w:r>
    </w:p>
    <w:p>
      <w:pPr>
        <w:spacing w:after="0"/>
        <w:ind w:left="0"/>
        <w:jc w:val="both"/>
      </w:pPr>
      <w:r>
        <w:rPr>
          <w:rFonts w:ascii="Times New Roman"/>
          <w:b w:val="false"/>
          <w:i w:val="false"/>
          <w:color w:val="000000"/>
          <w:sz w:val="28"/>
        </w:rPr>
        <w:t>
      дивидендтермен (акционерлердің жалпы жиналысында дивидендтерді бөлу туралы қабылданған шешімнің күнін және акциялар төлеуді растайтын құжаттардың деректемелерін, төленетін акциялардың түрі мен санын көрсету).</w:t>
      </w:r>
    </w:p>
    <w:p>
      <w:pPr>
        <w:spacing w:after="0"/>
        <w:ind w:left="0"/>
        <w:jc w:val="both"/>
      </w:pPr>
      <w:r>
        <w:rPr>
          <w:rFonts w:ascii="Times New Roman"/>
          <w:b w:val="false"/>
          <w:i w:val="false"/>
          <w:color w:val="000000"/>
          <w:sz w:val="28"/>
        </w:rPr>
        <w:t>
      Қоғам қайта ұйымдастырылған жағдайда акционерлердің жалпы жиналысында қайта ұйымдастыру туралы қабылдаған шешімнің күні, тапсыру актісінің күні көрсетіледі (банктерді біріктіру түрінде ерікті түрде қайта ұйымдастыруға қолданылмайды). Біріктіру арқылы қоғам қайта ұйымдастырылған жағдайда, қайта ұйымдастырылған банктер акционерлерінің бірлескен жалпы жиналысында бекітілген акцияларды айырбастау коэффициенті көрсетілетін, бір банк екінші банкке қосылу түрінде банктердің ерікті түрде қайта құрылу жағдайын қоспағанда, қосылған қоғамның акцияларын сату бағасы, қосылу жүріп жатқан қоғамның акцияларын орналастыру (іске асыру) бағасы қосымша көрсетіледі;</w:t>
      </w:r>
    </w:p>
    <w:p>
      <w:pPr>
        <w:spacing w:after="0"/>
        <w:ind w:left="0"/>
        <w:jc w:val="both"/>
      </w:pPr>
      <w:r>
        <w:rPr>
          <w:rFonts w:ascii="Times New Roman"/>
          <w:b w:val="false"/>
          <w:i w:val="false"/>
          <w:color w:val="000000"/>
          <w:sz w:val="28"/>
        </w:rPr>
        <w:t>
      10) қоғамның акцияларын орналастыру кезінде қоғам опцион шартын жасаған жағдайда, опцион құны, опцион шарты жасалған қоғам акцияларының саны, опционды орындау бағасы;</w:t>
      </w:r>
    </w:p>
    <w:p>
      <w:pPr>
        <w:spacing w:after="0"/>
        <w:ind w:left="0"/>
        <w:jc w:val="both"/>
      </w:pPr>
      <w:r>
        <w:rPr>
          <w:rFonts w:ascii="Times New Roman"/>
          <w:b w:val="false"/>
          <w:i w:val="false"/>
          <w:color w:val="000000"/>
          <w:sz w:val="28"/>
        </w:rPr>
        <w:t>
      11) қоғамның акциялар шығарылымы андеррайтерлері (эмиссиялық консорциумдар) туралы ақпарат (бұл тармақ андеррайтер қызметін көрсету шарты бар болған жағдайда толтырылады):</w:t>
      </w:r>
    </w:p>
    <w:p>
      <w:pPr>
        <w:spacing w:after="0"/>
        <w:ind w:left="0"/>
        <w:jc w:val="both"/>
      </w:pPr>
      <w:r>
        <w:rPr>
          <w:rFonts w:ascii="Times New Roman"/>
          <w:b w:val="false"/>
          <w:i w:val="false"/>
          <w:color w:val="000000"/>
          <w:sz w:val="28"/>
        </w:rPr>
        <w:t>
      бағалы қағаздар нарығының кәсіби қатысушысының атауы, андеррайтердің қызметін көрсетуге қоғам жасаған шарттың күні және нөмірі, сондай-ақ эмиссиялық консорциумның қатысушылары;</w:t>
      </w:r>
    </w:p>
    <w:p>
      <w:pPr>
        <w:spacing w:after="0"/>
        <w:ind w:left="0"/>
        <w:jc w:val="both"/>
      </w:pPr>
      <w:r>
        <w:rPr>
          <w:rFonts w:ascii="Times New Roman"/>
          <w:b w:val="false"/>
          <w:i w:val="false"/>
          <w:color w:val="000000"/>
          <w:sz w:val="28"/>
        </w:rPr>
        <w:t>
      андеррайтердің акцияларды орналастыру тәсілі;</w:t>
      </w:r>
    </w:p>
    <w:p>
      <w:pPr>
        <w:spacing w:after="0"/>
        <w:ind w:left="0"/>
        <w:jc w:val="both"/>
      </w:pPr>
      <w:r>
        <w:rPr>
          <w:rFonts w:ascii="Times New Roman"/>
          <w:b w:val="false"/>
          <w:i w:val="false"/>
          <w:color w:val="000000"/>
          <w:sz w:val="28"/>
        </w:rPr>
        <w:t>
      андеррайтердің есептік кезеңде орналастырған акцияларыны.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 шығарылымының</w:t>
            </w:r>
            <w:r>
              <w:br/>
            </w:r>
            <w:r>
              <w:rPr>
                <w:rFonts w:ascii="Times New Roman"/>
                <w:b w:val="false"/>
                <w:i w:val="false"/>
                <w:color w:val="000000"/>
                <w:sz w:val="20"/>
              </w:rPr>
              <w:t>проспектісін, акциялар</w:t>
            </w:r>
            <w:r>
              <w:br/>
            </w:r>
            <w:r>
              <w:rPr>
                <w:rFonts w:ascii="Times New Roman"/>
                <w:b w:val="false"/>
                <w:i w:val="false"/>
                <w:color w:val="000000"/>
                <w:sz w:val="20"/>
              </w:rPr>
              <w:t>шығарылымының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 xml:space="preserve">толықтыруларды, акционерлік </w:t>
            </w:r>
            <w:r>
              <w:br/>
            </w:r>
            <w:r>
              <w:rPr>
                <w:rFonts w:ascii="Times New Roman"/>
                <w:b w:val="false"/>
                <w:i w:val="false"/>
                <w:color w:val="000000"/>
                <w:sz w:val="20"/>
              </w:rPr>
              <w:t>қоғамның акцияларын</w:t>
            </w:r>
            <w:r>
              <w:br/>
            </w:r>
            <w:r>
              <w:rPr>
                <w:rFonts w:ascii="Times New Roman"/>
                <w:b w:val="false"/>
                <w:i w:val="false"/>
                <w:color w:val="000000"/>
                <w:sz w:val="20"/>
              </w:rPr>
              <w:t>орналастыру қорытындылары</w:t>
            </w:r>
            <w:r>
              <w:br/>
            </w:r>
            <w:r>
              <w:rPr>
                <w:rFonts w:ascii="Times New Roman"/>
                <w:b w:val="false"/>
                <w:i w:val="false"/>
                <w:color w:val="000000"/>
                <w:sz w:val="20"/>
              </w:rPr>
              <w:t>туралы есепті, акционерлік</w:t>
            </w:r>
            <w:r>
              <w:br/>
            </w:r>
            <w:r>
              <w:rPr>
                <w:rFonts w:ascii="Times New Roman"/>
                <w:b w:val="false"/>
                <w:i w:val="false"/>
                <w:color w:val="000000"/>
                <w:sz w:val="20"/>
              </w:rPr>
              <w:t>қоғамның орналастырылған</w:t>
            </w:r>
            <w:r>
              <w:br/>
            </w:r>
            <w:r>
              <w:rPr>
                <w:rFonts w:ascii="Times New Roman"/>
                <w:b w:val="false"/>
                <w:i w:val="false"/>
                <w:color w:val="000000"/>
                <w:sz w:val="20"/>
              </w:rPr>
              <w:t>акцияларының бір түрін осы</w:t>
            </w:r>
            <w:r>
              <w:br/>
            </w:r>
            <w:r>
              <w:rPr>
                <w:rFonts w:ascii="Times New Roman"/>
                <w:b w:val="false"/>
                <w:i w:val="false"/>
                <w:color w:val="000000"/>
                <w:sz w:val="20"/>
              </w:rPr>
              <w:t>акционерлік қоғам</w:t>
            </w:r>
            <w:r>
              <w:br/>
            </w:r>
            <w:r>
              <w:rPr>
                <w:rFonts w:ascii="Times New Roman"/>
                <w:b w:val="false"/>
                <w:i w:val="false"/>
                <w:color w:val="000000"/>
                <w:sz w:val="20"/>
              </w:rPr>
              <w:t>акцияларының басқа түріне</w:t>
            </w:r>
            <w:r>
              <w:br/>
            </w:r>
            <w:r>
              <w:rPr>
                <w:rFonts w:ascii="Times New Roman"/>
                <w:b w:val="false"/>
                <w:i w:val="false"/>
                <w:color w:val="000000"/>
                <w:sz w:val="20"/>
              </w:rPr>
              <w:t>айырбастау туралы есепті жасау</w:t>
            </w:r>
            <w:r>
              <w:br/>
            </w:r>
            <w:r>
              <w:rPr>
                <w:rFonts w:ascii="Times New Roman"/>
                <w:b w:val="false"/>
                <w:i w:val="false"/>
                <w:color w:val="000000"/>
                <w:sz w:val="20"/>
              </w:rPr>
              <w:t>және ресімдеу қағидаларына</w:t>
            </w:r>
            <w:r>
              <w:br/>
            </w:r>
            <w:r>
              <w:rPr>
                <w:rFonts w:ascii="Times New Roman"/>
                <w:b w:val="false"/>
                <w:i w:val="false"/>
                <w:color w:val="000000"/>
                <w:sz w:val="20"/>
              </w:rPr>
              <w:t>3-қосымша</w:t>
            </w:r>
          </w:p>
        </w:tc>
      </w:tr>
    </w:tbl>
    <w:bookmarkStart w:name="z378" w:id="211"/>
    <w:p>
      <w:pPr>
        <w:spacing w:after="0"/>
        <w:ind w:left="0"/>
        <w:jc w:val="left"/>
      </w:pPr>
      <w:r>
        <w:rPr>
          <w:rFonts w:ascii="Times New Roman"/>
          <w:b/>
          <w:i w:val="false"/>
          <w:color w:val="000000"/>
        </w:rPr>
        <w:t xml:space="preserve"> Акционерлік қоғамның орналастырылған акцияларының бір түрін осы акционерлік қоғам акцияларының басқа түріне айырбастау туралы есеп құрылымы</w:t>
      </w:r>
    </w:p>
    <w:bookmarkEnd w:id="211"/>
    <w:bookmarkStart w:name="z379" w:id="212"/>
    <w:p>
      <w:pPr>
        <w:spacing w:after="0"/>
        <w:ind w:left="0"/>
        <w:jc w:val="both"/>
      </w:pPr>
      <w:r>
        <w:rPr>
          <w:rFonts w:ascii="Times New Roman"/>
          <w:b w:val="false"/>
          <w:i w:val="false"/>
          <w:color w:val="000000"/>
          <w:sz w:val="28"/>
        </w:rPr>
        <w:t>
      1. Қоғамның орналастырылған акцияларының бір түрін осы қоғам акцияларының басқа түріне айырбастау туралы есептің титул парағында мынадай ақпарат қамтылады:</w:t>
      </w:r>
    </w:p>
    <w:bookmarkEnd w:id="212"/>
    <w:bookmarkStart w:name="z380" w:id="213"/>
    <w:p>
      <w:pPr>
        <w:spacing w:after="0"/>
        <w:ind w:left="0"/>
        <w:jc w:val="both"/>
      </w:pPr>
      <w:r>
        <w:rPr>
          <w:rFonts w:ascii="Times New Roman"/>
          <w:b w:val="false"/>
          <w:i w:val="false"/>
          <w:color w:val="000000"/>
          <w:sz w:val="28"/>
        </w:rPr>
        <w:t>
      1) құжаттың атауы: "Акционерлік қоғамның орналастырылған акцияларының бір түрін осы акционерлік қоғам акцияларының басқа түріне айырбастау туралы есеп";</w:t>
      </w:r>
    </w:p>
    <w:bookmarkEnd w:id="213"/>
    <w:bookmarkStart w:name="z381" w:id="214"/>
    <w:p>
      <w:pPr>
        <w:spacing w:after="0"/>
        <w:ind w:left="0"/>
        <w:jc w:val="both"/>
      </w:pPr>
      <w:r>
        <w:rPr>
          <w:rFonts w:ascii="Times New Roman"/>
          <w:b w:val="false"/>
          <w:i w:val="false"/>
          <w:color w:val="000000"/>
          <w:sz w:val="28"/>
        </w:rPr>
        <w:t>
      2) қоғамның толық және қысқартылған атауы;</w:t>
      </w:r>
    </w:p>
    <w:bookmarkEnd w:id="214"/>
    <w:bookmarkStart w:name="z382" w:id="215"/>
    <w:p>
      <w:pPr>
        <w:spacing w:after="0"/>
        <w:ind w:left="0"/>
        <w:jc w:val="both"/>
      </w:pPr>
      <w:r>
        <w:rPr>
          <w:rFonts w:ascii="Times New Roman"/>
          <w:b w:val="false"/>
          <w:i w:val="false"/>
          <w:color w:val="000000"/>
          <w:sz w:val="28"/>
        </w:rPr>
        <w:t>
      3) мынадай жазба:</w:t>
      </w:r>
    </w:p>
    <w:bookmarkEnd w:id="215"/>
    <w:bookmarkStart w:name="z383" w:id="216"/>
    <w:p>
      <w:pPr>
        <w:spacing w:after="0"/>
        <w:ind w:left="0"/>
        <w:jc w:val="both"/>
      </w:pPr>
      <w:r>
        <w:rPr>
          <w:rFonts w:ascii="Times New Roman"/>
          <w:b w:val="false"/>
          <w:i w:val="false"/>
          <w:color w:val="000000"/>
          <w:sz w:val="28"/>
        </w:rPr>
        <w:t>
      "Акционерлік қоғамның лауазымды тұлғалары акционерлік қоғамның орналастырылған акцияларының бір түрін осы акционерлік қоғам акцияларының басқа түріне айырбастау туралы есепте берілген бүкіл ақпараттың дәйекті және акционерлік қоғам мен оның орналастырылатын акцияларына қатысты инвесторларды жаңылыстырмайтын болып табылатынын растайды.".</w:t>
      </w:r>
    </w:p>
    <w:bookmarkEnd w:id="216"/>
    <w:bookmarkStart w:name="z384" w:id="217"/>
    <w:p>
      <w:pPr>
        <w:spacing w:after="0"/>
        <w:ind w:left="0"/>
        <w:jc w:val="both"/>
      </w:pPr>
      <w:r>
        <w:rPr>
          <w:rFonts w:ascii="Times New Roman"/>
          <w:b w:val="false"/>
          <w:i w:val="false"/>
          <w:color w:val="000000"/>
          <w:sz w:val="28"/>
        </w:rPr>
        <w:t>
      2. Акционерлік қоғамның орналастырылған акцияларының бір түрін осы акционерлік қоғам акцияларының басқа түріне айырбастау туралы есептің мазмұны:</w:t>
      </w:r>
    </w:p>
    <w:bookmarkEnd w:id="217"/>
    <w:bookmarkStart w:name="z385" w:id="218"/>
    <w:p>
      <w:pPr>
        <w:spacing w:after="0"/>
        <w:ind w:left="0"/>
        <w:jc w:val="both"/>
      </w:pPr>
      <w:r>
        <w:rPr>
          <w:rFonts w:ascii="Times New Roman"/>
          <w:b w:val="false"/>
          <w:i w:val="false"/>
          <w:color w:val="000000"/>
          <w:sz w:val="28"/>
        </w:rPr>
        <w:t>
      1) қоғамның толық атауы және орналасқан жері;</w:t>
      </w:r>
    </w:p>
    <w:bookmarkEnd w:id="218"/>
    <w:bookmarkStart w:name="z386" w:id="219"/>
    <w:p>
      <w:pPr>
        <w:spacing w:after="0"/>
        <w:ind w:left="0"/>
        <w:jc w:val="both"/>
      </w:pPr>
      <w:r>
        <w:rPr>
          <w:rFonts w:ascii="Times New Roman"/>
          <w:b w:val="false"/>
          <w:i w:val="false"/>
          <w:color w:val="000000"/>
          <w:sz w:val="28"/>
        </w:rPr>
        <w:t>
      2) қоғамды мемлекеттік тіркеу (қайта тіркеу) күні және мемлекеттік тіркеуді (қайта тіркеуді) жүзеге асырған органның атауы;</w:t>
      </w:r>
    </w:p>
    <w:bookmarkEnd w:id="219"/>
    <w:bookmarkStart w:name="z387" w:id="220"/>
    <w:p>
      <w:pPr>
        <w:spacing w:after="0"/>
        <w:ind w:left="0"/>
        <w:jc w:val="both"/>
      </w:pPr>
      <w:r>
        <w:rPr>
          <w:rFonts w:ascii="Times New Roman"/>
          <w:b w:val="false"/>
          <w:i w:val="false"/>
          <w:color w:val="000000"/>
          <w:sz w:val="28"/>
        </w:rPr>
        <w:t>
      3) жарияланған акциялар шығарылымын мемлекеттік тіркеу (жарияланған акциялар шығарылымын мемлекеттік тіркеу туралы куәлікті ауыстыру) күні;</w:t>
      </w:r>
    </w:p>
    <w:bookmarkEnd w:id="220"/>
    <w:bookmarkStart w:name="z388" w:id="221"/>
    <w:p>
      <w:pPr>
        <w:spacing w:after="0"/>
        <w:ind w:left="0"/>
        <w:jc w:val="both"/>
      </w:pPr>
      <w:r>
        <w:rPr>
          <w:rFonts w:ascii="Times New Roman"/>
          <w:b w:val="false"/>
          <w:i w:val="false"/>
          <w:color w:val="000000"/>
          <w:sz w:val="28"/>
        </w:rPr>
        <w:t>
      4) акционерлердің жалпы жиналысында айырбастау талаптарын, қоғамның орналастырылған акцияларының бір түрін осы қоғам акцияларының басқа түріне айырбастау жүзеге асырылған мерзімді көрсете отырып, қоғамның орналастырылған акцияларының бір түрін осы қоғам акцияларының басқа түріне айырбастау туралы шешім қабылдау күні;</w:t>
      </w:r>
    </w:p>
    <w:bookmarkEnd w:id="221"/>
    <w:bookmarkStart w:name="z389" w:id="222"/>
    <w:p>
      <w:pPr>
        <w:spacing w:after="0"/>
        <w:ind w:left="0"/>
        <w:jc w:val="both"/>
      </w:pPr>
      <w:r>
        <w:rPr>
          <w:rFonts w:ascii="Times New Roman"/>
          <w:b w:val="false"/>
          <w:i w:val="false"/>
          <w:color w:val="000000"/>
          <w:sz w:val="28"/>
        </w:rPr>
        <w:t>
      5) акциялар туралы мәліметтер:</w:t>
      </w:r>
    </w:p>
    <w:bookmarkEnd w:id="222"/>
    <w:bookmarkStart w:name="z390" w:id="223"/>
    <w:p>
      <w:pPr>
        <w:spacing w:after="0"/>
        <w:ind w:left="0"/>
        <w:jc w:val="both"/>
      </w:pPr>
      <w:r>
        <w:rPr>
          <w:rFonts w:ascii="Times New Roman"/>
          <w:b w:val="false"/>
          <w:i w:val="false"/>
          <w:color w:val="000000"/>
          <w:sz w:val="28"/>
        </w:rPr>
        <w:t>
      жай және артықшылықты акциялардың санын көрсете отырып жарияланған акциялардың жалпы саны;</w:t>
      </w:r>
    </w:p>
    <w:bookmarkEnd w:id="223"/>
    <w:bookmarkStart w:name="z391" w:id="224"/>
    <w:p>
      <w:pPr>
        <w:spacing w:after="0"/>
        <w:ind w:left="0"/>
        <w:jc w:val="both"/>
      </w:pPr>
      <w:r>
        <w:rPr>
          <w:rFonts w:ascii="Times New Roman"/>
          <w:b w:val="false"/>
          <w:i w:val="false"/>
          <w:color w:val="000000"/>
          <w:sz w:val="28"/>
        </w:rPr>
        <w:t>
      айырбастауға жатқызылған акциялардың саны және айырбастауға жатқызылмаған акциялардың саны, орналастырылған акцияларды айырбастау тәртібі.</w:t>
      </w:r>
    </w:p>
    <w:bookmarkEnd w:id="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 шығарылымының</w:t>
            </w:r>
            <w:r>
              <w:br/>
            </w:r>
            <w:r>
              <w:rPr>
                <w:rFonts w:ascii="Times New Roman"/>
                <w:b w:val="false"/>
                <w:i w:val="false"/>
                <w:color w:val="000000"/>
                <w:sz w:val="20"/>
              </w:rPr>
              <w:t>проспектісін, Акциялар</w:t>
            </w:r>
            <w:r>
              <w:br/>
            </w:r>
            <w:r>
              <w:rPr>
                <w:rFonts w:ascii="Times New Roman"/>
                <w:b w:val="false"/>
                <w:i w:val="false"/>
                <w:color w:val="000000"/>
                <w:sz w:val="20"/>
              </w:rPr>
              <w:t>шығарылымының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толықтыруларды, акционерлік</w:t>
            </w:r>
            <w:r>
              <w:br/>
            </w:r>
            <w:r>
              <w:rPr>
                <w:rFonts w:ascii="Times New Roman"/>
                <w:b w:val="false"/>
                <w:i w:val="false"/>
                <w:color w:val="000000"/>
                <w:sz w:val="20"/>
              </w:rPr>
              <w:t>қоғамның акцияларын</w:t>
            </w:r>
            <w:r>
              <w:br/>
            </w:r>
            <w:r>
              <w:rPr>
                <w:rFonts w:ascii="Times New Roman"/>
                <w:b w:val="false"/>
                <w:i w:val="false"/>
                <w:color w:val="000000"/>
                <w:sz w:val="20"/>
              </w:rPr>
              <w:t>орналастыру қорытындылары</w:t>
            </w:r>
            <w:r>
              <w:br/>
            </w:r>
            <w:r>
              <w:rPr>
                <w:rFonts w:ascii="Times New Roman"/>
                <w:b w:val="false"/>
                <w:i w:val="false"/>
                <w:color w:val="000000"/>
                <w:sz w:val="20"/>
              </w:rPr>
              <w:t>туралы есепті, акционерлік</w:t>
            </w:r>
            <w:r>
              <w:br/>
            </w:r>
            <w:r>
              <w:rPr>
                <w:rFonts w:ascii="Times New Roman"/>
                <w:b w:val="false"/>
                <w:i w:val="false"/>
                <w:color w:val="000000"/>
                <w:sz w:val="20"/>
              </w:rPr>
              <w:t>қоғамның орналастырылған</w:t>
            </w:r>
            <w:r>
              <w:br/>
            </w:r>
            <w:r>
              <w:rPr>
                <w:rFonts w:ascii="Times New Roman"/>
                <w:b w:val="false"/>
                <w:i w:val="false"/>
                <w:color w:val="000000"/>
                <w:sz w:val="20"/>
              </w:rPr>
              <w:t>акцияларының бір түрін осы</w:t>
            </w:r>
            <w:r>
              <w:br/>
            </w:r>
            <w:r>
              <w:rPr>
                <w:rFonts w:ascii="Times New Roman"/>
                <w:b w:val="false"/>
                <w:i w:val="false"/>
                <w:color w:val="000000"/>
                <w:sz w:val="20"/>
              </w:rPr>
              <w:t>акционерлік қоғам</w:t>
            </w:r>
            <w:r>
              <w:br/>
            </w:r>
            <w:r>
              <w:rPr>
                <w:rFonts w:ascii="Times New Roman"/>
                <w:b w:val="false"/>
                <w:i w:val="false"/>
                <w:color w:val="000000"/>
                <w:sz w:val="20"/>
              </w:rPr>
              <w:t>акцияларының басқа түріне</w:t>
            </w:r>
            <w:r>
              <w:br/>
            </w:r>
            <w:r>
              <w:rPr>
                <w:rFonts w:ascii="Times New Roman"/>
                <w:b w:val="false"/>
                <w:i w:val="false"/>
                <w:color w:val="000000"/>
                <w:sz w:val="20"/>
              </w:rPr>
              <w:t>айырбастау туралы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жасау және ресімдеу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415" w:id="225"/>
    <w:p>
      <w:pPr>
        <w:spacing w:after="0"/>
        <w:ind w:left="0"/>
        <w:jc w:val="left"/>
      </w:pPr>
      <w:r>
        <w:rPr>
          <w:rFonts w:ascii="Times New Roman"/>
          <w:b/>
          <w:i w:val="false"/>
          <w:color w:val="000000"/>
        </w:rPr>
        <w:t xml:space="preserve"> Қоғамның акцияларын бөлшектеуге байланысты акцияларды орналастыру қорытындылары туралы есепке өзгерістердің құрылымы</w:t>
      </w:r>
    </w:p>
    <w:bookmarkEnd w:id="225"/>
    <w:p>
      <w:pPr>
        <w:spacing w:after="0"/>
        <w:ind w:left="0"/>
        <w:jc w:val="both"/>
      </w:pPr>
      <w:r>
        <w:rPr>
          <w:rFonts w:ascii="Times New Roman"/>
          <w:b w:val="false"/>
          <w:i w:val="false"/>
          <w:color w:val="ff0000"/>
          <w:sz w:val="28"/>
        </w:rPr>
        <w:t xml:space="preserve">
      Ескерту. Қағида 4-қосымшамен толықтырылды - ҚР Қаржы нарығын реттеу және дамыту агенттігі Басқармасының 23.11.2022 </w:t>
      </w:r>
      <w:r>
        <w:rPr>
          <w:rFonts w:ascii="Times New Roman"/>
          <w:b w:val="false"/>
          <w:i w:val="false"/>
          <w:color w:val="ff0000"/>
          <w:sz w:val="28"/>
        </w:rPr>
        <w:t>№ 103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bookmarkStart w:name="z416" w:id="226"/>
    <w:p>
      <w:pPr>
        <w:spacing w:after="0"/>
        <w:ind w:left="0"/>
        <w:jc w:val="both"/>
      </w:pPr>
      <w:r>
        <w:rPr>
          <w:rFonts w:ascii="Times New Roman"/>
          <w:b w:val="false"/>
          <w:i w:val="false"/>
          <w:color w:val="000000"/>
          <w:sz w:val="28"/>
        </w:rPr>
        <w:t>
      1. Қоғамның акцияларын бөлшектеуге байланысты акцияларды орналастыру қорытындылары туралы есепке өзгерістердің титул парағында мынадай ақпарат қамтылады:</w:t>
      </w:r>
    </w:p>
    <w:bookmarkEnd w:id="226"/>
    <w:p>
      <w:pPr>
        <w:spacing w:after="0"/>
        <w:ind w:left="0"/>
        <w:jc w:val="both"/>
      </w:pPr>
      <w:r>
        <w:rPr>
          <w:rFonts w:ascii="Times New Roman"/>
          <w:b w:val="false"/>
          <w:i w:val="false"/>
          <w:color w:val="000000"/>
          <w:sz w:val="28"/>
        </w:rPr>
        <w:t>
      1) құжаттың атауы: "Қоғамның акцияларын бөлшектеуге байланысты акцияларды орналастыру қорытындылары туралы есепке өзгерістер";</w:t>
      </w:r>
    </w:p>
    <w:p>
      <w:pPr>
        <w:spacing w:after="0"/>
        <w:ind w:left="0"/>
        <w:jc w:val="both"/>
      </w:pPr>
      <w:r>
        <w:rPr>
          <w:rFonts w:ascii="Times New Roman"/>
          <w:b w:val="false"/>
          <w:i w:val="false"/>
          <w:color w:val="000000"/>
          <w:sz w:val="28"/>
        </w:rPr>
        <w:t>
      2) қоғамның толық және қысқартылған атауы;</w:t>
      </w:r>
    </w:p>
    <w:p>
      <w:pPr>
        <w:spacing w:after="0"/>
        <w:ind w:left="0"/>
        <w:jc w:val="both"/>
      </w:pPr>
      <w:r>
        <w:rPr>
          <w:rFonts w:ascii="Times New Roman"/>
          <w:b w:val="false"/>
          <w:i w:val="false"/>
          <w:color w:val="000000"/>
          <w:sz w:val="28"/>
        </w:rPr>
        <w:t>
      3) мынадай жазба:</w:t>
      </w:r>
    </w:p>
    <w:p>
      <w:pPr>
        <w:spacing w:after="0"/>
        <w:ind w:left="0"/>
        <w:jc w:val="both"/>
      </w:pPr>
      <w:r>
        <w:rPr>
          <w:rFonts w:ascii="Times New Roman"/>
          <w:b w:val="false"/>
          <w:i w:val="false"/>
          <w:color w:val="000000"/>
          <w:sz w:val="28"/>
        </w:rPr>
        <w:t>
      "Акционерлік қоғамның лауазымды тұлғалары қоғамның акцияларын бөлшектеуге байланысты акцияларды орналастыру қорытындылары туралы есепке енгізілген өзгерістерде берілген бүкіл ақпараттың дәйекті және акционерлік қоғам мен оның орналастырылатын акцияларына қатысты инвесторларды жаңылыстырмайтын болып табылатынын растайды.".</w:t>
      </w:r>
    </w:p>
    <w:bookmarkStart w:name="z417" w:id="227"/>
    <w:p>
      <w:pPr>
        <w:spacing w:after="0"/>
        <w:ind w:left="0"/>
        <w:jc w:val="both"/>
      </w:pPr>
      <w:r>
        <w:rPr>
          <w:rFonts w:ascii="Times New Roman"/>
          <w:b w:val="false"/>
          <w:i w:val="false"/>
          <w:color w:val="000000"/>
          <w:sz w:val="28"/>
        </w:rPr>
        <w:t>
      2. Акционерлік қоғамның акцияларын бөлшектеуге байланысты акцияларды орналастыру қорытындылары туралы есепке өзгерістердің мазмұны:</w:t>
      </w:r>
    </w:p>
    <w:bookmarkEnd w:id="227"/>
    <w:p>
      <w:pPr>
        <w:spacing w:after="0"/>
        <w:ind w:left="0"/>
        <w:jc w:val="both"/>
      </w:pPr>
      <w:r>
        <w:rPr>
          <w:rFonts w:ascii="Times New Roman"/>
          <w:b w:val="false"/>
          <w:i w:val="false"/>
          <w:color w:val="000000"/>
          <w:sz w:val="28"/>
        </w:rPr>
        <w:t>
      1) қоғамның толық атауы және орналасқан жері;</w:t>
      </w:r>
    </w:p>
    <w:p>
      <w:pPr>
        <w:spacing w:after="0"/>
        <w:ind w:left="0"/>
        <w:jc w:val="both"/>
      </w:pPr>
      <w:r>
        <w:rPr>
          <w:rFonts w:ascii="Times New Roman"/>
          <w:b w:val="false"/>
          <w:i w:val="false"/>
          <w:color w:val="000000"/>
          <w:sz w:val="28"/>
        </w:rPr>
        <w:t>
      2) қоғамды мемлекеттік тіркеу (қайта тіркеу) күні және мемлекеттік тіркеуді (қайта тіркеуді) жүзеге асырған органның атауы;</w:t>
      </w:r>
    </w:p>
    <w:p>
      <w:pPr>
        <w:spacing w:after="0"/>
        <w:ind w:left="0"/>
        <w:jc w:val="both"/>
      </w:pPr>
      <w:r>
        <w:rPr>
          <w:rFonts w:ascii="Times New Roman"/>
          <w:b w:val="false"/>
          <w:i w:val="false"/>
          <w:color w:val="000000"/>
          <w:sz w:val="28"/>
        </w:rPr>
        <w:t>
      3) жарияланған акциялар шығарылымын мемлекеттік тіркеу (жарияланған акциялар шығарылымын мемлекеттік тіркеу туралы куәлікті ауыстыру) күні;</w:t>
      </w:r>
    </w:p>
    <w:p>
      <w:pPr>
        <w:spacing w:after="0"/>
        <w:ind w:left="0"/>
        <w:jc w:val="both"/>
      </w:pPr>
      <w:r>
        <w:rPr>
          <w:rFonts w:ascii="Times New Roman"/>
          <w:b w:val="false"/>
          <w:i w:val="false"/>
          <w:color w:val="000000"/>
          <w:sz w:val="28"/>
        </w:rPr>
        <w:t>
      4) акционерлердің жалпы жиналысында акцияларды бөлшектеу туралы шешім қабылдау күні:</w:t>
      </w:r>
    </w:p>
    <w:p>
      <w:pPr>
        <w:spacing w:after="0"/>
        <w:ind w:left="0"/>
        <w:jc w:val="both"/>
      </w:pPr>
      <w:r>
        <w:rPr>
          <w:rFonts w:ascii="Times New Roman"/>
          <w:b w:val="false"/>
          <w:i w:val="false"/>
          <w:color w:val="000000"/>
          <w:sz w:val="28"/>
        </w:rPr>
        <w:t>
      бөлшектеуге жататын акциялардың түрі;</w:t>
      </w:r>
    </w:p>
    <w:p>
      <w:pPr>
        <w:spacing w:after="0"/>
        <w:ind w:left="0"/>
        <w:jc w:val="both"/>
      </w:pPr>
      <w:r>
        <w:rPr>
          <w:rFonts w:ascii="Times New Roman"/>
          <w:b w:val="false"/>
          <w:i w:val="false"/>
          <w:color w:val="000000"/>
          <w:sz w:val="28"/>
        </w:rPr>
        <w:t>
      бөлшектеу коэффициенті;</w:t>
      </w:r>
    </w:p>
    <w:p>
      <w:pPr>
        <w:spacing w:after="0"/>
        <w:ind w:left="0"/>
        <w:jc w:val="both"/>
      </w:pPr>
      <w:r>
        <w:rPr>
          <w:rFonts w:ascii="Times New Roman"/>
          <w:b w:val="false"/>
          <w:i w:val="false"/>
          <w:color w:val="000000"/>
          <w:sz w:val="28"/>
        </w:rPr>
        <w:t>
      бөлшектеуді жүргізу мерзімдері</w:t>
      </w:r>
    </w:p>
    <w:p>
      <w:pPr>
        <w:spacing w:after="0"/>
        <w:ind w:left="0"/>
        <w:jc w:val="both"/>
      </w:pPr>
      <w:r>
        <w:rPr>
          <w:rFonts w:ascii="Times New Roman"/>
          <w:b w:val="false"/>
          <w:i w:val="false"/>
          <w:color w:val="000000"/>
          <w:sz w:val="28"/>
        </w:rPr>
        <w:t>
      өзге де мәліметтер;</w:t>
      </w:r>
    </w:p>
    <w:p>
      <w:pPr>
        <w:spacing w:after="0"/>
        <w:ind w:left="0"/>
        <w:jc w:val="both"/>
      </w:pPr>
      <w:r>
        <w:rPr>
          <w:rFonts w:ascii="Times New Roman"/>
          <w:b w:val="false"/>
          <w:i w:val="false"/>
          <w:color w:val="000000"/>
          <w:sz w:val="28"/>
        </w:rPr>
        <w:t>
      5) акциялар туралы мәліметтер:</w:t>
      </w:r>
    </w:p>
    <w:p>
      <w:pPr>
        <w:spacing w:after="0"/>
        <w:ind w:left="0"/>
        <w:jc w:val="both"/>
      </w:pPr>
      <w:r>
        <w:rPr>
          <w:rFonts w:ascii="Times New Roman"/>
          <w:b w:val="false"/>
          <w:i w:val="false"/>
          <w:color w:val="000000"/>
          <w:sz w:val="28"/>
        </w:rPr>
        <w:t>
      жай және артықшылықты акциялардың санын көрсете отырып жарияланған акциялардың жалпы саны;</w:t>
      </w:r>
    </w:p>
    <w:p>
      <w:pPr>
        <w:spacing w:after="0"/>
        <w:ind w:left="0"/>
        <w:jc w:val="both"/>
      </w:pPr>
      <w:r>
        <w:rPr>
          <w:rFonts w:ascii="Times New Roman"/>
          <w:b w:val="false"/>
          <w:i w:val="false"/>
          <w:color w:val="000000"/>
          <w:sz w:val="28"/>
        </w:rPr>
        <w:t>
      бөлшектеуді ескере отырып, орналастырылған акциялардың жалпы саны (қоғам сатып алған акцияларды шегергенде).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42 қаулысына</w:t>
            </w:r>
            <w:r>
              <w:br/>
            </w:r>
            <w:r>
              <w:rPr>
                <w:rFonts w:ascii="Times New Roman"/>
                <w:b w:val="false"/>
                <w:i w:val="false"/>
                <w:color w:val="000000"/>
                <w:sz w:val="20"/>
              </w:rPr>
              <w:t>5-қосымша</w:t>
            </w:r>
          </w:p>
        </w:tc>
      </w:tr>
    </w:tbl>
    <w:bookmarkStart w:name="z393" w:id="228"/>
    <w:p>
      <w:pPr>
        <w:spacing w:after="0"/>
        <w:ind w:left="0"/>
        <w:jc w:val="left"/>
      </w:pPr>
      <w:r>
        <w:rPr>
          <w:rFonts w:ascii="Times New Roman"/>
          <w:b/>
          <w:i w:val="false"/>
          <w:color w:val="000000"/>
        </w:rPr>
        <w:t xml:space="preserve"> Күші жойылды деп танылатын Қазақстан Республикасы Ұлттық Банкінің нормативтік құқықтық актілерінің, сондай-ақ Қазақстан Республикасының кейбір нормативтік құқықтық актілерінің құрылымдық элементтерінің тізбесі</w:t>
      </w:r>
    </w:p>
    <w:bookmarkEnd w:id="228"/>
    <w:bookmarkStart w:name="z394" w:id="229"/>
    <w:p>
      <w:pPr>
        <w:spacing w:after="0"/>
        <w:ind w:left="0"/>
        <w:jc w:val="both"/>
      </w:pPr>
      <w:r>
        <w:rPr>
          <w:rFonts w:ascii="Times New Roman"/>
          <w:b w:val="false"/>
          <w:i w:val="false"/>
          <w:color w:val="000000"/>
          <w:sz w:val="28"/>
        </w:rPr>
        <w:t xml:space="preserve">
      1.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қағидаларын,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талаптарды, Жарияланған акциялар шығарылымының күшін жоюға арналған құжаттардың тізбесін және оларға қойылатын талаптарды,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қағидаларын бекіту туралы" Қазақстан Республикасы Ұлттық Банкі Басқармасының 2018 жылғы 29 қазандағы № 247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17857 болып тіркелген, 2018 жылғы 19 желтоқсанда Қазақстан Республикасы нормативтік құқықтық актілерінің эталондық бақылау банкінде жарияланған).</w:t>
      </w:r>
    </w:p>
    <w:bookmarkEnd w:id="229"/>
    <w:bookmarkStart w:name="z395" w:id="230"/>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бағалы қағаздар нарығын реттеу мәселелері бойынша өзгерістер мен толықтыру енгізу туралы" Қазақстан Республикасы Ұлттық Банкі Басқармасының 2019 жылғы 26 қарашадағы № 213 қаулысының (Нормативтік құқықтық актілерді мемлекеттік тіркеу тізілімінде № 19681 болып тіркелген, 2019 жылғы 9 желтоқсанда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w:t>
      </w:r>
      <w:r>
        <w:rPr>
          <w:rFonts w:ascii="Times New Roman"/>
          <w:b w:val="false"/>
          <w:i w:val="false"/>
          <w:color w:val="000000"/>
          <w:sz w:val="28"/>
        </w:rPr>
        <w:t>.</w:t>
      </w:r>
    </w:p>
    <w:bookmarkEnd w:id="230"/>
    <w:bookmarkStart w:name="z396" w:id="231"/>
    <w:p>
      <w:pPr>
        <w:spacing w:after="0"/>
        <w:ind w:left="0"/>
        <w:jc w:val="both"/>
      </w:pPr>
      <w:r>
        <w:rPr>
          <w:rFonts w:ascii="Times New Roman"/>
          <w:b w:val="false"/>
          <w:i w:val="false"/>
          <w:color w:val="000000"/>
          <w:sz w:val="28"/>
        </w:rPr>
        <w:t xml:space="preserve">
      3.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қаулысының (Нормативтік құқықтық актілерді мемлекеттік тіркеу тізілімінде № 11534 болып тіркелген, 2015 жылғы 15 шілдеде "Әділет" ақпараттық-құқықтық жүйесінде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12) және 15) тармақшалары.</w:t>
      </w:r>
    </w:p>
    <w:bookmarkEnd w:id="231"/>
    <w:bookmarkStart w:name="z397" w:id="232"/>
    <w:p>
      <w:pPr>
        <w:spacing w:after="0"/>
        <w:ind w:left="0"/>
        <w:jc w:val="both"/>
      </w:pPr>
      <w:r>
        <w:rPr>
          <w:rFonts w:ascii="Times New Roman"/>
          <w:b w:val="false"/>
          <w:i w:val="false"/>
          <w:color w:val="000000"/>
          <w:sz w:val="28"/>
        </w:rPr>
        <w:t xml:space="preserve">
      4. "Қазақстан Республикасы Ұлттық Банкінің мемлекеттік көрсетілетін қызметтер регламенттерін бекіту туралы" Қазақстан Республикасы Ұлттық Банкі Басқармасының 2017 жылғы 31 шілдедегі № 149 қаулысының (Нормативтік құқықтық актілерді мемлекеттік тіркеу тізілімінде № 15685 болып тіркелген, 2017 жылғы 27 қыркүйекте Қазақстан Республикасы нормативтік құқықтық актілерінің эталондық бақылау банкінде жарияланған) 1-тармағының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11) тармақшалары</w:t>
      </w:r>
      <w:r>
        <w:rPr>
          <w:rFonts w:ascii="Times New Roman"/>
          <w:b w:val="false"/>
          <w:i w:val="false"/>
          <w:color w:val="000000"/>
          <w:sz w:val="28"/>
        </w:rPr>
        <w:t>.</w:t>
      </w:r>
    </w:p>
    <w:bookmarkEnd w:id="232"/>
    <w:bookmarkStart w:name="z398" w:id="233"/>
    <w:p>
      <w:pPr>
        <w:spacing w:after="0"/>
        <w:ind w:left="0"/>
        <w:jc w:val="both"/>
      </w:pPr>
      <w:r>
        <w:rPr>
          <w:rFonts w:ascii="Times New Roman"/>
          <w:b w:val="false"/>
          <w:i w:val="false"/>
          <w:color w:val="000000"/>
          <w:sz w:val="28"/>
        </w:rPr>
        <w:t xml:space="preserve">
      5.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қаулысына өзгерістер мен толықтырулар енгізу туралы" Қазақстан Республикасы Ұлттық Банкі Басқармасының 2017 жылғы 24 ақпандағы № 37 қаулысының (Нормативтік құқықтық актілерді мемлекеттік тіркеу тізілімінде № 15210 болып тіркелген, 2017 жылғы 22 маусымда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тоқсан бірінші абзацы, бір жүз он бірінші абзацынан бастап бір жүз отызыншы абзацы аралығы.</w:t>
      </w:r>
    </w:p>
    <w:bookmarkEnd w:id="233"/>
    <w:bookmarkStart w:name="z399" w:id="234"/>
    <w:p>
      <w:pPr>
        <w:spacing w:after="0"/>
        <w:ind w:left="0"/>
        <w:jc w:val="both"/>
      </w:pPr>
      <w:r>
        <w:rPr>
          <w:rFonts w:ascii="Times New Roman"/>
          <w:b w:val="false"/>
          <w:i w:val="false"/>
          <w:color w:val="000000"/>
          <w:sz w:val="28"/>
        </w:rPr>
        <w:t xml:space="preserve">
      6.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қаулысына өзгерістер мен толықтырулар енгізу туралы" Қазақстан Республикасы Ұлттық Банкі Басқармасының 2019 жылғы 7 ақпандағы № 26 қаулысының (Нормативтік құқықтық актілерді мемлекеттік тіркеу тізілімінде № 18340 болып тіркелген, 2019 жылғы 6 наурызда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бір жүз алпыс бірінші абзацынан бір жүз сексен екінші абзацы аралығы, екі жүз бірінші абзацынан екі жүз он алтыншы абзацы аралығы.</w:t>
      </w:r>
    </w:p>
    <w:bookmarkEnd w:id="234"/>
    <w:bookmarkStart w:name="z400" w:id="235"/>
    <w:p>
      <w:pPr>
        <w:spacing w:after="0"/>
        <w:ind w:left="0"/>
        <w:jc w:val="both"/>
      </w:pPr>
      <w:r>
        <w:rPr>
          <w:rFonts w:ascii="Times New Roman"/>
          <w:b w:val="false"/>
          <w:i w:val="false"/>
          <w:color w:val="000000"/>
          <w:sz w:val="28"/>
        </w:rPr>
        <w:t xml:space="preserve">
      7. "Қазақстан Республикасы Ұлттық Банкінің мемлекеттік көрсетілетін қызметтер регламенттерін бекіту туралы" Қазақстан Республикасы Ұлттық Банкі Басқармасының 2017 жылғы 31 шілдедегі № 149 қаулысына өзгерістер мен толықтырулар енгізу туралы" Қазақстан Республикасы Ұлттық Банкі Басқармасының 2019 жылғы 16 сәуірдегі № 65 қаулысының (Нормативтік құқықтық актілерді мемлекеттік тіркеу тізілімінде № 18589 болып тіркелген, 2019 жылғы 6 мамырда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жетпіс бірінші абзацынан сексен төртінші абзацы аралығы, тоқсан тоғызыншы абзацынан бір жүз он екінші абзацы аралығы.</w:t>
      </w:r>
    </w:p>
    <w:bookmarkEnd w:id="235"/>
    <w:bookmarkStart w:name="z401" w:id="236"/>
    <w:p>
      <w:pPr>
        <w:spacing w:after="0"/>
        <w:ind w:left="0"/>
        <w:jc w:val="both"/>
      </w:pPr>
      <w:r>
        <w:rPr>
          <w:rFonts w:ascii="Times New Roman"/>
          <w:b w:val="false"/>
          <w:i w:val="false"/>
          <w:color w:val="000000"/>
          <w:sz w:val="28"/>
        </w:rPr>
        <w:t xml:space="preserve">
      8.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қаулысына өзгерістер енгізу туралы" Қазақстан Республикасы Ұлттық Банкі Басқармасының 2019 жылғы 13 қыркүйектегі № 160 қаулысының (Нормативтік құқықтық актілерді мемлекеттік тіркеу тізілімінде № 19393 болып тіркелген, 2019 жылғы 19 қыркүйекте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екінші абзацынан он тоғызыншы абзацы аралығы.</w:t>
      </w:r>
    </w:p>
    <w:bookmarkEnd w:id="236"/>
    <w:bookmarkStart w:name="z402" w:id="237"/>
    <w:p>
      <w:pPr>
        <w:spacing w:after="0"/>
        <w:ind w:left="0"/>
        <w:jc w:val="both"/>
      </w:pPr>
      <w:r>
        <w:rPr>
          <w:rFonts w:ascii="Times New Roman"/>
          <w:b w:val="false"/>
          <w:i w:val="false"/>
          <w:color w:val="000000"/>
          <w:sz w:val="28"/>
        </w:rPr>
        <w:t xml:space="preserve">
      9. "Қазақстан Республикасы Ұлттық Банкінің мемлекеттік көрсетілетін қызметтер регламенттерін бекіту туралы" Қазақстан Республикасы Ұлттық Банкі Басқармасының 2017 жылғы 31 шілдедегі № 149 қаулысына өзгерістер енгізу туралы" Қазақстан Республикасы Ұлттық Банкі Басқармасының 2019 жылғы 19 қарашадағы № 206 қаулысының (Нормативтік құқықтық актілерді мемлекеттік тіркеу тізілімінде № 19660 болып тіркелген, 2019 жылғы 6 желтоқсанда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екінші абзацы.</w:t>
      </w:r>
    </w:p>
    <w:bookmarkEnd w:id="2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