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67823" w14:textId="ba678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"Ветеринарлық зертханаларға арналған материалдар шығысының заттай нормаларын бекіту туралы" Қазақстан Республикасы Ауыл шаруашылығы министрінің 2015 жылғы 29 желтоқсандағы № 16-04/1142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2020 жылғы 3 наурыздағы № 73 бұйрығы. Қазақстан Республикасының Әділет министрлігінде 2020 жылғы 10 наурызда № 20097 болып тіркелді. Күші жойылды - Қазақстан Республикасы Ауыл шаруашылығы министрінің м.а. 2025 жылғы 22 сәуірдегі № 120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м.а. 22.04.2025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"Ветеринарлық зертханаларға арналған материалдар шығысының заттай нормаларын бекіту туралы" Қазақстан Республикасы Ауыл шаруашылығы министрінің 2015 жылғы 29 желтоқсандағы № 16-04/1142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13424 болып тіркелген, 2016 жылғы 6 сәуірде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жануарлар ауруларын зертханалық-диагностикалық зерттеулерге материалдар шығысының заттай </w:t>
      </w:r>
      <w:r>
        <w:rPr>
          <w:rFonts w:ascii="Times New Roman"/>
          <w:b w:val="false"/>
          <w:i w:val="false"/>
          <w:color w:val="000000"/>
          <w:sz w:val="28"/>
        </w:rPr>
        <w:t>нормалары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бақылау және қадағалау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xml:space="preserve">
      3) осы бұйрық мемлекеттік тіркелгеннен кейін 10 (он) жұмыс күні ішінде Қазақстан Республикасы Ауыл шаруашылығы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10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3 наурыздағы</w:t>
            </w:r>
            <w:r>
              <w:br/>
            </w:r>
            <w:r>
              <w:rPr>
                <w:rFonts w:ascii="Times New Roman"/>
                <w:b w:val="false"/>
                <w:i w:val="false"/>
                <w:color w:val="000000"/>
                <w:sz w:val="20"/>
              </w:rPr>
              <w:t xml:space="preserve">№ 16-04/1142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xml:space="preserve"> № 16-04/1142 бұйрығына</w:t>
            </w:r>
            <w:r>
              <w:br/>
            </w:r>
            <w:r>
              <w:rPr>
                <w:rFonts w:ascii="Times New Roman"/>
                <w:b w:val="false"/>
                <w:i w:val="false"/>
                <w:color w:val="000000"/>
                <w:sz w:val="20"/>
              </w:rPr>
              <w:t>1-қосымша</w:t>
            </w:r>
          </w:p>
        </w:tc>
      </w:tr>
    </w:tbl>
    <w:bookmarkStart w:name="z12" w:id="9"/>
    <w:p>
      <w:pPr>
        <w:spacing w:after="0"/>
        <w:ind w:left="0"/>
        <w:jc w:val="left"/>
      </w:pPr>
      <w:r>
        <w:rPr>
          <w:rFonts w:ascii="Times New Roman"/>
          <w:b/>
          <w:i w:val="false"/>
          <w:color w:val="000000"/>
        </w:rPr>
        <w:t xml:space="preserve"> Жануарлар ауруларын зертханалық-диагностикалық зерттеулерге материалдар шығысының заттай нормалары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зерттеуге жұмсалатын шығыс нормасы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 (сақтау),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 саласы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 жануарлар ауруларына зертханалық-диагностикалық зерттеулер жүргізу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 ВБҚК "РВЗ" ШЖҚ РМК және оның облыстардағы, аудандардағы, республикалық маңызы бар қалалардағы және астанадағы филиалдары.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Жануарлардың бірнеше түрлеріне ортақ ауруларды зертханалық-диагностикалық зерттеулер бойынша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Құтыру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1-параграф. Диффузиялық преципитаттау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Құтыруды диагностикалауға арналған жинақ – ДҚҚПИГ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2-параграф. Флюоресценттеуші антиденелер әдісі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Құтыруды диагностикалауға арналған жинақ – ДҚҚФИГ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флуоресценттемейтін 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3-параграф. Иммундық хроматографиялық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 әдісімен құтырудың антигенін жылдам табуға арналған тест–жинақ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4-параграф. Вирусологиялық зерттеу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0,85% хлорлы натрий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Тышқандар (балалары)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ИФТ-да құтыру вирусының антигеніне антиденелерді анықтауға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ИФТ-да құтыру вирусына иммунитеттің қауырттылығын айқындауға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6-параграф. Полимеразалық тізбек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ПТР-да құтыру вирусын анықтауға арналған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2-тарау. Бруцеллез</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7-параграф. Агглютинация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бруцеллездік антиген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 (ІҚМ, жылқылар, түйелер, иттер, терісі бағалы аңдар, теңіз шошқалары)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(0,5% ерітінді дайындау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хлорлы натрий (ҰМ, енекелер)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хлорлы натрий (бұғылар)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8-параграф. Агглютинация реакциясын қайта қою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АР-ға арналған бірыңғай бруцеллездік антиген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 (ІҚМ, жылқылар, түйелер, иттер, терісі бағалы аңдар, теңіз шошқалары)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хлорлы натрий (ҰМ, енекелер)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хлорлы натрий (бұғылар)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(0,5% ерітінді дайындау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9-параграф. Агглютинация реакциясын бақылау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АР-ға арналған бірыңғай бруцеллездік антиген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ІҚМ-ға, жылқыларға, түйелер мен теңіз шошқаларына арналған позитивті қан сарысуы (титрі 400 МБ-дан кем емес, яғни, төрт крест)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ҰМ-ға, жылқыларға, түйелер мен теңіз шошқаларына арналған негативті қан сарысуы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ІҚМ-ға, жылқыларға арналған негативті қан сарысуы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ҰМ-ға, түйелерге, енекелерге, бұғыларға, иттерге арналған негативті қан сарысуы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 (ІҚМ, жылқылар, түйелер, иттер, терісі бағалы аңдар, теңіз шошқалары)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хлорлы натрий (ҰМ, енекелер)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хлорлы натрий (бұғылар)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(0,5% ерітінді дайындау үшін)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10-параграф. Комплементті байланыстыру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КБР-ға арналған бірыңғай бруцеллездік антиген (жұмыс титрі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 (жұмыс титрі 1:2000)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комплемент (жұмыс титрі 0,12-ден артық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 хлорлы натрий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11-параграф. Комплементті байланыстыру реакциясын қайта қою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КБР-ға арналған бірыңғай бруцеллездік антиген (жұмыс титрі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 (жұмыс титрі 1:2000)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комплемент (жұмыс титрі 0,12 КБР-бруцеллезден артық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 хлорлы натрий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12-параграф. Комплементті байланыстыру реакциясындағы титрлеу, бақылау, антикомплементтік, қанға уыттылық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КБР-ға арналған бірыңғай бруцеллездік антиген (жұмыс титрі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 (жұмыс титрі 1:2000)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комплемент (жұмыс титрі 0,12-ден артық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Бруцеллездің позитивті қан сарысуы (титрі кемінде төрт крест)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Бруцеллездің негативті қан сарысуы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 хлорлы натрий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13-параграф. Роз бенгал сынамасы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ІҚМ-ға, жылқыларға, түйелерге, шошқаларға арналған түсті роз бенгал антигені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ҰМ-ға, енекелерге, солтүстік бұғыларына арналған түсті роз бенгал антигені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14-параграф. Роз бенгал сынамасын бақылау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ІҚМ-ға, жылқыларға, түйелерге, шошқаларға арналған түсті роз бенгал антигені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ҰМ-ға, енекелерге, солтүстік бұғыларына арналған түсті роз бенгал антигені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Бруцеллездің позитивті қан сарысуы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Бруцеллездің негативті қан сарысуы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15-параграф. Иммундық диффузия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О-ПС антигенімен ИДР-да жануарлар бруцеллезін диагностикалауға арналған жинақ (ИДР)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16-параграф. Жинақтағы комплементті байланыстыру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КБР-ға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17-параграф. Жинақтағы роз бенгал сынамасы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РБС-ға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ИФТ-да бруцеллезді диагностикалауға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19-параграф. Полимеразалық тізбек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ПТР-да бруцеллезді диагностикалауға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20-параграф. Бактериологиялық сынау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Эритрит агары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фуксин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 спирті (бояу дайындау үшін)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шошқалары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cафранин ерітіндісі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0,00000675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жасыл малахит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0,00000675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метилен көгі ерітіндісі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 көгі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Иммерсиялық май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Ауески ауруы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Ауески ауруын диагностикалауға арналған ИФТ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4-тарау. Лейкоз</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22-параграф. Иммундық диффузия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Лейкозға арналған ИДР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Лейкозға арналған ИФТ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24-параграф. Лейкозға сынауға арналған гематологиялық зерттеу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талдағышқа арналған реагенттер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Затбелгіде көрсетілген мерзімге дейін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25-параграф. Полимеразалық тізбек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лейкозды анықтауға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5-тарау. Лептоспироз</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26-параграф. Микроагглютинация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МАР-да лептоспираларды типтендіруге арналған жинақ (15 серотипке)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1-алмастырушы фосфор қышқылды калий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2-алмастырушы фосфор қышқылды натрий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Тұзды қышқыл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Лептоспирозға арналған ИФТ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28-параграф. Полимеразалық тізбек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лептоспирозды анықтауға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6-тарау. Листериоз</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29-параграф. Комплементті байланыстыру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Листериозға арналған КБР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 (жұмыс титрі 1:2000)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комплемент (жұмыс титрі 0,12-ден артық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30-параграф. Комплементті байланыстыру реакциясындағы титрлеу, бақылау, антикомплементтік, қанға уыттылық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 (жұмыс титрі 1:2000)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комплемент (жұмыс титрі 0,12-ден артық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Листериозға арналған КБР жинағы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31-параграф. Бактериологиялық сынау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 спирті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тотығы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тышқандар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32-параграф. Бөлінген микроағзалардың биохимиялық қасиеттеріне арналған бактериологиялық зерттеулер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Глюкозасы бар Гисс ортасы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Раффинозасы бар Гисс ортасы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Сорбиті бар Гисс ортасы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Дульциті бар Гисс ортасы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Рамнозасы бар Гисс ортасы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Салицині бар Гисс ортасы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Инулині бар Гисс ортасы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33-параграф. Полимеразалық тізбек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ПТР-да листериоз қоздырғышын анықтауға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7-тарау. Пастереллез</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34-параграф. Бактериологиялық сынау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ЕПА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ЕПС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Романовский-Гимза бояуы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Иммерсиялық май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 спирті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тышқандар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35-параграф. Бөлінген микроағзалардың биохимиялық қасиеттеріне арналған бактериологиялық зерттеулер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Глюкозасы бар Гисс ортасы (28 грамды бір литрге араластырғанда)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Сахарозасы бар Гисс ортасы (28 грамды бір литрге араластырғанда)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Манниті бар Гисс ортасы (28 грамды бір литрге араластырғанда)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Сорбиті бар Гисс ортасы (28 грамды бір литрге араластырғанда)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Дульциті бар Гисс ортасы (28 грамды бір литрге араластырғанда)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Лактозасы бар Гисс ортасы (28 грамды бір литрге араластырғанда)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36-параграф. Бөлінген микрофлораның антибиотиктерге сезімталдығын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Антибиотиктің бір түріне арналған арнайы дискілер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Антибиотиктің бір түріне арналған ЕПА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37-параграф. Полимеразалық тізбек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пастереллез қоздырғышын анықтауға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8-тарау. Сібір жарасы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38-параграф. Бактериологиялық сынау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 көгі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Сафранин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Романовский-Гимза бояуы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 спирті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жарасының преципитаттаушы қан сарысуы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жарасының бактериялық антигені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тышқандар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бояулар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Генцианвиолет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39-параграф. Полимеразалық тізбек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ПТР-да сібір жарасының қоздырғышын анықтауға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9-тарау. Туберкулез</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40-параграф. Бактериологиялық сынау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Левенштейн-Йенсен ортасы (35,11 грамды 400 мл. дистилденген суға араластырғанда)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қышқылы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Қымыздық қышқылы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Карбол қышқылы (Фенол)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 спирті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шошқалары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 көгі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 калий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ИФТ-да туберкулезді диагностикалауға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42-параграф. Полимеразалық тізбек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туберкулез қоздырғышын анықтауға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10-тарау. Аусыл</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43-параграф. Иммунитеттің қауырттылығын сынауға арналған комплементті байланыстыру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 (жұмыс титрі 1:2000)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комплемент (жұмыс титрі 2,5-3%-дан артық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типті аусыл антигені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типті аусыл антигені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"Азия-1" типті аусыл антигені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44-параграф. Комплементті байланыстыру реакциясы әдісімен иммунитеттің қауырттылығын сынау кезіндегі титрлеу, бақылау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 (жұмыс титрі 1:2000)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комплемент (жұмыс титрі 2,5-3%-дан артық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типті аусыл қан сарысуы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типті аусыл қан сарысуы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"Азия-1" типті аусыл қан сарысуы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типті аусыл антигені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типті аусыл антигені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"Азия-1" типті аусыл антигені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0,0003187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45-параграф. Иммунитет қауырттылығын сынауға арналған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типке ИФТ әдісімен аусыл вирусына иммунитет қауыттылығын анықтауға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46-параграф. Полимеразалық тізбек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ПТР-да аусыл вирусын анықтауға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47-параграф. Құрылымсыз ақуыздарға сынауға арналған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ИФТ-да аусыл вирусының құрылымсыз ақуыздарына антиденелерді анықтауға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11-тарау. Күл</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48-параграф. Диффузиялық преципитаттау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ДПР-да күлді диагностикалауға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Күлді диагностикалауға арналған ИФТ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50-параграф. Полимеразалық тізбек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ПТР-да күл вирусын диагностикалауға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12-тарау. Эхинококкоз</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Эхинококкозды диагностикалауға арналған ИФТ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13-тарау. Паратуберкулез</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Паратуберкулезді диагностикалауға арналған ИФТ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53-параграф. Полимеразалық тізбек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ПТР-да паратуберкулезді диагностикалауға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14-тарау. Токсоплазмоз</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Токсоплазмозды диагностикалауға арналған ИФТ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55-параграф. Комплементті байланыстыру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Токсоплазмозға арналған КБР жинағы (жұмыс титрі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 (жұмыс титрі 1:2000)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комплемент (жұмыс титрі 0,12-ден артық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56-параграф. Комплементті байланыстыру реакциясындағы титрлеу, бақылау, антикомплементтік, қанға уыттылық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 (жұмыс титрі 1:2000)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комплемент (жұмыс титрі 0,12-ден артық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Токсоплазмозға арналған КБР жинағы (жұмыс титрі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57-параграф. Комплементті байланыстыру реакциясын қайта қою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Токсоплазмозға арналған КБР жинағы (жұмыс титрі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 (жұмыс титрі 1:2000)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комплемент (жұмыс титрі 0,12-ден артық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15-тарау. Трихофития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58-параграф. Микроскопиялық зерттеулер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немесе калий гидроксиді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16-тарау. Риккетсиоздар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риккетсиоздарын диагностикалауға арналған ИФТ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17-тарау. Туляремия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60-параграф. Бактериологиялық зерттеу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Романовский-Гимза бояуы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майы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Балғын бауыр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тышқандар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 спирті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ИФТ-да туляремия қоздырғышын анықтауға арналған жинақ (тест-жүйе)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Везикулярлы стоматит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Везикулярлы стоматитті диагностикалауға арналған ИФТ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Ірі қара мал аурулары бойынша зерттеулер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19-тарау. Вирустық диарея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диареяны диагностикалауға арналған ИФТ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64-параграф. Полимеразалық тізбек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вирустық диареяны анықтауға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20-тарау. Шмалленберг ауруы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Шмалленберг ауруын диагностикалауға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66-параграф. Полимеразалық тізбек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Шмалленберг ауруын анықтауға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21-тарау. Инфекциялық ринотрахеит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ринотрахеитті диагностикалауға арналған ИФТ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Полимеразалық тізбек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инфекциялық ринотрахеитті анықтауға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22-тарау. Парагрипп-3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Парагрипп-3-ті диагностикалауға арналған ИФТ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70-параграф. Полимеразалық тізбек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парагрипп-3-ті анықтауға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23-тарау. Ірі қара мал обасы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обасын диагностикалауға арналған ИФТ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24-тарау. Қарасан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72-параграф. Бактериологиялық сынау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 көгі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Романовский-Гимза бояуы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фуксин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Балғын бауыр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шошқалары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күйдіргіш калий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25-тарау. Кампилобактериоз</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73-параграф. Бактериологиялық сынау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Кампилобакагар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фуксин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 спирті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74-параграф. Полимеразалық тізбек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кампилобактериоз қоздырғышын анықтауға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26-тарау. Кеміктәріздес энцефалопатия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ИФТ-да ІҚМ кеміктәріздес энцефалопатиясын диагностикалауға арналған тест-жүйе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27-тарау. Нодулярлы дерматит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76-параграф. Полимеразалық тізбек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ПТР-да нодулярлы дерматит қоздырғышын анықтауға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ИФА-да нодулярлы дерматитті диагностикалауға арналған тест-жүйе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28-тарау. Қойдың хламидиоздық (энзоотиялық) іш тастауы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78-параграф. Комплементті байланыстыру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 (жұмыс титрі 1:2000)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комплемент (жұмыс титрі 0,12-ден артық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Хламидиозды диагностикалауға арналған КБР жинағы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79-параграф. Комплементті байланыстыру реакциясындағы титрлеу, бақылау, антикомплементтік, қанға уыттылық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 (жұмыс титрі 1:2000)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комплемент (жұмыс титрі 0,12-ден артық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Хламидиозды диагностикалауға арналған КБР жинағы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хламидиозды анықтауға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81-параграф. Полимеразалық тізбек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хламидиозды анықтауға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Қой және ешкі аурулары бойынша зерттеулер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29-тарау. Брадзот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82-параграф. Бактериологиялық сынау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 көгі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 спирті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Балғын бауыр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шошқалары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Цильдің негізгі фуксині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30-тарау. Қой мен ешкінің анаэробты энтеротоксемиясы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83-параграф. Бактериологиялық сынау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ЕПА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ЕПС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 спирті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Балғын бауыр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Клостридийге (перфрингенс) арналған диагностикалық уыттылыққа қарсы қан сарысуы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24-ке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шошқалары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31-тарау. Қой және ешкі күлі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84-параграф. Комплементті байланыстыру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 (жұмыс титрі 1:2000)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комплемент (жұмыс титрі 0,12-ден артық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КБР әдісімен күлді диагностикалауға арналған жинақ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0,85% хлорлы натрий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0,0001853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85-параграф. Комплементті байланыстыру реакциясындағы титрлеу, қанға уыттылық, антикомплементтік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 (жұмыс титрі 1:2000)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комплемент (жұмыс титрі 0,12-ден артық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КБР әдісімен күлді диагностикалауға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0,0007871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32-тарау. Тұқымдық қошқарлардың инфекциялық эпидидимиті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86-параграф. Комплементті ұзақ байланыстыру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 (жұмыс титрі 1:2000)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комплемент (жұмыс титрі 0,12-ден артық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КҰБР-да қошқарлардың инфекциялық эпидидимитін диагностикалауға арналған жинақ (титрі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87-параграф. Комплементті ұзақ байланыстыру реакциясындағы титрлеу, бақылау, антикомплементтік, қанға уыттылық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 (жұмыс титрі 1:2000)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комплемент (жұмыс титрі 0,12-ден артық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КҰБР-да қошқарлардың инфекциялық эпидидимитін диагностикалауға арналған жинақ (титрі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88-параграф. Комплементті ұзақ байланыстыру реакциясын қайта қою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 (жұмыс титрі 1:2000)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комплемент (жұмыс титрі 0,12-ден артық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КҰБР-да қошқарлардың инфекциялық эпидидимитіне арналған жинақ (титрі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ИФТ-да қошқарлардың инфекциялық эпидидимитін диагностикалауға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33-тарау. Контагиозды пустулезді дерматит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90-параграф. Диффузиялық преципитаттау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ДПР-да контагиозды пустулезді дерматитті диагностикалауға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34-тарау. Қой мен ешкінің инфекциялық агалактиясы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және ешкінің агалактиясын диагностикалауға арналған ИФТ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35-тарау. Қотыр ауруы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Қотыр ауруын диагностикалауға арналған ИФТ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36-тарау. Маэди-Висна ауруы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Маэди-Висна ауруын диагностикалауға арналған ИФТ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37-тарау. Аденоматоз</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 аденоматозын диагностикалауға арналған ИФТ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38-тарау. Індетті безгек</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Індетті безгекті диагностикалауға арналған ИФТ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96-параграф. Полимеразалық тізбек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уақыт режимінде ПТР әдісімен індетті безгек қоздырғышын анықтауға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39-тарау. Күйіс қайыратын ұсақ малдардың обасы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 обасын диагностикалауға арналған ИФТ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98-параграф. Полимеразалық тізбек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күйіс қайыратын ұсақ мал обасыны диагностикалауға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Жылқы аурулары бойынша зерттеулер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40-тарау. Жылқының инфекциялық анемиясы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99-параграф. Диффузиялық преципитаттау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ДПР-да жылқының инфекциялық анемиясын диагностикалауға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инфекциялық анемиясына арналған ИФТ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41-тарау. Жылқы тұмауы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Тұмауға арналған ИФТ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42-тарау. Эпизоотиялық лимфангоит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102-параграф. Комплементті ұзақ байланыстыру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КҰБР-да жылқылардың эпизоотиялық лимфангоитін диагностикалауға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 (жұмыс титрі 1:2000)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комплемент (жұмыстық араластыруда)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103-параграф. Комплементті ұзақ байланыстыру реакциясындағы титрлеу, бақылау, антикомплементтік, қанға уыттылық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КҰБР-да жылқылардың эпизоотиялық лимфангоитін диагностикалауға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 (жұмыс титрі 1:2000)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комплемент (жұмыстық араластыру)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104-параграф. Комплементті ұзақ байланыстыру реакциясын қайта қою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КҰБР-да жылқылардың эпизоотиялық лимфангоитін диагностикалауға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 (жұмыс титрі 1:2000)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комплемент (жұмыс титрі 0,12-ден артық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0,85% хлорлы натрий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43-тарау. Ринопневмония</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ИФТ-да жылқылардың ринопневмониясын диагностикалауға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44-тарау. Делбе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106-параграф. Диффузиялық преципитаттау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ДПР-да делбені диагностикалауға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45-тарау. Жылқы маңқасы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107-параграф. Комплементті байланыстыру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КБР-да жылқы маңқасын диагностикалауға арналған жинақ (титрі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 (жұмыс титрі 1:2000)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комплемент (жұмыс титрі 0,12-ден артық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108-параграф. Комплементті байланыстыру реакциясындағы титрлеу, бақылау, антикомплементтік, қанға уыттылық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 (жұмыс титрі 1:2000)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комплемент (жұмыс титрі 0,12-ден артық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КБР-да жылқы маңқасын диагностикалауға арналған жинақ (титрі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109-параграф. Комплементті байланыстыру реакциясын қайта қою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Гемолизин (жұмыс титрі 1:2000)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комплемент (жұмыс титрі 0,12-ден артық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КБР-да жылқы маңқасын диагностикалауға арналған жинақ (титрі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маңқасын диагностикалауға арналған ИФТ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46-тарау. Вирустық артериит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 әдісімен жылқылардың вирусты артериитін диагностикалауға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47-тарау. Жылқының африкалық обасы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африкалық обасын диагностикалауға арналған ИФТ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Түйе аурулары бойынша зерттеулер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48-тарау. Түйе обасы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113-параграф. Бактериологиялық сынау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ЕПА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ЕПС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Романовский-Гимза бояуы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Шошқа аурулары бойынша зерттеулер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49-тарау. Шошқаның кәдімгі обасы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кәдімгі обасын диагностикалауға арналған ИФТ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Полимеразалық тізбек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шошқаның кәдімгі обасын анықтауға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50-тарау. Шошқаның африкалық обасы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африкалық обасын диагностикалауға арналған ИФТ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ПТР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шошқаның африкалық обасын анықтауға арналған жинақ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51-тарау. Вирусты трансмиссивті гастроэнтерит</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трансмиссивті гастроэнтеритті диагностикалауға арналған ИФТ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52-тарау. Шошқаның күлдірек ауруы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Шошқаның күлдірек ауруын саралап диагностикалауға арналған ИФТ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53-тарау. Тешен ауруы (шошқаның энзоотиялық энцефаломиелиті)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Тешен ауруын диагностикалауға арналған ИФТ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54-тарау. Шошқа тұмауы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тұмауын диагностикалауға арналған ИФТ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122-параграф. Полимеразалық тізбек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шошқа тұмауын анықтауға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55-тарау. Шошқа тілмесі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123-параграф. Бактериологиялық сынау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ЕПА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ЕПС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 спирті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Сутегінің асқын тотығы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тышқандар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бойынша бояу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124-параграф. Бөлінген микроағзалардың биохимиялық қасиеттеріне арналған бактериологиялық зерттеулер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Глюкозасы бар Гисс ортасы (28 грамды бір литрге араластырғанда)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Сахарозасы бар Гисс ортасы (28 грамды бір литрге араластырғанда)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Мальтозасы бар Гисс ортасы (28 грамды бір литрге араластырғанда)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Манниті бар Гисс ортасы (28 грамды бір литрге араластырғанда)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Лактозасы бар Гисс ортасы (28 грамды бір литрге араластырғанда)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Галактозасы бар Гисс ортасы (28 грамды бір литрге араластырғанда)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Рамнозасы бар Гисс ортасы (28 грамды бір литрге араластырғанда)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Арабинозасы бар Гисс ортасы (28 грамды бір литрге араластырғанда)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Салицині бар Гисс ортасы (28 грамды бір литрге араластырғанда)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Құс аурулары бойынша зерттеулер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56-тарау. Құстың инфекциялық ларинготрахеиті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инфекциялық ларинготрахеитін диагностикалауға арналған ИФТ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57-тарау. Ньюкасл ауруы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Ньюкасл ауруын диагностикалауға арналған ИФТ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127-параграф. Полимеразалық тізбек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уақыт режимінде ПТР әдісімен Ньюкасл ауруын диагностикалауға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58-тарау. Марек ауруы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128-параграф. Иммундық диффузия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Марек ауруын диагностикалауға арналған ИДР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59-тарау. Гамборо ауруы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Гамборо ауруын диагностикалауға арналған ИФТ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Құс күлі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130-параграф. Диффузиялық преципитаттау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ДПР-да құс күлін диагностикалауға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61-тарау. Құс орнитозы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131-параграф. Бактериологиялық зерттеу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Романовский-Гимза бояуы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Фенол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қышқылы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0,000000375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 көгі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тышқандар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62-тарау. Респираторлы микоплазмоз (M. gallіseptіcum, M. synovіa)</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Құстың галлисептикум микоплазмасын диагностикалауға арналған ИФТ жинағы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Құстың синовия микоплазмасын диагностикалауға арналған ИФТ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63-тарау. Құстың жоғары патогенді тұмауы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ИФТ-да құстың жоғары патогенді тұмауы антиденелерін табуға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134-параграф. Сынау әдістері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Шынайы уақытта ПТР-да тұмау (Н5) вирусын анықтауға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ИХТ-да тұмау (А және Н5 типі) вирусын анықтауға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әдіспен ПТР-да тұмау (Н5 және Н7) вирусын анықтауға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Терісі бағалы аңдар мен үй қояндарының аурулары бойынша зерттеулер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64-тарау. Үй қоянының вирусты геморрагиялық ауруы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 геморрагиялық ауруды анықтауға арналған ИФТ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65-тарау. Миксоматоз</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 қояндарының миксоматозын диагностикалауға арналған ИФТ жинағы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Ит және мысық аурулары бойынша зерттеулер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66-тарау. Етқоректілер обасы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137-параграф.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ИФТ-да етқоректілер обасын диагностикалауға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138-параграф. Полимеразалық тізбек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етқоректілер обасын анықтауға арналған жинақ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Балық аурулары бойынша зерттеулер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67-тарау. Тұқылардың геморрагиялық септицемиясы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139-параграф. Бактериологиялық зерттеулер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(қоректік) агар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Затбелгіде көрсетілген мерзімге дейін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Романовский-Гимза бояуы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 спирті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тышқандар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68-тарау. Описторхоз</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140-параграф. Паразитологиялық зерттеу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Пепсин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тұзы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Концентрацияланған тұз қышқылы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 Ара аурулары бойынша зерттеулер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69-тарау. Варроатоз</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141-параграф. Паразитологиялық зерттеу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 натрий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сабын ерітіндісі (кір жуғыш ұнтақ не сода)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Ағартқыш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70-тарау. Аскофероз</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142-параграф. Аскоферозға сынауға арналған микологиялық зерттеу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Сабуро ортасы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12-бөлім. Жануарлардың энзоотиялық ауруларын зертханалық-диагностикалық зерттеу бойынша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71-тарау. Пироплазмоз, тейлериоз, нутталиоз</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143-параграф. Пироплазмозды, тейлериозды, нутталиозды паразитологиялық зерттеу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Романовский-Гимза бояуы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 эфирі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Иммерсионды 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72-тарау. Жылқы пироплазмозы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Иммундық ферментті талдау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ИФТ-да Theіlerіa obor және В. Caball антиденелерін табуға арналған бәсекелі иммундық ферментті талдау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73-тарау. Некробактериоз, тұяқ шіріндісі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145-параграф. Некробактериозды, тұяқ шіріндісін бактериологиялық зерттеу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 көгі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Грам әдісі бойынша бояуға арналған реагенттер жинағы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Йодты калий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йод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Глюкоза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майы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 спирті (бояу дайындау үшін)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бауыры (Китт-Тароцци ортасын дайындау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тарау. Диплококкоз</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146-параграф. Диплококкозды бактериологиялық зерттеу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әдісі бойынша бояуға арналған реагенттер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 спирті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Лактозасы бар Гисс ортасы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Сахарозасы бар Гисс ортасы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Манниті бар Гисс ортасы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Глюкозасы бар Гисс ортасы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(қоректік) агар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күнге дейін пайдалану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Глюкоза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75-тарау. Жылқы маңқасы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147-параграф. Жылқы маңқасын бактериологиялық зерттеу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Этил спирті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 әдісі бойынша бояуға арналған реагенттер жинағы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Йодты калий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йод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Диэтил эфирі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Сахарозасы бар Гисс ортасы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Лактозасы бар Гисс ортасы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Дульциті бар Гисс ортасы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Мальтозасы бар Гисс ортасы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Глюкозасы бар Гисс ортасы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Манниті бар Гисс ортасы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Сорбиті бар Гисс ортасы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76-тарау. Псороптоз, саркоптоз, арахноздар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148-параграф. Псороптозды, саркоптозды, арахнозды паразитологиялық зерттеу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Күйдіргіш натрий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77-тарау. Сальмонеллездік іш тастау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149-параграф. Жануарлардың сальмонеллездік іш тастауын бактериологиялық зерттеу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Магнийлі 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Селенит сорпасы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 ортасы немесе Левин ортасы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Висмут-сульфитті агар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Плоскирев агары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Олькеницкий ортасы (ұқсастары: темірі бар Клиглер агары, несепнәрі бар темір-глюкозалы-лактозалы агар)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Лактозасы бар Гисс ортасы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Сахарозасы бар Гисс ортасы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Манниті бар Гисс ортасы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Глюкозасы бар Гисс ортасы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Несепнәрі бар Кристенсен агары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48-ге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Хоттингер сорпасы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 үшін сальмонеллездің АВСДЕ көпвалентті аглютинациялаушы абсорбциялаушы қан сарысуы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Фенолды қызыл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Грам әдісі бойынша бояуға арналған раегенттер жинағы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А-нафтол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гидрототығы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Парадиметиламинобензальдегид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2-алмастырушы фосфор қышқылды натрий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1-алмастырушы фосфор қышқылды калий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78-тарау. Сальмонеллез</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150-параграф. Полимеразалық тізбек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сальмонеллезді диагностикалауға арналған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79-тарау. Диктиокаулез, стронгилоидоз, параскаридоз, аскаридоз, нематодоздар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151-параграф. Диктиокаулезді, стронгилоидозды, параскаридозды, аскаридозды, нематодоздарды Берман-Орлов әдісі бойынша паразитологиялық зерттеу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Люголь ерітіндісі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80-тарау. Эстроз, гастрофилез, гиподерматоз</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152-параграф. Эстрозды, гастрофилезді, гиподерматозды паразитологиялық зерттеу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81-тарау. Гельминтоздар, нематодоздар, немотадироздар, трихоцефалездер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153-параграф. Гельминтоздарды, нематодоздарды, нематодироздарды, трихоцефалездерді Дарлинг әдіс бойынша паразитологиялық зерттеу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82-тарау. Трипаносомоз (су-ауру)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154-параграф. Комплементті байланыстыру реакциясы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КБР-да трипаносомозды диагностикалауға арналған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Гемолизин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Стрептомицин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155-параграф. Комплементті байланыстыру реакциясы әдісімен трипаносомозға сынау кезіндегі титрлеу, бақылау, антикомплементтік, қанға уыттылық</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Гемолизин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Комплемент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КБР-ға арналған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156-параграф. Комплементті байланыстыру реакциясын қайта қою</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Гемолизин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Комплемент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КБР-ға арналған жинақ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83-тарау. Колибактериоз</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157-параграф. Колибактериозды бактериологиялық зерттеу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Пептон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Магнийлі орта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Селенит сорпасы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 ортасы немесе Левин ортасы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Висмут-сульфитті агар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Плоскирев агары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сұйық агар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Олькеницкий ортасы (ұқсастары: темірі бар Клиглер агары, несепнәрі бар темір-глюкозалы-лактозалы агар)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Лактозасы бар Гисс ортасы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Сахарозасы бар Гисс ортасы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Манниті бар Гисс ортасы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Глюкозасы бар Гисс ортасы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Дульциті бар Гисс ортасы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Хоттингер сорпасы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Колли-агглютинациялаушы-О қан сарысуы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Фенолдық қызыл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Грам әдісі бойынша бояуға арналған жинақ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А-нафтол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гидрототығы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Парадиметиламинобензальдегид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2-алмастырушы фосфор қышқылды натрий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1-алмастырушы фосфор қышқылды калий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Иммерсиялық 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 хлорлы натрий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 w:id="10"/>
    <w:p>
      <w:pPr>
        <w:spacing w:after="0"/>
        <w:ind w:left="0"/>
        <w:jc w:val="both"/>
      </w:pPr>
      <w:r>
        <w:rPr>
          <w:rFonts w:ascii="Times New Roman"/>
          <w:b w:val="false"/>
          <w:i w:val="false"/>
          <w:color w:val="000000"/>
          <w:sz w:val="28"/>
        </w:rPr>
        <w:t>
      Ескертпелер:</w:t>
      </w:r>
    </w:p>
    <w:bookmarkEnd w:id="10"/>
    <w:bookmarkStart w:name="z14" w:id="11"/>
    <w:p>
      <w:pPr>
        <w:spacing w:after="0"/>
        <w:ind w:left="0"/>
        <w:jc w:val="both"/>
      </w:pPr>
      <w:r>
        <w:rPr>
          <w:rFonts w:ascii="Times New Roman"/>
          <w:b w:val="false"/>
          <w:i w:val="false"/>
          <w:color w:val="000000"/>
          <w:sz w:val="28"/>
        </w:rPr>
        <w:t>
      1. Қабылданған қысқартулар:</w:t>
      </w:r>
    </w:p>
    <w:bookmarkEnd w:id="11"/>
    <w:p>
      <w:pPr>
        <w:spacing w:after="0"/>
        <w:ind w:left="0"/>
        <w:jc w:val="both"/>
      </w:pPr>
      <w:r>
        <w:rPr>
          <w:rFonts w:ascii="Times New Roman"/>
          <w:b w:val="false"/>
          <w:i w:val="false"/>
          <w:color w:val="000000"/>
          <w:sz w:val="28"/>
        </w:rPr>
        <w:t>
      1) АР – агглютинация реакциясы;</w:t>
      </w:r>
    </w:p>
    <w:p>
      <w:pPr>
        <w:spacing w:after="0"/>
        <w:ind w:left="0"/>
        <w:jc w:val="both"/>
      </w:pPr>
      <w:r>
        <w:rPr>
          <w:rFonts w:ascii="Times New Roman"/>
          <w:b w:val="false"/>
          <w:i w:val="false"/>
          <w:color w:val="000000"/>
          <w:sz w:val="28"/>
        </w:rPr>
        <w:t>
      2) бірл. – іс-қимыл бірлігі;</w:t>
      </w:r>
    </w:p>
    <w:p>
      <w:pPr>
        <w:spacing w:after="0"/>
        <w:ind w:left="0"/>
        <w:jc w:val="both"/>
      </w:pPr>
      <w:r>
        <w:rPr>
          <w:rFonts w:ascii="Times New Roman"/>
          <w:b w:val="false"/>
          <w:i w:val="false"/>
          <w:color w:val="000000"/>
          <w:sz w:val="28"/>
        </w:rPr>
        <w:t>
      3) ДҚҚПИГ – диагностикалық құтыруға қарсы преципитаттаушы иммундық глобулин;</w:t>
      </w:r>
    </w:p>
    <w:p>
      <w:pPr>
        <w:spacing w:after="0"/>
        <w:ind w:left="0"/>
        <w:jc w:val="both"/>
      </w:pPr>
      <w:r>
        <w:rPr>
          <w:rFonts w:ascii="Times New Roman"/>
          <w:b w:val="false"/>
          <w:i w:val="false"/>
          <w:color w:val="000000"/>
          <w:sz w:val="28"/>
        </w:rPr>
        <w:t>
      4) ДҚҚФИГ – диагностикалық құтыруға қарсы флуоресценттеуші иммундық глобулин;</w:t>
      </w:r>
    </w:p>
    <w:p>
      <w:pPr>
        <w:spacing w:after="0"/>
        <w:ind w:left="0"/>
        <w:jc w:val="both"/>
      </w:pPr>
      <w:r>
        <w:rPr>
          <w:rFonts w:ascii="Times New Roman"/>
          <w:b w:val="false"/>
          <w:i w:val="false"/>
          <w:color w:val="000000"/>
          <w:sz w:val="28"/>
        </w:rPr>
        <w:t>
      5) ДПР – диффузиялық преципитаттау реакциясы;</w:t>
      </w:r>
    </w:p>
    <w:p>
      <w:pPr>
        <w:spacing w:after="0"/>
        <w:ind w:left="0"/>
        <w:jc w:val="both"/>
      </w:pPr>
      <w:r>
        <w:rPr>
          <w:rFonts w:ascii="Times New Roman"/>
          <w:b w:val="false"/>
          <w:i w:val="false"/>
          <w:color w:val="000000"/>
          <w:sz w:val="28"/>
        </w:rPr>
        <w:t>
      6) ЕПА – ет-пептонды агар;</w:t>
      </w:r>
    </w:p>
    <w:p>
      <w:pPr>
        <w:spacing w:after="0"/>
        <w:ind w:left="0"/>
        <w:jc w:val="both"/>
      </w:pPr>
      <w:r>
        <w:rPr>
          <w:rFonts w:ascii="Times New Roman"/>
          <w:b w:val="false"/>
          <w:i w:val="false"/>
          <w:color w:val="000000"/>
          <w:sz w:val="28"/>
        </w:rPr>
        <w:t>
      7) ЕПС – ет-пептонды сорпа;</w:t>
      </w:r>
    </w:p>
    <w:p>
      <w:pPr>
        <w:spacing w:after="0"/>
        <w:ind w:left="0"/>
        <w:jc w:val="both"/>
      </w:pPr>
      <w:r>
        <w:rPr>
          <w:rFonts w:ascii="Times New Roman"/>
          <w:b w:val="false"/>
          <w:i w:val="false"/>
          <w:color w:val="000000"/>
          <w:sz w:val="28"/>
        </w:rPr>
        <w:t>
      8) ИДР – иммундық диффузия реакциясы;</w:t>
      </w:r>
    </w:p>
    <w:p>
      <w:pPr>
        <w:spacing w:after="0"/>
        <w:ind w:left="0"/>
        <w:jc w:val="both"/>
      </w:pPr>
      <w:r>
        <w:rPr>
          <w:rFonts w:ascii="Times New Roman"/>
          <w:b w:val="false"/>
          <w:i w:val="false"/>
          <w:color w:val="000000"/>
          <w:sz w:val="28"/>
        </w:rPr>
        <w:t>
      9) ИФТ – иммундық ферментті талдау;</w:t>
      </w:r>
    </w:p>
    <w:p>
      <w:pPr>
        <w:spacing w:after="0"/>
        <w:ind w:left="0"/>
        <w:jc w:val="both"/>
      </w:pPr>
      <w:r>
        <w:rPr>
          <w:rFonts w:ascii="Times New Roman"/>
          <w:b w:val="false"/>
          <w:i w:val="false"/>
          <w:color w:val="000000"/>
          <w:sz w:val="28"/>
        </w:rPr>
        <w:t>
      10) ИХТ – иммундық хроматографиялық талдау;</w:t>
      </w:r>
    </w:p>
    <w:p>
      <w:pPr>
        <w:spacing w:after="0"/>
        <w:ind w:left="0"/>
        <w:jc w:val="both"/>
      </w:pPr>
      <w:r>
        <w:rPr>
          <w:rFonts w:ascii="Times New Roman"/>
          <w:b w:val="false"/>
          <w:i w:val="false"/>
          <w:color w:val="000000"/>
          <w:sz w:val="28"/>
        </w:rPr>
        <w:t>
      11) КБР – комплементті байланыстыру реакциясы;</w:t>
      </w:r>
    </w:p>
    <w:p>
      <w:pPr>
        <w:spacing w:after="0"/>
        <w:ind w:left="0"/>
        <w:jc w:val="both"/>
      </w:pPr>
      <w:r>
        <w:rPr>
          <w:rFonts w:ascii="Times New Roman"/>
          <w:b w:val="false"/>
          <w:i w:val="false"/>
          <w:color w:val="000000"/>
          <w:sz w:val="28"/>
        </w:rPr>
        <w:t>
      12) кг – килограмм;</w:t>
      </w:r>
    </w:p>
    <w:p>
      <w:pPr>
        <w:spacing w:after="0"/>
        <w:ind w:left="0"/>
        <w:jc w:val="both"/>
      </w:pPr>
      <w:r>
        <w:rPr>
          <w:rFonts w:ascii="Times New Roman"/>
          <w:b w:val="false"/>
          <w:i w:val="false"/>
          <w:color w:val="000000"/>
          <w:sz w:val="28"/>
        </w:rPr>
        <w:t>
      13) КҰБР – комплементті ұзақ байланыстыру реакциясы;</w:t>
      </w:r>
    </w:p>
    <w:p>
      <w:pPr>
        <w:spacing w:after="0"/>
        <w:ind w:left="0"/>
        <w:jc w:val="both"/>
      </w:pPr>
      <w:r>
        <w:rPr>
          <w:rFonts w:ascii="Times New Roman"/>
          <w:b w:val="false"/>
          <w:i w:val="false"/>
          <w:color w:val="000000"/>
          <w:sz w:val="28"/>
        </w:rPr>
        <w:t>
      14) ҚР АШМ ВБҚК "РВЗ" ШЖҚ РМК – Қазақстан Республикасы Ауыл шаруашылығы министрлігі Ветеринариялық бақылау және қадағалау комитетінің "Республикалық ветеринариялық зертхана" шаруашылық жүргізу құқығындағы республикалық мемлекеттік кәсіпорыны;</w:t>
      </w:r>
    </w:p>
    <w:p>
      <w:pPr>
        <w:spacing w:after="0"/>
        <w:ind w:left="0"/>
        <w:jc w:val="both"/>
      </w:pPr>
      <w:r>
        <w:rPr>
          <w:rFonts w:ascii="Times New Roman"/>
          <w:b w:val="false"/>
          <w:i w:val="false"/>
          <w:color w:val="000000"/>
          <w:sz w:val="28"/>
        </w:rPr>
        <w:t>
      15) МАР – микроагглютинация реакциясы;</w:t>
      </w:r>
    </w:p>
    <w:p>
      <w:pPr>
        <w:spacing w:after="0"/>
        <w:ind w:left="0"/>
        <w:jc w:val="both"/>
      </w:pPr>
      <w:r>
        <w:rPr>
          <w:rFonts w:ascii="Times New Roman"/>
          <w:b w:val="false"/>
          <w:i w:val="false"/>
          <w:color w:val="000000"/>
          <w:sz w:val="28"/>
        </w:rPr>
        <w:t>
      16) МБ – микробтық бірлік;</w:t>
      </w:r>
    </w:p>
    <w:p>
      <w:pPr>
        <w:spacing w:after="0"/>
        <w:ind w:left="0"/>
        <w:jc w:val="both"/>
      </w:pPr>
      <w:r>
        <w:rPr>
          <w:rFonts w:ascii="Times New Roman"/>
          <w:b w:val="false"/>
          <w:i w:val="false"/>
          <w:color w:val="000000"/>
          <w:sz w:val="28"/>
        </w:rPr>
        <w:t>
      17) ПТР – полимеразалық тізбек реакциясы;</w:t>
      </w:r>
    </w:p>
    <w:p>
      <w:pPr>
        <w:spacing w:after="0"/>
        <w:ind w:left="0"/>
        <w:jc w:val="both"/>
      </w:pPr>
      <w:r>
        <w:rPr>
          <w:rFonts w:ascii="Times New Roman"/>
          <w:b w:val="false"/>
          <w:i w:val="false"/>
          <w:color w:val="000000"/>
          <w:sz w:val="28"/>
        </w:rPr>
        <w:t>
      18) РБС – роз бенгал сынамасы;</w:t>
      </w:r>
    </w:p>
    <w:p>
      <w:pPr>
        <w:spacing w:after="0"/>
        <w:ind w:left="0"/>
        <w:jc w:val="both"/>
      </w:pPr>
      <w:r>
        <w:rPr>
          <w:rFonts w:ascii="Times New Roman"/>
          <w:b w:val="false"/>
          <w:i w:val="false"/>
          <w:color w:val="000000"/>
          <w:sz w:val="28"/>
        </w:rPr>
        <w:t>
      19) ҰМ – ұсақ мал;</w:t>
      </w:r>
    </w:p>
    <w:p>
      <w:pPr>
        <w:spacing w:after="0"/>
        <w:ind w:left="0"/>
        <w:jc w:val="both"/>
      </w:pPr>
      <w:r>
        <w:rPr>
          <w:rFonts w:ascii="Times New Roman"/>
          <w:b w:val="false"/>
          <w:i w:val="false"/>
          <w:color w:val="000000"/>
          <w:sz w:val="28"/>
        </w:rPr>
        <w:t>
      20) ІҚМ – ірі қара мал.</w:t>
      </w:r>
    </w:p>
    <w:bookmarkStart w:name="z15" w:id="12"/>
    <w:p>
      <w:pPr>
        <w:spacing w:after="0"/>
        <w:ind w:left="0"/>
        <w:jc w:val="both"/>
      </w:pPr>
      <w:r>
        <w:rPr>
          <w:rFonts w:ascii="Times New Roman"/>
          <w:b w:val="false"/>
          <w:i w:val="false"/>
          <w:color w:val="000000"/>
          <w:sz w:val="28"/>
        </w:rPr>
        <w:t>
      2. Диагностикалық материалдарды фабрикалық өлшеп-орауды, сондай-ақ оларды жұмыста пайдалану, тасымалдау және сақтау кезіндегі күтпеген табиғи технологиялық ысыраптарды (себебі, құрғақ күйінде келіп түскен диагностикумдарды қолдану үшін араластырған және құйған кезде олар зертханалық ыдыс қабырғаларында қалып қояды) ескере отырып, диагностикумдардың жоғарыда келтірілген шығыс нормаларының 10 пайыз шегінде ұлғайтылуына жол беріледі.</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