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32d1" w14:textId="8d83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10 ақпандағы № 130 бұйрығы. Қазақстан Республикасының Әділет министрлігінде 2020 жылғы 11 ақпанда № 20019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Нұр-Сұлтан қаласы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10 000 000 000 (он миллиард)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 -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