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ac40" w14:textId="fb2a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Көтермелеудің салалық жүйесін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2020 жылғы 22 қаңтардағы № 22/НҚ бұйрығы. Қазақстан Республикасының Әділет министрлігінде 2020 жылғы 27 қаңтарда № 19929 болып тіркелді. Күші жойылды - Қазақстан Республикасының Цифрлық даму, инновациялар және аэроғарыш өнеркәсібі министрінің м.а. 2023 жылғы 7 наурыздағы № 82/НҚ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Цифрлық даму, инновациялар және аэроғарыш өнеркәсібі министрінің м.а. 07.03.2023 </w:t>
      </w:r>
      <w:r>
        <w:rPr>
          <w:rFonts w:ascii="Times New Roman"/>
          <w:b w:val="false"/>
          <w:i w:val="false"/>
          <w:color w:val="ff0000"/>
          <w:sz w:val="28"/>
        </w:rPr>
        <w:t>№ 82/НҚ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"Геодезия және картография туралы" 2002 жылғы 3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7-7)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Көтермелеудің салалық </w:t>
      </w:r>
      <w:r>
        <w:rPr>
          <w:rFonts w:ascii="Times New Roman"/>
          <w:b w:val="false"/>
          <w:i w:val="false"/>
          <w:color w:val="000000"/>
          <w:sz w:val="28"/>
        </w:rPr>
        <w:t>жүйесі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Геодезия және картография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өткеннен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Цифрлық даму, инновациялар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аэроғарыш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Көтермелеудің салалық жүйесі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Көтермелеудің салалық жүйесі (бұдан әрі – Жүйе) "Геодезия және картография туралы" Қазақстан Республикасының 2002 жылғы 3 шілдедегі № 332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7-7)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Қазақстан Республикасы Цифрлық даму, инновациялар және аэроғарыш өнеркәсібі министрлігі Геодезия және картография комитетінің (бұдан әрі - Комитет), жергілікті атқарушы органдардың, мемлекеттік кәсіпорындардың және геодезия және картография саласындағы басқа ұйымдар мен бірлестіктердің жұмыскерлерін (бұдан әрі – геодезия және картография саласының жұмыскерлері) көтермелеу рәсімдерін нақтылайды.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Көтермелеу геодезиялық және картографиялық қызмет саласындағы жұмыскерлердің еңбегін ынталандырудың нысаны болып табылады.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Геодезия және картография саласының жұмыскерлерін көтермелеу мақсатында көтермелеудің мынадай түрлері белгіленеді: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"Құрметті геодезист" төсбелгісі;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"Құрметті картограф" төсбелгісі;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"Үздік геодезист" құрмет дипломы;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"Үздік картограф" құрмет дипломы.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Төсбелгілер осы Жүйеге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сипаттама бойынша дайындалады.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Көтермелеу үшін материалдарды дайындау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Төсбелгілермен және құрмет грамоталарымен марапаттау жөніндегі ұсыныстарды қарау үшін Комитетте мүшелері тақ саннан құралған комиссия құрылады, оны Комитет төрағасының орынбасары басқарады.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"Құрметті геодезист" және "Құрметті картограф" құрмет атақтарымен және "Үздік геодезист" және "Үздік картограф" құрмет дипломдарымен марапаттау туралы ұсыныстарды Комитетке: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Комитеттің тиісті құрылымдық бөлімшелерінің басшылары;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облыстар, астана, республикалық маңызы бар қалалар, аудандар, облыстық маңызы бар қалалар әкімдерінің жетекшілік ететін орынбасарлары;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кәсіпорындардың басшылары;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 де ұйымдар мен бірлестіктердің басшылары енгізеді.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Марапаттау туралы ұсыныстар Комитетке осы Жүйеге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марапаттау парағын қоса бере отырып, жерге орналастыру, геодезия және картография күні – кәсіптік мерекені мерекелеуге дейін 30 күнтізбелік күннен кешіктірілмей жіберіледі және комиссия келіп түскен күннен бастап 15 күнтізбелік күн ішінде қарайды.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Жұмыскердің төсбелгілермен және құрмет дипломдарымен марапатталуға лайықтылығы және лайықсыздығы туралы шешімді Комиссия хаттамамен ресімделетін ашық дауыс беру арқылы, көпшілік дауыспен қабылдайды. Хаттама негізінде Комитет төрағасының марапаттау туралы бұйрығы шығарылады.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Көтермелеудің ресми мәтіні мемлекеттік және орыс тілдерінде дайындалады.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Төсбелгілермен марапаттау негіздері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"Құрметті геодезист" төсбелгісімен саланы дамытуға жеке үлесін қосқан және геодезиялық қызмет саласындағы мінсіз еңбегі үшін геодезия саласының жұмыскерлері марапатталады.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"Құрметті картограф" төсбелгісімен саланы дамытуға жеке үлесін қосқан және картографиялық қызмет саласындағы мінсіз еңбегі үшін картография саласының жұмыскерлері марапатталады.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Төсбелгілермен геодезия және картография саласында кемінде он жыл жұмыс өтілі бар жер қатынастары, геодезия және картография саласының жұмыскерлері марапатталады.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Төсбелгілермен геодезиялық және картографиялық қызметті жетілдіруге белсенді қатысқаны және инновациялық технологияларды енгізгені үшін басқа салаларда жұмыс істейтін тұлғалар да марапатталады.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Төсбелгімен марапатталған тұлғаға осы Жүйеге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сипаттамаға сәйкес куәлік беріледі.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Төсбелгі кеуденің оң жағына мемлекеттік наградалардан төмен тағылады.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Бiр төсбелгімен қайта марапаттауға жол берілмейді.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Құрмет дипломдарымен марапаттау негіздері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"Үздік геодезист" құрмет дипломымен геодезиялық қызмет саласындағы мінсіз еңбегі, лауазымдық міндеттерін дұрыс және адал орындағаны үшін геодезия саласының жұмыскерлері марапатталады.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"Үздік картограф" құрмет дипломымен картографиялық қызмет саласындағы мінсіз еңбегі, лауазымдық міндеттерін дұрыс және адал орындағаны үшін картография саласының жұмыскерлері марапатталады.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Құрмет дипломдарымен осы салада кемінде бес жыл еңбек өтілі бар геодезия және картография саласының жұмыскерлері марапатталады.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Бiр құрмет дипломымен қайта марапаттауға жол берілмейді.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Қорытынды ережелер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Төсбелгіні және құрмет дипломын тапсыруды салтанатты жағдайда Комитет төрағасы жүргізеді немесе марапатталатын тұлға жұмыс істейтін ұжымда жүргізіледі.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Геодезия және картография саласының жұмыскерлерін көтермелеген жағдайда, кадр қызметі қызметкердің еңбек кітапшасына бұйрықтың шыққан күні мен нөмірін көрсете отырып, тиісті жазба енгізеді.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Жұмыскерлер мен еңбек ұжымдарын көтермелеудің барлық түрін есепке алуды Комитеттің кадр қызметі жүзеге асырады.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Көтермелеудің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Төсбелгілердің сипаттамасы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"Құрметті геодезист" немесе "Құрметті картограф" төсбелгісі бір-бірімен сары түсті шығыршықпен қосылған қалып пен салпыншақ түрінде жасалған.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Планкасы көгілдір түсті қатқыл лентасы бар сары түсті металдан (латунь) тік бұрышты пішінде жасалған.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Салпыншақ сары түсті металдан (латунь) жасалған, диаметрі 3 см дөңгелек, фон күңгірттелген.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Салпыншақ ортасында Қазақстан Республикасы Мемлекеттік туының символикасы - күн шапағы орналасады. Фон жылтыр, әріптер мен суреттері шығынқы, күңгірттелген түрде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Медальдің жиегінде алтын түспен: "Құрметті геодезист" немесе "Құрметті картограф" жазулары орналасады. Фоны күңгірттелген, әріптер мен суреттері шығынқы және жылтырақ.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Көтермелеудің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(берілген жері)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МАРАПАТТАУ ПАРАҒЫ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Тегі, аты, әкесінің аты (бар болған жағдайда) ______________________________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Лауазымы, жұмысы, қызмет орны _______________________________________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(ұйымның нақты атауын көрсету керек)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Жынысы _____________________________________________________________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Туған жылы мен туған жері _____________________________________________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Білімі ________________________________________________________________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Ғылыми дәрежесі, ғылыми атағы ________________________________________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Үйінің мекенжайы _____________________________________________________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Жалпы жұмыс өтілі ____________________________________________________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Саладағы жұмыс өтілі __________________________________________________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Геодезия және картография саласындағы еңбек өтілі _______________________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Кандидат айрықша сіңірген нақты еңбектері көрсетілген мінездеме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Кандидатура талқыланды және ұсынылды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(ұйымның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талқыланған күні, хаттаманың номері)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Марапатталуға ұсынылады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(көтермелеу түрінің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(тегі, аты, әкесінің аты, 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           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(тегі, аты, әкесінің аты, бар болған жағдайда)             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                        жылғы "___"__________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(толтырылған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(бар болған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Көтермелеудің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Куәлік көлемі 100х70 миллиметр көк түсті бүктемелі кітапша түрінде жасалып, мундиор материалынан дайындалады.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сыртқы жағында Қазақстан Республикасының Мемлекеттік Елтаңбасы бейнеленген, төмен жағында "Куәлік", "Удостоверение" деген жазу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сол жақ жапсырмада жазба бар: жоғарғы жағында – мемлекеттік және орыс тілдерінде мемлекеттік органның атауы.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сол жақ бетінің ішкі жағында төсбелгінің суреті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жақ жапсырмада мынадай мазмұндағы жазба бар: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имя)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(әкесінің аты,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№ ____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куәлік _____________ төсбелгімен марапатталғаны туралы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выдано о том, что он (она) награжден (а) нагрудным знаком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            (тегі, аты-жөні,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марапатталушының тегі, аты, бар болған жағдайда әкесінің аты жеке куәлігі бойынша толтырылады және міндетті түрде қазақ және орыс тілдерінде транскрипциясы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