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75b7a31" w14:textId="75b7a31">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 есептілігі нысандарын және оларды жасау қағидаларын бекіту туралы</w:t>
      </w:r>
    </w:p>
    <w:p>
      <w:pPr>
        <w:spacing w:after="0"/>
        <w:ind w:left="0"/>
        <w:jc w:val="both"/>
      </w:pPr>
      <w:r>
        <w:rPr>
          <w:rFonts w:ascii="Times New Roman"/>
          <w:b w:val="false"/>
          <w:i w:val="false"/>
          <w:color w:val="000000"/>
          <w:sz w:val="28"/>
        </w:rPr>
        <w:t>Қазақстан Республикасы Премьер-Министрінің Бірінші орынбасары - Қазақстан Республикасы Қаржы министрінің 2020 жылғы 20 қаңтардағы № 39 бұйрығы. Қазақстан Республикасының Әділет министрлігінде 2020 жылғы 21 қаңтарда № 19897 болып тіркелді.</w:t>
      </w:r>
    </w:p>
    <w:p>
      <w:pPr>
        <w:spacing w:after="0"/>
        <w:ind w:left="0"/>
        <w:jc w:val="both"/>
      </w:pPr>
      <w:r>
        <w:rPr>
          <w:rFonts w:ascii="Times New Roman"/>
          <w:b w:val="false"/>
          <w:i w:val="false"/>
          <w:color w:val="000000"/>
          <w:sz w:val="28"/>
        </w:rPr>
        <w:t>
</w:t>
      </w:r>
      <w:r>
        <w:rPr>
          <w:rFonts w:ascii="Times New Roman"/>
          <w:b w:val="false"/>
          <w:i w:val="false"/>
          <w:color w:val="ff0000"/>
          <w:sz w:val="28"/>
        </w:rPr>
        <w:t>      ЗҚАИ-ның ескертпесі!</w:t>
      </w:r>
    </w:p>
    <w:p>
      <w:pPr>
        <w:spacing w:after="0"/>
        <w:ind w:left="0"/>
        <w:jc w:val="both"/>
      </w:pPr>
      <w:r>
        <w:rPr>
          <w:rFonts w:ascii="Times New Roman"/>
          <w:b w:val="false"/>
          <w:i w:val="false"/>
          <w:color w:val="000000"/>
          <w:sz w:val="28"/>
        </w:rPr>
        <w:t>
</w:t>
      </w:r>
      <w:r>
        <w:rPr>
          <w:rFonts w:ascii="Times New Roman"/>
          <w:b w:val="false"/>
          <w:i w:val="false"/>
          <w:color w:val="ff0000"/>
          <w:sz w:val="28"/>
        </w:rPr>
        <w:t>      Осы бұйрық 01.01.2020 бастап қолданысқа енгізіледі</w:t>
      </w:r>
    </w:p>
    <w:bookmarkStart w:name="z2" w:id="0"/>
    <w:p>
      <w:pPr>
        <w:spacing w:after="0"/>
        <w:ind w:left="0"/>
        <w:jc w:val="both"/>
      </w:pPr>
      <w:r>
        <w:rPr>
          <w:rFonts w:ascii="Times New Roman"/>
          <w:b w:val="false"/>
          <w:i w:val="false"/>
          <w:color w:val="000000"/>
          <w:sz w:val="28"/>
        </w:rPr>
        <w:t xml:space="preserve">
      "Салық және бюджетке төленетін басқа да міндетті төлемдер туралы" 2017 жылғы 25 желтоқсандағы Қазақстан Республикасы Кодексінің (Салық кодексі) 206-бабының </w:t>
      </w:r>
      <w:r>
        <w:rPr>
          <w:rFonts w:ascii="Times New Roman"/>
          <w:b w:val="false"/>
          <w:i w:val="false"/>
          <w:color w:val="000000"/>
          <w:sz w:val="28"/>
        </w:rPr>
        <w:t>2-тармағына</w:t>
      </w:r>
      <w:r>
        <w:rPr>
          <w:rFonts w:ascii="Times New Roman"/>
          <w:b w:val="false"/>
          <w:i w:val="false"/>
          <w:color w:val="000000"/>
          <w:sz w:val="28"/>
        </w:rPr>
        <w:t xml:space="preserve"> сәйкес БҰЙЫРАМЫН:</w:t>
      </w:r>
    </w:p>
    <w:bookmarkEnd w:id="0"/>
    <w:bookmarkStart w:name="z3" w:id="1"/>
    <w:p>
      <w:pPr>
        <w:spacing w:after="0"/>
        <w:ind w:left="0"/>
        <w:jc w:val="both"/>
      </w:pPr>
      <w:r>
        <w:rPr>
          <w:rFonts w:ascii="Times New Roman"/>
          <w:b w:val="false"/>
          <w:i w:val="false"/>
          <w:color w:val="000000"/>
          <w:sz w:val="28"/>
        </w:rPr>
        <w:t>
      1. Қоса беріліп отырған:</w:t>
      </w:r>
    </w:p>
    <w:bookmarkEnd w:id="1"/>
    <w:p>
      <w:pPr>
        <w:spacing w:after="0"/>
        <w:ind w:left="0"/>
        <w:jc w:val="both"/>
      </w:pPr>
      <w:r>
        <w:rPr>
          <w:rFonts w:ascii="Times New Roman"/>
          <w:b w:val="false"/>
          <w:i w:val="false"/>
          <w:color w:val="000000"/>
          <w:sz w:val="28"/>
        </w:rPr>
        <w:t xml:space="preserve">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корпоративтік табыс салығы бойынша декларация нысаны (100.00 нысаны);</w:t>
      </w:r>
    </w:p>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декларация тапсырылғанға дейінгі кезең үшін төленуі тиіс корпоративтік табыс салығы бойынша аванстық төлемдер сомасы есебінің нысаны (101.01-нысан);</w:t>
      </w:r>
    </w:p>
    <w:p>
      <w:pPr>
        <w:spacing w:after="0"/>
        <w:ind w:left="0"/>
        <w:jc w:val="both"/>
      </w:pPr>
      <w:r>
        <w:rPr>
          <w:rFonts w:ascii="Times New Roman"/>
          <w:b w:val="false"/>
          <w:i w:val="false"/>
          <w:color w:val="000000"/>
          <w:sz w:val="28"/>
        </w:rPr>
        <w:t xml:space="preserve">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декларация тапсырылғаннан кейінгі кезең үшін төленуі тиіс корпоративтік табыс салығы бойынша аванстық төлемдер сомасы есебінің нысаны (101.02-нысан);</w:t>
      </w:r>
    </w:p>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"Декларация тапсырылғанға дейінгі кезең үшін төлеуі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w:t>
      </w:r>
    </w:p>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резиденттің табысынан төлем көзінен ұсталған корпоративтік табыс салығы бойынша есеп нысаны (101.03-нысан);</w:t>
      </w:r>
    </w:p>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"Резиденттің табысына төлем көзінен ұсталған корпоративтік табыс салығы бойынша есеп (101.03-нысан)" салық есептілігін жасау қағидалары;</w:t>
      </w:r>
    </w:p>
    <w:p>
      <w:pPr>
        <w:spacing w:after="0"/>
        <w:ind w:left="0"/>
        <w:jc w:val="both"/>
      </w:pPr>
      <w:r>
        <w:rPr>
          <w:rFonts w:ascii="Times New Roman"/>
          <w:b w:val="false"/>
          <w:i w:val="false"/>
          <w:color w:val="000000"/>
          <w:sz w:val="28"/>
        </w:rPr>
        <w:t xml:space="preserve">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нысаны (101.04-нысан);</w:t>
      </w:r>
    </w:p>
    <w:p>
      <w:pPr>
        <w:spacing w:after="0"/>
        <w:ind w:left="0"/>
        <w:jc w:val="both"/>
      </w:pPr>
      <w:r>
        <w:rPr>
          <w:rFonts w:ascii="Times New Roman"/>
          <w:b w:val="false"/>
          <w:i w:val="false"/>
          <w:color w:val="000000"/>
          <w:sz w:val="28"/>
        </w:rPr>
        <w:t xml:space="preserve">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(101.04-нысан)" салық есептілігін жасау қағидалары;</w:t>
      </w:r>
    </w:p>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корпоративтік табыс салығы бойынша декларацияның нысаны (110.00-нысан);</w:t>
      </w:r>
    </w:p>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"Корпоративтік табыс салығы бойынша декларация (110.00-нысан)" салық есептілігін жасау қағидалары;</w:t>
      </w:r>
    </w:p>
    <w:p>
      <w:pPr>
        <w:spacing w:after="0"/>
        <w:ind w:left="0"/>
        <w:jc w:val="both"/>
      </w:pPr>
      <w:r>
        <w:rPr>
          <w:rFonts w:ascii="Times New Roman"/>
          <w:b w:val="false"/>
          <w:i w:val="false"/>
          <w:color w:val="000000"/>
          <w:sz w:val="28"/>
        </w:rPr>
        <w:t xml:space="preserve">
      11-1) осы бұйрыққа </w:t>
      </w:r>
      <w:r>
        <w:rPr>
          <w:rFonts w:ascii="Times New Roman"/>
          <w:b w:val="false"/>
          <w:i w:val="false"/>
          <w:color w:val="000000"/>
          <w:sz w:val="28"/>
        </w:rPr>
        <w:t>11-1-қосымшаға</w:t>
      </w:r>
      <w:r>
        <w:rPr>
          <w:rFonts w:ascii="Times New Roman"/>
          <w:b w:val="false"/>
          <w:i w:val="false"/>
          <w:color w:val="000000"/>
          <w:sz w:val="28"/>
        </w:rPr>
        <w:t xml:space="preserve"> сәйкес корпоративтік табыс салығы бойынша декларация нысаны (110.00-нысан);</w:t>
      </w:r>
    </w:p>
    <w:p>
      <w:pPr>
        <w:spacing w:after="0"/>
        <w:ind w:left="0"/>
        <w:jc w:val="both"/>
      </w:pPr>
      <w:r>
        <w:rPr>
          <w:rFonts w:ascii="Times New Roman"/>
          <w:b w:val="false"/>
          <w:i w:val="false"/>
          <w:color w:val="000000"/>
          <w:sz w:val="28"/>
        </w:rPr>
        <w:t xml:space="preserve">
      11-2) осы бұйрыққа </w:t>
      </w:r>
      <w:r>
        <w:rPr>
          <w:rFonts w:ascii="Times New Roman"/>
          <w:b w:val="false"/>
          <w:i w:val="false"/>
          <w:color w:val="000000"/>
          <w:sz w:val="28"/>
        </w:rPr>
        <w:t>11-2-қосымшаға</w:t>
      </w:r>
      <w:r>
        <w:rPr>
          <w:rFonts w:ascii="Times New Roman"/>
          <w:b w:val="false"/>
          <w:i w:val="false"/>
          <w:color w:val="000000"/>
          <w:sz w:val="28"/>
        </w:rPr>
        <w:t xml:space="preserve"> сәйкес "Корпоративтік табыс салығы бойынша декларация (110.00-нысан)" салық есептілігін жасау қағидалары;</w:t>
      </w:r>
    </w:p>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корпоративтік табыс салығы бойынша декларацияның нысаны (150.00-нысан);</w:t>
      </w:r>
    </w:p>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"Корпоративтік табыс салығы бойынша декларация (150.00-нысан)" салық есептілігін жасау қағидалары;</w:t>
      </w:r>
    </w:p>
    <w:p>
      <w:pPr>
        <w:spacing w:after="0"/>
        <w:ind w:left="0"/>
        <w:jc w:val="both"/>
      </w:pPr>
      <w:r>
        <w:rPr>
          <w:rFonts w:ascii="Times New Roman"/>
          <w:b w:val="false"/>
          <w:i w:val="false"/>
          <w:color w:val="000000"/>
          <w:sz w:val="28"/>
        </w:rPr>
        <w:t xml:space="preserve">
      13-1) осы бұйрыққа </w:t>
      </w:r>
      <w:r>
        <w:rPr>
          <w:rFonts w:ascii="Times New Roman"/>
          <w:b w:val="false"/>
          <w:i w:val="false"/>
          <w:color w:val="000000"/>
          <w:sz w:val="28"/>
        </w:rPr>
        <w:t>13-1-қосымшаға</w:t>
      </w:r>
      <w:r>
        <w:rPr>
          <w:rFonts w:ascii="Times New Roman"/>
          <w:b w:val="false"/>
          <w:i w:val="false"/>
          <w:color w:val="000000"/>
          <w:sz w:val="28"/>
        </w:rPr>
        <w:t xml:space="preserve"> сәйкес корпоративтік табыс салығы бойынша декларация нысаны (150.00-нысан);</w:t>
      </w:r>
    </w:p>
    <w:p>
      <w:pPr>
        <w:spacing w:after="0"/>
        <w:ind w:left="0"/>
        <w:jc w:val="both"/>
      </w:pPr>
      <w:r>
        <w:rPr>
          <w:rFonts w:ascii="Times New Roman"/>
          <w:b w:val="false"/>
          <w:i w:val="false"/>
          <w:color w:val="000000"/>
          <w:sz w:val="28"/>
        </w:rPr>
        <w:t xml:space="preserve">
      13-2) осы бұйрыққа </w:t>
      </w:r>
      <w:r>
        <w:rPr>
          <w:rFonts w:ascii="Times New Roman"/>
          <w:b w:val="false"/>
          <w:i w:val="false"/>
          <w:color w:val="000000"/>
          <w:sz w:val="28"/>
        </w:rPr>
        <w:t>13-2-қосымшаға</w:t>
      </w:r>
      <w:r>
        <w:rPr>
          <w:rFonts w:ascii="Times New Roman"/>
          <w:b w:val="false"/>
          <w:i w:val="false"/>
          <w:color w:val="000000"/>
          <w:sz w:val="28"/>
        </w:rPr>
        <w:t xml:space="preserve"> сәйкес "Корпоративтік табыс салығы бойынша декларация (150.00-нысан)" салық есептілігін жасау қағидалары;</w:t>
      </w:r>
    </w:p>
    <w:p>
      <w:pPr>
        <w:spacing w:after="0"/>
        <w:ind w:left="0"/>
        <w:jc w:val="both"/>
      </w:pPr>
      <w:r>
        <w:rPr>
          <w:rFonts w:ascii="Times New Roman"/>
          <w:b w:val="false"/>
          <w:i w:val="false"/>
          <w:color w:val="000000"/>
          <w:sz w:val="28"/>
        </w:rPr>
        <w:t xml:space="preserve">
      14) осы бұйрыққа </w:t>
      </w:r>
      <w:r>
        <w:rPr>
          <w:rFonts w:ascii="Times New Roman"/>
          <w:b w:val="false"/>
          <w:i w:val="false"/>
          <w:color w:val="000000"/>
          <w:sz w:val="28"/>
        </w:rPr>
        <w:t>14-қосымшаға</w:t>
      </w:r>
      <w:r>
        <w:rPr>
          <w:rFonts w:ascii="Times New Roman"/>
          <w:b w:val="false"/>
          <w:i w:val="false"/>
          <w:color w:val="000000"/>
          <w:sz w:val="28"/>
        </w:rPr>
        <w:t xml:space="preserve"> сәйкес корпоративтік табыс салығы бойынша декларацияның нысаны (180.00-нысан);</w:t>
      </w:r>
    </w:p>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"Корпоративтік табыс салығы бойынша декларация (180.00-нысан)" салық есептілігін жасау қағидалары;</w:t>
      </w:r>
    </w:p>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жеке табыс салығы бойынша декларацияның нысаны (220.00-нысан);</w:t>
      </w:r>
    </w:p>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"Жеке табыс салығы бойынша декларация (220.00-нысан)" салық есептілігін жасау қағидалары;</w:t>
      </w:r>
    </w:p>
    <w:p>
      <w:pPr>
        <w:spacing w:after="0"/>
        <w:ind w:left="0"/>
        <w:jc w:val="both"/>
      </w:pPr>
      <w:r>
        <w:rPr>
          <w:rFonts w:ascii="Times New Roman"/>
          <w:b w:val="false"/>
          <w:i w:val="false"/>
          <w:color w:val="000000"/>
          <w:sz w:val="28"/>
        </w:rPr>
        <w:t xml:space="preserve">
      20)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жеке табыс салығы және мүлік бойынша декларацияның нысаны (230.00-нысан);</w:t>
      </w:r>
    </w:p>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"Жеке табыс салығы және мүлік бойынша декларация (230.00-нысан)" салық есептілігін жасау қағидалары;</w:t>
      </w:r>
    </w:p>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жеке табыс салығы бойынша декларацияның нысаны (240.00-нысан);</w:t>
      </w:r>
    </w:p>
    <w:p>
      <w:pPr>
        <w:spacing w:after="0"/>
        <w:ind w:left="0"/>
        <w:jc w:val="both"/>
      </w:pPr>
      <w:r>
        <w:rPr>
          <w:rFonts w:ascii="Times New Roman"/>
          <w:b w:val="false"/>
          <w:i w:val="false"/>
          <w:color w:val="000000"/>
          <w:sz w:val="28"/>
        </w:rPr>
        <w:t xml:space="preserve">
      23) осы бұйрыққа </w:t>
      </w:r>
      <w:r>
        <w:rPr>
          <w:rFonts w:ascii="Times New Roman"/>
          <w:b w:val="false"/>
          <w:i w:val="false"/>
          <w:color w:val="000000"/>
          <w:sz w:val="28"/>
        </w:rPr>
        <w:t>23-қосымшаға</w:t>
      </w:r>
      <w:r>
        <w:rPr>
          <w:rFonts w:ascii="Times New Roman"/>
          <w:b w:val="false"/>
          <w:i w:val="false"/>
          <w:color w:val="000000"/>
          <w:sz w:val="28"/>
        </w:rPr>
        <w:t xml:space="preserve"> сәйкес "Жеке табыс салығы бойынша декларация (240.00-нысан)" салық есептілігін жасау қағидалары;</w:t>
      </w:r>
    </w:p>
    <w:p>
      <w:pPr>
        <w:spacing w:after="0"/>
        <w:ind w:left="0"/>
        <w:jc w:val="both"/>
      </w:pPr>
      <w:r>
        <w:rPr>
          <w:rFonts w:ascii="Times New Roman"/>
          <w:b w:val="false"/>
          <w:i w:val="false"/>
          <w:color w:val="000000"/>
          <w:sz w:val="28"/>
        </w:rPr>
        <w:t xml:space="preserve">
      24) осы бұйрыққа </w:t>
      </w:r>
      <w:r>
        <w:rPr>
          <w:rFonts w:ascii="Times New Roman"/>
          <w:b w:val="false"/>
          <w:i w:val="false"/>
          <w:color w:val="000000"/>
          <w:sz w:val="28"/>
        </w:rPr>
        <w:t>24-қосымшаға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25) осы бұйрыққа </w:t>
      </w:r>
      <w:r>
        <w:rPr>
          <w:rFonts w:ascii="Times New Roman"/>
          <w:b w:val="false"/>
          <w:i w:val="false"/>
          <w:color w:val="000000"/>
          <w:sz w:val="28"/>
        </w:rPr>
        <w:t>25-қосымшаға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26) осы бұйрыққа </w:t>
      </w:r>
      <w:r>
        <w:rPr>
          <w:rFonts w:ascii="Times New Roman"/>
          <w:b w:val="false"/>
          <w:i w:val="false"/>
          <w:color w:val="000000"/>
          <w:sz w:val="28"/>
        </w:rPr>
        <w:t>26-қосымшаға</w:t>
      </w:r>
      <w:r>
        <w:rPr>
          <w:rFonts w:ascii="Times New Roman"/>
          <w:b w:val="false"/>
          <w:i w:val="false"/>
          <w:color w:val="000000"/>
          <w:sz w:val="28"/>
        </w:rPr>
        <w:t xml:space="preserve"> сәйкес тауарларды әкелу және жанама салықтарды төлеу туралы өтініштің нысаны (328.00-нысан);</w:t>
      </w:r>
    </w:p>
    <w:p>
      <w:pPr>
        <w:spacing w:after="0"/>
        <w:ind w:left="0"/>
        <w:jc w:val="both"/>
      </w:pPr>
      <w:r>
        <w:rPr>
          <w:rFonts w:ascii="Times New Roman"/>
          <w:b w:val="false"/>
          <w:i w:val="false"/>
          <w:color w:val="000000"/>
          <w:sz w:val="28"/>
        </w:rPr>
        <w:t xml:space="preserve">
      27) осы бұйрыққа </w:t>
      </w:r>
      <w:r>
        <w:rPr>
          <w:rFonts w:ascii="Times New Roman"/>
          <w:b w:val="false"/>
          <w:i w:val="false"/>
          <w:color w:val="000000"/>
          <w:sz w:val="28"/>
        </w:rPr>
        <w:t>27-қосымшаға</w:t>
      </w:r>
      <w:r>
        <w:rPr>
          <w:rFonts w:ascii="Times New Roman"/>
          <w:b w:val="false"/>
          <w:i w:val="false"/>
          <w:color w:val="000000"/>
          <w:sz w:val="28"/>
        </w:rPr>
        <w:t xml:space="preserve"> сәйкес "Тауарларды әкелу және жанама салықтарды төлеу туралы өтініш (328.00-нысан)" салық есептілігін толтыру және табыс ету қағидалары;</w:t>
      </w:r>
    </w:p>
    <w:p>
      <w:pPr>
        <w:spacing w:after="0"/>
        <w:ind w:left="0"/>
        <w:jc w:val="both"/>
      </w:pPr>
      <w:r>
        <w:rPr>
          <w:rFonts w:ascii="Times New Roman"/>
          <w:b w:val="false"/>
          <w:i w:val="false"/>
          <w:color w:val="000000"/>
          <w:sz w:val="28"/>
        </w:rPr>
        <w:t xml:space="preserve">
      27-1) осы бұйрыққа </w:t>
      </w:r>
      <w:r>
        <w:rPr>
          <w:rFonts w:ascii="Times New Roman"/>
          <w:b w:val="false"/>
          <w:i w:val="false"/>
          <w:color w:val="000000"/>
          <w:sz w:val="28"/>
        </w:rPr>
        <w:t>27-1-қосымшаға</w:t>
      </w:r>
      <w:r>
        <w:rPr>
          <w:rFonts w:ascii="Times New Roman"/>
          <w:b w:val="false"/>
          <w:i w:val="false"/>
          <w:color w:val="000000"/>
          <w:sz w:val="28"/>
        </w:rPr>
        <w:t xml:space="preserve"> сәйкес "Тауарларды әкелу және жанама салықтарды төлеу туралы өтініш (328.00-нысан)" салық есептілігін толтыру және табыс ету қағидалары;</w:t>
      </w:r>
    </w:p>
    <w:p>
      <w:pPr>
        <w:spacing w:after="0"/>
        <w:ind w:left="0"/>
        <w:jc w:val="both"/>
      </w:pPr>
      <w:r>
        <w:rPr>
          <w:rFonts w:ascii="Times New Roman"/>
          <w:b w:val="false"/>
          <w:i w:val="false"/>
          <w:color w:val="000000"/>
          <w:sz w:val="28"/>
        </w:rPr>
        <w:t xml:space="preserve">
      28) осы бұйрыққа </w:t>
      </w:r>
      <w:r>
        <w:rPr>
          <w:rFonts w:ascii="Times New Roman"/>
          <w:b w:val="false"/>
          <w:i w:val="false"/>
          <w:color w:val="000000"/>
          <w:sz w:val="28"/>
        </w:rPr>
        <w:t>28-қосымшаға</w:t>
      </w:r>
      <w:r>
        <w:rPr>
          <w:rFonts w:ascii="Times New Roman"/>
          <w:b w:val="false"/>
          <w:i w:val="false"/>
          <w:color w:val="000000"/>
          <w:sz w:val="28"/>
        </w:rPr>
        <w:t xml:space="preserve"> сәйкес акциз бойынша декларацияның нысаны (400.00-нысан);</w:t>
      </w:r>
    </w:p>
    <w:p>
      <w:pPr>
        <w:spacing w:after="0"/>
        <w:ind w:left="0"/>
        <w:jc w:val="both"/>
      </w:pPr>
      <w:r>
        <w:rPr>
          <w:rFonts w:ascii="Times New Roman"/>
          <w:b w:val="false"/>
          <w:i w:val="false"/>
          <w:color w:val="000000"/>
          <w:sz w:val="28"/>
        </w:rPr>
        <w:t xml:space="preserve">
      29) осы бұйрыққа </w:t>
      </w:r>
      <w:r>
        <w:rPr>
          <w:rFonts w:ascii="Times New Roman"/>
          <w:b w:val="false"/>
          <w:i w:val="false"/>
          <w:color w:val="000000"/>
          <w:sz w:val="28"/>
        </w:rPr>
        <w:t>29-қосымшаға</w:t>
      </w:r>
      <w:r>
        <w:rPr>
          <w:rFonts w:ascii="Times New Roman"/>
          <w:b w:val="false"/>
          <w:i w:val="false"/>
          <w:color w:val="000000"/>
          <w:sz w:val="28"/>
        </w:rPr>
        <w:t xml:space="preserve"> сәйкес "Акциз бойынша декларация (400.00-нысан)" салық есептілігін жасау қағидалары;</w:t>
      </w:r>
    </w:p>
    <w:p>
      <w:pPr>
        <w:spacing w:after="0"/>
        <w:ind w:left="0"/>
        <w:jc w:val="both"/>
      </w:pPr>
      <w:r>
        <w:rPr>
          <w:rFonts w:ascii="Times New Roman"/>
          <w:b w:val="false"/>
          <w:i w:val="false"/>
          <w:color w:val="000000"/>
          <w:sz w:val="28"/>
        </w:rPr>
        <w:t xml:space="preserve">
      30) осы бұйрыққа </w:t>
      </w:r>
      <w:r>
        <w:rPr>
          <w:rFonts w:ascii="Times New Roman"/>
          <w:b w:val="false"/>
          <w:i w:val="false"/>
          <w:color w:val="000000"/>
          <w:sz w:val="28"/>
        </w:rPr>
        <w:t>30-қосымшаға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w:t>
      </w:r>
    </w:p>
    <w:p>
      <w:pPr>
        <w:spacing w:after="0"/>
        <w:ind w:left="0"/>
        <w:jc w:val="both"/>
      </w:pPr>
      <w:r>
        <w:rPr>
          <w:rFonts w:ascii="Times New Roman"/>
          <w:b w:val="false"/>
          <w:i w:val="false"/>
          <w:color w:val="000000"/>
          <w:sz w:val="28"/>
        </w:rPr>
        <w:t xml:space="preserve">
      31) осы бұйрыққа </w:t>
      </w:r>
      <w:r>
        <w:rPr>
          <w:rFonts w:ascii="Times New Roman"/>
          <w:b w:val="false"/>
          <w:i w:val="false"/>
          <w:color w:val="000000"/>
          <w:sz w:val="28"/>
        </w:rPr>
        <w:t>31-қосымшаға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 (421.00-нысан)" салық есептілігін жасау қағидалары;</w:t>
      </w:r>
    </w:p>
    <w:p>
      <w:pPr>
        <w:spacing w:after="0"/>
        <w:ind w:left="0"/>
        <w:jc w:val="both"/>
      </w:pPr>
      <w:r>
        <w:rPr>
          <w:rFonts w:ascii="Times New Roman"/>
          <w:b w:val="false"/>
          <w:i w:val="false"/>
          <w:color w:val="000000"/>
          <w:sz w:val="28"/>
        </w:rPr>
        <w:t xml:space="preserve">
      32) осы бұйрыққа </w:t>
      </w:r>
      <w:r>
        <w:rPr>
          <w:rFonts w:ascii="Times New Roman"/>
          <w:b w:val="false"/>
          <w:i w:val="false"/>
          <w:color w:val="000000"/>
          <w:sz w:val="28"/>
        </w:rPr>
        <w:t>32-қосымшаға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декларацияның нысаны (500.00-нысан);</w:t>
      </w:r>
    </w:p>
    <w:p>
      <w:pPr>
        <w:spacing w:after="0"/>
        <w:ind w:left="0"/>
        <w:jc w:val="both"/>
      </w:pPr>
      <w:r>
        <w:rPr>
          <w:rFonts w:ascii="Times New Roman"/>
          <w:b w:val="false"/>
          <w:i w:val="false"/>
          <w:color w:val="000000"/>
          <w:sz w:val="28"/>
        </w:rPr>
        <w:t xml:space="preserve">
      33) осы бұйрыққа </w:t>
      </w:r>
      <w:r>
        <w:rPr>
          <w:rFonts w:ascii="Times New Roman"/>
          <w:b w:val="false"/>
          <w:i w:val="false"/>
          <w:color w:val="000000"/>
          <w:sz w:val="28"/>
        </w:rPr>
        <w:t>33-қосымшаға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 (500.00-нысан)" салық есептілігін жасау қағидалары;</w:t>
      </w:r>
    </w:p>
    <w:p>
      <w:pPr>
        <w:spacing w:after="0"/>
        <w:ind w:left="0"/>
        <w:jc w:val="both"/>
      </w:pPr>
      <w:r>
        <w:rPr>
          <w:rFonts w:ascii="Times New Roman"/>
          <w:b w:val="false"/>
          <w:i w:val="false"/>
          <w:color w:val="000000"/>
          <w:sz w:val="28"/>
        </w:rPr>
        <w:t xml:space="preserve">
      34) осы бұйрыққа </w:t>
      </w:r>
      <w:r>
        <w:rPr>
          <w:rFonts w:ascii="Times New Roman"/>
          <w:b w:val="false"/>
          <w:i w:val="false"/>
          <w:color w:val="000000"/>
          <w:sz w:val="28"/>
        </w:rPr>
        <w:t>34-қосымшаға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декларацияның нысаны (510.00-нысан);</w:t>
      </w:r>
    </w:p>
    <w:p>
      <w:pPr>
        <w:spacing w:after="0"/>
        <w:ind w:left="0"/>
        <w:jc w:val="both"/>
      </w:pPr>
      <w:r>
        <w:rPr>
          <w:rFonts w:ascii="Times New Roman"/>
          <w:b w:val="false"/>
          <w:i w:val="false"/>
          <w:color w:val="000000"/>
          <w:sz w:val="28"/>
        </w:rPr>
        <w:t xml:space="preserve">
      35) осы бұйрыққа </w:t>
      </w:r>
      <w:r>
        <w:rPr>
          <w:rFonts w:ascii="Times New Roman"/>
          <w:b w:val="false"/>
          <w:i w:val="false"/>
          <w:color w:val="000000"/>
          <w:sz w:val="28"/>
        </w:rPr>
        <w:t>35-қосымшаға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 (510.00-нысан)" салық есептілігін жасау қағидалары;</w:t>
      </w:r>
    </w:p>
    <w:p>
      <w:pPr>
        <w:spacing w:after="0"/>
        <w:ind w:left="0"/>
        <w:jc w:val="both"/>
      </w:pPr>
      <w:r>
        <w:rPr>
          <w:rFonts w:ascii="Times New Roman"/>
          <w:b w:val="false"/>
          <w:i w:val="false"/>
          <w:color w:val="000000"/>
          <w:sz w:val="28"/>
        </w:rPr>
        <w:t xml:space="preserve">
      36) осы бұйрыққа </w:t>
      </w:r>
      <w:r>
        <w:rPr>
          <w:rFonts w:ascii="Times New Roman"/>
          <w:b w:val="false"/>
          <w:i w:val="false"/>
          <w:color w:val="000000"/>
          <w:sz w:val="28"/>
        </w:rPr>
        <w:t>36-қосымшаға</w:t>
      </w:r>
      <w:r>
        <w:rPr>
          <w:rFonts w:ascii="Times New Roman"/>
          <w:b w:val="false"/>
          <w:i w:val="false"/>
          <w:color w:val="000000"/>
          <w:sz w:val="28"/>
        </w:rPr>
        <w:t xml:space="preserve"> сәйкес заттай нысандағы салықтық міндеттемені орындау туралы декларацияның (есебінің) нысаны (531.00-нысан);</w:t>
      </w:r>
    </w:p>
    <w:p>
      <w:pPr>
        <w:spacing w:after="0"/>
        <w:ind w:left="0"/>
        <w:jc w:val="both"/>
      </w:pPr>
      <w:r>
        <w:rPr>
          <w:rFonts w:ascii="Times New Roman"/>
          <w:b w:val="false"/>
          <w:i w:val="false"/>
          <w:color w:val="000000"/>
          <w:sz w:val="28"/>
        </w:rPr>
        <w:t xml:space="preserve">
      37) осы бұйрыққа </w:t>
      </w:r>
      <w:r>
        <w:rPr>
          <w:rFonts w:ascii="Times New Roman"/>
          <w:b w:val="false"/>
          <w:i w:val="false"/>
          <w:color w:val="000000"/>
          <w:sz w:val="28"/>
        </w:rPr>
        <w:t>37-қосымшаға</w:t>
      </w:r>
      <w:r>
        <w:rPr>
          <w:rFonts w:ascii="Times New Roman"/>
          <w:b w:val="false"/>
          <w:i w:val="false"/>
          <w:color w:val="000000"/>
          <w:sz w:val="28"/>
        </w:rPr>
        <w:t xml:space="preserve"> сәйкес "Заттай нысандағы салықтық міндеттемені орындау туралы декларация (есеп) (531.00-нысан)" салық есептілігін жасау қағидалары;</w:t>
      </w:r>
    </w:p>
    <w:p>
      <w:pPr>
        <w:spacing w:after="0"/>
        <w:ind w:left="0"/>
        <w:jc w:val="both"/>
      </w:pPr>
      <w:r>
        <w:rPr>
          <w:rFonts w:ascii="Times New Roman"/>
          <w:b w:val="false"/>
          <w:i w:val="false"/>
          <w:color w:val="000000"/>
          <w:sz w:val="28"/>
        </w:rPr>
        <w:t xml:space="preserve">
      38) осы бұйрыққа </w:t>
      </w:r>
      <w:r>
        <w:rPr>
          <w:rFonts w:ascii="Times New Roman"/>
          <w:b w:val="false"/>
          <w:i w:val="false"/>
          <w:color w:val="000000"/>
          <w:sz w:val="28"/>
        </w:rPr>
        <w:t>38-қосымшаға</w:t>
      </w:r>
      <w:r>
        <w:rPr>
          <w:rFonts w:ascii="Times New Roman"/>
          <w:b w:val="false"/>
          <w:i w:val="false"/>
          <w:color w:val="000000"/>
          <w:sz w:val="28"/>
        </w:rPr>
        <w:t xml:space="preserve"> сәйкес үстеме пайда салығы бойынша декларацияның нысаны (540.00-нысан);</w:t>
      </w:r>
    </w:p>
    <w:p>
      <w:pPr>
        <w:spacing w:after="0"/>
        <w:ind w:left="0"/>
        <w:jc w:val="both"/>
      </w:pPr>
      <w:r>
        <w:rPr>
          <w:rFonts w:ascii="Times New Roman"/>
          <w:b w:val="false"/>
          <w:i w:val="false"/>
          <w:color w:val="000000"/>
          <w:sz w:val="28"/>
        </w:rPr>
        <w:t xml:space="preserve">
      39) осы бұйрыққа </w:t>
      </w:r>
      <w:r>
        <w:rPr>
          <w:rFonts w:ascii="Times New Roman"/>
          <w:b w:val="false"/>
          <w:i w:val="false"/>
          <w:color w:val="000000"/>
          <w:sz w:val="28"/>
        </w:rPr>
        <w:t>39-қосымшаға</w:t>
      </w:r>
      <w:r>
        <w:rPr>
          <w:rFonts w:ascii="Times New Roman"/>
          <w:b w:val="false"/>
          <w:i w:val="false"/>
          <w:color w:val="000000"/>
          <w:sz w:val="28"/>
        </w:rPr>
        <w:t xml:space="preserve"> сәйкес "Үстеме пайда салығы бойынша декларация (540.00-нысан)" салық есептілігін жасау қағидалары;</w:t>
      </w:r>
    </w:p>
    <w:p>
      <w:pPr>
        <w:spacing w:after="0"/>
        <w:ind w:left="0"/>
        <w:jc w:val="both"/>
      </w:pPr>
      <w:r>
        <w:rPr>
          <w:rFonts w:ascii="Times New Roman"/>
          <w:b w:val="false"/>
          <w:i w:val="false"/>
          <w:color w:val="000000"/>
          <w:sz w:val="28"/>
        </w:rPr>
        <w:t xml:space="preserve">
      40) осы бұйрыққа </w:t>
      </w:r>
      <w:r>
        <w:rPr>
          <w:rFonts w:ascii="Times New Roman"/>
          <w:b w:val="false"/>
          <w:i w:val="false"/>
          <w:color w:val="000000"/>
          <w:sz w:val="28"/>
        </w:rPr>
        <w:t>40-қосымшаға</w:t>
      </w:r>
      <w:r>
        <w:rPr>
          <w:rFonts w:ascii="Times New Roman"/>
          <w:b w:val="false"/>
          <w:i w:val="false"/>
          <w:color w:val="000000"/>
          <w:sz w:val="28"/>
        </w:rPr>
        <w:t xml:space="preserve"> сәйкес тарихи шығындарды өтеу бойынша төлем жөніндегі декларацияның нысаны (560.00-нысан);</w:t>
      </w:r>
    </w:p>
    <w:p>
      <w:pPr>
        <w:spacing w:after="0"/>
        <w:ind w:left="0"/>
        <w:jc w:val="both"/>
      </w:pPr>
      <w:r>
        <w:rPr>
          <w:rFonts w:ascii="Times New Roman"/>
          <w:b w:val="false"/>
          <w:i w:val="false"/>
          <w:color w:val="000000"/>
          <w:sz w:val="28"/>
        </w:rPr>
        <w:t xml:space="preserve">
      41) осы бұйрыққа </w:t>
      </w:r>
      <w:r>
        <w:rPr>
          <w:rFonts w:ascii="Times New Roman"/>
          <w:b w:val="false"/>
          <w:i w:val="false"/>
          <w:color w:val="000000"/>
          <w:sz w:val="28"/>
        </w:rPr>
        <w:t>41-қосымшаға</w:t>
      </w:r>
      <w:r>
        <w:rPr>
          <w:rFonts w:ascii="Times New Roman"/>
          <w:b w:val="false"/>
          <w:i w:val="false"/>
          <w:color w:val="000000"/>
          <w:sz w:val="28"/>
        </w:rPr>
        <w:t xml:space="preserve"> сәйкес "Тарихи шығындарды өтеу бойынша төлем жөніндегі декларация (560.00-нысан)" салық есептілігін жасау қағидалары;</w:t>
      </w:r>
    </w:p>
    <w:p>
      <w:pPr>
        <w:spacing w:after="0"/>
        <w:ind w:left="0"/>
        <w:jc w:val="both"/>
      </w:pPr>
      <w:r>
        <w:rPr>
          <w:rFonts w:ascii="Times New Roman"/>
          <w:b w:val="false"/>
          <w:i w:val="false"/>
          <w:color w:val="000000"/>
          <w:sz w:val="28"/>
        </w:rPr>
        <w:t xml:space="preserve">
      42) осы бұйрыққа </w:t>
      </w:r>
      <w:r>
        <w:rPr>
          <w:rFonts w:ascii="Times New Roman"/>
          <w:b w:val="false"/>
          <w:i w:val="false"/>
          <w:color w:val="000000"/>
          <w:sz w:val="28"/>
        </w:rPr>
        <w:t>42-қосымшаға</w:t>
      </w:r>
      <w:r>
        <w:rPr>
          <w:rFonts w:ascii="Times New Roman"/>
          <w:b w:val="false"/>
          <w:i w:val="false"/>
          <w:color w:val="000000"/>
          <w:sz w:val="28"/>
        </w:rPr>
        <w:t xml:space="preserve"> сәйкес экспортқа рента салығы бойынша декларацияның нысаны (570.00-нысан);</w:t>
      </w:r>
    </w:p>
    <w:p>
      <w:pPr>
        <w:spacing w:after="0"/>
        <w:ind w:left="0"/>
        <w:jc w:val="both"/>
      </w:pPr>
      <w:r>
        <w:rPr>
          <w:rFonts w:ascii="Times New Roman"/>
          <w:b w:val="false"/>
          <w:i w:val="false"/>
          <w:color w:val="000000"/>
          <w:sz w:val="28"/>
        </w:rPr>
        <w:t xml:space="preserve">
      43) осы бұйрыққа </w:t>
      </w:r>
      <w:r>
        <w:rPr>
          <w:rFonts w:ascii="Times New Roman"/>
          <w:b w:val="false"/>
          <w:i w:val="false"/>
          <w:color w:val="000000"/>
          <w:sz w:val="28"/>
        </w:rPr>
        <w:t>43-қосымшаға</w:t>
      </w:r>
      <w:r>
        <w:rPr>
          <w:rFonts w:ascii="Times New Roman"/>
          <w:b w:val="false"/>
          <w:i w:val="false"/>
          <w:color w:val="000000"/>
          <w:sz w:val="28"/>
        </w:rPr>
        <w:t xml:space="preserve"> сәйкес "Экспортқа рента салығы бойынша декларация (570.00-нысан)" салық есептілігін жасау қағидалары;</w:t>
      </w:r>
    </w:p>
    <w:p>
      <w:pPr>
        <w:spacing w:after="0"/>
        <w:ind w:left="0"/>
        <w:jc w:val="both"/>
      </w:pPr>
      <w:r>
        <w:rPr>
          <w:rFonts w:ascii="Times New Roman"/>
          <w:b w:val="false"/>
          <w:i w:val="false"/>
          <w:color w:val="000000"/>
          <w:sz w:val="28"/>
        </w:rPr>
        <w:t xml:space="preserve">
      44) осы бұйрыққа </w:t>
      </w:r>
      <w:r>
        <w:rPr>
          <w:rFonts w:ascii="Times New Roman"/>
          <w:b w:val="false"/>
          <w:i w:val="false"/>
          <w:color w:val="000000"/>
          <w:sz w:val="28"/>
        </w:rPr>
        <w:t>44-қосымшаға</w:t>
      </w:r>
      <w:r>
        <w:rPr>
          <w:rFonts w:ascii="Times New Roman"/>
          <w:b w:val="false"/>
          <w:i w:val="false"/>
          <w:color w:val="000000"/>
          <w:sz w:val="28"/>
        </w:rPr>
        <w:t xml:space="preserve"> сәйкес пайдалы қазбаларды өндіру салығы бойынша декларацияның нысаны (590.00-нысан);</w:t>
      </w:r>
    </w:p>
    <w:p>
      <w:pPr>
        <w:spacing w:after="0"/>
        <w:ind w:left="0"/>
        <w:jc w:val="both"/>
      </w:pPr>
      <w:r>
        <w:rPr>
          <w:rFonts w:ascii="Times New Roman"/>
          <w:b w:val="false"/>
          <w:i w:val="false"/>
          <w:color w:val="000000"/>
          <w:sz w:val="28"/>
        </w:rPr>
        <w:t xml:space="preserve">
      45) осы бұйрыққа </w:t>
      </w:r>
      <w:r>
        <w:rPr>
          <w:rFonts w:ascii="Times New Roman"/>
          <w:b w:val="false"/>
          <w:i w:val="false"/>
          <w:color w:val="000000"/>
          <w:sz w:val="28"/>
        </w:rPr>
        <w:t>45-қосымшаға</w:t>
      </w:r>
      <w:r>
        <w:rPr>
          <w:rFonts w:ascii="Times New Roman"/>
          <w:b w:val="false"/>
          <w:i w:val="false"/>
          <w:color w:val="000000"/>
          <w:sz w:val="28"/>
        </w:rPr>
        <w:t xml:space="preserve"> сәйкес "Пайдалы қазбаларды өндіру салығы бойынша декларация (590.00-нысан)" салық есептілігін жасау қағидалары;</w:t>
      </w:r>
    </w:p>
    <w:p>
      <w:pPr>
        <w:spacing w:after="0"/>
        <w:ind w:left="0"/>
        <w:jc w:val="both"/>
      </w:pPr>
      <w:r>
        <w:rPr>
          <w:rFonts w:ascii="Times New Roman"/>
          <w:b w:val="false"/>
          <w:i w:val="false"/>
          <w:color w:val="000000"/>
          <w:sz w:val="28"/>
        </w:rPr>
        <w:t xml:space="preserve">
      46) осы бұйрыққа </w:t>
      </w:r>
      <w:r>
        <w:rPr>
          <w:rFonts w:ascii="Times New Roman"/>
          <w:b w:val="false"/>
          <w:i w:val="false"/>
          <w:color w:val="000000"/>
          <w:sz w:val="28"/>
        </w:rPr>
        <w:t>46-қосымшаға</w:t>
      </w:r>
      <w:r>
        <w:rPr>
          <w:rFonts w:ascii="Times New Roman"/>
          <w:b w:val="false"/>
          <w:i w:val="false"/>
          <w:color w:val="000000"/>
          <w:sz w:val="28"/>
        </w:rPr>
        <w:t xml:space="preserve"> сәйкес жер қойнауын пайдалануға баламалы салығы бойынша декларацияның нысаны (600.00-нысан);</w:t>
      </w:r>
    </w:p>
    <w:p>
      <w:pPr>
        <w:spacing w:after="0"/>
        <w:ind w:left="0"/>
        <w:jc w:val="both"/>
      </w:pPr>
      <w:r>
        <w:rPr>
          <w:rFonts w:ascii="Times New Roman"/>
          <w:b w:val="false"/>
          <w:i w:val="false"/>
          <w:color w:val="000000"/>
          <w:sz w:val="28"/>
        </w:rPr>
        <w:t xml:space="preserve">
      47) осы бұйрыққа </w:t>
      </w:r>
      <w:r>
        <w:rPr>
          <w:rFonts w:ascii="Times New Roman"/>
          <w:b w:val="false"/>
          <w:i w:val="false"/>
          <w:color w:val="000000"/>
          <w:sz w:val="28"/>
        </w:rPr>
        <w:t>47-қосымшаға</w:t>
      </w:r>
      <w:r>
        <w:rPr>
          <w:rFonts w:ascii="Times New Roman"/>
          <w:b w:val="false"/>
          <w:i w:val="false"/>
          <w:color w:val="000000"/>
          <w:sz w:val="28"/>
        </w:rPr>
        <w:t xml:space="preserve"> сәйкес "Жер қойнауын пайдалануға баламалы салығы бойынша декларация (600.00-нысан)" салық есептілігін жасау қағидалары;</w:t>
      </w:r>
    </w:p>
    <w:p>
      <w:pPr>
        <w:spacing w:after="0"/>
        <w:ind w:left="0"/>
        <w:jc w:val="both"/>
      </w:pPr>
      <w:r>
        <w:rPr>
          <w:rFonts w:ascii="Times New Roman"/>
          <w:b w:val="false"/>
          <w:i w:val="false"/>
          <w:color w:val="000000"/>
          <w:sz w:val="28"/>
        </w:rPr>
        <w:t xml:space="preserve">
      48) осы бұйрыққа </w:t>
      </w:r>
      <w:r>
        <w:rPr>
          <w:rFonts w:ascii="Times New Roman"/>
          <w:b w:val="false"/>
          <w:i w:val="false"/>
          <w:color w:val="000000"/>
          <w:sz w:val="28"/>
        </w:rPr>
        <w:t>48-қосымшаға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және автомобиль жолдарын пайдаланушылардың аударымдары бойынша декларацияның нысаны (641.00-нысан);</w:t>
      </w:r>
    </w:p>
    <w:p>
      <w:pPr>
        <w:spacing w:after="0"/>
        <w:ind w:left="0"/>
        <w:jc w:val="both"/>
      </w:pPr>
      <w:r>
        <w:rPr>
          <w:rFonts w:ascii="Times New Roman"/>
          <w:b w:val="false"/>
          <w:i w:val="false"/>
          <w:color w:val="000000"/>
          <w:sz w:val="28"/>
        </w:rPr>
        <w:t xml:space="preserve">
      49) осы бұйрыққа </w:t>
      </w:r>
      <w:r>
        <w:rPr>
          <w:rFonts w:ascii="Times New Roman"/>
          <w:b w:val="false"/>
          <w:i w:val="false"/>
          <w:color w:val="000000"/>
          <w:sz w:val="28"/>
        </w:rPr>
        <w:t>49-қосымшаға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w:t>
      </w:r>
    </w:p>
    <w:p>
      <w:pPr>
        <w:spacing w:after="0"/>
        <w:ind w:left="0"/>
        <w:jc w:val="both"/>
      </w:pPr>
      <w:r>
        <w:rPr>
          <w:rFonts w:ascii="Times New Roman"/>
          <w:b w:val="false"/>
          <w:i w:val="false"/>
          <w:color w:val="000000"/>
          <w:sz w:val="28"/>
        </w:rPr>
        <w:t xml:space="preserve">
      49-1) осы бұйрыққа </w:t>
      </w:r>
      <w:r>
        <w:rPr>
          <w:rFonts w:ascii="Times New Roman"/>
          <w:b w:val="false"/>
          <w:i w:val="false"/>
          <w:color w:val="000000"/>
          <w:sz w:val="28"/>
        </w:rPr>
        <w:t>49-1-қосымшаға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аударымдарын есептеу нысаны (641.00-нысан);</w:t>
      </w:r>
    </w:p>
    <w:p>
      <w:pPr>
        <w:spacing w:after="0"/>
        <w:ind w:left="0"/>
        <w:jc w:val="both"/>
      </w:pPr>
      <w:r>
        <w:rPr>
          <w:rFonts w:ascii="Times New Roman"/>
          <w:b w:val="false"/>
          <w:i w:val="false"/>
          <w:color w:val="000000"/>
          <w:sz w:val="28"/>
        </w:rPr>
        <w:t xml:space="preserve">
      49-2) осы бұйрыққа </w:t>
      </w:r>
      <w:r>
        <w:rPr>
          <w:rFonts w:ascii="Times New Roman"/>
          <w:b w:val="false"/>
          <w:i w:val="false"/>
          <w:color w:val="000000"/>
          <w:sz w:val="28"/>
        </w:rPr>
        <w:t>49-2-қосымшаға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w:t>
      </w:r>
    </w:p>
    <w:p>
      <w:pPr>
        <w:spacing w:after="0"/>
        <w:ind w:left="0"/>
        <w:jc w:val="both"/>
      </w:pPr>
      <w:r>
        <w:rPr>
          <w:rFonts w:ascii="Times New Roman"/>
          <w:b w:val="false"/>
          <w:i w:val="false"/>
          <w:color w:val="000000"/>
          <w:sz w:val="28"/>
        </w:rPr>
        <w:t xml:space="preserve">
      50) осы бұйрыққа </w:t>
      </w:r>
      <w:r>
        <w:rPr>
          <w:rFonts w:ascii="Times New Roman"/>
          <w:b w:val="false"/>
          <w:i w:val="false"/>
          <w:color w:val="000000"/>
          <w:sz w:val="28"/>
        </w:rPr>
        <w:t>50-қосымшаға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w:t>
      </w:r>
    </w:p>
    <w:p>
      <w:pPr>
        <w:spacing w:after="0"/>
        <w:ind w:left="0"/>
        <w:jc w:val="both"/>
      </w:pPr>
      <w:r>
        <w:rPr>
          <w:rFonts w:ascii="Times New Roman"/>
          <w:b w:val="false"/>
          <w:i w:val="false"/>
          <w:color w:val="000000"/>
          <w:sz w:val="28"/>
        </w:rPr>
        <w:t xml:space="preserve">
      51) осы бұйрыққа </w:t>
      </w:r>
      <w:r>
        <w:rPr>
          <w:rFonts w:ascii="Times New Roman"/>
          <w:b w:val="false"/>
          <w:i w:val="false"/>
          <w:color w:val="000000"/>
          <w:sz w:val="28"/>
        </w:rPr>
        <w:t>51-қосымшаға</w:t>
      </w:r>
      <w:r>
        <w:rPr>
          <w:rFonts w:ascii="Times New Roman"/>
          <w:b w:val="false"/>
          <w:i w:val="false"/>
          <w:color w:val="000000"/>
          <w:sz w:val="28"/>
        </w:rPr>
        <w:t xml:space="preserve"> сәйкес "Көлік құралдары салығы, жер салығы мен мүлік салығы бойынша декларация (700.00-нысан)" салық есептілігін жасау қағидалары;</w:t>
      </w:r>
    </w:p>
    <w:p>
      <w:pPr>
        <w:spacing w:after="0"/>
        <w:ind w:left="0"/>
        <w:jc w:val="both"/>
      </w:pPr>
      <w:r>
        <w:rPr>
          <w:rFonts w:ascii="Times New Roman"/>
          <w:b w:val="false"/>
          <w:i w:val="false"/>
          <w:color w:val="000000"/>
          <w:sz w:val="28"/>
        </w:rPr>
        <w:t xml:space="preserve">
      52) осы бұйрыққа </w:t>
      </w:r>
      <w:r>
        <w:rPr>
          <w:rFonts w:ascii="Times New Roman"/>
          <w:b w:val="false"/>
          <w:i w:val="false"/>
          <w:color w:val="000000"/>
          <w:sz w:val="28"/>
        </w:rPr>
        <w:t>52-қосымшаға</w:t>
      </w:r>
      <w:r>
        <w:rPr>
          <w:rFonts w:ascii="Times New Roman"/>
          <w:b w:val="false"/>
          <w:i w:val="false"/>
          <w:color w:val="000000"/>
          <w:sz w:val="28"/>
        </w:rPr>
        <w:t xml:space="preserve"> сәйкес көлік құралы салығы бойынша ағымдағы төлемдер есебінің нысаны (701.00-нысан);</w:t>
      </w:r>
    </w:p>
    <w:p>
      <w:pPr>
        <w:spacing w:after="0"/>
        <w:ind w:left="0"/>
        <w:jc w:val="both"/>
      </w:pPr>
      <w:r>
        <w:rPr>
          <w:rFonts w:ascii="Times New Roman"/>
          <w:b w:val="false"/>
          <w:i w:val="false"/>
          <w:color w:val="000000"/>
          <w:sz w:val="28"/>
        </w:rPr>
        <w:t xml:space="preserve">
      53) осы бұйрыққа </w:t>
      </w:r>
      <w:r>
        <w:rPr>
          <w:rFonts w:ascii="Times New Roman"/>
          <w:b w:val="false"/>
          <w:i w:val="false"/>
          <w:color w:val="000000"/>
          <w:sz w:val="28"/>
        </w:rPr>
        <w:t>53-қосымшаға</w:t>
      </w:r>
      <w:r>
        <w:rPr>
          <w:rFonts w:ascii="Times New Roman"/>
          <w:b w:val="false"/>
          <w:i w:val="false"/>
          <w:color w:val="000000"/>
          <w:sz w:val="28"/>
        </w:rPr>
        <w:t xml:space="preserve"> сәйкес "Көлік құралдары салығы бойынша ағымдағы төлемдердің есебі (701.00-нысан)" салық есептілігін жасау қағидалары;</w:t>
      </w:r>
    </w:p>
    <w:p>
      <w:pPr>
        <w:spacing w:after="0"/>
        <w:ind w:left="0"/>
        <w:jc w:val="both"/>
      </w:pPr>
      <w:r>
        <w:rPr>
          <w:rFonts w:ascii="Times New Roman"/>
          <w:b w:val="false"/>
          <w:i w:val="false"/>
          <w:color w:val="000000"/>
          <w:sz w:val="28"/>
        </w:rPr>
        <w:t xml:space="preserve">
      54) осы бұйрыққа </w:t>
      </w:r>
      <w:r>
        <w:rPr>
          <w:rFonts w:ascii="Times New Roman"/>
          <w:b w:val="false"/>
          <w:i w:val="false"/>
          <w:color w:val="000000"/>
          <w:sz w:val="28"/>
        </w:rPr>
        <w:t>54-қосымшаға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w:t>
      </w:r>
    </w:p>
    <w:p>
      <w:pPr>
        <w:spacing w:after="0"/>
        <w:ind w:left="0"/>
        <w:jc w:val="both"/>
      </w:pPr>
      <w:r>
        <w:rPr>
          <w:rFonts w:ascii="Times New Roman"/>
          <w:b w:val="false"/>
          <w:i w:val="false"/>
          <w:color w:val="000000"/>
          <w:sz w:val="28"/>
        </w:rPr>
        <w:t xml:space="preserve">
      55) осы бұйрыққа </w:t>
      </w:r>
      <w:r>
        <w:rPr>
          <w:rFonts w:ascii="Times New Roman"/>
          <w:b w:val="false"/>
          <w:i w:val="false"/>
          <w:color w:val="000000"/>
          <w:sz w:val="28"/>
        </w:rPr>
        <w:t>55-қосымшаға</w:t>
      </w:r>
      <w:r>
        <w:rPr>
          <w:rFonts w:ascii="Times New Roman"/>
          <w:b w:val="false"/>
          <w:i w:val="false"/>
          <w:color w:val="000000"/>
          <w:sz w:val="28"/>
        </w:rPr>
        <w:t xml:space="preserve"> сәйкес "Жер салығы мен мүлік салығы бойынша ағымдағы төлемдердің есебі (701.01-нысан)" салық есептілігін жасау қағидалары;</w:t>
      </w:r>
    </w:p>
    <w:p>
      <w:pPr>
        <w:spacing w:after="0"/>
        <w:ind w:left="0"/>
        <w:jc w:val="both"/>
      </w:pPr>
      <w:r>
        <w:rPr>
          <w:rFonts w:ascii="Times New Roman"/>
          <w:b w:val="false"/>
          <w:i w:val="false"/>
          <w:color w:val="000000"/>
          <w:sz w:val="28"/>
        </w:rPr>
        <w:t xml:space="preserve">
      56) осы бұйрыққа </w:t>
      </w:r>
      <w:r>
        <w:rPr>
          <w:rFonts w:ascii="Times New Roman"/>
          <w:b w:val="false"/>
          <w:i w:val="false"/>
          <w:color w:val="000000"/>
          <w:sz w:val="28"/>
        </w:rPr>
        <w:t>56-қосымшаға</w:t>
      </w:r>
      <w:r>
        <w:rPr>
          <w:rFonts w:ascii="Times New Roman"/>
          <w:b w:val="false"/>
          <w:i w:val="false"/>
          <w:color w:val="000000"/>
          <w:sz w:val="28"/>
        </w:rPr>
        <w:t xml:space="preserve"> сәйкес ойын бизнесі салығы және тіркелген салық бойынша декларацияның нысаны (710.00-нысан);</w:t>
      </w:r>
    </w:p>
    <w:p>
      <w:pPr>
        <w:spacing w:after="0"/>
        <w:ind w:left="0"/>
        <w:jc w:val="both"/>
      </w:pPr>
      <w:r>
        <w:rPr>
          <w:rFonts w:ascii="Times New Roman"/>
          <w:b w:val="false"/>
          <w:i w:val="false"/>
          <w:color w:val="000000"/>
          <w:sz w:val="28"/>
        </w:rPr>
        <w:t xml:space="preserve">
      57) осы бұйрыққа </w:t>
      </w:r>
      <w:r>
        <w:rPr>
          <w:rFonts w:ascii="Times New Roman"/>
          <w:b w:val="false"/>
          <w:i w:val="false"/>
          <w:color w:val="000000"/>
          <w:sz w:val="28"/>
        </w:rPr>
        <w:t>57-қосымшаға</w:t>
      </w:r>
      <w:r>
        <w:rPr>
          <w:rFonts w:ascii="Times New Roman"/>
          <w:b w:val="false"/>
          <w:i w:val="false"/>
          <w:color w:val="000000"/>
          <w:sz w:val="28"/>
        </w:rPr>
        <w:t xml:space="preserve"> сәйкес "Ойын бизнесі салығы және тіркелген салық бойынша декларация (710.00-нысан)" салық есептілігін жасау қағидалары;</w:t>
      </w:r>
    </w:p>
    <w:p>
      <w:pPr>
        <w:spacing w:after="0"/>
        <w:ind w:left="0"/>
        <w:jc w:val="both"/>
      </w:pPr>
      <w:r>
        <w:rPr>
          <w:rFonts w:ascii="Times New Roman"/>
          <w:b w:val="false"/>
          <w:i w:val="false"/>
          <w:color w:val="000000"/>
          <w:sz w:val="28"/>
        </w:rPr>
        <w:t xml:space="preserve">
      58) осы бұйрыққа </w:t>
      </w:r>
      <w:r>
        <w:rPr>
          <w:rFonts w:ascii="Times New Roman"/>
          <w:b w:val="false"/>
          <w:i w:val="false"/>
          <w:color w:val="000000"/>
          <w:sz w:val="28"/>
        </w:rPr>
        <w:t>58-қосымшаға</w:t>
      </w:r>
      <w:r>
        <w:rPr>
          <w:rFonts w:ascii="Times New Roman"/>
          <w:b w:val="false"/>
          <w:i w:val="false"/>
          <w:color w:val="000000"/>
          <w:sz w:val="28"/>
        </w:rPr>
        <w:t xml:space="preserve"> сәйкес жер учаскелерін пайдаланғаны үшін төлемақының ағымдағы төлемдер сомасы есебінің нысаны (851.00-нысан);</w:t>
      </w:r>
    </w:p>
    <w:p>
      <w:pPr>
        <w:spacing w:after="0"/>
        <w:ind w:left="0"/>
        <w:jc w:val="both"/>
      </w:pPr>
      <w:r>
        <w:rPr>
          <w:rFonts w:ascii="Times New Roman"/>
          <w:b w:val="false"/>
          <w:i w:val="false"/>
          <w:color w:val="000000"/>
          <w:sz w:val="28"/>
        </w:rPr>
        <w:t xml:space="preserve">
      59) осы бұйрыққа </w:t>
      </w:r>
      <w:r>
        <w:rPr>
          <w:rFonts w:ascii="Times New Roman"/>
          <w:b w:val="false"/>
          <w:i w:val="false"/>
          <w:color w:val="000000"/>
          <w:sz w:val="28"/>
        </w:rPr>
        <w:t>59-қосымшаға</w:t>
      </w:r>
      <w:r>
        <w:rPr>
          <w:rFonts w:ascii="Times New Roman"/>
          <w:b w:val="false"/>
          <w:i w:val="false"/>
          <w:color w:val="000000"/>
          <w:sz w:val="28"/>
        </w:rPr>
        <w:t xml:space="preserve"> сәйкес "Жер учаскелерін пайдаланғаны үшін төлемақының ағымдағы төлемдердің сомалар есебі (851.00-нысаны)" салық есептілігін жасау қағидалары;</w:t>
      </w:r>
    </w:p>
    <w:p>
      <w:pPr>
        <w:spacing w:after="0"/>
        <w:ind w:left="0"/>
        <w:jc w:val="both"/>
      </w:pPr>
      <w:r>
        <w:rPr>
          <w:rFonts w:ascii="Times New Roman"/>
          <w:b w:val="false"/>
          <w:i w:val="false"/>
          <w:color w:val="000000"/>
          <w:sz w:val="28"/>
        </w:rPr>
        <w:t xml:space="preserve">
      60) осы бұйрыққа </w:t>
      </w:r>
      <w:r>
        <w:rPr>
          <w:rFonts w:ascii="Times New Roman"/>
          <w:b w:val="false"/>
          <w:i w:val="false"/>
          <w:color w:val="000000"/>
          <w:sz w:val="28"/>
        </w:rPr>
        <w:t>60-қосымшаға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декларацияның нысаны (860.00-нысан);</w:t>
      </w:r>
    </w:p>
    <w:p>
      <w:pPr>
        <w:spacing w:after="0"/>
        <w:ind w:left="0"/>
        <w:jc w:val="both"/>
      </w:pPr>
      <w:r>
        <w:rPr>
          <w:rFonts w:ascii="Times New Roman"/>
          <w:b w:val="false"/>
          <w:i w:val="false"/>
          <w:color w:val="000000"/>
          <w:sz w:val="28"/>
        </w:rPr>
        <w:t xml:space="preserve">
      61) осы бұйрыққа </w:t>
      </w:r>
      <w:r>
        <w:rPr>
          <w:rFonts w:ascii="Times New Roman"/>
          <w:b w:val="false"/>
          <w:i w:val="false"/>
          <w:color w:val="000000"/>
          <w:sz w:val="28"/>
        </w:rPr>
        <w:t>61-қосымшаға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 (860.00-нысан)" салық есептілігін жасау қағидалары;</w:t>
      </w:r>
    </w:p>
    <w:p>
      <w:pPr>
        <w:spacing w:after="0"/>
        <w:ind w:left="0"/>
        <w:jc w:val="both"/>
      </w:pPr>
      <w:r>
        <w:rPr>
          <w:rFonts w:ascii="Times New Roman"/>
          <w:b w:val="false"/>
          <w:i w:val="false"/>
          <w:color w:val="000000"/>
          <w:sz w:val="28"/>
        </w:rPr>
        <w:t xml:space="preserve">
      62) осы бұйрыққа </w:t>
      </w:r>
      <w:r>
        <w:rPr>
          <w:rFonts w:ascii="Times New Roman"/>
          <w:b w:val="false"/>
          <w:i w:val="false"/>
          <w:color w:val="000000"/>
          <w:sz w:val="28"/>
        </w:rPr>
        <w:t>62-қосымшаға</w:t>
      </w:r>
      <w:r>
        <w:rPr>
          <w:rFonts w:ascii="Times New Roman"/>
          <w:b w:val="false"/>
          <w:i w:val="false"/>
          <w:color w:val="000000"/>
          <w:sz w:val="28"/>
        </w:rPr>
        <w:t xml:space="preserve"> сәйкес қоршаған ортаға эмиссия үшін төлемақы бойынша декларацияның нысаны (870.00-нысан);</w:t>
      </w:r>
    </w:p>
    <w:p>
      <w:pPr>
        <w:spacing w:after="0"/>
        <w:ind w:left="0"/>
        <w:jc w:val="both"/>
      </w:pPr>
      <w:r>
        <w:rPr>
          <w:rFonts w:ascii="Times New Roman"/>
          <w:b w:val="false"/>
          <w:i w:val="false"/>
          <w:color w:val="000000"/>
          <w:sz w:val="28"/>
        </w:rPr>
        <w:t xml:space="preserve">
      63) осы бұйрыққа </w:t>
      </w:r>
      <w:r>
        <w:rPr>
          <w:rFonts w:ascii="Times New Roman"/>
          <w:b w:val="false"/>
          <w:i w:val="false"/>
          <w:color w:val="000000"/>
          <w:sz w:val="28"/>
        </w:rPr>
        <w:t>63-қосымшаға</w:t>
      </w:r>
      <w:r>
        <w:rPr>
          <w:rFonts w:ascii="Times New Roman"/>
          <w:b w:val="false"/>
          <w:i w:val="false"/>
          <w:color w:val="000000"/>
          <w:sz w:val="28"/>
        </w:rPr>
        <w:t xml:space="preserve"> сәйкес "Қоршаған ортаға эмиссия үшін төлемақы бойынша декларация (870.00-нысан)" салық есептілігін жасау қағидалары;</w:t>
      </w:r>
    </w:p>
    <w:p>
      <w:pPr>
        <w:spacing w:after="0"/>
        <w:ind w:left="0"/>
        <w:jc w:val="both"/>
      </w:pPr>
      <w:r>
        <w:rPr>
          <w:rFonts w:ascii="Times New Roman"/>
          <w:b w:val="false"/>
          <w:i w:val="false"/>
          <w:color w:val="000000"/>
          <w:sz w:val="28"/>
        </w:rPr>
        <w:t xml:space="preserve">
      64) осы бұйрыққа </w:t>
      </w:r>
      <w:r>
        <w:rPr>
          <w:rFonts w:ascii="Times New Roman"/>
          <w:b w:val="false"/>
          <w:i w:val="false"/>
          <w:color w:val="000000"/>
          <w:sz w:val="28"/>
        </w:rPr>
        <w:t>64-қосымшаға</w:t>
      </w:r>
      <w:r>
        <w:rPr>
          <w:rFonts w:ascii="Times New Roman"/>
          <w:b w:val="false"/>
          <w:i w:val="false"/>
          <w:color w:val="000000"/>
          <w:sz w:val="28"/>
        </w:rPr>
        <w:t xml:space="preserve"> сәйкес жалға беру (пайдалану) шарттары тізілімінің нысаны (871.00-нысан);</w:t>
      </w:r>
    </w:p>
    <w:p>
      <w:pPr>
        <w:spacing w:after="0"/>
        <w:ind w:left="0"/>
        <w:jc w:val="both"/>
      </w:pPr>
      <w:r>
        <w:rPr>
          <w:rFonts w:ascii="Times New Roman"/>
          <w:b w:val="false"/>
          <w:i w:val="false"/>
          <w:color w:val="000000"/>
          <w:sz w:val="28"/>
        </w:rPr>
        <w:t xml:space="preserve">
      65) осы бұйрыққа </w:t>
      </w:r>
      <w:r>
        <w:rPr>
          <w:rFonts w:ascii="Times New Roman"/>
          <w:b w:val="false"/>
          <w:i w:val="false"/>
          <w:color w:val="000000"/>
          <w:sz w:val="28"/>
        </w:rPr>
        <w:t>65-қосымшаға</w:t>
      </w:r>
      <w:r>
        <w:rPr>
          <w:rFonts w:ascii="Times New Roman"/>
          <w:b w:val="false"/>
          <w:i w:val="false"/>
          <w:color w:val="000000"/>
          <w:sz w:val="28"/>
        </w:rPr>
        <w:t xml:space="preserve"> сәйкес "Жалға беру (пайдалану) шарттарының тізілімі (871.00-нысан)" салық есептілігін жасау қағидалары;</w:t>
      </w:r>
    </w:p>
    <w:p>
      <w:pPr>
        <w:spacing w:after="0"/>
        <w:ind w:left="0"/>
        <w:jc w:val="both"/>
      </w:pPr>
      <w:r>
        <w:rPr>
          <w:rFonts w:ascii="Times New Roman"/>
          <w:b w:val="false"/>
          <w:i w:val="false"/>
          <w:color w:val="000000"/>
          <w:sz w:val="28"/>
        </w:rPr>
        <w:t xml:space="preserve">
      66) осы бұйрыққа </w:t>
      </w:r>
      <w:r>
        <w:rPr>
          <w:rFonts w:ascii="Times New Roman"/>
          <w:b w:val="false"/>
          <w:i w:val="false"/>
          <w:color w:val="000000"/>
          <w:sz w:val="28"/>
        </w:rPr>
        <w:t>66-қосымшаға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w:t>
      </w:r>
    </w:p>
    <w:p>
      <w:pPr>
        <w:spacing w:after="0"/>
        <w:ind w:left="0"/>
        <w:jc w:val="both"/>
      </w:pPr>
      <w:r>
        <w:rPr>
          <w:rFonts w:ascii="Times New Roman"/>
          <w:b w:val="false"/>
          <w:i w:val="false"/>
          <w:color w:val="000000"/>
          <w:sz w:val="28"/>
        </w:rPr>
        <w:t xml:space="preserve">
      67) осы бұйрыққа </w:t>
      </w:r>
      <w:r>
        <w:rPr>
          <w:rFonts w:ascii="Times New Roman"/>
          <w:b w:val="false"/>
          <w:i w:val="false"/>
          <w:color w:val="000000"/>
          <w:sz w:val="28"/>
        </w:rPr>
        <w:t>67-қосымшаға</w:t>
      </w:r>
      <w:r>
        <w:rPr>
          <w:rFonts w:ascii="Times New Roman"/>
          <w:b w:val="false"/>
          <w:i w:val="false"/>
          <w:color w:val="000000"/>
          <w:sz w:val="28"/>
        </w:rPr>
        <w:t xml:space="preserve"> сәйкес "Шағын бизнес субъектілері үшін оңайлатылған декларация (910.00-нысан)" салық есептілігін жасау қағидалары;</w:t>
      </w:r>
    </w:p>
    <w:p>
      <w:pPr>
        <w:spacing w:after="0"/>
        <w:ind w:left="0"/>
        <w:jc w:val="both"/>
      </w:pPr>
      <w:r>
        <w:rPr>
          <w:rFonts w:ascii="Times New Roman"/>
          <w:b w:val="false"/>
          <w:i w:val="false"/>
          <w:color w:val="000000"/>
          <w:sz w:val="28"/>
        </w:rPr>
        <w:t xml:space="preserve">
      68) осы бұйрыққа </w:t>
      </w:r>
      <w:r>
        <w:rPr>
          <w:rFonts w:ascii="Times New Roman"/>
          <w:b w:val="false"/>
          <w:i w:val="false"/>
          <w:color w:val="000000"/>
          <w:sz w:val="28"/>
        </w:rPr>
        <w:t>68-қосымшаға</w:t>
      </w:r>
      <w:r>
        <w:rPr>
          <w:rFonts w:ascii="Times New Roman"/>
          <w:b w:val="false"/>
          <w:i w:val="false"/>
          <w:color w:val="000000"/>
          <w:sz w:val="28"/>
        </w:rPr>
        <w:t xml:space="preserve"> сәйкес патент құны есебінің нысаны (911.00-нысан);</w:t>
      </w:r>
    </w:p>
    <w:p>
      <w:pPr>
        <w:spacing w:after="0"/>
        <w:ind w:left="0"/>
        <w:jc w:val="both"/>
      </w:pPr>
      <w:r>
        <w:rPr>
          <w:rFonts w:ascii="Times New Roman"/>
          <w:b w:val="false"/>
          <w:i w:val="false"/>
          <w:color w:val="000000"/>
          <w:sz w:val="28"/>
        </w:rPr>
        <w:t xml:space="preserve">
      69) осы бұйрыққа </w:t>
      </w:r>
      <w:r>
        <w:rPr>
          <w:rFonts w:ascii="Times New Roman"/>
          <w:b w:val="false"/>
          <w:i w:val="false"/>
          <w:color w:val="000000"/>
          <w:sz w:val="28"/>
        </w:rPr>
        <w:t>69-қосымшаға</w:t>
      </w:r>
      <w:r>
        <w:rPr>
          <w:rFonts w:ascii="Times New Roman"/>
          <w:b w:val="false"/>
          <w:i w:val="false"/>
          <w:color w:val="000000"/>
          <w:sz w:val="28"/>
        </w:rPr>
        <w:t xml:space="preserve"> сәйкес "Патент құнын есептеу (911.00-нысан)" салық есептілігін жасау қағидалары;</w:t>
      </w:r>
    </w:p>
    <w:p>
      <w:pPr>
        <w:spacing w:after="0"/>
        <w:ind w:left="0"/>
        <w:jc w:val="both"/>
      </w:pPr>
      <w:r>
        <w:rPr>
          <w:rFonts w:ascii="Times New Roman"/>
          <w:b w:val="false"/>
          <w:i w:val="false"/>
          <w:color w:val="000000"/>
          <w:sz w:val="28"/>
        </w:rPr>
        <w:t xml:space="preserve">
      70) осы бұйрыққа </w:t>
      </w:r>
      <w:r>
        <w:rPr>
          <w:rFonts w:ascii="Times New Roman"/>
          <w:b w:val="false"/>
          <w:i w:val="false"/>
          <w:color w:val="000000"/>
          <w:sz w:val="28"/>
        </w:rPr>
        <w:t>70-қосымшаға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декларацияның нысаны (912.00-нысан);</w:t>
      </w:r>
    </w:p>
    <w:p>
      <w:pPr>
        <w:spacing w:after="0"/>
        <w:ind w:left="0"/>
        <w:jc w:val="both"/>
      </w:pPr>
      <w:r>
        <w:rPr>
          <w:rFonts w:ascii="Times New Roman"/>
          <w:b w:val="false"/>
          <w:i w:val="false"/>
          <w:color w:val="000000"/>
          <w:sz w:val="28"/>
        </w:rPr>
        <w:t xml:space="preserve">
      71) осы бұйрыққа </w:t>
      </w:r>
      <w:r>
        <w:rPr>
          <w:rFonts w:ascii="Times New Roman"/>
          <w:b w:val="false"/>
          <w:i w:val="false"/>
          <w:color w:val="000000"/>
          <w:sz w:val="28"/>
        </w:rPr>
        <w:t>71-қосымшаға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 (912.00-нысан)" салық есептілігін жасау қағидалары;</w:t>
      </w:r>
    </w:p>
    <w:p>
      <w:pPr>
        <w:spacing w:after="0"/>
        <w:ind w:left="0"/>
        <w:jc w:val="both"/>
      </w:pPr>
      <w:r>
        <w:rPr>
          <w:rFonts w:ascii="Times New Roman"/>
          <w:b w:val="false"/>
          <w:i w:val="false"/>
          <w:color w:val="000000"/>
          <w:sz w:val="28"/>
        </w:rPr>
        <w:t xml:space="preserve">
      72) осы бұйрыққа </w:t>
      </w:r>
      <w:r>
        <w:rPr>
          <w:rFonts w:ascii="Times New Roman"/>
          <w:b w:val="false"/>
          <w:i w:val="false"/>
          <w:color w:val="000000"/>
          <w:sz w:val="28"/>
        </w:rPr>
        <w:t>72-қосымшаға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73) осы бұйрыққа </w:t>
      </w:r>
      <w:r>
        <w:rPr>
          <w:rFonts w:ascii="Times New Roman"/>
          <w:b w:val="false"/>
          <w:i w:val="false"/>
          <w:color w:val="000000"/>
          <w:sz w:val="28"/>
        </w:rPr>
        <w:t>73-қосымшаға</w:t>
      </w:r>
      <w:r>
        <w:rPr>
          <w:rFonts w:ascii="Times New Roman"/>
          <w:b w:val="false"/>
          <w:i w:val="false"/>
          <w:color w:val="000000"/>
          <w:sz w:val="28"/>
        </w:rPr>
        <w:t xml:space="preserve"> сәйкес "Бірыңғай жер салығын төлеушілерге арналған декларация (920.00-нысан)" салық есептілігін жасау қағидалары бекітілсін;</w:t>
      </w:r>
    </w:p>
    <w:p>
      <w:pPr>
        <w:spacing w:after="0"/>
        <w:ind w:left="0"/>
        <w:jc w:val="both"/>
      </w:pPr>
      <w:r>
        <w:rPr>
          <w:rFonts w:ascii="Times New Roman"/>
          <w:b w:val="false"/>
          <w:i w:val="false"/>
          <w:color w:val="000000"/>
          <w:sz w:val="28"/>
        </w:rPr>
        <w:t xml:space="preserve">
      74) осы бұйрыққа </w:t>
      </w:r>
      <w:r>
        <w:rPr>
          <w:rFonts w:ascii="Times New Roman"/>
          <w:b w:val="false"/>
          <w:i w:val="false"/>
          <w:color w:val="000000"/>
          <w:sz w:val="28"/>
        </w:rPr>
        <w:t>74-қосымшаға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p>
      <w:pPr>
        <w:spacing w:after="0"/>
        <w:ind w:left="0"/>
        <w:jc w:val="both"/>
      </w:pPr>
      <w:r>
        <w:rPr>
          <w:rFonts w:ascii="Times New Roman"/>
          <w:b w:val="false"/>
          <w:i w:val="false"/>
          <w:color w:val="000000"/>
          <w:sz w:val="28"/>
        </w:rPr>
        <w:t xml:space="preserve">
      75) осы бұйрыққа </w:t>
      </w:r>
      <w:r>
        <w:rPr>
          <w:rFonts w:ascii="Times New Roman"/>
          <w:b w:val="false"/>
          <w:i w:val="false"/>
          <w:color w:val="000000"/>
          <w:sz w:val="28"/>
        </w:rPr>
        <w:t>75-қосымшаға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76) осы бұйрыққа </w:t>
      </w:r>
      <w:r>
        <w:rPr>
          <w:rFonts w:ascii="Times New Roman"/>
          <w:b w:val="false"/>
          <w:i w:val="false"/>
          <w:color w:val="000000"/>
          <w:sz w:val="28"/>
        </w:rPr>
        <w:t>76-қосымшаға</w:t>
      </w:r>
      <w:r>
        <w:rPr>
          <w:rFonts w:ascii="Times New Roman"/>
          <w:b w:val="false"/>
          <w:i w:val="false"/>
          <w:color w:val="000000"/>
          <w:sz w:val="28"/>
        </w:rPr>
        <w:t xml:space="preserve"> сәйкес корпоративтік табыс салығы бойынша декларацияның нысаны (180.00-нысан);</w:t>
      </w:r>
    </w:p>
    <w:p>
      <w:pPr>
        <w:spacing w:after="0"/>
        <w:ind w:left="0"/>
        <w:jc w:val="both"/>
      </w:pPr>
      <w:r>
        <w:rPr>
          <w:rFonts w:ascii="Times New Roman"/>
          <w:b w:val="false"/>
          <w:i w:val="false"/>
          <w:color w:val="000000"/>
          <w:sz w:val="28"/>
        </w:rPr>
        <w:t xml:space="preserve">
      77) осы бұйрыққа </w:t>
      </w:r>
      <w:r>
        <w:rPr>
          <w:rFonts w:ascii="Times New Roman"/>
          <w:b w:val="false"/>
          <w:i w:val="false"/>
          <w:color w:val="000000"/>
          <w:sz w:val="28"/>
        </w:rPr>
        <w:t>77-қосымшаға</w:t>
      </w:r>
      <w:r>
        <w:rPr>
          <w:rFonts w:ascii="Times New Roman"/>
          <w:b w:val="false"/>
          <w:i w:val="false"/>
          <w:color w:val="000000"/>
          <w:sz w:val="28"/>
        </w:rPr>
        <w:t xml:space="preserve"> сәйкес "Корпоративтік табыс салығы бойынша декларация (180.00-нысан)" салық есептілігін жасау қағидалары;</w:t>
      </w:r>
    </w:p>
    <w:p>
      <w:pPr>
        <w:spacing w:after="0"/>
        <w:ind w:left="0"/>
        <w:jc w:val="both"/>
      </w:pPr>
      <w:r>
        <w:rPr>
          <w:rFonts w:ascii="Times New Roman"/>
          <w:b w:val="false"/>
          <w:i w:val="false"/>
          <w:color w:val="000000"/>
          <w:sz w:val="28"/>
        </w:rPr>
        <w:t xml:space="preserve">
      78) осы бұйрыққа </w:t>
      </w:r>
      <w:r>
        <w:rPr>
          <w:rFonts w:ascii="Times New Roman"/>
          <w:b w:val="false"/>
          <w:i w:val="false"/>
          <w:color w:val="000000"/>
          <w:sz w:val="28"/>
        </w:rPr>
        <w:t>78-қосымшаға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79) осы бұйрыққа </w:t>
      </w:r>
      <w:r>
        <w:rPr>
          <w:rFonts w:ascii="Times New Roman"/>
          <w:b w:val="false"/>
          <w:i w:val="false"/>
          <w:color w:val="000000"/>
          <w:sz w:val="28"/>
        </w:rPr>
        <w:t>79-қосымшаға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80) осы бұйрыққа </w:t>
      </w:r>
      <w:r>
        <w:rPr>
          <w:rFonts w:ascii="Times New Roman"/>
          <w:b w:val="false"/>
          <w:i w:val="false"/>
          <w:color w:val="000000"/>
          <w:sz w:val="28"/>
        </w:rPr>
        <w:t>80-қосымшаға</w:t>
      </w:r>
      <w:r>
        <w:rPr>
          <w:rFonts w:ascii="Times New Roman"/>
          <w:b w:val="false"/>
          <w:i w:val="false"/>
          <w:color w:val="000000"/>
          <w:sz w:val="28"/>
        </w:rPr>
        <w:t xml:space="preserve"> сәйкес жеке табыс салығы бойынша декларацияның нысаны (220.00-нысан);</w:t>
      </w:r>
    </w:p>
    <w:p>
      <w:pPr>
        <w:spacing w:after="0"/>
        <w:ind w:left="0"/>
        <w:jc w:val="both"/>
      </w:pPr>
      <w:r>
        <w:rPr>
          <w:rFonts w:ascii="Times New Roman"/>
          <w:b w:val="false"/>
          <w:i w:val="false"/>
          <w:color w:val="000000"/>
          <w:sz w:val="28"/>
        </w:rPr>
        <w:t xml:space="preserve">
      81) осы бұйрыққа </w:t>
      </w:r>
      <w:r>
        <w:rPr>
          <w:rFonts w:ascii="Times New Roman"/>
          <w:b w:val="false"/>
          <w:i w:val="false"/>
          <w:color w:val="000000"/>
          <w:sz w:val="28"/>
        </w:rPr>
        <w:t>81-қосымшаға</w:t>
      </w:r>
      <w:r>
        <w:rPr>
          <w:rFonts w:ascii="Times New Roman"/>
          <w:b w:val="false"/>
          <w:i w:val="false"/>
          <w:color w:val="000000"/>
          <w:sz w:val="28"/>
        </w:rPr>
        <w:t xml:space="preserve"> сәйкес "Жеке табыс салығы бойынша декларация (220.00-нысан)" салық есептілігін жасау қағидалары;</w:t>
      </w:r>
    </w:p>
    <w:p>
      <w:pPr>
        <w:spacing w:after="0"/>
        <w:ind w:left="0"/>
        <w:jc w:val="both"/>
      </w:pPr>
      <w:r>
        <w:rPr>
          <w:rFonts w:ascii="Times New Roman"/>
          <w:b w:val="false"/>
          <w:i w:val="false"/>
          <w:color w:val="000000"/>
          <w:sz w:val="28"/>
        </w:rPr>
        <w:t xml:space="preserve">
      82) осы бұйрыққа </w:t>
      </w:r>
      <w:r>
        <w:rPr>
          <w:rFonts w:ascii="Times New Roman"/>
          <w:b w:val="false"/>
          <w:i w:val="false"/>
          <w:color w:val="000000"/>
          <w:sz w:val="28"/>
        </w:rPr>
        <w:t>82-қосымшаға</w:t>
      </w:r>
      <w:r>
        <w:rPr>
          <w:rFonts w:ascii="Times New Roman"/>
          <w:b w:val="false"/>
          <w:i w:val="false"/>
          <w:color w:val="000000"/>
          <w:sz w:val="28"/>
        </w:rPr>
        <w:t xml:space="preserve"> сәйкес жеке табыс салығы бойынша декларацияның нысаны (240.00-нысан);</w:t>
      </w:r>
    </w:p>
    <w:p>
      <w:pPr>
        <w:spacing w:after="0"/>
        <w:ind w:left="0"/>
        <w:jc w:val="both"/>
      </w:pPr>
      <w:r>
        <w:rPr>
          <w:rFonts w:ascii="Times New Roman"/>
          <w:b w:val="false"/>
          <w:i w:val="false"/>
          <w:color w:val="000000"/>
          <w:sz w:val="28"/>
        </w:rPr>
        <w:t xml:space="preserve">
      83) осы бұйрыққа </w:t>
      </w:r>
      <w:r>
        <w:rPr>
          <w:rFonts w:ascii="Times New Roman"/>
          <w:b w:val="false"/>
          <w:i w:val="false"/>
          <w:color w:val="000000"/>
          <w:sz w:val="28"/>
        </w:rPr>
        <w:t>83-қосымшаға</w:t>
      </w:r>
      <w:r>
        <w:rPr>
          <w:rFonts w:ascii="Times New Roman"/>
          <w:b w:val="false"/>
          <w:i w:val="false"/>
          <w:color w:val="000000"/>
          <w:sz w:val="28"/>
        </w:rPr>
        <w:t xml:space="preserve"> сәйкес "Жеке табыс салығы бойынша декларация (240.00-нысан)" салық есептілігін жасау қағидалары;</w:t>
      </w:r>
    </w:p>
    <w:p>
      <w:pPr>
        <w:spacing w:after="0"/>
        <w:ind w:left="0"/>
        <w:jc w:val="both"/>
      </w:pPr>
      <w:r>
        <w:rPr>
          <w:rFonts w:ascii="Times New Roman"/>
          <w:b w:val="false"/>
          <w:i w:val="false"/>
          <w:color w:val="000000"/>
          <w:sz w:val="28"/>
        </w:rPr>
        <w:t xml:space="preserve">
      84) осы бұйрыққа </w:t>
      </w:r>
      <w:r>
        <w:rPr>
          <w:rFonts w:ascii="Times New Roman"/>
          <w:b w:val="false"/>
          <w:i w:val="false"/>
          <w:color w:val="000000"/>
          <w:sz w:val="28"/>
        </w:rPr>
        <w:t>84-қосымшаға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85) осы бұйрыққа </w:t>
      </w:r>
      <w:r>
        <w:rPr>
          <w:rFonts w:ascii="Times New Roman"/>
          <w:b w:val="false"/>
          <w:i w:val="false"/>
          <w:color w:val="000000"/>
          <w:sz w:val="28"/>
        </w:rPr>
        <w:t>85-қосымшаға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86) осы бұйрыққа </w:t>
      </w:r>
      <w:r>
        <w:rPr>
          <w:rFonts w:ascii="Times New Roman"/>
          <w:b w:val="false"/>
          <w:i w:val="false"/>
          <w:color w:val="000000"/>
          <w:sz w:val="28"/>
        </w:rPr>
        <w:t>86-қосымшаға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w:t>
      </w:r>
    </w:p>
    <w:p>
      <w:pPr>
        <w:spacing w:after="0"/>
        <w:ind w:left="0"/>
        <w:jc w:val="both"/>
      </w:pPr>
      <w:r>
        <w:rPr>
          <w:rFonts w:ascii="Times New Roman"/>
          <w:b w:val="false"/>
          <w:i w:val="false"/>
          <w:color w:val="000000"/>
          <w:sz w:val="28"/>
        </w:rPr>
        <w:t xml:space="preserve">
      87) осы бұйрыққа </w:t>
      </w:r>
      <w:r>
        <w:rPr>
          <w:rFonts w:ascii="Times New Roman"/>
          <w:b w:val="false"/>
          <w:i w:val="false"/>
          <w:color w:val="000000"/>
          <w:sz w:val="28"/>
        </w:rPr>
        <w:t>87-қосымшаға</w:t>
      </w:r>
      <w:r>
        <w:rPr>
          <w:rFonts w:ascii="Times New Roman"/>
          <w:b w:val="false"/>
          <w:i w:val="false"/>
          <w:color w:val="000000"/>
          <w:sz w:val="28"/>
        </w:rPr>
        <w:t xml:space="preserve"> сәйкес ойын бизнесі салығы бойынша декларацияның нысаны (710.00-нысан);</w:t>
      </w:r>
    </w:p>
    <w:p>
      <w:pPr>
        <w:spacing w:after="0"/>
        <w:ind w:left="0"/>
        <w:jc w:val="both"/>
      </w:pPr>
      <w:r>
        <w:rPr>
          <w:rFonts w:ascii="Times New Roman"/>
          <w:b w:val="false"/>
          <w:i w:val="false"/>
          <w:color w:val="000000"/>
          <w:sz w:val="28"/>
        </w:rPr>
        <w:t xml:space="preserve">
      88) осы бұйрыққа </w:t>
      </w:r>
      <w:r>
        <w:rPr>
          <w:rFonts w:ascii="Times New Roman"/>
          <w:b w:val="false"/>
          <w:i w:val="false"/>
          <w:color w:val="000000"/>
          <w:sz w:val="28"/>
        </w:rPr>
        <w:t>88-қосымшаға</w:t>
      </w:r>
      <w:r>
        <w:rPr>
          <w:rFonts w:ascii="Times New Roman"/>
          <w:b w:val="false"/>
          <w:i w:val="false"/>
          <w:color w:val="000000"/>
          <w:sz w:val="28"/>
        </w:rPr>
        <w:t xml:space="preserve"> сәйкес "Ойын бизнесі салығы бойынша декларация (710.00-нысан)" салық есептілігін жасау қағидалары;</w:t>
      </w:r>
    </w:p>
    <w:p>
      <w:pPr>
        <w:spacing w:after="0"/>
        <w:ind w:left="0"/>
        <w:jc w:val="both"/>
      </w:pPr>
      <w:r>
        <w:rPr>
          <w:rFonts w:ascii="Times New Roman"/>
          <w:b w:val="false"/>
          <w:i w:val="false"/>
          <w:color w:val="000000"/>
          <w:sz w:val="28"/>
        </w:rPr>
        <w:t xml:space="preserve">
      89) осы бұйрыққа </w:t>
      </w:r>
      <w:r>
        <w:rPr>
          <w:rFonts w:ascii="Times New Roman"/>
          <w:b w:val="false"/>
          <w:i w:val="false"/>
          <w:color w:val="000000"/>
          <w:sz w:val="28"/>
        </w:rPr>
        <w:t>89-қосымшаға</w:t>
      </w:r>
      <w:r>
        <w:rPr>
          <w:rFonts w:ascii="Times New Roman"/>
          <w:b w:val="false"/>
          <w:i w:val="false"/>
          <w:color w:val="000000"/>
          <w:sz w:val="28"/>
        </w:rPr>
        <w:t xml:space="preserve"> сәйкес жалға беру (пайдалану) шарттары тізілімінің нысаны (871.00-нысан);</w:t>
      </w:r>
    </w:p>
    <w:p>
      <w:pPr>
        <w:spacing w:after="0"/>
        <w:ind w:left="0"/>
        <w:jc w:val="both"/>
      </w:pPr>
      <w:r>
        <w:rPr>
          <w:rFonts w:ascii="Times New Roman"/>
          <w:b w:val="false"/>
          <w:i w:val="false"/>
          <w:color w:val="000000"/>
          <w:sz w:val="28"/>
        </w:rPr>
        <w:t xml:space="preserve">
      90) осы бұйрыққа </w:t>
      </w:r>
      <w:r>
        <w:rPr>
          <w:rFonts w:ascii="Times New Roman"/>
          <w:b w:val="false"/>
          <w:i w:val="false"/>
          <w:color w:val="000000"/>
          <w:sz w:val="28"/>
        </w:rPr>
        <w:t>90-қосымшаға</w:t>
      </w:r>
      <w:r>
        <w:rPr>
          <w:rFonts w:ascii="Times New Roman"/>
          <w:b w:val="false"/>
          <w:i w:val="false"/>
          <w:color w:val="000000"/>
          <w:sz w:val="28"/>
        </w:rPr>
        <w:t xml:space="preserve"> сәйкес "Жалға беру (пайдалану) шарттарының тізілімі (871.00-нысан)" салық есептілігін жасау қағидалары;</w:t>
      </w:r>
    </w:p>
    <w:p>
      <w:pPr>
        <w:spacing w:after="0"/>
        <w:ind w:left="0"/>
        <w:jc w:val="both"/>
      </w:pPr>
      <w:r>
        <w:rPr>
          <w:rFonts w:ascii="Times New Roman"/>
          <w:b w:val="false"/>
          <w:i w:val="false"/>
          <w:color w:val="000000"/>
          <w:sz w:val="28"/>
        </w:rPr>
        <w:t xml:space="preserve">
      91) осы бұйрыққа </w:t>
      </w:r>
      <w:r>
        <w:rPr>
          <w:rFonts w:ascii="Times New Roman"/>
          <w:b w:val="false"/>
          <w:i w:val="false"/>
          <w:color w:val="000000"/>
          <w:sz w:val="28"/>
        </w:rPr>
        <w:t>91-қосымшаға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w:t>
      </w:r>
    </w:p>
    <w:p>
      <w:pPr>
        <w:spacing w:after="0"/>
        <w:ind w:left="0"/>
        <w:jc w:val="both"/>
      </w:pPr>
      <w:r>
        <w:rPr>
          <w:rFonts w:ascii="Times New Roman"/>
          <w:b w:val="false"/>
          <w:i w:val="false"/>
          <w:color w:val="000000"/>
          <w:sz w:val="28"/>
        </w:rPr>
        <w:t xml:space="preserve">
      92) осы бұйрыққа </w:t>
      </w:r>
      <w:r>
        <w:rPr>
          <w:rFonts w:ascii="Times New Roman"/>
          <w:b w:val="false"/>
          <w:i w:val="false"/>
          <w:color w:val="000000"/>
          <w:sz w:val="28"/>
        </w:rPr>
        <w:t>92-қосымшаға</w:t>
      </w:r>
      <w:r>
        <w:rPr>
          <w:rFonts w:ascii="Times New Roman"/>
          <w:b w:val="false"/>
          <w:i w:val="false"/>
          <w:color w:val="000000"/>
          <w:sz w:val="28"/>
        </w:rPr>
        <w:t xml:space="preserve"> сәйкес "Шағын бизнес субъектілері үшін оңайлатылған декларация (910.00-нысан)" салық есептілігін жасау қағидалары;</w:t>
      </w:r>
    </w:p>
    <w:p>
      <w:pPr>
        <w:spacing w:after="0"/>
        <w:ind w:left="0"/>
        <w:jc w:val="both"/>
      </w:pPr>
      <w:r>
        <w:rPr>
          <w:rFonts w:ascii="Times New Roman"/>
          <w:b w:val="false"/>
          <w:i w:val="false"/>
          <w:color w:val="000000"/>
          <w:sz w:val="28"/>
        </w:rPr>
        <w:t xml:space="preserve">
      93) осы бұйрыққа </w:t>
      </w:r>
      <w:r>
        <w:rPr>
          <w:rFonts w:ascii="Times New Roman"/>
          <w:b w:val="false"/>
          <w:i w:val="false"/>
          <w:color w:val="000000"/>
          <w:sz w:val="28"/>
        </w:rPr>
        <w:t>93-қосымшаға</w:t>
      </w:r>
      <w:r>
        <w:rPr>
          <w:rFonts w:ascii="Times New Roman"/>
          <w:b w:val="false"/>
          <w:i w:val="false"/>
          <w:color w:val="000000"/>
          <w:sz w:val="28"/>
        </w:rPr>
        <w:t xml:space="preserve"> сәйкес патент құны есебінің нысаны (911.00-нысан);</w:t>
      </w:r>
    </w:p>
    <w:p>
      <w:pPr>
        <w:spacing w:after="0"/>
        <w:ind w:left="0"/>
        <w:jc w:val="both"/>
      </w:pPr>
      <w:r>
        <w:rPr>
          <w:rFonts w:ascii="Times New Roman"/>
          <w:b w:val="false"/>
          <w:i w:val="false"/>
          <w:color w:val="000000"/>
          <w:sz w:val="28"/>
        </w:rPr>
        <w:t xml:space="preserve">
      94) осы бұйрыққа </w:t>
      </w:r>
      <w:r>
        <w:rPr>
          <w:rFonts w:ascii="Times New Roman"/>
          <w:b w:val="false"/>
          <w:i w:val="false"/>
          <w:color w:val="000000"/>
          <w:sz w:val="28"/>
        </w:rPr>
        <w:t>94-қосымшаға</w:t>
      </w:r>
      <w:r>
        <w:rPr>
          <w:rFonts w:ascii="Times New Roman"/>
          <w:b w:val="false"/>
          <w:i w:val="false"/>
          <w:color w:val="000000"/>
          <w:sz w:val="28"/>
        </w:rPr>
        <w:t xml:space="preserve"> сәйкес "Патент құнын есептеу (911.00-нысан)" салық есептілігін жасау қағидалары;</w:t>
      </w:r>
    </w:p>
    <w:p>
      <w:pPr>
        <w:spacing w:after="0"/>
        <w:ind w:left="0"/>
        <w:jc w:val="both"/>
      </w:pPr>
      <w:r>
        <w:rPr>
          <w:rFonts w:ascii="Times New Roman"/>
          <w:b w:val="false"/>
          <w:i w:val="false"/>
          <w:color w:val="000000"/>
          <w:sz w:val="28"/>
        </w:rPr>
        <w:t xml:space="preserve">
      95) осы бұйрыққа </w:t>
      </w:r>
      <w:r>
        <w:rPr>
          <w:rFonts w:ascii="Times New Roman"/>
          <w:b w:val="false"/>
          <w:i w:val="false"/>
          <w:color w:val="000000"/>
          <w:sz w:val="28"/>
        </w:rPr>
        <w:t>95-қосымшаға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декларацияның нысаны (912.00-нысан);</w:t>
      </w:r>
    </w:p>
    <w:p>
      <w:pPr>
        <w:spacing w:after="0"/>
        <w:ind w:left="0"/>
        <w:jc w:val="both"/>
      </w:pPr>
      <w:r>
        <w:rPr>
          <w:rFonts w:ascii="Times New Roman"/>
          <w:b w:val="false"/>
          <w:i w:val="false"/>
          <w:color w:val="000000"/>
          <w:sz w:val="28"/>
        </w:rPr>
        <w:t xml:space="preserve">
      96) осы бұйрыққа </w:t>
      </w:r>
      <w:r>
        <w:rPr>
          <w:rFonts w:ascii="Times New Roman"/>
          <w:b w:val="false"/>
          <w:i w:val="false"/>
          <w:color w:val="000000"/>
          <w:sz w:val="28"/>
        </w:rPr>
        <w:t>96-қосымшаға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 (912.00-нысан)" салық есептілігін жасау қағидалары;</w:t>
      </w:r>
    </w:p>
    <w:p>
      <w:pPr>
        <w:spacing w:after="0"/>
        <w:ind w:left="0"/>
        <w:jc w:val="both"/>
      </w:pPr>
      <w:r>
        <w:rPr>
          <w:rFonts w:ascii="Times New Roman"/>
          <w:b w:val="false"/>
          <w:i w:val="false"/>
          <w:color w:val="000000"/>
          <w:sz w:val="28"/>
        </w:rPr>
        <w:t xml:space="preserve">
      97) осы бұйрыққа </w:t>
      </w:r>
      <w:r>
        <w:rPr>
          <w:rFonts w:ascii="Times New Roman"/>
          <w:b w:val="false"/>
          <w:i w:val="false"/>
          <w:color w:val="000000"/>
          <w:sz w:val="28"/>
        </w:rPr>
        <w:t>97-қосымшаға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98) осы бұйрыққа </w:t>
      </w:r>
      <w:r>
        <w:rPr>
          <w:rFonts w:ascii="Times New Roman"/>
          <w:b w:val="false"/>
          <w:i w:val="false"/>
          <w:color w:val="000000"/>
          <w:sz w:val="28"/>
        </w:rPr>
        <w:t>98-қосымшаға</w:t>
      </w:r>
      <w:r>
        <w:rPr>
          <w:rFonts w:ascii="Times New Roman"/>
          <w:b w:val="false"/>
          <w:i w:val="false"/>
          <w:color w:val="000000"/>
          <w:sz w:val="28"/>
        </w:rPr>
        <w:t xml:space="preserve"> сәйкес "Бірыңғай жер салығын төлеушілерге арналған декларация (920.00-нысан);</w:t>
      </w:r>
    </w:p>
    <w:p>
      <w:pPr>
        <w:spacing w:after="0"/>
        <w:ind w:left="0"/>
        <w:jc w:val="both"/>
      </w:pPr>
      <w:r>
        <w:rPr>
          <w:rFonts w:ascii="Times New Roman"/>
          <w:b w:val="false"/>
          <w:i w:val="false"/>
          <w:color w:val="000000"/>
          <w:sz w:val="28"/>
        </w:rPr>
        <w:t xml:space="preserve">
      99) осы бұйрыққа </w:t>
      </w:r>
      <w:r>
        <w:rPr>
          <w:rFonts w:ascii="Times New Roman"/>
          <w:b w:val="false"/>
          <w:i w:val="false"/>
          <w:color w:val="000000"/>
          <w:sz w:val="28"/>
        </w:rPr>
        <w:t>99-қосымшаға</w:t>
      </w:r>
      <w:r>
        <w:rPr>
          <w:rFonts w:ascii="Times New Roman"/>
          <w:b w:val="false"/>
          <w:i w:val="false"/>
          <w:color w:val="000000"/>
          <w:sz w:val="28"/>
        </w:rPr>
        <w:t xml:space="preserve"> сәйкес бөлшек салықтың арнаулы салық режимін қолданатын салық төлеушілерге арналған декларацияның нысаны (913.00-нысан);</w:t>
      </w:r>
    </w:p>
    <w:p>
      <w:pPr>
        <w:spacing w:after="0"/>
        <w:ind w:left="0"/>
        <w:jc w:val="both"/>
      </w:pPr>
      <w:r>
        <w:rPr>
          <w:rFonts w:ascii="Times New Roman"/>
          <w:b w:val="false"/>
          <w:i w:val="false"/>
          <w:color w:val="000000"/>
          <w:sz w:val="28"/>
        </w:rPr>
        <w:t xml:space="preserve">
      100) осы бұйрыққа </w:t>
      </w:r>
      <w:r>
        <w:rPr>
          <w:rFonts w:ascii="Times New Roman"/>
          <w:b w:val="false"/>
          <w:i w:val="false"/>
          <w:color w:val="000000"/>
          <w:sz w:val="28"/>
        </w:rPr>
        <w:t>100-қосымшаға</w:t>
      </w:r>
      <w:r>
        <w:rPr>
          <w:rFonts w:ascii="Times New Roman"/>
          <w:b w:val="false"/>
          <w:i w:val="false"/>
          <w:color w:val="000000"/>
          <w:sz w:val="28"/>
        </w:rPr>
        <w:t xml:space="preserve"> сәйкес "Бөлшек салықтың арнаулы салық режимін қолданатын салық төлеушілерге арналған декларация (913.00-нысан)" салық есептілігін жасау қағидалары бекітілсін;</w:t>
      </w:r>
    </w:p>
    <w:p>
      <w:pPr>
        <w:spacing w:after="0"/>
        <w:ind w:left="0"/>
        <w:jc w:val="both"/>
      </w:pPr>
      <w:r>
        <w:rPr>
          <w:rFonts w:ascii="Times New Roman"/>
          <w:b w:val="false"/>
          <w:i w:val="false"/>
          <w:color w:val="000000"/>
          <w:sz w:val="28"/>
        </w:rPr>
        <w:t xml:space="preserve">
      101) осы бұйрыққа </w:t>
      </w:r>
      <w:r>
        <w:rPr>
          <w:rFonts w:ascii="Times New Roman"/>
          <w:b w:val="false"/>
          <w:i w:val="false"/>
          <w:color w:val="000000"/>
          <w:sz w:val="28"/>
        </w:rPr>
        <w:t>101-қосымшаға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102) осы бұйрыққа </w:t>
      </w:r>
      <w:r>
        <w:rPr>
          <w:rFonts w:ascii="Times New Roman"/>
          <w:b w:val="false"/>
          <w:i w:val="false"/>
          <w:color w:val="000000"/>
          <w:sz w:val="28"/>
        </w:rPr>
        <w:t>102-қосымшаға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103) осы бұйрыққа </w:t>
      </w:r>
      <w:r>
        <w:rPr>
          <w:rFonts w:ascii="Times New Roman"/>
          <w:b w:val="false"/>
          <w:i w:val="false"/>
          <w:color w:val="000000"/>
          <w:sz w:val="28"/>
        </w:rPr>
        <w:t>103-қосымшаға</w:t>
      </w:r>
      <w:r>
        <w:rPr>
          <w:rFonts w:ascii="Times New Roman"/>
          <w:b w:val="false"/>
          <w:i w:val="false"/>
          <w:color w:val="000000"/>
          <w:sz w:val="28"/>
        </w:rPr>
        <w:t xml:space="preserve"> сәйкес акциз бойынша декларацияның нысаны (400.00-нысан);</w:t>
      </w:r>
    </w:p>
    <w:p>
      <w:pPr>
        <w:spacing w:after="0"/>
        <w:ind w:left="0"/>
        <w:jc w:val="both"/>
      </w:pPr>
      <w:r>
        <w:rPr>
          <w:rFonts w:ascii="Times New Roman"/>
          <w:b w:val="false"/>
          <w:i w:val="false"/>
          <w:color w:val="000000"/>
          <w:sz w:val="28"/>
        </w:rPr>
        <w:t xml:space="preserve">
      104) осы бұйрыққа </w:t>
      </w:r>
      <w:r>
        <w:rPr>
          <w:rFonts w:ascii="Times New Roman"/>
          <w:b w:val="false"/>
          <w:i w:val="false"/>
          <w:color w:val="000000"/>
          <w:sz w:val="28"/>
        </w:rPr>
        <w:t>104-қосымшаға</w:t>
      </w:r>
      <w:r>
        <w:rPr>
          <w:rFonts w:ascii="Times New Roman"/>
          <w:b w:val="false"/>
          <w:i w:val="false"/>
          <w:color w:val="000000"/>
          <w:sz w:val="28"/>
        </w:rPr>
        <w:t xml:space="preserve"> сәйкес "Акциз бойынша декларация (400.00-нысан)" салық есептілігін жасау қағидалары;</w:t>
      </w:r>
    </w:p>
    <w:p>
      <w:pPr>
        <w:spacing w:after="0"/>
        <w:ind w:left="0"/>
        <w:jc w:val="both"/>
      </w:pPr>
      <w:r>
        <w:rPr>
          <w:rFonts w:ascii="Times New Roman"/>
          <w:b w:val="false"/>
          <w:i w:val="false"/>
          <w:color w:val="000000"/>
          <w:sz w:val="28"/>
        </w:rPr>
        <w:t xml:space="preserve">
      105) осы бұйрыққа </w:t>
      </w:r>
      <w:r>
        <w:rPr>
          <w:rFonts w:ascii="Times New Roman"/>
          <w:b w:val="false"/>
          <w:i w:val="false"/>
          <w:color w:val="000000"/>
          <w:sz w:val="28"/>
        </w:rPr>
        <w:t>105-қосымшаға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w:t>
      </w:r>
    </w:p>
    <w:p>
      <w:pPr>
        <w:spacing w:after="0"/>
        <w:ind w:left="0"/>
        <w:jc w:val="both"/>
      </w:pPr>
      <w:r>
        <w:rPr>
          <w:rFonts w:ascii="Times New Roman"/>
          <w:b w:val="false"/>
          <w:i w:val="false"/>
          <w:color w:val="000000"/>
          <w:sz w:val="28"/>
        </w:rPr>
        <w:t xml:space="preserve">
      106) осы бұйрыққа </w:t>
      </w:r>
      <w:r>
        <w:rPr>
          <w:rFonts w:ascii="Times New Roman"/>
          <w:b w:val="false"/>
          <w:i w:val="false"/>
          <w:color w:val="000000"/>
          <w:sz w:val="28"/>
        </w:rPr>
        <w:t>106-қосымшаға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 (421.00-нысан)" салық есептілігін жасау қағидалары;</w:t>
      </w:r>
    </w:p>
    <w:p>
      <w:pPr>
        <w:spacing w:after="0"/>
        <w:ind w:left="0"/>
        <w:jc w:val="both"/>
      </w:pPr>
      <w:r>
        <w:rPr>
          <w:rFonts w:ascii="Times New Roman"/>
          <w:b w:val="false"/>
          <w:i w:val="false"/>
          <w:color w:val="000000"/>
          <w:sz w:val="28"/>
        </w:rPr>
        <w:t xml:space="preserve">
      107) осы бұйрыққа </w:t>
      </w:r>
      <w:r>
        <w:rPr>
          <w:rFonts w:ascii="Times New Roman"/>
          <w:b w:val="false"/>
          <w:i w:val="false"/>
          <w:color w:val="000000"/>
          <w:sz w:val="28"/>
        </w:rPr>
        <w:t>107-қосымшаға</w:t>
      </w:r>
      <w:r>
        <w:rPr>
          <w:rFonts w:ascii="Times New Roman"/>
          <w:b w:val="false"/>
          <w:i w:val="false"/>
          <w:color w:val="000000"/>
          <w:sz w:val="28"/>
        </w:rPr>
        <w:t xml:space="preserve"> сәйкес экспортқа рента салығы бойынша декларацияның нысаны (570.00-нысан);</w:t>
      </w:r>
    </w:p>
    <w:p>
      <w:pPr>
        <w:spacing w:after="0"/>
        <w:ind w:left="0"/>
        <w:jc w:val="both"/>
      </w:pPr>
      <w:r>
        <w:rPr>
          <w:rFonts w:ascii="Times New Roman"/>
          <w:b w:val="false"/>
          <w:i w:val="false"/>
          <w:color w:val="000000"/>
          <w:sz w:val="28"/>
        </w:rPr>
        <w:t xml:space="preserve">
      108) осы бұйрыққа </w:t>
      </w:r>
      <w:r>
        <w:rPr>
          <w:rFonts w:ascii="Times New Roman"/>
          <w:b w:val="false"/>
          <w:i w:val="false"/>
          <w:color w:val="000000"/>
          <w:sz w:val="28"/>
        </w:rPr>
        <w:t>108-қосымшаға</w:t>
      </w:r>
      <w:r>
        <w:rPr>
          <w:rFonts w:ascii="Times New Roman"/>
          <w:b w:val="false"/>
          <w:i w:val="false"/>
          <w:color w:val="000000"/>
          <w:sz w:val="28"/>
        </w:rPr>
        <w:t xml:space="preserve"> сәйкес "Экспортқа рента салығы бойынша декларация (570.00-нысан)" салық есептілігін жасау қағидалары;</w:t>
      </w:r>
    </w:p>
    <w:p>
      <w:pPr>
        <w:spacing w:after="0"/>
        <w:ind w:left="0"/>
        <w:jc w:val="both"/>
      </w:pPr>
      <w:r>
        <w:rPr>
          <w:rFonts w:ascii="Times New Roman"/>
          <w:b w:val="false"/>
          <w:i w:val="false"/>
          <w:color w:val="000000"/>
          <w:sz w:val="28"/>
        </w:rPr>
        <w:t xml:space="preserve">
      109) осы бұйрыққа </w:t>
      </w:r>
      <w:r>
        <w:rPr>
          <w:rFonts w:ascii="Times New Roman"/>
          <w:b w:val="false"/>
          <w:i w:val="false"/>
          <w:color w:val="000000"/>
          <w:sz w:val="28"/>
        </w:rPr>
        <w:t>109-қосымшаға</w:t>
      </w:r>
      <w:r>
        <w:rPr>
          <w:rFonts w:ascii="Times New Roman"/>
          <w:b w:val="false"/>
          <w:i w:val="false"/>
          <w:color w:val="000000"/>
          <w:sz w:val="28"/>
        </w:rPr>
        <w:t xml:space="preserve"> сәйкес пайдалы қазбаларды өндіру салығы бойынша декларацияның нысаны (590.00-нысан);</w:t>
      </w:r>
    </w:p>
    <w:p>
      <w:pPr>
        <w:spacing w:after="0"/>
        <w:ind w:left="0"/>
        <w:jc w:val="both"/>
      </w:pPr>
      <w:r>
        <w:rPr>
          <w:rFonts w:ascii="Times New Roman"/>
          <w:b w:val="false"/>
          <w:i w:val="false"/>
          <w:color w:val="000000"/>
          <w:sz w:val="28"/>
        </w:rPr>
        <w:t xml:space="preserve">
      110) осы бұйрыққа </w:t>
      </w:r>
      <w:r>
        <w:rPr>
          <w:rFonts w:ascii="Times New Roman"/>
          <w:b w:val="false"/>
          <w:i w:val="false"/>
          <w:color w:val="000000"/>
          <w:sz w:val="28"/>
        </w:rPr>
        <w:t>110-қосымшаға</w:t>
      </w:r>
      <w:r>
        <w:rPr>
          <w:rFonts w:ascii="Times New Roman"/>
          <w:b w:val="false"/>
          <w:i w:val="false"/>
          <w:color w:val="000000"/>
          <w:sz w:val="28"/>
        </w:rPr>
        <w:t xml:space="preserve"> сәйкес "Пайдалы қазбаларды өндіру салығы бойынша декларация (590.00-нысан)" салық есептілігін жасау қағидалары;</w:t>
      </w:r>
    </w:p>
    <w:p>
      <w:pPr>
        <w:spacing w:after="0"/>
        <w:ind w:left="0"/>
        <w:jc w:val="both"/>
      </w:pPr>
      <w:r>
        <w:rPr>
          <w:rFonts w:ascii="Times New Roman"/>
          <w:b w:val="false"/>
          <w:i w:val="false"/>
          <w:color w:val="000000"/>
          <w:sz w:val="28"/>
        </w:rPr>
        <w:t xml:space="preserve">
      111) осы бұйрыққа </w:t>
      </w:r>
      <w:r>
        <w:rPr>
          <w:rFonts w:ascii="Times New Roman"/>
          <w:b w:val="false"/>
          <w:i w:val="false"/>
          <w:color w:val="000000"/>
          <w:sz w:val="28"/>
        </w:rPr>
        <w:t>111-қосымшаға</w:t>
      </w:r>
      <w:r>
        <w:rPr>
          <w:rFonts w:ascii="Times New Roman"/>
          <w:b w:val="false"/>
          <w:i w:val="false"/>
          <w:color w:val="000000"/>
          <w:sz w:val="28"/>
        </w:rPr>
        <w:t xml:space="preserve"> сәйкес жер учаскелерін пайдаланғаны үшін төлемақының ағымдағы төлемдер сомасы есебінің нысаны (851.00-нысан);</w:t>
      </w:r>
    </w:p>
    <w:p>
      <w:pPr>
        <w:spacing w:after="0"/>
        <w:ind w:left="0"/>
        <w:jc w:val="both"/>
      </w:pPr>
      <w:r>
        <w:rPr>
          <w:rFonts w:ascii="Times New Roman"/>
          <w:b w:val="false"/>
          <w:i w:val="false"/>
          <w:color w:val="000000"/>
          <w:sz w:val="28"/>
        </w:rPr>
        <w:t xml:space="preserve">
      112) осы бұйрыққа </w:t>
      </w:r>
      <w:r>
        <w:rPr>
          <w:rFonts w:ascii="Times New Roman"/>
          <w:b w:val="false"/>
          <w:i w:val="false"/>
          <w:color w:val="000000"/>
          <w:sz w:val="28"/>
        </w:rPr>
        <w:t>112-қосымшаға</w:t>
      </w:r>
      <w:r>
        <w:rPr>
          <w:rFonts w:ascii="Times New Roman"/>
          <w:b w:val="false"/>
          <w:i w:val="false"/>
          <w:color w:val="000000"/>
          <w:sz w:val="28"/>
        </w:rPr>
        <w:t xml:space="preserve"> сәйкес "Жер учаскелерін пайдаланғаны үшін төлемақының ағымдағы төлемдердің сомалар есебі (851.00-нысаны)" салық есептілігін жасау қағидалары;</w:t>
      </w:r>
    </w:p>
    <w:p>
      <w:pPr>
        <w:spacing w:after="0"/>
        <w:ind w:left="0"/>
        <w:jc w:val="both"/>
      </w:pPr>
      <w:r>
        <w:rPr>
          <w:rFonts w:ascii="Times New Roman"/>
          <w:b w:val="false"/>
          <w:i w:val="false"/>
          <w:color w:val="000000"/>
          <w:sz w:val="28"/>
        </w:rPr>
        <w:t xml:space="preserve">
      113) осы бұйрыққа </w:t>
      </w:r>
      <w:r>
        <w:rPr>
          <w:rFonts w:ascii="Times New Roman"/>
          <w:b w:val="false"/>
          <w:i w:val="false"/>
          <w:color w:val="000000"/>
          <w:sz w:val="28"/>
        </w:rPr>
        <w:t>113-қосымшаға</w:t>
      </w:r>
      <w:r>
        <w:rPr>
          <w:rFonts w:ascii="Times New Roman"/>
          <w:b w:val="false"/>
          <w:i w:val="false"/>
          <w:color w:val="000000"/>
          <w:sz w:val="28"/>
        </w:rPr>
        <w:t xml:space="preserve"> сәйкес қоршаған ортаға теріс әсер еткені үшін төлемақы бойынша декларацияның нысаны (870.00-нысан);</w:t>
      </w:r>
    </w:p>
    <w:p>
      <w:pPr>
        <w:spacing w:after="0"/>
        <w:ind w:left="0"/>
        <w:jc w:val="both"/>
      </w:pPr>
      <w:r>
        <w:rPr>
          <w:rFonts w:ascii="Times New Roman"/>
          <w:b w:val="false"/>
          <w:i w:val="false"/>
          <w:color w:val="000000"/>
          <w:sz w:val="28"/>
        </w:rPr>
        <w:t xml:space="preserve">
      114) осы бұйрыққа </w:t>
      </w:r>
      <w:r>
        <w:rPr>
          <w:rFonts w:ascii="Times New Roman"/>
          <w:b w:val="false"/>
          <w:i w:val="false"/>
          <w:color w:val="000000"/>
          <w:sz w:val="28"/>
        </w:rPr>
        <w:t>114-қосымшаға</w:t>
      </w:r>
      <w:r>
        <w:rPr>
          <w:rFonts w:ascii="Times New Roman"/>
          <w:b w:val="false"/>
          <w:i w:val="false"/>
          <w:color w:val="000000"/>
          <w:sz w:val="28"/>
        </w:rPr>
        <w:t xml:space="preserve"> сәйкес "Қоршаған ортаға теріс әсер еткені үшін төлемақы бойынша декларация (870.00-нысан)" салық есептілігін жасау қағидалары;</w:t>
      </w:r>
    </w:p>
    <w:p>
      <w:pPr>
        <w:spacing w:after="0"/>
        <w:ind w:left="0"/>
        <w:jc w:val="both"/>
      </w:pPr>
      <w:r>
        <w:rPr>
          <w:rFonts w:ascii="Times New Roman"/>
          <w:b w:val="false"/>
          <w:i w:val="false"/>
          <w:color w:val="000000"/>
          <w:sz w:val="28"/>
        </w:rPr>
        <w:t xml:space="preserve">
      115) осы бұйрыққа </w:t>
      </w:r>
      <w:r>
        <w:rPr>
          <w:rFonts w:ascii="Times New Roman"/>
          <w:b w:val="false"/>
          <w:i w:val="false"/>
          <w:color w:val="000000"/>
          <w:sz w:val="28"/>
        </w:rPr>
        <w:t>115-қосымшаға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116) осы бұйрыққа </w:t>
      </w:r>
      <w:r>
        <w:rPr>
          <w:rFonts w:ascii="Times New Roman"/>
          <w:b w:val="false"/>
          <w:i w:val="false"/>
          <w:color w:val="000000"/>
          <w:sz w:val="28"/>
        </w:rPr>
        <w:t>116-қосымшаға</w:t>
      </w:r>
      <w:r>
        <w:rPr>
          <w:rFonts w:ascii="Times New Roman"/>
          <w:b w:val="false"/>
          <w:i w:val="false"/>
          <w:color w:val="000000"/>
          <w:sz w:val="28"/>
        </w:rPr>
        <w:t xml:space="preserve"> сәйкес "Бірыңғай жер салығын төлеушілерге арналған декларация (920.00-нысан)" салық есептілігін жасау қағидалары;</w:t>
      </w:r>
    </w:p>
    <w:p>
      <w:pPr>
        <w:spacing w:after="0"/>
        <w:ind w:left="0"/>
        <w:jc w:val="both"/>
      </w:pPr>
      <w:r>
        <w:rPr>
          <w:rFonts w:ascii="Times New Roman"/>
          <w:b w:val="false"/>
          <w:i w:val="false"/>
          <w:color w:val="000000"/>
          <w:sz w:val="28"/>
        </w:rPr>
        <w:t xml:space="preserve">
      117) осы бұйрыққа </w:t>
      </w:r>
      <w:r>
        <w:rPr>
          <w:rFonts w:ascii="Times New Roman"/>
          <w:b w:val="false"/>
          <w:i w:val="false"/>
          <w:color w:val="000000"/>
          <w:sz w:val="28"/>
        </w:rPr>
        <w:t>117-қосымшаға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118) осы бұйрыққа </w:t>
      </w:r>
      <w:r>
        <w:rPr>
          <w:rFonts w:ascii="Times New Roman"/>
          <w:b w:val="false"/>
          <w:i w:val="false"/>
          <w:color w:val="000000"/>
          <w:sz w:val="28"/>
        </w:rPr>
        <w:t>118-қосымшаға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119) осы бұйрыққа </w:t>
      </w:r>
      <w:r>
        <w:rPr>
          <w:rFonts w:ascii="Times New Roman"/>
          <w:b w:val="false"/>
          <w:i w:val="false"/>
          <w:color w:val="000000"/>
          <w:sz w:val="28"/>
        </w:rPr>
        <w:t>119-қосымшаға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p>
      <w:pPr>
        <w:spacing w:after="0"/>
        <w:ind w:left="0"/>
        <w:jc w:val="both"/>
      </w:pPr>
      <w:r>
        <w:rPr>
          <w:rFonts w:ascii="Times New Roman"/>
          <w:b w:val="false"/>
          <w:i w:val="false"/>
          <w:color w:val="000000"/>
          <w:sz w:val="28"/>
        </w:rPr>
        <w:t xml:space="preserve">
      120) осы бұйрыққа </w:t>
      </w:r>
      <w:r>
        <w:rPr>
          <w:rFonts w:ascii="Times New Roman"/>
          <w:b w:val="false"/>
          <w:i w:val="false"/>
          <w:color w:val="000000"/>
          <w:sz w:val="28"/>
        </w:rPr>
        <w:t>120-қосымшаға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121) осы бұйрыққа </w:t>
      </w:r>
      <w:r>
        <w:rPr>
          <w:rFonts w:ascii="Times New Roman"/>
          <w:b w:val="false"/>
          <w:i w:val="false"/>
          <w:color w:val="000000"/>
          <w:sz w:val="28"/>
        </w:rPr>
        <w:t>121-қосымшаға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122) осы бұйрыққа </w:t>
      </w:r>
      <w:r>
        <w:rPr>
          <w:rFonts w:ascii="Times New Roman"/>
          <w:b w:val="false"/>
          <w:i w:val="false"/>
          <w:color w:val="000000"/>
          <w:sz w:val="28"/>
        </w:rPr>
        <w:t>122-қосымшаға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123) осы бұйрыққа </w:t>
      </w:r>
      <w:r>
        <w:rPr>
          <w:rFonts w:ascii="Times New Roman"/>
          <w:b w:val="false"/>
          <w:i w:val="false"/>
          <w:color w:val="000000"/>
          <w:sz w:val="28"/>
        </w:rPr>
        <w:t>123-қосымшаға</w:t>
      </w:r>
      <w:r>
        <w:rPr>
          <w:rFonts w:ascii="Times New Roman"/>
          <w:b w:val="false"/>
          <w:i w:val="false"/>
          <w:color w:val="000000"/>
          <w:sz w:val="28"/>
        </w:rPr>
        <w:t xml:space="preserve"> сәйкес жеке табыс салығы бойынша декларацияның нысаны (220.00-нысан);</w:t>
      </w:r>
    </w:p>
    <w:p>
      <w:pPr>
        <w:spacing w:after="0"/>
        <w:ind w:left="0"/>
        <w:jc w:val="both"/>
      </w:pPr>
      <w:r>
        <w:rPr>
          <w:rFonts w:ascii="Times New Roman"/>
          <w:b w:val="false"/>
          <w:i w:val="false"/>
          <w:color w:val="000000"/>
          <w:sz w:val="28"/>
        </w:rPr>
        <w:t xml:space="preserve">
      124) осы бұйрыққа </w:t>
      </w:r>
      <w:r>
        <w:rPr>
          <w:rFonts w:ascii="Times New Roman"/>
          <w:b w:val="false"/>
          <w:i w:val="false"/>
          <w:color w:val="000000"/>
          <w:sz w:val="28"/>
        </w:rPr>
        <w:t>124-қосымшаға</w:t>
      </w:r>
      <w:r>
        <w:rPr>
          <w:rFonts w:ascii="Times New Roman"/>
          <w:b w:val="false"/>
          <w:i w:val="false"/>
          <w:color w:val="000000"/>
          <w:sz w:val="28"/>
        </w:rPr>
        <w:t xml:space="preserve"> сәйкес "Жеке табыс салығы бойынша декларация (220.00-нысан)" салық есептілігін жасау қағидалары;</w:t>
      </w:r>
    </w:p>
    <w:p>
      <w:pPr>
        <w:spacing w:after="0"/>
        <w:ind w:left="0"/>
        <w:jc w:val="both"/>
      </w:pPr>
      <w:r>
        <w:rPr>
          <w:rFonts w:ascii="Times New Roman"/>
          <w:b w:val="false"/>
          <w:i w:val="false"/>
          <w:color w:val="000000"/>
          <w:sz w:val="28"/>
        </w:rPr>
        <w:t xml:space="preserve">
      125) осы бұйрыққа </w:t>
      </w:r>
      <w:r>
        <w:rPr>
          <w:rFonts w:ascii="Times New Roman"/>
          <w:b w:val="false"/>
          <w:i w:val="false"/>
          <w:color w:val="000000"/>
          <w:sz w:val="28"/>
        </w:rPr>
        <w:t>125-қосымшаға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126) осы бұйрыққа </w:t>
      </w:r>
      <w:r>
        <w:rPr>
          <w:rFonts w:ascii="Times New Roman"/>
          <w:b w:val="false"/>
          <w:i w:val="false"/>
          <w:color w:val="000000"/>
          <w:sz w:val="28"/>
        </w:rPr>
        <w:t>126-қосымшаға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126-1) осы бұйрыққа </w:t>
      </w:r>
      <w:r>
        <w:rPr>
          <w:rFonts w:ascii="Times New Roman"/>
          <w:b w:val="false"/>
          <w:i w:val="false"/>
          <w:color w:val="000000"/>
          <w:sz w:val="28"/>
        </w:rPr>
        <w:t>126-1-қосымшаға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126-2) осы бұйрыққа </w:t>
      </w:r>
      <w:r>
        <w:rPr>
          <w:rFonts w:ascii="Times New Roman"/>
          <w:b w:val="false"/>
          <w:i w:val="false"/>
          <w:color w:val="000000"/>
          <w:sz w:val="28"/>
        </w:rPr>
        <w:t>126-2-қосымшаға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127) осы бұйрыққа </w:t>
      </w:r>
      <w:r>
        <w:rPr>
          <w:rFonts w:ascii="Times New Roman"/>
          <w:b w:val="false"/>
          <w:i w:val="false"/>
          <w:color w:val="000000"/>
          <w:sz w:val="28"/>
        </w:rPr>
        <w:t>127-қосымшаға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w:t>
      </w:r>
    </w:p>
    <w:p>
      <w:pPr>
        <w:spacing w:after="0"/>
        <w:ind w:left="0"/>
        <w:jc w:val="both"/>
      </w:pPr>
      <w:r>
        <w:rPr>
          <w:rFonts w:ascii="Times New Roman"/>
          <w:b w:val="false"/>
          <w:i w:val="false"/>
          <w:color w:val="000000"/>
          <w:sz w:val="28"/>
        </w:rPr>
        <w:t xml:space="preserve">
      128) осы бұйрыққа </w:t>
      </w:r>
      <w:r>
        <w:rPr>
          <w:rFonts w:ascii="Times New Roman"/>
          <w:b w:val="false"/>
          <w:i w:val="false"/>
          <w:color w:val="000000"/>
          <w:sz w:val="28"/>
        </w:rPr>
        <w:t>128-қосымшаға</w:t>
      </w:r>
      <w:r>
        <w:rPr>
          <w:rFonts w:ascii="Times New Roman"/>
          <w:b w:val="false"/>
          <w:i w:val="false"/>
          <w:color w:val="000000"/>
          <w:sz w:val="28"/>
        </w:rPr>
        <w:t xml:space="preserve"> сәйкес "Көлік құралдары салығы, жер салығы мен мүлік салығы бойынша декларация (700.00-нысан)" салық есептілігін жасау қағидалары;</w:t>
      </w:r>
    </w:p>
    <w:p>
      <w:pPr>
        <w:spacing w:after="0"/>
        <w:ind w:left="0"/>
        <w:jc w:val="both"/>
      </w:pPr>
      <w:r>
        <w:rPr>
          <w:rFonts w:ascii="Times New Roman"/>
          <w:b w:val="false"/>
          <w:i w:val="false"/>
          <w:color w:val="000000"/>
          <w:sz w:val="28"/>
        </w:rPr>
        <w:t xml:space="preserve">
      129) осы бұйрыққа </w:t>
      </w:r>
      <w:r>
        <w:rPr>
          <w:rFonts w:ascii="Times New Roman"/>
          <w:b w:val="false"/>
          <w:i w:val="false"/>
          <w:color w:val="000000"/>
          <w:sz w:val="28"/>
        </w:rPr>
        <w:t>129-қосымшаға</w:t>
      </w:r>
      <w:r>
        <w:rPr>
          <w:rFonts w:ascii="Times New Roman"/>
          <w:b w:val="false"/>
          <w:i w:val="false"/>
          <w:color w:val="000000"/>
          <w:sz w:val="28"/>
        </w:rPr>
        <w:t xml:space="preserve"> сәйкес цифрлық майнинг үшін төлемақы бойынша декларацияның нысаны (880.00-нысан);</w:t>
      </w:r>
    </w:p>
    <w:p>
      <w:pPr>
        <w:spacing w:after="0"/>
        <w:ind w:left="0"/>
        <w:jc w:val="both"/>
      </w:pPr>
      <w:r>
        <w:rPr>
          <w:rFonts w:ascii="Times New Roman"/>
          <w:b w:val="false"/>
          <w:i w:val="false"/>
          <w:color w:val="000000"/>
          <w:sz w:val="28"/>
        </w:rPr>
        <w:t xml:space="preserve">
      130) осы бұйрыққа </w:t>
      </w:r>
      <w:r>
        <w:rPr>
          <w:rFonts w:ascii="Times New Roman"/>
          <w:b w:val="false"/>
          <w:i w:val="false"/>
          <w:color w:val="000000"/>
          <w:sz w:val="28"/>
        </w:rPr>
        <w:t>130-қосымшаға</w:t>
      </w:r>
      <w:r>
        <w:rPr>
          <w:rFonts w:ascii="Times New Roman"/>
          <w:b w:val="false"/>
          <w:i w:val="false"/>
          <w:color w:val="000000"/>
          <w:sz w:val="28"/>
        </w:rPr>
        <w:t xml:space="preserve"> сәйкес "Цифрлық майнинг үшін төлемақы бойынша декларация (880.00 нысан)" салық есептілігін жасау қағидалары;</w:t>
      </w:r>
    </w:p>
    <w:p>
      <w:pPr>
        <w:spacing w:after="0"/>
        <w:ind w:left="0"/>
        <w:jc w:val="both"/>
      </w:pPr>
      <w:r>
        <w:rPr>
          <w:rFonts w:ascii="Times New Roman"/>
          <w:b w:val="false"/>
          <w:i w:val="false"/>
          <w:color w:val="000000"/>
          <w:sz w:val="28"/>
        </w:rPr>
        <w:t xml:space="preserve">
      131) осы бұйрыққа </w:t>
      </w:r>
      <w:r>
        <w:rPr>
          <w:rFonts w:ascii="Times New Roman"/>
          <w:b w:val="false"/>
          <w:i w:val="false"/>
          <w:color w:val="000000"/>
          <w:sz w:val="28"/>
        </w:rPr>
        <w:t>131-қосымшаға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w:t>
      </w:r>
    </w:p>
    <w:p>
      <w:pPr>
        <w:spacing w:after="0"/>
        <w:ind w:left="0"/>
        <w:jc w:val="both"/>
      </w:pPr>
      <w:r>
        <w:rPr>
          <w:rFonts w:ascii="Times New Roman"/>
          <w:b w:val="false"/>
          <w:i w:val="false"/>
          <w:color w:val="000000"/>
          <w:sz w:val="28"/>
        </w:rPr>
        <w:t xml:space="preserve">
      132) осы бұйрыққа </w:t>
      </w:r>
      <w:r>
        <w:rPr>
          <w:rFonts w:ascii="Times New Roman"/>
          <w:b w:val="false"/>
          <w:i w:val="false"/>
          <w:color w:val="000000"/>
          <w:sz w:val="28"/>
        </w:rPr>
        <w:t>132-қосымшаға</w:t>
      </w:r>
      <w:r>
        <w:rPr>
          <w:rFonts w:ascii="Times New Roman"/>
          <w:b w:val="false"/>
          <w:i w:val="false"/>
          <w:color w:val="000000"/>
          <w:sz w:val="28"/>
        </w:rPr>
        <w:t xml:space="preserve"> сәйкес "Шағын бизнес субъектілері үшін оңайлатылған декларация (910.00-нысан)" салық есептілігін жасау қағидалары;</w:t>
      </w:r>
    </w:p>
    <w:p>
      <w:pPr>
        <w:spacing w:after="0"/>
        <w:ind w:left="0"/>
        <w:jc w:val="both"/>
      </w:pPr>
      <w:r>
        <w:rPr>
          <w:rFonts w:ascii="Times New Roman"/>
          <w:b w:val="false"/>
          <w:i w:val="false"/>
          <w:color w:val="000000"/>
          <w:sz w:val="28"/>
        </w:rPr>
        <w:t xml:space="preserve">
      133) осы бұйрыққа </w:t>
      </w:r>
      <w:r>
        <w:rPr>
          <w:rFonts w:ascii="Times New Roman"/>
          <w:b w:val="false"/>
          <w:i w:val="false"/>
          <w:color w:val="000000"/>
          <w:sz w:val="28"/>
        </w:rPr>
        <w:t>133-қосымшаға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134) осы бұйрыққа </w:t>
      </w:r>
      <w:r>
        <w:rPr>
          <w:rFonts w:ascii="Times New Roman"/>
          <w:b w:val="false"/>
          <w:i w:val="false"/>
          <w:color w:val="000000"/>
          <w:sz w:val="28"/>
        </w:rPr>
        <w:t>134-қосымшаға</w:t>
      </w:r>
      <w:r>
        <w:rPr>
          <w:rFonts w:ascii="Times New Roman"/>
          <w:b w:val="false"/>
          <w:i w:val="false"/>
          <w:color w:val="000000"/>
          <w:sz w:val="28"/>
        </w:rPr>
        <w:t xml:space="preserve"> сәйкес "Бірыңғай жер салығын төлеушілерге арналған декларация (920.00-нысан)" салық есептілігін жасау қағидалары бекітілсін.</w:t>
      </w:r>
    </w:p>
    <w:p>
      <w:pPr>
        <w:spacing w:after="0"/>
        <w:ind w:left="0"/>
        <w:jc w:val="both"/>
      </w:pPr>
      <w:r>
        <w:rPr>
          <w:rFonts w:ascii="Times New Roman"/>
          <w:b w:val="false"/>
          <w:i w:val="false"/>
          <w:color w:val="000000"/>
          <w:sz w:val="28"/>
        </w:rPr>
        <w:t xml:space="preserve">
      135) осы бұйрыққа </w:t>
      </w:r>
      <w:r>
        <w:rPr>
          <w:rFonts w:ascii="Times New Roman"/>
          <w:b w:val="false"/>
          <w:i w:val="false"/>
          <w:color w:val="000000"/>
          <w:sz w:val="28"/>
        </w:rPr>
        <w:t>135-қосымшаға</w:t>
      </w:r>
      <w:r>
        <w:rPr>
          <w:rFonts w:ascii="Times New Roman"/>
          <w:b w:val="false"/>
          <w:i w:val="false"/>
          <w:color w:val="000000"/>
          <w:sz w:val="28"/>
        </w:rPr>
        <w:t xml:space="preserve"> сәйкес бөлшек салықтың арнаулы салық режимін қолданатын салық төлеушілерге арналған декларацияның нысаны (913.00-нысан);</w:t>
      </w:r>
    </w:p>
    <w:p>
      <w:pPr>
        <w:spacing w:after="0"/>
        <w:ind w:left="0"/>
        <w:jc w:val="both"/>
      </w:pPr>
      <w:r>
        <w:rPr>
          <w:rFonts w:ascii="Times New Roman"/>
          <w:b w:val="false"/>
          <w:i w:val="false"/>
          <w:color w:val="000000"/>
          <w:sz w:val="28"/>
        </w:rPr>
        <w:t xml:space="preserve">
      136) осы бұйрыққа </w:t>
      </w:r>
      <w:r>
        <w:rPr>
          <w:rFonts w:ascii="Times New Roman"/>
          <w:b w:val="false"/>
          <w:i w:val="false"/>
          <w:color w:val="000000"/>
          <w:sz w:val="28"/>
        </w:rPr>
        <w:t>136-қосымшаға</w:t>
      </w:r>
      <w:r>
        <w:rPr>
          <w:rFonts w:ascii="Times New Roman"/>
          <w:b w:val="false"/>
          <w:i w:val="false"/>
          <w:color w:val="000000"/>
          <w:sz w:val="28"/>
        </w:rPr>
        <w:t xml:space="preserve"> сәйкес "Бөлшек салықтың арнаулы салық режимін қолданатын салық төлеушілерге арналған декларация (913.00-нысан)" деген Салық есептілігін жасау қағидалары бекітілсін;</w:t>
      </w:r>
    </w:p>
    <w:p>
      <w:pPr>
        <w:spacing w:after="0"/>
        <w:ind w:left="0"/>
        <w:jc w:val="both"/>
      </w:pPr>
      <w:r>
        <w:rPr>
          <w:rFonts w:ascii="Times New Roman"/>
          <w:b w:val="false"/>
          <w:i w:val="false"/>
          <w:color w:val="000000"/>
          <w:sz w:val="28"/>
        </w:rPr>
        <w:t xml:space="preserve">
      137) осы бұйрыққа </w:t>
      </w:r>
      <w:r>
        <w:rPr>
          <w:rFonts w:ascii="Times New Roman"/>
          <w:b w:val="false"/>
          <w:i w:val="false"/>
          <w:color w:val="000000"/>
          <w:sz w:val="28"/>
        </w:rPr>
        <w:t>137-қосымшаға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нысаны (101.04-нысан);</w:t>
      </w:r>
    </w:p>
    <w:p>
      <w:pPr>
        <w:spacing w:after="0"/>
        <w:ind w:left="0"/>
        <w:jc w:val="both"/>
      </w:pPr>
      <w:r>
        <w:rPr>
          <w:rFonts w:ascii="Times New Roman"/>
          <w:b w:val="false"/>
          <w:i w:val="false"/>
          <w:color w:val="000000"/>
          <w:sz w:val="28"/>
        </w:rPr>
        <w:t xml:space="preserve">
      138) осы бұйрыққа </w:t>
      </w:r>
      <w:r>
        <w:rPr>
          <w:rFonts w:ascii="Times New Roman"/>
          <w:b w:val="false"/>
          <w:i w:val="false"/>
          <w:color w:val="000000"/>
          <w:sz w:val="28"/>
        </w:rPr>
        <w:t>138-қосымшаға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(101.04-нысан)" салық есептілігін жасау қағидалары.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30.03.2021 </w:t>
      </w:r>
      <w:r>
        <w:rPr>
          <w:rFonts w:ascii="Times New Roman"/>
          <w:b w:val="false"/>
          <w:i w:val="false"/>
          <w:color w:val="000000"/>
          <w:sz w:val="28"/>
        </w:rPr>
        <w:t>№ 268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өзгерістер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21.07.2023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28.12.2023 </w:t>
      </w:r>
      <w:r>
        <w:rPr>
          <w:rFonts w:ascii="Times New Roman"/>
          <w:b w:val="false"/>
          <w:i w:val="false"/>
          <w:color w:val="000000"/>
          <w:sz w:val="28"/>
        </w:rPr>
        <w:t>№ 1332</w:t>
      </w:r>
      <w:r>
        <w:rPr>
          <w:rFonts w:ascii="Times New Roman"/>
          <w:b w:val="false"/>
          <w:i w:val="false"/>
          <w:color w:val="ff0000"/>
          <w:sz w:val="28"/>
        </w:rPr>
        <w:t xml:space="preserve"> (01.01.2024 бастап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26.03.2026 </w:t>
      </w:r>
      <w:r>
        <w:rPr>
          <w:rFonts w:ascii="Times New Roman"/>
          <w:b w:val="false"/>
          <w:i w:val="false"/>
          <w:color w:val="000000"/>
          <w:sz w:val="28"/>
        </w:rPr>
        <w:t>№ 203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4" w:id="2"/>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заңнамада белгіленген тәртіппен:</w:t>
      </w:r>
    </w:p>
    <w:bookmarkEnd w:id="2"/>
    <w:p>
      <w:pPr>
        <w:spacing w:after="0"/>
        <w:ind w:left="0"/>
        <w:jc w:val="both"/>
      </w:pPr>
      <w:r>
        <w:rPr>
          <w:rFonts w:ascii="Times New Roman"/>
          <w:b w:val="false"/>
          <w:i w:val="false"/>
          <w:color w:val="000000"/>
          <w:sz w:val="28"/>
        </w:rPr>
        <w:t>
      1) осы бұйрықтың Қазақстан Республикасының Әділет министрлігінде мемлекеттік тіркелуін;</w:t>
      </w:r>
    </w:p>
    <w:p>
      <w:pPr>
        <w:spacing w:after="0"/>
        <w:ind w:left="0"/>
        <w:jc w:val="both"/>
      </w:pPr>
      <w:r>
        <w:rPr>
          <w:rFonts w:ascii="Times New Roman"/>
          <w:b w:val="false"/>
          <w:i w:val="false"/>
          <w:color w:val="000000"/>
          <w:sz w:val="28"/>
        </w:rPr>
        <w:t>
      2) осы бұйрықтың Қазақстан Республикасы Қаржы министрлігінің интернет-ресурсында орналастырылуын қамтамасыз етсін.</w:t>
      </w:r>
    </w:p>
    <w:bookmarkStart w:name="z5" w:id="3"/>
    <w:p>
      <w:pPr>
        <w:spacing w:after="0"/>
        <w:ind w:left="0"/>
        <w:jc w:val="both"/>
      </w:pPr>
      <w:r>
        <w:rPr>
          <w:rFonts w:ascii="Times New Roman"/>
          <w:b w:val="false"/>
          <w:i w:val="false"/>
          <w:color w:val="000000"/>
          <w:sz w:val="28"/>
        </w:rPr>
        <w:t>
      3. Осы бұйрық 2020 жылғы 1 қаңтардан бастап қолданысқа енгізіледі және ресми жариялануға тиіс.</w:t>
      </w:r>
    </w:p>
    <w:bookmarkEnd w:id="3"/>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Қазақстан Республикасы Премьер-Министрінің</w:t>
            </w:r>
          </w:p>
          <w:p>
            <w:pPr>
              <w:spacing w:after="20"/>
              <w:ind w:left="20"/>
              <w:jc w:val="both"/>
            </w:pPr>
          </w:p>
          <w:p>
            <w:pPr>
              <w:spacing w:after="20"/>
              <w:ind w:left="20"/>
              <w:jc w:val="both"/>
            </w:pPr>
            <w:r>
              <w:rPr>
                <w:rFonts w:ascii="Times New Roman"/>
                <w:b w:val="false"/>
                <w:i/>
                <w:color w:val="000000"/>
                <w:sz w:val="20"/>
              </w:rPr>
              <w:t>Бірінші Орынбасары- Қаржы министрі</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Смаилов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1-қосымша</w:t>
            </w:r>
          </w:p>
        </w:tc>
      </w:tr>
    </w:tbl>
    <w:p>
      <w:pPr>
        <w:spacing w:after="0"/>
        <w:ind w:left="0"/>
        <w:jc w:val="left"/>
      </w:pPr>
      <w:r>
        <w:br/>
      </w:r>
    </w:p>
    <w:p>
      <w:pPr>
        <w:spacing w:after="0"/>
        <w:ind w:left="0"/>
        <w:jc w:val="both"/>
      </w:pPr>
      <w:r>
        <w:drawing>
          <wp:inline distT="0" distB="0" distL="0" distR="0">
            <wp:extent cx="64516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64516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91300" cy="946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6591300" cy="946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262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64262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6413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532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65532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89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6438900" cy="989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6413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6413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6413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64389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64389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6413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2-қосымша</w:t>
            </w:r>
          </w:p>
        </w:tc>
      </w:tr>
    </w:tbl>
    <w:bookmarkStart w:name="z8" w:id="4"/>
    <w:p>
      <w:pPr>
        <w:spacing w:after="0"/>
        <w:ind w:left="0"/>
        <w:jc w:val="left"/>
      </w:pPr>
      <w:r>
        <w:rPr>
          <w:rFonts w:ascii="Times New Roman"/>
          <w:b/>
          <w:i w:val="false"/>
          <w:color w:val="000000"/>
        </w:rPr>
        <w:t xml:space="preserve"> Корпоративтік табыс салығы бойынша салық есептілігін (декларацияны) жасау қағидалары (100.00 нысан)</w:t>
      </w:r>
    </w:p>
    <w:bookmarkEnd w:id="4"/>
    <w:bookmarkStart w:name="z9" w:id="5"/>
    <w:p>
      <w:pPr>
        <w:spacing w:after="0"/>
        <w:ind w:left="0"/>
        <w:jc w:val="left"/>
      </w:pPr>
      <w:r>
        <w:rPr>
          <w:rFonts w:ascii="Times New Roman"/>
          <w:b/>
          <w:i w:val="false"/>
          <w:color w:val="000000"/>
        </w:rPr>
        <w:t xml:space="preserve"> 1-тарау. Жалпы ережелер.</w:t>
      </w:r>
    </w:p>
    <w:bookmarkEnd w:id="5"/>
    <w:bookmarkStart w:name="z10" w:id="6"/>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(бұдан әрі – Салық кодексі)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декларация) жасау тәртібін айқындайды. Декларацияны:</w:t>
      </w:r>
    </w:p>
    <w:bookmarkEnd w:id="6"/>
    <w:p>
      <w:pPr>
        <w:spacing w:after="0"/>
        <w:ind w:left="0"/>
        <w:jc w:val="both"/>
      </w:pPr>
      <w:r>
        <w:rPr>
          <w:rFonts w:ascii="Times New Roman"/>
          <w:b w:val="false"/>
          <w:i w:val="false"/>
          <w:color w:val="000000"/>
          <w:sz w:val="28"/>
        </w:rPr>
        <w:t>
      мемлекеттік мекемелерді;</w:t>
      </w:r>
    </w:p>
    <w:p>
      <w:pPr>
        <w:spacing w:after="0"/>
        <w:ind w:left="0"/>
        <w:jc w:val="both"/>
      </w:pPr>
      <w:r>
        <w:rPr>
          <w:rFonts w:ascii="Times New Roman"/>
          <w:b w:val="false"/>
          <w:i w:val="false"/>
          <w:color w:val="000000"/>
          <w:sz w:val="28"/>
        </w:rPr>
        <w:t>
      орта білім беретін мемлекеттік оқу орындары;</w:t>
      </w:r>
    </w:p>
    <w:p>
      <w:pPr>
        <w:spacing w:after="0"/>
        <w:ind w:left="0"/>
        <w:jc w:val="both"/>
      </w:pPr>
      <w:r>
        <w:rPr>
          <w:rFonts w:ascii="Times New Roman"/>
          <w:b w:val="false"/>
          <w:i w:val="false"/>
          <w:color w:val="000000"/>
          <w:sz w:val="28"/>
        </w:rPr>
        <w:t>
      110.00 немесе 150.00-нысандары бойынша декларация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бейрезидент-заңды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 w:id="7"/>
    <w:p>
      <w:pPr>
        <w:spacing w:after="0"/>
        <w:ind w:left="0"/>
        <w:jc w:val="both"/>
      </w:pPr>
      <w:r>
        <w:rPr>
          <w:rFonts w:ascii="Times New Roman"/>
          <w:b w:val="false"/>
          <w:i w:val="false"/>
          <w:color w:val="000000"/>
          <w:sz w:val="28"/>
        </w:rPr>
        <w:t>
      2. Декларация декларацияның өзінен (100.00-нысан) және салықтық міндеттемені есептеу туралы ақпаратты егжей-тегжейлі көрсетуге арналған оған қосымшалардан (100.01-ден 100.11-ге дейінгі нысандар) тұрады.</w:t>
      </w:r>
    </w:p>
    <w:bookmarkEnd w:id="7"/>
    <w:bookmarkStart w:name="z12" w:id="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8"/>
    <w:bookmarkStart w:name="z13" w:id="9"/>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9"/>
    <w:bookmarkStart w:name="z14" w:id="10"/>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10"/>
    <w:bookmarkStart w:name="z15" w:id="11"/>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1"/>
    <w:bookmarkStart w:name="z16" w:id="12"/>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2"/>
    <w:bookmarkStart w:name="z17" w:id="13"/>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алу, "х" – көбейту, "/"– бөлу, "="– тең.</w:t>
      </w:r>
    </w:p>
    <w:bookmarkEnd w:id="13"/>
    <w:bookmarkStart w:name="z18" w:id="1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4"/>
    <w:bookmarkStart w:name="z19" w:id="15"/>
    <w:p>
      <w:pPr>
        <w:spacing w:after="0"/>
        <w:ind w:left="0"/>
        <w:jc w:val="both"/>
      </w:pPr>
      <w:r>
        <w:rPr>
          <w:rFonts w:ascii="Times New Roman"/>
          <w:b w:val="false"/>
          <w:i w:val="false"/>
          <w:color w:val="000000"/>
          <w:sz w:val="28"/>
        </w:rPr>
        <w:t xml:space="preserve">
      10. Декларацияны жасау кезінде: </w:t>
      </w:r>
    </w:p>
    <w:bookmarkEnd w:id="1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20" w:id="16"/>
    <w:p>
      <w:pPr>
        <w:spacing w:after="0"/>
        <w:ind w:left="0"/>
        <w:jc w:val="both"/>
      </w:pPr>
      <w:r>
        <w:rPr>
          <w:rFonts w:ascii="Times New Roman"/>
          <w:b w:val="false"/>
          <w:i w:val="false"/>
          <w:color w:val="000000"/>
          <w:sz w:val="28"/>
        </w:rPr>
        <w:t xml:space="preserve">
      11. Декларация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қағаз және (немесе) электронды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16"/>
    <w:bookmarkStart w:name="z21" w:id="17"/>
    <w:p>
      <w:pPr>
        <w:spacing w:after="0"/>
        <w:ind w:left="0"/>
        <w:jc w:val="both"/>
      </w:pPr>
      <w:r>
        <w:rPr>
          <w:rFonts w:ascii="Times New Roman"/>
          <w:b w:val="false"/>
          <w:i w:val="false"/>
          <w:color w:val="000000"/>
          <w:sz w:val="28"/>
        </w:rPr>
        <w:t>
      12. Декларацияны табыс ету кезінде:</w:t>
      </w:r>
    </w:p>
    <w:bookmarkEnd w:id="1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22" w:id="18"/>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бөлімде көрсетілген тиісті деректер көрсетіледі.</w:t>
      </w:r>
    </w:p>
    <w:bookmarkEnd w:id="18"/>
    <w:bookmarkStart w:name="z2042" w:id="19"/>
    <w:p>
      <w:pPr>
        <w:spacing w:after="0"/>
        <w:ind w:left="0"/>
        <w:jc w:val="both"/>
      </w:pPr>
      <w:r>
        <w:rPr>
          <w:rFonts w:ascii="Times New Roman"/>
          <w:b w:val="false"/>
          <w:i w:val="false"/>
          <w:color w:val="000000"/>
          <w:sz w:val="28"/>
        </w:rPr>
        <w:t>
      13-1. Аталған нысан 2021 жылғы 1 қаңтардан бастап 2022 жылғы 31 желтоқсанға дейін туындаған құқықтық қатынастарға қолданылады.</w:t>
      </w:r>
    </w:p>
    <w:bookmarkEnd w:id="1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13-1-тармақпен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3" w:id="20"/>
    <w:p>
      <w:pPr>
        <w:spacing w:after="0"/>
        <w:ind w:left="0"/>
        <w:jc w:val="both"/>
      </w:pPr>
      <w:r>
        <w:rPr>
          <w:rFonts w:ascii="Times New Roman"/>
          <w:b w:val="false"/>
          <w:i w:val="false"/>
          <w:color w:val="000000"/>
          <w:sz w:val="28"/>
        </w:rPr>
        <w:t>
      14. Осы нысан 2019 жылғы 1 қаңтардан бастап 2019 жылғы 31 желтоқсанға дейін туындаған құқықтық қатынастарға қолданылады.</w:t>
      </w:r>
    </w:p>
    <w:bookmarkEnd w:id="2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4" w:id="21"/>
    <w:p>
      <w:pPr>
        <w:spacing w:after="0"/>
        <w:ind w:left="0"/>
        <w:jc w:val="left"/>
      </w:pPr>
      <w:r>
        <w:rPr>
          <w:rFonts w:ascii="Times New Roman"/>
          <w:b/>
          <w:i w:val="false"/>
          <w:color w:val="000000"/>
        </w:rPr>
        <w:t xml:space="preserve"> 2-тарау. Декларацияны толтыру бойынша түсіндірме (100.00-нысан)</w:t>
      </w:r>
    </w:p>
    <w:bookmarkEnd w:id="21"/>
    <w:bookmarkStart w:name="z25" w:id="22"/>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22"/>
    <w:p>
      <w:pPr>
        <w:spacing w:after="0"/>
        <w:ind w:left="0"/>
        <w:jc w:val="both"/>
      </w:pPr>
      <w:r>
        <w:rPr>
          <w:rFonts w:ascii="Times New Roman"/>
          <w:b w:val="false"/>
          <w:i w:val="false"/>
          <w:color w:val="000000"/>
          <w:sz w:val="28"/>
        </w:rPr>
        <w:t xml:space="preserve">
      1) салық төлеушінің бизнес-сәйкестендіру нөмірі (бұдан әрі – БСН); </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цифрларымен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Салықтық міндеттемені сенімгерлік басқарушы орындаған кезде жолда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xml:space="preserve">
      8) осы Қағидалардың 51-тармағына сәйкес валюта коды; </w:t>
      </w:r>
    </w:p>
    <w:p>
      <w:pPr>
        <w:spacing w:after="0"/>
        <w:ind w:left="0"/>
        <w:jc w:val="both"/>
      </w:pPr>
      <w:r>
        <w:rPr>
          <w:rFonts w:ascii="Times New Roman"/>
          <w:b w:val="false"/>
          <w:i w:val="false"/>
          <w:color w:val="000000"/>
          <w:sz w:val="28"/>
        </w:rPr>
        <w:t>
      9)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11)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12)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 w:id="23"/>
    <w:p>
      <w:pPr>
        <w:spacing w:after="0"/>
        <w:ind w:left="0"/>
        <w:jc w:val="both"/>
      </w:pPr>
      <w:r>
        <w:rPr>
          <w:rFonts w:ascii="Times New Roman"/>
          <w:b w:val="false"/>
          <w:i w:val="false"/>
          <w:color w:val="000000"/>
          <w:sz w:val="28"/>
        </w:rPr>
        <w:t>
      16. "Жалпы жылдық табыс" деген бөлімде:</w:t>
      </w:r>
    </w:p>
    <w:bookmarkEnd w:id="23"/>
    <w:p>
      <w:pPr>
        <w:spacing w:after="0"/>
        <w:ind w:left="0"/>
        <w:jc w:val="both"/>
      </w:pPr>
      <w:r>
        <w:rPr>
          <w:rFonts w:ascii="Times New Roman"/>
          <w:b w:val="false"/>
          <w:i w:val="false"/>
          <w:color w:val="000000"/>
          <w:sz w:val="28"/>
        </w:rPr>
        <w:t xml:space="preserve">
      1) 100.00.001-жолда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айқындалған сатудан түскен кірістердің сомасы, оның ішінде:</w:t>
      </w:r>
    </w:p>
    <w:p>
      <w:pPr>
        <w:spacing w:after="0"/>
        <w:ind w:left="0"/>
        <w:jc w:val="both"/>
      </w:pPr>
      <w:r>
        <w:rPr>
          <w:rFonts w:ascii="Times New Roman"/>
          <w:b w:val="false"/>
          <w:i w:val="false"/>
          <w:color w:val="000000"/>
          <w:sz w:val="28"/>
        </w:rPr>
        <w:t>
      100.00.001-жолда несие (займ,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100.00.001 II-жолда мүлікті қаржы лизингіне бергені үшін сыйақы түріндегі кіріс көрсетіледі;</w:t>
      </w:r>
    </w:p>
    <w:p>
      <w:pPr>
        <w:spacing w:after="0"/>
        <w:ind w:left="0"/>
        <w:jc w:val="both"/>
      </w:pPr>
      <w:r>
        <w:rPr>
          <w:rFonts w:ascii="Times New Roman"/>
          <w:b w:val="false"/>
          <w:i w:val="false"/>
          <w:color w:val="000000"/>
          <w:sz w:val="28"/>
        </w:rPr>
        <w:t>
      100.00.001 III-жолда роялти түріндегі кіріс көрсетіледі;</w:t>
      </w:r>
    </w:p>
    <w:p>
      <w:pPr>
        <w:spacing w:after="0"/>
        <w:ind w:left="0"/>
        <w:jc w:val="both"/>
      </w:pPr>
      <w:r>
        <w:rPr>
          <w:rFonts w:ascii="Times New Roman"/>
          <w:b w:val="false"/>
          <w:i w:val="false"/>
          <w:color w:val="000000"/>
          <w:sz w:val="28"/>
        </w:rPr>
        <w:t>
      100.00.001 IV-жолда мүлікті жалға беруден түскен кіріс көрсетіледі;</w:t>
      </w:r>
    </w:p>
    <w:p>
      <w:pPr>
        <w:spacing w:after="0"/>
        <w:ind w:left="0"/>
        <w:jc w:val="both"/>
      </w:pPr>
      <w:r>
        <w:rPr>
          <w:rFonts w:ascii="Times New Roman"/>
          <w:b w:val="false"/>
          <w:i w:val="false"/>
          <w:color w:val="000000"/>
          <w:sz w:val="28"/>
        </w:rPr>
        <w:t xml:space="preserve">
      2) 100.00.002-жолда Салық кодексінің </w:t>
      </w:r>
      <w:r>
        <w:rPr>
          <w:rFonts w:ascii="Times New Roman"/>
          <w:b w:val="false"/>
          <w:i w:val="false"/>
          <w:color w:val="000000"/>
          <w:sz w:val="28"/>
        </w:rPr>
        <w:t>300-бабының</w:t>
      </w:r>
      <w:r>
        <w:rPr>
          <w:rFonts w:ascii="Times New Roman"/>
          <w:b w:val="false"/>
          <w:i w:val="false"/>
          <w:color w:val="000000"/>
          <w:sz w:val="28"/>
        </w:rPr>
        <w:t xml:space="preserve"> ережелерін ескере отырып,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айқындалған құн өсімінен түскен кірістердің сомасы көрсетіледі;</w:t>
      </w:r>
    </w:p>
    <w:p>
      <w:pPr>
        <w:spacing w:after="0"/>
        <w:ind w:left="0"/>
        <w:jc w:val="both"/>
      </w:pPr>
      <w:r>
        <w:rPr>
          <w:rFonts w:ascii="Times New Roman"/>
          <w:b w:val="false"/>
          <w:i w:val="false"/>
          <w:color w:val="000000"/>
          <w:sz w:val="28"/>
        </w:rPr>
        <w:t xml:space="preserve">
      3) 100.00.003-жолда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айқындалған міндеттемелерді есептен шығарудан түскен кірістердің сомасы көрсетіледі;</w:t>
      </w:r>
    </w:p>
    <w:p>
      <w:pPr>
        <w:spacing w:after="0"/>
        <w:ind w:left="0"/>
        <w:jc w:val="both"/>
      </w:pPr>
      <w:r>
        <w:rPr>
          <w:rFonts w:ascii="Times New Roman"/>
          <w:b w:val="false"/>
          <w:i w:val="false"/>
          <w:color w:val="000000"/>
          <w:sz w:val="28"/>
        </w:rPr>
        <w:t xml:space="preserve">
      4) 100.00.004-жолда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кірістердің сомасы көрсетіледі;</w:t>
      </w:r>
    </w:p>
    <w:p>
      <w:pPr>
        <w:spacing w:after="0"/>
        <w:ind w:left="0"/>
        <w:jc w:val="both"/>
      </w:pPr>
      <w:r>
        <w:rPr>
          <w:rFonts w:ascii="Times New Roman"/>
          <w:b w:val="false"/>
          <w:i w:val="false"/>
          <w:color w:val="000000"/>
          <w:sz w:val="28"/>
        </w:rPr>
        <w:t xml:space="preserve">
      5) 100.00.005-жолда Салық кодексінің </w:t>
      </w:r>
      <w:r>
        <w:rPr>
          <w:rFonts w:ascii="Times New Roman"/>
          <w:b w:val="false"/>
          <w:i w:val="false"/>
          <w:color w:val="000000"/>
          <w:sz w:val="28"/>
        </w:rPr>
        <w:t>231-бабына</w:t>
      </w:r>
      <w:r>
        <w:rPr>
          <w:rFonts w:ascii="Times New Roman"/>
          <w:b w:val="false"/>
          <w:i w:val="false"/>
          <w:color w:val="000000"/>
          <w:sz w:val="28"/>
        </w:rPr>
        <w:t xml:space="preserve"> сәйкес айқындалатын сақтандыру және қайта сақтандыру шарттары бойынша сақтандыру, қайта сақтандыру ұйымынан алынған кіріс көрсетіледі;</w:t>
      </w:r>
    </w:p>
    <w:p>
      <w:pPr>
        <w:spacing w:after="0"/>
        <w:ind w:left="0"/>
        <w:jc w:val="both"/>
      </w:pPr>
      <w:r>
        <w:rPr>
          <w:rFonts w:ascii="Times New Roman"/>
          <w:b w:val="false"/>
          <w:i w:val="false"/>
          <w:color w:val="000000"/>
          <w:sz w:val="28"/>
        </w:rPr>
        <w:t xml:space="preserve">
      6) 100.00.006-жолда Салық кодексінің </w:t>
      </w:r>
      <w:r>
        <w:rPr>
          <w:rFonts w:ascii="Times New Roman"/>
          <w:b w:val="false"/>
          <w:i w:val="false"/>
          <w:color w:val="000000"/>
          <w:sz w:val="28"/>
        </w:rPr>
        <w:t>232-бабына</w:t>
      </w:r>
      <w:r>
        <w:rPr>
          <w:rFonts w:ascii="Times New Roman"/>
          <w:b w:val="false"/>
          <w:i w:val="false"/>
          <w:color w:val="000000"/>
          <w:sz w:val="28"/>
        </w:rPr>
        <w:t xml:space="preserve"> сәйкес айқындалатын құрылған провизиялар (резервтер) мөлшерлерінің кемуінен кірістің сомасы көрсетіледі. Бұл жол 100.00.006 I-жолын қамтиды:</w:t>
      </w:r>
    </w:p>
    <w:p>
      <w:pPr>
        <w:spacing w:after="0"/>
        <w:ind w:left="0"/>
        <w:jc w:val="both"/>
      </w:pPr>
      <w:r>
        <w:rPr>
          <w:rFonts w:ascii="Times New Roman"/>
          <w:b w:val="false"/>
          <w:i w:val="false"/>
          <w:color w:val="000000"/>
          <w:sz w:val="28"/>
        </w:rPr>
        <w:t xml:space="preserve">
      100.00.006 I-жолда Салық кодексінің 232-бабы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провизиялардың (резервтердің) кемуінен кірістің сомасы көрсетіледі;</w:t>
      </w:r>
    </w:p>
    <w:p>
      <w:pPr>
        <w:spacing w:after="0"/>
        <w:ind w:left="0"/>
        <w:jc w:val="both"/>
      </w:pPr>
      <w:r>
        <w:rPr>
          <w:rFonts w:ascii="Times New Roman"/>
          <w:b w:val="false"/>
          <w:i w:val="false"/>
          <w:color w:val="000000"/>
          <w:sz w:val="28"/>
        </w:rPr>
        <w:t xml:space="preserve">
      7) 100.00.007-жолда 100.00.007 I және 100.00.007 II жолдарының сомасы ретінде айқындалатын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100.00.007 I-жолда сатып алынған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100.00.007 II-жолда берілген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xml:space="preserve">
      8) 100.00.008-жолда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айқындалған негізгі құралдарды сатудан түскен кіріс көрсетіледі;</w:t>
      </w:r>
    </w:p>
    <w:p>
      <w:pPr>
        <w:spacing w:after="0"/>
        <w:ind w:left="0"/>
        <w:jc w:val="both"/>
      </w:pPr>
      <w:r>
        <w:rPr>
          <w:rFonts w:ascii="Times New Roman"/>
          <w:b w:val="false"/>
          <w:i w:val="false"/>
          <w:color w:val="000000"/>
          <w:sz w:val="28"/>
        </w:rPr>
        <w:t xml:space="preserve">
      9) 100.00.009-жолда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айқындалған бұрын жасалған шегерімдер бойынша алынған өтемақы көрсетіледі;</w:t>
      </w:r>
    </w:p>
    <w:p>
      <w:pPr>
        <w:spacing w:after="0"/>
        <w:ind w:left="0"/>
        <w:jc w:val="both"/>
      </w:pPr>
      <w:r>
        <w:rPr>
          <w:rFonts w:ascii="Times New Roman"/>
          <w:b w:val="false"/>
          <w:i w:val="false"/>
          <w:color w:val="000000"/>
          <w:sz w:val="28"/>
        </w:rPr>
        <w:t xml:space="preserve">
      10) 100.00.010-жолда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айқындалған алынған өтеусіз мүлік түріндегі кіріс көрсетіледі;</w:t>
      </w:r>
    </w:p>
    <w:p>
      <w:pPr>
        <w:spacing w:after="0"/>
        <w:ind w:left="0"/>
        <w:jc w:val="both"/>
      </w:pPr>
      <w:r>
        <w:rPr>
          <w:rFonts w:ascii="Times New Roman"/>
          <w:b w:val="false"/>
          <w:i w:val="false"/>
          <w:color w:val="000000"/>
          <w:sz w:val="28"/>
        </w:rPr>
        <w:t xml:space="preserve">
      11) 100.00.011-жолда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айқындалған әлеуметтік объектілерді пайдаланудан алынған кіріс көрсетіледі;</w:t>
      </w:r>
    </w:p>
    <w:p>
      <w:pPr>
        <w:spacing w:after="0"/>
        <w:ind w:left="0"/>
        <w:jc w:val="both"/>
      </w:pPr>
      <w:r>
        <w:rPr>
          <w:rFonts w:ascii="Times New Roman"/>
          <w:b w:val="false"/>
          <w:i w:val="false"/>
          <w:color w:val="000000"/>
          <w:sz w:val="28"/>
        </w:rPr>
        <w:t xml:space="preserve">
      12) 100.00.012-жолда Салық кодексінің </w:t>
      </w:r>
      <w:r>
        <w:rPr>
          <w:rFonts w:ascii="Times New Roman"/>
          <w:b w:val="false"/>
          <w:i w:val="false"/>
          <w:color w:val="000000"/>
          <w:sz w:val="28"/>
        </w:rPr>
        <w:t>240-бабына</w:t>
      </w:r>
      <w:r>
        <w:rPr>
          <w:rFonts w:ascii="Times New Roman"/>
          <w:b w:val="false"/>
          <w:i w:val="false"/>
          <w:color w:val="000000"/>
          <w:sz w:val="28"/>
        </w:rPr>
        <w:t xml:space="preserve"> сәйкес айқындалған кәсіпорынның мүліктік кешен ретінде сатудан түскен кірісі (шығыны) көрсетіледі;</w:t>
      </w:r>
    </w:p>
    <w:p>
      <w:pPr>
        <w:spacing w:after="0"/>
        <w:ind w:left="0"/>
        <w:jc w:val="both"/>
      </w:pPr>
      <w:r>
        <w:rPr>
          <w:rFonts w:ascii="Times New Roman"/>
          <w:b w:val="false"/>
          <w:i w:val="false"/>
          <w:color w:val="000000"/>
          <w:sz w:val="28"/>
        </w:rPr>
        <w:t xml:space="preserve">
      13) 100.00.013-жолда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коммерциялық емес ұйымның кірістері көрсетіледі;</w:t>
      </w:r>
    </w:p>
    <w:p>
      <w:pPr>
        <w:spacing w:after="0"/>
        <w:ind w:left="0"/>
        <w:jc w:val="both"/>
      </w:pPr>
      <w:r>
        <w:rPr>
          <w:rFonts w:ascii="Times New Roman"/>
          <w:b w:val="false"/>
          <w:i w:val="false"/>
          <w:color w:val="000000"/>
          <w:sz w:val="28"/>
        </w:rPr>
        <w:t>
      14) 100.00.014-жолда Салық кодексіне сәйкес жылдық жиынтық табыске енгізілген салық төлеушінің өзге де кірістерінің сомасы көрсетіледі;</w:t>
      </w:r>
    </w:p>
    <w:p>
      <w:pPr>
        <w:spacing w:after="0"/>
        <w:ind w:left="0"/>
        <w:jc w:val="both"/>
      </w:pPr>
      <w:r>
        <w:rPr>
          <w:rFonts w:ascii="Times New Roman"/>
          <w:b w:val="false"/>
          <w:i w:val="false"/>
          <w:color w:val="000000"/>
          <w:sz w:val="28"/>
        </w:rPr>
        <w:t>
      15) 100.00.015-жолда 100.00.001-ден 100.00.014-ке дейінгі жолдарды қосу жолымен айқындалатын жылдық жылдық табыстың жалпы сомасы көрсетіледі.</w:t>
      </w:r>
    </w:p>
    <w:bookmarkStart w:name="z27" w:id="24"/>
    <w:p>
      <w:pPr>
        <w:spacing w:after="0"/>
        <w:ind w:left="0"/>
        <w:jc w:val="both"/>
      </w:pPr>
      <w:r>
        <w:rPr>
          <w:rFonts w:ascii="Times New Roman"/>
          <w:b w:val="false"/>
          <w:i w:val="false"/>
          <w:color w:val="000000"/>
          <w:sz w:val="28"/>
        </w:rPr>
        <w:t>
      17. "Жалпы жылдық табысты түзету" деген бөлімде:</w:t>
      </w:r>
    </w:p>
    <w:bookmarkEnd w:id="24"/>
    <w:p>
      <w:pPr>
        <w:spacing w:after="0"/>
        <w:ind w:left="0"/>
        <w:jc w:val="both"/>
      </w:pPr>
      <w:r>
        <w:rPr>
          <w:rFonts w:ascii="Times New Roman"/>
          <w:b w:val="false"/>
          <w:i w:val="false"/>
          <w:color w:val="000000"/>
          <w:sz w:val="28"/>
        </w:rPr>
        <w:t xml:space="preserve">
      1) 100.00.016-жолда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түзетудің жалпы сомасы көрсетіледі, оның ішінде:</w:t>
      </w:r>
    </w:p>
    <w:p>
      <w:pPr>
        <w:spacing w:after="0"/>
        <w:ind w:left="0"/>
        <w:jc w:val="both"/>
      </w:pPr>
      <w:r>
        <w:rPr>
          <w:rFonts w:ascii="Times New Roman"/>
          <w:b w:val="false"/>
          <w:i w:val="false"/>
          <w:color w:val="000000"/>
          <w:sz w:val="28"/>
        </w:rPr>
        <w:t xml:space="preserve">
      100.00.016-жолда, егер Салық кодексінің 241-бабы </w:t>
      </w:r>
      <w:r>
        <w:rPr>
          <w:rFonts w:ascii="Times New Roman"/>
          <w:b w:val="false"/>
          <w:i w:val="false"/>
          <w:color w:val="000000"/>
          <w:sz w:val="28"/>
        </w:rPr>
        <w:t>2-тармағында</w:t>
      </w:r>
      <w:r>
        <w:rPr>
          <w:rFonts w:ascii="Times New Roman"/>
          <w:b w:val="false"/>
          <w:i w:val="false"/>
          <w:color w:val="000000"/>
          <w:sz w:val="28"/>
        </w:rPr>
        <w:t xml:space="preserve"> өзгеше көзделмесе, дивидендтер көрсетіледі;</w:t>
      </w:r>
    </w:p>
    <w:p>
      <w:pPr>
        <w:spacing w:after="0"/>
        <w:ind w:left="0"/>
        <w:jc w:val="both"/>
      </w:pPr>
      <w:r>
        <w:rPr>
          <w:rFonts w:ascii="Times New Roman"/>
          <w:b w:val="false"/>
          <w:i w:val="false"/>
          <w:color w:val="000000"/>
          <w:sz w:val="28"/>
        </w:rPr>
        <w:t xml:space="preserve">
      100.00.016 II-жолда Салық кодексінің 241-бабы 1-тармағы </w:t>
      </w:r>
      <w:r>
        <w:rPr>
          <w:rFonts w:ascii="Times New Roman"/>
          <w:b w:val="false"/>
          <w:i w:val="false"/>
          <w:color w:val="000000"/>
          <w:sz w:val="28"/>
        </w:rPr>
        <w:t>2) тармақшасының</w:t>
      </w:r>
      <w:r>
        <w:rPr>
          <w:rFonts w:ascii="Times New Roman"/>
          <w:b w:val="false"/>
          <w:i w:val="false"/>
          <w:color w:val="000000"/>
          <w:sz w:val="28"/>
        </w:rPr>
        <w:t xml:space="preserve"> шарттарымен, тәуекелді инвестицияларды акционерлік инвестициялық қорлары төлеген дивидендтер көрсетіледі;</w:t>
      </w:r>
    </w:p>
    <w:p>
      <w:pPr>
        <w:spacing w:after="0"/>
        <w:ind w:left="0"/>
        <w:jc w:val="both"/>
      </w:pPr>
      <w:r>
        <w:rPr>
          <w:rFonts w:ascii="Times New Roman"/>
          <w:b w:val="false"/>
          <w:i w:val="false"/>
          <w:color w:val="000000"/>
          <w:sz w:val="28"/>
        </w:rPr>
        <w:t>
      100.00.016 III-жолда міндетті жеке тұлғалардың депозиттерін міндетті кепілдік беруді жүзеге асыратын ұйым алған, банктердің күнтізбелік, қосымша және төтенше жарналарының сомасы көрсетіледі;</w:t>
      </w:r>
    </w:p>
    <w:p>
      <w:pPr>
        <w:spacing w:after="0"/>
        <w:ind w:left="0"/>
        <w:jc w:val="both"/>
      </w:pPr>
      <w:r>
        <w:rPr>
          <w:rFonts w:ascii="Times New Roman"/>
          <w:b w:val="false"/>
          <w:i w:val="false"/>
          <w:color w:val="000000"/>
          <w:sz w:val="28"/>
        </w:rPr>
        <w:t>
      100.00.016 IV-жолда кепілдік жағдайларын реттеу үшін резервті ұлғайтуға бағытталған қаражат шегінде Тұрғын үй құрылысына кепілдік беру қоры алған кепілдік жарналардың сомасы көрсетіледі;</w:t>
      </w:r>
    </w:p>
    <w:p>
      <w:pPr>
        <w:spacing w:after="0"/>
        <w:ind w:left="0"/>
        <w:jc w:val="both"/>
      </w:pPr>
      <w:r>
        <w:rPr>
          <w:rFonts w:ascii="Times New Roman"/>
          <w:b w:val="false"/>
          <w:i w:val="false"/>
          <w:color w:val="000000"/>
          <w:sz w:val="28"/>
        </w:rPr>
        <w:t>
      100.00.016 V-жолда Сақтандыру төлемдеріне кепілдік беру қоры алған сақтандыру ұйымдарының міндетті, қосымша және төтенше жарналарының сомасы көрсетіледі;</w:t>
      </w:r>
    </w:p>
    <w:p>
      <w:pPr>
        <w:spacing w:after="0"/>
        <w:ind w:left="0"/>
        <w:jc w:val="both"/>
      </w:pPr>
      <w:r>
        <w:rPr>
          <w:rFonts w:ascii="Times New Roman"/>
          <w:b w:val="false"/>
          <w:i w:val="false"/>
          <w:color w:val="000000"/>
          <w:sz w:val="28"/>
        </w:rPr>
        <w:t>
      100.00.016 VI -жолда жеке тұлғалардың депозиттеріне міндетті кепілдік беруді жүзеге асыратын ұйымның және Сақтандыру төлемдеріне кепілдік беру қорының қайтарылған депозиттерге және жасалған кепілдіктер мен өтемдік төлемдерге қатысты талаптарын қанағаттандыру мақсатында алған ақшасының сомасы көрсетіледі;</w:t>
      </w:r>
    </w:p>
    <w:p>
      <w:pPr>
        <w:spacing w:after="0"/>
        <w:ind w:left="0"/>
        <w:jc w:val="both"/>
      </w:pPr>
      <w:r>
        <w:rPr>
          <w:rFonts w:ascii="Times New Roman"/>
          <w:b w:val="false"/>
          <w:i w:val="false"/>
          <w:color w:val="000000"/>
          <w:sz w:val="28"/>
        </w:rPr>
        <w:t>
      100.00.016 VII-жолда тұрғын үй (тұрғын үй ғимараты) құрылысы аяқталуы бойынша төлемдер жөніндегі талаптарды қанағаттандыру тәртібінде Тұрғын үй құрылысына кепілдік беру қорынан түскен ақшаның сомасы көрсетіледі;</w:t>
      </w:r>
    </w:p>
    <w:p>
      <w:pPr>
        <w:spacing w:after="0"/>
        <w:ind w:left="0"/>
        <w:jc w:val="both"/>
      </w:pPr>
      <w:r>
        <w:rPr>
          <w:rFonts w:ascii="Times New Roman"/>
          <w:b w:val="false"/>
          <w:i w:val="false"/>
          <w:color w:val="000000"/>
          <w:sz w:val="28"/>
        </w:rPr>
        <w:t xml:space="preserve">
      100.00.016 VIII-жолда Қазақстан Республикасының Әлеуметтік </w:t>
      </w:r>
      <w:r>
        <w:rPr>
          <w:rFonts w:ascii="Times New Roman"/>
          <w:b w:val="false"/>
          <w:i w:val="false"/>
          <w:color w:val="000000"/>
          <w:sz w:val="28"/>
        </w:rPr>
        <w:t>кодексіне</w:t>
      </w:r>
      <w:r>
        <w:rPr>
          <w:rFonts w:ascii="Times New Roman"/>
          <w:b w:val="false"/>
          <w:i w:val="false"/>
          <w:color w:val="000000"/>
          <w:sz w:val="28"/>
        </w:rPr>
        <w:t xml:space="preserve"> (бұдан әрі – Әлеуметтік кодекс) сәйкес алынған және жеке зейнетақы шоттарына жіберілген инвестициялық кіріс көрсетіледі;</w:t>
      </w:r>
    </w:p>
    <w:p>
      <w:pPr>
        <w:spacing w:after="0"/>
        <w:ind w:left="0"/>
        <w:jc w:val="both"/>
      </w:pPr>
      <w:r>
        <w:rPr>
          <w:rFonts w:ascii="Times New Roman"/>
          <w:b w:val="false"/>
          <w:i w:val="false"/>
          <w:color w:val="000000"/>
          <w:sz w:val="28"/>
        </w:rPr>
        <w:t xml:space="preserve">
      100.00.016 IX-жолда Әлеуметтік </w:t>
      </w:r>
      <w:r>
        <w:rPr>
          <w:rFonts w:ascii="Times New Roman"/>
          <w:b w:val="false"/>
          <w:i w:val="false"/>
          <w:color w:val="000000"/>
          <w:sz w:val="28"/>
        </w:rPr>
        <w:t>кодекске</w:t>
      </w:r>
      <w:r>
        <w:rPr>
          <w:rFonts w:ascii="Times New Roman"/>
          <w:b w:val="false"/>
          <w:i w:val="false"/>
          <w:color w:val="000000"/>
          <w:sz w:val="28"/>
        </w:rPr>
        <w:t xml:space="preserve"> сәйкес алынған және Мемлекеттік әлеуметтік сақтандыру қорының активтерін ұлғайтуға бағытталған инвестициялық кірістер көрсетіледі;</w:t>
      </w:r>
    </w:p>
    <w:p>
      <w:pPr>
        <w:spacing w:after="0"/>
        <w:ind w:left="0"/>
        <w:jc w:val="both"/>
      </w:pPr>
      <w:r>
        <w:rPr>
          <w:rFonts w:ascii="Times New Roman"/>
          <w:b w:val="false"/>
          <w:i w:val="false"/>
          <w:color w:val="000000"/>
          <w:sz w:val="28"/>
        </w:rPr>
        <w:t xml:space="preserve">
      100.00.016 X-жолда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 сәйкес алынған және әлеуметтік медициналық сақтандыру қорының активтерін ұлғайтуға бағытталған инвестициялық кірістер көрсетіледі;</w:t>
      </w:r>
    </w:p>
    <w:p>
      <w:pPr>
        <w:spacing w:after="0"/>
        <w:ind w:left="0"/>
        <w:jc w:val="both"/>
      </w:pPr>
      <w:r>
        <w:rPr>
          <w:rFonts w:ascii="Times New Roman"/>
          <w:b w:val="false"/>
          <w:i w:val="false"/>
          <w:color w:val="000000"/>
          <w:sz w:val="28"/>
        </w:rPr>
        <w:t xml:space="preserve">
      100.00.016 XI жолда "Инвестициялық және венчурлық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Инвестициялық және венчурлық қорлар туралы Заң) сәйкес инвестициялық қызметтен акционерлік инвестициялық қорлар алған және акционерлік инвестициялық қордың кастодианы есепке алған инвестициялық кірістері көрсетіледі;</w:t>
      </w:r>
    </w:p>
    <w:p>
      <w:pPr>
        <w:spacing w:after="0"/>
        <w:ind w:left="0"/>
        <w:jc w:val="both"/>
      </w:pPr>
      <w:r>
        <w:rPr>
          <w:rFonts w:ascii="Times New Roman"/>
          <w:b w:val="false"/>
          <w:i w:val="false"/>
          <w:color w:val="000000"/>
          <w:sz w:val="28"/>
        </w:rPr>
        <w:t xml:space="preserve">
      100.00.016 XII жолда "Жобалық қаржыландыру және секьюритилендіру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арнайы қаржы компаниясы секьюритилендіру мәмілесі үшін алған қарызды талап ету құқығын беруден түскен кірістер көрсетіледі;</w:t>
      </w:r>
    </w:p>
    <w:p>
      <w:pPr>
        <w:spacing w:after="0"/>
        <w:ind w:left="0"/>
        <w:jc w:val="both"/>
      </w:pPr>
      <w:r>
        <w:rPr>
          <w:rFonts w:ascii="Times New Roman"/>
          <w:b w:val="false"/>
          <w:i w:val="false"/>
          <w:color w:val="000000"/>
          <w:sz w:val="28"/>
        </w:rPr>
        <w:t>
      100.00.016 XIII-жолда сенімгерлік басқару құрылтайшысы алған (оның алуына жататын), мүлікті сенімгерлік басқарудан түсетін таза кіріс көрсетіледі;</w:t>
      </w:r>
    </w:p>
    <w:p>
      <w:pPr>
        <w:spacing w:after="0"/>
        <w:ind w:left="0"/>
        <w:jc w:val="both"/>
      </w:pPr>
      <w:r>
        <w:rPr>
          <w:rFonts w:ascii="Times New Roman"/>
          <w:b w:val="false"/>
          <w:i w:val="false"/>
          <w:color w:val="000000"/>
          <w:sz w:val="28"/>
        </w:rPr>
        <w:t>
      100.00.016 XIV-жолда мақта қолхаттары бойынша міндеттемелерді орындауға кепілдік беру қоры мақта өңдеу ұйымдарынан алған жыл сайынғы міндетті жарналар сомасы көрсетіледі;</w:t>
      </w:r>
    </w:p>
    <w:p>
      <w:pPr>
        <w:spacing w:after="0"/>
        <w:ind w:left="0"/>
        <w:jc w:val="both"/>
      </w:pPr>
      <w:r>
        <w:rPr>
          <w:rFonts w:ascii="Times New Roman"/>
          <w:b w:val="false"/>
          <w:i w:val="false"/>
          <w:color w:val="000000"/>
          <w:sz w:val="28"/>
        </w:rPr>
        <w:t>
      100.00.016 XV-жолда астық қолхаттары бойынша мiндеттемелердi орындауға кепiлдiк беру қоры астық қабылдау кәсiпорындарынан алған жыл сайынғы міндетті жарналар сомасы көрсетіледі;</w:t>
      </w:r>
    </w:p>
    <w:p>
      <w:pPr>
        <w:spacing w:after="0"/>
        <w:ind w:left="0"/>
        <w:jc w:val="both"/>
      </w:pPr>
      <w:r>
        <w:rPr>
          <w:rFonts w:ascii="Times New Roman"/>
          <w:b w:val="false"/>
          <w:i w:val="false"/>
          <w:color w:val="000000"/>
          <w:sz w:val="28"/>
        </w:rPr>
        <w:t>
      100.00.016 XVI-жолда мақта (астық) қолхаттары бойынша мiндеттемелердi орындауға кепiлдiк беру қоры жүзеге асырылған кепілдік төлемдері жөніндегі талаптарды қанағаттандыру тәртібімен алған ақша сомасы көрсетіледі;</w:t>
      </w:r>
    </w:p>
    <w:p>
      <w:pPr>
        <w:spacing w:after="0"/>
        <w:ind w:left="0"/>
        <w:jc w:val="both"/>
      </w:pPr>
      <w:r>
        <w:rPr>
          <w:rFonts w:ascii="Times New Roman"/>
          <w:b w:val="false"/>
          <w:i w:val="false"/>
          <w:color w:val="000000"/>
          <w:sz w:val="28"/>
        </w:rPr>
        <w:t xml:space="preserve">
      100.00.016 XVII-мемлекеттік ислам арнайы қаржы компаниясы осы Кодекстің 519-бабы 3-тармағының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жылжымайтын мүлікті және осындай мүлік орналасқан жер учаскелерін мүліктік жалға тапсырудан (жалға беруден) және (немесе) өткізу кезінде алған кіріс көрсетіледі;</w:t>
      </w:r>
    </w:p>
    <w:p>
      <w:pPr>
        <w:spacing w:after="0"/>
        <w:ind w:left="0"/>
        <w:jc w:val="both"/>
      </w:pPr>
      <w:r>
        <w:rPr>
          <w:rFonts w:ascii="Times New Roman"/>
          <w:b w:val="false"/>
          <w:i w:val="false"/>
          <w:color w:val="000000"/>
          <w:sz w:val="28"/>
        </w:rPr>
        <w:t>
      100.00.016 XVIII-жолда ислам банкі инвестициялық депозиттер түріндегі ақшаны басқару процесінде алған, осы депозиттерге салымшылар жіберген және ұстап отырған кірістер көрсетіледі. Мұндай кірістер ислам банкінің пайыздарын қамтымайды;</w:t>
      </w:r>
    </w:p>
    <w:p>
      <w:pPr>
        <w:spacing w:after="0"/>
        <w:ind w:left="0"/>
        <w:jc w:val="both"/>
      </w:pPr>
      <w:r>
        <w:rPr>
          <w:rFonts w:ascii="Times New Roman"/>
          <w:b w:val="false"/>
          <w:i w:val="false"/>
          <w:color w:val="000000"/>
          <w:sz w:val="28"/>
        </w:rPr>
        <w:t xml:space="preserve">
      100.00.016 XIX-жолда "Бағалы қағаздар рыногы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исламның арнайы қаржы компаниясы алған қарызды талап ету құқығынан түскен кірістер көрсетіледі;</w:t>
      </w:r>
    </w:p>
    <w:p>
      <w:pPr>
        <w:spacing w:after="0"/>
        <w:ind w:left="0"/>
        <w:jc w:val="both"/>
      </w:pPr>
      <w:r>
        <w:rPr>
          <w:rFonts w:ascii="Times New Roman"/>
          <w:b w:val="false"/>
          <w:i w:val="false"/>
          <w:color w:val="000000"/>
          <w:sz w:val="28"/>
        </w:rPr>
        <w:t xml:space="preserve">
      100.00.016 XX-жолда Салық кодексінің 241-бабы 1-тармағының </w:t>
      </w:r>
      <w:r>
        <w:rPr>
          <w:rFonts w:ascii="Times New Roman"/>
          <w:b w:val="false"/>
          <w:i w:val="false"/>
          <w:color w:val="000000"/>
          <w:sz w:val="28"/>
        </w:rPr>
        <w:t>20) тармақшасына</w:t>
      </w:r>
      <w:r>
        <w:rPr>
          <w:rFonts w:ascii="Times New Roman"/>
          <w:b w:val="false"/>
          <w:i w:val="false"/>
          <w:color w:val="000000"/>
          <w:sz w:val="28"/>
        </w:rPr>
        <w:t xml:space="preserve"> сәйкес жеке тұлғалардың депозиттеріне міндетті кепілдік беруді жүзеге асыратын ұйымның кірістері көрсетіледі;</w:t>
      </w:r>
    </w:p>
    <w:p>
      <w:pPr>
        <w:spacing w:after="0"/>
        <w:ind w:left="0"/>
        <w:jc w:val="both"/>
      </w:pPr>
      <w:r>
        <w:rPr>
          <w:rFonts w:ascii="Times New Roman"/>
          <w:b w:val="false"/>
          <w:i w:val="false"/>
          <w:color w:val="000000"/>
          <w:sz w:val="28"/>
        </w:rPr>
        <w:t xml:space="preserve">
      100.00.016 XXI-жолда бюджеттен тек трансұлттық корпорациялардың қатысуымен бірлескен кәсіпорындар құру үшін, сондай-ақ шетелдік инвестициялық қорларға үлестік қатысу үшін ғана нысаналы есептеу түрінде алынған, "Инновациялық технологиялар паркі" инновациялық кластері туралы" Қазақстан Республикасының № 207-V </w:t>
      </w:r>
      <w:r>
        <w:rPr>
          <w:rFonts w:ascii="Times New Roman"/>
          <w:b w:val="false"/>
          <w:i w:val="false"/>
          <w:color w:val="000000"/>
          <w:sz w:val="28"/>
        </w:rPr>
        <w:t>Заңымен</w:t>
      </w:r>
      <w:r>
        <w:rPr>
          <w:rFonts w:ascii="Times New Roman"/>
          <w:b w:val="false"/>
          <w:i w:val="false"/>
          <w:color w:val="000000"/>
          <w:sz w:val="28"/>
        </w:rPr>
        <w:t xml:space="preserve"> айқындалған автономдық кластерлік қордың кірістері көрсетіледі;</w:t>
      </w:r>
    </w:p>
    <w:p>
      <w:pPr>
        <w:spacing w:after="0"/>
        <w:ind w:left="0"/>
        <w:jc w:val="both"/>
      </w:pPr>
      <w:r>
        <w:rPr>
          <w:rFonts w:ascii="Times New Roman"/>
          <w:b w:val="false"/>
          <w:i w:val="false"/>
          <w:color w:val="000000"/>
          <w:sz w:val="28"/>
        </w:rPr>
        <w:t xml:space="preserve">
      100.00.016 XXII-жолда "Тұрғын үй құрылысына үлестік қатысу туралы" Қазақстан Республикасының 2016 жылғы 7 сәуірдегі </w:t>
      </w:r>
      <w:r>
        <w:rPr>
          <w:rFonts w:ascii="Times New Roman"/>
          <w:b w:val="false"/>
          <w:i w:val="false"/>
          <w:color w:val="000000"/>
          <w:sz w:val="28"/>
        </w:rPr>
        <w:t>Заңына</w:t>
      </w:r>
      <w:r>
        <w:rPr>
          <w:rFonts w:ascii="Times New Roman"/>
          <w:b w:val="false"/>
          <w:i w:val="false"/>
          <w:color w:val="000000"/>
          <w:sz w:val="28"/>
        </w:rPr>
        <w:t xml:space="preserve"> сәйкес кепілдік жағдайларын реттеуге арналған резервті ұлғайтуға бағытталған қаражаттар шегінде Тұрғын үй құрылысына кепілдік беру қорының инвестициялық кірістері көрсетіледі;</w:t>
      </w:r>
    </w:p>
    <w:p>
      <w:pPr>
        <w:spacing w:after="0"/>
        <w:ind w:left="0"/>
        <w:jc w:val="both"/>
      </w:pPr>
      <w:r>
        <w:rPr>
          <w:rFonts w:ascii="Times New Roman"/>
          <w:b w:val="false"/>
          <w:i w:val="false"/>
          <w:color w:val="000000"/>
          <w:sz w:val="28"/>
        </w:rPr>
        <w:t xml:space="preserve">
      100.00.016 XXIII-жолда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коммерциялық емес ұйымның кірістері көрсетіледі;</w:t>
      </w:r>
    </w:p>
    <w:p>
      <w:pPr>
        <w:spacing w:after="0"/>
        <w:ind w:left="0"/>
        <w:jc w:val="both"/>
      </w:pPr>
      <w:r>
        <w:rPr>
          <w:rFonts w:ascii="Times New Roman"/>
          <w:b w:val="false"/>
          <w:i w:val="false"/>
          <w:color w:val="000000"/>
          <w:sz w:val="28"/>
        </w:rPr>
        <w:t>
      100.00.016 XXIV-жолда білім беру саласындағы уәкілетті органның сенім білдірілген өкілінің (агентінің) бюджет қаражатының шығыстарын өтеу жөніндегі, сондай-ақ мемлекеттік білім беру кредиттері мен мемлекеттік студенттік кредиттерді қайтару жөніндегі қызметті жүзеге асыруға байланысты ұйғарылған тұрақсыздық айыбы түріндегі кірістері көрсетіледі;</w:t>
      </w:r>
    </w:p>
    <w:p>
      <w:pPr>
        <w:spacing w:after="0"/>
        <w:ind w:left="0"/>
        <w:jc w:val="both"/>
      </w:pPr>
      <w:r>
        <w:rPr>
          <w:rFonts w:ascii="Times New Roman"/>
          <w:b w:val="false"/>
          <w:i w:val="false"/>
          <w:color w:val="000000"/>
          <w:sz w:val="28"/>
        </w:rPr>
        <w:t xml:space="preserve">
      100.00.016 XXV-жолда Инвестициялық және венчурлық қорлар туралы Заңға сәйкес құрылған және Салық кодексінің 293-бабы 1-тармағының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заңды тұлғаларға өтеусіз беруге арналған венчурлік қордан өтеусіз алынған мүліктің құны көрсетіледі;</w:t>
      </w:r>
    </w:p>
    <w:p>
      <w:pPr>
        <w:spacing w:after="0"/>
        <w:ind w:left="0"/>
        <w:jc w:val="both"/>
      </w:pPr>
      <w:r>
        <w:rPr>
          <w:rFonts w:ascii="Times New Roman"/>
          <w:b w:val="false"/>
          <w:i w:val="false"/>
          <w:color w:val="000000"/>
          <w:sz w:val="28"/>
        </w:rPr>
        <w:t xml:space="preserve">
      2) 100.00.017-жолда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3) 100.00.018-жолда түзетулерді ескере отырып, жылдық жиынтық табыс көрсетіледі (100.00.015-100.00.016 + немесе - 100.00.017).</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өзгерістер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28" w:id="25"/>
    <w:p>
      <w:pPr>
        <w:spacing w:after="0"/>
        <w:ind w:left="0"/>
        <w:jc w:val="both"/>
      </w:pPr>
      <w:r>
        <w:rPr>
          <w:rFonts w:ascii="Times New Roman"/>
          <w:b w:val="false"/>
          <w:i w:val="false"/>
          <w:color w:val="000000"/>
          <w:sz w:val="28"/>
        </w:rPr>
        <w:t>
      18. "Шегерімдер" деген бөлімде:</w:t>
      </w:r>
    </w:p>
    <w:bookmarkEnd w:id="25"/>
    <w:p>
      <w:pPr>
        <w:spacing w:after="0"/>
        <w:ind w:left="0"/>
        <w:jc w:val="both"/>
      </w:pPr>
      <w:r>
        <w:rPr>
          <w:rFonts w:ascii="Times New Roman"/>
          <w:b w:val="false"/>
          <w:i w:val="false"/>
          <w:color w:val="000000"/>
          <w:sz w:val="28"/>
        </w:rPr>
        <w:t xml:space="preserve">
      1)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шегерімдерге жатқызылатын өткізілген (қолданылған) тауарлардың, сатып алынған жұмыстар мен қызметтердің өзіндік құны көрсетіледі. 100.00.019 I – 100.00.019 II + 100.00.019 III + 100.00.019 IV + 100.00.019 V – 100.00.019 VI – 100.00.019 VII – 100.00.019 VIII – 100.00.019 IX ретінде айқындалады;</w:t>
      </w:r>
    </w:p>
    <w:p>
      <w:pPr>
        <w:spacing w:after="0"/>
        <w:ind w:left="0"/>
        <w:jc w:val="both"/>
      </w:pPr>
      <w:r>
        <w:rPr>
          <w:rFonts w:ascii="Times New Roman"/>
          <w:b w:val="false"/>
          <w:i w:val="false"/>
          <w:color w:val="000000"/>
          <w:sz w:val="28"/>
        </w:rPr>
        <w:t>
      100.00.019 I-жолда қорлардың салық кезеңінің басына баланстық құны көрсетіледі. Аталған жол салық кезеңінің басына жасалған бухгалтерлік баланс бойынша айқындалатын ақпаратқа сәйкес толтырылады. Бастапқы декларацияны тапсырып отырған салық төлеушіде салық кезеңінің басына қорлар болмауы мүмкін.</w:t>
      </w:r>
    </w:p>
    <w:p>
      <w:pPr>
        <w:spacing w:after="0"/>
        <w:ind w:left="0"/>
        <w:jc w:val="both"/>
      </w:pPr>
      <w:r>
        <w:rPr>
          <w:rFonts w:ascii="Times New Roman"/>
          <w:b w:val="false"/>
          <w:i w:val="false"/>
          <w:color w:val="000000"/>
          <w:sz w:val="28"/>
        </w:rPr>
        <w:t xml:space="preserve">
      100.00.019 II-жол салық кезеңінің соңына жасалған бухгалтерлік баланс бойынша айқындалатын ақпаратқа сәйкес толтырылады. Салық кезеңінің барысында тарату декларациясын тапсырып отырған салық төлеушіде 100.00.019 II-жол тарату балансының деректерінің негізінде толтырылады. </w:t>
      </w:r>
    </w:p>
    <w:p>
      <w:pPr>
        <w:spacing w:after="0"/>
        <w:ind w:left="0"/>
        <w:jc w:val="both"/>
      </w:pPr>
      <w:r>
        <w:rPr>
          <w:rFonts w:ascii="Times New Roman"/>
          <w:b w:val="false"/>
          <w:i w:val="false"/>
          <w:color w:val="000000"/>
          <w:sz w:val="28"/>
        </w:rPr>
        <w:t>
      100.00.019 III-жолда:</w:t>
      </w:r>
    </w:p>
    <w:p>
      <w:pPr>
        <w:spacing w:after="0"/>
        <w:ind w:left="0"/>
        <w:jc w:val="both"/>
      </w:pPr>
      <w:r>
        <w:rPr>
          <w:rFonts w:ascii="Times New Roman"/>
          <w:b w:val="false"/>
          <w:i w:val="false"/>
          <w:color w:val="000000"/>
          <w:sz w:val="28"/>
        </w:rPr>
        <w:t xml:space="preserve">
      салық кезеңінің ішінде келіп түскен қорларды, оның ішінде сатып, тегін, бірігу жолымен қайта ұйымдастыру нәтижесінде алынған, жарғылық капиталға салым ретінде алынған, сондай-ақ өзге де негіздемемен келіп түскен; </w:t>
      </w:r>
    </w:p>
    <w:p>
      <w:pPr>
        <w:spacing w:after="0"/>
        <w:ind w:left="0"/>
        <w:jc w:val="both"/>
      </w:pPr>
      <w:r>
        <w:rPr>
          <w:rFonts w:ascii="Times New Roman"/>
          <w:b w:val="false"/>
          <w:i w:val="false"/>
          <w:color w:val="000000"/>
          <w:sz w:val="28"/>
        </w:rPr>
        <w:t>
      тарапты ұйымдар, дара кәсіпкерлер, жеке нотариустар, адвокаттар, жеке тұлғалар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100.00.019 III А бастап 100.00.019 III H дейінгі (100.00.019 III А + 100.00.019 III B + 100.00.019 III C + 100.00.019 III D + 100.00.019III E + 100.00.019 III F + 100.00.019 III G + 100.00.019 III H) жолдарының мәндерін қосумен айқындалады:</w:t>
      </w:r>
    </w:p>
    <w:p>
      <w:pPr>
        <w:spacing w:after="0"/>
        <w:ind w:left="0"/>
        <w:jc w:val="both"/>
      </w:pPr>
      <w:r>
        <w:rPr>
          <w:rFonts w:ascii="Times New Roman"/>
          <w:b w:val="false"/>
          <w:i w:val="false"/>
          <w:color w:val="000000"/>
          <w:sz w:val="28"/>
        </w:rPr>
        <w:t>
      100.00.019 III А-жолда жолда салық төлеушінің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100.00.019 III B-жолда қаржылық қызметтердің құны көрсетіледі;</w:t>
      </w:r>
    </w:p>
    <w:p>
      <w:pPr>
        <w:spacing w:after="0"/>
        <w:ind w:left="0"/>
        <w:jc w:val="both"/>
      </w:pPr>
      <w:r>
        <w:rPr>
          <w:rFonts w:ascii="Times New Roman"/>
          <w:b w:val="false"/>
          <w:i w:val="false"/>
          <w:color w:val="000000"/>
          <w:sz w:val="28"/>
        </w:rPr>
        <w:t>
      100.00.019 III С-жолда жарнамалық қызметтердің құны көрсетіледі;</w:t>
      </w:r>
    </w:p>
    <w:p>
      <w:pPr>
        <w:spacing w:after="0"/>
        <w:ind w:left="0"/>
        <w:jc w:val="both"/>
      </w:pPr>
      <w:r>
        <w:rPr>
          <w:rFonts w:ascii="Times New Roman"/>
          <w:b w:val="false"/>
          <w:i w:val="false"/>
          <w:color w:val="000000"/>
          <w:sz w:val="28"/>
        </w:rPr>
        <w:t>
      100.00.019 III D-жолда консультация қызметтердің құны көрсетіледі;</w:t>
      </w:r>
    </w:p>
    <w:p>
      <w:pPr>
        <w:spacing w:after="0"/>
        <w:ind w:left="0"/>
        <w:jc w:val="both"/>
      </w:pPr>
      <w:r>
        <w:rPr>
          <w:rFonts w:ascii="Times New Roman"/>
          <w:b w:val="false"/>
          <w:i w:val="false"/>
          <w:color w:val="000000"/>
          <w:sz w:val="28"/>
        </w:rPr>
        <w:t>
      100.00.019 III E-жолда маркетинг қызметтердің құны көрсетіледі;</w:t>
      </w:r>
    </w:p>
    <w:p>
      <w:pPr>
        <w:spacing w:after="0"/>
        <w:ind w:left="0"/>
        <w:jc w:val="both"/>
      </w:pPr>
      <w:r>
        <w:rPr>
          <w:rFonts w:ascii="Times New Roman"/>
          <w:b w:val="false"/>
          <w:i w:val="false"/>
          <w:color w:val="000000"/>
          <w:sz w:val="28"/>
        </w:rPr>
        <w:t>
      100.00.019 III F-жолда дизайнерлік қызметтердің құны көрсетіледі;</w:t>
      </w:r>
    </w:p>
    <w:p>
      <w:pPr>
        <w:spacing w:after="0"/>
        <w:ind w:left="0"/>
        <w:jc w:val="both"/>
      </w:pPr>
      <w:r>
        <w:rPr>
          <w:rFonts w:ascii="Times New Roman"/>
          <w:b w:val="false"/>
          <w:i w:val="false"/>
          <w:color w:val="000000"/>
          <w:sz w:val="28"/>
        </w:rPr>
        <w:t>
      100.00.019 III G-жолда инжиниринг қызметтердің құны көрсетіледі;</w:t>
      </w:r>
    </w:p>
    <w:p>
      <w:pPr>
        <w:spacing w:after="0"/>
        <w:ind w:left="0"/>
        <w:jc w:val="both"/>
      </w:pPr>
      <w:r>
        <w:rPr>
          <w:rFonts w:ascii="Times New Roman"/>
          <w:b w:val="false"/>
          <w:i w:val="false"/>
          <w:color w:val="000000"/>
          <w:sz w:val="28"/>
        </w:rPr>
        <w:t>
      100.00.019 III H-жолда жолда есепті салық кезеңі ішінде сатып алған өзге де жұмыстар мен қызметтер құны көрсетіледі. Бұл жол декларацияның 100.00.010 – 100.00.019-жолдары бойынша шегерімге жатқызылатын сатып алынған жұмыстар, қызметтер бойынша шығыстардың сомаларын қоспайды;</w:t>
      </w:r>
    </w:p>
    <w:p>
      <w:pPr>
        <w:spacing w:after="0"/>
        <w:ind w:left="0"/>
        <w:jc w:val="both"/>
      </w:pPr>
      <w:r>
        <w:rPr>
          <w:rFonts w:ascii="Times New Roman"/>
          <w:b w:val="false"/>
          <w:i w:val="false"/>
          <w:color w:val="000000"/>
          <w:sz w:val="28"/>
        </w:rPr>
        <w:t>
      100.00.019 IV-жолда шегерімге жатқызылатын қызметкерлердің есептелген кірістері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100.00.019 V-жолда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VI-жолда тіркелген активтер, жалға алынған негізгі құралдар, преференция объектілері бойынша кейінгі шығыстар болып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VII-жолда тіркелген активтердің, преференция объектілерінің, амортизацияға жатпайтын, активтердің бастапқы құнына енетін,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xml:space="preserve">
      100.00.019 VIII-жолда 100.00.019 VII жолы бойынша көрсетілетін құнды қоспағанда, Салық кодексінің 264-бабы </w:t>
      </w:r>
      <w:r>
        <w:rPr>
          <w:rFonts w:ascii="Times New Roman"/>
          <w:b w:val="false"/>
          <w:i w:val="false"/>
          <w:color w:val="000000"/>
          <w:sz w:val="28"/>
        </w:rPr>
        <w:t>1)</w:t>
      </w:r>
      <w:r>
        <w:rPr>
          <w:rFonts w:ascii="Times New Roman"/>
          <w:b w:val="false"/>
          <w:i w:val="false"/>
          <w:color w:val="000000"/>
          <w:sz w:val="28"/>
        </w:rPr>
        <w:t xml:space="preserve"> – </w:t>
      </w:r>
      <w:r>
        <w:rPr>
          <w:rFonts w:ascii="Times New Roman"/>
          <w:b w:val="false"/>
          <w:i w:val="false"/>
          <w:color w:val="000000"/>
          <w:sz w:val="28"/>
        </w:rPr>
        <w:t>20) тармақшаларының</w:t>
      </w:r>
      <w:r>
        <w:rPr>
          <w:rFonts w:ascii="Times New Roman"/>
          <w:b w:val="false"/>
          <w:i w:val="false"/>
          <w:color w:val="000000"/>
          <w:sz w:val="28"/>
        </w:rPr>
        <w:t xml:space="preserve"> негізінде шегерімдерге жатқызылмайтын жұмыстар мен қызметтердің құны, қорлардың өзіндік құны, оның ішінде қорлардың табиғи кемуі бойынша шығыстардың сомасы Салық кодексінің 242-бабы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шегерімдерге жатқызуға жатпайтын шығыстардың сомасы көрсетіледі. Бұдан басқа, осы жол бойынша декларацияның 100.00.019 – 100.00.027-жолдары бойынша шегерімдерге жатқызылуы тиіс қорлардың өзіндік құны көрсетіледі.</w:t>
      </w:r>
    </w:p>
    <w:p>
      <w:pPr>
        <w:spacing w:after="0"/>
        <w:ind w:left="0"/>
        <w:jc w:val="both"/>
      </w:pPr>
      <w:r>
        <w:rPr>
          <w:rFonts w:ascii="Times New Roman"/>
          <w:b w:val="false"/>
          <w:i w:val="false"/>
          <w:color w:val="000000"/>
          <w:sz w:val="28"/>
        </w:rPr>
        <w:t>
      100.00.019 IX-жолда алдағы кезеңдердің шығыстары ретінде танылатын жұмыстар мен қызметтердің құны, қорлардың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xml:space="preserve">
      2) 100.00.020-жолда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тұрақсыздық айыптар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xml:space="preserve">
      3) 100.00.021-жолда Салық кодексінің 243-бабы </w:t>
      </w:r>
      <w:r>
        <w:rPr>
          <w:rFonts w:ascii="Times New Roman"/>
          <w:b w:val="false"/>
          <w:i w:val="false"/>
          <w:color w:val="000000"/>
          <w:sz w:val="28"/>
        </w:rPr>
        <w:t>9-тармағымен</w:t>
      </w:r>
      <w:r>
        <w:rPr>
          <w:rFonts w:ascii="Times New Roman"/>
          <w:b w:val="false"/>
          <w:i w:val="false"/>
          <w:color w:val="000000"/>
          <w:sz w:val="28"/>
        </w:rPr>
        <w:t xml:space="preserve">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xml:space="preserve">
      4) 100.00.022-жолда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Заңына сәйкес әлеуметтік медициналық сақтандыру қорына және жұмыс берушінің міндетті зейнетақы жарналары (әрі қарай – ЖМЗЖ) аударылған, төленген сомасы,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шегерімдерге жатқызылған, Мемлекеттік әлеуметтік сақтандыру қорына есептелген әлеуметтік аударымдар бойынша шегерімнің сомасы көрсетіледі;</w:t>
      </w:r>
    </w:p>
    <w:p>
      <w:pPr>
        <w:spacing w:after="0"/>
        <w:ind w:left="0"/>
        <w:jc w:val="both"/>
      </w:pPr>
      <w:r>
        <w:rPr>
          <w:rFonts w:ascii="Times New Roman"/>
          <w:b w:val="false"/>
          <w:i w:val="false"/>
          <w:color w:val="000000"/>
          <w:sz w:val="28"/>
        </w:rPr>
        <w:t xml:space="preserve">
      5) 100.00.023-жолда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айқындалған сыйақылар бойынша шегерім сомасы көрсетіледі;</w:t>
      </w:r>
    </w:p>
    <w:p>
      <w:pPr>
        <w:spacing w:after="0"/>
        <w:ind w:left="0"/>
        <w:jc w:val="both"/>
      </w:pPr>
      <w:r>
        <w:rPr>
          <w:rFonts w:ascii="Times New Roman"/>
          <w:b w:val="false"/>
          <w:i w:val="false"/>
          <w:color w:val="000000"/>
          <w:sz w:val="28"/>
        </w:rPr>
        <w:t xml:space="preserve">
      6) 100.00.024-жолда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айқындалған өкілдік шығыстардың шегерім сомасы көрсетіледі;</w:t>
      </w:r>
    </w:p>
    <w:p>
      <w:pPr>
        <w:spacing w:after="0"/>
        <w:ind w:left="0"/>
        <w:jc w:val="both"/>
      </w:pPr>
      <w:r>
        <w:rPr>
          <w:rFonts w:ascii="Times New Roman"/>
          <w:b w:val="false"/>
          <w:i w:val="false"/>
          <w:color w:val="000000"/>
          <w:sz w:val="28"/>
        </w:rPr>
        <w:t xml:space="preserve">
      7) 100.00.025-жолда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xml:space="preserve">
      8) 100.00.026-жолда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айқындалған тіркелген активтер мен негізгі құралдар бойынша шегерім сомасы көрсетіледі. Аталған жолға 100.02.011 және 100.02.012-жолдарының сомасы көшіріледі;</w:t>
      </w:r>
    </w:p>
    <w:p>
      <w:pPr>
        <w:spacing w:after="0"/>
        <w:ind w:left="0"/>
        <w:jc w:val="both"/>
      </w:pPr>
      <w:r>
        <w:rPr>
          <w:rFonts w:ascii="Times New Roman"/>
          <w:b w:val="false"/>
          <w:i w:val="false"/>
          <w:color w:val="000000"/>
          <w:sz w:val="28"/>
        </w:rPr>
        <w:t>
      9) 100.00.027-жолда:</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xml:space="preserve">
      тіркелген активтердің инвестициялық жобасы шеңберінде пайдалануға енгізілген құнының бір бөлігі түрінде Қазақстан Республикасының Кәсіпкерлік </w:t>
      </w:r>
      <w:r>
        <w:rPr>
          <w:rFonts w:ascii="Times New Roman"/>
          <w:b w:val="false"/>
          <w:i w:val="false"/>
          <w:color w:val="000000"/>
          <w:sz w:val="28"/>
        </w:rPr>
        <w:t>кодексіне</w:t>
      </w:r>
      <w:r>
        <w:rPr>
          <w:rFonts w:ascii="Times New Roman"/>
          <w:b w:val="false"/>
          <w:i w:val="false"/>
          <w:color w:val="000000"/>
          <w:sz w:val="28"/>
        </w:rPr>
        <w:t xml:space="preserve">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p>
      <w:pPr>
        <w:spacing w:after="0"/>
        <w:ind w:left="0"/>
        <w:jc w:val="both"/>
      </w:pPr>
      <w:r>
        <w:rPr>
          <w:rFonts w:ascii="Times New Roman"/>
          <w:b w:val="false"/>
          <w:i w:val="false"/>
          <w:color w:val="000000"/>
          <w:sz w:val="28"/>
        </w:rPr>
        <w:t xml:space="preserve">
      10) 100.00.028-жолда Салық кодексінің </w:t>
      </w:r>
      <w:r>
        <w:rPr>
          <w:rFonts w:ascii="Times New Roman"/>
          <w:b w:val="false"/>
          <w:i w:val="false"/>
          <w:color w:val="000000"/>
          <w:sz w:val="28"/>
        </w:rPr>
        <w:t>250-бабына</w:t>
      </w:r>
      <w:r>
        <w:rPr>
          <w:rFonts w:ascii="Times New Roman"/>
          <w:b w:val="false"/>
          <w:i w:val="false"/>
          <w:color w:val="000000"/>
          <w:sz w:val="28"/>
        </w:rPr>
        <w:t xml:space="preserve"> сәйкес шегерімге жатқызылатын шығыстар сомасы көрсетіледі, оның ішінде: </w:t>
      </w:r>
    </w:p>
    <w:p>
      <w:pPr>
        <w:spacing w:after="0"/>
        <w:ind w:left="0"/>
        <w:jc w:val="both"/>
      </w:pPr>
      <w:r>
        <w:rPr>
          <w:rFonts w:ascii="Times New Roman"/>
          <w:b w:val="false"/>
          <w:i w:val="false"/>
          <w:color w:val="000000"/>
          <w:sz w:val="28"/>
        </w:rPr>
        <w:t>
      100.00.028 I-жолда басқа банктерде орналастырылған, корреспонденттік шоттардағы қалдықтарды қоса алғанда, депозиттер көрсетіледі;</w:t>
      </w:r>
    </w:p>
    <w:p>
      <w:pPr>
        <w:spacing w:after="0"/>
        <w:ind w:left="0"/>
        <w:jc w:val="both"/>
      </w:pPr>
      <w:r>
        <w:rPr>
          <w:rFonts w:ascii="Times New Roman"/>
          <w:b w:val="false"/>
          <w:i w:val="false"/>
          <w:color w:val="000000"/>
          <w:sz w:val="28"/>
        </w:rPr>
        <w:t>
      100.00.028 II-жолда басқа банктер мен клиенттерге берілген кредиттерге (қаржы лизингін қоспағанда) көрсетіледі;</w:t>
      </w:r>
    </w:p>
    <w:p>
      <w:pPr>
        <w:spacing w:after="0"/>
        <w:ind w:left="0"/>
        <w:jc w:val="both"/>
      </w:pPr>
      <w:r>
        <w:rPr>
          <w:rFonts w:ascii="Times New Roman"/>
          <w:b w:val="false"/>
          <w:i w:val="false"/>
          <w:color w:val="000000"/>
          <w:sz w:val="28"/>
        </w:rPr>
        <w:t>
      100.00.028 III-жолда құжаттық есеп-қисаптар мен кепілдіктер бойынша дебиторлық берешек көрсетіледі;</w:t>
      </w:r>
    </w:p>
    <w:p>
      <w:pPr>
        <w:spacing w:after="0"/>
        <w:ind w:left="0"/>
        <w:jc w:val="both"/>
      </w:pPr>
      <w:r>
        <w:rPr>
          <w:rFonts w:ascii="Times New Roman"/>
          <w:b w:val="false"/>
          <w:i w:val="false"/>
          <w:color w:val="000000"/>
          <w:sz w:val="28"/>
        </w:rPr>
        <w:t>
      100.00.028 IV-жолда жабылмаған аккредитивтерге, шығарылған немесе расталған кепілдіктер бойынша шартты міндеттемелер көрсетіледі;</w:t>
      </w:r>
    </w:p>
    <w:p>
      <w:pPr>
        <w:spacing w:after="0"/>
        <w:ind w:left="0"/>
        <w:jc w:val="both"/>
      </w:pPr>
      <w:r>
        <w:rPr>
          <w:rFonts w:ascii="Times New Roman"/>
          <w:b w:val="false"/>
          <w:i w:val="false"/>
          <w:color w:val="000000"/>
          <w:sz w:val="28"/>
        </w:rPr>
        <w:t xml:space="preserve">
      11) 100.00.029-жолда Салық кодексінің </w:t>
      </w:r>
      <w:r>
        <w:rPr>
          <w:rFonts w:ascii="Times New Roman"/>
          <w:b w:val="false"/>
          <w:i w:val="false"/>
          <w:color w:val="000000"/>
          <w:sz w:val="28"/>
        </w:rPr>
        <w:t>249-бабына</w:t>
      </w:r>
      <w:r>
        <w:rPr>
          <w:rFonts w:ascii="Times New Roman"/>
          <w:b w:val="false"/>
          <w:i w:val="false"/>
          <w:color w:val="000000"/>
          <w:sz w:val="28"/>
        </w:rPr>
        <w:t xml:space="preserve"> сәйкес сақтандыру, қайта сақтандыру ұйымдарының шегерімдері көрсетіледі;</w:t>
      </w:r>
    </w:p>
    <w:p>
      <w:pPr>
        <w:spacing w:after="0"/>
        <w:ind w:left="0"/>
        <w:jc w:val="both"/>
      </w:pPr>
      <w:r>
        <w:rPr>
          <w:rFonts w:ascii="Times New Roman"/>
          <w:b w:val="false"/>
          <w:i w:val="false"/>
          <w:color w:val="000000"/>
          <w:sz w:val="28"/>
        </w:rPr>
        <w:t xml:space="preserve">
      12) 100.00.030-жолда Салық кодексінің </w:t>
      </w:r>
      <w:r>
        <w:rPr>
          <w:rFonts w:ascii="Times New Roman"/>
          <w:b w:val="false"/>
          <w:i w:val="false"/>
          <w:color w:val="000000"/>
          <w:sz w:val="28"/>
        </w:rPr>
        <w:t>251-бабына</w:t>
      </w:r>
      <w:r>
        <w:rPr>
          <w:rFonts w:ascii="Times New Roman"/>
          <w:b w:val="false"/>
          <w:i w:val="false"/>
          <w:color w:val="000000"/>
          <w:sz w:val="28"/>
        </w:rPr>
        <w:t xml:space="preserve"> сәйкес Қайта сақтандыру активтерін азайту бойынша шегерім көрсетіледі;</w:t>
      </w:r>
    </w:p>
    <w:p>
      <w:pPr>
        <w:spacing w:after="0"/>
        <w:ind w:left="0"/>
        <w:jc w:val="both"/>
      </w:pPr>
      <w:r>
        <w:rPr>
          <w:rFonts w:ascii="Times New Roman"/>
          <w:b w:val="false"/>
          <w:i w:val="false"/>
          <w:color w:val="000000"/>
          <w:sz w:val="28"/>
        </w:rPr>
        <w:t xml:space="preserve">
      13) 100.00.031-3жолда Салық кодексінің </w:t>
      </w:r>
      <w:r>
        <w:rPr>
          <w:rFonts w:ascii="Times New Roman"/>
          <w:b w:val="false"/>
          <w:i w:val="false"/>
          <w:color w:val="000000"/>
          <w:sz w:val="28"/>
        </w:rPr>
        <w:t>253-бабына</w:t>
      </w:r>
      <w:r>
        <w:rPr>
          <w:rFonts w:ascii="Times New Roman"/>
          <w:b w:val="false"/>
          <w:i w:val="false"/>
          <w:color w:val="000000"/>
          <w:sz w:val="28"/>
        </w:rPr>
        <w:t xml:space="preserve">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сомасының шегерімдері көрсетіледі;</w:t>
      </w:r>
    </w:p>
    <w:p>
      <w:pPr>
        <w:spacing w:after="0"/>
        <w:ind w:left="0"/>
        <w:jc w:val="both"/>
      </w:pPr>
      <w:r>
        <w:rPr>
          <w:rFonts w:ascii="Times New Roman"/>
          <w:b w:val="false"/>
          <w:i w:val="false"/>
          <w:color w:val="000000"/>
          <w:sz w:val="28"/>
        </w:rPr>
        <w:t xml:space="preserve">
      14) 100.00.032-жолда Салық кодексінің </w:t>
      </w:r>
      <w:r>
        <w:rPr>
          <w:rFonts w:ascii="Times New Roman"/>
          <w:b w:val="false"/>
          <w:i w:val="false"/>
          <w:color w:val="000000"/>
          <w:sz w:val="28"/>
        </w:rPr>
        <w:t>254-бабына</w:t>
      </w:r>
      <w:r>
        <w:rPr>
          <w:rFonts w:ascii="Times New Roman"/>
          <w:b w:val="false"/>
          <w:i w:val="false"/>
          <w:color w:val="000000"/>
          <w:sz w:val="28"/>
        </w:rPr>
        <w:t xml:space="preserve"> сәйкес ғылыми-зерттеу жұмыстарына, ғылыми-техникалық жұмыстарға арналған және зияткерлік меншік объектілеріне айрықша құқықтарды сатып алуға арналған шығыстар бойынша шегерім көрсетіледі; </w:t>
      </w:r>
    </w:p>
    <w:p>
      <w:pPr>
        <w:spacing w:after="0"/>
        <w:ind w:left="0"/>
        <w:jc w:val="both"/>
      </w:pPr>
      <w:r>
        <w:rPr>
          <w:rFonts w:ascii="Times New Roman"/>
          <w:b w:val="false"/>
          <w:i w:val="false"/>
          <w:color w:val="000000"/>
          <w:sz w:val="28"/>
        </w:rPr>
        <w:t xml:space="preserve">
      15) 100.00.033-жолда Салық кодексінің </w:t>
      </w:r>
      <w:r>
        <w:rPr>
          <w:rFonts w:ascii="Times New Roman"/>
          <w:b w:val="false"/>
          <w:i w:val="false"/>
          <w:color w:val="000000"/>
          <w:sz w:val="28"/>
        </w:rPr>
        <w:t>256-бабына</w:t>
      </w:r>
      <w:r>
        <w:rPr>
          <w:rFonts w:ascii="Times New Roman"/>
          <w:b w:val="false"/>
          <w:i w:val="false"/>
          <w:color w:val="000000"/>
          <w:sz w:val="28"/>
        </w:rPr>
        <w:t xml:space="preserve"> сәйкес кепілдік беру жүйелеріне қатысушылардың сақтандыру сыйлықақылары мен жарналары бойынша шығыстарды шегеру көрсетіледі;</w:t>
      </w:r>
    </w:p>
    <w:p>
      <w:pPr>
        <w:spacing w:after="0"/>
        <w:ind w:left="0"/>
        <w:jc w:val="both"/>
      </w:pPr>
      <w:r>
        <w:rPr>
          <w:rFonts w:ascii="Times New Roman"/>
          <w:b w:val="false"/>
          <w:i w:val="false"/>
          <w:color w:val="000000"/>
          <w:sz w:val="28"/>
        </w:rPr>
        <w:t xml:space="preserve">
      16) 100.00.034 жолында Салық кодексінің 243-бабының </w:t>
      </w:r>
      <w:r>
        <w:rPr>
          <w:rFonts w:ascii="Times New Roman"/>
          <w:b w:val="false"/>
          <w:i w:val="false"/>
          <w:color w:val="000000"/>
          <w:sz w:val="28"/>
        </w:rPr>
        <w:t>10-тармағына</w:t>
      </w:r>
      <w:r>
        <w:rPr>
          <w:rFonts w:ascii="Times New Roman"/>
          <w:b w:val="false"/>
          <w:i w:val="false"/>
          <w:color w:val="000000"/>
          <w:sz w:val="28"/>
        </w:rPr>
        <w:t xml:space="preserve"> сәйкес жеке кәсіпкерлік субъктерінің мүшелік жарналары шегерімі көрсетіледі;</w:t>
      </w:r>
    </w:p>
    <w:p>
      <w:pPr>
        <w:spacing w:after="0"/>
        <w:ind w:left="0"/>
        <w:jc w:val="both"/>
      </w:pPr>
      <w:r>
        <w:rPr>
          <w:rFonts w:ascii="Times New Roman"/>
          <w:b w:val="false"/>
          <w:i w:val="false"/>
          <w:color w:val="000000"/>
          <w:sz w:val="28"/>
        </w:rPr>
        <w:t xml:space="preserve">
      17) 100.00.035-жолда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теріс бағамдық айырма сомасының оң бағамдық айырма сомасынан асып кетуін шегеру көрсетіледі;</w:t>
      </w:r>
    </w:p>
    <w:p>
      <w:pPr>
        <w:spacing w:after="0"/>
        <w:ind w:left="0"/>
        <w:jc w:val="both"/>
      </w:pPr>
      <w:r>
        <w:rPr>
          <w:rFonts w:ascii="Times New Roman"/>
          <w:b w:val="false"/>
          <w:i w:val="false"/>
          <w:color w:val="000000"/>
          <w:sz w:val="28"/>
        </w:rPr>
        <w:t xml:space="preserve">
      18) 100.00.036-жолда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салықтардың және бюджетке төленетін төлемдердің шегерімі көрсетіледі;</w:t>
      </w:r>
    </w:p>
    <w:p>
      <w:pPr>
        <w:spacing w:after="0"/>
        <w:ind w:left="0"/>
        <w:jc w:val="both"/>
      </w:pPr>
      <w:r>
        <w:rPr>
          <w:rFonts w:ascii="Times New Roman"/>
          <w:b w:val="false"/>
          <w:i w:val="false"/>
          <w:color w:val="000000"/>
          <w:sz w:val="28"/>
        </w:rPr>
        <w:t>
      19) 100.00.037-жолда салық төлеушінің басқару органы мүшелерінің қызметтік іссапарлары және сапарлары кезіндегі өтемақылар сомасының шегерімі көрсетіледі, оның ішінде:</w:t>
      </w:r>
    </w:p>
    <w:p>
      <w:pPr>
        <w:spacing w:after="0"/>
        <w:ind w:left="0"/>
        <w:jc w:val="both"/>
      </w:pPr>
      <w:r>
        <w:rPr>
          <w:rFonts w:ascii="Times New Roman"/>
          <w:b w:val="false"/>
          <w:i w:val="false"/>
          <w:color w:val="000000"/>
          <w:sz w:val="28"/>
        </w:rPr>
        <w:t xml:space="preserve">
      100.00.037 I-жолда Салық кодексінің 244-бабы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қызметтік іссапарлар кезінде өтемақылар көрсетіледі;</w:t>
      </w:r>
    </w:p>
    <w:p>
      <w:pPr>
        <w:spacing w:after="0"/>
        <w:ind w:left="0"/>
        <w:jc w:val="both"/>
      </w:pPr>
      <w:r>
        <w:rPr>
          <w:rFonts w:ascii="Times New Roman"/>
          <w:b w:val="false"/>
          <w:i w:val="false"/>
          <w:color w:val="000000"/>
          <w:sz w:val="28"/>
        </w:rPr>
        <w:t xml:space="preserve">
      100.00.037 II-жолда Салық кодексінің 244-бабы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төлеушінің директорлар кеңесі мүшелерінің немесе жоғары басқару органы болып табылмайтын, өзге басқару органы мүшелерінің сапарлары кезінде, өздеріне жүктелген басқарушылық міндеттерді орындауға байланысты шеккен өтемақылар жөніндегі шығыстар бойынша шегерім көрсетіледі.</w:t>
      </w:r>
    </w:p>
    <w:p>
      <w:pPr>
        <w:spacing w:after="0"/>
        <w:ind w:left="0"/>
        <w:jc w:val="both"/>
      </w:pPr>
      <w:r>
        <w:rPr>
          <w:rFonts w:ascii="Times New Roman"/>
          <w:b w:val="false"/>
          <w:i w:val="false"/>
          <w:color w:val="000000"/>
          <w:sz w:val="28"/>
        </w:rPr>
        <w:t xml:space="preserve">
      20) 100.00.038-жолда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төленген күмәнді талаптар көрсетіледі;</w:t>
      </w:r>
    </w:p>
    <w:p>
      <w:pPr>
        <w:spacing w:after="0"/>
        <w:ind w:left="0"/>
        <w:jc w:val="both"/>
      </w:pPr>
      <w:r>
        <w:rPr>
          <w:rFonts w:ascii="Times New Roman"/>
          <w:b w:val="false"/>
          <w:i w:val="false"/>
          <w:color w:val="000000"/>
          <w:sz w:val="28"/>
        </w:rPr>
        <w:t xml:space="preserve">
      21) 100.00.039-жолда Салық кодексіне сәйкес шегерімдерге жатқызылатын басқа да шығындар сомасы көрсетіледі; </w:t>
      </w:r>
    </w:p>
    <w:p>
      <w:pPr>
        <w:spacing w:after="0"/>
        <w:ind w:left="0"/>
        <w:jc w:val="both"/>
      </w:pPr>
      <w:r>
        <w:rPr>
          <w:rFonts w:ascii="Times New Roman"/>
          <w:b w:val="false"/>
          <w:i w:val="false"/>
          <w:color w:val="000000"/>
          <w:sz w:val="28"/>
        </w:rPr>
        <w:t>
      22) 100.00.040-жолда шегерімдердің қорытынды сомасы көрсетіледі. Аталған жолға 100.00.040 І жолының немесе 100.00.040 ІІ, немесе 100.00.040 ІІІ, немесе 100.00.040 ІV жолының мәні көшіріледі. Егер 100.00.040 ІІ жол толтырылса, 100.00.038 ІІ жолдың мәні көшіріледі. Егер 11-жол белгіленсе, 100.00.038 ІІІ жолдың мәні көшіріледі. Өзге жағдайларда 100.00.040 І жолы көшіріледі:</w:t>
      </w:r>
    </w:p>
    <w:p>
      <w:pPr>
        <w:spacing w:after="0"/>
        <w:ind w:left="0"/>
        <w:jc w:val="both"/>
      </w:pPr>
      <w:r>
        <w:rPr>
          <w:rFonts w:ascii="Times New Roman"/>
          <w:b w:val="false"/>
          <w:i w:val="false"/>
          <w:color w:val="000000"/>
          <w:sz w:val="28"/>
        </w:rPr>
        <w:t>
      100.00.040 I-жолда 100.00.018 бастап 100.00.039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Коммерциялық емес ұйымдар бөлек салықтық есепке алуды жүргізетін 100.00.019 – 100.00.039-жолдарда жалпыға бiрдей белгiленген тәртiппен салық салуға жататын кірістер бойынша шығыстар сомасы көрсетіледі;</w:t>
      </w:r>
    </w:p>
    <w:p>
      <w:pPr>
        <w:spacing w:after="0"/>
        <w:ind w:left="0"/>
        <w:jc w:val="both"/>
      </w:pPr>
      <w:r>
        <w:rPr>
          <w:rFonts w:ascii="Times New Roman"/>
          <w:b w:val="false"/>
          <w:i w:val="false"/>
          <w:color w:val="000000"/>
          <w:sz w:val="28"/>
        </w:rPr>
        <w:t xml:space="preserve">
      100.00.040 II-жолда коммерциялық емес ұйымдардың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 Бұл жолға 100.10.026-жолы көшіріледі;</w:t>
      </w:r>
    </w:p>
    <w:p>
      <w:pPr>
        <w:spacing w:after="0"/>
        <w:ind w:left="0"/>
        <w:jc w:val="both"/>
      </w:pPr>
      <w:r>
        <w:rPr>
          <w:rFonts w:ascii="Times New Roman"/>
          <w:b w:val="false"/>
          <w:i w:val="false"/>
          <w:color w:val="000000"/>
          <w:sz w:val="28"/>
        </w:rPr>
        <w:t>
      100.00.040 III-жолда Қазақстан Республикасының шегінен тыс жерлерде тұрақты мекеме(-лері)сі бар резиденттер шегерімге жатқызуы тиіс шығыстардың сомасы көрсетіледі. 100.00.040 I жолының және 100.05-нысанның К бағанының қорытынды мәнінің айырмасы ретінде айқындалады;</w:t>
      </w:r>
    </w:p>
    <w:p>
      <w:pPr>
        <w:spacing w:after="0"/>
        <w:ind w:left="0"/>
        <w:jc w:val="both"/>
      </w:pPr>
      <w:r>
        <w:rPr>
          <w:rFonts w:ascii="Times New Roman"/>
          <w:b w:val="false"/>
          <w:i w:val="false"/>
          <w:color w:val="000000"/>
          <w:sz w:val="28"/>
        </w:rPr>
        <w:t>
      100.00.040 IV-жолда АХҚО қатысушылары шегерімге жатқызуға тиіс барлық шығындар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9" w:id="26"/>
    <w:p>
      <w:pPr>
        <w:spacing w:after="0"/>
        <w:ind w:left="0"/>
        <w:jc w:val="both"/>
      </w:pPr>
      <w:r>
        <w:rPr>
          <w:rFonts w:ascii="Times New Roman"/>
          <w:b w:val="false"/>
          <w:i w:val="false"/>
          <w:color w:val="000000"/>
          <w:sz w:val="28"/>
        </w:rPr>
        <w:t xml:space="preserve">
      19. "Салық кодексіне сәйкес кірістер мен шегерімдерді түзету" деген бөлімде: </w:t>
      </w:r>
    </w:p>
    <w:bookmarkEnd w:id="26"/>
    <w:p>
      <w:pPr>
        <w:spacing w:after="0"/>
        <w:ind w:left="0"/>
        <w:jc w:val="both"/>
      </w:pPr>
      <w:r>
        <w:rPr>
          <w:rFonts w:ascii="Times New Roman"/>
          <w:b w:val="false"/>
          <w:i w:val="false"/>
          <w:color w:val="000000"/>
          <w:sz w:val="28"/>
        </w:rPr>
        <w:t xml:space="preserve">
      100.00.041-жолда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айқындалатын, кірістер мен шегерімдерді түзетудің сомасы көрсетіледі. 100.00.041 I және 100.00.041 II (100.00.041 I – 100.00.041 II) жолдарының айырмасы ретінде айқындалады:</w:t>
      </w:r>
    </w:p>
    <w:p>
      <w:pPr>
        <w:spacing w:after="0"/>
        <w:ind w:left="0"/>
        <w:jc w:val="both"/>
      </w:pPr>
      <w:r>
        <w:rPr>
          <w:rFonts w:ascii="Times New Roman"/>
          <w:b w:val="false"/>
          <w:i w:val="false"/>
          <w:color w:val="000000"/>
          <w:sz w:val="28"/>
        </w:rPr>
        <w:t>
      100.00.041 І жолда Салық кодексінің 286 және 287-баптарына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100.00.041 ІІ жолда Салық кодексінің 286 және 287-баптарына сәйкес айқындалатын шегерімдерді түзетудің сомасы көрсетіледі.</w:t>
      </w:r>
    </w:p>
    <w:bookmarkStart w:name="z30" w:id="27"/>
    <w:p>
      <w:pPr>
        <w:spacing w:after="0"/>
        <w:ind w:left="0"/>
        <w:jc w:val="both"/>
      </w:pPr>
      <w:r>
        <w:rPr>
          <w:rFonts w:ascii="Times New Roman"/>
          <w:b w:val="false"/>
          <w:i w:val="false"/>
          <w:color w:val="000000"/>
          <w:sz w:val="28"/>
        </w:rPr>
        <w:t xml:space="preserve">
      20.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w:t>
      </w:r>
    </w:p>
    <w:bookmarkEnd w:id="27"/>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1" w:id="28"/>
    <w:p>
      <w:pPr>
        <w:spacing w:after="0"/>
        <w:ind w:left="0"/>
        <w:jc w:val="both"/>
      </w:pPr>
      <w:r>
        <w:rPr>
          <w:rFonts w:ascii="Times New Roman"/>
          <w:b w:val="false"/>
          <w:i w:val="false"/>
          <w:color w:val="000000"/>
          <w:sz w:val="28"/>
        </w:rPr>
        <w:t>
      21. "Салық салынатын кірісті есептеу" деген бөлімде:</w:t>
      </w:r>
    </w:p>
    <w:bookmarkEnd w:id="28"/>
    <w:p>
      <w:pPr>
        <w:spacing w:after="0"/>
        <w:ind w:left="0"/>
        <w:jc w:val="both"/>
      </w:pPr>
      <w:r>
        <w:rPr>
          <w:rFonts w:ascii="Times New Roman"/>
          <w:b w:val="false"/>
          <w:i w:val="false"/>
          <w:color w:val="000000"/>
          <w:sz w:val="28"/>
        </w:rPr>
        <w:t>
      1) 100.00.044-жолда салық салынатын кіріс (залал) сомасы көрсетіледі. 100.00.018 – 100.00.040 + 100.00.041 + 100.00.042 – 100.00.043) ретінде айқындалады;</w:t>
      </w:r>
    </w:p>
    <w:p>
      <w:pPr>
        <w:spacing w:after="0"/>
        <w:ind w:left="0"/>
        <w:jc w:val="both"/>
      </w:pPr>
      <w:r>
        <w:rPr>
          <w:rFonts w:ascii="Times New Roman"/>
          <w:b w:val="false"/>
          <w:i w:val="false"/>
          <w:color w:val="000000"/>
          <w:sz w:val="28"/>
        </w:rPr>
        <w:t>
      2) 100.00.045-жолда резидент-салық төлеуші Қазақстан Республикасынан тыс жерлердегі көздерден алған кірістерінің сомасы көрсетіледі. Аталған жолға 100.05-нысанының Ғ бағанының қорытынды мәні көшіріледі. 100.00.045-жол анықтамалық сипатқа ие;</w:t>
      </w:r>
    </w:p>
    <w:p>
      <w:pPr>
        <w:spacing w:after="0"/>
        <w:ind w:left="0"/>
        <w:jc w:val="both"/>
      </w:pPr>
      <w:r>
        <w:rPr>
          <w:rFonts w:ascii="Times New Roman"/>
          <w:b w:val="false"/>
          <w:i w:val="false"/>
          <w:color w:val="000000"/>
          <w:sz w:val="28"/>
        </w:rPr>
        <w:t xml:space="preserve">
      3) 100.00.046-жолда салық салудан босатылуы тиіс кіріс сомасы көрсетіледі, оның ішінде: </w:t>
      </w:r>
    </w:p>
    <w:p>
      <w:pPr>
        <w:spacing w:after="0"/>
        <w:ind w:left="0"/>
        <w:jc w:val="both"/>
      </w:pPr>
      <w:r>
        <w:rPr>
          <w:rFonts w:ascii="Times New Roman"/>
          <w:b w:val="false"/>
          <w:i w:val="false"/>
          <w:color w:val="000000"/>
          <w:sz w:val="28"/>
        </w:rPr>
        <w:t xml:space="preserve">
      100.00.046 I-жолда Салық кодексінің 2-бабының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келісімшарттарға сәйкес салық салудан босатылатын кіріс көрсетіледі; </w:t>
      </w:r>
    </w:p>
    <w:p>
      <w:pPr>
        <w:spacing w:after="0"/>
        <w:ind w:left="0"/>
        <w:jc w:val="both"/>
      </w:pPr>
      <w:r>
        <w:rPr>
          <w:rFonts w:ascii="Times New Roman"/>
          <w:b w:val="false"/>
          <w:i w:val="false"/>
          <w:color w:val="000000"/>
          <w:sz w:val="28"/>
        </w:rPr>
        <w:t xml:space="preserve">
      100.00.046 II-жолда "АХҚО туралы" Қазақстан Республикасының </w:t>
      </w:r>
      <w:r>
        <w:rPr>
          <w:rFonts w:ascii="Times New Roman"/>
          <w:b w:val="false"/>
          <w:i w:val="false"/>
          <w:color w:val="000000"/>
          <w:sz w:val="28"/>
        </w:rPr>
        <w:t>Конституциялық заңына</w:t>
      </w:r>
      <w:r>
        <w:rPr>
          <w:rFonts w:ascii="Times New Roman"/>
          <w:b w:val="false"/>
          <w:i w:val="false"/>
          <w:color w:val="000000"/>
          <w:sz w:val="28"/>
        </w:rPr>
        <w:t xml:space="preserve"> сәйкес салық салудан босатылатын кіріс (100.12.013) көрсетіледі;</w:t>
      </w:r>
    </w:p>
    <w:p>
      <w:pPr>
        <w:spacing w:after="0"/>
        <w:ind w:left="0"/>
        <w:jc w:val="both"/>
      </w:pPr>
      <w:r>
        <w:rPr>
          <w:rFonts w:ascii="Times New Roman"/>
          <w:b w:val="false"/>
          <w:i w:val="false"/>
          <w:color w:val="000000"/>
          <w:sz w:val="28"/>
        </w:rPr>
        <w:t>
      4) 100.00.047-жолда халықаралық салық салу ерекшелігін ескере отырып, салық салынатын кіріс (шығын) сомасы көрсетіледі. 100.00.047-жол 100.00.044 – 100.00.046 айқындалады;</w:t>
      </w:r>
    </w:p>
    <w:p>
      <w:pPr>
        <w:spacing w:after="0"/>
        <w:ind w:left="0"/>
        <w:jc w:val="both"/>
      </w:pPr>
      <w:r>
        <w:rPr>
          <w:rFonts w:ascii="Times New Roman"/>
          <w:b w:val="false"/>
          <w:i w:val="false"/>
          <w:color w:val="000000"/>
          <w:sz w:val="28"/>
        </w:rPr>
        <w:t xml:space="preserve">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6) 100.00.049-жолда БШК және БШК ТМ жиынтық пайдасын ескере отырып, салық салынатын кіріс (шығын) сомасы көрсетіледі. 100.00.049-жол 100.00.047 және 100.00.048-жолдардың сомасы ретінде айқындалады (100.00.047+100.00.048);</w:t>
      </w:r>
    </w:p>
    <w:p>
      <w:pPr>
        <w:spacing w:after="0"/>
        <w:ind w:left="0"/>
        <w:jc w:val="both"/>
      </w:pPr>
      <w:r>
        <w:rPr>
          <w:rFonts w:ascii="Times New Roman"/>
          <w:b w:val="false"/>
          <w:i w:val="false"/>
          <w:color w:val="000000"/>
          <w:sz w:val="28"/>
        </w:rPr>
        <w:t>
      7) 100.00.050-жолда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 көрсетіледі;</w:t>
      </w:r>
    </w:p>
    <w:p>
      <w:pPr>
        <w:spacing w:after="0"/>
        <w:ind w:left="0"/>
        <w:jc w:val="both"/>
      </w:pPr>
      <w:r>
        <w:rPr>
          <w:rFonts w:ascii="Times New Roman"/>
          <w:b w:val="false"/>
          <w:i w:val="false"/>
          <w:color w:val="000000"/>
          <w:sz w:val="28"/>
        </w:rPr>
        <w:t xml:space="preserve">
      8) 100.00.051-жолда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шығын көрсетіледі. Егер 100.00.049-жолда теріс мән болса, 100.00.051-жол 100.00.049, 100.00.050-жолдарының және 100.02.008 І жолының модулінің сомасы ретінде айқындалады. Егер 100.00.049-жолда оң мән болса, 100.00.051-жолына 100.00.050 және 100.02.008 I жолдарының сомасы көшіріледі;</w:t>
      </w:r>
    </w:p>
    <w:p>
      <w:pPr>
        <w:spacing w:after="0"/>
        <w:ind w:left="0"/>
        <w:jc w:val="both"/>
      </w:pPr>
      <w:r>
        <w:rPr>
          <w:rFonts w:ascii="Times New Roman"/>
          <w:b w:val="false"/>
          <w:i w:val="false"/>
          <w:color w:val="000000"/>
          <w:sz w:val="28"/>
        </w:rPr>
        <w:t xml:space="preserve">
      9) 100.00.052-жолда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азайту сомасы көрсетіледі. 100.00.052-жолы 100.00.052 I және 100.00.052 II жолдарын қамтиды: </w:t>
      </w:r>
    </w:p>
    <w:p>
      <w:pPr>
        <w:spacing w:after="0"/>
        <w:ind w:left="0"/>
        <w:jc w:val="both"/>
      </w:pPr>
      <w:r>
        <w:rPr>
          <w:rFonts w:ascii="Times New Roman"/>
          <w:b w:val="false"/>
          <w:i w:val="false"/>
          <w:color w:val="000000"/>
          <w:sz w:val="28"/>
        </w:rPr>
        <w:t xml:space="preserve">
      100.00.052 I-жолда Салық кодексінің 288-бабы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салынатын кірісті шығыстар түрлеріне азайту көрсетіледі, оның ішінде:</w:t>
      </w:r>
    </w:p>
    <w:p>
      <w:pPr>
        <w:spacing w:after="0"/>
        <w:ind w:left="0"/>
        <w:jc w:val="both"/>
      </w:pPr>
      <w:r>
        <w:rPr>
          <w:rFonts w:ascii="Times New Roman"/>
          <w:b w:val="false"/>
          <w:i w:val="false"/>
          <w:color w:val="000000"/>
          <w:sz w:val="28"/>
        </w:rPr>
        <w:t xml:space="preserve">
      100.00.052 I А-жолда салық төлеуші салық салынатын кірісті Салық кодексінің 288-бабы 1-тармағаның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тармақшаларында</w:t>
      </w:r>
      <w:r>
        <w:rPr>
          <w:rFonts w:ascii="Times New Roman"/>
          <w:b w:val="false"/>
          <w:i w:val="false"/>
          <w:color w:val="000000"/>
          <w:sz w:val="28"/>
        </w:rPr>
        <w:t xml:space="preserve"> көрсетілген шығыстар түрлеріне азайту көрсетіледі;</w:t>
      </w:r>
    </w:p>
    <w:p>
      <w:pPr>
        <w:spacing w:after="0"/>
        <w:ind w:left="0"/>
        <w:jc w:val="both"/>
      </w:pPr>
      <w:r>
        <w:rPr>
          <w:rFonts w:ascii="Times New Roman"/>
          <w:b w:val="false"/>
          <w:i w:val="false"/>
          <w:color w:val="000000"/>
          <w:sz w:val="28"/>
        </w:rPr>
        <w:t>
      100.00.052 I В-жолда салық төлеуші салық салынатын кірісті Салық кодексінің 288-бабының 1 тармағаның 4) тармақшсында көрсетілген шығыстар түрлеріне азайту көрсетіледі;</w:t>
      </w:r>
    </w:p>
    <w:p>
      <w:pPr>
        <w:spacing w:after="0"/>
        <w:ind w:left="0"/>
        <w:jc w:val="both"/>
      </w:pPr>
      <w:r>
        <w:rPr>
          <w:rFonts w:ascii="Times New Roman"/>
          <w:b w:val="false"/>
          <w:i w:val="false"/>
          <w:color w:val="000000"/>
          <w:sz w:val="28"/>
        </w:rPr>
        <w:t xml:space="preserve">
      100.00.052 II-жолда салық төлеуші Салық кодексінің 288-бабының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кіріс түрлеріне салық салынатын кірісті азайту көрсетіледі;</w:t>
      </w:r>
    </w:p>
    <w:p>
      <w:pPr>
        <w:spacing w:after="0"/>
        <w:ind w:left="0"/>
        <w:jc w:val="both"/>
      </w:pPr>
      <w:r>
        <w:rPr>
          <w:rFonts w:ascii="Times New Roman"/>
          <w:b w:val="false"/>
          <w:i w:val="false"/>
          <w:color w:val="000000"/>
          <w:sz w:val="28"/>
        </w:rPr>
        <w:t xml:space="preserve">
      10) 100.00.053-жолда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азайтуды ескере отырып салық салынатын кіріс көрсетіледі. 100.00.049 және 100.00.052-жолдарының айырмасы ретінде айқындалады (100.00.049 – 100.00.052). Егер 100.00.052-жол 100.00.049-жолдан артық болса, 100.00.053-жолда нөл көрсетіледі;</w:t>
      </w:r>
    </w:p>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Егер 100.00.053-жолда оң мән көрсетілген жағдайда, толтырылады. 100.00.053 және 100.00.054-жолдарының айырмасы ретінде айқындалады (100.00.053 – 100.00.054). Егер 100.00.054-жол 100.00.053-жолдан артық болса, 100.00.055-жолда нөл көрсетіледі.</w:t>
      </w:r>
    </w:p>
    <w:bookmarkStart w:name="z32" w:id="29"/>
    <w:p>
      <w:pPr>
        <w:spacing w:after="0"/>
        <w:ind w:left="0"/>
        <w:jc w:val="both"/>
      </w:pPr>
      <w:r>
        <w:rPr>
          <w:rFonts w:ascii="Times New Roman"/>
          <w:b w:val="false"/>
          <w:i w:val="false"/>
          <w:color w:val="000000"/>
          <w:sz w:val="28"/>
        </w:rPr>
        <w:t xml:space="preserve">
      22. "Салықтық міндеттеменің есебі" деген бөлімде: </w:t>
      </w:r>
    </w:p>
    <w:bookmarkEnd w:id="29"/>
    <w:p>
      <w:pPr>
        <w:spacing w:after="0"/>
        <w:ind w:left="0"/>
        <w:jc w:val="both"/>
      </w:pPr>
      <w:r>
        <w:rPr>
          <w:rFonts w:ascii="Times New Roman"/>
          <w:b w:val="false"/>
          <w:i w:val="false"/>
          <w:color w:val="000000"/>
          <w:sz w:val="28"/>
        </w:rPr>
        <w:t xml:space="preserve">
      1) 100.00.056-жолда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Егер салық төлеуші 20 және 10 % мөлшеріндегі ставкаларды бір мезгілде қолданатын болса, онда 100.00.056-жол толтырылмайды; </w:t>
      </w:r>
    </w:p>
    <w:p>
      <w:pPr>
        <w:spacing w:after="0"/>
        <w:ind w:left="0"/>
        <w:jc w:val="both"/>
      </w:pPr>
      <w:r>
        <w:rPr>
          <w:rFonts w:ascii="Times New Roman"/>
          <w:b w:val="false"/>
          <w:i w:val="false"/>
          <w:color w:val="000000"/>
          <w:sz w:val="28"/>
        </w:rPr>
        <w:t>
      2) 100.00.057-жолда салық салынатын кірістің КТС сомасы көрсетіледі. 100.00.055 және 100.00.056-жолдарының (100.00.055 х 100.00.056) туындысы ретінде айқындалады. Егер салық төлеуші 20 және 10 % мөлшеріндегі ставкаларды бір мезгілде қолданатын болса, онда 100.00.058-жолда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100.00.058-жолда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ішінде есептелген КТС сомасы көрсетіледі. 100.00.057, 100.00.058 I, 100.00.058 II, 100.00.058 III, 100.00.058 IV, 100.00.058 V, 100.00.058 VI, 100.00.58 VII (100.00.057 – 100.00.058 I – 100.00.058 II – 100.00.058 III – 100.00.058 IV – 100.00.058 V – 100.00.058 VI – 100.00.058 VII) жолдарының айырмасы ретінде айқындалады. Егер алынған айырма нөлден төмен болса, онда 100.00.058-жолда нөл көрсетіледі.</w:t>
      </w:r>
    </w:p>
    <w:p>
      <w:pPr>
        <w:spacing w:after="0"/>
        <w:ind w:left="0"/>
        <w:jc w:val="both"/>
      </w:pPr>
      <w:r>
        <w:rPr>
          <w:rFonts w:ascii="Times New Roman"/>
          <w:b w:val="false"/>
          <w:i w:val="false"/>
          <w:color w:val="000000"/>
          <w:sz w:val="28"/>
        </w:rPr>
        <w:t xml:space="preserve">
      100.00.058 I-жолда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xml:space="preserve">
      100.00.058 II-жолда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немесе БШК ТМ-нің қаржылық пайдасынан шетелдік кіріс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xml:space="preserve">
      100.00.058 III-жолда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100.00.058 IV-жолда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xml:space="preserve">
      100.00.058 V-жолда бюджетке төленуі тиіс КТС сомасына кемітілетін,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100.00.058 VI-жолда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100.00.058 VII-жолда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немесе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кезеңінде кірісінен Қазақстан Республикасының төлем көзінен ұсталған КТС немесе Қазақстан Республикасындағы көздерден БШК-ның салық салынатын кірісінен төленген КТС сомасы көрсетіледі. Аталған жолға 100.09-нысанының Q бағанының қорытынды мәні көшіріледі;</w:t>
      </w:r>
    </w:p>
    <w:p>
      <w:pPr>
        <w:spacing w:after="0"/>
        <w:ind w:left="0"/>
        <w:jc w:val="both"/>
      </w:pPr>
      <w:r>
        <w:rPr>
          <w:rFonts w:ascii="Times New Roman"/>
          <w:b w:val="false"/>
          <w:i w:val="false"/>
          <w:color w:val="000000"/>
          <w:sz w:val="28"/>
        </w:rPr>
        <w:t>
      4) 100.00.059-жолда азайтуды есепке ала отырып, салық кезеңі үшін есептелген КТС сомасы көрсетіледі. 100.00.058 – 100.00.059 I ретінде айқындалады.</w:t>
      </w:r>
    </w:p>
    <w:p>
      <w:pPr>
        <w:spacing w:after="0"/>
        <w:ind w:left="0"/>
        <w:jc w:val="both"/>
      </w:pPr>
      <w:r>
        <w:rPr>
          <w:rFonts w:ascii="Times New Roman"/>
          <w:b w:val="false"/>
          <w:i w:val="false"/>
          <w:color w:val="000000"/>
          <w:sz w:val="28"/>
        </w:rPr>
        <w:t>
      100.00.059I-жолда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100.00.060-жолда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100.00.055 және 100.00.057-жолдарының (100.00.055 – 100.00.057) айырмасы ретінде айқындалады;</w:t>
      </w:r>
    </w:p>
    <w:p>
      <w:pPr>
        <w:spacing w:after="0"/>
        <w:ind w:left="0"/>
        <w:jc w:val="both"/>
      </w:pPr>
      <w:r>
        <w:rPr>
          <w:rFonts w:ascii="Times New Roman"/>
          <w:b w:val="false"/>
          <w:i w:val="false"/>
          <w:color w:val="000000"/>
          <w:sz w:val="28"/>
        </w:rPr>
        <w:t>
      6) 100.00.061-жолда таза кіріске КТС сомасы көрсетіледі;</w:t>
      </w:r>
    </w:p>
    <w:p>
      <w:pPr>
        <w:spacing w:after="0"/>
        <w:ind w:left="0"/>
        <w:jc w:val="both"/>
      </w:pPr>
      <w:r>
        <w:rPr>
          <w:rFonts w:ascii="Times New Roman"/>
          <w:b w:val="false"/>
          <w:i w:val="false"/>
          <w:color w:val="000000"/>
          <w:sz w:val="28"/>
        </w:rPr>
        <w:t xml:space="preserve">
      100.00.061 I-жолда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КТС есебiне жатқызу жүзеге асырылатын сомасын қоспағанда,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15 пайыздық мөлшерлеме бойынша есептелген таза кіріске КТС сомасы көрсетіледі; </w:t>
      </w:r>
    </w:p>
    <w:p>
      <w:pPr>
        <w:spacing w:after="0"/>
        <w:ind w:left="0"/>
        <w:jc w:val="both"/>
      </w:pPr>
      <w:r>
        <w:rPr>
          <w:rFonts w:ascii="Times New Roman"/>
          <w:b w:val="false"/>
          <w:i w:val="false"/>
          <w:color w:val="000000"/>
          <w:sz w:val="28"/>
        </w:rPr>
        <w:t xml:space="preserve">
      100.00.061 II-жолда халықаралық шартта көзделген мөлшерлеме бойынша Салық кодексінің </w:t>
      </w:r>
      <w:r>
        <w:rPr>
          <w:rFonts w:ascii="Times New Roman"/>
          <w:b w:val="false"/>
          <w:i w:val="false"/>
          <w:color w:val="000000"/>
          <w:sz w:val="28"/>
        </w:rPr>
        <w:t>670-бабына</w:t>
      </w:r>
      <w:r>
        <w:rPr>
          <w:rFonts w:ascii="Times New Roman"/>
          <w:b w:val="false"/>
          <w:i w:val="false"/>
          <w:color w:val="000000"/>
          <w:sz w:val="28"/>
        </w:rPr>
        <w:t xml:space="preserve">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ставкасы көрсетіледі;</w:t>
      </w:r>
    </w:p>
    <w:p>
      <w:pPr>
        <w:spacing w:after="0"/>
        <w:ind w:left="0"/>
        <w:jc w:val="both"/>
      </w:pPr>
      <w:r>
        <w:rPr>
          <w:rFonts w:ascii="Times New Roman"/>
          <w:b w:val="false"/>
          <w:i w:val="false"/>
          <w:color w:val="000000"/>
          <w:sz w:val="28"/>
        </w:rPr>
        <w:t>
      100.00.061 III-жол егер 100.00.061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100.00.061 IV-жол егер 100.00.062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7) 100.00.062-жолда есептелген корпоративтік табыс салығының жиынтық сомасы көрсетіледі. 100.00.059 + 100.00.061 I немесе 100.00.062 II жолдары ретінде айқындалады.</w:t>
      </w:r>
    </w:p>
    <w:bookmarkStart w:name="z33" w:id="30"/>
    <w:p>
      <w:pPr>
        <w:spacing w:after="0"/>
        <w:ind w:left="0"/>
        <w:jc w:val="both"/>
      </w:pPr>
      <w:r>
        <w:rPr>
          <w:rFonts w:ascii="Times New Roman"/>
          <w:b w:val="false"/>
          <w:i w:val="false"/>
          <w:color w:val="000000"/>
          <w:sz w:val="28"/>
        </w:rPr>
        <w:t>
      23.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 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bookmarkEnd w:id="30"/>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xml:space="preserve">
      Салық кодексiнiң </w:t>
      </w:r>
      <w:r>
        <w:rPr>
          <w:rFonts w:ascii="Times New Roman"/>
          <w:b w:val="false"/>
          <w:i w:val="false"/>
          <w:color w:val="000000"/>
          <w:sz w:val="28"/>
        </w:rPr>
        <w:t>194-бабына</w:t>
      </w:r>
      <w:r>
        <w:rPr>
          <w:rFonts w:ascii="Times New Roman"/>
          <w:b w:val="false"/>
          <w:i w:val="false"/>
          <w:color w:val="000000"/>
          <w:sz w:val="28"/>
        </w:rPr>
        <w:t xml:space="preserve"> сәйкес салық және бюджетке төленетін басқа да міндетті төлемдер сомасын есептеу, төлеу немесе ұстау, сондай-ақ мүлікті сенімгерлік басқару шарты бойынша сенімгерлік басқару құрылтайшысы немесе сенімгерлік басқару туындайтын өзге жағдайларда пайда алушы үшін салықтық нысандарды жасау және табыс ету жөніндегі салықтық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 басқару шарты шеңберінде жүзеге асыратын сенімгерлік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 қолданбайды.</w:t>
      </w:r>
    </w:p>
    <w:bookmarkStart w:name="z34" w:id="31"/>
    <w:p>
      <w:pPr>
        <w:spacing w:after="0"/>
        <w:ind w:left="0"/>
        <w:jc w:val="both"/>
      </w:pPr>
      <w:r>
        <w:rPr>
          <w:rFonts w:ascii="Times New Roman"/>
          <w:b w:val="false"/>
          <w:i w:val="false"/>
          <w:color w:val="000000"/>
          <w:sz w:val="28"/>
        </w:rPr>
        <w:t>
      24. "Салық төлеушiнiң жауапкершiлiгi" деген бөлімде:</w:t>
      </w:r>
    </w:p>
    <w:bookmarkEnd w:id="31"/>
    <w:p>
      <w:pPr>
        <w:spacing w:after="0"/>
        <w:ind w:left="0"/>
        <w:jc w:val="both"/>
      </w:pPr>
      <w:r>
        <w:rPr>
          <w:rFonts w:ascii="Times New Roman"/>
          <w:b w:val="false"/>
          <w:i w:val="false"/>
          <w:color w:val="000000"/>
          <w:sz w:val="28"/>
        </w:rPr>
        <w:t>
      1) "Басшының тегі, аты, әкесінің аты (болған кезде)" деген ашықжолда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жеткізгіште декларацияны қабылдаған, мемлекеттік кірістер органының қызметкері толтырады.</w:t>
      </w:r>
    </w:p>
    <w:bookmarkStart w:name="z35" w:id="32"/>
    <w:p>
      <w:pPr>
        <w:spacing w:after="0"/>
        <w:ind w:left="0"/>
        <w:jc w:val="left"/>
      </w:pPr>
      <w:r>
        <w:rPr>
          <w:rFonts w:ascii="Times New Roman"/>
          <w:b/>
          <w:i w:val="false"/>
          <w:color w:val="000000"/>
        </w:rPr>
        <w:t xml:space="preserve"> 3-тарау. Сатылған тауарлар, орындалған жұмыстар, көрсетілген қызметтер бойынша қосылған құн салығын төлеушi болып табылмайтын салық төлеушiлердiң шығыстары – 100.01-нысанын толтыру бойынша түсіндірме</w:t>
      </w:r>
    </w:p>
    <w:bookmarkEnd w:id="32"/>
    <w:bookmarkStart w:name="z36" w:id="33"/>
    <w:p>
      <w:pPr>
        <w:spacing w:after="0"/>
        <w:ind w:left="0"/>
        <w:jc w:val="both"/>
      </w:pPr>
      <w:r>
        <w:rPr>
          <w:rFonts w:ascii="Times New Roman"/>
          <w:b w:val="false"/>
          <w:i w:val="false"/>
          <w:color w:val="000000"/>
          <w:sz w:val="28"/>
        </w:rPr>
        <w:t>
      25.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33"/>
    <w:bookmarkStart w:name="z37" w:id="34"/>
    <w:p>
      <w:pPr>
        <w:spacing w:after="0"/>
        <w:ind w:left="0"/>
        <w:jc w:val="both"/>
      </w:pPr>
      <w:r>
        <w:rPr>
          <w:rFonts w:ascii="Times New Roman"/>
          <w:b w:val="false"/>
          <w:i w:val="false"/>
          <w:color w:val="000000"/>
          <w:sz w:val="28"/>
        </w:rPr>
        <w:t>
      26. "Шығыстар" деген бөлімде:</w:t>
      </w:r>
    </w:p>
    <w:bookmarkEnd w:id="3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төлеуші-контрагенттің БСН/жеке сәйкестендіру нөмірі (бұдан әрі – ЖСН) көрсетіледі;</w:t>
      </w:r>
    </w:p>
    <w:p>
      <w:pPr>
        <w:spacing w:after="0"/>
        <w:ind w:left="0"/>
        <w:jc w:val="both"/>
      </w:pPr>
      <w:r>
        <w:rPr>
          <w:rFonts w:ascii="Times New Roman"/>
          <w:b w:val="false"/>
          <w:i w:val="false"/>
          <w:color w:val="000000"/>
          <w:sz w:val="28"/>
        </w:rPr>
        <w:t>
      3) C бағанында осы Қағидалардың 52-тармағына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7) G бағанында қызмет түрлерінің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шығындар (шығыстар) тек салық салудың жалпыға бірдей белгіленген тәртіпте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xml:space="preserve">
      "2" – егер шығындар (шығыстар) тек салық салуы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"3" – егер шығындар (шығыстар) салық салуы Салық кодексінің 697, 698, 699, 700 және 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w:t>
      </w:r>
    </w:p>
    <w:p>
      <w:pPr>
        <w:spacing w:after="0"/>
        <w:ind w:left="0"/>
        <w:jc w:val="both"/>
      </w:pPr>
      <w:r>
        <w:rPr>
          <w:rFonts w:ascii="Times New Roman"/>
          <w:b w:val="false"/>
          <w:i w:val="false"/>
          <w:color w:val="000000"/>
          <w:sz w:val="28"/>
        </w:rPr>
        <w:t>
      "4" – егер шығындар (шығыстар) шегерімдерге жатпаса белгіленеді.</w:t>
      </w:r>
    </w:p>
    <w:bookmarkStart w:name="z38" w:id="35"/>
    <w:p>
      <w:pPr>
        <w:spacing w:after="0"/>
        <w:ind w:left="0"/>
        <w:jc w:val="left"/>
      </w:pPr>
      <w:r>
        <w:rPr>
          <w:rFonts w:ascii="Times New Roman"/>
          <w:b/>
          <w:i w:val="false"/>
          <w:color w:val="000000"/>
        </w:rPr>
        <w:t xml:space="preserve"> 4-тарау. Тіркелген активтер бойынша шегерімдер – 100.02-нысанын толтыру бойынша түсіндірме</w:t>
      </w:r>
    </w:p>
    <w:bookmarkEnd w:id="35"/>
    <w:bookmarkStart w:name="z39" w:id="36"/>
    <w:p>
      <w:pPr>
        <w:spacing w:after="0"/>
        <w:ind w:left="0"/>
        <w:jc w:val="both"/>
      </w:pPr>
      <w:r>
        <w:rPr>
          <w:rFonts w:ascii="Times New Roman"/>
          <w:b w:val="false"/>
          <w:i w:val="false"/>
          <w:color w:val="000000"/>
          <w:sz w:val="28"/>
        </w:rPr>
        <w:t xml:space="preserve">
      27. Осы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І топтың тіркелген активтерін шығарудан залалды айқындауға арналған.</w:t>
      </w:r>
    </w:p>
    <w:bookmarkEnd w:id="36"/>
    <w:bookmarkStart w:name="z40" w:id="37"/>
    <w:p>
      <w:pPr>
        <w:spacing w:after="0"/>
        <w:ind w:left="0"/>
        <w:jc w:val="both"/>
      </w:pPr>
      <w:r>
        <w:rPr>
          <w:rFonts w:ascii="Times New Roman"/>
          <w:b w:val="false"/>
          <w:i w:val="false"/>
          <w:color w:val="000000"/>
          <w:sz w:val="28"/>
        </w:rPr>
        <w:t>
      28. "Тіркелген активтер бойынша шегерімдер" деген бөлімде:</w:t>
      </w:r>
    </w:p>
    <w:bookmarkEnd w:id="37"/>
    <w:p>
      <w:pPr>
        <w:spacing w:after="0"/>
        <w:ind w:left="0"/>
        <w:jc w:val="both"/>
      </w:pPr>
      <w:r>
        <w:rPr>
          <w:rFonts w:ascii="Times New Roman"/>
          <w:b w:val="false"/>
          <w:i w:val="false"/>
          <w:color w:val="000000"/>
          <w:sz w:val="28"/>
        </w:rPr>
        <w:t>
      1) 100.02.001-жолда салық кезеңінің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100.02.001 І жолда Салық кодексінің 267-бабы 7-тармағына сәйкес айқындалатын салық кезеңінің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xml:space="preserve">
      100.02.001 ІІ жолда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кезеңінің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кезеңінің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кезеңінің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100.02.002 І жолда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xml:space="preserve">
      100.02.002 ІІІ 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100.02.003 І жолда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100.02.003 ІІ 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4) 100.02.004-жолда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 жолда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кезеңінің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100.02.005 І жолда Салық кодексінің 267-бабы 8-тармағына сәйкес айқындалатын салық кезеңінің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кезеңінің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100.02.005 ІІІ жолда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кезеңінің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кезеңінің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6) 100.02.006-жолда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100.02.007-жолда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ІІ жолда Салық кодексінің 271-бабы 7-тармағына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100.02.008-жолда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2-тармақтарына</w:t>
      </w:r>
      <w:r>
        <w:rPr>
          <w:rFonts w:ascii="Times New Roman"/>
          <w:b w:val="false"/>
          <w:i w:val="false"/>
          <w:color w:val="000000"/>
          <w:sz w:val="28"/>
        </w:rPr>
        <w:t xml:space="preserve">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100.02.008 І жолда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xml:space="preserve">
      100.02.008 ІІ 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100.02.008 ІІІ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100.02.009-жолда Салық кодексінің 273-бабы 4-тармағына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топтың (кіші топтың) балансының мәні, сондай-ақ 150-айлық есептік көрсеткіштің бірнеше мөлшерінен аспайтын топтың (кіші топтың) балансының мәні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100.02.009 І 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ІІІ жолда Салық кодексінің 273-бабы 4-тармағына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100.02.010-жолда жұмыскерлердің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100.02.010 І жолда Салық кодексінің 272-бабы 2-тармағына сәйкес шегерімге жатқызылатын І топтың тіркелген активтері бойынша кейінгі шығыстар көрсетіледі. </w:t>
      </w:r>
    </w:p>
    <w:p>
      <w:pPr>
        <w:spacing w:after="0"/>
        <w:ind w:left="0"/>
        <w:jc w:val="both"/>
      </w:pPr>
      <w:r>
        <w:rPr>
          <w:rFonts w:ascii="Times New Roman"/>
          <w:b w:val="false"/>
          <w:i w:val="false"/>
          <w:color w:val="000000"/>
          <w:sz w:val="28"/>
        </w:rPr>
        <w:t xml:space="preserve">
      100.02.010 ІІ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ІІ топтың тіркелген активтері бойынша жұмсалатын кейінгі шығыстар көрсетіледі. </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ІV жолда Салық кодексінің 272-бабы 2-тармағына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xml:space="preserve">
      12) 100.02.012-жолда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алынған негізгі құралдар бойынша кейінгі шығыстар көрсетіледі.</w:t>
      </w:r>
    </w:p>
    <w:bookmarkStart w:name="z41" w:id="38"/>
    <w:p>
      <w:pPr>
        <w:spacing w:after="0"/>
        <w:ind w:left="0"/>
        <w:jc w:val="left"/>
      </w:pPr>
      <w:r>
        <w:rPr>
          <w:rFonts w:ascii="Times New Roman"/>
          <w:b/>
          <w:i w:val="false"/>
          <w:color w:val="000000"/>
        </w:rPr>
        <w:t xml:space="preserve"> 5-тарау. Бейрезиденттің басқарушылық және жалпы әкімшілік шығыстары – 100.03-нысанын толтыру бойынша түсіндірме</w:t>
      </w:r>
    </w:p>
    <w:bookmarkEnd w:id="38"/>
    <w:bookmarkStart w:name="z42" w:id="39"/>
    <w:p>
      <w:pPr>
        <w:spacing w:after="0"/>
        <w:ind w:left="0"/>
        <w:jc w:val="both"/>
      </w:pPr>
      <w:r>
        <w:rPr>
          <w:rFonts w:ascii="Times New Roman"/>
          <w:b w:val="false"/>
          <w:i w:val="false"/>
          <w:color w:val="000000"/>
          <w:sz w:val="28"/>
        </w:rPr>
        <w:t xml:space="preserve">
      29. Осы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табысқа немесе мүлікке (капиталға) салық салудан жалтаруға жол бермеу туралы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bookmarkEnd w:id="39"/>
    <w:bookmarkStart w:name="z43" w:id="40"/>
    <w:p>
      <w:pPr>
        <w:spacing w:after="0"/>
        <w:ind w:left="0"/>
        <w:jc w:val="both"/>
      </w:pPr>
      <w:r>
        <w:rPr>
          <w:rFonts w:ascii="Times New Roman"/>
          <w:b w:val="false"/>
          <w:i w:val="false"/>
          <w:color w:val="000000"/>
          <w:sz w:val="28"/>
        </w:rPr>
        <w:t>
      30. "Қосымша ақпарат" деген бөлімде:</w:t>
      </w:r>
    </w:p>
    <w:bookmarkEnd w:id="40"/>
    <w:p>
      <w:pPr>
        <w:spacing w:after="0"/>
        <w:ind w:left="0"/>
        <w:jc w:val="both"/>
      </w:pPr>
      <w:r>
        <w:rPr>
          <w:rFonts w:ascii="Times New Roman"/>
          <w:b w:val="false"/>
          <w:i w:val="false"/>
          <w:color w:val="000000"/>
          <w:sz w:val="28"/>
        </w:rPr>
        <w:t xml:space="preserve">
      1) шығыстарды шегерімге жатқызудың қолданылатын әдісі. Салық кодексінің </w:t>
      </w:r>
      <w:r>
        <w:rPr>
          <w:rFonts w:ascii="Times New Roman"/>
          <w:b w:val="false"/>
          <w:i w:val="false"/>
          <w:color w:val="000000"/>
          <w:sz w:val="28"/>
        </w:rPr>
        <w:t>662-бабына</w:t>
      </w:r>
      <w:r>
        <w:rPr>
          <w:rFonts w:ascii="Times New Roman"/>
          <w:b w:val="false"/>
          <w:i w:val="false"/>
          <w:color w:val="000000"/>
          <w:sz w:val="28"/>
        </w:rPr>
        <w:t xml:space="preserve">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p>
    <w:p>
      <w:pPr>
        <w:spacing w:after="0"/>
        <w:ind w:left="0"/>
        <w:jc w:val="both"/>
      </w:pPr>
      <w:r>
        <w:rPr>
          <w:rFonts w:ascii="Times New Roman"/>
          <w:b w:val="false"/>
          <w:i w:val="false"/>
          <w:color w:val="000000"/>
          <w:sz w:val="28"/>
        </w:rPr>
        <w:t>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w:t>
      </w:r>
      <w:r>
        <w:rPr>
          <w:rFonts w:ascii="Times New Roman"/>
          <w:b w:val="false"/>
          <w:i w:val="false"/>
          <w:color w:val="000000"/>
          <w:sz w:val="28"/>
        </w:rPr>
        <w:t>2-тармағының</w:t>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2)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xml:space="preserve">
      5) салық кезеңінің түзету коэффициент(-тер)і (бұдан әрі – СКТК). Салық кодексінің </w:t>
      </w:r>
      <w:r>
        <w:rPr>
          <w:rFonts w:ascii="Times New Roman"/>
          <w:b w:val="false"/>
          <w:i w:val="false"/>
          <w:color w:val="000000"/>
          <w:sz w:val="28"/>
        </w:rPr>
        <w:t>664-бабына</w:t>
      </w:r>
      <w:r>
        <w:rPr>
          <w:rFonts w:ascii="Times New Roman"/>
          <w:b w:val="false"/>
          <w:i w:val="false"/>
          <w:color w:val="000000"/>
          <w:sz w:val="28"/>
        </w:rPr>
        <w:t xml:space="preserve"> сәйкес қолданылған жағдайда К (К1 және К2) түзету коэффициент(тер)інің мөлшері белгіленеді.</w:t>
      </w:r>
    </w:p>
    <w:bookmarkStart w:name="z44" w:id="41"/>
    <w:p>
      <w:pPr>
        <w:spacing w:after="0"/>
        <w:ind w:left="0"/>
        <w:jc w:val="both"/>
      </w:pPr>
      <w:r>
        <w:rPr>
          <w:rFonts w:ascii="Times New Roman"/>
          <w:b w:val="false"/>
          <w:i w:val="false"/>
          <w:color w:val="000000"/>
          <w:sz w:val="28"/>
        </w:rPr>
        <w:t>
      31. "Шығыстар" деген бөлімде:</w:t>
      </w:r>
    </w:p>
    <w:bookmarkEnd w:id="4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 - 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 - 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bookmarkStart w:name="z45" w:id="42"/>
    <w:p>
      <w:pPr>
        <w:spacing w:after="0"/>
        <w:ind w:left="0"/>
        <w:jc w:val="left"/>
      </w:pPr>
      <w:r>
        <w:rPr>
          <w:rFonts w:ascii="Times New Roman"/>
          <w:b/>
          <w:i w:val="false"/>
          <w:color w:val="000000"/>
        </w:rPr>
        <w:t xml:space="preserve"> 6-тарау. Халықаралық шарттарға сәйкес салық салудан босатылуы тиіс кіріс – 100.04-нысанын толтыру бойынша түсіндірме</w:t>
      </w:r>
    </w:p>
    <w:bookmarkEnd w:id="42"/>
    <w:bookmarkStart w:name="z46" w:id="43"/>
    <w:p>
      <w:pPr>
        <w:spacing w:after="0"/>
        <w:ind w:left="0"/>
        <w:jc w:val="both"/>
      </w:pPr>
      <w:r>
        <w:rPr>
          <w:rFonts w:ascii="Times New Roman"/>
          <w:b w:val="false"/>
          <w:i w:val="false"/>
          <w:color w:val="000000"/>
          <w:sz w:val="28"/>
        </w:rPr>
        <w:t xml:space="preserve">
      32. Осы нысан Қазақстан Республикасы жасаған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bookmarkEnd w:id="43"/>
    <w:bookmarkStart w:name="z47" w:id="44"/>
    <w:p>
      <w:pPr>
        <w:spacing w:after="0"/>
        <w:ind w:left="0"/>
        <w:jc w:val="both"/>
      </w:pPr>
      <w:r>
        <w:rPr>
          <w:rFonts w:ascii="Times New Roman"/>
          <w:b w:val="false"/>
          <w:i w:val="false"/>
          <w:color w:val="000000"/>
          <w:sz w:val="28"/>
        </w:rPr>
        <w:t>
      33. "Көрсеткіштер" деген бөлімде:</w:t>
      </w:r>
    </w:p>
    <w:bookmarkEnd w:id="4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53-тармағына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bookmarkStart w:name="z48" w:id="45"/>
    <w:p>
      <w:pPr>
        <w:spacing w:after="0"/>
        <w:ind w:left="0"/>
        <w:jc w:val="left"/>
      </w:pPr>
      <w:r>
        <w:rPr>
          <w:rFonts w:ascii="Times New Roman"/>
          <w:b/>
          <w:i w:val="false"/>
          <w:color w:val="000000"/>
        </w:rPr>
        <w:t xml:space="preserve"> 7-тарау. Төленген шетелдік салық пен есепке жатқызу сомасынан шетелдік көздерден алынған кірістер – 100.05-нысанын толтыру бойынша түсіндірме</w:t>
      </w:r>
    </w:p>
    <w:bookmarkEnd w:id="45"/>
    <w:bookmarkStart w:name="z49" w:id="46"/>
    <w:p>
      <w:pPr>
        <w:spacing w:after="0"/>
        <w:ind w:left="0"/>
        <w:jc w:val="both"/>
      </w:pPr>
      <w:r>
        <w:rPr>
          <w:rFonts w:ascii="Times New Roman"/>
          <w:b w:val="false"/>
          <w:i w:val="false"/>
          <w:color w:val="000000"/>
          <w:sz w:val="28"/>
        </w:rPr>
        <w:t xml:space="preserve">
      34. Осы нысан шетелдік көздерден алынған кірістерін, оның ішінде Салық кодексінің </w:t>
      </w:r>
      <w:r>
        <w:rPr>
          <w:rFonts w:ascii="Times New Roman"/>
          <w:b w:val="false"/>
          <w:i w:val="false"/>
          <w:color w:val="000000"/>
          <w:sz w:val="28"/>
        </w:rPr>
        <w:t>225</w:t>
      </w:r>
      <w:r>
        <w:rPr>
          <w:rFonts w:ascii="Times New Roman"/>
          <w:b w:val="false"/>
          <w:i w:val="false"/>
          <w:color w:val="000000"/>
          <w:sz w:val="28"/>
        </w:rPr>
        <w:t xml:space="preserve"> – </w:t>
      </w:r>
      <w:r>
        <w:rPr>
          <w:rFonts w:ascii="Times New Roman"/>
          <w:b w:val="false"/>
          <w:i w:val="false"/>
          <w:color w:val="000000"/>
          <w:sz w:val="28"/>
        </w:rPr>
        <w:t>240-баптарына</w:t>
      </w:r>
      <w:r>
        <w:rPr>
          <w:rFonts w:ascii="Times New Roman"/>
          <w:b w:val="false"/>
          <w:i w:val="false"/>
          <w:color w:val="000000"/>
          <w:sz w:val="28"/>
        </w:rPr>
        <w:t xml:space="preserve"> сәйкес салық салу жеңілдіктері бар елдердегі көздерден алынған кірістерін, сондай-ақ төленген шетелдік салықтағы және оларды есепке жатқызу сомаларын анықтауға арналған.</w:t>
      </w:r>
    </w:p>
    <w:bookmarkEnd w:id="46"/>
    <w:bookmarkStart w:name="z50" w:id="47"/>
    <w:p>
      <w:pPr>
        <w:spacing w:after="0"/>
        <w:ind w:left="0"/>
        <w:jc w:val="both"/>
      </w:pPr>
      <w:r>
        <w:rPr>
          <w:rFonts w:ascii="Times New Roman"/>
          <w:b w:val="false"/>
          <w:i w:val="false"/>
          <w:color w:val="000000"/>
          <w:sz w:val="28"/>
        </w:rPr>
        <w:t>
      35. "Көрсеткіштер" деген бөлімде:</w:t>
      </w:r>
    </w:p>
    <w:bookmarkEnd w:id="47"/>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xml:space="preserve">
      2) В бағанында осы Қағидалардың 52-тармағына сәйкес елдің коды көрсетіледі. Осы бағанда кірісті төлейтін (тұрақты мекемемен байланысты емес қызметтен кіріс есептелген жағдайда) бейрезиденттің резиденттік елінің коды, не кіріс көзі – елдің коды (тұрақты мекеме арқылы қызметтен кіріс алған жағдайда) көрсетіледі. </w:t>
      </w:r>
    </w:p>
    <w:p>
      <w:pPr>
        <w:spacing w:after="0"/>
        <w:ind w:left="0"/>
        <w:jc w:val="both"/>
      </w:pPr>
      <w:r>
        <w:rPr>
          <w:rFonts w:ascii="Times New Roman"/>
          <w:b w:val="false"/>
          <w:i w:val="false"/>
          <w:color w:val="000000"/>
          <w:sz w:val="28"/>
        </w:rPr>
        <w:t xml:space="preserve">
      3) С бағанында осы Қағидалардың 50-тармағы 2) тармақшасына сәйкес шетелдік көздерден резидент - салық төлеуші есептеген Е бағанында көрсетілген кіріс түрінің коды көрсетіледі. </w:t>
      </w:r>
    </w:p>
    <w:p>
      <w:pPr>
        <w:spacing w:after="0"/>
        <w:ind w:left="0"/>
        <w:jc w:val="both"/>
      </w:pPr>
      <w:r>
        <w:rPr>
          <w:rFonts w:ascii="Times New Roman"/>
          <w:b w:val="false"/>
          <w:i w:val="false"/>
          <w:color w:val="000000"/>
          <w:sz w:val="28"/>
        </w:rPr>
        <w:t xml:space="preserve">
      Егер резидент - салық төлеуші есепті салық кезеңінде бір шет мемлекетте түрлі кіріс түрлерін есептеген жағдайда, онда бұл бағанда осындай шет мемлекет көздерінен есептелген кірістердің әрбір түрі жеке көрсетіледі; </w:t>
      </w:r>
    </w:p>
    <w:p>
      <w:pPr>
        <w:spacing w:after="0"/>
        <w:ind w:left="0"/>
        <w:jc w:val="both"/>
      </w:pPr>
      <w:r>
        <w:rPr>
          <w:rFonts w:ascii="Times New Roman"/>
          <w:b w:val="false"/>
          <w:i w:val="false"/>
          <w:color w:val="000000"/>
          <w:sz w:val="28"/>
        </w:rPr>
        <w:t>
      4) D бағанда осы Қағидалардың 51-тармағына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резидент-салық төлеуші есепті салық кезеңінде кірістерді түрлі валютамен есептеген жағдайда, онда бұл бағанда әрбір валюта бойынша есептелген кіріс сомасы жеке көрсетіледі;</w:t>
      </w:r>
    </w:p>
    <w:p>
      <w:pPr>
        <w:spacing w:after="0"/>
        <w:ind w:left="0"/>
        <w:jc w:val="both"/>
      </w:pPr>
      <w:r>
        <w:rPr>
          <w:rFonts w:ascii="Times New Roman"/>
          <w:b w:val="false"/>
          <w:i w:val="false"/>
          <w:color w:val="000000"/>
          <w:sz w:val="28"/>
        </w:rPr>
        <w:t xml:space="preserve">
      5) Е бағанында шет мемлекеттердегі көздерден түскен кірістер сомасы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 ішінде резидент-салық төлеуші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қызметтен түскен кірістер,</w:t>
      </w:r>
    </w:p>
    <w:p>
      <w:pPr>
        <w:spacing w:after="0"/>
        <w:ind w:left="0"/>
        <w:jc w:val="both"/>
      </w:pPr>
      <w:r>
        <w:rPr>
          <w:rFonts w:ascii="Times New Roman"/>
          <w:b w:val="false"/>
          <w:i w:val="false"/>
          <w:color w:val="000000"/>
          <w:sz w:val="28"/>
        </w:rPr>
        <w:t xml:space="preserve">
      жеңілдікті салық салынатын мемлекеттегі көздерден резидент-салық төлеуші есептеген, осы тармақта көрсетілген кірістерді қоса, шетел валютада көрсетіледі. </w:t>
      </w:r>
    </w:p>
    <w:p>
      <w:pPr>
        <w:spacing w:after="0"/>
        <w:ind w:left="0"/>
        <w:jc w:val="both"/>
      </w:pPr>
      <w:r>
        <w:rPr>
          <w:rFonts w:ascii="Times New Roman"/>
          <w:b w:val="false"/>
          <w:i w:val="false"/>
          <w:color w:val="000000"/>
          <w:sz w:val="28"/>
        </w:rPr>
        <w:t>
      Егер резидент - салық төлеуші бір шет мемлекеттен бірнеше көздерден бір валютамен кірістің бір түрін есептеген жағдайда, онда бұл бағанда осындай шет мемлекетте есептелген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соның ішінде жеңілдікті салық салынатын мемлекеттегі көздерден резидент-салық төлеуші есептеген, Салық кодексінің 225-240-баптарына сәйкес есептелген, осындай кірістерді қоса, шет мемлекеттегі тұрақты мекеме арқылы қызметтен есептелген кірістің шетел валютасындағы сомасы көрсетіледі;</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G бағанында көрсетілген кірістер сомасы көрсетіледі;</w:t>
      </w:r>
    </w:p>
    <w:p>
      <w:pPr>
        <w:spacing w:after="0"/>
        <w:ind w:left="0"/>
        <w:jc w:val="both"/>
      </w:pPr>
      <w:r>
        <w:rPr>
          <w:rFonts w:ascii="Times New Roman"/>
          <w:b w:val="false"/>
          <w:i w:val="false"/>
          <w:color w:val="000000"/>
          <w:sz w:val="28"/>
        </w:rPr>
        <w:t xml:space="preserve">
      9) I бағанында Салық кодексінің 303-бабы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3-тармақтарының</w:t>
      </w:r>
      <w:r>
        <w:rPr>
          <w:rFonts w:ascii="Times New Roman"/>
          <w:b w:val="false"/>
          <w:i w:val="false"/>
          <w:color w:val="000000"/>
          <w:sz w:val="28"/>
        </w:rPr>
        <w:t xml:space="preserve">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кірістермен шетелдік кіріс салығының сомасы ұлттық валютада көрсетіледі. </w:t>
      </w:r>
    </w:p>
    <w:p>
      <w:pPr>
        <w:spacing w:after="0"/>
        <w:ind w:left="0"/>
        <w:jc w:val="both"/>
      </w:pPr>
      <w:r>
        <w:rPr>
          <w:rFonts w:ascii="Times New Roman"/>
          <w:b w:val="false"/>
          <w:i w:val="false"/>
          <w:color w:val="000000"/>
          <w:sz w:val="28"/>
        </w:rPr>
        <w:t>
      Бұл ретте шетелдік кіріс салығының есепке жатқызылған сомасының мөлшері мынадай шамалардан тұратын: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кіріс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кіріс салығы сомасының; </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313-бабында</w:t>
      </w:r>
      <w:r>
        <w:rPr>
          <w:rFonts w:ascii="Times New Roman"/>
          <w:b w:val="false"/>
          <w:i w:val="false"/>
          <w:color w:val="000000"/>
          <w:sz w:val="28"/>
        </w:rPr>
        <w:t xml:space="preserve"> белгіленген мөлшерлеме бойынша Қазақстан Республикасында есептелген, Қазақстан Республикасының шегінен тыс жерлердегі көздерден алынған кірістерден корпоративтік табыс салығы сомасының ең азын білдіреді.</w:t>
      </w:r>
    </w:p>
    <w:p>
      <w:pPr>
        <w:spacing w:after="0"/>
        <w:ind w:left="0"/>
        <w:jc w:val="both"/>
      </w:pPr>
      <w:r>
        <w:rPr>
          <w:rFonts w:ascii="Times New Roman"/>
          <w:b w:val="false"/>
          <w:i w:val="false"/>
          <w:color w:val="000000"/>
          <w:sz w:val="28"/>
        </w:rPr>
        <w:t xml:space="preserve">
      10) J бағанында тұрақты мекеме арқылы шет мемлекетте қызметтен резидент-салық төлеуші көтерген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шегерулер мен есептеулерге жатқызылған шығыстар сомасы ұлттық валютада көрсетіледі;</w:t>
      </w:r>
    </w:p>
    <w:p>
      <w:pPr>
        <w:spacing w:after="0"/>
        <w:ind w:left="0"/>
        <w:jc w:val="both"/>
      </w:pPr>
      <w:r>
        <w:rPr>
          <w:rFonts w:ascii="Times New Roman"/>
          <w:b w:val="false"/>
          <w:i w:val="false"/>
          <w:color w:val="000000"/>
          <w:sz w:val="28"/>
        </w:rPr>
        <w:t>
      11) K бағанында резидент-салық төлеушінің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кірістері түрлерінің кодына сәйкес келетін F бағаны жолдарының қорытынды мәні 100.00.001-жолына көшіріледі.</w:t>
      </w:r>
    </w:p>
    <w:p>
      <w:pPr>
        <w:spacing w:after="0"/>
        <w:ind w:left="0"/>
        <w:jc w:val="both"/>
      </w:pPr>
      <w:r>
        <w:rPr>
          <w:rFonts w:ascii="Times New Roman"/>
          <w:b w:val="false"/>
          <w:i w:val="false"/>
          <w:color w:val="000000"/>
          <w:sz w:val="28"/>
        </w:rPr>
        <w:t>
      "2060" кірістер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кірістер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100.00.045-жолына көшіріледі.</w:t>
      </w:r>
    </w:p>
    <w:p>
      <w:pPr>
        <w:spacing w:after="0"/>
        <w:ind w:left="0"/>
        <w:jc w:val="both"/>
      </w:pPr>
      <w:r>
        <w:rPr>
          <w:rFonts w:ascii="Times New Roman"/>
          <w:b w:val="false"/>
          <w:i w:val="false"/>
          <w:color w:val="000000"/>
          <w:sz w:val="28"/>
        </w:rPr>
        <w:t>
      I бағанының қорытынды мәні 100.00.0 058 I-жолына көшіріледі.</w:t>
      </w:r>
    </w:p>
    <w:bookmarkStart w:name="z51" w:id="48"/>
    <w:p>
      <w:pPr>
        <w:spacing w:after="0"/>
        <w:ind w:left="0"/>
        <w:jc w:val="left"/>
      </w:pPr>
      <w:r>
        <w:rPr>
          <w:rFonts w:ascii="Times New Roman"/>
          <w:b/>
          <w:i w:val="false"/>
          <w:color w:val="000000"/>
        </w:rPr>
        <w:t xml:space="preserve"> 8-тарау.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 100.06-нысанын толтыру бойынша түсіндірме</w:t>
      </w:r>
    </w:p>
    <w:bookmarkEnd w:id="48"/>
    <w:bookmarkStart w:name="z52" w:id="49"/>
    <w:p>
      <w:pPr>
        <w:spacing w:after="0"/>
        <w:ind w:left="0"/>
        <w:jc w:val="both"/>
      </w:pPr>
      <w:r>
        <w:rPr>
          <w:rFonts w:ascii="Times New Roman"/>
          <w:b w:val="false"/>
          <w:i w:val="false"/>
          <w:color w:val="000000"/>
          <w:sz w:val="28"/>
        </w:rPr>
        <w:t xml:space="preserve">
      36. Осы нысан бөлінетін санаттар бойынша КТС есептеу жөніндегі, </w:t>
      </w:r>
      <w:r>
        <w:rPr>
          <w:rFonts w:ascii="Times New Roman"/>
          <w:b w:val="false"/>
          <w:i w:val="false"/>
          <w:color w:val="000000"/>
          <w:sz w:val="28"/>
        </w:rPr>
        <w:t>Салық кодексінде</w:t>
      </w:r>
      <w:r>
        <w:rPr>
          <w:rFonts w:ascii="Times New Roman"/>
          <w:b w:val="false"/>
          <w:i w:val="false"/>
          <w:color w:val="000000"/>
          <w:sz w:val="28"/>
        </w:rPr>
        <w:t xml:space="preserve">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bookmarkEnd w:id="49"/>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жеке; </w:t>
      </w:r>
    </w:p>
    <w:p>
      <w:pPr>
        <w:spacing w:after="0"/>
        <w:ind w:left="0"/>
        <w:jc w:val="both"/>
      </w:pPr>
      <w:r>
        <w:rPr>
          <w:rFonts w:ascii="Times New Roman"/>
          <w:b w:val="false"/>
          <w:i w:val="false"/>
          <w:color w:val="000000"/>
          <w:sz w:val="28"/>
        </w:rPr>
        <w:t>
      2) оған сәйкес сенімгерлік басқарушыға КТС бойынша есептеу, төлеу және салық есептілігін табыс ету міндеттемесі жүктелген сенімгерлік басқару шарты бойынша қызметі жүзеге асырылған жағдайда – сенімгерлік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алуды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xml:space="preserve">
      1-белгі –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КТС есептеумен,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2-белгі –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оларды жүзеге асырудан кірістері Салық кодексінің 313-бабы 1-тармағында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4-белгі – оларды жүзеге асырудан кірістері Салық кодексінің 313-бабы 2-тармағында көзделген мөлшерлеме бойынша жалпыға бірдей белгіленген тәртіпте корпоративтік табыс салығын салуға жататын қызмет түрлері.</w:t>
      </w:r>
    </w:p>
    <w:bookmarkStart w:name="z53" w:id="50"/>
    <w:p>
      <w:pPr>
        <w:spacing w:after="0"/>
        <w:ind w:left="0"/>
        <w:jc w:val="both"/>
      </w:pPr>
      <w:r>
        <w:rPr>
          <w:rFonts w:ascii="Times New Roman"/>
          <w:b w:val="false"/>
          <w:i w:val="false"/>
          <w:color w:val="000000"/>
          <w:sz w:val="28"/>
        </w:rPr>
        <w:t>
      37. "Көрсеткіштер" деген бөлімде:</w:t>
      </w:r>
    </w:p>
    <w:bookmarkEnd w:id="50"/>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xml:space="preserve">
      100.06.001 I 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xml:space="preserve">
      2) 100.06.002-жолда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xml:space="preserve">
      3) 100.06.003-жолда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xml:space="preserve">
      100.06.005 І жолда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xml:space="preserve">
      100.06.005 ІІ жолда Салық кодексінің </w:t>
      </w:r>
      <w:r>
        <w:rPr>
          <w:rFonts w:ascii="Times New Roman"/>
          <w:b w:val="false"/>
          <w:i w:val="false"/>
          <w:color w:val="000000"/>
          <w:sz w:val="28"/>
        </w:rPr>
        <w:t>265</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xml:space="preserve">
      6) 100.06.006-жолда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xml:space="preserve">
      8) 100.06.008-жолда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кіріс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 - салық төлеуші Қазақстан Республикасының шегінен тыс жерлердегі көздерден алған кірістер сомасы көрсетіледі. 100.06.011-жол анықтамалық сипатқа ие;</w:t>
      </w:r>
    </w:p>
    <w:p>
      <w:pPr>
        <w:spacing w:after="0"/>
        <w:ind w:left="0"/>
        <w:jc w:val="both"/>
      </w:pPr>
      <w:r>
        <w:rPr>
          <w:rFonts w:ascii="Times New Roman"/>
          <w:b w:val="false"/>
          <w:i w:val="false"/>
          <w:color w:val="000000"/>
          <w:sz w:val="28"/>
        </w:rPr>
        <w:t xml:space="preserve">
      12) 100.06.012-жолда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оның ішінде:</w:t>
      </w:r>
    </w:p>
    <w:p>
      <w:pPr>
        <w:spacing w:after="0"/>
        <w:ind w:left="0"/>
        <w:jc w:val="both"/>
      </w:pPr>
      <w:r>
        <w:rPr>
          <w:rFonts w:ascii="Times New Roman"/>
          <w:b w:val="false"/>
          <w:i w:val="false"/>
          <w:color w:val="000000"/>
          <w:sz w:val="28"/>
        </w:rPr>
        <w:t>
      100.06.012 I-жолда халықаралық шарттарға сәйкес салық салудан босатылуға жататын табыс;</w:t>
      </w:r>
    </w:p>
    <w:p>
      <w:pPr>
        <w:spacing w:after="0"/>
        <w:ind w:left="0"/>
        <w:jc w:val="both"/>
      </w:pPr>
      <w:r>
        <w:rPr>
          <w:rFonts w:ascii="Times New Roman"/>
          <w:b w:val="false"/>
          <w:i w:val="false"/>
          <w:color w:val="000000"/>
          <w:sz w:val="28"/>
        </w:rPr>
        <w:t xml:space="preserve">
      100.06.012 II-жолда "АХҚО туралы" </w:t>
      </w:r>
      <w:r>
        <w:rPr>
          <w:rFonts w:ascii="Times New Roman"/>
          <w:b w:val="false"/>
          <w:i w:val="false"/>
          <w:color w:val="000000"/>
          <w:sz w:val="28"/>
        </w:rPr>
        <w:t>Конституциялық занына</w:t>
      </w:r>
      <w:r>
        <w:rPr>
          <w:rFonts w:ascii="Times New Roman"/>
          <w:b w:val="false"/>
          <w:i w:val="false"/>
          <w:color w:val="000000"/>
          <w:sz w:val="28"/>
        </w:rPr>
        <w:t xml:space="preserve"> сәйкес салық салық салудан босатылатын табыс көрсітіледі;</w:t>
      </w:r>
    </w:p>
    <w:p>
      <w:pPr>
        <w:spacing w:after="0"/>
        <w:ind w:left="0"/>
        <w:jc w:val="both"/>
      </w:pPr>
      <w:r>
        <w:rPr>
          <w:rFonts w:ascii="Times New Roman"/>
          <w:b w:val="false"/>
          <w:i w:val="false"/>
          <w:color w:val="000000"/>
          <w:sz w:val="28"/>
        </w:rPr>
        <w:t>
      13) 100.06.013-жолда халықаралық салық салу ерекшелігін есепке ала отырып, салық салынатын кіріс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xml:space="preserve">
      14) 100.06.014-жолда БШК және БШК ТМ жиынтық пайдасы Салық кодексінің 297-бабының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15) 100.06.015-жолда БШК және БШК ТМ жиынтық пайдасын есепке ала отырып, салық салынатын кіріс (шығын) сомасы көрсетіледі. 100.06.015-жол 100.06.013 және 100.06.014-жолдардың сомасы ретінде айқындалады (100.06.013+100.06.014).</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xml:space="preserve">
      17) 100.06.017-жолда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xml:space="preserve">
      18) 100.06.018-жолда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кеміту сомасы көрсетіледі;</w:t>
      </w:r>
    </w:p>
    <w:p>
      <w:pPr>
        <w:spacing w:after="0"/>
        <w:ind w:left="0"/>
        <w:jc w:val="both"/>
      </w:pPr>
      <w:r>
        <w:rPr>
          <w:rFonts w:ascii="Times New Roman"/>
          <w:b w:val="false"/>
          <w:i w:val="false"/>
          <w:color w:val="000000"/>
          <w:sz w:val="28"/>
        </w:rPr>
        <w:t xml:space="preserve">
      19) 100.06.019-жолда Салық кодексінің 288-бабына сәйкес есептелген азайту ескерілген салық салынатын кіріс көрсетіледі. 100.06.015 және 100.06.018-жолдарының айырмасы ретінде айқындалады (100.06.015 – 100.06.018). Егер 100.06.018-жолы 100.06.015-жолынан артық болса, 100.06.019-жолда нөл көрсетіледі; </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Егер 100.06.019-жолда оң мән көрсетілген жағдайда толтырылады. Осы жол 100.06.019 және 100.06.020-жолдарының айырмасы ретінде айқындалады (100.06.019 – 100.06.020). Егер 100.06.020 –жолы 100.06.019-жолынан артық болса, 100.06.021-жолда нөл көрсетіледі;</w:t>
      </w:r>
    </w:p>
    <w:p>
      <w:pPr>
        <w:spacing w:after="0"/>
        <w:ind w:left="0"/>
        <w:jc w:val="both"/>
      </w:pPr>
      <w:r>
        <w:rPr>
          <w:rFonts w:ascii="Times New Roman"/>
          <w:b w:val="false"/>
          <w:i w:val="false"/>
          <w:color w:val="000000"/>
          <w:sz w:val="28"/>
        </w:rPr>
        <w:t xml:space="preserve">
      22) 100.06.022-жолда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w:t>
      </w:r>
    </w:p>
    <w:p>
      <w:pPr>
        <w:spacing w:after="0"/>
        <w:ind w:left="0"/>
        <w:jc w:val="both"/>
      </w:pPr>
      <w:r>
        <w:rPr>
          <w:rFonts w:ascii="Times New Roman"/>
          <w:b w:val="false"/>
          <w:i w:val="false"/>
          <w:color w:val="000000"/>
          <w:sz w:val="28"/>
        </w:rPr>
        <w:t>
      23) 100.06.023-жолда салық салынатын кірістің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xml:space="preserve">
      24) 100.06.024-жолда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кезеңде есептелген КТС сомасы көрсетіледі.100.06.023, 100.06.024 I, 100.06.024 II, 100.06.024 III, 100.06.024 IV, 100.06.024 V 100.06.024 VI, 100.06.024 VII (100.06.023 – 100.06.024 I – 100.06.024 II – 100.06.024 III – 100.06.024 IV – 100.06.024 V – 100.06.024 VI – 100.06.024 VII) жолдарының айырмасы ретінде айқындалады. Егер алынған айырма нөлден төмен болса, онда 100.06.24-жолда нөл көрсетіледі;</w:t>
      </w:r>
    </w:p>
    <w:p>
      <w:pPr>
        <w:spacing w:after="0"/>
        <w:ind w:left="0"/>
        <w:jc w:val="both"/>
      </w:pPr>
      <w:r>
        <w:rPr>
          <w:rFonts w:ascii="Times New Roman"/>
          <w:b w:val="false"/>
          <w:i w:val="false"/>
          <w:color w:val="000000"/>
          <w:sz w:val="28"/>
        </w:rPr>
        <w:t xml:space="preserve">
      100.06.024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 - салық төлеуші Қазақстан Республикасының шегінен тыс жерлердегі көздерден алған кірістерге соған ұқсас кіріс салығының түрлерінің сомасы көрсетіледі;</w:t>
      </w:r>
    </w:p>
    <w:p>
      <w:pPr>
        <w:spacing w:after="0"/>
        <w:ind w:left="0"/>
        <w:jc w:val="both"/>
      </w:pPr>
      <w:r>
        <w:rPr>
          <w:rFonts w:ascii="Times New Roman"/>
          <w:b w:val="false"/>
          <w:i w:val="false"/>
          <w:color w:val="000000"/>
          <w:sz w:val="28"/>
        </w:rPr>
        <w:t xml:space="preserve">
      100.06.024 II 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100.06.024 III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100.06.024 IV 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xml:space="preserve">
      100.06.024 V жолда бюджетке төленуі тиіс КТС сомасына кемітілетін,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100.06.024 VI 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100.06.024 VII жолда Салық кодексінің 302-бабы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салықтық міндеттемені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xml:space="preserve">
      26) 100.06.026-жолда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 заңды тұлғаның таза кірісі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кіріске КТС сомасы көрсетіледі:</w:t>
      </w:r>
    </w:p>
    <w:p>
      <w:pPr>
        <w:spacing w:after="0"/>
        <w:ind w:left="0"/>
        <w:jc w:val="both"/>
      </w:pPr>
      <w:r>
        <w:rPr>
          <w:rFonts w:ascii="Times New Roman"/>
          <w:b w:val="false"/>
          <w:i w:val="false"/>
          <w:color w:val="000000"/>
          <w:sz w:val="28"/>
        </w:rPr>
        <w:t xml:space="preserve">
      100.06.027 І 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303-бабына сәйкес КТС есебiне жатқызу жүзеге асырылатын сомасын қоспағанда,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15 пайыздық мөлшерлеме бойынша есептелген таза кіріске КТС сомасы көрсетіледі (100.06.026 х 15%). </w:t>
      </w:r>
    </w:p>
    <w:p>
      <w:pPr>
        <w:spacing w:after="0"/>
        <w:ind w:left="0"/>
        <w:jc w:val="both"/>
      </w:pPr>
      <w:r>
        <w:rPr>
          <w:rFonts w:ascii="Times New Roman"/>
          <w:b w:val="false"/>
          <w:i w:val="false"/>
          <w:color w:val="000000"/>
          <w:sz w:val="28"/>
        </w:rPr>
        <w:t>
      100.06.027 ІІ 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100.06.027 ІІІ жол егер 100.06.027 ІІ жолы толтырылған жағдайда толтырылады. Осы жолда осы Қағидалардың 52-тармағына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28) 100.06.028-жолда есептелген КТС жиынтық сомасы көрсетіледі. Осы жол 100.06.025 + 100.06.027 I немесе 100.06.027 II ретінде айқындалады.</w:t>
      </w:r>
    </w:p>
    <w:bookmarkStart w:name="z54" w:id="51"/>
    <w:p>
      <w:pPr>
        <w:spacing w:after="0"/>
        <w:ind w:left="0"/>
        <w:jc w:val="left"/>
      </w:pPr>
      <w:r>
        <w:rPr>
          <w:rFonts w:ascii="Times New Roman"/>
          <w:b/>
          <w:i w:val="false"/>
          <w:color w:val="000000"/>
        </w:rPr>
        <w:t xml:space="preserve"> 9-тарау. Жылдық қаржылық есептіліктің құрамдауыштары туралы мәліметтер – 100.07-нысанын толтыру бойынша түсіндірме</w:t>
      </w:r>
    </w:p>
    <w:bookmarkEnd w:id="51"/>
    <w:bookmarkStart w:name="z55" w:id="52"/>
    <w:p>
      <w:pPr>
        <w:spacing w:after="0"/>
        <w:ind w:left="0"/>
        <w:jc w:val="both"/>
      </w:pPr>
      <w:r>
        <w:rPr>
          <w:rFonts w:ascii="Times New Roman"/>
          <w:b w:val="false"/>
          <w:i w:val="false"/>
          <w:color w:val="000000"/>
          <w:sz w:val="28"/>
        </w:rPr>
        <w:t>
      38. Осы нысанды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дайындалған бухгалтерлік есептің деректері негізінде (осы Қағидалардың 1-тармағы төртінші абзацында көрсетілген жер қойнауын пайдаланушыларды қоспағанда) салық төлеуші толтырады.</w:t>
      </w:r>
    </w:p>
    <w:bookmarkEnd w:id="52"/>
    <w:bookmarkStart w:name="z56" w:id="53"/>
    <w:p>
      <w:pPr>
        <w:spacing w:after="0"/>
        <w:ind w:left="0"/>
        <w:jc w:val="left"/>
      </w:pPr>
      <w:r>
        <w:rPr>
          <w:rFonts w:ascii="Times New Roman"/>
          <w:b/>
          <w:i w:val="false"/>
          <w:color w:val="000000"/>
        </w:rPr>
        <w:t xml:space="preserve"> 10-тарау. Филиалдың немесе өкілдіктің қызметін қамтамасыз ету үшін бейрезидент – заңды тұлғадан алынған активтер – 100.08-нысанын толтыру бойынша түсіндірме</w:t>
      </w:r>
    </w:p>
    <w:bookmarkEnd w:id="53"/>
    <w:bookmarkStart w:name="z57" w:id="54"/>
    <w:p>
      <w:pPr>
        <w:spacing w:after="0"/>
        <w:ind w:left="0"/>
        <w:jc w:val="both"/>
      </w:pPr>
      <w:r>
        <w:rPr>
          <w:rFonts w:ascii="Times New Roman"/>
          <w:b w:val="false"/>
          <w:i w:val="false"/>
          <w:color w:val="000000"/>
          <w:sz w:val="28"/>
        </w:rPr>
        <w:t>
      39. Осы нысан филиалдың немесе өкілдіктің қызметін қамтамасыз ету үшін, бейрезидент - заңды тұлғадан алынған активтердің кірісін және шығысын көрсетуге арналған.</w:t>
      </w:r>
    </w:p>
    <w:bookmarkEnd w:id="54"/>
    <w:bookmarkStart w:name="z58" w:id="55"/>
    <w:p>
      <w:pPr>
        <w:spacing w:after="0"/>
        <w:ind w:left="0"/>
        <w:jc w:val="both"/>
      </w:pPr>
      <w:r>
        <w:rPr>
          <w:rFonts w:ascii="Times New Roman"/>
          <w:b w:val="false"/>
          <w:i w:val="false"/>
          <w:color w:val="000000"/>
          <w:sz w:val="28"/>
        </w:rPr>
        <w:t>
      40. "Жалпы ақпарат" деген бөлімде:</w:t>
      </w:r>
    </w:p>
    <w:bookmarkEnd w:id="55"/>
    <w:p>
      <w:pPr>
        <w:spacing w:after="0"/>
        <w:ind w:left="0"/>
        <w:jc w:val="both"/>
      </w:pPr>
      <w:r>
        <w:rPr>
          <w:rFonts w:ascii="Times New Roman"/>
          <w:b w:val="false"/>
          <w:i w:val="false"/>
          <w:color w:val="000000"/>
          <w:sz w:val="28"/>
        </w:rPr>
        <w:t xml:space="preserve">
      1) 1-бағанда Қазақстан Республикасындағы бейрезидент - заңды тұлғаның филиалының немесе өкілдіктің БСН көрсетіледі; </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 - 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xml:space="preserve">
      3) 100.08.003 В жолда жалға алу төлемақы шығыстары; </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xml:space="preserve">
      5) 100.08.003 D жолда материалдық емес активтерді сатып алуға шығыстар; </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xml:space="preserve">
      8) 100.08.004-жолда мынадай формула бойынша айқындалатын пайдаланылмаған активтердің қалдығы көрсетіледі: 100.08.001 – жолы + 100.08.002-жолы – 100.08.003-жолы. </w:t>
      </w:r>
    </w:p>
    <w:bookmarkStart w:name="z59" w:id="56"/>
    <w:p>
      <w:pPr>
        <w:spacing w:after="0"/>
        <w:ind w:left="0"/>
        <w:jc w:val="left"/>
      </w:pPr>
      <w:r>
        <w:rPr>
          <w:rFonts w:ascii="Times New Roman"/>
          <w:b/>
          <w:i w:val="false"/>
          <w:color w:val="000000"/>
        </w:rPr>
        <w:t xml:space="preserve"> 11-тарау. Бақыланатын шетелдік компанияның қаржылық пайдасына салық салу – 100.09-нысанды толтыру бойынша түсіндірме</w:t>
      </w:r>
    </w:p>
    <w:bookmarkEnd w:id="56"/>
    <w:bookmarkStart w:name="z60" w:id="57"/>
    <w:p>
      <w:pPr>
        <w:spacing w:after="0"/>
        <w:ind w:left="0"/>
        <w:jc w:val="both"/>
      </w:pPr>
      <w:r>
        <w:rPr>
          <w:rFonts w:ascii="Times New Roman"/>
          <w:b w:val="false"/>
          <w:i w:val="false"/>
          <w:color w:val="000000"/>
          <w:sz w:val="28"/>
        </w:rPr>
        <w:t>
      41. Осы нысан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пайда немесе ПҮ БШК қаржылық пайда сомасы, БШК қаржылық пайдамен немесе ТМ БШК қаржылық пайдамен кіріске салық туралы ақпараттарды көрсетуге арналған.</w:t>
      </w:r>
    </w:p>
    <w:bookmarkEnd w:id="57"/>
    <w:p>
      <w:pPr>
        <w:spacing w:after="0"/>
        <w:ind w:left="0"/>
        <w:jc w:val="both"/>
      </w:pPr>
      <w:r>
        <w:rPr>
          <w:rFonts w:ascii="Times New Roman"/>
          <w:b w:val="false"/>
          <w:i w:val="false"/>
          <w:color w:val="000000"/>
          <w:sz w:val="28"/>
        </w:rPr>
        <w:t xml:space="preserve">
      Осы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резидент – салық төлеушіде растайтын құжаттар болған кезде, БШК қаржылық пайдасы немесе ТМ БШК қаржылық пайдасы көрсетуге жатпайды.</w:t>
      </w:r>
    </w:p>
    <w:bookmarkStart w:name="z61" w:id="58"/>
    <w:p>
      <w:pPr>
        <w:spacing w:after="0"/>
        <w:ind w:left="0"/>
        <w:jc w:val="both"/>
      </w:pPr>
      <w:r>
        <w:rPr>
          <w:rFonts w:ascii="Times New Roman"/>
          <w:b w:val="false"/>
          <w:i w:val="false"/>
          <w:color w:val="000000"/>
          <w:sz w:val="28"/>
        </w:rPr>
        <w:t>
      42. "БШК немесе ТМ БШК туралы ақпарат" деген бөлімде:</w:t>
      </w:r>
    </w:p>
    <w:bookmarkEnd w:id="5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әрбір БШК немесе әрбір ТМ БШК атауы көрсетіледі. БШК және ТМ БШК анықтамасы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ТМ БШК қаржылық пайдасынан шетел валютасымен, резидент – салық төлеушінің растайтын құжаттары болған кезде Салық кодексінің 297-бабы 10-тармағында айқындалған, азайтылған сомасы көрсетіледі. </w:t>
      </w:r>
    </w:p>
    <w:p>
      <w:pPr>
        <w:spacing w:after="0"/>
        <w:ind w:left="0"/>
        <w:jc w:val="both"/>
      </w:pPr>
      <w:r>
        <w:rPr>
          <w:rFonts w:ascii="Times New Roman"/>
          <w:b w:val="false"/>
          <w:i w:val="false"/>
          <w:color w:val="000000"/>
          <w:sz w:val="28"/>
        </w:rPr>
        <w:t>
      Егер резидент - 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9) I бағанында БШК немесе ТМ БШК қаржылық пайдасының сомасы салық салынғанға дейін азайтылған есеппен, G және H бағаны арасындағы айырмашылық ретінде айқындалатын, шетелдік валютада көрсетіледі; </w:t>
      </w:r>
    </w:p>
    <w:p>
      <w:pPr>
        <w:spacing w:after="0"/>
        <w:ind w:left="0"/>
        <w:jc w:val="both"/>
      </w:pPr>
      <w:r>
        <w:rPr>
          <w:rFonts w:ascii="Times New Roman"/>
          <w:b w:val="false"/>
          <w:i w:val="false"/>
          <w:color w:val="000000"/>
          <w:sz w:val="28"/>
        </w:rPr>
        <w:t xml:space="preserve">
      10) J бағанында Салық кодексінің 297-бабы </w:t>
      </w:r>
      <w:r>
        <w:rPr>
          <w:rFonts w:ascii="Times New Roman"/>
          <w:b w:val="false"/>
          <w:i w:val="false"/>
          <w:color w:val="000000"/>
          <w:sz w:val="28"/>
        </w:rPr>
        <w:t>5-тармағына</w:t>
      </w:r>
      <w:r>
        <w:rPr>
          <w:rFonts w:ascii="Times New Roman"/>
          <w:b w:val="false"/>
          <w:i w:val="false"/>
          <w:color w:val="000000"/>
          <w:sz w:val="28"/>
        </w:rPr>
        <w:t xml:space="preserve"> сәйкес түзету коэффиценттерді қолдана отырып, түзетілген І бағанында көрсетілген қаржылық пайданың оң шамасы көрсетіледі. Егер резидент - салық төлеуші Салық кодексінің 297-бабы 5-тармағын қолданбаса, онда бұл баған толтырылмайды;</w:t>
      </w:r>
    </w:p>
    <w:p>
      <w:pPr>
        <w:spacing w:after="0"/>
        <w:ind w:left="0"/>
        <w:jc w:val="both"/>
      </w:pPr>
      <w:r>
        <w:rPr>
          <w:rFonts w:ascii="Times New Roman"/>
          <w:b w:val="false"/>
          <w:i w:val="false"/>
          <w:color w:val="000000"/>
          <w:sz w:val="28"/>
        </w:rPr>
        <w:t>
      11) K бағанында Қазақстан Республикасында шетелдік валютада, салық салуға жататын қаржылық пайданың оң шамасы көрсетіледі, ол мына тәртіптің бірімен:</w:t>
      </w:r>
    </w:p>
    <w:p>
      <w:pPr>
        <w:spacing w:after="0"/>
        <w:ind w:left="0"/>
        <w:jc w:val="both"/>
      </w:pPr>
      <w:r>
        <w:rPr>
          <w:rFonts w:ascii="Times New Roman"/>
          <w:b w:val="false"/>
          <w:i w:val="false"/>
          <w:color w:val="000000"/>
          <w:sz w:val="28"/>
        </w:rPr>
        <w:t xml:space="preserve">
      егер қаржылық пайдасы Салық кодексінің 297-бабы 5-тарамағына сәйкес түзету коэффиценттерді қолдана отырып түзетілген, І-бағанында көрсетілген жағдайда, J және E (J бағаны x E бағаны) бағандарының туындысы ретінде; </w:t>
      </w:r>
    </w:p>
    <w:p>
      <w:pPr>
        <w:spacing w:after="0"/>
        <w:ind w:left="0"/>
        <w:jc w:val="both"/>
      </w:pPr>
      <w:r>
        <w:rPr>
          <w:rFonts w:ascii="Times New Roman"/>
          <w:b w:val="false"/>
          <w:i w:val="false"/>
          <w:color w:val="000000"/>
          <w:sz w:val="28"/>
        </w:rPr>
        <w:t>
      егер резидент - салық төлеуші Салық кодексінің 297-бабы 5-тармағын қолданбаған жағдайда, I және E (I бағаны x E бағаны) бағандарының туындысы ретінде айқындалады;</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6-тарамағына</w:t>
      </w:r>
      <w:r>
        <w:rPr>
          <w:rFonts w:ascii="Times New Roman"/>
          <w:b w:val="false"/>
          <w:i w:val="false"/>
          <w:color w:val="000000"/>
          <w:sz w:val="28"/>
        </w:rPr>
        <w:t xml:space="preserve">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w:t>
      </w:r>
      <w:r>
        <w:rPr>
          <w:rFonts w:ascii="Times New Roman"/>
          <w:b w:val="false"/>
          <w:i w:val="false"/>
          <w:color w:val="000000"/>
          <w:sz w:val="28"/>
        </w:rPr>
        <w:t>4-тарамағына</w:t>
      </w:r>
      <w:r>
        <w:rPr>
          <w:rFonts w:ascii="Times New Roman"/>
          <w:b w:val="false"/>
          <w:i w:val="false"/>
          <w:color w:val="000000"/>
          <w:sz w:val="28"/>
        </w:rPr>
        <w:t xml:space="preserve"> сәйкес шетелдік валютада есептелген сомасы, резидент - салық төлеушіде Салық кодексінің 303-бабы 4-тармағында көрсетілген, растайтын құжаттары болған кезде көрсетіледі. Кірістер салығы Салық кодексінің 294-бабына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xml:space="preserve">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15) O бағанында Салық кодексінің 303-бабы 4-тармағына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xml:space="preserve">
      16) P бағанында Қазақстан Республикасында БШК көздерінен алынған кірістер, ұлттық валютада көрсетіледі; </w:t>
      </w:r>
    </w:p>
    <w:p>
      <w:pPr>
        <w:spacing w:after="0"/>
        <w:ind w:left="0"/>
        <w:jc w:val="both"/>
      </w:pPr>
      <w:r>
        <w:rPr>
          <w:rFonts w:ascii="Times New Roman"/>
          <w:b w:val="false"/>
          <w:i w:val="false"/>
          <w:color w:val="000000"/>
          <w:sz w:val="28"/>
        </w:rPr>
        <w:t xml:space="preserve">
      17) Q бағанында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немесе </w:t>
      </w:r>
      <w:r>
        <w:rPr>
          <w:rFonts w:ascii="Times New Roman"/>
          <w:b w:val="false"/>
          <w:i w:val="false"/>
          <w:color w:val="000000"/>
          <w:sz w:val="28"/>
        </w:rPr>
        <w:t>2) тармақшаларына</w:t>
      </w:r>
      <w:r>
        <w:rPr>
          <w:rFonts w:ascii="Times New Roman"/>
          <w:b w:val="false"/>
          <w:i w:val="false"/>
          <w:color w:val="000000"/>
          <w:sz w:val="28"/>
        </w:rPr>
        <w:t xml:space="preserve"> сәйкес шегерімге жататын, Салық кодексінің 302-бабы 1-тармағының үшінші бөлігінде көрсетілген резидент - салық төлеушінің растау құжаттары болған кезде, Р бағанында көрсетілген төлем көздері кірістерінен ұсталған КТС сомасы ұлттық валютада, көрсетіледі. </w:t>
      </w:r>
    </w:p>
    <w:p>
      <w:pPr>
        <w:spacing w:after="0"/>
        <w:ind w:left="0"/>
        <w:jc w:val="both"/>
      </w:pPr>
      <w:r>
        <w:rPr>
          <w:rFonts w:ascii="Times New Roman"/>
          <w:b w:val="false"/>
          <w:i w:val="false"/>
          <w:color w:val="000000"/>
          <w:sz w:val="28"/>
        </w:rPr>
        <w:t>
      P және Q бағандары резидент - салық төлеуші Салық кодексінің 302-бабының 1-тармағының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L бағанының қорытынды мәні, 100.00.029-жолына көшіріледі.</w:t>
      </w:r>
    </w:p>
    <w:p>
      <w:pPr>
        <w:spacing w:after="0"/>
        <w:ind w:left="0"/>
        <w:jc w:val="both"/>
      </w:pPr>
      <w:r>
        <w:rPr>
          <w:rFonts w:ascii="Times New Roman"/>
          <w:b w:val="false"/>
          <w:i w:val="false"/>
          <w:color w:val="000000"/>
          <w:sz w:val="28"/>
        </w:rPr>
        <w:t>
      O бағанының қорытынды мәні, 100.00.039 II-жолына көшіріледі.</w:t>
      </w:r>
    </w:p>
    <w:p>
      <w:pPr>
        <w:spacing w:after="0"/>
        <w:ind w:left="0"/>
        <w:jc w:val="both"/>
      </w:pPr>
      <w:r>
        <w:rPr>
          <w:rFonts w:ascii="Times New Roman"/>
          <w:b w:val="false"/>
          <w:i w:val="false"/>
          <w:color w:val="000000"/>
          <w:sz w:val="28"/>
        </w:rPr>
        <w:t>
      Q бағанының қорытынды мәні 100.00.039 VII-жолына көшіріледі.</w:t>
      </w:r>
    </w:p>
    <w:bookmarkStart w:name="z62" w:id="59"/>
    <w:p>
      <w:pPr>
        <w:spacing w:after="0"/>
        <w:ind w:left="0"/>
        <w:jc w:val="left"/>
      </w:pPr>
      <w:r>
        <w:rPr>
          <w:rFonts w:ascii="Times New Roman"/>
          <w:b/>
          <w:i w:val="false"/>
          <w:color w:val="000000"/>
        </w:rPr>
        <w:t xml:space="preserve"> 12-тарау. Коммерциялық емес ұйымдарға салық салу – 100.10-нысанын толтыру бойынша түсіндірме</w:t>
      </w:r>
    </w:p>
    <w:bookmarkEnd w:id="59"/>
    <w:bookmarkStart w:name="z63" w:id="60"/>
    <w:p>
      <w:pPr>
        <w:spacing w:after="0"/>
        <w:ind w:left="0"/>
        <w:jc w:val="both"/>
      </w:pPr>
      <w:r>
        <w:rPr>
          <w:rFonts w:ascii="Times New Roman"/>
          <w:b w:val="false"/>
          <w:i w:val="false"/>
          <w:color w:val="000000"/>
          <w:sz w:val="28"/>
        </w:rPr>
        <w:t xml:space="preserve">
      43. Аталған нысан Салық кодексінің 289-бабы </w:t>
      </w:r>
      <w:r>
        <w:rPr>
          <w:rFonts w:ascii="Times New Roman"/>
          <w:b w:val="false"/>
          <w:i w:val="false"/>
          <w:color w:val="000000"/>
          <w:sz w:val="28"/>
        </w:rPr>
        <w:t>1-тармағының</w:t>
      </w:r>
      <w:r>
        <w:rPr>
          <w:rFonts w:ascii="Times New Roman"/>
          <w:b w:val="false"/>
          <w:i w:val="false"/>
          <w:color w:val="000000"/>
          <w:sz w:val="28"/>
        </w:rPr>
        <w:t xml:space="preserve">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бойынша коммерциялық емес ұйымдардың салық салу объектісі туралы мәліметтерін көрсетуге арналған.</w:t>
      </w:r>
    </w:p>
    <w:bookmarkEnd w:id="60"/>
    <w:bookmarkStart w:name="z64" w:id="61"/>
    <w:p>
      <w:pPr>
        <w:spacing w:after="0"/>
        <w:ind w:left="0"/>
        <w:jc w:val="both"/>
      </w:pPr>
      <w:r>
        <w:rPr>
          <w:rFonts w:ascii="Times New Roman"/>
          <w:b w:val="false"/>
          <w:i w:val="false"/>
          <w:color w:val="000000"/>
          <w:sz w:val="28"/>
        </w:rPr>
        <w:t>
      44. "Кірістер" деген бөлімде:</w:t>
      </w:r>
    </w:p>
    <w:bookmarkEnd w:id="61"/>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xml:space="preserve">
      2) 100.10.002-жолда грант түрінде алған кірістердің сомасы көрсетіледі; </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xml:space="preserve">
      10) 100.10.010-жолда мемлекеттік әлеуметтік тапсырысты жүзеге асыруға арналған шарт бойынша алынған кірістің сомасы көрсетіледі; </w:t>
      </w:r>
    </w:p>
    <w:p>
      <w:pPr>
        <w:spacing w:after="0"/>
        <w:ind w:left="0"/>
        <w:jc w:val="both"/>
      </w:pPr>
      <w:r>
        <w:rPr>
          <w:rFonts w:ascii="Times New Roman"/>
          <w:b w:val="false"/>
          <w:i w:val="false"/>
          <w:color w:val="000000"/>
          <w:sz w:val="28"/>
        </w:rPr>
        <w:t xml:space="preserve">
      11) 100.10.011-жолда 100.10.001-ден 100.10.010-ге дейінгі жолдардың сомасы ретінде айқындалатын кірістердің жалпы сомасы көрсетіледі. Бұл жол 100.00.004-жолына кіреді; </w:t>
      </w:r>
    </w:p>
    <w:p>
      <w:pPr>
        <w:spacing w:after="0"/>
        <w:ind w:left="0"/>
        <w:jc w:val="both"/>
      </w:pPr>
      <w:r>
        <w:rPr>
          <w:rFonts w:ascii="Times New Roman"/>
          <w:b w:val="false"/>
          <w:i w:val="false"/>
          <w:color w:val="000000"/>
          <w:sz w:val="28"/>
        </w:rPr>
        <w:t xml:space="preserve">
      12) 100.10.012-жолда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bookmarkStart w:name="z65" w:id="62"/>
    <w:p>
      <w:pPr>
        <w:spacing w:after="0"/>
        <w:ind w:left="0"/>
        <w:jc w:val="both"/>
      </w:pPr>
      <w:r>
        <w:rPr>
          <w:rFonts w:ascii="Times New Roman"/>
          <w:b w:val="false"/>
          <w:i w:val="false"/>
          <w:color w:val="000000"/>
          <w:sz w:val="28"/>
        </w:rPr>
        <w:t>
      45. "Шығыстар" деген бөлімде:</w:t>
      </w:r>
    </w:p>
    <w:bookmarkEnd w:id="62"/>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І-жолда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ІІ-жолда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xml:space="preserve">
      100.10.014 ІII-жолда жалға алуға арналған шығыстардың сомасы көрсетіледі; </w:t>
      </w:r>
    </w:p>
    <w:p>
      <w:pPr>
        <w:spacing w:after="0"/>
        <w:ind w:left="0"/>
        <w:jc w:val="both"/>
      </w:pPr>
      <w:r>
        <w:rPr>
          <w:rFonts w:ascii="Times New Roman"/>
          <w:b w:val="false"/>
          <w:i w:val="false"/>
          <w:color w:val="000000"/>
          <w:sz w:val="28"/>
        </w:rPr>
        <w:t>
      100.10.014 IV-жолда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V-жолда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VІ-жолда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VІІ-жолда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xml:space="preserve">
      100.10.014 VIII-жолда адвокаттық қызметтерге арналған шығыстардың сомасы көрсетіледі; </w:t>
      </w:r>
    </w:p>
    <w:p>
      <w:pPr>
        <w:spacing w:after="0"/>
        <w:ind w:left="0"/>
        <w:jc w:val="both"/>
      </w:pPr>
      <w:r>
        <w:rPr>
          <w:rFonts w:ascii="Times New Roman"/>
          <w:b w:val="false"/>
          <w:i w:val="false"/>
          <w:color w:val="000000"/>
          <w:sz w:val="28"/>
        </w:rPr>
        <w:t>
      100.10.014 IX-жолда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X-жолда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xml:space="preserve">
      100.10.014 XІ-жолда салық және бюджетке төленетін басқа да міндетті төлемдер, айыппұлдар және өсімпұлдар сомасы көрсетіледі; </w:t>
      </w:r>
    </w:p>
    <w:p>
      <w:pPr>
        <w:spacing w:after="0"/>
        <w:ind w:left="0"/>
        <w:jc w:val="both"/>
      </w:pPr>
      <w:r>
        <w:rPr>
          <w:rFonts w:ascii="Times New Roman"/>
          <w:b w:val="false"/>
          <w:i w:val="false"/>
          <w:color w:val="000000"/>
          <w:sz w:val="28"/>
        </w:rPr>
        <w:t xml:space="preserve">
      100.10.014 XІІ-жолда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әлеуметтік медициналық сақтандыру қорына төленген, аударымдар сомаларлары көрсетіледі;</w:t>
      </w:r>
    </w:p>
    <w:p>
      <w:pPr>
        <w:spacing w:after="0"/>
        <w:ind w:left="0"/>
        <w:jc w:val="both"/>
      </w:pPr>
      <w:r>
        <w:rPr>
          <w:rFonts w:ascii="Times New Roman"/>
          <w:b w:val="false"/>
          <w:i w:val="false"/>
          <w:color w:val="000000"/>
          <w:sz w:val="28"/>
        </w:rPr>
        <w:t>
      100.10.014 XІІI-жолда айыппұлдарың,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XІV-жолда сақтандыруға кеткен шығыстар сомасы көрсетіледі;</w:t>
      </w:r>
    </w:p>
    <w:p>
      <w:pPr>
        <w:spacing w:after="0"/>
        <w:ind w:left="0"/>
        <w:jc w:val="both"/>
      </w:pPr>
      <w:r>
        <w:rPr>
          <w:rFonts w:ascii="Times New Roman"/>
          <w:b w:val="false"/>
          <w:i w:val="false"/>
          <w:color w:val="000000"/>
          <w:sz w:val="28"/>
        </w:rPr>
        <w:t>
      100.10.014 XV-жолда жарнамаға кеткен шығыстардың сомасы көрсетіледі;</w:t>
      </w:r>
    </w:p>
    <w:p>
      <w:pPr>
        <w:spacing w:after="0"/>
        <w:ind w:left="0"/>
        <w:jc w:val="both"/>
      </w:pPr>
      <w:r>
        <w:rPr>
          <w:rFonts w:ascii="Times New Roman"/>
          <w:b w:val="false"/>
          <w:i w:val="false"/>
          <w:color w:val="000000"/>
          <w:sz w:val="28"/>
        </w:rPr>
        <w:t>
      100.10.014 XVІ-жолда өзге де шығыстардың сомасы көрсетіледі</w:t>
      </w:r>
    </w:p>
    <w:p>
      <w:pPr>
        <w:spacing w:after="0"/>
        <w:ind w:left="0"/>
        <w:jc w:val="both"/>
      </w:pPr>
      <w:r>
        <w:rPr>
          <w:rFonts w:ascii="Times New Roman"/>
          <w:b w:val="false"/>
          <w:i w:val="false"/>
          <w:color w:val="000000"/>
          <w:sz w:val="28"/>
        </w:rPr>
        <w:t>
      100.10.014 XVІІ-жолда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XVІІІ-жолда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ІXX-жолда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xml:space="preserve">
      100.10.014 ІXXA-жолда бронь үшін шығыстардың төленуін қоса, іссапар орнына және кері жол жүруге арналған іс жүзінде жүргізілген шығыстардың сомасы көрсетіледі; </w:t>
      </w:r>
    </w:p>
    <w:p>
      <w:pPr>
        <w:spacing w:after="0"/>
        <w:ind w:left="0"/>
        <w:jc w:val="both"/>
      </w:pPr>
      <w:r>
        <w:rPr>
          <w:rFonts w:ascii="Times New Roman"/>
          <w:b w:val="false"/>
          <w:i w:val="false"/>
          <w:color w:val="000000"/>
          <w:sz w:val="28"/>
        </w:rPr>
        <w:t>
      100.10.014 ІXXB-жолда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ІXXE-жолда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XX-жолда өкілдік шығыстарының сомасы көрсетіледі;</w:t>
      </w:r>
    </w:p>
    <w:p>
      <w:pPr>
        <w:spacing w:after="0"/>
        <w:ind w:left="0"/>
        <w:jc w:val="both"/>
      </w:pPr>
      <w:r>
        <w:rPr>
          <w:rFonts w:ascii="Times New Roman"/>
          <w:b w:val="false"/>
          <w:i w:val="false"/>
          <w:color w:val="000000"/>
          <w:sz w:val="28"/>
        </w:rPr>
        <w:t>
      100.10.014 XXI-жолда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100.10.015-жолда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xml:space="preserve">
      4) 100.10.017-жолда шарт талаптарына сәйкес салық төлеуші салық кезеңі үшін төлеген (төлеуге жататын) сыйақының сомасы көрсетіледі; </w:t>
      </w:r>
    </w:p>
    <w:p>
      <w:pPr>
        <w:spacing w:after="0"/>
        <w:ind w:left="0"/>
        <w:jc w:val="both"/>
      </w:pPr>
      <w:r>
        <w:rPr>
          <w:rFonts w:ascii="Times New Roman"/>
          <w:b w:val="false"/>
          <w:i w:val="false"/>
          <w:color w:val="000000"/>
          <w:sz w:val="28"/>
        </w:rPr>
        <w:t xml:space="preserve">
      5) 100.10.018-жолда қайырымдылық көмек түріндегі шығыстардың сомасы көрсетіледі; </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bookmarkStart w:name="z66" w:id="63"/>
    <w:p>
      <w:pPr>
        <w:spacing w:after="0"/>
        <w:ind w:left="0"/>
        <w:jc w:val="both"/>
      </w:pPr>
      <w:r>
        <w:rPr>
          <w:rFonts w:ascii="Times New Roman"/>
          <w:b w:val="false"/>
          <w:i w:val="false"/>
          <w:color w:val="000000"/>
          <w:sz w:val="28"/>
        </w:rPr>
        <w:t xml:space="preserve">
      46.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көрсетілмеген кірістердің үлес салмағын негiзге ала отырып шегерімдер есептеу" деген бөлімде:</w:t>
      </w:r>
    </w:p>
    <w:bookmarkEnd w:id="63"/>
    <w:p>
      <w:pPr>
        <w:spacing w:after="0"/>
        <w:ind w:left="0"/>
        <w:jc w:val="both"/>
      </w:pPr>
      <w:r>
        <w:rPr>
          <w:rFonts w:ascii="Times New Roman"/>
          <w:b w:val="false"/>
          <w:i w:val="false"/>
          <w:color w:val="000000"/>
          <w:sz w:val="28"/>
        </w:rPr>
        <w:t xml:space="preserve">
      1) 100.10.024-жолда 100.10.012-жолдың сомасы мен 100.10.013 жолдың сомасының қатынасы ретінде айқындалатын кірістердің жалпы сомасында Салық кодексінің </w:t>
      </w:r>
      <w:r>
        <w:rPr>
          <w:rFonts w:ascii="Times New Roman"/>
          <w:b w:val="false"/>
          <w:i w:val="false"/>
          <w:color w:val="000000"/>
          <w:sz w:val="28"/>
        </w:rPr>
        <w:t>289-бабы</w:t>
      </w:r>
      <w:r>
        <w:rPr>
          <w:rFonts w:ascii="Times New Roman"/>
          <w:b w:val="false"/>
          <w:i w:val="false"/>
          <w:color w:val="000000"/>
          <w:sz w:val="28"/>
        </w:rPr>
        <w:t xml:space="preserve">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2) 100.10.025-жолда Салық кодексінің 289-бабы 2-тармағында және 100.10.023-жолда көзделмеген қызметтен кірістер болған жағдайда, коммерциялық емес ұйымдардың және 100.00.040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xml:space="preserve">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 </w:t>
      </w:r>
    </w:p>
    <w:bookmarkStart w:name="z67" w:id="64"/>
    <w:p>
      <w:pPr>
        <w:spacing w:after="0"/>
        <w:ind w:left="0"/>
        <w:jc w:val="both"/>
      </w:pPr>
      <w:r>
        <w:rPr>
          <w:rFonts w:ascii="Times New Roman"/>
          <w:b w:val="false"/>
          <w:i w:val="false"/>
          <w:color w:val="000000"/>
          <w:sz w:val="28"/>
        </w:rPr>
        <w:t xml:space="preserve">
      47.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 </w:t>
      </w:r>
    </w:p>
    <w:bookmarkEnd w:id="64"/>
    <w:p>
      <w:pPr>
        <w:spacing w:after="0"/>
        <w:ind w:left="0"/>
        <w:jc w:val="both"/>
      </w:pPr>
      <w:r>
        <w:rPr>
          <w:rFonts w:ascii="Times New Roman"/>
          <w:b w:val="false"/>
          <w:i w:val="false"/>
          <w:color w:val="000000"/>
          <w:sz w:val="28"/>
        </w:rPr>
        <w:t>
      100.10.027-жолда шегерімге жатқызуға жататын және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100.00.040 І жолының сомасы көшіріледі.</w:t>
      </w:r>
    </w:p>
    <w:bookmarkStart w:name="z68" w:id="65"/>
    <w:p>
      <w:pPr>
        <w:spacing w:after="0"/>
        <w:ind w:left="0"/>
        <w:jc w:val="left"/>
      </w:pPr>
      <w:r>
        <w:rPr>
          <w:rFonts w:ascii="Times New Roman"/>
          <w:b/>
          <w:i w:val="false"/>
          <w:color w:val="000000"/>
        </w:rPr>
        <w:t xml:space="preserve"> 13-тарау. Өтеусіз алынған (берілген) мүлік (қайырымдылық көмек, демеушілік көмек, ақша және басқа мүлік) – 100.11-нысанын толтыру бойынша түсіндірме</w:t>
      </w:r>
    </w:p>
    <w:bookmarkEnd w:id="65"/>
    <w:bookmarkStart w:name="z69" w:id="66"/>
    <w:p>
      <w:pPr>
        <w:spacing w:after="0"/>
        <w:ind w:left="0"/>
        <w:jc w:val="both"/>
      </w:pPr>
      <w:r>
        <w:rPr>
          <w:rFonts w:ascii="Times New Roman"/>
          <w:b w:val="false"/>
          <w:i w:val="false"/>
          <w:color w:val="000000"/>
          <w:sz w:val="28"/>
        </w:rPr>
        <w:t>
      48. Осы нысан коммерциялық емес ұйымдардың кіріс сомаларын айқындауға арналған.</w:t>
      </w:r>
    </w:p>
    <w:bookmarkEnd w:id="66"/>
    <w:bookmarkStart w:name="z70" w:id="67"/>
    <w:p>
      <w:pPr>
        <w:spacing w:after="0"/>
        <w:ind w:left="0"/>
        <w:jc w:val="both"/>
      </w:pPr>
      <w:r>
        <w:rPr>
          <w:rFonts w:ascii="Times New Roman"/>
          <w:b w:val="false"/>
          <w:i w:val="false"/>
          <w:color w:val="000000"/>
          <w:sz w:val="28"/>
        </w:rPr>
        <w:t>
      49. "Есеп" деген бөлімде:</w:t>
      </w:r>
    </w:p>
    <w:bookmarkEnd w:id="6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xml:space="preserve">
      Жол заңды тұлғада не жеке тұлғада "Сәйкестендіру нөмірлерінің ұлттық тізілімдері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БСН (ЖСН) болған кезде толтырылуы тиіс;</w:t>
      </w:r>
    </w:p>
    <w:p>
      <w:pPr>
        <w:spacing w:after="0"/>
        <w:ind w:left="0"/>
        <w:jc w:val="both"/>
      </w:pPr>
      <w:r>
        <w:rPr>
          <w:rFonts w:ascii="Times New Roman"/>
          <w:b w:val="false"/>
          <w:i w:val="false"/>
          <w:color w:val="000000"/>
          <w:sz w:val="28"/>
        </w:rPr>
        <w:t>
      3) С бағанында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54-тармағына сәйкес өтеусіз алынған мүліктің коды көрсетіледі. Бұл баған өтеусіз негізде аударымдар алынған жағдайда толтырылмайды; </w:t>
      </w:r>
    </w:p>
    <w:p>
      <w:pPr>
        <w:spacing w:after="0"/>
        <w:ind w:left="0"/>
        <w:jc w:val="both"/>
      </w:pPr>
      <w:r>
        <w:rPr>
          <w:rFonts w:ascii="Times New Roman"/>
          <w:b w:val="false"/>
          <w:i w:val="false"/>
          <w:color w:val="000000"/>
          <w:sz w:val="28"/>
        </w:rPr>
        <w:t xml:space="preserve">
      7) G бағанында мүліктің өтеусіз алынғанын (берілгенін), мүшелік не кіру жарналарының алынғанын (төленгенін) растайтын құжаттың нөмірі және күні көрсетіледі; </w:t>
      </w:r>
    </w:p>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сомасы (құны)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49-тармаққа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1" w:id="68"/>
    <w:p>
      <w:pPr>
        <w:spacing w:after="0"/>
        <w:ind w:left="0"/>
        <w:jc w:val="left"/>
      </w:pPr>
      <w:r>
        <w:rPr>
          <w:rFonts w:ascii="Times New Roman"/>
          <w:b/>
          <w:i w:val="false"/>
          <w:color w:val="000000"/>
        </w:rPr>
        <w:t xml:space="preserve"> 14-тарау. АХҚО-нан алынған кіріс – 100.12-нысанын толтыру бойынша түсіндірме</w:t>
      </w:r>
    </w:p>
    <w:bookmarkEnd w:id="68"/>
    <w:bookmarkStart w:name="z72" w:id="69"/>
    <w:p>
      <w:pPr>
        <w:spacing w:after="0"/>
        <w:ind w:left="0"/>
        <w:jc w:val="both"/>
      </w:pPr>
      <w:r>
        <w:rPr>
          <w:rFonts w:ascii="Times New Roman"/>
          <w:b w:val="false"/>
          <w:i w:val="false"/>
          <w:color w:val="000000"/>
          <w:sz w:val="28"/>
        </w:rPr>
        <w:t xml:space="preserve">
      50. Осы нысан 180.00-нысан бойынша декларацияны тапсыратын "Астана" халықаралық қаржы орталығының (бұдан әрі - Орталық) қатысушыларынның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 үшін арналған.</w:t>
      </w:r>
    </w:p>
    <w:bookmarkEnd w:id="69"/>
    <w:bookmarkStart w:name="z73" w:id="70"/>
    <w:p>
      <w:pPr>
        <w:spacing w:after="0"/>
        <w:ind w:left="0"/>
        <w:jc w:val="both"/>
      </w:pPr>
      <w:r>
        <w:rPr>
          <w:rFonts w:ascii="Times New Roman"/>
          <w:b w:val="false"/>
          <w:i w:val="false"/>
          <w:color w:val="000000"/>
          <w:sz w:val="28"/>
        </w:rPr>
        <w:t>
      51. "Конституциялық заңның 6-бабы 3-тармағында қарастырылған қаржылық қызметтерді көрсетуден кірістер" деген бөлімде:</w:t>
      </w:r>
    </w:p>
    <w:bookmarkEnd w:id="70"/>
    <w:p>
      <w:pPr>
        <w:spacing w:after="0"/>
        <w:ind w:left="0"/>
        <w:jc w:val="both"/>
      </w:pPr>
      <w:r>
        <w:rPr>
          <w:rFonts w:ascii="Times New Roman"/>
          <w:b w:val="false"/>
          <w:i w:val="false"/>
          <w:color w:val="000000"/>
          <w:sz w:val="28"/>
        </w:rPr>
        <w:t>
      1) 100.12.001-жолда Конституциялық заңның 6-бабы 3-тармағының 1) тармақшасына сәйкес айқындалатын ислам банкінің банктік қызметтерін көрсетуден түскен кіріс сомасы көрсетіледі;</w:t>
      </w:r>
    </w:p>
    <w:p>
      <w:pPr>
        <w:spacing w:after="0"/>
        <w:ind w:left="0"/>
        <w:jc w:val="both"/>
      </w:pPr>
      <w:r>
        <w:rPr>
          <w:rFonts w:ascii="Times New Roman"/>
          <w:b w:val="false"/>
          <w:i w:val="false"/>
          <w:color w:val="000000"/>
          <w:sz w:val="28"/>
        </w:rPr>
        <w:t xml:space="preserve">
      2) 100.12.002-жолда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p>
      <w:pPr>
        <w:spacing w:after="0"/>
        <w:ind w:left="0"/>
        <w:jc w:val="both"/>
      </w:pPr>
      <w:r>
        <w:rPr>
          <w:rFonts w:ascii="Times New Roman"/>
          <w:b w:val="false"/>
          <w:i w:val="false"/>
          <w:color w:val="000000"/>
          <w:sz w:val="28"/>
        </w:rPr>
        <w:t xml:space="preserve">
      5) 100.12.005-жолда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айқындалатын Орталықтың актілерінде айқындалатын басқа да қаржылық қызметтерді көрсетуден түскен кіріс сомасы көрсетіледі;</w:t>
      </w:r>
    </w:p>
    <w:p>
      <w:pPr>
        <w:spacing w:after="0"/>
        <w:ind w:left="0"/>
        <w:jc w:val="both"/>
      </w:pPr>
      <w:r>
        <w:rPr>
          <w:rFonts w:ascii="Times New Roman"/>
          <w:b w:val="false"/>
          <w:i w:val="false"/>
          <w:color w:val="000000"/>
          <w:sz w:val="28"/>
        </w:rPr>
        <w:t>
      6) 100.12.006-жолда Конституциялық заңның 6-бабы 3-тармағында көрсетілген қаржылық қызметтерді көрсетуден түскен жалпы сомасы көрсетіледі. 100.120.001-ден бастап 100.120.005 бойынша соммалар.</w:t>
      </w:r>
    </w:p>
    <w:bookmarkStart w:name="z74" w:id="71"/>
    <w:p>
      <w:pPr>
        <w:spacing w:after="0"/>
        <w:ind w:left="0"/>
        <w:jc w:val="both"/>
      </w:pPr>
      <w:r>
        <w:rPr>
          <w:rFonts w:ascii="Times New Roman"/>
          <w:b w:val="false"/>
          <w:i w:val="false"/>
          <w:color w:val="000000"/>
          <w:sz w:val="28"/>
        </w:rPr>
        <w:t>
      52. "Конституциялық заңның 6-бабы 4-тармағында қарастырылған ілеспелі қызметтерді көрсетуден кірістер" деген бөлімде:</w:t>
      </w:r>
    </w:p>
    <w:bookmarkEnd w:id="71"/>
    <w:p>
      <w:pPr>
        <w:spacing w:after="0"/>
        <w:ind w:left="0"/>
        <w:jc w:val="both"/>
      </w:pPr>
      <w:r>
        <w:rPr>
          <w:rFonts w:ascii="Times New Roman"/>
          <w:b w:val="false"/>
          <w:i w:val="false"/>
          <w:color w:val="000000"/>
          <w:sz w:val="28"/>
        </w:rPr>
        <w:t>
      1) 100.12.007-жолда Конституциялық заңның 6-бабы 4-тармағына сәйкес айқындалатын заңдық қызметтерін көрсетуден түскен кіріс сомасы көрсетіледі;</w:t>
      </w:r>
    </w:p>
    <w:p>
      <w:pPr>
        <w:spacing w:after="0"/>
        <w:ind w:left="0"/>
        <w:jc w:val="both"/>
      </w:pPr>
      <w:r>
        <w:rPr>
          <w:rFonts w:ascii="Times New Roman"/>
          <w:b w:val="false"/>
          <w:i w:val="false"/>
          <w:color w:val="000000"/>
          <w:sz w:val="28"/>
        </w:rPr>
        <w:t xml:space="preserve">
      2) 100.12.008-жолда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аудиторлық қызметтерін көрсетуден түскен кіріс сомасы көрсетіледі;</w:t>
      </w:r>
    </w:p>
    <w:p>
      <w:pPr>
        <w:spacing w:after="0"/>
        <w:ind w:left="0"/>
        <w:jc w:val="both"/>
      </w:pPr>
      <w:r>
        <w:rPr>
          <w:rFonts w:ascii="Times New Roman"/>
          <w:b w:val="false"/>
          <w:i w:val="false"/>
          <w:color w:val="000000"/>
          <w:sz w:val="28"/>
        </w:rPr>
        <w:t>
      3) 100.12.009-жолда Конституциялық заңның 6-бабы 4-тармағына сәйкес айқындалатын бухгалтерлік қызметтерін көрсетуден түскен кіріс сомасы көрсетіледі;</w:t>
      </w:r>
    </w:p>
    <w:p>
      <w:pPr>
        <w:spacing w:after="0"/>
        <w:ind w:left="0"/>
        <w:jc w:val="both"/>
      </w:pPr>
      <w:r>
        <w:rPr>
          <w:rFonts w:ascii="Times New Roman"/>
          <w:b w:val="false"/>
          <w:i w:val="false"/>
          <w:color w:val="000000"/>
          <w:sz w:val="28"/>
        </w:rPr>
        <w:t>
      4) 100.12.010-жолда Конституциялық заңның 6-бабы 4-тармағына сәйкес айқындалатын консалтингтік қызметтерін көрсетуден түскен кіріс сомасы көрсетіледі;</w:t>
      </w:r>
    </w:p>
    <w:p>
      <w:pPr>
        <w:spacing w:after="0"/>
        <w:ind w:left="0"/>
        <w:jc w:val="both"/>
      </w:pPr>
      <w:r>
        <w:rPr>
          <w:rFonts w:ascii="Times New Roman"/>
          <w:b w:val="false"/>
          <w:i w:val="false"/>
          <w:color w:val="000000"/>
          <w:sz w:val="28"/>
        </w:rPr>
        <w:t>
      5) 100.12.011-жолда Конституциялық заңның 6-бабы 4-тармағында көрсетілген ілеспелі қызметтерді көрсетуден түскен жалпы сомасы көрсетіледі. 100.120.007-ден бастап 100.120.010 бойынша соммалар.</w:t>
      </w:r>
    </w:p>
    <w:bookmarkStart w:name="z75" w:id="72"/>
    <w:p>
      <w:pPr>
        <w:spacing w:after="0"/>
        <w:ind w:left="0"/>
        <w:jc w:val="both"/>
      </w:pPr>
      <w:r>
        <w:rPr>
          <w:rFonts w:ascii="Times New Roman"/>
          <w:b w:val="false"/>
          <w:i w:val="false"/>
          <w:color w:val="000000"/>
          <w:sz w:val="28"/>
        </w:rPr>
        <w:t>
      53. "Конституциялық заңның 6-бабы 7-тармағына сәйкес салық салудан босатылатын кірістер" деген бөлімде:</w:t>
      </w:r>
    </w:p>
    <w:bookmarkEnd w:id="72"/>
    <w:p>
      <w:pPr>
        <w:spacing w:after="0"/>
        <w:ind w:left="0"/>
        <w:jc w:val="both"/>
      </w:pPr>
      <w:r>
        <w:rPr>
          <w:rFonts w:ascii="Times New Roman"/>
          <w:b w:val="false"/>
          <w:i w:val="false"/>
          <w:color w:val="000000"/>
          <w:sz w:val="28"/>
        </w:rPr>
        <w:t xml:space="preserve">
      100.12.012-жолда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кірістердің жалпы сомасы көрсетіледі.".</w:t>
      </w:r>
    </w:p>
    <w:bookmarkStart w:name="z76" w:id="73"/>
    <w:p>
      <w:pPr>
        <w:spacing w:after="0"/>
        <w:ind w:left="0"/>
        <w:jc w:val="both"/>
      </w:pPr>
      <w:r>
        <w:rPr>
          <w:rFonts w:ascii="Times New Roman"/>
          <w:b w:val="false"/>
          <w:i w:val="false"/>
          <w:color w:val="000000"/>
          <w:sz w:val="28"/>
        </w:rPr>
        <w:t>
      54. Конституциялық заңға сәйкес салық салудан босатылатын кірістердің барлығы" деген бөлімде:</w:t>
      </w:r>
    </w:p>
    <w:bookmarkEnd w:id="73"/>
    <w:p>
      <w:pPr>
        <w:spacing w:after="0"/>
        <w:ind w:left="0"/>
        <w:jc w:val="both"/>
      </w:pPr>
      <w:r>
        <w:rPr>
          <w:rFonts w:ascii="Times New Roman"/>
          <w:b w:val="false"/>
          <w:i w:val="false"/>
          <w:color w:val="000000"/>
          <w:sz w:val="28"/>
        </w:rPr>
        <w:t>
      100.12.013-жолда Конституциялық заңына сәйкес салық салудан босатылатын кірістердің жалпы сомасы көрсетіледі. 100.120.006 + 100.12.011 + 100.12.012 деп айқындалады.".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2-1-қосымша</w:t>
            </w:r>
          </w:p>
        </w:tc>
      </w:tr>
    </w:tbl>
    <w:p>
      <w:pPr>
        <w:spacing w:after="0"/>
        <w:ind w:left="0"/>
        <w:jc w:val="both"/>
      </w:pPr>
      <w:r>
        <w:rPr>
          <w:rFonts w:ascii="Times New Roman"/>
          <w:b w:val="false"/>
          <w:i w:val="false"/>
          <w:color w:val="ff0000"/>
          <w:sz w:val="28"/>
        </w:rPr>
        <w:t xml:space="preserve">
      Ескерту. Бұйрық 2-1-қосымшамен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041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4041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2-2-қосымша</w:t>
            </w:r>
          </w:p>
        </w:tc>
      </w:tr>
    </w:tbl>
    <w:bookmarkStart w:name="z1828" w:id="74"/>
    <w:p>
      <w:pPr>
        <w:spacing w:after="0"/>
        <w:ind w:left="0"/>
        <w:jc w:val="left"/>
      </w:pPr>
      <w:r>
        <w:rPr>
          <w:rFonts w:ascii="Times New Roman"/>
          <w:b/>
          <w:i w:val="false"/>
          <w:color w:val="000000"/>
        </w:rPr>
        <w:t xml:space="preserve"> "Корпоративтік табыс салығы бойынша декларация (100.00-нысан)" салық есептілігін жасау қағидалары</w:t>
      </w:r>
    </w:p>
    <w:bookmarkEnd w:id="74"/>
    <w:p>
      <w:pPr>
        <w:spacing w:after="0"/>
        <w:ind w:left="0"/>
        <w:jc w:val="both"/>
      </w:pPr>
      <w:r>
        <w:rPr>
          <w:rFonts w:ascii="Times New Roman"/>
          <w:b w:val="false"/>
          <w:i w:val="false"/>
          <w:color w:val="ff0000"/>
          <w:sz w:val="28"/>
        </w:rPr>
        <w:t xml:space="preserve">
      Ескерту. Бұйрық 2-2-қосымшамен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829" w:id="75"/>
    <w:p>
      <w:pPr>
        <w:spacing w:after="0"/>
        <w:ind w:left="0"/>
        <w:jc w:val="left"/>
      </w:pPr>
      <w:r>
        <w:rPr>
          <w:rFonts w:ascii="Times New Roman"/>
          <w:b/>
          <w:i w:val="false"/>
          <w:color w:val="000000"/>
        </w:rPr>
        <w:t xml:space="preserve"> 1-тарау. Жалпы ережелер</w:t>
      </w:r>
    </w:p>
    <w:bookmarkEnd w:id="75"/>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(бұдан әрі - Салық кодексі)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декларация) жасау тәртібін айқындайды. Декларацияны:</w:t>
      </w:r>
    </w:p>
    <w:p>
      <w:pPr>
        <w:spacing w:after="0"/>
        <w:ind w:left="0"/>
        <w:jc w:val="both"/>
      </w:pPr>
      <w:r>
        <w:rPr>
          <w:rFonts w:ascii="Times New Roman"/>
          <w:b w:val="false"/>
          <w:i w:val="false"/>
          <w:color w:val="000000"/>
          <w:sz w:val="28"/>
        </w:rPr>
        <w:t>
      мемлекеттік органдар;</w:t>
      </w:r>
    </w:p>
    <w:p>
      <w:pPr>
        <w:spacing w:after="0"/>
        <w:ind w:left="0"/>
        <w:jc w:val="both"/>
      </w:pPr>
      <w:r>
        <w:rPr>
          <w:rFonts w:ascii="Times New Roman"/>
          <w:b w:val="false"/>
          <w:i w:val="false"/>
          <w:color w:val="000000"/>
          <w:sz w:val="28"/>
        </w:rPr>
        <w:t>
      орта білім берудің мемлекеттік мектептері;</w:t>
      </w:r>
    </w:p>
    <w:p>
      <w:pPr>
        <w:spacing w:after="0"/>
        <w:ind w:left="0"/>
        <w:jc w:val="both"/>
      </w:pPr>
      <w:r>
        <w:rPr>
          <w:rFonts w:ascii="Times New Roman"/>
          <w:b w:val="false"/>
          <w:i w:val="false"/>
          <w:color w:val="000000"/>
          <w:sz w:val="28"/>
        </w:rPr>
        <w:t>
      110.00 немесе 150.00-нысандар бойынша декларацияны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 - заңды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Декларация декларацияның өзінен (100.00-нысан) және салықтық міндеттемені есептеу туралы ақпаратты егжей-тегжейлі көрсетуге арналған оған қосымшалардан (100.01-ден 100.11-ге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алу, "х" - көбейту, "/"- бөлу,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Декларация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қағаз және (немесе) электронды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бөлімде көрсетілген тиісті деректер көрсетіледі.</w:t>
      </w:r>
    </w:p>
    <w:p>
      <w:pPr>
        <w:spacing w:after="0"/>
        <w:ind w:left="0"/>
        <w:jc w:val="both"/>
      </w:pPr>
      <w:r>
        <w:rPr>
          <w:rFonts w:ascii="Times New Roman"/>
          <w:b w:val="false"/>
          <w:i w:val="false"/>
          <w:color w:val="000000"/>
          <w:sz w:val="28"/>
        </w:rPr>
        <w:t>
      ҚР Қаржы министрінің 2020.20.12. № 1214 бұйрығымен 14-тармақ жаңа редакцияда (2021 ж. 1 қаңтардан бастап қолданысқа енгізілді) (бұр.ред.қара)</w:t>
      </w:r>
    </w:p>
    <w:p>
      <w:pPr>
        <w:spacing w:after="0"/>
        <w:ind w:left="0"/>
        <w:jc w:val="both"/>
      </w:pPr>
      <w:r>
        <w:rPr>
          <w:rFonts w:ascii="Times New Roman"/>
          <w:b w:val="false"/>
          <w:i w:val="false"/>
          <w:color w:val="000000"/>
          <w:sz w:val="28"/>
        </w:rPr>
        <w:t>
      13-1. Аталған нысан 2021 жылғы 1 қаңтардан бастап 2022 жылғы 31 желтоқсанға дейін туындаған құқықтық қатынастарға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13-1-тармақпен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14. Осы нысан 2019 жылғы 1 қаңтардан бастап 2020 жылғы 31 желтоқсанға дейін туындаған құқықтық қатынастарға қолданылады.</w:t>
      </w:r>
    </w:p>
    <w:bookmarkStart w:name="z1830" w:id="76"/>
    <w:p>
      <w:pPr>
        <w:spacing w:after="0"/>
        <w:ind w:left="0"/>
        <w:jc w:val="left"/>
      </w:pPr>
      <w:r>
        <w:rPr>
          <w:rFonts w:ascii="Times New Roman"/>
          <w:b/>
          <w:i w:val="false"/>
          <w:color w:val="000000"/>
        </w:rPr>
        <w:t xml:space="preserve"> 2-тарау. Декларацияны толтыру бойынша түсіндірме (100.00-нысан)</w:t>
      </w:r>
    </w:p>
    <w:bookmarkEnd w:id="76"/>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цифрларымен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Салықтық міндеттемені сенімгерлік басқарушы орындаған кезде жолда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xml:space="preserve">
      8) осы Қағидалардың </w:t>
      </w:r>
      <w:r>
        <w:rPr>
          <w:rFonts w:ascii="Times New Roman"/>
          <w:b w:val="false"/>
          <w:i w:val="false"/>
          <w:color w:val="000000"/>
          <w:sz w:val="28"/>
        </w:rPr>
        <w:t>51-тармағына</w:t>
      </w:r>
      <w:r>
        <w:rPr>
          <w:rFonts w:ascii="Times New Roman"/>
          <w:b w:val="false"/>
          <w:i w:val="false"/>
          <w:color w:val="000000"/>
          <w:sz w:val="28"/>
        </w:rPr>
        <w:t xml:space="preserve"> сәйкес валюта коды;</w:t>
      </w:r>
    </w:p>
    <w:p>
      <w:pPr>
        <w:spacing w:after="0"/>
        <w:ind w:left="0"/>
        <w:jc w:val="both"/>
      </w:pPr>
      <w:r>
        <w:rPr>
          <w:rFonts w:ascii="Times New Roman"/>
          <w:b w:val="false"/>
          <w:i w:val="false"/>
          <w:color w:val="000000"/>
          <w:sz w:val="28"/>
        </w:rPr>
        <w:t>
      9)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11)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12)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16. "Жалпы жылдық табыс" деген бөлімде:</w:t>
      </w:r>
    </w:p>
    <w:p>
      <w:pPr>
        <w:spacing w:after="0"/>
        <w:ind w:left="0"/>
        <w:jc w:val="both"/>
      </w:pPr>
      <w:r>
        <w:rPr>
          <w:rFonts w:ascii="Times New Roman"/>
          <w:b w:val="false"/>
          <w:i w:val="false"/>
          <w:color w:val="000000"/>
          <w:sz w:val="28"/>
        </w:rPr>
        <w:t xml:space="preserve">
      1) 100.00.001-жолда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айқындалған сатудан түскен кірістердің сомасы, оның ішінде:</w:t>
      </w:r>
    </w:p>
    <w:p>
      <w:pPr>
        <w:spacing w:after="0"/>
        <w:ind w:left="0"/>
        <w:jc w:val="both"/>
      </w:pPr>
      <w:r>
        <w:rPr>
          <w:rFonts w:ascii="Times New Roman"/>
          <w:b w:val="false"/>
          <w:i w:val="false"/>
          <w:color w:val="000000"/>
          <w:sz w:val="28"/>
        </w:rPr>
        <w:t>
      100.00.001-жолда несие (займ,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100.00.001 II-жолда мүлікті қаржы лизингіне бергені үшін сыйақы түріндегі кіріс көрсетіледі;</w:t>
      </w:r>
    </w:p>
    <w:p>
      <w:pPr>
        <w:spacing w:after="0"/>
        <w:ind w:left="0"/>
        <w:jc w:val="both"/>
      </w:pPr>
      <w:r>
        <w:rPr>
          <w:rFonts w:ascii="Times New Roman"/>
          <w:b w:val="false"/>
          <w:i w:val="false"/>
          <w:color w:val="000000"/>
          <w:sz w:val="28"/>
        </w:rPr>
        <w:t>
      100.00.001 III-жолда роялти түріндегі кіріс көрсетіледі;</w:t>
      </w:r>
    </w:p>
    <w:p>
      <w:pPr>
        <w:spacing w:after="0"/>
        <w:ind w:left="0"/>
        <w:jc w:val="both"/>
      </w:pPr>
      <w:r>
        <w:rPr>
          <w:rFonts w:ascii="Times New Roman"/>
          <w:b w:val="false"/>
          <w:i w:val="false"/>
          <w:color w:val="000000"/>
          <w:sz w:val="28"/>
        </w:rPr>
        <w:t>
      100.00.001 IV-жолда мүлікті жалға беруден түскен кіріс көрсетіледі;</w:t>
      </w:r>
    </w:p>
    <w:p>
      <w:pPr>
        <w:spacing w:after="0"/>
        <w:ind w:left="0"/>
        <w:jc w:val="both"/>
      </w:pPr>
      <w:r>
        <w:rPr>
          <w:rFonts w:ascii="Times New Roman"/>
          <w:b w:val="false"/>
          <w:i w:val="false"/>
          <w:color w:val="000000"/>
          <w:sz w:val="28"/>
        </w:rPr>
        <w:t xml:space="preserve">
      2) 100.00.002-жолда Салық кодексінің </w:t>
      </w:r>
      <w:r>
        <w:rPr>
          <w:rFonts w:ascii="Times New Roman"/>
          <w:b w:val="false"/>
          <w:i w:val="false"/>
          <w:color w:val="000000"/>
          <w:sz w:val="28"/>
        </w:rPr>
        <w:t>300-бабының</w:t>
      </w:r>
      <w:r>
        <w:rPr>
          <w:rFonts w:ascii="Times New Roman"/>
          <w:b w:val="false"/>
          <w:i w:val="false"/>
          <w:color w:val="000000"/>
          <w:sz w:val="28"/>
        </w:rPr>
        <w:t xml:space="preserve"> ережелерін ескере отырып, Салық кодексінің 228-бабына сәйкес айқындалған құн өсімінен түскен кірістердің сомасы көрсетіледі;</w:t>
      </w:r>
    </w:p>
    <w:p>
      <w:pPr>
        <w:spacing w:after="0"/>
        <w:ind w:left="0"/>
        <w:jc w:val="both"/>
      </w:pPr>
      <w:r>
        <w:rPr>
          <w:rFonts w:ascii="Times New Roman"/>
          <w:b w:val="false"/>
          <w:i w:val="false"/>
          <w:color w:val="000000"/>
          <w:sz w:val="28"/>
        </w:rPr>
        <w:t xml:space="preserve">
      3) 100.00.003-жолда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айқындалған міндеттемелерді есептен шығарудан түскен кірістердің сомасы көрсетіледі;</w:t>
      </w:r>
    </w:p>
    <w:p>
      <w:pPr>
        <w:spacing w:after="0"/>
        <w:ind w:left="0"/>
        <w:jc w:val="both"/>
      </w:pPr>
      <w:r>
        <w:rPr>
          <w:rFonts w:ascii="Times New Roman"/>
          <w:b w:val="false"/>
          <w:i w:val="false"/>
          <w:color w:val="000000"/>
          <w:sz w:val="28"/>
        </w:rPr>
        <w:t xml:space="preserve">
      4) 100.00.004-жолда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кірістердің сомасы көрсетіледі;</w:t>
      </w:r>
    </w:p>
    <w:p>
      <w:pPr>
        <w:spacing w:after="0"/>
        <w:ind w:left="0"/>
        <w:jc w:val="both"/>
      </w:pPr>
      <w:r>
        <w:rPr>
          <w:rFonts w:ascii="Times New Roman"/>
          <w:b w:val="false"/>
          <w:i w:val="false"/>
          <w:color w:val="000000"/>
          <w:sz w:val="28"/>
        </w:rPr>
        <w:t xml:space="preserve">
      5) 100.00.005-жолда Салық кодексінің </w:t>
      </w:r>
      <w:r>
        <w:rPr>
          <w:rFonts w:ascii="Times New Roman"/>
          <w:b w:val="false"/>
          <w:i w:val="false"/>
          <w:color w:val="000000"/>
          <w:sz w:val="28"/>
        </w:rPr>
        <w:t>231-бабына</w:t>
      </w:r>
      <w:r>
        <w:rPr>
          <w:rFonts w:ascii="Times New Roman"/>
          <w:b w:val="false"/>
          <w:i w:val="false"/>
          <w:color w:val="000000"/>
          <w:sz w:val="28"/>
        </w:rPr>
        <w:t xml:space="preserve"> сәйкес айқындалатын сақтандыру және қайта сақтандыру шарттары бойынша сақтандыру, қайта сақтандыру ұйымынан алынған кіріс көрсетіледі;</w:t>
      </w:r>
    </w:p>
    <w:p>
      <w:pPr>
        <w:spacing w:after="0"/>
        <w:ind w:left="0"/>
        <w:jc w:val="both"/>
      </w:pPr>
      <w:r>
        <w:rPr>
          <w:rFonts w:ascii="Times New Roman"/>
          <w:b w:val="false"/>
          <w:i w:val="false"/>
          <w:color w:val="000000"/>
          <w:sz w:val="28"/>
        </w:rPr>
        <w:t xml:space="preserve">
      6) 100.00.006-жолда Салық кодексінің </w:t>
      </w:r>
      <w:r>
        <w:rPr>
          <w:rFonts w:ascii="Times New Roman"/>
          <w:b w:val="false"/>
          <w:i w:val="false"/>
          <w:color w:val="000000"/>
          <w:sz w:val="28"/>
        </w:rPr>
        <w:t>232-бабына</w:t>
      </w:r>
      <w:r>
        <w:rPr>
          <w:rFonts w:ascii="Times New Roman"/>
          <w:b w:val="false"/>
          <w:i w:val="false"/>
          <w:color w:val="000000"/>
          <w:sz w:val="28"/>
        </w:rPr>
        <w:t xml:space="preserve"> сәйкес айқындалатын құрылған провизиялар (резервтер) мөлшерлерінің кемуінен кірістің сомасы көрсетіледі. Бұл жол 100.00.006 I-жолын қамтиды:</w:t>
      </w:r>
    </w:p>
    <w:p>
      <w:pPr>
        <w:spacing w:after="0"/>
        <w:ind w:left="0"/>
        <w:jc w:val="both"/>
      </w:pPr>
      <w:r>
        <w:rPr>
          <w:rFonts w:ascii="Times New Roman"/>
          <w:b w:val="false"/>
          <w:i w:val="false"/>
          <w:color w:val="000000"/>
          <w:sz w:val="28"/>
        </w:rPr>
        <w:t xml:space="preserve">
      100.00.006 I-жолда Салық кодексінің 232-бабы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провизиялардың (резервтердің) кемуінен кірістің сомасы көрсетіледі;</w:t>
      </w:r>
    </w:p>
    <w:p>
      <w:pPr>
        <w:spacing w:after="0"/>
        <w:ind w:left="0"/>
        <w:jc w:val="both"/>
      </w:pPr>
      <w:r>
        <w:rPr>
          <w:rFonts w:ascii="Times New Roman"/>
          <w:b w:val="false"/>
          <w:i w:val="false"/>
          <w:color w:val="000000"/>
          <w:sz w:val="28"/>
        </w:rPr>
        <w:t>
      7) 100.00.007-жолда 100.00.007 I және 100.00.007 II жолдарының сомасы ретінде айқындалатын Салық кодексінің 233-бабына сәйкес талап ету құқығын беруден түскен кіріс көрсетіледі;</w:t>
      </w:r>
    </w:p>
    <w:p>
      <w:pPr>
        <w:spacing w:after="0"/>
        <w:ind w:left="0"/>
        <w:jc w:val="both"/>
      </w:pPr>
      <w:r>
        <w:rPr>
          <w:rFonts w:ascii="Times New Roman"/>
          <w:b w:val="false"/>
          <w:i w:val="false"/>
          <w:color w:val="000000"/>
          <w:sz w:val="28"/>
        </w:rPr>
        <w:t>
      100.00.007 I-жолда сатып алынған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100.00.007 II-жолда берілген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xml:space="preserve">
      8) 100.00.008-жолда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айқындалған негізгі құралдарды сатудан түскен кіріс көрсетіледі;</w:t>
      </w:r>
    </w:p>
    <w:p>
      <w:pPr>
        <w:spacing w:after="0"/>
        <w:ind w:left="0"/>
        <w:jc w:val="both"/>
      </w:pPr>
      <w:r>
        <w:rPr>
          <w:rFonts w:ascii="Times New Roman"/>
          <w:b w:val="false"/>
          <w:i w:val="false"/>
          <w:color w:val="000000"/>
          <w:sz w:val="28"/>
        </w:rPr>
        <w:t xml:space="preserve">
      9) 100.00.009-жолда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айқындалған бұрын жасалған шегерімдер бойынша алынған өтемақы көрсетіледі;</w:t>
      </w:r>
    </w:p>
    <w:p>
      <w:pPr>
        <w:spacing w:after="0"/>
        <w:ind w:left="0"/>
        <w:jc w:val="both"/>
      </w:pPr>
      <w:r>
        <w:rPr>
          <w:rFonts w:ascii="Times New Roman"/>
          <w:b w:val="false"/>
          <w:i w:val="false"/>
          <w:color w:val="000000"/>
          <w:sz w:val="28"/>
        </w:rPr>
        <w:t xml:space="preserve">
      10) 100.00.010-жолда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айқындалған алынған өтеусіз мүлік түріндегі кіріс көрсетіледі;</w:t>
      </w:r>
    </w:p>
    <w:p>
      <w:pPr>
        <w:spacing w:after="0"/>
        <w:ind w:left="0"/>
        <w:jc w:val="both"/>
      </w:pPr>
      <w:r>
        <w:rPr>
          <w:rFonts w:ascii="Times New Roman"/>
          <w:b w:val="false"/>
          <w:i w:val="false"/>
          <w:color w:val="000000"/>
          <w:sz w:val="28"/>
        </w:rPr>
        <w:t xml:space="preserve">
      11) 100.00.011-жолда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айқындалған әлеуметтік объектілерді пайдаланудан алынған кіріс көрсетіледі;</w:t>
      </w:r>
    </w:p>
    <w:p>
      <w:pPr>
        <w:spacing w:after="0"/>
        <w:ind w:left="0"/>
        <w:jc w:val="both"/>
      </w:pPr>
      <w:r>
        <w:rPr>
          <w:rFonts w:ascii="Times New Roman"/>
          <w:b w:val="false"/>
          <w:i w:val="false"/>
          <w:color w:val="000000"/>
          <w:sz w:val="28"/>
        </w:rPr>
        <w:t xml:space="preserve">
      12) 100.00.012-жолда Салық кодексінің </w:t>
      </w:r>
      <w:r>
        <w:rPr>
          <w:rFonts w:ascii="Times New Roman"/>
          <w:b w:val="false"/>
          <w:i w:val="false"/>
          <w:color w:val="000000"/>
          <w:sz w:val="28"/>
        </w:rPr>
        <w:t>240-бабына</w:t>
      </w:r>
      <w:r>
        <w:rPr>
          <w:rFonts w:ascii="Times New Roman"/>
          <w:b w:val="false"/>
          <w:i w:val="false"/>
          <w:color w:val="000000"/>
          <w:sz w:val="28"/>
        </w:rPr>
        <w:t xml:space="preserve"> сәйкес айқындалған кәсіпорынның мүліктік кешен ретінде сатудан түскен кірісі (шығыны) көрсетіледі;</w:t>
      </w:r>
    </w:p>
    <w:p>
      <w:pPr>
        <w:spacing w:after="0"/>
        <w:ind w:left="0"/>
        <w:jc w:val="both"/>
      </w:pPr>
      <w:r>
        <w:rPr>
          <w:rFonts w:ascii="Times New Roman"/>
          <w:b w:val="false"/>
          <w:i w:val="false"/>
          <w:color w:val="000000"/>
          <w:sz w:val="28"/>
        </w:rPr>
        <w:t xml:space="preserve">
      13) 100.00.013-жолда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коммерциялық емес ұйымның кірістері көрсетіледі;</w:t>
      </w:r>
    </w:p>
    <w:p>
      <w:pPr>
        <w:spacing w:after="0"/>
        <w:ind w:left="0"/>
        <w:jc w:val="both"/>
      </w:pPr>
      <w:r>
        <w:rPr>
          <w:rFonts w:ascii="Times New Roman"/>
          <w:b w:val="false"/>
          <w:i w:val="false"/>
          <w:color w:val="000000"/>
          <w:sz w:val="28"/>
        </w:rPr>
        <w:t>
      14) 100.00.014-жолда Салық кодексіне сәйкес жылдық жиынтық табыске енгізілген салық төлеушінің өзге де кірістерінің сомасы көрсетіледі;</w:t>
      </w:r>
    </w:p>
    <w:p>
      <w:pPr>
        <w:spacing w:after="0"/>
        <w:ind w:left="0"/>
        <w:jc w:val="both"/>
      </w:pPr>
      <w:r>
        <w:rPr>
          <w:rFonts w:ascii="Times New Roman"/>
          <w:b w:val="false"/>
          <w:i w:val="false"/>
          <w:color w:val="000000"/>
          <w:sz w:val="28"/>
        </w:rPr>
        <w:t>
      15) 100.00.015-жолда 100.00.001-ден 100.00.014-ке дейінгі жолдарды қосу жолымен айқындалатын жылдық жылдық табыстың жалпы сомасы көрсетіледі.</w:t>
      </w:r>
    </w:p>
    <w:p>
      <w:pPr>
        <w:spacing w:after="0"/>
        <w:ind w:left="0"/>
        <w:jc w:val="both"/>
      </w:pPr>
      <w:r>
        <w:rPr>
          <w:rFonts w:ascii="Times New Roman"/>
          <w:b w:val="false"/>
          <w:i w:val="false"/>
          <w:color w:val="000000"/>
          <w:sz w:val="28"/>
        </w:rPr>
        <w:t>
      ҚР Қаржы министрінің 2020.20.12. № 1214 бұйрығымен 17-тармақ жаңа редакцияда (2021 ж. 1 қаңтардан бастап қолданысқа енгізілді) (бұр.ред.қара)</w:t>
      </w:r>
    </w:p>
    <w:p>
      <w:pPr>
        <w:spacing w:after="0"/>
        <w:ind w:left="0"/>
        <w:jc w:val="both"/>
      </w:pPr>
      <w:r>
        <w:rPr>
          <w:rFonts w:ascii="Times New Roman"/>
          <w:b w:val="false"/>
          <w:i w:val="false"/>
          <w:color w:val="000000"/>
          <w:sz w:val="28"/>
        </w:rPr>
        <w:t>
      17. Есепке қосымшада (101.04):</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бейрезидентке табысты төлеу жүргізген тоқсанның айы көрсетіледі.</w:t>
      </w:r>
    </w:p>
    <w:p>
      <w:pPr>
        <w:spacing w:after="0"/>
        <w:ind w:left="0"/>
        <w:jc w:val="both"/>
      </w:pPr>
      <w:r>
        <w:rPr>
          <w:rFonts w:ascii="Times New Roman"/>
          <w:b w:val="false"/>
          <w:i w:val="false"/>
          <w:color w:val="000000"/>
          <w:sz w:val="28"/>
        </w:rPr>
        <w:t>
      Есептелген, бірақ шегерімге жатқызылған, төленбеген табыстардың сомалары көрсетілген жағдайда, 4-тоқсан ішіндегі есептің В бағаны толтырылмайды;</w:t>
      </w:r>
    </w:p>
    <w:p>
      <w:pPr>
        <w:spacing w:after="0"/>
        <w:ind w:left="0"/>
        <w:jc w:val="both"/>
      </w:pPr>
      <w:r>
        <w:rPr>
          <w:rFonts w:ascii="Times New Roman"/>
          <w:b w:val="false"/>
          <w:i w:val="false"/>
          <w:color w:val="000000"/>
          <w:sz w:val="28"/>
        </w:rPr>
        <w:t>
      3) С бағанында табыстар алушы шетел заңды тұлғасының (бұдан әрі - бейрезидент) толық атауы көрсетіледі;</w:t>
      </w:r>
    </w:p>
    <w:p>
      <w:pPr>
        <w:spacing w:after="0"/>
        <w:ind w:left="0"/>
        <w:jc w:val="both"/>
      </w:pPr>
      <w:r>
        <w:rPr>
          <w:rFonts w:ascii="Times New Roman"/>
          <w:b w:val="false"/>
          <w:i w:val="false"/>
          <w:color w:val="000000"/>
          <w:sz w:val="28"/>
        </w:rPr>
        <w:t>
      4) D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5) Е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6) F бағанында Қазақстан Республикасындағы көздерден бейрезидент алған осы Қағидалардың 18-тармағына сәйкес табыс түрлерінің коды көрсетіледі;</w:t>
      </w:r>
    </w:p>
    <w:p>
      <w:pPr>
        <w:spacing w:after="0"/>
        <w:ind w:left="0"/>
        <w:jc w:val="both"/>
      </w:pPr>
      <w:r>
        <w:rPr>
          <w:rFonts w:ascii="Times New Roman"/>
          <w:b w:val="false"/>
          <w:i w:val="false"/>
          <w:color w:val="000000"/>
          <w:sz w:val="28"/>
        </w:rPr>
        <w:t>
      7) G бағанында дивидендтер түріндегі табыстарды қоспағанда, оған сәйкес табыстар туындайтын бейрезидент пен салық агентінің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8) Н бағанында олар бойынша салықтарды ұстап қалу бойынша міндеттеме туындайтын есептелген және төленген, оның ішінде халықаралық шартқа сәйкес салықтарды ұстаудан босатылған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табысты есептелген күнге немесе алдын-ала төлеген жағдайда, табыстарды төлеген күнге валюта айырбасының нарықтық бағамы қолданыла отырып, Қазақстан Республикасының ұлттық валютасына қайта есептелген табыстардың есептелген және төленген сомасы көрсетіледі;</w:t>
      </w:r>
    </w:p>
    <w:p>
      <w:pPr>
        <w:spacing w:after="0"/>
        <w:ind w:left="0"/>
        <w:jc w:val="both"/>
      </w:pPr>
      <w:r>
        <w:rPr>
          <w:rFonts w:ascii="Times New Roman"/>
          <w:b w:val="false"/>
          <w:i w:val="false"/>
          <w:color w:val="000000"/>
          <w:sz w:val="28"/>
        </w:rPr>
        <w:t xml:space="preserve">
      9) І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10) J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аударылуы тиіс есептелген және төленген табыстардан табыс салығының сомасы көрсетіледі.</w:t>
      </w:r>
    </w:p>
    <w:p>
      <w:pPr>
        <w:spacing w:after="0"/>
        <w:ind w:left="0"/>
        <w:jc w:val="both"/>
      </w:pPr>
      <w:r>
        <w:rPr>
          <w:rFonts w:ascii="Times New Roman"/>
          <w:b w:val="false"/>
          <w:i w:val="false"/>
          <w:color w:val="000000"/>
          <w:sz w:val="28"/>
        </w:rPr>
        <w:t>
      Операциялар (табыс төлеу) шетел валютасында жасалған кезде бұл бағанда табысты төлеген күнге немесе алдын-ала төлеген жағдайда табысты есептеген күнге валюта айырбасының нарықтық бағамы қолданыла отырып, Қазақстан Республикасының ұлттық валютасына қайта есептелген төлем көзінен табыс салығының сомасы көрсетіледі.</w:t>
      </w:r>
    </w:p>
    <w:p>
      <w:pPr>
        <w:spacing w:after="0"/>
        <w:ind w:left="0"/>
        <w:jc w:val="both"/>
      </w:pPr>
      <w:r>
        <w:rPr>
          <w:rFonts w:ascii="Times New Roman"/>
          <w:b w:val="false"/>
          <w:i w:val="false"/>
          <w:color w:val="000000"/>
          <w:sz w:val="28"/>
        </w:rPr>
        <w:t>
      Н - J бағандары бейрезиденттерге есептелген және төленген табыс сомалары бойынша толтырылады;</w:t>
      </w:r>
    </w:p>
    <w:p>
      <w:pPr>
        <w:spacing w:after="0"/>
        <w:ind w:left="0"/>
        <w:jc w:val="both"/>
      </w:pPr>
      <w:r>
        <w:rPr>
          <w:rFonts w:ascii="Times New Roman"/>
          <w:b w:val="false"/>
          <w:i w:val="false"/>
          <w:color w:val="000000"/>
          <w:sz w:val="28"/>
        </w:rPr>
        <w:t>
      11) К бағанында салық агенті шегерімге жатқызған, салық кезеңі ішінде бейрезиденттерге есептелген, бірақ төленбеген табыс сомасы көрсетіледі.</w:t>
      </w:r>
    </w:p>
    <w:p>
      <w:pPr>
        <w:spacing w:after="0"/>
        <w:ind w:left="0"/>
        <w:jc w:val="both"/>
      </w:pPr>
      <w:r>
        <w:rPr>
          <w:rFonts w:ascii="Times New Roman"/>
          <w:b w:val="false"/>
          <w:i w:val="false"/>
          <w:color w:val="000000"/>
          <w:sz w:val="28"/>
        </w:rPr>
        <w:t xml:space="preserve">
      Операциялар шетел валютасында жасалған кезде, бұл бағанда Салық кодекстің </w:t>
      </w:r>
      <w:r>
        <w:rPr>
          <w:rFonts w:ascii="Times New Roman"/>
          <w:b w:val="false"/>
          <w:i w:val="false"/>
          <w:color w:val="000000"/>
          <w:sz w:val="28"/>
        </w:rPr>
        <w:t>314-бабында</w:t>
      </w:r>
      <w:r>
        <w:rPr>
          <w:rFonts w:ascii="Times New Roman"/>
          <w:b w:val="false"/>
          <w:i w:val="false"/>
          <w:color w:val="000000"/>
          <w:sz w:val="28"/>
        </w:rPr>
        <w:t xml:space="preserve"> белгіленген, салық агенті шегерімге жатқызған салық кезеңінің соңғы күніне валюта айырбасының нарықтық бағамы қолданыла отырып, Қазақстан Республикасының ұлттық валютасына қайта есептелген, бейрезиденттердің төленбеген табыстарының сомасы көрсетіледі.</w:t>
      </w:r>
    </w:p>
    <w:p>
      <w:pPr>
        <w:spacing w:after="0"/>
        <w:ind w:left="0"/>
        <w:jc w:val="both"/>
      </w:pPr>
      <w:r>
        <w:rPr>
          <w:rFonts w:ascii="Times New Roman"/>
          <w:b w:val="false"/>
          <w:i w:val="false"/>
          <w:color w:val="000000"/>
          <w:sz w:val="28"/>
        </w:rPr>
        <w:t>
      12) L бағанында халықаралық шартта немесе Салық кодексінің 646-бабында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агенті шегерімге жатқызған, есепті салық кезеңі ішінде есептелген, бірақ төленбеген бейрезиденттің табыстарынан алынатын табыс салығының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бейрезиденттің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К - М бағандары шегерімге жатқызылған кезде бейрезиденттерге есептелген, бірақ төленбеген табыстардың сомалары бойынша толтырылады және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14) N бағанында Салық көдексінің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есептелген кірістер сомаларын көрсетіледі.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xml:space="preserve">
      15) О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16) Р бағанында Салық кодексінің </w:t>
      </w:r>
      <w:r>
        <w:rPr>
          <w:rFonts w:ascii="Times New Roman"/>
          <w:b w:val="false"/>
          <w:i w:val="false"/>
          <w:color w:val="000000"/>
          <w:sz w:val="28"/>
        </w:rPr>
        <w:t xml:space="preserve">647-бабына </w:t>
      </w:r>
      <w:r>
        <w:rPr>
          <w:rFonts w:ascii="Times New Roman"/>
          <w:b w:val="false"/>
          <w:i w:val="false"/>
          <w:color w:val="000000"/>
          <w:sz w:val="28"/>
        </w:rPr>
        <w:t xml:space="preserve"> сәйкес бюджетке аударылуға тиіс, Салық кодексінің 644-бабы 1-тармағының 5) тармақшасына сәйкес есептелген табыстан бюджетке аударуға жататын табыс салығының сомасын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резидент еместің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17) Q бағанында халықаралық шартқа сәйкес салықтарды ұстап қалудан босатылған есептелген (төленген) табыстардың сомасы көрсетіледі. Бұл ретте салықтарды ұстап қалудан босатылған деп халықаралық шарттардың ережелеріне сәйкес төмендетілген салық ставкалары қолданылған сомалар да танылады.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18) R бағанында N бағанында көрсетілген табысқа қатысты қолданылған осы Қағидалардың 20-тармағына сәйкес халықаралық шарт түрінің коды көрсетіледі;</w:t>
      </w:r>
    </w:p>
    <w:p>
      <w:pPr>
        <w:spacing w:after="0"/>
        <w:ind w:left="0"/>
        <w:jc w:val="both"/>
      </w:pPr>
      <w:r>
        <w:rPr>
          <w:rFonts w:ascii="Times New Roman"/>
          <w:b w:val="false"/>
          <w:i w:val="false"/>
          <w:color w:val="000000"/>
          <w:sz w:val="28"/>
        </w:rPr>
        <w:t>
      19) S бағанында R бағанында 22 кодын көрсеткен кезде R бағанында көрсетілген халықаралық шарттың атауы көрсетіледі;</w:t>
      </w:r>
    </w:p>
    <w:p>
      <w:pPr>
        <w:spacing w:after="0"/>
        <w:ind w:left="0"/>
        <w:jc w:val="both"/>
      </w:pPr>
      <w:r>
        <w:rPr>
          <w:rFonts w:ascii="Times New Roman"/>
          <w:b w:val="false"/>
          <w:i w:val="false"/>
          <w:color w:val="000000"/>
          <w:sz w:val="28"/>
        </w:rPr>
        <w:t>
      20) T бағанында халықаралық шарт жасасқан елдің коды көрсетіледі. T бағаны осы Қағидалардың 17-тармағының 4) тармақшасына сәйкес толтырылады. Q-S бағандары егер салық төлеуші ратификацияланған мемлекетаралық және үкіметаралық шарттардың ережелерін қолданған жағдайда толтырылады.</w:t>
      </w:r>
    </w:p>
    <w:p>
      <w:pPr>
        <w:spacing w:after="0"/>
        <w:ind w:left="0"/>
        <w:jc w:val="both"/>
      </w:pPr>
      <w:r>
        <w:rPr>
          <w:rFonts w:ascii="Times New Roman"/>
          <w:b w:val="false"/>
          <w:i w:val="false"/>
          <w:color w:val="000000"/>
          <w:sz w:val="28"/>
        </w:rPr>
        <w:t>
      Есепті тоқсанның тиісті айы үшін қосымшаның Н бағанының жиынтық сомалары 101.04.001 I, 101.04.001 II және 101.04.001 III тиісті жолдарына көшіріледі;</w:t>
      </w:r>
    </w:p>
    <w:p>
      <w:pPr>
        <w:spacing w:after="0"/>
        <w:ind w:left="0"/>
        <w:jc w:val="both"/>
      </w:pPr>
      <w:r>
        <w:rPr>
          <w:rFonts w:ascii="Times New Roman"/>
          <w:b w:val="false"/>
          <w:i w:val="false"/>
          <w:color w:val="000000"/>
          <w:sz w:val="28"/>
        </w:rPr>
        <w:t>
      J-бағаны - 101.04.002 I, 101.04.002 II және 101.04.002 III тиісті жолдарына;</w:t>
      </w:r>
    </w:p>
    <w:p>
      <w:pPr>
        <w:spacing w:after="0"/>
        <w:ind w:left="0"/>
        <w:jc w:val="both"/>
      </w:pPr>
      <w:r>
        <w:rPr>
          <w:rFonts w:ascii="Times New Roman"/>
          <w:b w:val="false"/>
          <w:i w:val="false"/>
          <w:color w:val="000000"/>
          <w:sz w:val="28"/>
        </w:rPr>
        <w:t>
      К бағанының қорытынды сомалары есепке барлық Қосымшасы бойынша жиынтық түрде 101.04.003-жолына, М-бағаны 101.04.004-жолына көшіріледі.</w:t>
      </w:r>
    </w:p>
    <w:p>
      <w:pPr>
        <w:spacing w:after="0"/>
        <w:ind w:left="0"/>
        <w:jc w:val="both"/>
      </w:pPr>
      <w:r>
        <w:rPr>
          <w:rFonts w:ascii="Times New Roman"/>
          <w:b w:val="false"/>
          <w:i w:val="false"/>
          <w:color w:val="000000"/>
          <w:sz w:val="28"/>
        </w:rPr>
        <w:t>
      Есепті тоқсанның тиісті айы үшін қосымшаның N бағанының қорытынды сомалары тиісті 101.04.005 I. 101.04.005 II және 101.04.05 III жолдарына көшіріледі. Есепті тоқсанның тиісті айы үшін қосымшаның P бағанының қорытынды сомалары тиісті 101.04.006 I, 101.04.006 II және 101.04.006 III жолдарына көшіріледі;</w:t>
      </w:r>
    </w:p>
    <w:p>
      <w:pPr>
        <w:spacing w:after="0"/>
        <w:ind w:left="0"/>
        <w:jc w:val="both"/>
      </w:pPr>
      <w:r>
        <w:rPr>
          <w:rFonts w:ascii="Times New Roman"/>
          <w:b w:val="false"/>
          <w:i w:val="false"/>
          <w:color w:val="000000"/>
          <w:sz w:val="28"/>
        </w:rPr>
        <w:t>
      21) U бағанында Салық кодексінің 644-бабы 2-тармағының 3-1) және 4-1) тармақшаларына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both"/>
      </w:pPr>
      <w:r>
        <w:rPr>
          <w:rFonts w:ascii="Times New Roman"/>
          <w:b w:val="false"/>
          <w:i w:val="false"/>
          <w:color w:val="000000"/>
          <w:sz w:val="28"/>
        </w:rPr>
        <w:t xml:space="preserve">
      22) V бағанында Салық кодексінің 645-бабының 9-тармағының </w:t>
      </w:r>
      <w:r>
        <w:rPr>
          <w:rFonts w:ascii="Times New Roman"/>
          <w:b w:val="false"/>
          <w:i w:val="false"/>
          <w:color w:val="000000"/>
          <w:sz w:val="28"/>
        </w:rPr>
        <w:t>1) тармақшасынан</w:t>
      </w:r>
      <w:r>
        <w:rPr>
          <w:rFonts w:ascii="Times New Roman"/>
          <w:b w:val="false"/>
          <w:i w:val="false"/>
          <w:color w:val="000000"/>
          <w:sz w:val="28"/>
        </w:rPr>
        <w:t xml:space="preserve"> өзге, Салық кодексінің 645-бабының 9-тармағының 1) тармақшасынан өзге, Салық кодексінің 645-бабының 9-тармағына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both"/>
      </w:pPr>
      <w:r>
        <w:rPr>
          <w:rFonts w:ascii="Times New Roman"/>
          <w:b w:val="false"/>
          <w:i w:val="false"/>
          <w:color w:val="000000"/>
          <w:sz w:val="28"/>
        </w:rPr>
        <w:t>
      ҚР Қаржы министрінің 2020.20.12. № 1214 бұйрығымен 18-тармақ жаңа редакцияда (2021 ж. 1 қаңтардан бастап қолданысқа енгізілді) (бұр.ред.қара)</w:t>
      </w:r>
    </w:p>
    <w:p>
      <w:pPr>
        <w:spacing w:after="0"/>
        <w:ind w:left="0"/>
        <w:jc w:val="both"/>
      </w:pPr>
      <w:r>
        <w:rPr>
          <w:rFonts w:ascii="Times New Roman"/>
          <w:b w:val="false"/>
          <w:i w:val="false"/>
          <w:color w:val="000000"/>
          <w:sz w:val="28"/>
        </w:rPr>
        <w:t>
      18. Есеп толтыру кезінде мынадай табыс түрлерін кодтауды пайдалану қажет.</w:t>
      </w:r>
    </w:p>
    <w:p>
      <w:pPr>
        <w:spacing w:after="0"/>
        <w:ind w:left="0"/>
        <w:jc w:val="both"/>
      </w:pPr>
      <w:r>
        <w:rPr>
          <w:rFonts w:ascii="Times New Roman"/>
          <w:b w:val="false"/>
          <w:i w:val="false"/>
          <w:color w:val="000000"/>
          <w:sz w:val="28"/>
        </w:rPr>
        <w:t>
      Қазақстан Республикасындағы көздерден табыс түрлерінің кодтары:</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1021 - резидент-банктердің корреспонденттік шоттарын ашу және жүргізу және олар бойынша есеп айырысуларды, сондай-ақ халықаралық төлем карточкалары арқылы есеп айырысуларды жүргізу жөніндегі қызметтер көрсетуден түсетін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1031 - Салық кодексінің 644-бабы 1-тармағының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 тармақшаларында</w:t>
      </w:r>
      <w:r>
        <w:rPr>
          <w:rFonts w:ascii="Times New Roman"/>
          <w:b w:val="false"/>
          <w:i w:val="false"/>
          <w:color w:val="000000"/>
          <w:sz w:val="28"/>
        </w:rPr>
        <w:t xml:space="preserve"> көрсетілген кірістерді қоспағанда,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1040 - № 142 бұйрығымен бекітілген тізбеге енгізілген жеңілдетілген салық салуы бар мемлекетте тiркелген тұлғаның нақты орындалу, көрсету орындарына қарамастан, жұмыстарды орындаудан, қызметтерді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2007 жылғы 26 шілдедегі Қазақстан Республикасының Заңына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1061 - Қазақстан Республикасының аумағында жұмыс істейтін қор биржасында немесе шетелдік қор биржасында осы қор биржасының ресми тізімдерінде өткізу күні болатын бағалы қағаздарды ашық сауда-саттық әдісімен өткізу кезінде құн өсімінен түсетін кірістер;</w:t>
      </w:r>
    </w:p>
    <w:p>
      <w:pPr>
        <w:spacing w:after="0"/>
        <w:ind w:left="0"/>
        <w:jc w:val="both"/>
      </w:pPr>
      <w:r>
        <w:rPr>
          <w:rFonts w:ascii="Times New Roman"/>
          <w:b w:val="false"/>
          <w:i w:val="false"/>
          <w:color w:val="000000"/>
          <w:sz w:val="28"/>
        </w:rPr>
        <w:t xml:space="preserve">
      1062 -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8) тармақшасында</w:t>
      </w:r>
      <w:r>
        <w:rPr>
          <w:rFonts w:ascii="Times New Roman"/>
          <w:b w:val="false"/>
          <w:i w:val="false"/>
          <w:color w:val="000000"/>
          <w:sz w:val="28"/>
        </w:rPr>
        <w:t xml:space="preserve"> көрсетілген шарттар орындалған кездегі Салық кодексінің 644-бабы 1-тармағының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заңды тұлға шығарған акцияларды немесе заңды тұлғаға немесе консорциумға қатысу үлестерін өткізу кезінде құн өсімінен түсетін кірістер;</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1091 - Қазақстан Республикасынан тыс жерлерге бiрыңғай құбыр жүйесі арқылы тасымалданатын шикі мұнайды сату сапасына негізделген бағаны түзетуге байланысты төлемдер;</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xml:space="preserve">
      1101 -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көрсетілген шарттар орындалған кездегі ездегіғансы;</w:t>
      </w:r>
    </w:p>
    <w:p>
      <w:pPr>
        <w:spacing w:after="0"/>
        <w:ind w:left="0"/>
        <w:jc w:val="both"/>
      </w:pPr>
      <w:r>
        <w:rPr>
          <w:rFonts w:ascii="Times New Roman"/>
          <w:b w:val="false"/>
          <w:i w:val="false"/>
          <w:color w:val="000000"/>
          <w:sz w:val="28"/>
        </w:rPr>
        <w:t xml:space="preserve">
      1102 -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5) тармақшасында</w:t>
      </w:r>
      <w:r>
        <w:rPr>
          <w:rFonts w:ascii="Times New Roman"/>
          <w:b w:val="false"/>
          <w:i w:val="false"/>
          <w:color w:val="000000"/>
          <w:sz w:val="28"/>
        </w:rPr>
        <w:t xml:space="preserve"> көрсетілген шарттарға сәйкес келетін жер қойнауын пайдаланушы заңды тұлғалар төлейтін дивидендтер;</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1111 - Қазақстан Республикасының аумағында жұмыс істейтін қор биржасының ресми тізімінде дивидендтер ивидсыйақыларды есепке жазу күні болатын бағалы қағаздар бойынша осындай дивидендтер ивидсыйақылар;</w:t>
      </w:r>
    </w:p>
    <w:p>
      <w:pPr>
        <w:spacing w:after="0"/>
        <w:ind w:left="0"/>
        <w:jc w:val="both"/>
      </w:pPr>
      <w:r>
        <w:rPr>
          <w:rFonts w:ascii="Times New Roman"/>
          <w:b w:val="false"/>
          <w:i w:val="false"/>
          <w:color w:val="000000"/>
          <w:sz w:val="28"/>
        </w:rPr>
        <w:t>
      1112 - мемлекеттік эмиссиялық бағалы қағаздар, агенттік облигациялар бойынша сыйақылар және мемлекеттік эмиссиялық бағалы қағаздар ағазагенттік облигацияларды өткізу кезінде құн өсімінен түсетін кірістер;</w:t>
      </w:r>
    </w:p>
    <w:p>
      <w:pPr>
        <w:spacing w:after="0"/>
        <w:ind w:left="0"/>
        <w:jc w:val="both"/>
      </w:pPr>
      <w:r>
        <w:rPr>
          <w:rFonts w:ascii="Times New Roman"/>
          <w:b w:val="false"/>
          <w:i w:val="false"/>
          <w:color w:val="000000"/>
          <w:sz w:val="28"/>
        </w:rPr>
        <w:t>
      1113 - резидент-сатып алушылар борыштық бағалы қағаздар бойынша оларды сатып алу кезінде төлеген жинақталған (есепке жазылған) сыйақылар сомасы;</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1141 - халықаралық қаржы лизингі шарттары бойынша негізгі құралдарды лизингке қаржыландыруға беру кезіндегі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both"/>
      </w:pPr>
      <w:r>
        <w:rPr>
          <w:rFonts w:ascii="Times New Roman"/>
          <w:b w:val="false"/>
          <w:i w:val="false"/>
          <w:color w:val="000000"/>
          <w:sz w:val="28"/>
        </w:rPr>
        <w:t xml:space="preserve">
      ҚР Қаржы министрінің 2020.20.12. № 1214 </w:t>
      </w:r>
      <w:r>
        <w:rPr>
          <w:rFonts w:ascii="Times New Roman"/>
          <w:b w:val="false"/>
          <w:i w:val="false"/>
          <w:color w:val="000000"/>
          <w:sz w:val="28"/>
        </w:rPr>
        <w:t>бұйрығымен</w:t>
      </w:r>
      <w:r>
        <w:rPr>
          <w:rFonts w:ascii="Times New Roman"/>
          <w:b w:val="false"/>
          <w:i w:val="false"/>
          <w:color w:val="000000"/>
          <w:sz w:val="28"/>
        </w:rPr>
        <w:t xml:space="preserve"> 19-тармақ жаңа редакцияда (2021 ж. 1 қаңтардан бастап қолданысқа енгізілді) (бұр.ред.қара)</w:t>
      </w:r>
    </w:p>
    <w:p>
      <w:pPr>
        <w:spacing w:after="0"/>
        <w:ind w:left="0"/>
        <w:jc w:val="both"/>
      </w:pPr>
      <w:r>
        <w:rPr>
          <w:rFonts w:ascii="Times New Roman"/>
          <w:b w:val="false"/>
          <w:i w:val="false"/>
          <w:color w:val="000000"/>
          <w:sz w:val="28"/>
        </w:rPr>
        <w:t>
      19. Есепті толтыру кезінде халықаралық шарттар (келісім) түрінің мынадай кодталуын пайдалану:</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алдын алу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шарттары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туралы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both"/>
      </w:pPr>
      <w:r>
        <w:rPr>
          <w:rFonts w:ascii="Times New Roman"/>
          <w:b w:val="false"/>
          <w:i w:val="false"/>
          <w:color w:val="000000"/>
          <w:sz w:val="28"/>
        </w:rPr>
        <w:t xml:space="preserve">
      20.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w:t>
      </w:r>
    </w:p>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21. "Салық салынатын кірісті есептеу" деген бөлімде:</w:t>
      </w:r>
    </w:p>
    <w:p>
      <w:pPr>
        <w:spacing w:after="0"/>
        <w:ind w:left="0"/>
        <w:jc w:val="both"/>
      </w:pPr>
      <w:r>
        <w:rPr>
          <w:rFonts w:ascii="Times New Roman"/>
          <w:b w:val="false"/>
          <w:i w:val="false"/>
          <w:color w:val="000000"/>
          <w:sz w:val="28"/>
        </w:rPr>
        <w:t>
      1) 100.00.044-жолда салық салынатын кіріс (залал) сомасы көрсетіледі. 100.00.018 - 100.00.040 + 100.00.041 + 100.00.042 - 100.00.043) ретінде айқындалады;</w:t>
      </w:r>
    </w:p>
    <w:p>
      <w:pPr>
        <w:spacing w:after="0"/>
        <w:ind w:left="0"/>
        <w:jc w:val="both"/>
      </w:pPr>
      <w:r>
        <w:rPr>
          <w:rFonts w:ascii="Times New Roman"/>
          <w:b w:val="false"/>
          <w:i w:val="false"/>
          <w:color w:val="000000"/>
          <w:sz w:val="28"/>
        </w:rPr>
        <w:t>
      2) 100.00.045-жолда резидент-салық төлеуші Қазақстан Республикасынан тыс жерлердегі көздерден алған кірістерінің сомасы көрсетіледі. Аталған жолға 100.05-нысанының Ғ бағанының қорытынды мәні көшіріледі. 100.00.045-жол анықтамалық сипатқа ие;</w:t>
      </w:r>
    </w:p>
    <w:p>
      <w:pPr>
        <w:spacing w:after="0"/>
        <w:ind w:left="0"/>
        <w:jc w:val="both"/>
      </w:pPr>
      <w:r>
        <w:rPr>
          <w:rFonts w:ascii="Times New Roman"/>
          <w:b w:val="false"/>
          <w:i w:val="false"/>
          <w:color w:val="000000"/>
          <w:sz w:val="28"/>
        </w:rPr>
        <w:t>
      3) 100.00.046-жолда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xml:space="preserve">
      100.00.046 I-жолда Салық кодексінің 2-бабының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келісімшарттарға сәйкес салық салудан босатылатын кіріс көрсетіледі;</w:t>
      </w:r>
    </w:p>
    <w:p>
      <w:pPr>
        <w:spacing w:after="0"/>
        <w:ind w:left="0"/>
        <w:jc w:val="both"/>
      </w:pPr>
      <w:r>
        <w:rPr>
          <w:rFonts w:ascii="Times New Roman"/>
          <w:b w:val="false"/>
          <w:i w:val="false"/>
          <w:color w:val="000000"/>
          <w:sz w:val="28"/>
        </w:rPr>
        <w:t xml:space="preserve">
      100.00.046 II-жолда "АХҚО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салық салудан босатылатын кіріс (100.12.013) көрсетіледі;</w:t>
      </w:r>
    </w:p>
    <w:p>
      <w:pPr>
        <w:spacing w:after="0"/>
        <w:ind w:left="0"/>
        <w:jc w:val="both"/>
      </w:pPr>
      <w:r>
        <w:rPr>
          <w:rFonts w:ascii="Times New Roman"/>
          <w:b w:val="false"/>
          <w:i w:val="false"/>
          <w:color w:val="000000"/>
          <w:sz w:val="28"/>
        </w:rPr>
        <w:t>
      4) 100.00.047-жолда халықаралық салық салу ерекшелігін ескере отырып, салық салынатын кіріс (шығын) сомасы көрсетіледі. 100.00.047-жол 100.00.044 - 100.00.046 айқындалады;</w:t>
      </w:r>
    </w:p>
    <w:p>
      <w:pPr>
        <w:spacing w:after="0"/>
        <w:ind w:left="0"/>
        <w:jc w:val="both"/>
      </w:pPr>
      <w:r>
        <w:rPr>
          <w:rFonts w:ascii="Times New Roman"/>
          <w:b w:val="false"/>
          <w:i w:val="false"/>
          <w:color w:val="000000"/>
          <w:sz w:val="28"/>
        </w:rPr>
        <w:t>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297-бабына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xml:space="preserve">
      100.00.048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100.00.048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100.00.049 жолында ауыстырылған залалдарды ескере отырып, БШК және БШК ТМ-нің салық салынатын кірісі көрсетіледі. 100.00.048 I және 100.00.054 I жолдарының айырмасы (100.00.048 I - 100.00.054 I) ретінде анықталады. Егер 100.00.054 I жолы 100.00.048 I жолынан артық болса, 100.00.049 жолында нөлді көрсету қажет;</w:t>
      </w:r>
    </w:p>
    <w:p>
      <w:pPr>
        <w:spacing w:after="0"/>
        <w:ind w:left="0"/>
        <w:jc w:val="both"/>
      </w:pPr>
      <w:r>
        <w:rPr>
          <w:rFonts w:ascii="Times New Roman"/>
          <w:b w:val="false"/>
          <w:i w:val="false"/>
          <w:color w:val="000000"/>
          <w:sz w:val="28"/>
        </w:rPr>
        <w:t>
      7) 100.00.050-жолда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 көрсетіледі;</w:t>
      </w:r>
    </w:p>
    <w:p>
      <w:pPr>
        <w:spacing w:after="0"/>
        <w:ind w:left="0"/>
        <w:jc w:val="both"/>
      </w:pPr>
      <w:r>
        <w:rPr>
          <w:rFonts w:ascii="Times New Roman"/>
          <w:b w:val="false"/>
          <w:i w:val="false"/>
          <w:color w:val="000000"/>
          <w:sz w:val="28"/>
        </w:rPr>
        <w:t xml:space="preserve">
      8) 100.00.051-жолда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бірінші бөлігіне сәйкес көшірілуі тиіс шығын көрсетіледі. Егер 100.00.049-жолда теріс мән болса, 100.00.051-жол 100.00.049, 100.00.050-жолдарының және 100.02.008 І жолының модулінің сомасы ретінде айқындалады. Егер 100.00.049-жолда оң мән болса, 100.00.051-жолына 100.00.050 және 100.02.008 I жолдарының сомасы көшіріледі;</w:t>
      </w:r>
    </w:p>
    <w:p>
      <w:pPr>
        <w:spacing w:after="0"/>
        <w:ind w:left="0"/>
        <w:jc w:val="both"/>
      </w:pPr>
      <w:r>
        <w:rPr>
          <w:rFonts w:ascii="Times New Roman"/>
          <w:b w:val="false"/>
          <w:i w:val="false"/>
          <w:color w:val="000000"/>
          <w:sz w:val="28"/>
        </w:rPr>
        <w:t xml:space="preserve">
      9) 100.00.052-жолда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азайту сомасы көрсетіледі. 100.00.052-жолы 100.00.052 I және 100.00.052 II жолдарын қамтиды:</w:t>
      </w:r>
    </w:p>
    <w:p>
      <w:pPr>
        <w:spacing w:after="0"/>
        <w:ind w:left="0"/>
        <w:jc w:val="both"/>
      </w:pPr>
      <w:r>
        <w:rPr>
          <w:rFonts w:ascii="Times New Roman"/>
          <w:b w:val="false"/>
          <w:i w:val="false"/>
          <w:color w:val="000000"/>
          <w:sz w:val="28"/>
        </w:rPr>
        <w:t xml:space="preserve">
      100.00.052 I-жолда Салық кодексінің 288-бабы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салынатын кірісті шығыстар түрлеріне азайту көрсетіледі, оның ішінде:</w:t>
      </w:r>
    </w:p>
    <w:p>
      <w:pPr>
        <w:spacing w:after="0"/>
        <w:ind w:left="0"/>
        <w:jc w:val="both"/>
      </w:pPr>
      <w:r>
        <w:rPr>
          <w:rFonts w:ascii="Times New Roman"/>
          <w:b w:val="false"/>
          <w:i w:val="false"/>
          <w:color w:val="000000"/>
          <w:sz w:val="28"/>
        </w:rPr>
        <w:t>
      100.00.052 I А-жолда салық төлеуші салық салынатын кірісті Салық кодексінің 288-бабы 1-тармағаның 1) және 2) тармақшаларында көрсетілген шығыстар түрлеріне азайту көрсетіледі;</w:t>
      </w:r>
    </w:p>
    <w:p>
      <w:pPr>
        <w:spacing w:after="0"/>
        <w:ind w:left="0"/>
        <w:jc w:val="both"/>
      </w:pPr>
      <w:r>
        <w:rPr>
          <w:rFonts w:ascii="Times New Roman"/>
          <w:b w:val="false"/>
          <w:i w:val="false"/>
          <w:color w:val="000000"/>
          <w:sz w:val="28"/>
        </w:rPr>
        <w:t xml:space="preserve">
      100.00.052 I В-жолда салық төлеуші салық салынатын кірісті Салық кодексінің 288-бабының 1 тармағаның </w:t>
      </w:r>
      <w:r>
        <w:rPr>
          <w:rFonts w:ascii="Times New Roman"/>
          <w:b w:val="false"/>
          <w:i w:val="false"/>
          <w:color w:val="000000"/>
          <w:sz w:val="28"/>
        </w:rPr>
        <w:t>4) тармақшсында</w:t>
      </w:r>
      <w:r>
        <w:rPr>
          <w:rFonts w:ascii="Times New Roman"/>
          <w:b w:val="false"/>
          <w:i w:val="false"/>
          <w:color w:val="000000"/>
          <w:sz w:val="28"/>
        </w:rPr>
        <w:t xml:space="preserve"> көрсетілген шығыстар түрлеріне азайту көрсетіледі;</w:t>
      </w:r>
    </w:p>
    <w:p>
      <w:pPr>
        <w:spacing w:after="0"/>
        <w:ind w:left="0"/>
        <w:jc w:val="both"/>
      </w:pPr>
      <w:r>
        <w:rPr>
          <w:rFonts w:ascii="Times New Roman"/>
          <w:b w:val="false"/>
          <w:i w:val="false"/>
          <w:color w:val="000000"/>
          <w:sz w:val="28"/>
        </w:rPr>
        <w:t xml:space="preserve">
      100.00.052 II-жолда салық төлеуші Салық кодексінің 288-бабының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кіріс түрлеріне салық салынатын кірісті азайту көрсетіледі;</w:t>
      </w:r>
    </w:p>
    <w:p>
      <w:pPr>
        <w:spacing w:after="0"/>
        <w:ind w:left="0"/>
        <w:jc w:val="both"/>
      </w:pPr>
      <w:r>
        <w:rPr>
          <w:rFonts w:ascii="Times New Roman"/>
          <w:b w:val="false"/>
          <w:i w:val="false"/>
          <w:color w:val="000000"/>
          <w:sz w:val="28"/>
        </w:rPr>
        <w:t>
      10) 100.00.053-жолда Салық кодексінің 288-бабына сәйкес есептелген азайтуды ескере отырып салық салынатын кіріс көрсетіледі. 100.00.049 және 100.00.052-жолдарының айырмасы ретінде айқындалады (100.00.049 - 100.00.052). Егер 100.00.052-жол 100.00.049-жолдан артық болса, 100.00.053-жолда нөл көрсетіледі;</w:t>
      </w:r>
    </w:p>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100.00.054 I жолында Салық кодексінің 300-бабы 1-тармағының екінші бөлігінде анықталған залалдар көрсетіледі;</w:t>
      </w:r>
    </w:p>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100.00.053-жолда оң мән көрсетілген жағдайда, толтырылады. 100.00.053 және 100.00.054-жолдарының айырмасы ретінде айқындалады (100.00.053 - 100.00.054). Егер 100.00.054-жол 100.00.053-жолдан артық болса, 100.00.055-жолда нөл көрсетіледі.</w:t>
      </w:r>
    </w:p>
    <w:p>
      <w:pPr>
        <w:spacing w:after="0"/>
        <w:ind w:left="0"/>
        <w:jc w:val="both"/>
      </w:pPr>
      <w:r>
        <w:rPr>
          <w:rFonts w:ascii="Times New Roman"/>
          <w:b w:val="false"/>
          <w:i w:val="false"/>
          <w:color w:val="000000"/>
          <w:sz w:val="28"/>
        </w:rPr>
        <w:t>
      22. "Салықтық міндеттеменің есебі" деген бөлімде:</w:t>
      </w:r>
    </w:p>
    <w:p>
      <w:pPr>
        <w:spacing w:after="0"/>
        <w:ind w:left="0"/>
        <w:jc w:val="both"/>
      </w:pPr>
      <w:r>
        <w:rPr>
          <w:rFonts w:ascii="Times New Roman"/>
          <w:b w:val="false"/>
          <w:i w:val="false"/>
          <w:color w:val="000000"/>
          <w:sz w:val="28"/>
        </w:rPr>
        <w:t xml:space="preserve">
      1) 100.00.056-жолда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Егер салық төлеуші 20 және 10 % мөлшеріндегі ставкаларды бір мезгілде қолданатын болса, онда 100.00.056-жол толтырылмайды;</w:t>
      </w:r>
    </w:p>
    <w:p>
      <w:pPr>
        <w:spacing w:after="0"/>
        <w:ind w:left="0"/>
        <w:jc w:val="both"/>
      </w:pPr>
      <w:r>
        <w:rPr>
          <w:rFonts w:ascii="Times New Roman"/>
          <w:b w:val="false"/>
          <w:i w:val="false"/>
          <w:color w:val="000000"/>
          <w:sz w:val="28"/>
        </w:rPr>
        <w:t>
      2) 100.00.057-жолда салық салынатын кірістің КТС сомасы көрсетіледі. 100.00.055 және 100.00.056-жолдарының (100.00.055 х 100.00.056) туындысы ретінде айқындалады. Егер салық төлеуші 20 және 10 % мөлшеріндегі ставкаларды бір мезгілде қолданатын болса, онда 100.00.058-жолда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100.00.058-жолда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ішінде есептелген КТС сомасы көрсетіледі. 100.00.057, 100.00.058 I, 100.00.058 II, 100.00.058 III, 100.00.058 IV, 100.00.058 V, 100.00.058 VI, 100.00.58 VII (100.00.057 - 100.00.058 I - 100.00.058 II - 100.00.058 III - 100.00.058 IV - 100.00.058 V - 100.00.058 VI - 100.00.058 VII) жолдарының айырмасы ретінде айқындалады. Егер алынған айырма нөлден төмен болса, онда 100.00.058-жолда нөл көрсетіледі.</w:t>
      </w:r>
    </w:p>
    <w:p>
      <w:pPr>
        <w:spacing w:after="0"/>
        <w:ind w:left="0"/>
        <w:jc w:val="both"/>
      </w:pPr>
      <w:r>
        <w:rPr>
          <w:rFonts w:ascii="Times New Roman"/>
          <w:b w:val="false"/>
          <w:i w:val="false"/>
          <w:color w:val="000000"/>
          <w:sz w:val="28"/>
        </w:rPr>
        <w:t xml:space="preserve">
      100.00.058 I-жолда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xml:space="preserve">
      100.00.058 II-жолда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немесе БШК ТМ-нің қаржылық пайдасынан шетелдік кіріс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xml:space="preserve">
      100.00.058 III-жолда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100.00.058 IV-жолда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100.00.058 V-жолда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100.00.058 VI-жолда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100.00.058 VII-жолда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немесе 2) тармақшаларына сәйкес салық кезеңінде кірісінен Қазақстан Республикасының төлем көзінен ұсталған КТС немесе Қазақстан Республикасындағы көздерден БШК-ның салық салынатын кірісінен төленген КТС сомасы көрсетіледі. Аталған жолға 100.09-нысанының Q бағанының қорытынды мәні көшіріледі;</w:t>
      </w:r>
    </w:p>
    <w:p>
      <w:pPr>
        <w:spacing w:after="0"/>
        <w:ind w:left="0"/>
        <w:jc w:val="both"/>
      </w:pPr>
      <w:r>
        <w:rPr>
          <w:rFonts w:ascii="Times New Roman"/>
          <w:b w:val="false"/>
          <w:i w:val="false"/>
          <w:color w:val="000000"/>
          <w:sz w:val="28"/>
        </w:rPr>
        <w:t>
      4) 100.00.059-жолда азайтуды есепке ала отырып, салық кезеңі үшін есептелген КТС сомасы көрсетіледі. 100.00.058 - 100.00.059 I ретінде айқындалады.</w:t>
      </w:r>
    </w:p>
    <w:p>
      <w:pPr>
        <w:spacing w:after="0"/>
        <w:ind w:left="0"/>
        <w:jc w:val="both"/>
      </w:pPr>
      <w:r>
        <w:rPr>
          <w:rFonts w:ascii="Times New Roman"/>
          <w:b w:val="false"/>
          <w:i w:val="false"/>
          <w:color w:val="000000"/>
          <w:sz w:val="28"/>
        </w:rPr>
        <w:t>
      100.00.059I-жолда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100.00.060-жолда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100.00.055 және 100.00.057-жолдарының (100.00.055 - 100.00.057) айырмасы ретінде айқындалады;</w:t>
      </w:r>
    </w:p>
    <w:p>
      <w:pPr>
        <w:spacing w:after="0"/>
        <w:ind w:left="0"/>
        <w:jc w:val="both"/>
      </w:pPr>
      <w:r>
        <w:rPr>
          <w:rFonts w:ascii="Times New Roman"/>
          <w:b w:val="false"/>
          <w:i w:val="false"/>
          <w:color w:val="000000"/>
          <w:sz w:val="28"/>
        </w:rPr>
        <w:t>
      6) 100.00.061-жолда таза кіріске КТС сомасы көрсетіледі;</w:t>
      </w:r>
    </w:p>
    <w:p>
      <w:pPr>
        <w:spacing w:after="0"/>
        <w:ind w:left="0"/>
        <w:jc w:val="both"/>
      </w:pPr>
      <w:r>
        <w:rPr>
          <w:rFonts w:ascii="Times New Roman"/>
          <w:b w:val="false"/>
          <w:i w:val="false"/>
          <w:color w:val="000000"/>
          <w:sz w:val="28"/>
        </w:rPr>
        <w:t xml:space="preserve">
      100.00.061 I-жолда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w:t>
      </w:r>
    </w:p>
    <w:p>
      <w:pPr>
        <w:spacing w:after="0"/>
        <w:ind w:left="0"/>
        <w:jc w:val="both"/>
      </w:pPr>
      <w:r>
        <w:rPr>
          <w:rFonts w:ascii="Times New Roman"/>
          <w:b w:val="false"/>
          <w:i w:val="false"/>
          <w:color w:val="000000"/>
          <w:sz w:val="28"/>
        </w:rPr>
        <w:t>
      100.00.061 II-жолда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ставкасы көрсетіледі;</w:t>
      </w:r>
    </w:p>
    <w:p>
      <w:pPr>
        <w:spacing w:after="0"/>
        <w:ind w:left="0"/>
        <w:jc w:val="both"/>
      </w:pPr>
      <w:r>
        <w:rPr>
          <w:rFonts w:ascii="Times New Roman"/>
          <w:b w:val="false"/>
          <w:i w:val="false"/>
          <w:color w:val="000000"/>
          <w:sz w:val="28"/>
        </w:rPr>
        <w:t>
      100.00.061 III-жол егер 100.00.061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100.00.061 IV-жол егер 100.00.062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xml:space="preserve">
      7) 100.00.062-жолында азаюды ескере отырып,Салық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100.00.059 + 100.00.061 I немесе 100.00.062 II + 100.00.064 жолдары ретінде айқындалады;</w:t>
      </w:r>
    </w:p>
    <w:p>
      <w:pPr>
        <w:spacing w:after="0"/>
        <w:ind w:left="0"/>
        <w:jc w:val="both"/>
      </w:pPr>
      <w:r>
        <w:rPr>
          <w:rFonts w:ascii="Times New Roman"/>
          <w:b w:val="false"/>
          <w:i w:val="false"/>
          <w:color w:val="000000"/>
          <w:sz w:val="28"/>
        </w:rPr>
        <w:t>
      8) 100.00.063 жолында Салық кодексінің 223-бабы 4) тармақшасына сәйкес БШК және БШК ТМ-нің салық салынатын кірісінен КТС көрсетіледі. 100.00.055 х 100.00.056 жолдарының көбейтіндісі (100.00.049 х 100.00.056) ретінде анықталады;</w:t>
      </w:r>
    </w:p>
    <w:p>
      <w:pPr>
        <w:spacing w:after="0"/>
        <w:ind w:left="0"/>
        <w:jc w:val="both"/>
      </w:pPr>
      <w:r>
        <w:rPr>
          <w:rFonts w:ascii="Times New Roman"/>
          <w:b w:val="false"/>
          <w:i w:val="false"/>
          <w:color w:val="000000"/>
          <w:sz w:val="28"/>
        </w:rPr>
        <w:t xml:space="preserve">
      9) 100.00.064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100.00.048 II х 100.00.056 жолдарының көбейтіндісі (100.00.048 II х 100.00.056) ретінде анықталады;</w:t>
      </w:r>
    </w:p>
    <w:p>
      <w:pPr>
        <w:spacing w:after="0"/>
        <w:ind w:left="0"/>
        <w:jc w:val="both"/>
      </w:pPr>
      <w:r>
        <w:rPr>
          <w:rFonts w:ascii="Times New Roman"/>
          <w:b w:val="false"/>
          <w:i w:val="false"/>
          <w:color w:val="000000"/>
          <w:sz w:val="28"/>
        </w:rPr>
        <w:t xml:space="preserve">
      10) 100.00.065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100.00.063 және 100.00.058 II жолдарының айырмасы (100.00.063 – 100.00.058 II) ретінде анықталады. Егер алынған айырма нөлден аз болса, онда 100.00.065 жолында нөл көрсетіледі.</w:t>
      </w:r>
    </w:p>
    <w:p>
      <w:pPr>
        <w:spacing w:after="0"/>
        <w:ind w:left="0"/>
        <w:jc w:val="both"/>
      </w:pPr>
      <w:r>
        <w:rPr>
          <w:rFonts w:ascii="Times New Roman"/>
          <w:b w:val="false"/>
          <w:i w:val="false"/>
          <w:color w:val="000000"/>
          <w:sz w:val="28"/>
        </w:rPr>
        <w:t>
      23.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 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xml:space="preserve">
      Салық кодексiнiң </w:t>
      </w:r>
      <w:r>
        <w:rPr>
          <w:rFonts w:ascii="Times New Roman"/>
          <w:b w:val="false"/>
          <w:i w:val="false"/>
          <w:color w:val="000000"/>
          <w:sz w:val="28"/>
        </w:rPr>
        <w:t>194-бабына</w:t>
      </w:r>
      <w:r>
        <w:rPr>
          <w:rFonts w:ascii="Times New Roman"/>
          <w:b w:val="false"/>
          <w:i w:val="false"/>
          <w:color w:val="000000"/>
          <w:sz w:val="28"/>
        </w:rPr>
        <w:t xml:space="preserve"> сәйкес салық және бюджетке төленетін басқа да міндетті төлемдер сомасын есептеу, төлеу немесе ұстау, сондай-ақ мүлікті сенімгерлік басқару шарты бойынша сенімгерлік басқару құрылтайшысы немесе сенімгерлік басқару туындайтын өзге жағдайларда пайда алушы үшін салықтық нысандарды жасау және табыс ету жөніндегі салықтық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 басқару шарты шеңберінде жүзеге асыратын сенімгерлік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 қолданбайды.</w:t>
      </w:r>
    </w:p>
    <w:p>
      <w:pPr>
        <w:spacing w:after="0"/>
        <w:ind w:left="0"/>
        <w:jc w:val="both"/>
      </w:pPr>
      <w:r>
        <w:rPr>
          <w:rFonts w:ascii="Times New Roman"/>
          <w:b w:val="false"/>
          <w:i w:val="false"/>
          <w:color w:val="000000"/>
          <w:sz w:val="28"/>
        </w:rPr>
        <w:t>
      24. "Салық төлеушiнiң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деген ашықжолда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жеткізгіште декларацияны қабылдаған, мемлекеттік кірістер органының қызметкері толтырады.</w:t>
      </w:r>
    </w:p>
    <w:bookmarkStart w:name="z1831" w:id="77"/>
    <w:p>
      <w:pPr>
        <w:spacing w:after="0"/>
        <w:ind w:left="0"/>
        <w:jc w:val="left"/>
      </w:pPr>
      <w:r>
        <w:rPr>
          <w:rFonts w:ascii="Times New Roman"/>
          <w:b/>
          <w:i w:val="false"/>
          <w:color w:val="000000"/>
        </w:rPr>
        <w:t xml:space="preserve"> 3-тарау. Сатылған тауарлар, орындалған жұмыстар, көрсетілген қызметтер бойынша қосылған құн салығын төлеушi болып табылмайтын салық төлеушiлердiң шығыстары - 100.01-нысанын толтыру бойынша түсіндірме</w:t>
      </w:r>
    </w:p>
    <w:bookmarkEnd w:id="77"/>
    <w:p>
      <w:pPr>
        <w:spacing w:after="0"/>
        <w:ind w:left="0"/>
        <w:jc w:val="both"/>
      </w:pPr>
      <w:r>
        <w:rPr>
          <w:rFonts w:ascii="Times New Roman"/>
          <w:b w:val="false"/>
          <w:i w:val="false"/>
          <w:color w:val="000000"/>
          <w:sz w:val="28"/>
        </w:rPr>
        <w:t>
      25.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p>
      <w:pPr>
        <w:spacing w:after="0"/>
        <w:ind w:left="0"/>
        <w:jc w:val="both"/>
      </w:pPr>
      <w:r>
        <w:rPr>
          <w:rFonts w:ascii="Times New Roman"/>
          <w:b w:val="false"/>
          <w:i w:val="false"/>
          <w:color w:val="000000"/>
          <w:sz w:val="28"/>
        </w:rPr>
        <w:t>
      26.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төлеуші-контрагенттің БСН/жеке сәйкестендіру нөмірі (бұдан әрі - ЖСН) көрсетіледі;</w:t>
      </w:r>
    </w:p>
    <w:p>
      <w:pPr>
        <w:spacing w:after="0"/>
        <w:ind w:left="0"/>
        <w:jc w:val="both"/>
      </w:pPr>
      <w:r>
        <w:rPr>
          <w:rFonts w:ascii="Times New Roman"/>
          <w:b w:val="false"/>
          <w:i w:val="false"/>
          <w:color w:val="000000"/>
          <w:sz w:val="28"/>
        </w:rPr>
        <w:t xml:space="preserve">
      3) C бағанында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7) G бағанында қызмет түрлерінің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шығындар (шығыстар) тек салық салудың жалпыға бірдей белгіленген тәртіпте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xml:space="preserve">
      "2" - егер шығындар (шығыстар) тек салық салуы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"3" - егер шығындар (шығыстар) салық салуы Салық кодексінің 697, 698, 699, 700 және 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w:t>
      </w:r>
    </w:p>
    <w:p>
      <w:pPr>
        <w:spacing w:after="0"/>
        <w:ind w:left="0"/>
        <w:jc w:val="both"/>
      </w:pPr>
      <w:r>
        <w:rPr>
          <w:rFonts w:ascii="Times New Roman"/>
          <w:b w:val="false"/>
          <w:i w:val="false"/>
          <w:color w:val="000000"/>
          <w:sz w:val="28"/>
        </w:rPr>
        <w:t>
      "4" - егер шығындар (шығыстар) шегерімдерге жатпаса белгіленеді.</w:t>
      </w:r>
    </w:p>
    <w:bookmarkStart w:name="z1832" w:id="78"/>
    <w:p>
      <w:pPr>
        <w:spacing w:after="0"/>
        <w:ind w:left="0"/>
        <w:jc w:val="left"/>
      </w:pPr>
      <w:r>
        <w:rPr>
          <w:rFonts w:ascii="Times New Roman"/>
          <w:b/>
          <w:i w:val="false"/>
          <w:color w:val="000000"/>
        </w:rPr>
        <w:t xml:space="preserve"> 4-тарау. Тіркелген активтер бойынша шегерімдер - 100.02-нысанын толтыру бойынша түсіндірме</w:t>
      </w:r>
    </w:p>
    <w:bookmarkEnd w:id="78"/>
    <w:p>
      <w:pPr>
        <w:spacing w:after="0"/>
        <w:ind w:left="0"/>
        <w:jc w:val="both"/>
      </w:pPr>
      <w:r>
        <w:rPr>
          <w:rFonts w:ascii="Times New Roman"/>
          <w:b w:val="false"/>
          <w:i w:val="false"/>
          <w:color w:val="000000"/>
          <w:sz w:val="28"/>
        </w:rPr>
        <w:t xml:space="preserve">
      27. Осы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І топтың тіркелген активтерін шығарудан залалды айқындауға арналған.</w:t>
      </w:r>
    </w:p>
    <w:p>
      <w:pPr>
        <w:spacing w:after="0"/>
        <w:ind w:left="0"/>
        <w:jc w:val="both"/>
      </w:pPr>
      <w:r>
        <w:rPr>
          <w:rFonts w:ascii="Times New Roman"/>
          <w:b w:val="false"/>
          <w:i w:val="false"/>
          <w:color w:val="000000"/>
          <w:sz w:val="28"/>
        </w:rPr>
        <w:t>
      28. "Тіркелген активтер бойынша шегерімдер" деген бөлімде:</w:t>
      </w:r>
    </w:p>
    <w:p>
      <w:pPr>
        <w:spacing w:after="0"/>
        <w:ind w:left="0"/>
        <w:jc w:val="both"/>
      </w:pPr>
      <w:r>
        <w:rPr>
          <w:rFonts w:ascii="Times New Roman"/>
          <w:b w:val="false"/>
          <w:i w:val="false"/>
          <w:color w:val="000000"/>
          <w:sz w:val="28"/>
        </w:rPr>
        <w:t>
      1) 100.02.001-жолда салық кезеңінің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100.02.001 І жолда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кезеңінің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100.02.001 ІІ жолда Салық кодексінің 267-бабы 7-тармағына сәйкес айқындалатын салық кезеңінің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кезеңінің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кезеңінің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100.02.002 І 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100.02.002 ІІІ жолда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100.02.003 І 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 жолда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4) 100.02.004-жолда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 жолда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кезеңінің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100.02.005 І жолда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кезеңінің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кезеңінің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ІІІ жолда Салық кодексінің 267-бабы 8-тармағына сәйкес айқындалатын салық кезеңінің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кезеңінің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6) 100.02.006-жолда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100.02.007-жолда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100.02.007 ІІ 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100.02.008-жолда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100.02.008 І жолда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xml:space="preserve">
      100.02.008 ІІ 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100.02.008 ІІІ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100.02.009-жолда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топтың (кіші топтың) балансының мәні, сондай-ақ 150-айлық есептік көрсеткіштің бірнеше мөлшерінен аспайтын топтың (кіші топтың) балансының мәні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100.02.009 І жолда Салық кодексінің 273-бабы 4-тармағына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100.02.009 ІІІ 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10) 100.02.010-жолда жұмыскерлердің есептелген кірістері бойынша шығыстарды қоспағанда,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100.02.010 І жолда Салық кодексінің 272-бабы 2-тармағына сәйкес шегерімге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ІІ жолда Салық кодексінің 272-бабы 2-тармағына сәйкес шегерімге жатқызылатын ІІ топтың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100.02.010 ІV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xml:space="preserve">
      12) 100.02.012-жолда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алынған негізгі құралдар бойынша кейінгі шығыстар көрсетіледі.</w:t>
      </w:r>
    </w:p>
    <w:bookmarkStart w:name="z1833" w:id="79"/>
    <w:p>
      <w:pPr>
        <w:spacing w:after="0"/>
        <w:ind w:left="0"/>
        <w:jc w:val="left"/>
      </w:pPr>
      <w:r>
        <w:rPr>
          <w:rFonts w:ascii="Times New Roman"/>
          <w:b/>
          <w:i w:val="false"/>
          <w:color w:val="000000"/>
        </w:rPr>
        <w:t xml:space="preserve"> 5-тарау. Бейрезиденттің басқарушылық және жалпы әкімшілік шығыстары - 100.03-нысанын толтыру бойынша түсіндірме</w:t>
      </w:r>
    </w:p>
    <w:bookmarkEnd w:id="79"/>
    <w:p>
      <w:pPr>
        <w:spacing w:after="0"/>
        <w:ind w:left="0"/>
        <w:jc w:val="both"/>
      </w:pPr>
      <w:r>
        <w:rPr>
          <w:rFonts w:ascii="Times New Roman"/>
          <w:b w:val="false"/>
          <w:i w:val="false"/>
          <w:color w:val="000000"/>
          <w:sz w:val="28"/>
        </w:rPr>
        <w:t xml:space="preserve">
      29. Осы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табысқа немесе мүлікке (капиталға) салық салудан жалтаруға жол бермеу туралы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p>
      <w:pPr>
        <w:spacing w:after="0"/>
        <w:ind w:left="0"/>
        <w:jc w:val="both"/>
      </w:pPr>
      <w:r>
        <w:rPr>
          <w:rFonts w:ascii="Times New Roman"/>
          <w:b w:val="false"/>
          <w:i w:val="false"/>
          <w:color w:val="000000"/>
          <w:sz w:val="28"/>
        </w:rPr>
        <w:t>
      30. "Қосымша ақпарат" деген бөлімде:</w:t>
      </w:r>
    </w:p>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3) халықаралық шарт жасасқан резиденттік елінің коды. Қазақстан Республикасы қолданылатын халықаралық шарт жасасқан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коэффициент(-тер)і (бұдан әрі - СКТК). Салық кодексінің 664-бабына сәйкес қолданылған жағдайда К (К1 және К2) түзету коэффициент(тер)інің мөлшері белгіленеді.</w:t>
      </w:r>
    </w:p>
    <w:p>
      <w:pPr>
        <w:spacing w:after="0"/>
        <w:ind w:left="0"/>
        <w:jc w:val="both"/>
      </w:pPr>
      <w:r>
        <w:rPr>
          <w:rFonts w:ascii="Times New Roman"/>
          <w:b w:val="false"/>
          <w:i w:val="false"/>
          <w:color w:val="000000"/>
          <w:sz w:val="28"/>
        </w:rPr>
        <w:t>
      31.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 - 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 - 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bookmarkStart w:name="z1834" w:id="80"/>
    <w:p>
      <w:pPr>
        <w:spacing w:after="0"/>
        <w:ind w:left="0"/>
        <w:jc w:val="left"/>
      </w:pPr>
      <w:r>
        <w:rPr>
          <w:rFonts w:ascii="Times New Roman"/>
          <w:b/>
          <w:i w:val="false"/>
          <w:color w:val="000000"/>
        </w:rPr>
        <w:t xml:space="preserve"> 6-тарау. Халықаралық шарттарға сәйкес салық салудан босатылуы тиіс кіріс - 100.04-нысанын толтыру бойынша түсіндірме</w:t>
      </w:r>
    </w:p>
    <w:bookmarkEnd w:id="80"/>
    <w:p>
      <w:pPr>
        <w:spacing w:after="0"/>
        <w:ind w:left="0"/>
        <w:jc w:val="both"/>
      </w:pPr>
      <w:r>
        <w:rPr>
          <w:rFonts w:ascii="Times New Roman"/>
          <w:b w:val="false"/>
          <w:i w:val="false"/>
          <w:color w:val="000000"/>
          <w:sz w:val="28"/>
        </w:rPr>
        <w:t xml:space="preserve">
      32. Осы нысан Қазақстан Республикасы жасаған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p>
      <w:pPr>
        <w:spacing w:after="0"/>
        <w:ind w:left="0"/>
        <w:jc w:val="both"/>
      </w:pPr>
      <w:r>
        <w:rPr>
          <w:rFonts w:ascii="Times New Roman"/>
          <w:b w:val="false"/>
          <w:i w:val="false"/>
          <w:color w:val="000000"/>
          <w:sz w:val="28"/>
        </w:rPr>
        <w:t>
      33.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оған сәйкес кіріске қатысты Салық кодексінде белгіленген тәртіптен ерекше салық салу тәртібі белгіленген осы Қағидалардың </w:t>
      </w:r>
      <w:r>
        <w:rPr>
          <w:rFonts w:ascii="Times New Roman"/>
          <w:b w:val="false"/>
          <w:i w:val="false"/>
          <w:color w:val="000000"/>
          <w:sz w:val="28"/>
        </w:rPr>
        <w:t>53-тармағына</w:t>
      </w:r>
      <w:r>
        <w:rPr>
          <w:rFonts w:ascii="Times New Roman"/>
          <w:b w:val="false"/>
          <w:i w:val="false"/>
          <w:color w:val="000000"/>
          <w:sz w:val="28"/>
        </w:rPr>
        <w:t xml:space="preserve">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bookmarkStart w:name="z1835" w:id="81"/>
    <w:p>
      <w:pPr>
        <w:spacing w:after="0"/>
        <w:ind w:left="0"/>
        <w:jc w:val="left"/>
      </w:pPr>
      <w:r>
        <w:rPr>
          <w:rFonts w:ascii="Times New Roman"/>
          <w:b/>
          <w:i w:val="false"/>
          <w:color w:val="000000"/>
        </w:rPr>
        <w:t xml:space="preserve"> 7-тарау. Төленген шетелдік салық пен есепке жатқызу сомасынан шетелдік көздерден алынған кірістер - 100.05-нысанын толтыру бойынша түсіндірме</w:t>
      </w:r>
    </w:p>
    <w:bookmarkEnd w:id="81"/>
    <w:p>
      <w:pPr>
        <w:spacing w:after="0"/>
        <w:ind w:left="0"/>
        <w:jc w:val="both"/>
      </w:pPr>
      <w:r>
        <w:rPr>
          <w:rFonts w:ascii="Times New Roman"/>
          <w:b w:val="false"/>
          <w:i w:val="false"/>
          <w:color w:val="000000"/>
          <w:sz w:val="28"/>
        </w:rPr>
        <w:t>
      34. Осы нысан шетелдік көздерден алынған кірістерін, оның ішінде Салық кодексінің 225 - 240-баптарына сәйкес салық салу жеңілдіктері бар елдердегі көздерден алынған кірістерін, сондай-ақ төленген шетелдік салықтағы және оларды есепке жатқызу сомаларын анықтауға арналған.</w:t>
      </w:r>
    </w:p>
    <w:p>
      <w:pPr>
        <w:spacing w:after="0"/>
        <w:ind w:left="0"/>
        <w:jc w:val="both"/>
      </w:pPr>
      <w:r>
        <w:rPr>
          <w:rFonts w:ascii="Times New Roman"/>
          <w:b w:val="false"/>
          <w:i w:val="false"/>
          <w:color w:val="000000"/>
          <w:sz w:val="28"/>
        </w:rPr>
        <w:t>
      35.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елдің коды көрсетіледі. Осы бағанда кірісті төлейтін (тұрақты мекемемен байланысты емес қызметтен кіріс есептелген жағдайда) бейрезиденттің резиденттік елінің коды, не кіріс көзі -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50-тармағы 2) тармақшасына сәйкес шетелдік көздерден резидент - салық төлеуші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резидент - салық төлеуші есепті салық кезеңінде бір шет мемлекетте түрлі кіріс түрлерін есептеген жағдайда, онда бұл бағанда осындай шет мемлекет көздерінен есептелген кірістердің әрбір түрі жеке көрсетіледі;</w:t>
      </w:r>
    </w:p>
    <w:p>
      <w:pPr>
        <w:spacing w:after="0"/>
        <w:ind w:left="0"/>
        <w:jc w:val="both"/>
      </w:pPr>
      <w:r>
        <w:rPr>
          <w:rFonts w:ascii="Times New Roman"/>
          <w:b w:val="false"/>
          <w:i w:val="false"/>
          <w:color w:val="000000"/>
          <w:sz w:val="28"/>
        </w:rPr>
        <w:t xml:space="preserve">
      4) D бағанда осы Қағидалардың </w:t>
      </w:r>
      <w:r>
        <w:rPr>
          <w:rFonts w:ascii="Times New Roman"/>
          <w:b w:val="false"/>
          <w:i w:val="false"/>
          <w:color w:val="000000"/>
          <w:sz w:val="28"/>
        </w:rPr>
        <w:t>51-тармағына</w:t>
      </w:r>
      <w:r>
        <w:rPr>
          <w:rFonts w:ascii="Times New Roman"/>
          <w:b w:val="false"/>
          <w:i w:val="false"/>
          <w:color w:val="000000"/>
          <w:sz w:val="28"/>
        </w:rPr>
        <w:t xml:space="preserve">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резидент-салық төлеуші есепті салық кезеңінде кірістерді түрлі валютамен есептеген жағдайда, онда бұл бағанда әрбір валюта бойынша есептелген кіріс сомасы жеке көрсетіледі;</w:t>
      </w:r>
    </w:p>
    <w:p>
      <w:pPr>
        <w:spacing w:after="0"/>
        <w:ind w:left="0"/>
        <w:jc w:val="both"/>
      </w:pPr>
      <w:r>
        <w:rPr>
          <w:rFonts w:ascii="Times New Roman"/>
          <w:b w:val="false"/>
          <w:i w:val="false"/>
          <w:color w:val="000000"/>
          <w:sz w:val="28"/>
        </w:rPr>
        <w:t>
      5) Е бағанында шет мемлекеттердегі көздерден түскен кірістер сомасы Салық кодексінің 225-240-баптарына сәйкес Қазақстан Республикасында салық салуға жататын есепті салық кезеңі ішінде резидент-салық төлеуші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қызметтен түскен кірістер,</w:t>
      </w:r>
    </w:p>
    <w:p>
      <w:pPr>
        <w:spacing w:after="0"/>
        <w:ind w:left="0"/>
        <w:jc w:val="both"/>
      </w:pPr>
      <w:r>
        <w:rPr>
          <w:rFonts w:ascii="Times New Roman"/>
          <w:b w:val="false"/>
          <w:i w:val="false"/>
          <w:color w:val="000000"/>
          <w:sz w:val="28"/>
        </w:rPr>
        <w:t>
      жеңілдікті салық салынатын мемлекеттегі көздерден резидент-салық төлеуші есептеген, осы тармақта көрсетілген кірістерді қоса, шетел валютада көрсетіледі.</w:t>
      </w:r>
    </w:p>
    <w:p>
      <w:pPr>
        <w:spacing w:after="0"/>
        <w:ind w:left="0"/>
        <w:jc w:val="both"/>
      </w:pPr>
      <w:r>
        <w:rPr>
          <w:rFonts w:ascii="Times New Roman"/>
          <w:b w:val="false"/>
          <w:i w:val="false"/>
          <w:color w:val="000000"/>
          <w:sz w:val="28"/>
        </w:rPr>
        <w:t>
      Егер резидент - салық төлеуші бір шет мемлекеттен бірнеше көздерден бір валютамен кірістің бір түрін есептеген жағдайда, онда бұл бағанда осындай шет мемлекетте есептелген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xml:space="preserve">
      7) G бағанында, соның ішінде жеңілдікті салық салынатын мемлекеттегі көздерден резидент-салық төлеуші есептеген,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есептелген, осындай кірістерді қоса, шет мемлекеттегі тұрақты мекеме арқылы қызметтен есептелген кірістің шетел валютасындағы сомасы көрсетіледі;</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G бағанында көрсетілген кірістер сомасы көрсетіледі;</w:t>
      </w:r>
    </w:p>
    <w:p>
      <w:pPr>
        <w:spacing w:after="0"/>
        <w:ind w:left="0"/>
        <w:jc w:val="both"/>
      </w:pPr>
      <w:r>
        <w:rPr>
          <w:rFonts w:ascii="Times New Roman"/>
          <w:b w:val="false"/>
          <w:i w:val="false"/>
          <w:color w:val="000000"/>
          <w:sz w:val="28"/>
        </w:rPr>
        <w:t xml:space="preserve">
      9) I бағанында Салық кодексінің </w:t>
      </w:r>
      <w:r>
        <w:rPr>
          <w:rFonts w:ascii="Times New Roman"/>
          <w:b w:val="false"/>
          <w:i w:val="false"/>
          <w:color w:val="000000"/>
          <w:sz w:val="28"/>
        </w:rPr>
        <w:t>303-бабы</w:t>
      </w:r>
      <w:r>
        <w:rPr>
          <w:rFonts w:ascii="Times New Roman"/>
          <w:b w:val="false"/>
          <w:i w:val="false"/>
          <w:color w:val="000000"/>
          <w:sz w:val="28"/>
        </w:rPr>
        <w:t xml:space="preserve"> 1-3-тармақтарының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кірістермен шетелдік кіріс салығының сомасы ұлттық валютада көрсетіледі.</w:t>
      </w:r>
    </w:p>
    <w:p>
      <w:pPr>
        <w:spacing w:after="0"/>
        <w:ind w:left="0"/>
        <w:jc w:val="both"/>
      </w:pPr>
      <w:r>
        <w:rPr>
          <w:rFonts w:ascii="Times New Roman"/>
          <w:b w:val="false"/>
          <w:i w:val="false"/>
          <w:color w:val="000000"/>
          <w:sz w:val="28"/>
        </w:rPr>
        <w:t>
      Бұл ретте шетелдік кіріс салығының есепке жатқызылған сомасының мөлшері мынадай шамалардан тұратын: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кіріс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кіріс салығы сомасының;</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313-бабында</w:t>
      </w:r>
      <w:r>
        <w:rPr>
          <w:rFonts w:ascii="Times New Roman"/>
          <w:b w:val="false"/>
          <w:i w:val="false"/>
          <w:color w:val="000000"/>
          <w:sz w:val="28"/>
        </w:rPr>
        <w:t xml:space="preserve"> белгіленген мөлшерлеме бойынша Қазақстан Республикасында есептелген, Қазақстан Республикасының шегінен тыс жерлердегі көздерден алынған кірістерден корпоративтік табыс салығы сомасының ең азын білдіреді.</w:t>
      </w:r>
    </w:p>
    <w:p>
      <w:pPr>
        <w:spacing w:after="0"/>
        <w:ind w:left="0"/>
        <w:jc w:val="both"/>
      </w:pPr>
      <w:r>
        <w:rPr>
          <w:rFonts w:ascii="Times New Roman"/>
          <w:b w:val="false"/>
          <w:i w:val="false"/>
          <w:color w:val="000000"/>
          <w:sz w:val="28"/>
        </w:rPr>
        <w:t xml:space="preserve">
      10) J бағанында тұрақты мекеме арқылы шет мемлекетте қызметтен резидент-салық төлеуші көтерген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шегерулер мен есептеулерге жатқызылған шығыстар сомасы ұлттық валютада көрсетіледі;</w:t>
      </w:r>
    </w:p>
    <w:p>
      <w:pPr>
        <w:spacing w:after="0"/>
        <w:ind w:left="0"/>
        <w:jc w:val="both"/>
      </w:pPr>
      <w:r>
        <w:rPr>
          <w:rFonts w:ascii="Times New Roman"/>
          <w:b w:val="false"/>
          <w:i w:val="false"/>
          <w:color w:val="000000"/>
          <w:sz w:val="28"/>
        </w:rPr>
        <w:t>
      11) K бағанында резидент-салық төлеушінің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кірістері түрлерінің кодына сәйкес келетін F бағаны жолдарының қорытынды мәні 100.00.001-жолына көшіріледі.</w:t>
      </w:r>
    </w:p>
    <w:p>
      <w:pPr>
        <w:spacing w:after="0"/>
        <w:ind w:left="0"/>
        <w:jc w:val="both"/>
      </w:pPr>
      <w:r>
        <w:rPr>
          <w:rFonts w:ascii="Times New Roman"/>
          <w:b w:val="false"/>
          <w:i w:val="false"/>
          <w:color w:val="000000"/>
          <w:sz w:val="28"/>
        </w:rPr>
        <w:t>
      "2060" кірістер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кірістер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100.00.045-жолына көшіріледі.</w:t>
      </w:r>
    </w:p>
    <w:p>
      <w:pPr>
        <w:spacing w:after="0"/>
        <w:ind w:left="0"/>
        <w:jc w:val="both"/>
      </w:pPr>
      <w:r>
        <w:rPr>
          <w:rFonts w:ascii="Times New Roman"/>
          <w:b w:val="false"/>
          <w:i w:val="false"/>
          <w:color w:val="000000"/>
          <w:sz w:val="28"/>
        </w:rPr>
        <w:t>
      I бағанының қорытынды мәні 100.00.0 058 I-жолына көшіріледі.</w:t>
      </w:r>
    </w:p>
    <w:bookmarkStart w:name="z1836" w:id="82"/>
    <w:p>
      <w:pPr>
        <w:spacing w:after="0"/>
        <w:ind w:left="0"/>
        <w:jc w:val="left"/>
      </w:pPr>
      <w:r>
        <w:rPr>
          <w:rFonts w:ascii="Times New Roman"/>
          <w:b/>
          <w:i w:val="false"/>
          <w:color w:val="000000"/>
        </w:rPr>
        <w:t xml:space="preserve"> 8-тарау.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- 100.06-нысанын толтыру бойынша түсіндірме</w:t>
      </w:r>
    </w:p>
    <w:bookmarkEnd w:id="82"/>
    <w:p>
      <w:pPr>
        <w:spacing w:after="0"/>
        <w:ind w:left="0"/>
        <w:jc w:val="both"/>
      </w:pPr>
      <w:r>
        <w:rPr>
          <w:rFonts w:ascii="Times New Roman"/>
          <w:b w:val="false"/>
          <w:i w:val="false"/>
          <w:color w:val="000000"/>
          <w:sz w:val="28"/>
        </w:rPr>
        <w:t>
      36. Осы нысан бөлінетін санаттар бойынша КТС есептеу жөніндегі, Салық кодексінде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1) қызмет түрлерінің әрбір белгісі бойынша жеке;</w:t>
      </w:r>
    </w:p>
    <w:p>
      <w:pPr>
        <w:spacing w:after="0"/>
        <w:ind w:left="0"/>
        <w:jc w:val="both"/>
      </w:pPr>
      <w:r>
        <w:rPr>
          <w:rFonts w:ascii="Times New Roman"/>
          <w:b w:val="false"/>
          <w:i w:val="false"/>
          <w:color w:val="000000"/>
          <w:sz w:val="28"/>
        </w:rPr>
        <w:t>
      2) оған сәйкес сенімгерлік басқарушыға КТС бойынша есептеу, төлеу және салық есептілігін табыс ету міндеттемесі жүктелген сенімгерлік басқару шарты бойынша қызметі жүзеге асырылған жағдайда - сенімгерлік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алуды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xml:space="preserve">
      1-белгі -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КТС есептеумен,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2-белгі -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3-белгі - оларды жүзеге асырудан кірістері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xml:space="preserve">
      4-белгі - оларды жүзеге асырудан кірістері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жалпыға бірдей белгіленген тәртіпте корпоративтік табыс салығын салуға жататын қызмет түрлері.</w:t>
      </w:r>
    </w:p>
    <w:p>
      <w:pPr>
        <w:spacing w:after="0"/>
        <w:ind w:left="0"/>
        <w:jc w:val="both"/>
      </w:pPr>
      <w:r>
        <w:rPr>
          <w:rFonts w:ascii="Times New Roman"/>
          <w:b w:val="false"/>
          <w:i w:val="false"/>
          <w:color w:val="000000"/>
          <w:sz w:val="28"/>
        </w:rPr>
        <w:t>
      37. "Көрсеткіштер" деген бөлімде:</w:t>
      </w:r>
    </w:p>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xml:space="preserve">
      100.06.001 I 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xml:space="preserve">
      2) 100.06.002-жолда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xml:space="preserve">
      3) 100.06.003-жолда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xml:space="preserve">
      100.06.005 І жолда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xml:space="preserve">
      100.06.005 ІІ жолда Салық кодексінің </w:t>
      </w:r>
      <w:r>
        <w:rPr>
          <w:rFonts w:ascii="Times New Roman"/>
          <w:b w:val="false"/>
          <w:i w:val="false"/>
          <w:color w:val="000000"/>
          <w:sz w:val="28"/>
        </w:rPr>
        <w:t>265</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xml:space="preserve">
      6) 100.06.006-жолда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xml:space="preserve">
      8) 100.06.008-жолда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кіріс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 - салық төлеуші Қазақстан Республикасының шегінен тыс жерлердегі көздерден алған кірістер сомасы көрсетіледі. 100.06.011-жол анықтамалық сипатқа ие;</w:t>
      </w:r>
    </w:p>
    <w:p>
      <w:pPr>
        <w:spacing w:after="0"/>
        <w:ind w:left="0"/>
        <w:jc w:val="both"/>
      </w:pPr>
      <w:r>
        <w:rPr>
          <w:rFonts w:ascii="Times New Roman"/>
          <w:b w:val="false"/>
          <w:i w:val="false"/>
          <w:color w:val="000000"/>
          <w:sz w:val="28"/>
        </w:rPr>
        <w:t xml:space="preserve">
      12) 100.06.012-жолда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оның ішінде:</w:t>
      </w:r>
    </w:p>
    <w:p>
      <w:pPr>
        <w:spacing w:after="0"/>
        <w:ind w:left="0"/>
        <w:jc w:val="both"/>
      </w:pPr>
      <w:r>
        <w:rPr>
          <w:rFonts w:ascii="Times New Roman"/>
          <w:b w:val="false"/>
          <w:i w:val="false"/>
          <w:color w:val="000000"/>
          <w:sz w:val="28"/>
        </w:rPr>
        <w:t>
      100.06.012 I-жолда халықаралық шарттарға сәйкес салық салудан босатылуға жататын табыс;</w:t>
      </w:r>
    </w:p>
    <w:p>
      <w:pPr>
        <w:spacing w:after="0"/>
        <w:ind w:left="0"/>
        <w:jc w:val="both"/>
      </w:pPr>
      <w:r>
        <w:rPr>
          <w:rFonts w:ascii="Times New Roman"/>
          <w:b w:val="false"/>
          <w:i w:val="false"/>
          <w:color w:val="000000"/>
          <w:sz w:val="28"/>
        </w:rPr>
        <w:t xml:space="preserve">
      100.06.012 II-жолда "АХҚО туралы"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салық салық салудан босатылатын табыс көрсітіледі;</w:t>
      </w:r>
    </w:p>
    <w:p>
      <w:pPr>
        <w:spacing w:after="0"/>
        <w:ind w:left="0"/>
        <w:jc w:val="both"/>
      </w:pPr>
      <w:r>
        <w:rPr>
          <w:rFonts w:ascii="Times New Roman"/>
          <w:b w:val="false"/>
          <w:i w:val="false"/>
          <w:color w:val="000000"/>
          <w:sz w:val="28"/>
        </w:rPr>
        <w:t>
      13) 100.06.013-жолда халықаралық салық салу ерекшелігін есепке ала отырып, салық салынатын кіріс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14) 100.06.014-жолда БШК және БШК ТМ жиынтық пайдасы Салық кодексінің 297-бабының 1-тармағына сәйкес айқындалған;</w:t>
      </w:r>
    </w:p>
    <w:p>
      <w:pPr>
        <w:spacing w:after="0"/>
        <w:ind w:left="0"/>
        <w:jc w:val="both"/>
      </w:pPr>
      <w:r>
        <w:rPr>
          <w:rFonts w:ascii="Times New Roman"/>
          <w:b w:val="false"/>
          <w:i w:val="false"/>
          <w:color w:val="000000"/>
          <w:sz w:val="28"/>
        </w:rPr>
        <w:t xml:space="preserve">
      100.00.014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100.00.014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15) 100.06.015 жолында ауыстырылған залалдарды ескере отырып, БШК және БШК ТМ-нің салық салынатын кірісі көрсетіледі. 100.06.014 I және 100.06.020 I жолдарының айырмасы (100.06.014 I - 100.00.020 I) ретінде анықталады. Егер 100.06.020 I жолы 100.06.014 I жолынан артық болса, 100.06.015 жолында нөлді көрсету қажет;</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xml:space="preserve">
      17) 100.06.017-жолда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бірінші бөлігіне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xml:space="preserve">
      18) 100.06.018-жолда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кеміту сомасы көрсетіледі;</w:t>
      </w:r>
    </w:p>
    <w:p>
      <w:pPr>
        <w:spacing w:after="0"/>
        <w:ind w:left="0"/>
        <w:jc w:val="both"/>
      </w:pPr>
      <w:r>
        <w:rPr>
          <w:rFonts w:ascii="Times New Roman"/>
          <w:b w:val="false"/>
          <w:i w:val="false"/>
          <w:color w:val="000000"/>
          <w:sz w:val="28"/>
        </w:rPr>
        <w:t>
      19) 100.06.019-жолда Салық кодексінің 288-бабына сәйкес есептелген азайту ескерілген салық салынатын кіріс көрсетіледі. 100.06.015 және 100.06.018-жолдарының айырмасы ретінде айқындалады (100.06.015 - 100.06.018). Егер 100.06.018-жолы 100.06.015-жолынан артық болса, 100.06.019-жолда нөл көрсетіледі;</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xml:space="preserve">
      100.06.020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100.06.019-жолда оң мән көрсетілген жағдайда толтырылады. Осы жол 100.06.019 және 100.06.020-жолдарының айырмасы ретінде айқындалады (100.06.019 - 100.06.020). Егер 100.06.020 -жолы 100.06.019-жолынан артық болса, 100.06.021-жолда нөл көрсетіледі;</w:t>
      </w:r>
    </w:p>
    <w:p>
      <w:pPr>
        <w:spacing w:after="0"/>
        <w:ind w:left="0"/>
        <w:jc w:val="both"/>
      </w:pPr>
      <w:r>
        <w:rPr>
          <w:rFonts w:ascii="Times New Roman"/>
          <w:b w:val="false"/>
          <w:i w:val="false"/>
          <w:color w:val="000000"/>
          <w:sz w:val="28"/>
        </w:rPr>
        <w:t xml:space="preserve">
      22) 100.06.022-жолда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w:t>
      </w:r>
    </w:p>
    <w:p>
      <w:pPr>
        <w:spacing w:after="0"/>
        <w:ind w:left="0"/>
        <w:jc w:val="both"/>
      </w:pPr>
      <w:r>
        <w:rPr>
          <w:rFonts w:ascii="Times New Roman"/>
          <w:b w:val="false"/>
          <w:i w:val="false"/>
          <w:color w:val="000000"/>
          <w:sz w:val="28"/>
        </w:rPr>
        <w:t>
      23) 100.06.023-жолда салық салынатын кірістің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xml:space="preserve">
      24) 100.06.024-жолда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кезеңде есептелген КТС сомасы көрсетіледі.100.06.023, 100.06.024 I, 100.06.024 II, 100.06.024 III, 100.06.024 IV, 100.06.024 V 100.06.024 VI, 100.06.024 VII (100.06.023 - 100.06.024 I - 100.06.024 II - 100.06.024 III - 100.06.024 IV - 100.06.024 V - 100.06.024 VI - 100.06.024 VII) жолдарының айырмасы ретінде айқындалады. Егер алынған айырма нөлден төмен болса, онда 100.06.24-жолда нөл көрсетіледі;</w:t>
      </w:r>
    </w:p>
    <w:p>
      <w:pPr>
        <w:spacing w:after="0"/>
        <w:ind w:left="0"/>
        <w:jc w:val="both"/>
      </w:pPr>
      <w:r>
        <w:rPr>
          <w:rFonts w:ascii="Times New Roman"/>
          <w:b w:val="false"/>
          <w:i w:val="false"/>
          <w:color w:val="000000"/>
          <w:sz w:val="28"/>
        </w:rPr>
        <w:t xml:space="preserve">
      100.06.024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 - салық төлеуші Қазақстан Республикасының шегінен тыс жерлердегі көздерден алған кірістерге соған ұқсас кіріс салығының түрлерінің сомасы көрсетіледі;</w:t>
      </w:r>
    </w:p>
    <w:p>
      <w:pPr>
        <w:spacing w:after="0"/>
        <w:ind w:left="0"/>
        <w:jc w:val="both"/>
      </w:pPr>
      <w:r>
        <w:rPr>
          <w:rFonts w:ascii="Times New Roman"/>
          <w:b w:val="false"/>
          <w:i w:val="false"/>
          <w:color w:val="000000"/>
          <w:sz w:val="28"/>
        </w:rPr>
        <w:t xml:space="preserve">
      100.06.024 II 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100.06.024 III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100.06.024 IV 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100.06.024 V 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100.06.024 VI 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100.06.024 VII жолда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салықтық міндеттемені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xml:space="preserve">
      26) 100.06.026-жолда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 заңды тұлғаның таза кірісі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кіріске КТС сомасы көрсетіледі:</w:t>
      </w:r>
    </w:p>
    <w:p>
      <w:pPr>
        <w:spacing w:after="0"/>
        <w:ind w:left="0"/>
        <w:jc w:val="both"/>
      </w:pPr>
      <w:r>
        <w:rPr>
          <w:rFonts w:ascii="Times New Roman"/>
          <w:b w:val="false"/>
          <w:i w:val="false"/>
          <w:color w:val="000000"/>
          <w:sz w:val="28"/>
        </w:rPr>
        <w:t xml:space="preserve">
      100.06.027 І 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 (100.06.026 х 15%).</w:t>
      </w:r>
    </w:p>
    <w:p>
      <w:pPr>
        <w:spacing w:after="0"/>
        <w:ind w:left="0"/>
        <w:jc w:val="both"/>
      </w:pPr>
      <w:r>
        <w:rPr>
          <w:rFonts w:ascii="Times New Roman"/>
          <w:b w:val="false"/>
          <w:i w:val="false"/>
          <w:color w:val="000000"/>
          <w:sz w:val="28"/>
        </w:rPr>
        <w:t>
      100.06.027 ІІ 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xml:space="preserve">
      100.06.027 ІІІ жол егер 100.06.027 ІІ жолы толтырылған жағдайда толтырылады. Осы жолда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xml:space="preserve">
      28) 100.06.028-жолда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Осы жол 100.06.025 + 100.06.027 I немесе 100.06.027 II + 100.06.030 ретінде айқындалады;</w:t>
      </w:r>
    </w:p>
    <w:p>
      <w:pPr>
        <w:spacing w:after="0"/>
        <w:ind w:left="0"/>
        <w:jc w:val="both"/>
      </w:pPr>
      <w:r>
        <w:rPr>
          <w:rFonts w:ascii="Times New Roman"/>
          <w:b w:val="false"/>
          <w:i w:val="false"/>
          <w:color w:val="000000"/>
          <w:sz w:val="28"/>
        </w:rPr>
        <w:t>
      29) 100.06.029 жолында Салық кодексінің 223-бабы 4) тармақшасына сәйкес БШК және БШК ТМ-нің салық салынатын кірісінен КТС көрсетіледі. 100.06.015 және 100.06.022 жолдарының көбейтіндісі (100.06.015 х 100.06.022) ретінде анықталады;</w:t>
      </w:r>
    </w:p>
    <w:p>
      <w:pPr>
        <w:spacing w:after="0"/>
        <w:ind w:left="0"/>
        <w:jc w:val="both"/>
      </w:pPr>
      <w:r>
        <w:rPr>
          <w:rFonts w:ascii="Times New Roman"/>
          <w:b w:val="false"/>
          <w:i w:val="false"/>
          <w:color w:val="000000"/>
          <w:sz w:val="28"/>
        </w:rPr>
        <w:t xml:space="preserve">
      30) 100.06.030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100.06.014 II және 100.06.022 жолдарының көбейтіндісі (100.06.014 II х 100.06.022) ретінде анықталады;</w:t>
      </w:r>
    </w:p>
    <w:p>
      <w:pPr>
        <w:spacing w:after="0"/>
        <w:ind w:left="0"/>
        <w:jc w:val="both"/>
      </w:pPr>
      <w:r>
        <w:rPr>
          <w:rFonts w:ascii="Times New Roman"/>
          <w:b w:val="false"/>
          <w:i w:val="false"/>
          <w:color w:val="000000"/>
          <w:sz w:val="28"/>
        </w:rPr>
        <w:t xml:space="preserve">
      31) 100.06.031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100.06.029 және 100.06.024 II жолдарының айырмасы (100.06.029 – 100.00.024 II) ретінде анықталады. Егер алынған айырма нөлден аз болса, онда 100.00.031 жолында нөл көрсетіледі.</w:t>
      </w:r>
    </w:p>
    <w:bookmarkStart w:name="z1837" w:id="83"/>
    <w:p>
      <w:pPr>
        <w:spacing w:after="0"/>
        <w:ind w:left="0"/>
        <w:jc w:val="left"/>
      </w:pPr>
      <w:r>
        <w:rPr>
          <w:rFonts w:ascii="Times New Roman"/>
          <w:b/>
          <w:i w:val="false"/>
          <w:color w:val="000000"/>
        </w:rPr>
        <w:t xml:space="preserve"> 9-тарау. Жылдық қаржылық есептіліктің құрамдауыштары туралы мәліметтер - 100.07-нысанын толтыру бойынша түсіндірме</w:t>
      </w:r>
    </w:p>
    <w:bookmarkEnd w:id="83"/>
    <w:p>
      <w:pPr>
        <w:spacing w:after="0"/>
        <w:ind w:left="0"/>
        <w:jc w:val="both"/>
      </w:pPr>
      <w:r>
        <w:rPr>
          <w:rFonts w:ascii="Times New Roman"/>
          <w:b w:val="false"/>
          <w:i w:val="false"/>
          <w:color w:val="000000"/>
          <w:sz w:val="28"/>
        </w:rPr>
        <w:t xml:space="preserve">
      38. Осы нысанды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дайындалған бухгалтерлік есептің деректері негізінде (осы Қағидалардың </w:t>
      </w:r>
      <w:r>
        <w:rPr>
          <w:rFonts w:ascii="Times New Roman"/>
          <w:b w:val="false"/>
          <w:i w:val="false"/>
          <w:color w:val="000000"/>
          <w:sz w:val="28"/>
        </w:rPr>
        <w:t>1-тармағы</w:t>
      </w:r>
      <w:r>
        <w:rPr>
          <w:rFonts w:ascii="Times New Roman"/>
          <w:b w:val="false"/>
          <w:i w:val="false"/>
          <w:color w:val="000000"/>
          <w:sz w:val="28"/>
        </w:rPr>
        <w:t xml:space="preserve"> төртінші абзацында көрсетілген жер қойнауын пайдаланушыларды қоспағанда) салық төлеуші толтырады.</w:t>
      </w:r>
    </w:p>
    <w:bookmarkStart w:name="z1838" w:id="84"/>
    <w:p>
      <w:pPr>
        <w:spacing w:after="0"/>
        <w:ind w:left="0"/>
        <w:jc w:val="left"/>
      </w:pPr>
      <w:r>
        <w:rPr>
          <w:rFonts w:ascii="Times New Roman"/>
          <w:b/>
          <w:i w:val="false"/>
          <w:color w:val="000000"/>
        </w:rPr>
        <w:t xml:space="preserve"> 10-тарау. Филиалдың немесе өкілдіктің қызметін қамтамасыз ету үшін бейрезидент - заңды тұлғадан алынған активтер - 100.08-нысанын толтыру бойынша түсіндірме</w:t>
      </w:r>
    </w:p>
    <w:bookmarkEnd w:id="84"/>
    <w:p>
      <w:pPr>
        <w:spacing w:after="0"/>
        <w:ind w:left="0"/>
        <w:jc w:val="both"/>
      </w:pPr>
      <w:r>
        <w:rPr>
          <w:rFonts w:ascii="Times New Roman"/>
          <w:b w:val="false"/>
          <w:i w:val="false"/>
          <w:color w:val="000000"/>
          <w:sz w:val="28"/>
        </w:rPr>
        <w:t>
      39. Осы нысан филиалдың немесе өкілдіктің қызметін қамтамасыз ету үшін, бейрезидент - заңды тұлғадан алынған активтердің кірісін және шығысын көрсетуге арналған.</w:t>
      </w:r>
    </w:p>
    <w:p>
      <w:pPr>
        <w:spacing w:after="0"/>
        <w:ind w:left="0"/>
        <w:jc w:val="both"/>
      </w:pPr>
      <w:r>
        <w:rPr>
          <w:rFonts w:ascii="Times New Roman"/>
          <w:b w:val="false"/>
          <w:i w:val="false"/>
          <w:color w:val="000000"/>
          <w:sz w:val="28"/>
        </w:rPr>
        <w:t>
      40. "Жалпы ақпарат" деген бөлімде:</w:t>
      </w:r>
    </w:p>
    <w:p>
      <w:pPr>
        <w:spacing w:after="0"/>
        <w:ind w:left="0"/>
        <w:jc w:val="both"/>
      </w:pPr>
      <w:r>
        <w:rPr>
          <w:rFonts w:ascii="Times New Roman"/>
          <w:b w:val="false"/>
          <w:i w:val="false"/>
          <w:color w:val="000000"/>
          <w:sz w:val="28"/>
        </w:rPr>
        <w:t>
      1) 1-бағанда Қазақстан Республикасындағы бейрезидент - заңды тұлғаның филиалының немесе өкілдіктің БСН көрсетіледі;</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 - 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3) 100.08.003 В жолда жалға алу төлемақы шығыстары;</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5) 100.08.003 D жолда материалдық емес активтерді сатып алуға шығыстар;</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8) 100.08.004-жолда мынадай формула бойынша айқындалатын пайдаланылмаған активтердің қалдығы көрсетіледі: 100.08.001 - жолы + 100.08.002-жолы - 100.08.003-жолы.</w:t>
      </w:r>
    </w:p>
    <w:bookmarkStart w:name="z1839" w:id="85"/>
    <w:p>
      <w:pPr>
        <w:spacing w:after="0"/>
        <w:ind w:left="0"/>
        <w:jc w:val="left"/>
      </w:pPr>
      <w:r>
        <w:rPr>
          <w:rFonts w:ascii="Times New Roman"/>
          <w:b/>
          <w:i w:val="false"/>
          <w:color w:val="000000"/>
        </w:rPr>
        <w:t xml:space="preserve"> 11-тарау. Бақыланатын шетелдік компанияның қаржылық пайдасына салық салу - 100.09-нысанды толтыру бойынша түсіндірме</w:t>
      </w:r>
    </w:p>
    <w:bookmarkEnd w:id="85"/>
    <w:p>
      <w:pPr>
        <w:spacing w:after="0"/>
        <w:ind w:left="0"/>
        <w:jc w:val="both"/>
      </w:pPr>
      <w:r>
        <w:rPr>
          <w:rFonts w:ascii="Times New Roman"/>
          <w:b w:val="false"/>
          <w:i w:val="false"/>
          <w:color w:val="000000"/>
          <w:sz w:val="28"/>
        </w:rPr>
        <w:t>
      41. Осы нысан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пайда немесе ПҮ БШК қаржылық пайда сомасы, БШК қаржылық пайдамен немесе ТМ БШК қаржылық пайдамен кіріске салық туралы ақпараттарды көрсетуге арналған.</w:t>
      </w:r>
    </w:p>
    <w:p>
      <w:pPr>
        <w:spacing w:after="0"/>
        <w:ind w:left="0"/>
        <w:jc w:val="both"/>
      </w:pPr>
      <w:r>
        <w:rPr>
          <w:rFonts w:ascii="Times New Roman"/>
          <w:b w:val="false"/>
          <w:i w:val="false"/>
          <w:color w:val="000000"/>
          <w:sz w:val="28"/>
        </w:rPr>
        <w:t xml:space="preserve">
      Осы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резидент - салық төлеушіде растайтын құжаттар болған кезде, БШК қаржылық пайдасы немесе ТМ БШК қаржылық пайдасы көрсетуге жатпайды.</w:t>
      </w:r>
    </w:p>
    <w:p>
      <w:pPr>
        <w:spacing w:after="0"/>
        <w:ind w:left="0"/>
        <w:jc w:val="both"/>
      </w:pPr>
      <w:r>
        <w:rPr>
          <w:rFonts w:ascii="Times New Roman"/>
          <w:b w:val="false"/>
          <w:i w:val="false"/>
          <w:color w:val="000000"/>
          <w:sz w:val="28"/>
        </w:rPr>
        <w:t>
      42. "БШК немесе ТМ БШК туралы ақпарат"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әрбір БШК немесе әрбір ТМ БШК атауы көрсетіледі. БШК және ТМ БШК анықтамасы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8) H бағанында Салық кодексінің 300-бабы 1-тармағына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9) І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10-тармағында анықталған, азайтылған сомасы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xml:space="preserve">
      Егер резидент - салық төлеуші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I-1 бағанында Салық кодексінің 297-бабы 4-тармағының 1) тармақшасына сәйкес азаю сомасы көрсетіледі;</w:t>
      </w:r>
    </w:p>
    <w:p>
      <w:pPr>
        <w:spacing w:after="0"/>
        <w:ind w:left="0"/>
        <w:jc w:val="both"/>
      </w:pPr>
      <w:r>
        <w:rPr>
          <w:rFonts w:ascii="Times New Roman"/>
          <w:b w:val="false"/>
          <w:i w:val="false"/>
          <w:color w:val="000000"/>
          <w:sz w:val="28"/>
        </w:rPr>
        <w:t xml:space="preserve">
      I-2 бағанында Салық кодексінің 297-бабы </w:t>
      </w:r>
      <w:r>
        <w:rPr>
          <w:rFonts w:ascii="Times New Roman"/>
          <w:b w:val="false"/>
          <w:i w:val="false"/>
          <w:color w:val="000000"/>
          <w:sz w:val="28"/>
        </w:rPr>
        <w:t xml:space="preserve">4-тармағының </w:t>
      </w:r>
      <w:r>
        <w:rPr>
          <w:rFonts w:ascii="Times New Roman"/>
          <w:b w:val="false"/>
          <w:i w:val="false"/>
          <w:color w:val="000000"/>
          <w:sz w:val="28"/>
        </w:rPr>
        <w:t xml:space="preserve"> 2) тармақшасына сәйкес азаю сомасы көрсетіледі;</w:t>
      </w:r>
    </w:p>
    <w:p>
      <w:pPr>
        <w:spacing w:after="0"/>
        <w:ind w:left="0"/>
        <w:jc w:val="both"/>
      </w:pPr>
      <w:r>
        <w:rPr>
          <w:rFonts w:ascii="Times New Roman"/>
          <w:b w:val="false"/>
          <w:i w:val="false"/>
          <w:color w:val="000000"/>
          <w:sz w:val="28"/>
        </w:rPr>
        <w:t>
      I-3 бағанында Салық кодексінің 297-бабы 4-тармағының 3) тармақшасына сәйкес азаю сомасы көрсетіледі;</w:t>
      </w:r>
    </w:p>
    <w:p>
      <w:pPr>
        <w:spacing w:after="0"/>
        <w:ind w:left="0"/>
        <w:jc w:val="both"/>
      </w:pPr>
      <w:r>
        <w:rPr>
          <w:rFonts w:ascii="Times New Roman"/>
          <w:b w:val="false"/>
          <w:i w:val="false"/>
          <w:color w:val="000000"/>
          <w:sz w:val="28"/>
        </w:rPr>
        <w:t xml:space="preserve">
      I-4 бағанында Салық кодексінің 297-бабы </w:t>
      </w:r>
      <w:r>
        <w:rPr>
          <w:rFonts w:ascii="Times New Roman"/>
          <w:b w:val="false"/>
          <w:i w:val="false"/>
          <w:color w:val="000000"/>
          <w:sz w:val="28"/>
        </w:rPr>
        <w:t xml:space="preserve">4-тармағының </w:t>
      </w:r>
      <w:r>
        <w:rPr>
          <w:rFonts w:ascii="Times New Roman"/>
          <w:b w:val="false"/>
          <w:i w:val="false"/>
          <w:color w:val="000000"/>
          <w:sz w:val="28"/>
        </w:rPr>
        <w:t xml:space="preserve"> 4) тармақшасына сәйкес азаю сомасы көрсетіледі;</w:t>
      </w:r>
    </w:p>
    <w:p>
      <w:pPr>
        <w:spacing w:after="0"/>
        <w:ind w:left="0"/>
        <w:jc w:val="both"/>
      </w:pPr>
      <w:r>
        <w:rPr>
          <w:rFonts w:ascii="Times New Roman"/>
          <w:b w:val="false"/>
          <w:i w:val="false"/>
          <w:color w:val="000000"/>
          <w:sz w:val="28"/>
        </w:rPr>
        <w:t>
      I-5 бағанында Салық кодексінің 297-бабы 4-тармағының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xml:space="preserve">
      I-7 бағанында Салық кодексінің 297-бабы </w:t>
      </w:r>
      <w:r>
        <w:rPr>
          <w:rFonts w:ascii="Times New Roman"/>
          <w:b w:val="false"/>
          <w:i w:val="false"/>
          <w:color w:val="000000"/>
          <w:sz w:val="28"/>
        </w:rPr>
        <w:t xml:space="preserve">4-тармағының </w:t>
      </w:r>
      <w:r>
        <w:rPr>
          <w:rFonts w:ascii="Times New Roman"/>
          <w:b w:val="false"/>
          <w:i w:val="false"/>
          <w:color w:val="000000"/>
          <w:sz w:val="28"/>
        </w:rPr>
        <w:t xml:space="preserve">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көбейтіндісі (J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6-тарамағына</w:t>
      </w:r>
      <w:r>
        <w:rPr>
          <w:rFonts w:ascii="Times New Roman"/>
          <w:b w:val="false"/>
          <w:i w:val="false"/>
          <w:color w:val="000000"/>
          <w:sz w:val="28"/>
        </w:rPr>
        <w:t xml:space="preserve">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4-тарамағына сәйкес шетелдік валютада есептелген сомасы, резидент - 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көрсетіледі. Кірістер салығы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xml:space="preserve">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4-тармағына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Бұл ретте резиденттің Салық кодексінің 303-бабы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L бағанының қорытынды мәні, 100.00.048-жолына көшіріледі.</w:t>
      </w:r>
    </w:p>
    <w:p>
      <w:pPr>
        <w:spacing w:after="0"/>
        <w:ind w:left="0"/>
        <w:jc w:val="both"/>
      </w:pPr>
      <w:r>
        <w:rPr>
          <w:rFonts w:ascii="Times New Roman"/>
          <w:b w:val="false"/>
          <w:i w:val="false"/>
          <w:color w:val="000000"/>
          <w:sz w:val="28"/>
        </w:rPr>
        <w:t>
      O бағанының қорытынды мәні, 100.00.058 II-жолына көшіріледі.</w:t>
      </w:r>
    </w:p>
    <w:bookmarkStart w:name="z1840" w:id="86"/>
    <w:p>
      <w:pPr>
        <w:spacing w:after="0"/>
        <w:ind w:left="0"/>
        <w:jc w:val="left"/>
      </w:pPr>
      <w:r>
        <w:rPr>
          <w:rFonts w:ascii="Times New Roman"/>
          <w:b/>
          <w:i w:val="false"/>
          <w:color w:val="000000"/>
        </w:rPr>
        <w:t xml:space="preserve"> 12-тарау. Коммерциялық емес ұйымдарға салық салу - 100.10-нысанын толтыру бойынша түсіндірме</w:t>
      </w:r>
    </w:p>
    <w:bookmarkEnd w:id="86"/>
    <w:p>
      <w:pPr>
        <w:spacing w:after="0"/>
        <w:ind w:left="0"/>
        <w:jc w:val="both"/>
      </w:pPr>
      <w:r>
        <w:rPr>
          <w:rFonts w:ascii="Times New Roman"/>
          <w:b w:val="false"/>
          <w:i w:val="false"/>
          <w:color w:val="000000"/>
          <w:sz w:val="28"/>
        </w:rPr>
        <w:t xml:space="preserve">
      43. Аталған нысан Салық кодексінің 289-бабы </w:t>
      </w:r>
      <w:r>
        <w:rPr>
          <w:rFonts w:ascii="Times New Roman"/>
          <w:b w:val="false"/>
          <w:i w:val="false"/>
          <w:color w:val="000000"/>
          <w:sz w:val="28"/>
        </w:rPr>
        <w:t>1-тармағының</w:t>
      </w:r>
      <w:r>
        <w:rPr>
          <w:rFonts w:ascii="Times New Roman"/>
          <w:b w:val="false"/>
          <w:i w:val="false"/>
          <w:color w:val="000000"/>
          <w:sz w:val="28"/>
        </w:rPr>
        <w:t xml:space="preserve">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бойынша коммерциялық емес ұйымдардың салық салу объектісі туралы мәліметтерін көрсетуге арналған.</w:t>
      </w:r>
    </w:p>
    <w:p>
      <w:pPr>
        <w:spacing w:after="0"/>
        <w:ind w:left="0"/>
        <w:jc w:val="both"/>
      </w:pPr>
      <w:r>
        <w:rPr>
          <w:rFonts w:ascii="Times New Roman"/>
          <w:b w:val="false"/>
          <w:i w:val="false"/>
          <w:color w:val="000000"/>
          <w:sz w:val="28"/>
        </w:rPr>
        <w:t>
      44. "Кірістер" деген бөлімде:</w:t>
      </w:r>
    </w:p>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2) 100.10.002-жолда грант түрінде алған кірістердің сомасы көрсетіледі;</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10) 100.10.010-жолда мемлекеттік әлеуметтік тапсырысты жүзеге асыруға арналған шарт бойынша алынған кірістің сомасы көрсетіледі;</w:t>
      </w:r>
    </w:p>
    <w:p>
      <w:pPr>
        <w:spacing w:after="0"/>
        <w:ind w:left="0"/>
        <w:jc w:val="both"/>
      </w:pPr>
      <w:r>
        <w:rPr>
          <w:rFonts w:ascii="Times New Roman"/>
          <w:b w:val="false"/>
          <w:i w:val="false"/>
          <w:color w:val="000000"/>
          <w:sz w:val="28"/>
        </w:rPr>
        <w:t>
      11) 100.10.011-жолда 100.10.001-ден 100.10.010-ге дейінгі жолдардың сомасы ретінде айқындалатын кірістердің жалпы сомасы көрсетіледі. Бұл жол 100.00.004-жолына кіреді;</w:t>
      </w:r>
    </w:p>
    <w:p>
      <w:pPr>
        <w:spacing w:after="0"/>
        <w:ind w:left="0"/>
        <w:jc w:val="both"/>
      </w:pPr>
      <w:r>
        <w:rPr>
          <w:rFonts w:ascii="Times New Roman"/>
          <w:b w:val="false"/>
          <w:i w:val="false"/>
          <w:color w:val="000000"/>
          <w:sz w:val="28"/>
        </w:rPr>
        <w:t xml:space="preserve">
      12) 100.10.012-жолда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p>
      <w:pPr>
        <w:spacing w:after="0"/>
        <w:ind w:left="0"/>
        <w:jc w:val="both"/>
      </w:pPr>
      <w:r>
        <w:rPr>
          <w:rFonts w:ascii="Times New Roman"/>
          <w:b w:val="false"/>
          <w:i w:val="false"/>
          <w:color w:val="000000"/>
          <w:sz w:val="28"/>
        </w:rPr>
        <w:t>
      45. "Шығыстар" деген бөлімде:</w:t>
      </w:r>
    </w:p>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І-жолда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ІІ-жолда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100.10.014 ІII-жолда жалға алуға арналған шығыстардың сомасы көрсетіледі;</w:t>
      </w:r>
    </w:p>
    <w:p>
      <w:pPr>
        <w:spacing w:after="0"/>
        <w:ind w:left="0"/>
        <w:jc w:val="both"/>
      </w:pPr>
      <w:r>
        <w:rPr>
          <w:rFonts w:ascii="Times New Roman"/>
          <w:b w:val="false"/>
          <w:i w:val="false"/>
          <w:color w:val="000000"/>
          <w:sz w:val="28"/>
        </w:rPr>
        <w:t>
      100.10.014 IV-жолда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V-жолда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VІ-жолда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VІІ-жолда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100.10.014 VIII-жолда адвокаттық қызметтерге арналған шығыстардың сомасы көрсетіледі;</w:t>
      </w:r>
    </w:p>
    <w:p>
      <w:pPr>
        <w:spacing w:after="0"/>
        <w:ind w:left="0"/>
        <w:jc w:val="both"/>
      </w:pPr>
      <w:r>
        <w:rPr>
          <w:rFonts w:ascii="Times New Roman"/>
          <w:b w:val="false"/>
          <w:i w:val="false"/>
          <w:color w:val="000000"/>
          <w:sz w:val="28"/>
        </w:rPr>
        <w:t>
      100.10.014 IX-жолда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X-жолда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100.10.014 XІ-жолда салық және бюджетке төленетін басқа да міндетті төлемдер, айыппұлдар және өсімпұлдар сомасы көрсетіледі;</w:t>
      </w:r>
    </w:p>
    <w:p>
      <w:pPr>
        <w:spacing w:after="0"/>
        <w:ind w:left="0"/>
        <w:jc w:val="both"/>
      </w:pPr>
      <w:r>
        <w:rPr>
          <w:rFonts w:ascii="Times New Roman"/>
          <w:b w:val="false"/>
          <w:i w:val="false"/>
          <w:color w:val="000000"/>
          <w:sz w:val="28"/>
        </w:rPr>
        <w:t xml:space="preserve">
      100.10.014 XІІ-жолда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Заңына сәйкес әлеуметтік медициналық сақтандыру қорына төленген, аударымдар сомаларлары көрсетіледі;</w:t>
      </w:r>
    </w:p>
    <w:p>
      <w:pPr>
        <w:spacing w:after="0"/>
        <w:ind w:left="0"/>
        <w:jc w:val="both"/>
      </w:pPr>
      <w:r>
        <w:rPr>
          <w:rFonts w:ascii="Times New Roman"/>
          <w:b w:val="false"/>
          <w:i w:val="false"/>
          <w:color w:val="000000"/>
          <w:sz w:val="28"/>
        </w:rPr>
        <w:t>
      100.10.014 XІІI-жолда айыппұлдарың,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XІV-жолда сақтандыруға кеткен шығыстар сомасы көрсетіледі;</w:t>
      </w:r>
    </w:p>
    <w:p>
      <w:pPr>
        <w:spacing w:after="0"/>
        <w:ind w:left="0"/>
        <w:jc w:val="both"/>
      </w:pPr>
      <w:r>
        <w:rPr>
          <w:rFonts w:ascii="Times New Roman"/>
          <w:b w:val="false"/>
          <w:i w:val="false"/>
          <w:color w:val="000000"/>
          <w:sz w:val="28"/>
        </w:rPr>
        <w:t>
      100.10.014 XV-жолда жарнамаға кеткен шығыстардың сомасы көрсетіледі;</w:t>
      </w:r>
    </w:p>
    <w:p>
      <w:pPr>
        <w:spacing w:after="0"/>
        <w:ind w:left="0"/>
        <w:jc w:val="both"/>
      </w:pPr>
      <w:r>
        <w:rPr>
          <w:rFonts w:ascii="Times New Roman"/>
          <w:b w:val="false"/>
          <w:i w:val="false"/>
          <w:color w:val="000000"/>
          <w:sz w:val="28"/>
        </w:rPr>
        <w:t>
      100.10.014 XVІ-жолда өзге де шығыстардың сомасы көрсетіледі</w:t>
      </w:r>
    </w:p>
    <w:p>
      <w:pPr>
        <w:spacing w:after="0"/>
        <w:ind w:left="0"/>
        <w:jc w:val="both"/>
      </w:pPr>
      <w:r>
        <w:rPr>
          <w:rFonts w:ascii="Times New Roman"/>
          <w:b w:val="false"/>
          <w:i w:val="false"/>
          <w:color w:val="000000"/>
          <w:sz w:val="28"/>
        </w:rPr>
        <w:t>
      100.10.014 XVІІ-жолда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XVІІІ-жолда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ІXX-жолда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100.10.014 ІXXA-жолда бронь үшін шығыстардың төленуін қоса, іссапар орнына және кері жол жүруге арналған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ІXXB-жолда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ІXXE-жолда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XX-жолда өкілдік шығыстарының сомасы көрсетіледі;</w:t>
      </w:r>
    </w:p>
    <w:p>
      <w:pPr>
        <w:spacing w:after="0"/>
        <w:ind w:left="0"/>
        <w:jc w:val="both"/>
      </w:pPr>
      <w:r>
        <w:rPr>
          <w:rFonts w:ascii="Times New Roman"/>
          <w:b w:val="false"/>
          <w:i w:val="false"/>
          <w:color w:val="000000"/>
          <w:sz w:val="28"/>
        </w:rPr>
        <w:t>
      100.10.014 XXI-жолда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100.10.015-жолда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4) 100.10.017-жолда шарт талаптарына сәйкес салық төлеуші салық кезеңі үшін төлеген (төлеуге жататын) сыйақының сомасы көрсетіледі;</w:t>
      </w:r>
    </w:p>
    <w:p>
      <w:pPr>
        <w:spacing w:after="0"/>
        <w:ind w:left="0"/>
        <w:jc w:val="both"/>
      </w:pPr>
      <w:r>
        <w:rPr>
          <w:rFonts w:ascii="Times New Roman"/>
          <w:b w:val="false"/>
          <w:i w:val="false"/>
          <w:color w:val="000000"/>
          <w:sz w:val="28"/>
        </w:rPr>
        <w:t>
      5) 100.10.018-жолда қайырымдылық көмек түріндегі шығыстардың сомасы көрсетіледі;</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p>
      <w:pPr>
        <w:spacing w:after="0"/>
        <w:ind w:left="0"/>
        <w:jc w:val="both"/>
      </w:pPr>
      <w:r>
        <w:rPr>
          <w:rFonts w:ascii="Times New Roman"/>
          <w:b w:val="false"/>
          <w:i w:val="false"/>
          <w:color w:val="000000"/>
          <w:sz w:val="28"/>
        </w:rPr>
        <w:t>
      46. "Салық кодексінің 289-бабы 2-тармағында көрсетілмеген кірістердің үлес салмағын негiзге ала отырып шегерімдер есептеу" деген бөлімде:</w:t>
      </w:r>
    </w:p>
    <w:p>
      <w:pPr>
        <w:spacing w:after="0"/>
        <w:ind w:left="0"/>
        <w:jc w:val="both"/>
      </w:pPr>
      <w:r>
        <w:rPr>
          <w:rFonts w:ascii="Times New Roman"/>
          <w:b w:val="false"/>
          <w:i w:val="false"/>
          <w:color w:val="000000"/>
          <w:sz w:val="28"/>
        </w:rPr>
        <w:t>
      1) 100.10.024-жолда 100.10.012-жолдың сомасы мен 100.10.013 жолдың сомасының қатынасы ретінде айқындалатын кірістердің жалпы сомасында Салық кодексінің 289-бабы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xml:space="preserve">
      2) 100.10.025-жолда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және 100.10.023-жолда көзделмеген қызметтен кірістер болған жағдайда, коммерциялық емес ұйымдардың және 100.00.040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w:t>
      </w:r>
    </w:p>
    <w:p>
      <w:pPr>
        <w:spacing w:after="0"/>
        <w:ind w:left="0"/>
        <w:jc w:val="both"/>
      </w:pPr>
      <w:r>
        <w:rPr>
          <w:rFonts w:ascii="Times New Roman"/>
          <w:b w:val="false"/>
          <w:i w:val="false"/>
          <w:color w:val="000000"/>
          <w:sz w:val="28"/>
        </w:rPr>
        <w:t>
      47.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w:t>
      </w:r>
    </w:p>
    <w:p>
      <w:pPr>
        <w:spacing w:after="0"/>
        <w:ind w:left="0"/>
        <w:jc w:val="both"/>
      </w:pPr>
      <w:r>
        <w:rPr>
          <w:rFonts w:ascii="Times New Roman"/>
          <w:b w:val="false"/>
          <w:i w:val="false"/>
          <w:color w:val="000000"/>
          <w:sz w:val="28"/>
        </w:rPr>
        <w:t xml:space="preserve">
      100.10.027-жолда шегерімге жатқызуға жататын және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100.00.040 І жолының сомасы көшіріледі.</w:t>
      </w:r>
    </w:p>
    <w:bookmarkStart w:name="z1841" w:id="87"/>
    <w:p>
      <w:pPr>
        <w:spacing w:after="0"/>
        <w:ind w:left="0"/>
        <w:jc w:val="left"/>
      </w:pPr>
      <w:r>
        <w:rPr>
          <w:rFonts w:ascii="Times New Roman"/>
          <w:b/>
          <w:i w:val="false"/>
          <w:color w:val="000000"/>
        </w:rPr>
        <w:t xml:space="preserve"> 13-тарау. Өтеусіз алынған (берілген) мүлік (қайырымдылық көмек, демеушілік көмек, ақша және басқа мүлік) - 100.11-нысанын толтыру бойынша түсіндірме</w:t>
      </w:r>
    </w:p>
    <w:bookmarkEnd w:id="87"/>
    <w:p>
      <w:pPr>
        <w:spacing w:after="0"/>
        <w:ind w:left="0"/>
        <w:jc w:val="both"/>
      </w:pPr>
      <w:r>
        <w:rPr>
          <w:rFonts w:ascii="Times New Roman"/>
          <w:b w:val="false"/>
          <w:i w:val="false"/>
          <w:color w:val="000000"/>
          <w:sz w:val="28"/>
        </w:rPr>
        <w:t>
      48. Осы нысан коммерциялық емес ұйымдардың кіріс сомаларын айқындауға арналған.</w:t>
      </w:r>
    </w:p>
    <w:p>
      <w:pPr>
        <w:spacing w:after="0"/>
        <w:ind w:left="0"/>
        <w:jc w:val="both"/>
      </w:pPr>
      <w:r>
        <w:rPr>
          <w:rFonts w:ascii="Times New Roman"/>
          <w:b w:val="false"/>
          <w:i w:val="false"/>
          <w:color w:val="000000"/>
          <w:sz w:val="28"/>
        </w:rPr>
        <w:t>
      49. "Есеп"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xml:space="preserve">
      Жол заңды тұлғада не жеке тұлғада "Сәйкестендіру нөмірлерінің ұлттық тізілімдері туралы" 2007 жылғы 12 қаңтардағы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БСН (ЖСН) болған кезде толтырылуы тиіс;</w:t>
      </w:r>
    </w:p>
    <w:p>
      <w:pPr>
        <w:spacing w:after="0"/>
        <w:ind w:left="0"/>
        <w:jc w:val="both"/>
      </w:pPr>
      <w:r>
        <w:rPr>
          <w:rFonts w:ascii="Times New Roman"/>
          <w:b w:val="false"/>
          <w:i w:val="false"/>
          <w:color w:val="000000"/>
          <w:sz w:val="28"/>
        </w:rPr>
        <w:t xml:space="preserve">
      3) С бағанында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w:t>
      </w:r>
      <w:r>
        <w:rPr>
          <w:rFonts w:ascii="Times New Roman"/>
          <w:b w:val="false"/>
          <w:i w:val="false"/>
          <w:color w:val="000000"/>
          <w:sz w:val="28"/>
        </w:rPr>
        <w:t>54-тармағына</w:t>
      </w:r>
      <w:r>
        <w:rPr>
          <w:rFonts w:ascii="Times New Roman"/>
          <w:b w:val="false"/>
          <w:i w:val="false"/>
          <w:color w:val="000000"/>
          <w:sz w:val="28"/>
        </w:rPr>
        <w:t xml:space="preserve"> сәйкес өтеусіз алынған мүліктің коды көрсетіледі. Бұл баған өтеусіз негізде аударымдар алынған жағдайда толтырылмайды;</w:t>
      </w:r>
    </w:p>
    <w:p>
      <w:pPr>
        <w:spacing w:after="0"/>
        <w:ind w:left="0"/>
        <w:jc w:val="both"/>
      </w:pPr>
      <w:r>
        <w:rPr>
          <w:rFonts w:ascii="Times New Roman"/>
          <w:b w:val="false"/>
          <w:i w:val="false"/>
          <w:color w:val="000000"/>
          <w:sz w:val="28"/>
        </w:rPr>
        <w:t>
      7) G бағанында мүліктің өтеусіз алынғанын (берілгенін), мүшелік не кіру жарналарының алынғанын (төленгенін) растайтын құжаттың нөмірі және күні көрсетіледі;</w:t>
      </w:r>
    </w:p>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сомасы (құны) көрсетіледі.</w:t>
      </w:r>
    </w:p>
    <w:bookmarkStart w:name="z1842" w:id="88"/>
    <w:p>
      <w:pPr>
        <w:spacing w:after="0"/>
        <w:ind w:left="0"/>
        <w:jc w:val="left"/>
      </w:pPr>
      <w:r>
        <w:rPr>
          <w:rFonts w:ascii="Times New Roman"/>
          <w:b/>
          <w:i w:val="false"/>
          <w:color w:val="000000"/>
        </w:rPr>
        <w:t xml:space="preserve"> 14-тарау. АХҚО-нан алынған кіріс - 100.12-нысанын толтыру бойынша түсіндірме</w:t>
      </w:r>
    </w:p>
    <w:bookmarkEnd w:id="88"/>
    <w:p>
      <w:pPr>
        <w:spacing w:after="0"/>
        <w:ind w:left="0"/>
        <w:jc w:val="both"/>
      </w:pPr>
      <w:r>
        <w:rPr>
          <w:rFonts w:ascii="Times New Roman"/>
          <w:b w:val="false"/>
          <w:i w:val="false"/>
          <w:color w:val="000000"/>
          <w:sz w:val="28"/>
        </w:rPr>
        <w:t xml:space="preserve">
      50. Осы нысан 180.00-нысан бойынша декларацияны тапсыратын "Астана" халықаралық қаржы орталығының (бұдан әрі - Орталық) қатысушыларынның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 үшін арналған.</w:t>
      </w:r>
    </w:p>
    <w:p>
      <w:pPr>
        <w:spacing w:after="0"/>
        <w:ind w:left="0"/>
        <w:jc w:val="both"/>
      </w:pPr>
      <w:r>
        <w:rPr>
          <w:rFonts w:ascii="Times New Roman"/>
          <w:b w:val="false"/>
          <w:i w:val="false"/>
          <w:color w:val="000000"/>
          <w:sz w:val="28"/>
        </w:rPr>
        <w:t>
      51. "Конституциялық заңның 6-бабы 3-тармағында қарастырылған қаржылық қызметтерді көрсетуден кірістер" деген бөлімде:</w:t>
      </w:r>
    </w:p>
    <w:p>
      <w:pPr>
        <w:spacing w:after="0"/>
        <w:ind w:left="0"/>
        <w:jc w:val="both"/>
      </w:pPr>
      <w:r>
        <w:rPr>
          <w:rFonts w:ascii="Times New Roman"/>
          <w:b w:val="false"/>
          <w:i w:val="false"/>
          <w:color w:val="000000"/>
          <w:sz w:val="28"/>
        </w:rPr>
        <w:t xml:space="preserve">
      1) 100.12.001-жолда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айқындалатын ислам банкінің банктік қызметтерін көрсетуден түскен кіріс сомасы көрсетіледі;</w:t>
      </w:r>
    </w:p>
    <w:p>
      <w:pPr>
        <w:spacing w:after="0"/>
        <w:ind w:left="0"/>
        <w:jc w:val="both"/>
      </w:pPr>
      <w:r>
        <w:rPr>
          <w:rFonts w:ascii="Times New Roman"/>
          <w:b w:val="false"/>
          <w:i w:val="false"/>
          <w:color w:val="000000"/>
          <w:sz w:val="28"/>
        </w:rPr>
        <w:t>
      2) 100.12.002-жолда Конституциялық заңның 6-бабы 3-тармағының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p>
      <w:pPr>
        <w:spacing w:after="0"/>
        <w:ind w:left="0"/>
        <w:jc w:val="both"/>
      </w:pPr>
      <w:r>
        <w:rPr>
          <w:rFonts w:ascii="Times New Roman"/>
          <w:b w:val="false"/>
          <w:i w:val="false"/>
          <w:color w:val="000000"/>
          <w:sz w:val="28"/>
        </w:rPr>
        <w:t>
      5) 100.12.005-жолда Конституциялық заңның 6-бабы 3-тармағының 5) тармақшасына сәйкес айқындалатын Орталықтың актілерінде айқындалатын басқа да қаржылық қызметтерді көрсетуден түскен кіріс сомасы көрсетіледі;</w:t>
      </w:r>
    </w:p>
    <w:p>
      <w:pPr>
        <w:spacing w:after="0"/>
        <w:ind w:left="0"/>
        <w:jc w:val="both"/>
      </w:pPr>
      <w:r>
        <w:rPr>
          <w:rFonts w:ascii="Times New Roman"/>
          <w:b w:val="false"/>
          <w:i w:val="false"/>
          <w:color w:val="000000"/>
          <w:sz w:val="28"/>
        </w:rPr>
        <w:t>
      6) 100.12.006-жолда Конституциялық заңның 6-бабы 3-тармағында көрсетілген қаржылық қызметтерді көрсетуден түскен жалпы сомасы көрсетіледі. 100.120.001-ден бастап 100.120.005 бойынша соммалар.</w:t>
      </w:r>
    </w:p>
    <w:p>
      <w:pPr>
        <w:spacing w:after="0"/>
        <w:ind w:left="0"/>
        <w:jc w:val="both"/>
      </w:pPr>
      <w:r>
        <w:rPr>
          <w:rFonts w:ascii="Times New Roman"/>
          <w:b w:val="false"/>
          <w:i w:val="false"/>
          <w:color w:val="000000"/>
          <w:sz w:val="28"/>
        </w:rPr>
        <w:t xml:space="preserve">
      52. "Конституциялық заңның 6-бабы </w:t>
      </w:r>
      <w:r>
        <w:rPr>
          <w:rFonts w:ascii="Times New Roman"/>
          <w:b w:val="false"/>
          <w:i w:val="false"/>
          <w:color w:val="000000"/>
          <w:sz w:val="28"/>
        </w:rPr>
        <w:t>4-тармағында</w:t>
      </w:r>
      <w:r>
        <w:rPr>
          <w:rFonts w:ascii="Times New Roman"/>
          <w:b w:val="false"/>
          <w:i w:val="false"/>
          <w:color w:val="000000"/>
          <w:sz w:val="28"/>
        </w:rPr>
        <w:t xml:space="preserve"> қарастырылған ілеспелі қызметтерді көрсетуден кірістер" деген бөлімде:</w:t>
      </w:r>
    </w:p>
    <w:p>
      <w:pPr>
        <w:spacing w:after="0"/>
        <w:ind w:left="0"/>
        <w:jc w:val="both"/>
      </w:pPr>
      <w:r>
        <w:rPr>
          <w:rFonts w:ascii="Times New Roman"/>
          <w:b w:val="false"/>
          <w:i w:val="false"/>
          <w:color w:val="000000"/>
          <w:sz w:val="28"/>
        </w:rPr>
        <w:t>
      1) 100.12.007-жолда Конституциялық заңның 6-бабы 4-тармағына сәйкес айқындалатын заңдық қызметтерін көрсетуден түскен кіріс сомасы көрсетіледі;</w:t>
      </w:r>
    </w:p>
    <w:p>
      <w:pPr>
        <w:spacing w:after="0"/>
        <w:ind w:left="0"/>
        <w:jc w:val="both"/>
      </w:pPr>
      <w:r>
        <w:rPr>
          <w:rFonts w:ascii="Times New Roman"/>
          <w:b w:val="false"/>
          <w:i w:val="false"/>
          <w:color w:val="000000"/>
          <w:sz w:val="28"/>
        </w:rPr>
        <w:t>
      2) 100.12.008-жолда Конституциялық заңның 6-бабы 4-тармағына сәйкес айқындалатын аудиторлық қызметтерін көрсетуден түскен кіріс сомасы көрсетіледі;</w:t>
      </w:r>
    </w:p>
    <w:p>
      <w:pPr>
        <w:spacing w:after="0"/>
        <w:ind w:left="0"/>
        <w:jc w:val="both"/>
      </w:pPr>
      <w:r>
        <w:rPr>
          <w:rFonts w:ascii="Times New Roman"/>
          <w:b w:val="false"/>
          <w:i w:val="false"/>
          <w:color w:val="000000"/>
          <w:sz w:val="28"/>
        </w:rPr>
        <w:t>
      3) 100.12.009-жолда Конституциялық заңның 6-бабы 4-тармағына сәйкес айқындалатын бухгалтерлік қызметтерін көрсетуден түскен кіріс сомасы көрсетіледі;</w:t>
      </w:r>
    </w:p>
    <w:p>
      <w:pPr>
        <w:spacing w:after="0"/>
        <w:ind w:left="0"/>
        <w:jc w:val="both"/>
      </w:pPr>
      <w:r>
        <w:rPr>
          <w:rFonts w:ascii="Times New Roman"/>
          <w:b w:val="false"/>
          <w:i w:val="false"/>
          <w:color w:val="000000"/>
          <w:sz w:val="28"/>
        </w:rPr>
        <w:t>
      4) 100.12.010-жолда Конституциялық заңның 6-бабы 4-тармағына сәйкес айқындалатын консалтингтік қызметтерін көрсетуден түскен кіріс сомасы көрсетіледі;</w:t>
      </w:r>
    </w:p>
    <w:p>
      <w:pPr>
        <w:spacing w:after="0"/>
        <w:ind w:left="0"/>
        <w:jc w:val="both"/>
      </w:pPr>
      <w:r>
        <w:rPr>
          <w:rFonts w:ascii="Times New Roman"/>
          <w:b w:val="false"/>
          <w:i w:val="false"/>
          <w:color w:val="000000"/>
          <w:sz w:val="28"/>
        </w:rPr>
        <w:t>
      5) 100.12.011-жолда Конституциялық заңның 6-бабы 4-тармағында көрсетілген ілеспелі қызметтерді көрсетуден түскен жалпы сомасы көрсетіледі. 100.120.007-ден бастап 100.120.010 бойынша соммалар.</w:t>
      </w:r>
    </w:p>
    <w:p>
      <w:pPr>
        <w:spacing w:after="0"/>
        <w:ind w:left="0"/>
        <w:jc w:val="both"/>
      </w:pPr>
      <w:r>
        <w:rPr>
          <w:rFonts w:ascii="Times New Roman"/>
          <w:b w:val="false"/>
          <w:i w:val="false"/>
          <w:color w:val="000000"/>
          <w:sz w:val="28"/>
        </w:rPr>
        <w:t>
      53. "Конституциялық заңның 6-бабы 7-тармағына сәйкес салық салудан босатылатын кірістер" деген бөлімде:</w:t>
      </w:r>
    </w:p>
    <w:p>
      <w:pPr>
        <w:spacing w:after="0"/>
        <w:ind w:left="0"/>
        <w:jc w:val="both"/>
      </w:pPr>
      <w:r>
        <w:rPr>
          <w:rFonts w:ascii="Times New Roman"/>
          <w:b w:val="false"/>
          <w:i w:val="false"/>
          <w:color w:val="000000"/>
          <w:sz w:val="28"/>
        </w:rPr>
        <w:t xml:space="preserve">
      100.12.012-жолда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кірістердің жалпы сомасы көрсетіледі.".</w:t>
      </w:r>
    </w:p>
    <w:p>
      <w:pPr>
        <w:spacing w:after="0"/>
        <w:ind w:left="0"/>
        <w:jc w:val="both"/>
      </w:pPr>
      <w:r>
        <w:rPr>
          <w:rFonts w:ascii="Times New Roman"/>
          <w:b w:val="false"/>
          <w:i w:val="false"/>
          <w:color w:val="000000"/>
          <w:sz w:val="28"/>
        </w:rPr>
        <w:t>
      54. Конституциялық заңға сәйкес салық салудан босатылатын кірістердің барлығы" деген бөлімде:</w:t>
      </w:r>
    </w:p>
    <w:p>
      <w:pPr>
        <w:spacing w:after="0"/>
        <w:ind w:left="0"/>
        <w:jc w:val="both"/>
      </w:pPr>
      <w:r>
        <w:rPr>
          <w:rFonts w:ascii="Times New Roman"/>
          <w:b w:val="false"/>
          <w:i w:val="false"/>
          <w:color w:val="000000"/>
          <w:sz w:val="28"/>
        </w:rPr>
        <w:t>
      100.12.013-жолда Конституциялық заңына сәйкес салық салудан босатылатын кірістердің жалпы сомасы көрсетіледі. 100.120.006 + 100.12.011 + 100.12.012 деп айқындалады.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3-қосымша</w:t>
            </w:r>
          </w:p>
        </w:tc>
      </w:tr>
    </w:tbl>
    <w:p>
      <w:pPr>
        <w:spacing w:after="0"/>
        <w:ind w:left="0"/>
        <w:jc w:val="left"/>
      </w:pP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6413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4-қосымша</w:t>
            </w:r>
          </w:p>
        </w:tc>
      </w:tr>
    </w:tbl>
    <w:p>
      <w:pPr>
        <w:spacing w:after="0"/>
        <w:ind w:left="0"/>
        <w:jc w:val="left"/>
      </w:pP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5-қосымша</w:t>
            </w:r>
          </w:p>
        </w:tc>
      </w:tr>
    </w:tbl>
    <w:bookmarkStart w:name="z80" w:id="89"/>
    <w:p>
      <w:pPr>
        <w:spacing w:after="0"/>
        <w:ind w:left="0"/>
        <w:jc w:val="left"/>
      </w:pPr>
      <w:r>
        <w:rPr>
          <w:rFonts w:ascii="Times New Roman"/>
          <w:b/>
          <w:i w:val="false"/>
          <w:color w:val="000000"/>
        </w:rPr>
        <w:t xml:space="preserve"> "Декларация тапсырылғанға дейiнгi кезең үшін төленуі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w:t>
      </w:r>
    </w:p>
    <w:bookmarkEnd w:id="89"/>
    <w:bookmarkStart w:name="z81" w:id="90"/>
    <w:p>
      <w:pPr>
        <w:spacing w:after="0"/>
        <w:ind w:left="0"/>
        <w:jc w:val="left"/>
      </w:pPr>
      <w:r>
        <w:rPr>
          <w:rFonts w:ascii="Times New Roman"/>
          <w:b/>
          <w:i w:val="false"/>
          <w:color w:val="000000"/>
        </w:rPr>
        <w:t xml:space="preserve"> 1-тарау. Жалпы ережелер</w:t>
      </w:r>
    </w:p>
    <w:bookmarkEnd w:id="90"/>
    <w:bookmarkStart w:name="z82" w:id="91"/>
    <w:p>
      <w:pPr>
        <w:spacing w:after="0"/>
        <w:ind w:left="0"/>
        <w:jc w:val="both"/>
      </w:pPr>
      <w:r>
        <w:rPr>
          <w:rFonts w:ascii="Times New Roman"/>
          <w:b w:val="false"/>
          <w:i w:val="false"/>
          <w:color w:val="000000"/>
          <w:sz w:val="28"/>
        </w:rPr>
        <w:t xml:space="preserve">
      1. Осы "Декларация тапсырылғанға дейiнгi кезең үшін төленуі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кодексінің </w:t>
      </w:r>
      <w:r>
        <w:rPr>
          <w:rFonts w:ascii="Times New Roman"/>
          <w:b w:val="false"/>
          <w:i w:val="false"/>
          <w:color w:val="000000"/>
          <w:sz w:val="28"/>
        </w:rPr>
        <w:t>305-бабына</w:t>
      </w:r>
      <w:r>
        <w:rPr>
          <w:rFonts w:ascii="Times New Roman"/>
          <w:b w:val="false"/>
          <w:i w:val="false"/>
          <w:color w:val="000000"/>
          <w:sz w:val="28"/>
        </w:rPr>
        <w:t xml:space="preserve"> сәйкес корпоративтік табыс салығы (бұдан әрі – КТС) бойынша аванстық төлемдерді есептеу және төлеу міндеттілігі жүктелген КТС төлеушілердің мынадай салық есептілігі нысандарын жасау тәртібін айқындайды:</w:t>
      </w:r>
    </w:p>
    <w:bookmarkEnd w:id="91"/>
    <w:p>
      <w:pPr>
        <w:spacing w:after="0"/>
        <w:ind w:left="0"/>
        <w:jc w:val="both"/>
      </w:pPr>
      <w:r>
        <w:rPr>
          <w:rFonts w:ascii="Times New Roman"/>
          <w:b w:val="false"/>
          <w:i w:val="false"/>
          <w:color w:val="000000"/>
          <w:sz w:val="28"/>
        </w:rPr>
        <w:t>
      декларация тапсырғанға дейін төленуі тиіс КТС бойынша аванстық төлемдер сомасының есебі (101.01-нысан) (декларация тапсырылғанға дейінгі есеп);</w:t>
      </w:r>
    </w:p>
    <w:p>
      <w:pPr>
        <w:spacing w:after="0"/>
        <w:ind w:left="0"/>
        <w:jc w:val="both"/>
      </w:pPr>
      <w:r>
        <w:rPr>
          <w:rFonts w:ascii="Times New Roman"/>
          <w:b w:val="false"/>
          <w:i w:val="false"/>
          <w:color w:val="000000"/>
          <w:sz w:val="28"/>
        </w:rPr>
        <w:t>
      декларация тапсырғаннан кейін төленуі тиіс КТС бойынша аванстық төлемдер сомасының есебі (101.02-нысан) (декларация тапсырылғаннан кейінгі есеп).</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3" w:id="92"/>
    <w:p>
      <w:pPr>
        <w:spacing w:after="0"/>
        <w:ind w:left="0"/>
        <w:jc w:val="both"/>
      </w:pPr>
      <w:r>
        <w:rPr>
          <w:rFonts w:ascii="Times New Roman"/>
          <w:b w:val="false"/>
          <w:i w:val="false"/>
          <w:color w:val="000000"/>
          <w:sz w:val="28"/>
        </w:rPr>
        <w:t>
      2. Декларация тапсырылғанға дейінгі және декларация тапсырылғаннан кейінгі есептерді толтыру кезінде түзетулерге, өшіруге және тазалауға жол берілмейді.</w:t>
      </w:r>
    </w:p>
    <w:bookmarkEnd w:id="92"/>
    <w:bookmarkStart w:name="z84" w:id="93"/>
    <w:p>
      <w:pPr>
        <w:spacing w:after="0"/>
        <w:ind w:left="0"/>
        <w:jc w:val="both"/>
      </w:pPr>
      <w:r>
        <w:rPr>
          <w:rFonts w:ascii="Times New Roman"/>
          <w:b w:val="false"/>
          <w:i w:val="false"/>
          <w:color w:val="000000"/>
          <w:sz w:val="28"/>
        </w:rPr>
        <w:t>
      3. Көрсеткіштер болмаған кезде тиісті торкөздері толтырылмайды.</w:t>
      </w:r>
    </w:p>
    <w:bookmarkEnd w:id="93"/>
    <w:bookmarkStart w:name="z85" w:id="94"/>
    <w:p>
      <w:pPr>
        <w:spacing w:after="0"/>
        <w:ind w:left="0"/>
        <w:jc w:val="both"/>
      </w:pPr>
      <w:r>
        <w:rPr>
          <w:rFonts w:ascii="Times New Roman"/>
          <w:b w:val="false"/>
          <w:i w:val="false"/>
          <w:color w:val="000000"/>
          <w:sz w:val="28"/>
        </w:rPr>
        <w:t>
      4. Осы Қағидаларда мынадай арифметикалық белгілер қолданылады: "+" – қосу, "–" – алу, "х" – көбейту, "/" – бөлу, "=" – тең.</w:t>
      </w:r>
    </w:p>
    <w:bookmarkEnd w:id="94"/>
    <w:bookmarkStart w:name="z86" w:id="95"/>
    <w:p>
      <w:pPr>
        <w:spacing w:after="0"/>
        <w:ind w:left="0"/>
        <w:jc w:val="both"/>
      </w:pPr>
      <w:r>
        <w:rPr>
          <w:rFonts w:ascii="Times New Roman"/>
          <w:b w:val="false"/>
          <w:i w:val="false"/>
          <w:color w:val="000000"/>
          <w:sz w:val="28"/>
        </w:rPr>
        <w:t>
      5. Сомалардың теріс мәндері тиісті жолдың бірінші сол жақ торкөзінде "–" белгісімен көрсетіледі.</w:t>
      </w:r>
    </w:p>
    <w:bookmarkEnd w:id="95"/>
    <w:bookmarkStart w:name="z87" w:id="96"/>
    <w:p>
      <w:pPr>
        <w:spacing w:after="0"/>
        <w:ind w:left="0"/>
        <w:jc w:val="both"/>
      </w:pPr>
      <w:r>
        <w:rPr>
          <w:rFonts w:ascii="Times New Roman"/>
          <w:b w:val="false"/>
          <w:i w:val="false"/>
          <w:color w:val="000000"/>
          <w:sz w:val="28"/>
        </w:rPr>
        <w:t>
      6. Декларация тапсырылғанға дейінгі және тапсырылғаннан кейінгі есептерді жасау кезінде:</w:t>
      </w:r>
    </w:p>
    <w:bookmarkEnd w:id="96"/>
    <w:p>
      <w:pPr>
        <w:spacing w:after="0"/>
        <w:ind w:left="0"/>
        <w:jc w:val="both"/>
      </w:pPr>
      <w:r>
        <w:rPr>
          <w:rFonts w:ascii="Times New Roman"/>
          <w:b w:val="false"/>
          <w:i w:val="false"/>
          <w:color w:val="000000"/>
          <w:sz w:val="28"/>
        </w:rPr>
        <w:t>
      1) қағаз тасымалдағышта – есеп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8" w:id="97"/>
    <w:p>
      <w:pPr>
        <w:spacing w:after="0"/>
        <w:ind w:left="0"/>
        <w:jc w:val="both"/>
      </w:pPr>
      <w:r>
        <w:rPr>
          <w:rFonts w:ascii="Times New Roman"/>
          <w:b w:val="false"/>
          <w:i w:val="false"/>
          <w:color w:val="000000"/>
          <w:sz w:val="28"/>
        </w:rPr>
        <w:t xml:space="preserve">
      7. Декларация тапсырылғанға дейінгі және тапсырылғаннан кейінгі есепке салық төлеуші (салық агенті) не оның өкілі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салық нысандарын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7"/>
    <w:bookmarkStart w:name="z89" w:id="98"/>
    <w:p>
      <w:pPr>
        <w:spacing w:after="0"/>
        <w:ind w:left="0"/>
        <w:jc w:val="both"/>
      </w:pPr>
      <w:r>
        <w:rPr>
          <w:rFonts w:ascii="Times New Roman"/>
          <w:b w:val="false"/>
          <w:i w:val="false"/>
          <w:color w:val="000000"/>
          <w:sz w:val="28"/>
        </w:rPr>
        <w:t>
      8. Декларация тапсырылғанға дейінгі және тапсырылғаннан кейінгі есептерді берген кезде:</w:t>
      </w:r>
    </w:p>
    <w:bookmarkEnd w:id="98"/>
    <w:p>
      <w:pPr>
        <w:spacing w:after="0"/>
        <w:ind w:left="0"/>
        <w:jc w:val="both"/>
      </w:pPr>
      <w:r>
        <w:rPr>
          <w:rFonts w:ascii="Times New Roman"/>
          <w:b w:val="false"/>
          <w:i w:val="false"/>
          <w:color w:val="000000"/>
          <w:sz w:val="28"/>
        </w:rPr>
        <w:t xml:space="preserve">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мөрiнiң (мөртабан) бедерi басылып бір данасы салық төлеушіге (салық агентіне) қайтарылады; </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90" w:id="99"/>
    <w:p>
      <w:pPr>
        <w:spacing w:after="0"/>
        <w:ind w:left="0"/>
        <w:jc w:val="left"/>
      </w:pPr>
      <w:r>
        <w:rPr>
          <w:rFonts w:ascii="Times New Roman"/>
          <w:b/>
          <w:i w:val="false"/>
          <w:color w:val="000000"/>
        </w:rPr>
        <w:t xml:space="preserve"> 2-тарау. Декларация тапсырылғанға дейiнгi есепті толтыру бойынша түсіндірме (101.01-нысан)</w:t>
      </w:r>
    </w:p>
    <w:bookmarkEnd w:id="99"/>
    <w:bookmarkStart w:name="z91" w:id="100"/>
    <w:p>
      <w:pPr>
        <w:spacing w:after="0"/>
        <w:ind w:left="0"/>
        <w:jc w:val="both"/>
      </w:pPr>
      <w:r>
        <w:rPr>
          <w:rFonts w:ascii="Times New Roman"/>
          <w:b w:val="false"/>
          <w:i w:val="false"/>
          <w:color w:val="000000"/>
          <w:sz w:val="28"/>
        </w:rPr>
        <w:t>
      9. "Салық төлеуші туралы жалпы ақпарат" деген бөлімде салық төлеуші мынадай деректерді көрсетеді:</w:t>
      </w:r>
    </w:p>
    <w:bookmarkEnd w:id="100"/>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табыс етілетін салық кезеңі – декларация тапсырылғанға дейінгі есеп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Сенімгерлік басқарушы салық міндеттемесін заңды тұлғаның мүлігін сенімгерлік басқару шартына сәйкес орындаған кезде – сенімгерлік басқарушы жолда құрылтай құжаттарына сәй кес өзінің атауын көрсетеді;</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декларация тапсырылғанға дейiнгi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түрлеріне жатқызуын ескере отырып белгіленеді;</w:t>
      </w:r>
    </w:p>
    <w:p>
      <w:pPr>
        <w:spacing w:after="0"/>
        <w:ind w:left="0"/>
        <w:jc w:val="both"/>
      </w:pPr>
      <w:r>
        <w:rPr>
          <w:rFonts w:ascii="Times New Roman"/>
          <w:b w:val="false"/>
          <w:i w:val="false"/>
          <w:color w:val="000000"/>
          <w:sz w:val="28"/>
        </w:rPr>
        <w:t>
      5) салық төлеушінің жекелеген санаты.</w:t>
      </w:r>
    </w:p>
    <w:p>
      <w:pPr>
        <w:spacing w:after="0"/>
        <w:ind w:left="0"/>
        <w:jc w:val="both"/>
      </w:pPr>
      <w:r>
        <w:rPr>
          <w:rFonts w:ascii="Times New Roman"/>
          <w:b w:val="false"/>
          <w:i w:val="false"/>
          <w:color w:val="000000"/>
          <w:sz w:val="28"/>
        </w:rPr>
        <w:t>
      Торкөздер, егер салық төлеуші A, B және C жолдарында көрсетілген санаттардың біріне немесе бірнешеуіне жатқызылған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697</w:t>
      </w:r>
      <w:r>
        <w:rPr>
          <w:rFonts w:ascii="Times New Roman"/>
          <w:b w:val="false"/>
          <w:i w:val="false"/>
          <w:color w:val="000000"/>
          <w:sz w:val="28"/>
        </w:rPr>
        <w:t>-</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режимін қолданатын салық төлеуші;</w:t>
      </w:r>
    </w:p>
    <w:p>
      <w:pPr>
        <w:spacing w:after="0"/>
        <w:ind w:left="0"/>
        <w:jc w:val="both"/>
      </w:pPr>
      <w:r>
        <w:rPr>
          <w:rFonts w:ascii="Times New Roman"/>
          <w:b w:val="false"/>
          <w:i w:val="false"/>
          <w:color w:val="000000"/>
          <w:sz w:val="28"/>
        </w:rPr>
        <w:t>
      В – Салық кодексінің 40-бабына сәйкес сенімгерлік басқару;</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 құрылтайшысы;</w:t>
      </w:r>
    </w:p>
    <w:p>
      <w:pPr>
        <w:spacing w:after="0"/>
        <w:ind w:left="0"/>
        <w:jc w:val="both"/>
      </w:pPr>
      <w:r>
        <w:rPr>
          <w:rFonts w:ascii="Times New Roman"/>
          <w:b w:val="false"/>
          <w:i w:val="false"/>
          <w:color w:val="000000"/>
          <w:sz w:val="28"/>
        </w:rPr>
        <w:t>
      6) валюта коды.</w:t>
      </w:r>
    </w:p>
    <w:p>
      <w:pPr>
        <w:spacing w:after="0"/>
        <w:ind w:left="0"/>
        <w:jc w:val="both"/>
      </w:pPr>
      <w:r>
        <w:rPr>
          <w:rFonts w:ascii="Times New Roman"/>
          <w:b w:val="false"/>
          <w:i w:val="false"/>
          <w:color w:val="000000"/>
          <w:sz w:val="28"/>
        </w:rPr>
        <w:t>
      "Кедендік декларацияларды толтыру үшін пайдаланылатын жіктеуіштер туралы" Кеден одағы комиссиясының 2010 жылғы 20 қыркүйектегі № 378 шешімімен (бұдан әрі –КОК № 378 шешім) бекітілген "Валюталар жіктеуіші" деген 23-қосымшасына сәйкес валюта коды көрсетіледі;</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8)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 тапсырылғанға дейiнгi есепті Қазақстан Республикасының бейрезидент салық төлеуші жасаған жағдайда толтырылады, бұл ретте:</w:t>
      </w:r>
    </w:p>
    <w:p>
      <w:pPr>
        <w:spacing w:after="0"/>
        <w:ind w:left="0"/>
        <w:jc w:val="both"/>
      </w:pPr>
      <w:r>
        <w:rPr>
          <w:rFonts w:ascii="Times New Roman"/>
          <w:b w:val="false"/>
          <w:i w:val="false"/>
          <w:color w:val="000000"/>
          <w:sz w:val="28"/>
        </w:rPr>
        <w:t>
      А жолында КОК № 378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бейрезиденттің салықтық тіркеу нөмірі көрсетіледі.</w:t>
      </w:r>
    </w:p>
    <w:bookmarkStart w:name="z92" w:id="101"/>
    <w:p>
      <w:pPr>
        <w:spacing w:after="0"/>
        <w:ind w:left="0"/>
        <w:jc w:val="both"/>
      </w:pPr>
      <w:r>
        <w:rPr>
          <w:rFonts w:ascii="Times New Roman"/>
          <w:b w:val="false"/>
          <w:i w:val="false"/>
          <w:color w:val="000000"/>
          <w:sz w:val="28"/>
        </w:rPr>
        <w:t>
      10. Егер сенімгерлікпен басқару шартымен сенімгерлікпен басқарушыға осындай шарт шеңберінде жүзеге асырылатын қызмет бойынша салық міндеттемесін орындау жүктелген жағдайда, сенімгерлікпен басқарушы заңды тұлға өз қызметі бойынша және сенімгерлікпен басқару шарты шеңберінде жүзеге асырылатын қызмет бойынша декларация тапсырылғанға дейінгі бірыңғай есепті жасайды.</w:t>
      </w:r>
    </w:p>
    <w:bookmarkEnd w:id="101"/>
    <w:p>
      <w:pPr>
        <w:spacing w:after="0"/>
        <w:ind w:left="0"/>
        <w:jc w:val="both"/>
      </w:pPr>
      <w:r>
        <w:rPr>
          <w:rFonts w:ascii="Times New Roman"/>
          <w:b w:val="false"/>
          <w:i w:val="false"/>
          <w:color w:val="000000"/>
          <w:sz w:val="28"/>
        </w:rPr>
        <w:t xml:space="preserve">
      Салық төлеуші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режимін қолданған кезде декларация тапсырылғанға дейінгі есеп жалпы арнаулы салық режимі шеңберінде жүзеге асырылатын қызмет бойынша және салық салу жалпыға бірдей белгіленген тәртіпте жүзеге асырылатын қызмет бойынша жасалады.</w:t>
      </w:r>
    </w:p>
    <w:p>
      <w:pPr>
        <w:spacing w:after="0"/>
        <w:ind w:left="0"/>
        <w:jc w:val="both"/>
      </w:pPr>
      <w:r>
        <w:rPr>
          <w:rFonts w:ascii="Times New Roman"/>
          <w:b w:val="false"/>
          <w:i w:val="false"/>
          <w:color w:val="000000"/>
          <w:sz w:val="28"/>
        </w:rPr>
        <w:t>
      Жер қойнауын пайдаланушы келісімшарт және келісімшарттан тыс қызмет бойынша декларацияны тапсырылғанға дейінгі бірыңғай есепті жасайды.</w:t>
      </w:r>
    </w:p>
    <w:bookmarkStart w:name="z93" w:id="102"/>
    <w:p>
      <w:pPr>
        <w:spacing w:after="0"/>
        <w:ind w:left="0"/>
        <w:jc w:val="both"/>
      </w:pPr>
      <w:r>
        <w:rPr>
          <w:rFonts w:ascii="Times New Roman"/>
          <w:b w:val="false"/>
          <w:i w:val="false"/>
          <w:color w:val="000000"/>
          <w:sz w:val="28"/>
        </w:rPr>
        <w:t xml:space="preserve">
      11. "Салық кодексінің 305-бабы 5-тармағының </w:t>
      </w:r>
      <w:r>
        <w:rPr>
          <w:rFonts w:ascii="Times New Roman"/>
          <w:b w:val="false"/>
          <w:i w:val="false"/>
          <w:color w:val="000000"/>
          <w:sz w:val="28"/>
        </w:rPr>
        <w:t>1)тармақшасына</w:t>
      </w:r>
      <w:r>
        <w:rPr>
          <w:rFonts w:ascii="Times New Roman"/>
          <w:b w:val="false"/>
          <w:i w:val="false"/>
          <w:color w:val="000000"/>
          <w:sz w:val="28"/>
        </w:rPr>
        <w:t xml:space="preserve"> сәйкес КТС бойынша аванстық төлемдер сомасының есебі" деген бөлімі алдыңғы салық кезеңінде КТС бойынша аванстық төлемдерді есептеген және төлеген салық төлеуші толтырады.</w:t>
      </w:r>
    </w:p>
    <w:bookmarkEnd w:id="102"/>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101.01.001-жолда алдыңғы салық кезеңі үшін аванстық төлемдер сомаларының есептерінде салық төлеуші есептеген КТС бойынша аванстық төлемдердің жалпы сомасы көрсетіледі;</w:t>
      </w:r>
    </w:p>
    <w:p>
      <w:pPr>
        <w:spacing w:after="0"/>
        <w:ind w:left="0"/>
        <w:jc w:val="both"/>
      </w:pPr>
      <w:r>
        <w:rPr>
          <w:rFonts w:ascii="Times New Roman"/>
          <w:b w:val="false"/>
          <w:i w:val="false"/>
          <w:color w:val="000000"/>
          <w:sz w:val="28"/>
        </w:rPr>
        <w:t xml:space="preserve">
      2) 101.01.002-жолда алдыңғы салық кезеңі үшін аванстық төлемдер сомаларының есебінде есептелген аванстық төлемдердің жалпы сомасының төрттен бір бөлігі ретінде айқындалатын, декларация тапсырылғанға дейiнгi кезең үшін төленуі тиіс КТС бойынша аванстық төлемдер сомасы көрсетіледі; </w:t>
      </w:r>
    </w:p>
    <w:p>
      <w:pPr>
        <w:spacing w:after="0"/>
        <w:ind w:left="0"/>
        <w:jc w:val="both"/>
      </w:pPr>
      <w:r>
        <w:rPr>
          <w:rFonts w:ascii="Times New Roman"/>
          <w:b w:val="false"/>
          <w:i w:val="false"/>
          <w:color w:val="000000"/>
          <w:sz w:val="28"/>
        </w:rPr>
        <w:t>
      3) 101.01.003-жолда есепті салық кезеңінің қаңтар, ақпан, наурыз айлары үшін ай сайынғы аванстық төлемдер сомасы көрсетіледі. 101.01.002-жолының үштен бір бөлігі ретінде айқындалады (101.01.002/3).</w:t>
      </w:r>
    </w:p>
    <w:bookmarkStart w:name="z94" w:id="103"/>
    <w:p>
      <w:pPr>
        <w:spacing w:after="0"/>
        <w:ind w:left="0"/>
        <w:jc w:val="both"/>
      </w:pPr>
      <w:r>
        <w:rPr>
          <w:rFonts w:ascii="Times New Roman"/>
          <w:b w:val="false"/>
          <w:i w:val="false"/>
          <w:color w:val="000000"/>
          <w:sz w:val="28"/>
        </w:rPr>
        <w:t xml:space="preserve">
      12. "Салық кодексінің 305-бабы 5-тармағының </w:t>
      </w:r>
      <w:r>
        <w:rPr>
          <w:rFonts w:ascii="Times New Roman"/>
          <w:b w:val="false"/>
          <w:i w:val="false"/>
          <w:color w:val="000000"/>
          <w:sz w:val="28"/>
        </w:rPr>
        <w:t>2)тармақшасына</w:t>
      </w:r>
      <w:r>
        <w:rPr>
          <w:rFonts w:ascii="Times New Roman"/>
          <w:b w:val="false"/>
          <w:i w:val="false"/>
          <w:color w:val="000000"/>
          <w:sz w:val="28"/>
        </w:rPr>
        <w:t xml:space="preserve"> сәйкес КТС бойынша аванстық төлемдер сомасының есебі" деген бөлімі алдыңғы салық кезеңінде КТС бойынша аванстық төлемдерді есептемеген және төлемеген салық төлеуші толтырады.</w:t>
      </w:r>
    </w:p>
    <w:bookmarkEnd w:id="103"/>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xml:space="preserve">
      1) 101.01.004-жолда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салық кезеңі үшін болжаммен есептелетін КТС сомасы көрсетіледі; </w:t>
      </w:r>
    </w:p>
    <w:p>
      <w:pPr>
        <w:spacing w:after="0"/>
        <w:ind w:left="0"/>
        <w:jc w:val="both"/>
      </w:pPr>
      <w:r>
        <w:rPr>
          <w:rFonts w:ascii="Times New Roman"/>
          <w:b w:val="false"/>
          <w:i w:val="false"/>
          <w:color w:val="000000"/>
          <w:sz w:val="28"/>
        </w:rPr>
        <w:t xml:space="preserve">
      2) 101.01.005-жолда Салық кодексінің </w:t>
      </w:r>
      <w:r>
        <w:rPr>
          <w:rFonts w:ascii="Times New Roman"/>
          <w:b w:val="false"/>
          <w:i w:val="false"/>
          <w:color w:val="000000"/>
          <w:sz w:val="28"/>
        </w:rPr>
        <w:t>652-бабына</w:t>
      </w:r>
      <w:r>
        <w:rPr>
          <w:rFonts w:ascii="Times New Roman"/>
          <w:b w:val="false"/>
          <w:i w:val="false"/>
          <w:color w:val="000000"/>
          <w:sz w:val="28"/>
        </w:rPr>
        <w:t xml:space="preserve"> сәйкес есепті салық кезеңі үшін болжаммен есептелетін КТС сомасы көрсетіледі; </w:t>
      </w:r>
    </w:p>
    <w:p>
      <w:pPr>
        <w:spacing w:after="0"/>
        <w:ind w:left="0"/>
        <w:jc w:val="both"/>
      </w:pPr>
      <w:r>
        <w:rPr>
          <w:rFonts w:ascii="Times New Roman"/>
          <w:b w:val="false"/>
          <w:i w:val="false"/>
          <w:color w:val="000000"/>
          <w:sz w:val="28"/>
        </w:rPr>
        <w:t>
      3) 101.01.006-жолда декларация тапсырылғанға дейiнгi кезең үшін төленуі тиіс КТС бойынша аванстық төлемдер сомасы көрсетіледі. 101.01.004 және 101.01.005-жолдар ((101.01.004 + 101.01.005)/4) сомасының төрттен бір бөлігі ретінде айқындалады;</w:t>
      </w:r>
    </w:p>
    <w:p>
      <w:pPr>
        <w:spacing w:after="0"/>
        <w:ind w:left="0"/>
        <w:jc w:val="both"/>
      </w:pPr>
      <w:r>
        <w:rPr>
          <w:rFonts w:ascii="Times New Roman"/>
          <w:b w:val="false"/>
          <w:i w:val="false"/>
          <w:color w:val="000000"/>
          <w:sz w:val="28"/>
        </w:rPr>
        <w:t xml:space="preserve">
      4) 101.01.007-жолды салық салынуы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 түрлерін жүзеге асыратын және 5-жолдың "А" торкөзін белгілеген салық төлеушілер толтырады.</w:t>
      </w:r>
    </w:p>
    <w:p>
      <w:pPr>
        <w:spacing w:after="0"/>
        <w:ind w:left="0"/>
        <w:jc w:val="both"/>
      </w:pPr>
      <w:r>
        <w:rPr>
          <w:rFonts w:ascii="Times New Roman"/>
          <w:b w:val="false"/>
          <w:i w:val="false"/>
          <w:color w:val="000000"/>
          <w:sz w:val="28"/>
        </w:rPr>
        <w:t>
      Бұл жолда КТС бойынша аванстық төлемдердің азайтылған сомасының төрттен бір бөлігі мынадай тәртіпте айқындалады:</w:t>
      </w:r>
    </w:p>
    <w:p>
      <w:pPr>
        <w:spacing w:after="0"/>
        <w:ind w:left="0"/>
        <w:jc w:val="both"/>
      </w:pPr>
      <w:r>
        <w:rPr>
          <w:rFonts w:ascii="Times New Roman"/>
          <w:b w:val="false"/>
          <w:i w:val="false"/>
          <w:color w:val="000000"/>
          <w:sz w:val="28"/>
        </w:rPr>
        <w:t>
      егер салық төлеуші Салық кодексінің 697, 698, 699, 700 және 701-баптарына сәйкес қызметін тек арнаулы салық режимі шеңберінде ғана жүзеге асырған жағдайда – Салық кодексінің 302-бабы 1-тармағына сәйкес салық кезеңінің қорытындысы бойынша болжаммен есептелетін КТС сомасының 70 (жетпіс) пайыздық мөлшерінде айқындалады ((101.01.004/4) х 70%);</w:t>
      </w:r>
    </w:p>
    <w:p>
      <w:pPr>
        <w:spacing w:after="0"/>
        <w:ind w:left="0"/>
        <w:jc w:val="both"/>
      </w:pPr>
      <w:r>
        <w:rPr>
          <w:rFonts w:ascii="Times New Roman"/>
          <w:b w:val="false"/>
          <w:i w:val="false"/>
          <w:color w:val="000000"/>
          <w:sz w:val="28"/>
        </w:rPr>
        <w:t xml:space="preserve">
      егер салық төлеуші бір мезгілде салық салу Салық кодексінің 697, 698, 699, 700 және 701-баптарына сәйкес жүзеге асырылатын қызмет түрлерін, сондай-ақ салық салу жалпыға бірдей белгіленген тәртіпте жүргізілетін қызмет түрлерін жүзеге асырған жағдайда – салық салу Салық кодексінің 697, 698, 699, 700 және 701-баптарына сәйкес жүзеге асырылатын қызмет түрлері бойынша алынған салық салынатын табыстан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кезеңінің қорытындысы бойынша болжаммен есептелетін КТС сомасының 70 (жетпіс) пайыздық мөлшерінде айқындалады;</w:t>
      </w:r>
    </w:p>
    <w:p>
      <w:pPr>
        <w:spacing w:after="0"/>
        <w:ind w:left="0"/>
        <w:jc w:val="both"/>
      </w:pPr>
      <w:r>
        <w:rPr>
          <w:rFonts w:ascii="Times New Roman"/>
          <w:b w:val="false"/>
          <w:i w:val="false"/>
          <w:color w:val="000000"/>
          <w:sz w:val="28"/>
        </w:rPr>
        <w:t xml:space="preserve">
      5) 101.01.008-жолда декларация тапсырылғанға дейiнгi кезең үшін төленуі тиіс КТС бойынша аванстық төлемдердің қорытынды сомасы көрсетіледі. </w:t>
      </w:r>
    </w:p>
    <w:p>
      <w:pPr>
        <w:spacing w:after="0"/>
        <w:ind w:left="0"/>
        <w:jc w:val="both"/>
      </w:pPr>
      <w:r>
        <w:rPr>
          <w:rFonts w:ascii="Times New Roman"/>
          <w:b w:val="false"/>
          <w:i w:val="false"/>
          <w:color w:val="000000"/>
          <w:sz w:val="28"/>
        </w:rPr>
        <w:t>
      Егер 5-жолдың "А" торкөзі белгіленген жағдайда, бұл жол 101.01.007-жолын (101.01.006 – 101.01.007) ескере отырып айқындалады. Егер 5-жолдың "А" торкөзі белгіленбеген жағдайда, бұл жолға 101.01.006-жолының мәні көшіріледі.</w:t>
      </w:r>
    </w:p>
    <w:p>
      <w:pPr>
        <w:spacing w:after="0"/>
        <w:ind w:left="0"/>
        <w:jc w:val="both"/>
      </w:pPr>
      <w:r>
        <w:rPr>
          <w:rFonts w:ascii="Times New Roman"/>
          <w:b w:val="false"/>
          <w:i w:val="false"/>
          <w:color w:val="000000"/>
          <w:sz w:val="28"/>
        </w:rPr>
        <w:t>
      6) 101.01.009-жолда салық кезеңінің қаңтар, ақпан, наурыз айлары үшін ай сайынғы аванстық төлемдер сомасы көрсетіледі 101.01.008-жолының үштен бір бөлігі ретінде айқындалады (101.01.008/3).</w:t>
      </w:r>
    </w:p>
    <w:bookmarkStart w:name="z95" w:id="104"/>
    <w:p>
      <w:pPr>
        <w:spacing w:after="0"/>
        <w:ind w:left="0"/>
        <w:jc w:val="both"/>
      </w:pPr>
      <w:r>
        <w:rPr>
          <w:rFonts w:ascii="Times New Roman"/>
          <w:b w:val="false"/>
          <w:i w:val="false"/>
          <w:color w:val="000000"/>
          <w:sz w:val="28"/>
        </w:rPr>
        <w:t>
      13. "Салық төлеушiнiң жауапкершiлiгi" деген бөлімде:</w:t>
      </w:r>
    </w:p>
    <w:bookmarkEnd w:id="104"/>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берілген күні – мемлекеттік кірістер органына декларация тапсырылғанға дейінгі есепті берген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декларация тапсырылғанға дейiнгi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тапсырылғанға дейінгі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 тапсырылғанға дейiнгi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bookmarkStart w:name="z96" w:id="105"/>
    <w:p>
      <w:pPr>
        <w:spacing w:after="0"/>
        <w:ind w:left="0"/>
        <w:jc w:val="left"/>
      </w:pPr>
      <w:r>
        <w:rPr>
          <w:rFonts w:ascii="Times New Roman"/>
          <w:b/>
          <w:i w:val="false"/>
          <w:color w:val="000000"/>
        </w:rPr>
        <w:t xml:space="preserve"> 3-тарау. Декларация тапсырылғаннан кейiнгі есепті толтыру бойынша түсіндірме (101.02-нысан)</w:t>
      </w:r>
    </w:p>
    <w:bookmarkEnd w:id="105"/>
    <w:bookmarkStart w:name="z97" w:id="106"/>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06"/>
    <w:p>
      <w:pPr>
        <w:spacing w:after="0"/>
        <w:ind w:left="0"/>
        <w:jc w:val="both"/>
      </w:pPr>
      <w:r>
        <w:rPr>
          <w:rFonts w:ascii="Times New Roman"/>
          <w:b w:val="false"/>
          <w:i w:val="false"/>
          <w:color w:val="000000"/>
          <w:sz w:val="28"/>
        </w:rPr>
        <w:t>
      1) салық төлеушінің БСН;</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тапсырылғаннан кейінгі есепті салық кезеңі үшін тапсырылатын есеп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Тиісті торкөздер декларация тапсырылғаннан кейiнгi есепті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декларация тапсырылғаннан кейiнгi қосымша есеп табыс етілген жағдайда толтырылады;</w:t>
      </w:r>
    </w:p>
    <w:p>
      <w:pPr>
        <w:spacing w:after="0"/>
        <w:ind w:left="0"/>
        <w:jc w:val="both"/>
      </w:pPr>
      <w:r>
        <w:rPr>
          <w:rFonts w:ascii="Times New Roman"/>
          <w:b w:val="false"/>
          <w:i w:val="false"/>
          <w:color w:val="000000"/>
          <w:sz w:val="28"/>
        </w:rPr>
        <w:t>
      6) салық төлеушінің санаты.</w:t>
      </w:r>
    </w:p>
    <w:p>
      <w:pPr>
        <w:spacing w:after="0"/>
        <w:ind w:left="0"/>
        <w:jc w:val="both"/>
      </w:pPr>
      <w:r>
        <w:rPr>
          <w:rFonts w:ascii="Times New Roman"/>
          <w:b w:val="false"/>
          <w:i w:val="false"/>
          <w:color w:val="000000"/>
          <w:sz w:val="28"/>
        </w:rPr>
        <w:t>
      Торкөздер, егер салық төлеуші A, B және C жолдарында көрсетілген санаттардың біріне немесе бірнешеуіне жатызылған жағдайда, белгіленеді;</w:t>
      </w:r>
    </w:p>
    <w:p>
      <w:pPr>
        <w:spacing w:after="0"/>
        <w:ind w:left="0"/>
        <w:jc w:val="both"/>
      </w:pPr>
      <w:r>
        <w:rPr>
          <w:rFonts w:ascii="Times New Roman"/>
          <w:b w:val="false"/>
          <w:i w:val="false"/>
          <w:color w:val="000000"/>
          <w:sz w:val="28"/>
        </w:rPr>
        <w:t>
      7) валюта коды КОК № 378 шешімге "Валюталар жіктеуіші" деген 23-қосымшасына сәйкес валюта коды;</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9)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 тапсырылғаннан кейiнгi есепті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А-жолында КОК № 378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В-жолында бейрезиденттің резиденттік еліндегі бейрезиденттің салықтық тіркеу нөмірі көрсетіледі.</w:t>
      </w:r>
    </w:p>
    <w:bookmarkStart w:name="z98" w:id="107"/>
    <w:p>
      <w:pPr>
        <w:spacing w:after="0"/>
        <w:ind w:left="0"/>
        <w:jc w:val="both"/>
      </w:pPr>
      <w:r>
        <w:rPr>
          <w:rFonts w:ascii="Times New Roman"/>
          <w:b w:val="false"/>
          <w:i w:val="false"/>
          <w:color w:val="000000"/>
          <w:sz w:val="28"/>
        </w:rPr>
        <w:t>
      15. Егер сенімгерлікпен басқару шартымен сенімгерлікпен басқарушыға осындай шарт шеңберінде жүзеге асырылатын қызмет бойынша салық міндеттемесін орындау жүктелген жағдайда, сенімгерлікпен басқарушы заңды тұлға өз қызметі бойынша және сенімгерлікпен басқару шарты шеңберінде жүзеге асырылатын қызмет бойынша декларация тапсырылғаннан кейінгі бірыңғай мемлекеттік кірістер органына декларация тапсырылғанға дейінгі есепті жасайды.</w:t>
      </w:r>
    </w:p>
    <w:bookmarkEnd w:id="107"/>
    <w:p>
      <w:pPr>
        <w:spacing w:after="0"/>
        <w:ind w:left="0"/>
        <w:jc w:val="both"/>
      </w:pPr>
      <w:r>
        <w:rPr>
          <w:rFonts w:ascii="Times New Roman"/>
          <w:b w:val="false"/>
          <w:i w:val="false"/>
          <w:color w:val="000000"/>
          <w:sz w:val="28"/>
        </w:rPr>
        <w:t xml:space="preserve">
      Салық төлеуші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режимін қолданған кезде декларация тапсырылғаннан кейінгі бірыңғай есеп жалпы арнаулы салық режимі шеңберінде жүзеге асырылатын қызмет бойынша және салық салу жалпыға бірдей белгіленген тәртіпте жүзеге асырылатын қызмет бойынша жасалады.</w:t>
      </w:r>
    </w:p>
    <w:p>
      <w:pPr>
        <w:spacing w:after="0"/>
        <w:ind w:left="0"/>
        <w:jc w:val="both"/>
      </w:pPr>
      <w:r>
        <w:rPr>
          <w:rFonts w:ascii="Times New Roman"/>
          <w:b w:val="false"/>
          <w:i w:val="false"/>
          <w:color w:val="000000"/>
          <w:sz w:val="28"/>
        </w:rPr>
        <w:t>
      Жер қойнауын пайдаланушы келісімшарт және келісімшарттан тыс қызмет бойынша декларация тапсырғаннан кейін бірыңғай есеп жасайды.</w:t>
      </w:r>
    </w:p>
    <w:bookmarkStart w:name="z99" w:id="108"/>
    <w:p>
      <w:pPr>
        <w:spacing w:after="0"/>
        <w:ind w:left="0"/>
        <w:jc w:val="both"/>
      </w:pPr>
      <w:r>
        <w:rPr>
          <w:rFonts w:ascii="Times New Roman"/>
          <w:b w:val="false"/>
          <w:i w:val="false"/>
          <w:color w:val="000000"/>
          <w:sz w:val="28"/>
        </w:rPr>
        <w:t>
      16. "Алдыңғы салық кезеңі үшін КТС есептелген сомасы" деген бөлімде:</w:t>
      </w:r>
    </w:p>
    <w:bookmarkEnd w:id="108"/>
    <w:p>
      <w:pPr>
        <w:spacing w:after="0"/>
        <w:ind w:left="0"/>
        <w:jc w:val="both"/>
      </w:pPr>
      <w:r>
        <w:rPr>
          <w:rFonts w:ascii="Times New Roman"/>
          <w:b w:val="false"/>
          <w:i w:val="false"/>
          <w:color w:val="000000"/>
          <w:sz w:val="28"/>
        </w:rPr>
        <w:t>
      1) 101.02.001 жолда 101.02.001 I және 101.02.001 II жолдарының сомасы ретінде айқындалған алдыңғы салық кезеңі үшін есептелген КТС сомасы көрсетіледі;</w:t>
      </w:r>
    </w:p>
    <w:p>
      <w:pPr>
        <w:spacing w:after="0"/>
        <w:ind w:left="0"/>
        <w:jc w:val="both"/>
      </w:pPr>
      <w:r>
        <w:rPr>
          <w:rFonts w:ascii="Times New Roman"/>
          <w:b w:val="false"/>
          <w:i w:val="false"/>
          <w:color w:val="000000"/>
          <w:sz w:val="28"/>
        </w:rPr>
        <w:t>
      2) 101.02.001 I жолда Салық кодексінің 139-бабы 1-тармағына сәйкес алдыңғы салық кезеңі үшін есептелген КТС сомасы көрсетіледі;</w:t>
      </w:r>
    </w:p>
    <w:p>
      <w:pPr>
        <w:spacing w:after="0"/>
        <w:ind w:left="0"/>
        <w:jc w:val="both"/>
      </w:pPr>
      <w:r>
        <w:rPr>
          <w:rFonts w:ascii="Times New Roman"/>
          <w:b w:val="false"/>
          <w:i w:val="false"/>
          <w:color w:val="000000"/>
          <w:sz w:val="28"/>
        </w:rPr>
        <w:t>
      3) 101.02.001 II жолда Салық кодексінің 652-бабына сәйкес алдыңғы салық кезеңі үшін есептелген таза табысқа КТС сомасы көрсетіледі;</w:t>
      </w:r>
    </w:p>
    <w:bookmarkStart w:name="z100" w:id="109"/>
    <w:p>
      <w:pPr>
        <w:spacing w:after="0"/>
        <w:ind w:left="0"/>
        <w:jc w:val="both"/>
      </w:pPr>
      <w:r>
        <w:rPr>
          <w:rFonts w:ascii="Times New Roman"/>
          <w:b w:val="false"/>
          <w:i w:val="false"/>
          <w:color w:val="000000"/>
          <w:sz w:val="28"/>
        </w:rPr>
        <w:t>
      17. "Салық кодексінің 305-бабы 5-тармағының 3)тармақшасына сәйкес КТС бойынша аванстық төлемдер сомасының есебі" деген бөлімде:</w:t>
      </w:r>
    </w:p>
    <w:bookmarkEnd w:id="109"/>
    <w:p>
      <w:pPr>
        <w:spacing w:after="0"/>
        <w:ind w:left="0"/>
        <w:jc w:val="both"/>
      </w:pPr>
      <w:r>
        <w:rPr>
          <w:rFonts w:ascii="Times New Roman"/>
          <w:b w:val="false"/>
          <w:i w:val="false"/>
          <w:color w:val="000000"/>
          <w:sz w:val="28"/>
        </w:rPr>
        <w:t>
      1) 101.02.002-жолда декларацияны тапсырғаннан кейiнгi кезең үшін төленуі тиіс және 101.02.001-жолда алдыңғы салық кезеңі үшін (3/4 * 101.02.001) КТС сомасының төрттен үш мөлшерінде айқындалған КТС бойынша аванстық төлемдер сомасы көрсетіледі;</w:t>
      </w:r>
    </w:p>
    <w:p>
      <w:pPr>
        <w:spacing w:after="0"/>
        <w:ind w:left="0"/>
        <w:jc w:val="both"/>
      </w:pPr>
      <w:r>
        <w:rPr>
          <w:rFonts w:ascii="Times New Roman"/>
          <w:b w:val="false"/>
          <w:i w:val="false"/>
          <w:color w:val="000000"/>
          <w:sz w:val="28"/>
        </w:rPr>
        <w:t>
      2) 101.02.003-жолды Салық кодексінің 697, 698, 699, 700 және 701-баптарына сәйкес алдыңғы салық кезеңінде арнаулы салық режимін қолданған салық төлеуші толтырады, және бұл ретте:</w:t>
      </w:r>
    </w:p>
    <w:p>
      <w:pPr>
        <w:spacing w:after="0"/>
        <w:ind w:left="0"/>
        <w:jc w:val="both"/>
      </w:pPr>
      <w:r>
        <w:rPr>
          <w:rFonts w:ascii="Times New Roman"/>
          <w:b w:val="false"/>
          <w:i w:val="false"/>
          <w:color w:val="000000"/>
          <w:sz w:val="28"/>
        </w:rPr>
        <w:t>
      осындай режимді есепті салық кезеңінде қолданады;</w:t>
      </w:r>
    </w:p>
    <w:p>
      <w:pPr>
        <w:spacing w:after="0"/>
        <w:ind w:left="0"/>
        <w:jc w:val="both"/>
      </w:pPr>
      <w:r>
        <w:rPr>
          <w:rFonts w:ascii="Times New Roman"/>
          <w:b w:val="false"/>
          <w:i w:val="false"/>
          <w:color w:val="000000"/>
          <w:sz w:val="28"/>
        </w:rPr>
        <w:t>
      осы есепті толтырған кезде 6-жолдың "А" торкөзі белгіледі.</w:t>
      </w:r>
    </w:p>
    <w:p>
      <w:pPr>
        <w:spacing w:after="0"/>
        <w:ind w:left="0"/>
        <w:jc w:val="both"/>
      </w:pPr>
      <w:r>
        <w:rPr>
          <w:rFonts w:ascii="Times New Roman"/>
          <w:b w:val="false"/>
          <w:i w:val="false"/>
          <w:color w:val="000000"/>
          <w:sz w:val="28"/>
        </w:rPr>
        <w:t>
      Бұл жолда Салық кодексінің 700-бабына сәйкес аванстық төлемдердің азайтылған сомасының төртен үш бөлігі көрсетіледі, ол мынадай тәртіппен айқындалады:</w:t>
      </w:r>
    </w:p>
    <w:p>
      <w:pPr>
        <w:spacing w:after="0"/>
        <w:ind w:left="0"/>
        <w:jc w:val="both"/>
      </w:pPr>
      <w:r>
        <w:rPr>
          <w:rFonts w:ascii="Times New Roman"/>
          <w:b w:val="false"/>
          <w:i w:val="false"/>
          <w:color w:val="000000"/>
          <w:sz w:val="28"/>
        </w:rPr>
        <w:t xml:space="preserve">
      егер салық төлеуші Салық кодексінің 697, 698, 699, 700 және 701-баптарына сәйкес қызметін тек АСР шеңберінде жүзеге асырған жағдайда –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алдыңғы салық кезеңіүшін есептелген КТС сомасынан 70 (жетпіс) пайыздық мөлшерінде ((101.02.001 І х 3/4) х 70%);</w:t>
      </w:r>
    </w:p>
    <w:p>
      <w:pPr>
        <w:spacing w:after="0"/>
        <w:ind w:left="0"/>
        <w:jc w:val="both"/>
      </w:pPr>
      <w:r>
        <w:rPr>
          <w:rFonts w:ascii="Times New Roman"/>
          <w:b w:val="false"/>
          <w:i w:val="false"/>
          <w:color w:val="000000"/>
          <w:sz w:val="28"/>
        </w:rPr>
        <w:t>
      егер салық төлеуші бір мезгілде алдыңғы салық кезеңінде салық салуы Салық кодексінің 697, 698, 699, 700 және 701-баптарына сәйкес қызмет түрлерін, сондай-ақ салық салу жалпыға бірдей белгіленген тәртіптегі қызмет түрлерін жүзеге асырған жағдайда – салық салу Салық кодексінің 697, 698, 699, 700 және 701-баптарына сәйкес қызмет түрлері бойынша алған салық салынатын табыспен Салық кодексінің 302-бабы 1-тармағына сәйкес алдыңғы салық кезеңінің қорытындысы бойынша есептелетін КТС сомасынан 70 (жетпіс) пайыздық мөлшерінде;</w:t>
      </w:r>
    </w:p>
    <w:p>
      <w:pPr>
        <w:spacing w:after="0"/>
        <w:ind w:left="0"/>
        <w:jc w:val="both"/>
      </w:pPr>
      <w:r>
        <w:rPr>
          <w:rFonts w:ascii="Times New Roman"/>
          <w:b w:val="false"/>
          <w:i w:val="false"/>
          <w:color w:val="000000"/>
          <w:sz w:val="28"/>
        </w:rPr>
        <w:t>
      3) 101.02.004-жолда есепті салық кезеңінің 2, 3 және 4-тоқсандары үшін төленуі тиіс ай сайынғы КТС бойынша аванстық төлемдер сомасы көрсетіледі.</w:t>
      </w:r>
    </w:p>
    <w:p>
      <w:pPr>
        <w:spacing w:after="0"/>
        <w:ind w:left="0"/>
        <w:jc w:val="both"/>
      </w:pPr>
      <w:r>
        <w:rPr>
          <w:rFonts w:ascii="Times New Roman"/>
          <w:b w:val="false"/>
          <w:i w:val="false"/>
          <w:color w:val="000000"/>
          <w:sz w:val="28"/>
        </w:rPr>
        <w:t xml:space="preserve">
      Егер 6-жолдың "А" торкөзі белгіленген жағдайда 101.02.004-жолы 101.02.003-жолдары есептеле отырып айқындалады ((101.02.001 I – 101.02.003 + 101.02.001 II)/9). </w:t>
      </w:r>
    </w:p>
    <w:p>
      <w:pPr>
        <w:spacing w:after="0"/>
        <w:ind w:left="0"/>
        <w:jc w:val="both"/>
      </w:pPr>
      <w:r>
        <w:rPr>
          <w:rFonts w:ascii="Times New Roman"/>
          <w:b w:val="false"/>
          <w:i w:val="false"/>
          <w:color w:val="000000"/>
          <w:sz w:val="28"/>
        </w:rPr>
        <w:t>
      Егер 6-жолдың "А" торкөзі белгіленбеген жағдайда, 100.00.004-жолы 100.00.002-жолының тоғыздан бірі ретінде айқындалады (100.02.002/9).</w:t>
      </w:r>
    </w:p>
    <w:bookmarkStart w:name="z101" w:id="110"/>
    <w:p>
      <w:pPr>
        <w:spacing w:after="0"/>
        <w:ind w:left="0"/>
        <w:jc w:val="both"/>
      </w:pPr>
      <w:r>
        <w:rPr>
          <w:rFonts w:ascii="Times New Roman"/>
          <w:b w:val="false"/>
          <w:i w:val="false"/>
          <w:color w:val="000000"/>
          <w:sz w:val="28"/>
        </w:rPr>
        <w:t xml:space="preserve">
      18. "Салық кодексінің 305-бабы 5-тармағының </w:t>
      </w:r>
      <w:r>
        <w:rPr>
          <w:rFonts w:ascii="Times New Roman"/>
          <w:b w:val="false"/>
          <w:i w:val="false"/>
          <w:color w:val="000000"/>
          <w:sz w:val="28"/>
        </w:rPr>
        <w:t>4)тармақшасына</w:t>
      </w:r>
      <w:r>
        <w:rPr>
          <w:rFonts w:ascii="Times New Roman"/>
          <w:b w:val="false"/>
          <w:i w:val="false"/>
          <w:color w:val="000000"/>
          <w:sz w:val="28"/>
        </w:rPr>
        <w:t xml:space="preserve"> сәйкес КТС бойынша аванстық төлемдер сомасының есебі" деген бөлімінде:</w:t>
      </w:r>
    </w:p>
    <w:bookmarkEnd w:id="110"/>
    <w:p>
      <w:pPr>
        <w:spacing w:after="0"/>
        <w:ind w:left="0"/>
        <w:jc w:val="both"/>
      </w:pPr>
      <w:r>
        <w:rPr>
          <w:rFonts w:ascii="Times New Roman"/>
          <w:b w:val="false"/>
          <w:i w:val="false"/>
          <w:color w:val="000000"/>
          <w:sz w:val="28"/>
        </w:rPr>
        <w:t>
      1) 101.02.005-жолда Салық кодексінің 302-бабы 1-тармағына сәйкес есепті салық кезеңінің қорытындысы бойынша оны есептеу кезінде болжаммен алынатын КТС сомасы көрсетіледі;</w:t>
      </w:r>
    </w:p>
    <w:p>
      <w:pPr>
        <w:spacing w:after="0"/>
        <w:ind w:left="0"/>
        <w:jc w:val="both"/>
      </w:pPr>
      <w:r>
        <w:rPr>
          <w:rFonts w:ascii="Times New Roman"/>
          <w:b w:val="false"/>
          <w:i w:val="false"/>
          <w:color w:val="000000"/>
          <w:sz w:val="28"/>
        </w:rPr>
        <w:t xml:space="preserve">
      2) 101.02.006-жолда Салық кодексінің </w:t>
      </w:r>
      <w:r>
        <w:rPr>
          <w:rFonts w:ascii="Times New Roman"/>
          <w:b w:val="false"/>
          <w:i w:val="false"/>
          <w:color w:val="000000"/>
          <w:sz w:val="28"/>
        </w:rPr>
        <w:t>652-бабына</w:t>
      </w:r>
      <w:r>
        <w:rPr>
          <w:rFonts w:ascii="Times New Roman"/>
          <w:b w:val="false"/>
          <w:i w:val="false"/>
          <w:color w:val="000000"/>
          <w:sz w:val="28"/>
        </w:rPr>
        <w:t xml:space="preserve"> сәйкес есепті салық кезеңінің қорытындысы бойынша оны есептеу кезінде болжаммен алынатын КТС сомасы көрсетіледі; </w:t>
      </w:r>
    </w:p>
    <w:p>
      <w:pPr>
        <w:spacing w:after="0"/>
        <w:ind w:left="0"/>
        <w:jc w:val="both"/>
      </w:pPr>
      <w:r>
        <w:rPr>
          <w:rFonts w:ascii="Times New Roman"/>
          <w:b w:val="false"/>
          <w:i w:val="false"/>
          <w:color w:val="000000"/>
          <w:sz w:val="28"/>
        </w:rPr>
        <w:t>
      3) 101.02.007-жолда есепті салық кезеңі үшін болжамды КТС сомасының төрттен үші ретінде есептелген, декларация тапсырылғаннан кейiн төленуі тиіс КТС бойынша аванстық төлемдер сомасы көрсетіледі ((101.02.005 + 101.02.006) х (3/4));</w:t>
      </w:r>
    </w:p>
    <w:p>
      <w:pPr>
        <w:spacing w:after="0"/>
        <w:ind w:left="0"/>
        <w:jc w:val="both"/>
      </w:pPr>
      <w:r>
        <w:rPr>
          <w:rFonts w:ascii="Times New Roman"/>
          <w:b w:val="false"/>
          <w:i w:val="false"/>
          <w:color w:val="000000"/>
          <w:sz w:val="28"/>
        </w:rPr>
        <w:t>
      4) 101.02.008-жолды қызметін Салық кодексінің 697, 698, 699, 700 және 701-баптарына сәйкес арнаулы салық режимі шеңберінде жүзеге асыратын және 6-жолдың "А" торкөзін белгілеген салық төлеуші толтырады.</w:t>
      </w:r>
    </w:p>
    <w:p>
      <w:pPr>
        <w:spacing w:after="0"/>
        <w:ind w:left="0"/>
        <w:jc w:val="both"/>
      </w:pPr>
      <w:r>
        <w:rPr>
          <w:rFonts w:ascii="Times New Roman"/>
          <w:b w:val="false"/>
          <w:i w:val="false"/>
          <w:color w:val="000000"/>
          <w:sz w:val="28"/>
        </w:rPr>
        <w:t>
      Бұл жолда мынадай тәртіпте айқындалатын КТС бойынша аванстық төлемдерді кеміту сомасы көрсетіледі:</w:t>
      </w:r>
    </w:p>
    <w:p>
      <w:pPr>
        <w:spacing w:after="0"/>
        <w:ind w:left="0"/>
        <w:jc w:val="both"/>
      </w:pPr>
      <w:r>
        <w:rPr>
          <w:rFonts w:ascii="Times New Roman"/>
          <w:b w:val="false"/>
          <w:i w:val="false"/>
          <w:color w:val="000000"/>
          <w:sz w:val="28"/>
        </w:rPr>
        <w:t>
      егер салық төлеуші қызметін тек Салық кодексінің 697, 698, 699, 700 және 701-баптарына сәйкес арнаулы салық режимі шеңберінде жүзеге асырған жағдайда – Салық кодексінің 302-бабы 1-тармағына сәйкес салық кезеңінің қорытындысы бойынша болжаммен есептелетін КТС сомасының 70 (жетпіс) пайыздық мөлшерінде айқындалады (101.02.005 х 70%)*3/4);</w:t>
      </w:r>
    </w:p>
    <w:p>
      <w:pPr>
        <w:spacing w:after="0"/>
        <w:ind w:left="0"/>
        <w:jc w:val="both"/>
      </w:pPr>
      <w:r>
        <w:rPr>
          <w:rFonts w:ascii="Times New Roman"/>
          <w:b w:val="false"/>
          <w:i w:val="false"/>
          <w:color w:val="000000"/>
          <w:sz w:val="28"/>
        </w:rPr>
        <w:t xml:space="preserve">
      егер салық төлеуші қызметін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шеңберінде және салық салуы жалпыға бірдей белгіленген тәртіпте жүзеге асырған жағдайда - салық салу Салық кодексінің 697, 698, 699, 700 және 701-баптарына сәйкес жүзеге асырылатын қызмет түрлері бойынша алынған салық салынатын табыстан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салық кезеңінің қорытындысы бойынша болжаммен есептелетін КТС сомасының 70 (жетпіс) пайыздық мөлшерінде айқындалатын соманың төрттен үші мөлшерінде;</w:t>
      </w:r>
    </w:p>
    <w:p>
      <w:pPr>
        <w:spacing w:after="0"/>
        <w:ind w:left="0"/>
        <w:jc w:val="both"/>
      </w:pPr>
      <w:r>
        <w:rPr>
          <w:rFonts w:ascii="Times New Roman"/>
          <w:b w:val="false"/>
          <w:i w:val="false"/>
          <w:color w:val="000000"/>
          <w:sz w:val="28"/>
        </w:rPr>
        <w:t>
      5) 101.02.009-жолда есепті салық кезеңінің 2, 3 және 4-тоқсандары ішінде төленуі тиіс ай сайынғы КТС бойынша аванстық төлемдер сомасы көрсетіледі.</w:t>
      </w:r>
    </w:p>
    <w:p>
      <w:pPr>
        <w:spacing w:after="0"/>
        <w:ind w:left="0"/>
        <w:jc w:val="both"/>
      </w:pPr>
      <w:r>
        <w:rPr>
          <w:rFonts w:ascii="Times New Roman"/>
          <w:b w:val="false"/>
          <w:i w:val="false"/>
          <w:color w:val="000000"/>
          <w:sz w:val="28"/>
        </w:rPr>
        <w:t xml:space="preserve">
      Егер 6-жолдың "А" торкөзі белгіленген жағдайда 101.02.009-жолы 101.02.008- жолы ескеріле отырып (101.02.007 – 101.02.008)/9) айқындалады. </w:t>
      </w:r>
    </w:p>
    <w:p>
      <w:pPr>
        <w:spacing w:after="0"/>
        <w:ind w:left="0"/>
        <w:jc w:val="both"/>
      </w:pPr>
      <w:r>
        <w:rPr>
          <w:rFonts w:ascii="Times New Roman"/>
          <w:b w:val="false"/>
          <w:i w:val="false"/>
          <w:color w:val="000000"/>
          <w:sz w:val="28"/>
        </w:rPr>
        <w:t>
      Егер 6-жолдың "А" торкөзі белгіленбеген жағдайда 101.02.009-жолы 101.02.007-жолының тоғыздан бірі ретінде (101.02.007/9) айқындалады.</w:t>
      </w:r>
    </w:p>
    <w:bookmarkStart w:name="z102" w:id="111"/>
    <w:p>
      <w:pPr>
        <w:spacing w:after="0"/>
        <w:ind w:left="0"/>
        <w:jc w:val="both"/>
      </w:pPr>
      <w:r>
        <w:rPr>
          <w:rFonts w:ascii="Times New Roman"/>
          <w:b w:val="false"/>
          <w:i w:val="false"/>
          <w:color w:val="000000"/>
          <w:sz w:val="28"/>
        </w:rPr>
        <w:t xml:space="preserve">
      19. Салық төлеуші есепті салық кезеңі ішінде Салық кодексінің 305-бабы </w:t>
      </w:r>
      <w:r>
        <w:rPr>
          <w:rFonts w:ascii="Times New Roman"/>
          <w:b w:val="false"/>
          <w:i w:val="false"/>
          <w:color w:val="000000"/>
          <w:sz w:val="28"/>
        </w:rPr>
        <w:t>7-тармағына</w:t>
      </w:r>
      <w:r>
        <w:rPr>
          <w:rFonts w:ascii="Times New Roman"/>
          <w:b w:val="false"/>
          <w:i w:val="false"/>
          <w:color w:val="000000"/>
          <w:sz w:val="28"/>
        </w:rPr>
        <w:t xml:space="preserve"> сәйкес декларация тапсырылғаннан кейін есептің 101.02.004 немесе 101.02.009-жолдарында түзету сомаларын көрсете отырып, КТС бойынша аванстық төлемдерді төлеу мерзімдері басталмаған, есепті салық кезеңінің айлары үшін есепті салық кезеңі ішіндегі табыстың болжамды сомасының негізінде декларация тапсырылғаннан кейін қосымша есепті табыс етуге құқылы.</w:t>
      </w:r>
    </w:p>
    <w:bookmarkEnd w:id="111"/>
    <w:p>
      <w:pPr>
        <w:spacing w:after="0"/>
        <w:ind w:left="0"/>
        <w:jc w:val="both"/>
      </w:pPr>
      <w:r>
        <w:rPr>
          <w:rFonts w:ascii="Times New Roman"/>
          <w:b w:val="false"/>
          <w:i w:val="false"/>
          <w:color w:val="000000"/>
          <w:sz w:val="28"/>
        </w:rPr>
        <w:t>
      Декларация тапсырылғаннан кейiнгі қосымша есептерде көрсетілген түзетулер ескерілген, декларация тапсырылғаннан кейiнгi кезең үшін төленуі тиіс КТС бойынша аванстық төлемдер сомасы теріс мәнде бола алмайды.</w:t>
      </w:r>
    </w:p>
    <w:bookmarkStart w:name="z103" w:id="112"/>
    <w:p>
      <w:pPr>
        <w:spacing w:after="0"/>
        <w:ind w:left="0"/>
        <w:jc w:val="both"/>
      </w:pPr>
      <w:r>
        <w:rPr>
          <w:rFonts w:ascii="Times New Roman"/>
          <w:b w:val="false"/>
          <w:i w:val="false"/>
          <w:color w:val="000000"/>
          <w:sz w:val="28"/>
        </w:rPr>
        <w:t>
      20. "Салық төлеушiнiң жауапкершiлiгi" деген бөлімде:</w:t>
      </w:r>
    </w:p>
    <w:bookmarkEnd w:id="112"/>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күнідекларация тапсырылғаннан кейінгі есептің мемлекеттік кірістер органына тапсырылған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декларация тапсырылғаннан кейiнгi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декларация тапсырылғаннан кейiн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тасымалдағышта декларацияны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6-қосымша</w:t>
            </w:r>
          </w:p>
        </w:tc>
      </w:tr>
    </w:tbl>
    <w:p>
      <w:pPr>
        <w:spacing w:after="0"/>
        <w:ind w:left="0"/>
        <w:jc w:val="both"/>
      </w:pPr>
      <w:r>
        <w:rPr>
          <w:rFonts w:ascii="Times New Roman"/>
          <w:b w:val="false"/>
          <w:i w:val="false"/>
          <w:color w:val="ff0000"/>
          <w:sz w:val="28"/>
        </w:rPr>
        <w:t xml:space="preserve">
      Ескерту. 6-қосымша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7-қосымша</w:t>
            </w:r>
          </w:p>
        </w:tc>
      </w:tr>
    </w:tbl>
    <w:bookmarkStart w:name="z106" w:id="113"/>
    <w:p>
      <w:pPr>
        <w:spacing w:after="0"/>
        <w:ind w:left="0"/>
        <w:jc w:val="left"/>
      </w:pPr>
      <w:r>
        <w:rPr>
          <w:rFonts w:ascii="Times New Roman"/>
          <w:b/>
          <w:i w:val="false"/>
          <w:color w:val="000000"/>
        </w:rPr>
        <w:t xml:space="preserve"> "Резиденттің табысына төлем көзінен ұсталған корпоративтік табыс салығы бойынша есеп (101.03-нысан)" салық есептілігін жасау қағидалары</w:t>
      </w:r>
    </w:p>
    <w:bookmarkEnd w:id="113"/>
    <w:p>
      <w:pPr>
        <w:spacing w:after="0"/>
        <w:ind w:left="0"/>
        <w:jc w:val="both"/>
      </w:pPr>
      <w:r>
        <w:rPr>
          <w:rFonts w:ascii="Times New Roman"/>
          <w:b w:val="false"/>
          <w:i w:val="false"/>
          <w:color w:val="ff0000"/>
          <w:sz w:val="28"/>
        </w:rPr>
        <w:t xml:space="preserve">
      Ескерту. Тақырыбы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w:t>
      </w:r>
    </w:p>
    <w:bookmarkStart w:name="z107" w:id="114"/>
    <w:p>
      <w:pPr>
        <w:spacing w:after="0"/>
        <w:ind w:left="0"/>
        <w:jc w:val="left"/>
      </w:pPr>
      <w:r>
        <w:rPr>
          <w:rFonts w:ascii="Times New Roman"/>
          <w:b/>
          <w:i w:val="false"/>
          <w:color w:val="000000"/>
        </w:rPr>
        <w:t xml:space="preserve"> 1-тарау. Жалпы ережелер</w:t>
      </w:r>
    </w:p>
    <w:bookmarkEnd w:id="114"/>
    <w:bookmarkStart w:name="z108" w:id="115"/>
    <w:p>
      <w:pPr>
        <w:spacing w:after="0"/>
        <w:ind w:left="0"/>
        <w:jc w:val="both"/>
      </w:pPr>
      <w:r>
        <w:rPr>
          <w:rFonts w:ascii="Times New Roman"/>
          <w:b w:val="false"/>
          <w:i w:val="false"/>
          <w:color w:val="000000"/>
          <w:sz w:val="28"/>
        </w:rPr>
        <w:t xml:space="preserve">
      1. Осы "Резиденттің табысына төлем көзінен ұсталған корпоративтік табыс салығы бойынша есеп (101.03-нысан)" салық есептілігін жасау қағидалары (бұдан әрі – Қаридалар)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салық агентінің резидентке табыс төлеу кезінде, төлем көзінен салық салынатын кірісін көрсету, төлем көзінен ұсталған корпоративтік табыс салығын есептеу және уақытылы төлеу (бұдан әрі – КТС) үшін көзделген "Корпоративтік табыс салығы бойынша есеп" (бұдан әрі – есеп) салық есептілігінің нысанын жасау тәртібін айқындайды, Салық кодексінің </w:t>
      </w:r>
      <w:r>
        <w:rPr>
          <w:rFonts w:ascii="Times New Roman"/>
          <w:b w:val="false"/>
          <w:i w:val="false"/>
          <w:color w:val="000000"/>
          <w:sz w:val="28"/>
        </w:rPr>
        <w:t>307-бабында</w:t>
      </w:r>
      <w:r>
        <w:rPr>
          <w:rFonts w:ascii="Times New Roman"/>
          <w:b w:val="false"/>
          <w:i w:val="false"/>
          <w:color w:val="000000"/>
          <w:sz w:val="28"/>
        </w:rPr>
        <w:t xml:space="preserve"> көрсетілген есепті Салық кодексінің </w:t>
      </w:r>
      <w:r>
        <w:rPr>
          <w:rFonts w:ascii="Times New Roman"/>
          <w:b w:val="false"/>
          <w:i w:val="false"/>
          <w:color w:val="000000"/>
          <w:sz w:val="28"/>
        </w:rPr>
        <w:t>308-бабына</w:t>
      </w:r>
      <w:r>
        <w:rPr>
          <w:rFonts w:ascii="Times New Roman"/>
          <w:b w:val="false"/>
          <w:i w:val="false"/>
          <w:color w:val="000000"/>
          <w:sz w:val="28"/>
        </w:rPr>
        <w:t xml:space="preserve"> сәйкес салық агенті жасайды.</w:t>
      </w:r>
    </w:p>
    <w:bookmarkEnd w:id="11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9" w:id="116"/>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116"/>
    <w:bookmarkStart w:name="z110" w:id="117"/>
    <w:p>
      <w:pPr>
        <w:spacing w:after="0"/>
        <w:ind w:left="0"/>
        <w:jc w:val="both"/>
      </w:pPr>
      <w:r>
        <w:rPr>
          <w:rFonts w:ascii="Times New Roman"/>
          <w:b w:val="false"/>
          <w:i w:val="false"/>
          <w:color w:val="000000"/>
          <w:sz w:val="28"/>
        </w:rPr>
        <w:t>
      3. Көрсеткіштер болмаған кезде тиісті торкөздер толтырылмайды.</w:t>
      </w:r>
    </w:p>
    <w:bookmarkEnd w:id="117"/>
    <w:bookmarkStart w:name="z111" w:id="118"/>
    <w:p>
      <w:pPr>
        <w:spacing w:after="0"/>
        <w:ind w:left="0"/>
        <w:jc w:val="both"/>
      </w:pPr>
      <w:r>
        <w:rPr>
          <w:rFonts w:ascii="Times New Roman"/>
          <w:b w:val="false"/>
          <w:i w:val="false"/>
          <w:color w:val="000000"/>
          <w:sz w:val="28"/>
        </w:rPr>
        <w:t>
      4. Осы Қағидаларда арифметикалық белгілер қолданылады: "+" – қосу, "–" – алу, "х" – көбейту, "/" – бөлу, "=" – тең.</w:t>
      </w:r>
    </w:p>
    <w:bookmarkEnd w:id="118"/>
    <w:bookmarkStart w:name="z112" w:id="119"/>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жақтағы торкөзінде "–" белгісімен белгіленеді.</w:t>
      </w:r>
    </w:p>
    <w:bookmarkEnd w:id="119"/>
    <w:bookmarkStart w:name="z113" w:id="120"/>
    <w:p>
      <w:pPr>
        <w:spacing w:after="0"/>
        <w:ind w:left="0"/>
        <w:jc w:val="both"/>
      </w:pPr>
      <w:r>
        <w:rPr>
          <w:rFonts w:ascii="Times New Roman"/>
          <w:b w:val="false"/>
          <w:i w:val="false"/>
          <w:color w:val="000000"/>
          <w:sz w:val="28"/>
        </w:rPr>
        <w:t>
      6. Есеп жасау кезінде:</w:t>
      </w:r>
    </w:p>
    <w:bookmarkEnd w:id="12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4" w:id="121"/>
    <w:p>
      <w:pPr>
        <w:spacing w:after="0"/>
        <w:ind w:left="0"/>
        <w:jc w:val="both"/>
      </w:pPr>
      <w:r>
        <w:rPr>
          <w:rFonts w:ascii="Times New Roman"/>
          <w:b w:val="false"/>
          <w:i w:val="false"/>
          <w:color w:val="000000"/>
          <w:sz w:val="28"/>
        </w:rPr>
        <w:t xml:space="preserve">
      7. Есепке салық агенті не оның өкілі қол қояды және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салық нысандарын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21"/>
    <w:bookmarkStart w:name="z115" w:id="122"/>
    <w:p>
      <w:pPr>
        <w:spacing w:after="0"/>
        <w:ind w:left="0"/>
        <w:jc w:val="both"/>
      </w:pPr>
      <w:r>
        <w:rPr>
          <w:rFonts w:ascii="Times New Roman"/>
          <w:b w:val="false"/>
          <w:i w:val="false"/>
          <w:color w:val="000000"/>
          <w:sz w:val="28"/>
        </w:rPr>
        <w:t>
      8. Есепті табыс ету кезінде:</w:t>
      </w:r>
    </w:p>
    <w:bookmarkEnd w:id="122"/>
    <w:p>
      <w:pPr>
        <w:spacing w:after="0"/>
        <w:ind w:left="0"/>
        <w:jc w:val="both"/>
      </w:pPr>
      <w:r>
        <w:rPr>
          <w:rFonts w:ascii="Times New Roman"/>
          <w:b w:val="false"/>
          <w:i w:val="false"/>
          <w:color w:val="000000"/>
          <w:sz w:val="28"/>
        </w:rPr>
        <w:t>
      1) келу тәртібінде қағаз тасымалдағышта– екі данада жасалады, бір данасы декларацияны және мөр бедерін (мөртабанды) қабылдап алған мемлекеттік кірістер органы қызметкерінің тегін, атын, әкесінің атын (болған кезде) және қолын көрсете отырып салық агентіне қайтарылады;</w:t>
      </w:r>
    </w:p>
    <w:p>
      <w:pPr>
        <w:spacing w:after="0"/>
        <w:ind w:left="0"/>
        <w:jc w:val="both"/>
      </w:pPr>
      <w:r>
        <w:rPr>
          <w:rFonts w:ascii="Times New Roman"/>
          <w:b w:val="false"/>
          <w:i w:val="false"/>
          <w:color w:val="000000"/>
          <w:sz w:val="28"/>
        </w:rPr>
        <w:t xml:space="preserve">
      2) пошта арқылы хабарламасы бар тапсырыс хатпен қағаз тасымалдағышта – салық агенті пошта немесе өзге байланыс ұйымының хабарламасын алады; </w:t>
      </w:r>
    </w:p>
    <w:p>
      <w:pPr>
        <w:spacing w:after="0"/>
        <w:ind w:left="0"/>
        <w:jc w:val="both"/>
      </w:pPr>
      <w:r>
        <w:rPr>
          <w:rFonts w:ascii="Times New Roman"/>
          <w:b w:val="false"/>
          <w:i w:val="false"/>
          <w:color w:val="000000"/>
          <w:sz w:val="28"/>
        </w:rPr>
        <w:t>
      3) ақпаратты компьютермен өңдеуге жол беретін электронды нысанда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bookmarkStart w:name="z116" w:id="123"/>
    <w:p>
      <w:pPr>
        <w:spacing w:after="0"/>
        <w:ind w:left="0"/>
        <w:jc w:val="left"/>
      </w:pPr>
      <w:r>
        <w:rPr>
          <w:rFonts w:ascii="Times New Roman"/>
          <w:b/>
          <w:i w:val="false"/>
          <w:color w:val="000000"/>
        </w:rPr>
        <w:t xml:space="preserve"> 2-тарау. Есепті толтыру жөніндегі түсіндірме (101.03-нысан)</w:t>
      </w:r>
    </w:p>
    <w:bookmarkEnd w:id="123"/>
    <w:bookmarkStart w:name="z117" w:id="124"/>
    <w:p>
      <w:pPr>
        <w:spacing w:after="0"/>
        <w:ind w:left="0"/>
        <w:jc w:val="both"/>
      </w:pPr>
      <w:r>
        <w:rPr>
          <w:rFonts w:ascii="Times New Roman"/>
          <w:b w:val="false"/>
          <w:i w:val="false"/>
          <w:color w:val="000000"/>
          <w:sz w:val="28"/>
        </w:rPr>
        <w:t>
      9. "Салық агенті туралы жалпы ақпарат" деген бөлімде салық агенті мынадай деректерді көрсетеді:</w:t>
      </w:r>
    </w:p>
    <w:bookmarkEnd w:id="124"/>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есеп тапсырылатын есепті салық кезеңінің тоқсаны (араб сандарымен көрсетіледі);</w:t>
      </w:r>
    </w:p>
    <w:p>
      <w:pPr>
        <w:spacing w:after="0"/>
        <w:ind w:left="0"/>
        <w:jc w:val="both"/>
      </w:pPr>
      <w:r>
        <w:rPr>
          <w:rFonts w:ascii="Times New Roman"/>
          <w:b w:val="false"/>
          <w:i w:val="false"/>
          <w:color w:val="000000"/>
          <w:sz w:val="28"/>
        </w:rPr>
        <w:t>
      3) салық агентінің атауы – құрылтайшы құжаттарға сәйкес заңды тұлғаның не жеке тұлғаның атауы;</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 </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түрін табыс еткен жағдайда толтырылады;</w:t>
      </w:r>
    </w:p>
    <w:p>
      <w:pPr>
        <w:spacing w:after="0"/>
        <w:ind w:left="0"/>
        <w:jc w:val="both"/>
      </w:pPr>
      <w:r>
        <w:rPr>
          <w:rFonts w:ascii="Times New Roman"/>
          <w:b w:val="false"/>
          <w:i w:val="false"/>
          <w:color w:val="000000"/>
          <w:sz w:val="28"/>
        </w:rPr>
        <w:t>
      6)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шешімі) бекітілген "Валюталар жіктеуіші" деген 23-қосымшасына сәйкес валюта коды көрсетіледі;</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резиденті болып табылатын салық агенті белгілейді;</w:t>
      </w:r>
    </w:p>
    <w:p>
      <w:pPr>
        <w:spacing w:after="0"/>
        <w:ind w:left="0"/>
        <w:jc w:val="both"/>
      </w:pPr>
      <w:r>
        <w:rPr>
          <w:rFonts w:ascii="Times New Roman"/>
          <w:b w:val="false"/>
          <w:i w:val="false"/>
          <w:color w:val="000000"/>
          <w:sz w:val="28"/>
        </w:rPr>
        <w:t>
      В торкөзін Қазақстан Республикасының резиденті емес болып табылатын салық агенті белгілейді;</w:t>
      </w:r>
    </w:p>
    <w:p>
      <w:pPr>
        <w:spacing w:after="0"/>
        <w:ind w:left="0"/>
        <w:jc w:val="both"/>
      </w:pPr>
      <w:r>
        <w:rPr>
          <w:rFonts w:ascii="Times New Roman"/>
          <w:b w:val="false"/>
          <w:i w:val="false"/>
          <w:color w:val="000000"/>
          <w:sz w:val="28"/>
        </w:rPr>
        <w:t>
      8) резиденттік елінің коды және салықтық тіркеу нөмірі.</w:t>
      </w:r>
    </w:p>
    <w:p>
      <w:pPr>
        <w:spacing w:after="0"/>
        <w:ind w:left="0"/>
        <w:jc w:val="both"/>
      </w:pPr>
      <w:r>
        <w:rPr>
          <w:rFonts w:ascii="Times New Roman"/>
          <w:b w:val="false"/>
          <w:i w:val="false"/>
          <w:color w:val="000000"/>
          <w:sz w:val="28"/>
        </w:rPr>
        <w:t>
      Егер есеп Қазақстан Республикасының резиденті емес салық агенті жасаған жағдайда толтырылады, бұл ретте:</w:t>
      </w:r>
    </w:p>
    <w:p>
      <w:pPr>
        <w:spacing w:after="0"/>
        <w:ind w:left="0"/>
        <w:jc w:val="both"/>
      </w:pPr>
      <w:r>
        <w:rPr>
          <w:rFonts w:ascii="Times New Roman"/>
          <w:b w:val="false"/>
          <w:i w:val="false"/>
          <w:color w:val="000000"/>
          <w:sz w:val="28"/>
        </w:rPr>
        <w:t>
      А-жолында КОК № 378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В-жолында бейрезиденттің резиденттік еліндегі салықтық тіркеу нөмірі көрсетіледі.</w:t>
      </w:r>
    </w:p>
    <w:bookmarkStart w:name="z118" w:id="125"/>
    <w:p>
      <w:pPr>
        <w:spacing w:after="0"/>
        <w:ind w:left="0"/>
        <w:jc w:val="both"/>
      </w:pPr>
      <w:r>
        <w:rPr>
          <w:rFonts w:ascii="Times New Roman"/>
          <w:b w:val="false"/>
          <w:i w:val="false"/>
          <w:color w:val="000000"/>
          <w:sz w:val="28"/>
        </w:rPr>
        <w:t>
      10. "Есеп" деген бөлімде:</w:t>
      </w:r>
    </w:p>
    <w:bookmarkEnd w:id="125"/>
    <w:p>
      <w:pPr>
        <w:spacing w:after="0"/>
        <w:ind w:left="0"/>
        <w:jc w:val="both"/>
      </w:pPr>
      <w:r>
        <w:rPr>
          <w:rFonts w:ascii="Times New Roman"/>
          <w:b w:val="false"/>
          <w:i w:val="false"/>
          <w:color w:val="000000"/>
          <w:sz w:val="28"/>
        </w:rPr>
        <w:t>
      1) 101.03.001 І, 101.03.001 ІІ және 101.03.001 ІІІ жолдары салық кезеңінің әр айы үшін салық агенті төлеген төлем көзінен ұсталатын табыстардың сомаларын көрсетуге арналған. 101.03.001 IV жолы 101.03.001 І, 101.03.001 ІІ және 101.03.001 ІІІ жолдарының сомасы ретінде айқындалатын салық кезеңі үшін төленген төлем көзінен салық салынатын табыстардың жиынтық сомасын көрсетуге арналған;</w:t>
      </w:r>
    </w:p>
    <w:p>
      <w:pPr>
        <w:spacing w:after="0"/>
        <w:ind w:left="0"/>
        <w:jc w:val="both"/>
      </w:pPr>
      <w:r>
        <w:rPr>
          <w:rFonts w:ascii="Times New Roman"/>
          <w:b w:val="false"/>
          <w:i w:val="false"/>
          <w:color w:val="000000"/>
          <w:sz w:val="28"/>
        </w:rPr>
        <w:t>
      2) 101.03.002 І, 101.03.002 ІІ және 101.03.002 ІІІ жолдары төлем көзінен ұсталатын және салық кезеңінің әр айы үшін бюджетке төленуі тиіс КТС сомасын көрсетуге арналған. 101.03.002 IV жолы 101.03.002 І, 101.03.002 ІІ және 101.03.002 ІІІ жолдарының сомасы ретінде айқындалатын салық кезеңі үшін салықтың жиынтық сомасын көрсетуге арналған.</w:t>
      </w:r>
    </w:p>
    <w:bookmarkStart w:name="z119" w:id="126"/>
    <w:p>
      <w:pPr>
        <w:spacing w:after="0"/>
        <w:ind w:left="0"/>
        <w:jc w:val="both"/>
      </w:pPr>
      <w:r>
        <w:rPr>
          <w:rFonts w:ascii="Times New Roman"/>
          <w:b w:val="false"/>
          <w:i w:val="false"/>
          <w:color w:val="000000"/>
          <w:sz w:val="28"/>
        </w:rPr>
        <w:t>
      11. "Салық агентiнiң жауапкершiлiгi" деген бөлімде:</w:t>
      </w:r>
    </w:p>
    <w:bookmarkEnd w:id="126"/>
    <w:p>
      <w:pPr>
        <w:spacing w:after="0"/>
        <w:ind w:left="0"/>
        <w:jc w:val="both"/>
      </w:pPr>
      <w:r>
        <w:rPr>
          <w:rFonts w:ascii="Times New Roman"/>
          <w:b w:val="false"/>
          <w:i w:val="false"/>
          <w:color w:val="000000"/>
          <w:sz w:val="28"/>
        </w:rPr>
        <w:t>
      1) "Басшының тегі, аты, әкесінің аты (болған кезде)" деген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кодысалық агентінің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w:t>
      </w:r>
    </w:p>
    <w:p>
      <w:pPr>
        <w:spacing w:after="0"/>
        <w:ind w:left="0"/>
        <w:jc w:val="both"/>
      </w:pPr>
      <w:r>
        <w:rPr>
          <w:rFonts w:ascii="Times New Roman"/>
          <w:b w:val="false"/>
          <w:i w:val="false"/>
          <w:color w:val="000000"/>
          <w:sz w:val="28"/>
        </w:rPr>
        <w:t xml:space="preserve">
      5) есептің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тасымалдағышта декларацияны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8-қосымша</w:t>
            </w:r>
          </w:p>
        </w:tc>
      </w:tr>
    </w:tbl>
    <w:p>
      <w:pPr>
        <w:spacing w:after="0"/>
        <w:ind w:left="0"/>
        <w:jc w:val="left"/>
      </w:pPr>
      <w:r>
        <w:br/>
      </w:r>
    </w:p>
    <w:p>
      <w:pPr>
        <w:spacing w:after="0"/>
        <w:ind w:left="0"/>
        <w:jc w:val="both"/>
      </w:pPr>
      <w:r>
        <w:drawing>
          <wp:inline distT="0" distB="0" distL="0" distR="0">
            <wp:extent cx="65659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65659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913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65913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9-қосымша</w:t>
            </w:r>
          </w:p>
        </w:tc>
      </w:tr>
    </w:tbl>
    <w:bookmarkStart w:name="z122" w:id="127"/>
    <w:p>
      <w:pPr>
        <w:spacing w:after="0"/>
        <w:ind w:left="0"/>
        <w:jc w:val="left"/>
      </w:pPr>
      <w:r>
        <w:rPr>
          <w:rFonts w:ascii="Times New Roman"/>
          <w:b/>
          <w:i w:val="false"/>
          <w:color w:val="000000"/>
        </w:rPr>
        <w:t xml:space="preserve"> "Бейрезиденттің табысынан төлем көзінен ұсталатын корпоративтік табыс салығы бойынша есеп (101.04-нысан)" салық есептілігін жасау қағидалары</w:t>
      </w:r>
    </w:p>
    <w:bookmarkEnd w:id="127"/>
    <w:bookmarkStart w:name="z123" w:id="128"/>
    <w:p>
      <w:pPr>
        <w:spacing w:after="0"/>
        <w:ind w:left="0"/>
        <w:jc w:val="left"/>
      </w:pPr>
      <w:r>
        <w:rPr>
          <w:rFonts w:ascii="Times New Roman"/>
          <w:b/>
          <w:i w:val="false"/>
          <w:color w:val="000000"/>
        </w:rPr>
        <w:t xml:space="preserve"> 1-тарау. Жалпы ережелер</w:t>
      </w:r>
    </w:p>
    <w:bookmarkEnd w:id="128"/>
    <w:bookmarkStart w:name="z124" w:id="129"/>
    <w:p>
      <w:pPr>
        <w:spacing w:after="0"/>
        <w:ind w:left="0"/>
        <w:jc w:val="both"/>
      </w:pPr>
      <w:r>
        <w:rPr>
          <w:rFonts w:ascii="Times New Roman"/>
          <w:b w:val="false"/>
          <w:i w:val="false"/>
          <w:color w:val="000000"/>
          <w:sz w:val="28"/>
        </w:rPr>
        <w:t xml:space="preserve">
      1. Осы "Бейрезиденттің кірісінен төлем көзінен ұсталатын корпоративтік табыс салығы бойынша есеп (101.04-нысан)"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бейрезиденттің кірісінен төлем көзінен ұсталатын корпоративтік табыс салығы сомаларын есептеуге, сондай-ақ халықаралық шарт ережелеріне сәйкес салық салудан босатылатын табыстардың сомаларын, шартты банк салымында орналастырылған сомаларды көрсетуге арналған корпоративтік табыс салығы бойынша салық есептілігі нысанын (есепті) (бұдан әрі – есеп) жасау тәртібін айқындайды. Есепті Салық кодексінің </w:t>
      </w:r>
      <w:r>
        <w:rPr>
          <w:rFonts w:ascii="Times New Roman"/>
          <w:b w:val="false"/>
          <w:i w:val="false"/>
          <w:color w:val="000000"/>
          <w:sz w:val="28"/>
        </w:rPr>
        <w:t>648-бабына</w:t>
      </w:r>
      <w:r>
        <w:rPr>
          <w:rFonts w:ascii="Times New Roman"/>
          <w:b w:val="false"/>
          <w:i w:val="false"/>
          <w:color w:val="000000"/>
          <w:sz w:val="28"/>
        </w:rPr>
        <w:t xml:space="preserve"> сәйкес салық агентi жасайды.</w:t>
      </w:r>
    </w:p>
    <w:bookmarkEnd w:id="12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5" w:id="130"/>
    <w:p>
      <w:pPr>
        <w:spacing w:after="0"/>
        <w:ind w:left="0"/>
        <w:jc w:val="both"/>
      </w:pPr>
      <w:r>
        <w:rPr>
          <w:rFonts w:ascii="Times New Roman"/>
          <w:b w:val="false"/>
          <w:i w:val="false"/>
          <w:color w:val="000000"/>
          <w:sz w:val="28"/>
        </w:rPr>
        <w:t>
      2. Есеп осы есептің өзінен (101.04-нысан) және салық міндеттемесінің есептелуі туралы ақпаратты егжей-тегжейлі көрсетуге арналған оған қосымшадан (101.04) тұрады.</w:t>
      </w:r>
    </w:p>
    <w:bookmarkEnd w:id="130"/>
    <w:bookmarkStart w:name="z126" w:id="131"/>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bookmarkEnd w:id="131"/>
    <w:bookmarkStart w:name="z127" w:id="132"/>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32"/>
    <w:bookmarkStart w:name="z128" w:id="133"/>
    <w:p>
      <w:pPr>
        <w:spacing w:after="0"/>
        <w:ind w:left="0"/>
        <w:jc w:val="both"/>
      </w:pPr>
      <w:r>
        <w:rPr>
          <w:rFonts w:ascii="Times New Roman"/>
          <w:b w:val="false"/>
          <w:i w:val="false"/>
          <w:color w:val="000000"/>
          <w:sz w:val="28"/>
        </w:rPr>
        <w:t>
      5. Есепке қосымша есептегі тиісті көрсеткіштерді көрсетуді талап ететін жолдарды толтыру кезінде міндетті тәртіпте жасалады.</w:t>
      </w:r>
    </w:p>
    <w:bookmarkEnd w:id="133"/>
    <w:bookmarkStart w:name="z129" w:id="134"/>
    <w:p>
      <w:pPr>
        <w:spacing w:after="0"/>
        <w:ind w:left="0"/>
        <w:jc w:val="both"/>
      </w:pPr>
      <w:r>
        <w:rPr>
          <w:rFonts w:ascii="Times New Roman"/>
          <w:b w:val="false"/>
          <w:i w:val="false"/>
          <w:color w:val="000000"/>
          <w:sz w:val="28"/>
        </w:rPr>
        <w:t>
      6. Есепке қосымша онда көрсетілуі тиіс деректер болмаған кезде жасалмайды.</w:t>
      </w:r>
    </w:p>
    <w:bookmarkEnd w:id="134"/>
    <w:bookmarkStart w:name="z130" w:id="135"/>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жағдайда, есепке қосымшаның осындай парағы қосымша толтырылады.</w:t>
      </w:r>
    </w:p>
    <w:bookmarkEnd w:id="135"/>
    <w:bookmarkStart w:name="z131" w:id="136"/>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36"/>
    <w:bookmarkStart w:name="z132" w:id="137"/>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bookmarkEnd w:id="137"/>
    <w:bookmarkStart w:name="z133" w:id="138"/>
    <w:p>
      <w:pPr>
        <w:spacing w:after="0"/>
        <w:ind w:left="0"/>
        <w:jc w:val="both"/>
      </w:pPr>
      <w:r>
        <w:rPr>
          <w:rFonts w:ascii="Times New Roman"/>
          <w:b w:val="false"/>
          <w:i w:val="false"/>
          <w:color w:val="000000"/>
          <w:sz w:val="28"/>
        </w:rPr>
        <w:t>
      10. Есеп жасау кезінде:</w:t>
      </w:r>
    </w:p>
    <w:bookmarkEnd w:id="138"/>
    <w:p>
      <w:pPr>
        <w:spacing w:after="0"/>
        <w:ind w:left="0"/>
        <w:jc w:val="both"/>
      </w:pPr>
      <w:r>
        <w:rPr>
          <w:rFonts w:ascii="Times New Roman"/>
          <w:b w:val="false"/>
          <w:i w:val="false"/>
          <w:color w:val="000000"/>
          <w:sz w:val="28"/>
        </w:rPr>
        <w:t>
      1) қағаз тасымалдағышта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34" w:id="139"/>
    <w:p>
      <w:pPr>
        <w:spacing w:after="0"/>
        <w:ind w:left="0"/>
        <w:jc w:val="both"/>
      </w:pPr>
      <w:r>
        <w:rPr>
          <w:rFonts w:ascii="Times New Roman"/>
          <w:b w:val="false"/>
          <w:i w:val="false"/>
          <w:color w:val="000000"/>
          <w:sz w:val="28"/>
        </w:rPr>
        <w:t xml:space="preserve">
      11. Есепке салық агенті не оның өкілі қол қояды және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қазақ және (немесе) орыс тілдерінде қағаз және (немесе) электрондық тасымалдағышта салық төлеушінің (салық агентінің) не оның өкілінің мөрімен (Қазақстан Республикасының заңнамасында белгіленген жағдайларда мөрмен не электрондық цифрлық қолтаңбамен) куәландырылады.</w:t>
      </w:r>
    </w:p>
    <w:bookmarkEnd w:id="139"/>
    <w:bookmarkStart w:name="z135" w:id="140"/>
    <w:p>
      <w:pPr>
        <w:spacing w:after="0"/>
        <w:ind w:left="0"/>
        <w:jc w:val="both"/>
      </w:pPr>
      <w:r>
        <w:rPr>
          <w:rFonts w:ascii="Times New Roman"/>
          <w:b w:val="false"/>
          <w:i w:val="false"/>
          <w:color w:val="000000"/>
          <w:sz w:val="28"/>
        </w:rPr>
        <w:t>
      12. Есепті табыс ету кезінде:</w:t>
      </w:r>
    </w:p>
    <w:bookmarkEnd w:id="140"/>
    <w:p>
      <w:pPr>
        <w:spacing w:after="0"/>
        <w:ind w:left="0"/>
        <w:jc w:val="both"/>
      </w:pPr>
      <w:r>
        <w:rPr>
          <w:rFonts w:ascii="Times New Roman"/>
          <w:b w:val="false"/>
          <w:i w:val="false"/>
          <w:color w:val="000000"/>
          <w:sz w:val="28"/>
        </w:rPr>
        <w:t>
      1) келу тәртібінде қағаз тасымалдағышта – екі данада жасалады, бір данасы есепті қабылдаған мемлекеттік кірістер органы қызметкерінің тегін, атын, әкесінің атын (ол болған кезде) және қолын көрсете және мөр (мөртабан) бедерін қоя отырып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тасымалдағышта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компьютермен өңдеуге жол беретін электронды нысанда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bookmarkStart w:name="z136" w:id="141"/>
    <w:p>
      <w:pPr>
        <w:spacing w:after="0"/>
        <w:ind w:left="0"/>
        <w:jc w:val="both"/>
      </w:pPr>
      <w:r>
        <w:rPr>
          <w:rFonts w:ascii="Times New Roman"/>
          <w:b w:val="false"/>
          <w:i w:val="false"/>
          <w:color w:val="000000"/>
          <w:sz w:val="28"/>
        </w:rPr>
        <w:t>
      13. Есепке қосымшаның "Салық агенті туралы жалпы ақпарат" деген бөлімінде осы есептің "Салық агенті туралы жалпы ақпарат" деген бөлімінде көрсетілген тиісті деректер көрсетіледі.</w:t>
      </w:r>
    </w:p>
    <w:bookmarkEnd w:id="141"/>
    <w:bookmarkStart w:name="z2092" w:id="142"/>
    <w:p>
      <w:pPr>
        <w:spacing w:after="0"/>
        <w:ind w:left="0"/>
        <w:jc w:val="both"/>
      </w:pPr>
      <w:r>
        <w:rPr>
          <w:rFonts w:ascii="Times New Roman"/>
          <w:b w:val="false"/>
          <w:i w:val="false"/>
          <w:color w:val="000000"/>
          <w:sz w:val="28"/>
        </w:rPr>
        <w:t>
      13-1. Аталған нысан 2020 жылғы 1 қаңтардан бастап 2023 жылғы 31 желтоқсан арасында туындаған құқықтық қатынастарға қолданылады.</w:t>
      </w:r>
    </w:p>
    <w:bookmarkEnd w:id="14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13-1-тармақпен толықтырылды - ҚР Премьер-Министрінің орынбасары - Қаржы министрінің 28.12.2023 </w:t>
      </w:r>
      <w:r>
        <w:rPr>
          <w:rFonts w:ascii="Times New Roman"/>
          <w:b w:val="false"/>
          <w:i w:val="false"/>
          <w:color w:val="ff0000"/>
          <w:sz w:val="28"/>
        </w:rPr>
        <w:t>№ 1332</w:t>
      </w:r>
      <w:r>
        <w:rPr>
          <w:rFonts w:ascii="Times New Roman"/>
          <w:b w:val="false"/>
          <w:i w:val="false"/>
          <w:color w:val="ff0000"/>
          <w:sz w:val="28"/>
        </w:rPr>
        <w:t xml:space="preserve"> (01.01.2024 бастап қолданысқа енгізіледі) бұйрығымен.</w:t>
      </w:r>
      <w:r>
        <w:br/>
      </w:r>
      <w:r>
        <w:rPr>
          <w:rFonts w:ascii="Times New Roman"/>
          <w:b w:val="false"/>
          <w:i w:val="false"/>
          <w:color w:val="000000"/>
          <w:sz w:val="28"/>
        </w:rPr>
        <w:t>
</w:t>
      </w:r>
    </w:p>
    <w:bookmarkStart w:name="z137" w:id="143"/>
    <w:p>
      <w:pPr>
        <w:spacing w:after="0"/>
        <w:ind w:left="0"/>
        <w:jc w:val="left"/>
      </w:pPr>
      <w:r>
        <w:rPr>
          <w:rFonts w:ascii="Times New Roman"/>
          <w:b/>
          <w:i w:val="false"/>
          <w:color w:val="000000"/>
        </w:rPr>
        <w:t xml:space="preserve"> 2-тарау. Есепті толтыру бойынша түсіндірме (101.04)</w:t>
      </w:r>
    </w:p>
    <w:bookmarkEnd w:id="143"/>
    <w:bookmarkStart w:name="z138" w:id="144"/>
    <w:p>
      <w:pPr>
        <w:spacing w:after="0"/>
        <w:ind w:left="0"/>
        <w:jc w:val="both"/>
      </w:pPr>
      <w:r>
        <w:rPr>
          <w:rFonts w:ascii="Times New Roman"/>
          <w:b w:val="false"/>
          <w:i w:val="false"/>
          <w:color w:val="000000"/>
          <w:sz w:val="28"/>
        </w:rPr>
        <w:t>
      14. "Салық агенті туралы жалпы ақпарат" деген бөлімде салық агенті мынадай деректерді көрсетеді:</w:t>
      </w:r>
    </w:p>
    <w:bookmarkEnd w:id="144"/>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w:t>
      </w:r>
    </w:p>
    <w:p>
      <w:pPr>
        <w:spacing w:after="0"/>
        <w:ind w:left="0"/>
        <w:jc w:val="both"/>
      </w:pPr>
      <w:r>
        <w:rPr>
          <w:rFonts w:ascii="Times New Roman"/>
          <w:b w:val="false"/>
          <w:i w:val="false"/>
          <w:color w:val="000000"/>
          <w:sz w:val="28"/>
        </w:rPr>
        <w:t>
      2) салық есептілігі табыс етілетін салық кезеңі – есеп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агентінің атауы-жеке тұлғаның тегі, аты, әкесінің аты (болған кезде) немесе заңды тұлғаның құрылтай құжаттарына сәйкес атауы;</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түрін табыс еткен жағдайда толтырылады.</w:t>
      </w:r>
    </w:p>
    <w:bookmarkStart w:name="z139" w:id="145"/>
    <w:p>
      <w:pPr>
        <w:spacing w:after="0"/>
        <w:ind w:left="0"/>
        <w:jc w:val="both"/>
      </w:pPr>
      <w:r>
        <w:rPr>
          <w:rFonts w:ascii="Times New Roman"/>
          <w:b w:val="false"/>
          <w:i w:val="false"/>
          <w:color w:val="000000"/>
          <w:sz w:val="28"/>
        </w:rPr>
        <w:t>
      15. "Есептік көрсеткіштер" деген бөлімде:</w:t>
      </w:r>
    </w:p>
    <w:bookmarkEnd w:id="145"/>
    <w:p>
      <w:pPr>
        <w:spacing w:after="0"/>
        <w:ind w:left="0"/>
        <w:jc w:val="both"/>
      </w:pPr>
      <w:r>
        <w:rPr>
          <w:rFonts w:ascii="Times New Roman"/>
          <w:b w:val="false"/>
          <w:i w:val="false"/>
          <w:color w:val="000000"/>
          <w:sz w:val="28"/>
        </w:rPr>
        <w:t>
      1) 101.04.001 І, 101.04.001 ІІ және 101.04.001 ІІІ жолдары салық кезеңінің әр айы үшін бейрезидентке есептелген және төленген табыстардың сомаларын көрсетуге арналған және есепке қосымшаның деректері негізінде толтырылады. 101.04.001 IV жолы 101.04.001 І, 101.04.001 ІІ және 101.04.001 ІІІ жолдарының сомасы ретінде айқындалатын осы тармақшада көрсетілген салық кезеңі үшін табыстардың жиынтық сомасын көрсетуге арналған;</w:t>
      </w:r>
    </w:p>
    <w:p>
      <w:pPr>
        <w:spacing w:after="0"/>
        <w:ind w:left="0"/>
        <w:jc w:val="both"/>
      </w:pPr>
      <w:r>
        <w:rPr>
          <w:rFonts w:ascii="Times New Roman"/>
          <w:b w:val="false"/>
          <w:i w:val="false"/>
          <w:color w:val="000000"/>
          <w:sz w:val="28"/>
        </w:rPr>
        <w:t xml:space="preserve">
      2) 101.04.002 І, 101.04.002 ІІ және 101.04.002 ІІІ жолдары Салық кодексінің 647-бабы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салық кезеңінің әр айы үшін бюджетке аударуға жататын табыс салығының сомасын көрсетуге арналған және есепке қосымшаның деректері негізінде толтырылады. 101.04.002 IV жолы 101.04.002 І, 101.04.002 ІІ және 101.04.002 ІІІ жолдарының сомасы ретінде айқындалатын салық кезеңі үшін салықтың жиынтық сомасын көрсетуге арналған;</w:t>
      </w:r>
    </w:p>
    <w:p>
      <w:pPr>
        <w:spacing w:after="0"/>
        <w:ind w:left="0"/>
        <w:jc w:val="both"/>
      </w:pPr>
      <w:r>
        <w:rPr>
          <w:rFonts w:ascii="Times New Roman"/>
          <w:b w:val="false"/>
          <w:i w:val="false"/>
          <w:color w:val="000000"/>
          <w:sz w:val="28"/>
        </w:rPr>
        <w:t xml:space="preserve">
      3) 101.04.003-жолы салық агенті шегерімге жатқызған, есептелген, бірақ бейрезиденттерге төленбеген табыстардың сомасын көрсетуге арналған. 101.04.003-жолы есепке қосымшаның деректері негізінде толтырылады. </w:t>
      </w:r>
    </w:p>
    <w:p>
      <w:pPr>
        <w:spacing w:after="0"/>
        <w:ind w:left="0"/>
        <w:jc w:val="both"/>
      </w:pPr>
      <w:r>
        <w:rPr>
          <w:rFonts w:ascii="Times New Roman"/>
          <w:b w:val="false"/>
          <w:i w:val="false"/>
          <w:color w:val="000000"/>
          <w:sz w:val="28"/>
        </w:rPr>
        <w:t>
      Бейрезиденттердің есептелген, бірақ төленбеген табыстарын шегерімге жатқызу күні болып есепті күнтізбелік жылдың 31 желтоқсаны танылады.101.04.003-жолы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4) 101.04.004-жолы бейрезиденттің есептелген, бірақ төленбеген, салық агенті шегерімге жатқызған, Салық кодексінің 647-бабы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бюджетке аударылуға жататын 101.04.003-жолында көрсетілген табыстарынан алынатын табыс салығының сомасын көрсетуге арналған. 101.04.004-жолы есепке қосымшаның деректері негізінде толтырылады;</w:t>
      </w:r>
    </w:p>
    <w:p>
      <w:pPr>
        <w:spacing w:after="0"/>
        <w:ind w:left="0"/>
        <w:jc w:val="both"/>
      </w:pPr>
      <w:r>
        <w:rPr>
          <w:rFonts w:ascii="Times New Roman"/>
          <w:b w:val="false"/>
          <w:i w:val="false"/>
          <w:color w:val="000000"/>
          <w:sz w:val="28"/>
        </w:rPr>
        <w:t xml:space="preserve">
      5) 101.04.005 І, 101.04.005 ІІ, 101.04.005 ІІІ жолдары Салық көдексінің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салық кезеңінің әр айы үшін есептелген табыс сомасын көрсетуге арналған және есепке қосымшаның деректері негізінде толтырылады. 101.04.005 IV жолы 101.04.005 І, 101.04.005 ІІ және 101.04.005 ІІІ жолдарының сомасы ретінде айқындалатын осы тармақшада көрсетілген салық кезеңі үшін табыс салығының жиынтық сомасын көрсетуге арналған;</w:t>
      </w:r>
    </w:p>
    <w:p>
      <w:pPr>
        <w:spacing w:after="0"/>
        <w:ind w:left="0"/>
        <w:jc w:val="both"/>
      </w:pPr>
      <w:r>
        <w:rPr>
          <w:rFonts w:ascii="Times New Roman"/>
          <w:b w:val="false"/>
          <w:i w:val="false"/>
          <w:color w:val="000000"/>
          <w:sz w:val="28"/>
        </w:rPr>
        <w:t xml:space="preserve">
      6) 101.04.006 І, 101.04.006 ІІ және 101.04.006 ІІІ жолдары Салық кодексінің 647-бабы 1-тармағының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салық кезеңінің әр айы үшін бюджетке аударуға жататын табыс салығының сомасын көрсетуге арналған және есепке қосымшаның деректері негізінде толтырылады. 101.04.006 IV жолы 101.04.006 І, 101.04.006 ІІ және 101.04.006 ІІІ жолдарының сомасы ретінде айқындалатын салық кезеңі үшін салықтың жиынтық сомасын көрсетуге арналған.</w:t>
      </w:r>
    </w:p>
    <w:bookmarkStart w:name="z140" w:id="146"/>
    <w:p>
      <w:pPr>
        <w:spacing w:after="0"/>
        <w:ind w:left="0"/>
        <w:jc w:val="both"/>
      </w:pPr>
      <w:r>
        <w:rPr>
          <w:rFonts w:ascii="Times New Roman"/>
          <w:b w:val="false"/>
          <w:i w:val="false"/>
          <w:color w:val="000000"/>
          <w:sz w:val="28"/>
        </w:rPr>
        <w:t>
      16. "Салық агентiнiң жауапкершiлiгi" деген бөлімде:</w:t>
      </w:r>
    </w:p>
    <w:bookmarkEnd w:id="146"/>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табыс етілген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есепті қағаз тасымалдағышта қабылдаған мемлекеттік кірістер органының қызметкері толтырады.</w:t>
      </w:r>
    </w:p>
    <w:bookmarkStart w:name="z141" w:id="147"/>
    <w:p>
      <w:pPr>
        <w:spacing w:after="0"/>
        <w:ind w:left="0"/>
        <w:jc w:val="both"/>
      </w:pPr>
      <w:r>
        <w:rPr>
          <w:rFonts w:ascii="Times New Roman"/>
          <w:b w:val="false"/>
          <w:i w:val="false"/>
          <w:color w:val="000000"/>
          <w:sz w:val="28"/>
        </w:rPr>
        <w:t>
      17.  Есепке қосымшада (101.04):</w:t>
      </w:r>
    </w:p>
    <w:bookmarkEnd w:id="14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бейрезидентке табысты төлеу жүргізген тоқсанның айы көрсетіледі.</w:t>
      </w:r>
    </w:p>
    <w:p>
      <w:pPr>
        <w:spacing w:after="0"/>
        <w:ind w:left="0"/>
        <w:jc w:val="both"/>
      </w:pPr>
      <w:r>
        <w:rPr>
          <w:rFonts w:ascii="Times New Roman"/>
          <w:b w:val="false"/>
          <w:i w:val="false"/>
          <w:color w:val="000000"/>
          <w:sz w:val="28"/>
        </w:rPr>
        <w:t>
      Есептелген, бірақ шегерімге жатқызылған, төленбеген табыстардың сомалары көрсетілген жағдайда, 4-тоқсан ішіндегі есептің В бағаны толтырылмайды;</w:t>
      </w:r>
    </w:p>
    <w:p>
      <w:pPr>
        <w:spacing w:after="0"/>
        <w:ind w:left="0"/>
        <w:jc w:val="both"/>
      </w:pPr>
      <w:r>
        <w:rPr>
          <w:rFonts w:ascii="Times New Roman"/>
          <w:b w:val="false"/>
          <w:i w:val="false"/>
          <w:color w:val="000000"/>
          <w:sz w:val="28"/>
        </w:rPr>
        <w:t>
      3) С бағанында табыстар алушы шетел заңды тұлғасының (бұдан әрі – бейрезидент) толық атауы көрсетіледі;</w:t>
      </w:r>
    </w:p>
    <w:p>
      <w:pPr>
        <w:spacing w:after="0"/>
        <w:ind w:left="0"/>
        <w:jc w:val="both"/>
      </w:pPr>
      <w:r>
        <w:rPr>
          <w:rFonts w:ascii="Times New Roman"/>
          <w:b w:val="false"/>
          <w:i w:val="false"/>
          <w:color w:val="000000"/>
          <w:sz w:val="28"/>
        </w:rPr>
        <w:t>
      4) D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5) Е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6) F бағанында Қазақстан Республикасындағы көздерден бейрезидент алған осы Қағидалардың 18-тармағына сәйкес табыс түрлерінің коды көрсетіледі;</w:t>
      </w:r>
    </w:p>
    <w:p>
      <w:pPr>
        <w:spacing w:after="0"/>
        <w:ind w:left="0"/>
        <w:jc w:val="both"/>
      </w:pPr>
      <w:r>
        <w:rPr>
          <w:rFonts w:ascii="Times New Roman"/>
          <w:b w:val="false"/>
          <w:i w:val="false"/>
          <w:color w:val="000000"/>
          <w:sz w:val="28"/>
        </w:rPr>
        <w:t>
      7) G бағанында дивидендтер түріндегі табыстарды қоспағанда, оған сәйкес табыстар туындайтын бейрезидент пен салық агентінің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8) Н бағанында олар бойынша салықтарды ұстап қалу бойынша міндеттеме туындайтын есептелген және төленген, оның ішінде халықаралық шартқа сәйкес салықтарды ұстаудан босатылған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табысты есептелген күнге немесе алдын-ала төлеген жағдайда, табыстарды төлеген күнге валюта айырбасының нарықтық бағамы қолданыла отырып, Қазақстан Республикасының ұлттық валютасына қайта есептелген табыстардың есептелген және төленген сомасы көрсетіледі;</w:t>
      </w:r>
    </w:p>
    <w:p>
      <w:pPr>
        <w:spacing w:after="0"/>
        <w:ind w:left="0"/>
        <w:jc w:val="both"/>
      </w:pPr>
      <w:r>
        <w:rPr>
          <w:rFonts w:ascii="Times New Roman"/>
          <w:b w:val="false"/>
          <w:i w:val="false"/>
          <w:color w:val="000000"/>
          <w:sz w:val="28"/>
        </w:rPr>
        <w:t xml:space="preserve">
      9) І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10) J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аударылуы тиіс есептелген және төленген табыстардан табыс салығының сомасы көрсетіледі.</w:t>
      </w:r>
    </w:p>
    <w:p>
      <w:pPr>
        <w:spacing w:after="0"/>
        <w:ind w:left="0"/>
        <w:jc w:val="both"/>
      </w:pPr>
      <w:r>
        <w:rPr>
          <w:rFonts w:ascii="Times New Roman"/>
          <w:b w:val="false"/>
          <w:i w:val="false"/>
          <w:color w:val="000000"/>
          <w:sz w:val="28"/>
        </w:rPr>
        <w:t>
      Операциялар (табыс төлеу) шетел валютасында жасалған кезде бұл бағанда табысты төлеген күнге немесе алдын-ала төлеген жағдайда табысты есептеген күнге валюта айырбасының нарықтық бағамы қолданыла отырып, Қазақстан Республикасының ұлттық валютасына қайта есептелген төлем көзінен табыс салығының сомасы көрсетіледі.</w:t>
      </w:r>
    </w:p>
    <w:p>
      <w:pPr>
        <w:spacing w:after="0"/>
        <w:ind w:left="0"/>
        <w:jc w:val="both"/>
      </w:pPr>
      <w:r>
        <w:rPr>
          <w:rFonts w:ascii="Times New Roman"/>
          <w:b w:val="false"/>
          <w:i w:val="false"/>
          <w:color w:val="000000"/>
          <w:sz w:val="28"/>
        </w:rPr>
        <w:t>
      Н – J бағандары бейрезиденттерге есептелген және төленген табыс сомалары бойынша толтырылады;</w:t>
      </w:r>
    </w:p>
    <w:p>
      <w:pPr>
        <w:spacing w:after="0"/>
        <w:ind w:left="0"/>
        <w:jc w:val="both"/>
      </w:pPr>
      <w:r>
        <w:rPr>
          <w:rFonts w:ascii="Times New Roman"/>
          <w:b w:val="false"/>
          <w:i w:val="false"/>
          <w:color w:val="000000"/>
          <w:sz w:val="28"/>
        </w:rPr>
        <w:t>
      11) К бағанында салық агенті шегерімге жатқызған, салық кезеңі ішінде бейрезиденттерге есептелген, бірақ төленбеген табыс сомасы көрсетіледі.</w:t>
      </w:r>
    </w:p>
    <w:p>
      <w:pPr>
        <w:spacing w:after="0"/>
        <w:ind w:left="0"/>
        <w:jc w:val="both"/>
      </w:pPr>
      <w:r>
        <w:rPr>
          <w:rFonts w:ascii="Times New Roman"/>
          <w:b w:val="false"/>
          <w:i w:val="false"/>
          <w:color w:val="000000"/>
          <w:sz w:val="28"/>
        </w:rPr>
        <w:t xml:space="preserve">
      Операциялар шетел валютасында жасалған кезде, бұл бағанда Салық кодекстің </w:t>
      </w:r>
      <w:r>
        <w:rPr>
          <w:rFonts w:ascii="Times New Roman"/>
          <w:b w:val="false"/>
          <w:i w:val="false"/>
          <w:color w:val="000000"/>
          <w:sz w:val="28"/>
        </w:rPr>
        <w:t>314-бабында</w:t>
      </w:r>
      <w:r>
        <w:rPr>
          <w:rFonts w:ascii="Times New Roman"/>
          <w:b w:val="false"/>
          <w:i w:val="false"/>
          <w:color w:val="000000"/>
          <w:sz w:val="28"/>
        </w:rPr>
        <w:t xml:space="preserve"> белгіленген, салық агенті шегерімге жатқызған салық кезеңінің соңғы күніне валюта айырбасының нарықтық бағамы қолданыла отырып, Қазақстан Республикасының ұлттық валютасына қайта есептелген, бейрезиденттердің төленбеген табыстарының сомасы көрсетіледі.</w:t>
      </w:r>
    </w:p>
    <w:p>
      <w:pPr>
        <w:spacing w:after="0"/>
        <w:ind w:left="0"/>
        <w:jc w:val="both"/>
      </w:pPr>
      <w:r>
        <w:rPr>
          <w:rFonts w:ascii="Times New Roman"/>
          <w:b w:val="false"/>
          <w:i w:val="false"/>
          <w:color w:val="000000"/>
          <w:sz w:val="28"/>
        </w:rPr>
        <w:t xml:space="preserve">
      12) L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агенті шегерімге жатқызған, есепті салық кезеңі ішінде есептелген, бірақ төленбеген бейрезиденттің табыстарынан алынатын табыс салығының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бейрезиденттің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К – М бағандары шегерімге жатқызылған кезде бейрезиденттерге есептелген, бірақ төленбеген табыстардың сомалары бойынша толтырылады және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14) N бағанында Салық кодексінің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есептелген кірістер сомаларын көрсетіледі.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xml:space="preserve">
      15) О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16) Р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кодексінің 644-бабы 1-тармағының 5) тармақшасына сәйкес есептелген табыстан бюджетке аударуға жататын табыс салығының сомасын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резидент еместің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17) Q бағанында халықаралық шартқа сәйкес салықтарды ұстап қалудан босатылған есептелген (төленген) табыстардың сомасы көрсетіледі. Бұл ретте салықтарды ұстап қалудан босатылған деп халықаралық шарттардың ережелеріне сәйкес төмендетілген салық ставкалары қолданылған сомалар да танылады.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18) R бағанында N бағанында көрсетілген табысқа қатысты қолданылған осы Қағидалардың 20-тармағына сәйкес халықаралық шарт түрінің коды көрсетіледі;</w:t>
      </w:r>
    </w:p>
    <w:p>
      <w:pPr>
        <w:spacing w:after="0"/>
        <w:ind w:left="0"/>
        <w:jc w:val="both"/>
      </w:pPr>
      <w:r>
        <w:rPr>
          <w:rFonts w:ascii="Times New Roman"/>
          <w:b w:val="false"/>
          <w:i w:val="false"/>
          <w:color w:val="000000"/>
          <w:sz w:val="28"/>
        </w:rPr>
        <w:t>
      19) S бағанында R бағанында 22 кодын көрсеткен кезде R бағанында көрсетілген халықаралық шарттың атауы көрсетіледі;</w:t>
      </w:r>
    </w:p>
    <w:p>
      <w:pPr>
        <w:spacing w:after="0"/>
        <w:ind w:left="0"/>
        <w:jc w:val="both"/>
      </w:pPr>
      <w:r>
        <w:rPr>
          <w:rFonts w:ascii="Times New Roman"/>
          <w:b w:val="false"/>
          <w:i w:val="false"/>
          <w:color w:val="000000"/>
          <w:sz w:val="28"/>
        </w:rPr>
        <w:t>
      20) T бағанында халықаралық шарт жасасқан елдің коды көрсетіледі. T бағаны осы Қағидалардың 17-тармағының 4) тармақшасына сәйкес толтырылады. Q-S бағандары егер салық төлеуші ратификацияланған мемлекетаралық және үкіметаралық шарттардың ережелерін қолданған жағдайда толтырылады.</w:t>
      </w:r>
    </w:p>
    <w:p>
      <w:pPr>
        <w:spacing w:after="0"/>
        <w:ind w:left="0"/>
        <w:jc w:val="both"/>
      </w:pPr>
      <w:r>
        <w:rPr>
          <w:rFonts w:ascii="Times New Roman"/>
          <w:b w:val="false"/>
          <w:i w:val="false"/>
          <w:color w:val="000000"/>
          <w:sz w:val="28"/>
        </w:rPr>
        <w:t>
      Есепті тоқсанның тиісті айы үшін қосымшаның Н бағанының жиынтық сомалары 101.04.001 I, 101.04.001 II және 101.04.001 III тиісті жолдарына көшіріледі;</w:t>
      </w:r>
    </w:p>
    <w:p>
      <w:pPr>
        <w:spacing w:after="0"/>
        <w:ind w:left="0"/>
        <w:jc w:val="both"/>
      </w:pPr>
      <w:r>
        <w:rPr>
          <w:rFonts w:ascii="Times New Roman"/>
          <w:b w:val="false"/>
          <w:i w:val="false"/>
          <w:color w:val="000000"/>
          <w:sz w:val="28"/>
        </w:rPr>
        <w:t>
      J-бағаны – 101.04.002 I, 101.04.002 II және 101.04.002 III тиісті жолдарына;</w:t>
      </w:r>
    </w:p>
    <w:p>
      <w:pPr>
        <w:spacing w:after="0"/>
        <w:ind w:left="0"/>
        <w:jc w:val="both"/>
      </w:pPr>
      <w:r>
        <w:rPr>
          <w:rFonts w:ascii="Times New Roman"/>
          <w:b w:val="false"/>
          <w:i w:val="false"/>
          <w:color w:val="000000"/>
          <w:sz w:val="28"/>
        </w:rPr>
        <w:t>
      К бағанының қорытынды сомалары есепке барлық Қосымшасы бойынша жиынтық түрде 101.04.003-жолына, М-бағаны 101.04.004-жолына көшіріледі.</w:t>
      </w:r>
    </w:p>
    <w:p>
      <w:pPr>
        <w:spacing w:after="0"/>
        <w:ind w:left="0"/>
        <w:jc w:val="both"/>
      </w:pPr>
      <w:r>
        <w:rPr>
          <w:rFonts w:ascii="Times New Roman"/>
          <w:b w:val="false"/>
          <w:i w:val="false"/>
          <w:color w:val="000000"/>
          <w:sz w:val="28"/>
        </w:rPr>
        <w:t>
      Есепті тоқсанның тиісті айы үшін қосымшаның N бағанының қорытынды сомалары тиісті 101.04.005 I. 101.04.005 II және 101.04.05 III жолдарына көшіріледі. Есепті тоқсанның тиісті айы үшін қосымшаның P бағанының қорытынды сомалары тиісті 101.04.006 I, 101.04.006 II және 101.04.006 III жолдарына көшіріледі;</w:t>
      </w:r>
    </w:p>
    <w:p>
      <w:pPr>
        <w:spacing w:after="0"/>
        <w:ind w:left="0"/>
        <w:jc w:val="both"/>
      </w:pPr>
      <w:r>
        <w:rPr>
          <w:rFonts w:ascii="Times New Roman"/>
          <w:b w:val="false"/>
          <w:i w:val="false"/>
          <w:color w:val="000000"/>
          <w:sz w:val="28"/>
        </w:rPr>
        <w:t xml:space="preserve">
      21) U бағанында Салық кодексінің 644-бабы </w:t>
      </w:r>
      <w:r>
        <w:rPr>
          <w:rFonts w:ascii="Times New Roman"/>
          <w:b w:val="false"/>
          <w:i w:val="false"/>
          <w:color w:val="000000"/>
          <w:sz w:val="28"/>
        </w:rPr>
        <w:t>2-тармағының</w:t>
      </w:r>
      <w:r>
        <w:rPr>
          <w:rFonts w:ascii="Times New Roman"/>
          <w:b w:val="false"/>
          <w:i w:val="false"/>
          <w:color w:val="000000"/>
          <w:sz w:val="28"/>
        </w:rPr>
        <w:t xml:space="preserve"> 3-1) және 4-1) тармақшаларына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both"/>
      </w:pPr>
      <w:r>
        <w:rPr>
          <w:rFonts w:ascii="Times New Roman"/>
          <w:b w:val="false"/>
          <w:i w:val="false"/>
          <w:color w:val="000000"/>
          <w:sz w:val="28"/>
        </w:rPr>
        <w:t xml:space="preserve">
      22) V бағанында Салық кодексінің 645-бабының 9-тармағының </w:t>
      </w:r>
      <w:r>
        <w:rPr>
          <w:rFonts w:ascii="Times New Roman"/>
          <w:b w:val="false"/>
          <w:i w:val="false"/>
          <w:color w:val="000000"/>
          <w:sz w:val="28"/>
        </w:rPr>
        <w:t>1) тармақшасынан</w:t>
      </w:r>
      <w:r>
        <w:rPr>
          <w:rFonts w:ascii="Times New Roman"/>
          <w:b w:val="false"/>
          <w:i w:val="false"/>
          <w:color w:val="000000"/>
          <w:sz w:val="28"/>
        </w:rPr>
        <w:t xml:space="preserve"> өзге, Салық кодексінің 645-бабының 9-тармағының 1) тармақшасынан өзге, Салық кодексінің 645-бабының 9-тармағына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142" w:id="148"/>
    <w:p>
      <w:pPr>
        <w:spacing w:after="0"/>
        <w:ind w:left="0"/>
        <w:jc w:val="left"/>
      </w:pPr>
      <w:r>
        <w:rPr>
          <w:rFonts w:ascii="Times New Roman"/>
          <w:b/>
          <w:i w:val="false"/>
          <w:color w:val="000000"/>
        </w:rPr>
        <w:t xml:space="preserve"> 3-тарау. Табыс түрлерінің кодтары</w:t>
      </w:r>
    </w:p>
    <w:bookmarkEnd w:id="148"/>
    <w:bookmarkStart w:name="z143" w:id="149"/>
    <w:p>
      <w:pPr>
        <w:spacing w:after="0"/>
        <w:ind w:left="0"/>
        <w:jc w:val="both"/>
      </w:pPr>
      <w:r>
        <w:rPr>
          <w:rFonts w:ascii="Times New Roman"/>
          <w:b w:val="false"/>
          <w:i w:val="false"/>
          <w:color w:val="000000"/>
          <w:sz w:val="28"/>
        </w:rPr>
        <w:t>
      18. Есеп толтыру кезінде мынадай табыс түрлерін кодтауды пайдалану қажет.</w:t>
      </w:r>
    </w:p>
    <w:bookmarkEnd w:id="149"/>
    <w:p>
      <w:pPr>
        <w:spacing w:after="0"/>
        <w:ind w:left="0"/>
        <w:jc w:val="both"/>
      </w:pPr>
      <w:r>
        <w:rPr>
          <w:rFonts w:ascii="Times New Roman"/>
          <w:b w:val="false"/>
          <w:i w:val="false"/>
          <w:color w:val="000000"/>
          <w:sz w:val="28"/>
        </w:rPr>
        <w:t xml:space="preserve">
      Қазақстан Республикасындағы көздерден табыс түрлерінің кодтары: </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1021 – резидент-банктердің корреспонденттік шоттарын ашу және жүргізу және олар бойынша есеп айырысуларды, сондай-ақ халықаралық төлем карточкалары арқылы есеп айырысуларды жүргізу жөніндегі қызметтер көрсетуден түсетін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1031 – Салық кодексінің 644-бабы 1-тармағының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 тармақшаларында</w:t>
      </w:r>
      <w:r>
        <w:rPr>
          <w:rFonts w:ascii="Times New Roman"/>
          <w:b w:val="false"/>
          <w:i w:val="false"/>
          <w:color w:val="000000"/>
          <w:sz w:val="28"/>
        </w:rPr>
        <w:t xml:space="preserve"> көрсетілген кірістерді қоспағанда,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xml:space="preserve">
      1040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 тiркелген тұлғаның нақты орындалу, көрсету орындарына қарамастан, жұмыстарды орындаудан, қызметтерді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1061 – Қазақстан Республикасының аумағында жұмыс істейтін қор биржасында немесе шетелдік қор биржасында осы қор биржасының ресми тізімдерінде өткізу күні болатын бағалы қағаздарды ашық сауда-саттық әдісімен өткізу кезінде құн өсімінен түсетін кірістер;</w:t>
      </w:r>
    </w:p>
    <w:p>
      <w:pPr>
        <w:spacing w:after="0"/>
        <w:ind w:left="0"/>
        <w:jc w:val="both"/>
      </w:pPr>
      <w:r>
        <w:rPr>
          <w:rFonts w:ascii="Times New Roman"/>
          <w:b w:val="false"/>
          <w:i w:val="false"/>
          <w:color w:val="000000"/>
          <w:sz w:val="28"/>
        </w:rPr>
        <w:t xml:space="preserve">
      1062 –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8) тармақшасында</w:t>
      </w:r>
      <w:r>
        <w:rPr>
          <w:rFonts w:ascii="Times New Roman"/>
          <w:b w:val="false"/>
          <w:i w:val="false"/>
          <w:color w:val="000000"/>
          <w:sz w:val="28"/>
        </w:rPr>
        <w:t xml:space="preserve"> көрсетілген шарттар орындалған кездегі Салық кодексінің 644-бабы 1-тармағының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заңды тұлға шығарған акцияларды немесе заңды тұлғаға немесе консорциумға қатысу үлестерін өткізу кезінде құн өсімінен түсетін кірістер;</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1091 – Қазақстан Республикасынан тыс жерлерге бiрыңғай құбыр жүйесі арқылы тасымалданатын шикі мұнайды сату сапасына негізделген бағаны түзетуге байланысты төлемдер;</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xml:space="preserve">
      1101 –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көрсетілген шарттар орындалған кездегі ездегіғансы;</w:t>
      </w:r>
    </w:p>
    <w:p>
      <w:pPr>
        <w:spacing w:after="0"/>
        <w:ind w:left="0"/>
        <w:jc w:val="both"/>
      </w:pPr>
      <w:r>
        <w:rPr>
          <w:rFonts w:ascii="Times New Roman"/>
          <w:b w:val="false"/>
          <w:i w:val="false"/>
          <w:color w:val="000000"/>
          <w:sz w:val="28"/>
        </w:rPr>
        <w:t xml:space="preserve">
      1102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5) тармақшасында</w:t>
      </w:r>
      <w:r>
        <w:rPr>
          <w:rFonts w:ascii="Times New Roman"/>
          <w:b w:val="false"/>
          <w:i w:val="false"/>
          <w:color w:val="000000"/>
          <w:sz w:val="28"/>
        </w:rPr>
        <w:t xml:space="preserve"> көрсетілген шарттарға сәйкес келетін жер қойнауын пайдаланушы заңды тұлғалар төлейтін дивидендтер;</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1111 – Қазақстан Республикасының аумағында жұмыс істейтін қор биржасының ресми тізімінде дивидендтер ивидсыйақыларды есепке жазу күні болатын бағалы қағаздар бойынша осындай дивидендтер ивидсыйақылар;</w:t>
      </w:r>
    </w:p>
    <w:p>
      <w:pPr>
        <w:spacing w:after="0"/>
        <w:ind w:left="0"/>
        <w:jc w:val="both"/>
      </w:pPr>
      <w:r>
        <w:rPr>
          <w:rFonts w:ascii="Times New Roman"/>
          <w:b w:val="false"/>
          <w:i w:val="false"/>
          <w:color w:val="000000"/>
          <w:sz w:val="28"/>
        </w:rPr>
        <w:t>
      1112 – мемлекеттік эмиссиялық бағалы қағаздар, агенттік облигациялар бойынша сыйақылар және мемлекеттік эмиссиялық бағалы қағаздар ағазагенттік облигацияларды өткізу кезінде құн өсімінен түсетін кірістер;</w:t>
      </w:r>
    </w:p>
    <w:p>
      <w:pPr>
        <w:spacing w:after="0"/>
        <w:ind w:left="0"/>
        <w:jc w:val="both"/>
      </w:pPr>
      <w:r>
        <w:rPr>
          <w:rFonts w:ascii="Times New Roman"/>
          <w:b w:val="false"/>
          <w:i w:val="false"/>
          <w:color w:val="000000"/>
          <w:sz w:val="28"/>
        </w:rPr>
        <w:t>
      1113 – резидент-сатып алушылар борыштық бағалы қағаздар бойынша оларды сатып алу кезінде төлеген жинақталған (есепке жазылған) сыйақылар сомасы;</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1141 – халықаралық қаржы лизингі шарттары бойынша негізгі құралдарды лизингке қаржыландыруға беру кезіндегі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44" w:id="150"/>
    <w:p>
      <w:pPr>
        <w:spacing w:after="0"/>
        <w:ind w:left="0"/>
        <w:jc w:val="left"/>
      </w:pPr>
      <w:r>
        <w:rPr>
          <w:rFonts w:ascii="Times New Roman"/>
          <w:b/>
          <w:i w:val="false"/>
          <w:color w:val="000000"/>
        </w:rPr>
        <w:t xml:space="preserve"> 4-тарау. Халықаралық шарт (келісім) түрлерінің кодтары</w:t>
      </w:r>
    </w:p>
    <w:bookmarkEnd w:id="150"/>
    <w:bookmarkStart w:name="z145" w:id="151"/>
    <w:p>
      <w:pPr>
        <w:spacing w:after="0"/>
        <w:ind w:left="0"/>
        <w:jc w:val="both"/>
      </w:pPr>
      <w:r>
        <w:rPr>
          <w:rFonts w:ascii="Times New Roman"/>
          <w:b w:val="false"/>
          <w:i w:val="false"/>
          <w:color w:val="000000"/>
          <w:sz w:val="28"/>
        </w:rPr>
        <w:t>
      19. Есепті толтыру кезінде халықаралық шарттар (келісім) түрінің мынадай кодталуын пайдалану:</w:t>
      </w:r>
    </w:p>
    <w:bookmarkEnd w:id="151"/>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алдын алу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шарттары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туралы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10-қосымша</w:t>
            </w:r>
          </w:p>
        </w:tc>
      </w:tr>
    </w:tbl>
    <w:p>
      <w:pPr>
        <w:spacing w:after="0"/>
        <w:ind w:left="0"/>
        <w:jc w:val="left"/>
      </w:pP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26200" cy="946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6426200" cy="946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527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11-қосымша</w:t>
            </w:r>
          </w:p>
        </w:tc>
      </w:tr>
    </w:tbl>
    <w:bookmarkStart w:name="z148" w:id="152"/>
    <w:p>
      <w:pPr>
        <w:spacing w:after="0"/>
        <w:ind w:left="0"/>
        <w:jc w:val="left"/>
      </w:pPr>
      <w:r>
        <w:rPr>
          <w:rFonts w:ascii="Times New Roman"/>
          <w:b/>
          <w:i w:val="false"/>
          <w:color w:val="000000"/>
        </w:rPr>
        <w:t xml:space="preserve"> "Корпоративтік табыс салығы бойынша декларация (110.00-нысан)" салық есептілігін жасау қағидалары</w:t>
      </w:r>
    </w:p>
    <w:bookmarkEnd w:id="152"/>
    <w:bookmarkStart w:name="z149" w:id="153"/>
    <w:p>
      <w:pPr>
        <w:spacing w:after="0"/>
        <w:ind w:left="0"/>
        <w:jc w:val="left"/>
      </w:pPr>
      <w:r>
        <w:rPr>
          <w:rFonts w:ascii="Times New Roman"/>
          <w:b/>
          <w:i w:val="false"/>
          <w:color w:val="000000"/>
        </w:rPr>
        <w:t xml:space="preserve"> 1-тарау. Жалпы ережелер</w:t>
      </w:r>
    </w:p>
    <w:bookmarkEnd w:id="153"/>
    <w:bookmarkStart w:name="z150" w:id="154"/>
    <w:p>
      <w:pPr>
        <w:spacing w:after="0"/>
        <w:ind w:left="0"/>
        <w:jc w:val="both"/>
      </w:pPr>
      <w:r>
        <w:rPr>
          <w:rFonts w:ascii="Times New Roman"/>
          <w:b w:val="false"/>
          <w:i w:val="false"/>
          <w:color w:val="000000"/>
          <w:sz w:val="28"/>
        </w:rPr>
        <w:t xml:space="preserve">
      1. Осы "Корпоративтік табыс салығы бойынша декларация (110.00-нысан)"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корпопативтік табыс салығын (бұдан әрі – КТС) есептеуге арналған КТС бойынша салық есептілігі нысанын (декларация) (бұдан әрі – декларация) жасау тәртібін айқындайды. Декларацияны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пайдалануға арналған келісімшартқа немесе өнімді бөлу туралы келісімшартқа (бұдан әрі – жер қойнауын пайдалануға арналған келісімшарт) сәйкес қызметін жүзеге асыратын жер қойнауын пайдаланушылар және мемлекет атынан алушы жасайды.</w:t>
      </w:r>
    </w:p>
    <w:bookmarkEnd w:id="15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1" w:id="155"/>
    <w:p>
      <w:pPr>
        <w:spacing w:after="0"/>
        <w:ind w:left="0"/>
        <w:jc w:val="both"/>
      </w:pPr>
      <w:r>
        <w:rPr>
          <w:rFonts w:ascii="Times New Roman"/>
          <w:b w:val="false"/>
          <w:i w:val="false"/>
          <w:color w:val="000000"/>
          <w:sz w:val="28"/>
        </w:rPr>
        <w:t>
      2. Декларация декларацияның өзінен (110.00-нысан) және салық міндеттемесінің есептелуі туралы ақпаратты егжей-тегжейлі көрсетуге арналған қосымшалардан (110.01-ден 110.12-ға дейінгі нысандар) тұрады.</w:t>
      </w:r>
    </w:p>
    <w:bookmarkEnd w:id="155"/>
    <w:bookmarkStart w:name="z152" w:id="15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56"/>
    <w:bookmarkStart w:name="z153" w:id="15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57"/>
    <w:bookmarkStart w:name="z154" w:id="158"/>
    <w:p>
      <w:pPr>
        <w:spacing w:after="0"/>
        <w:ind w:left="0"/>
        <w:jc w:val="both"/>
      </w:pPr>
      <w:r>
        <w:rPr>
          <w:rFonts w:ascii="Times New Roman"/>
          <w:b w:val="false"/>
          <w:i w:val="false"/>
          <w:color w:val="000000"/>
          <w:sz w:val="28"/>
        </w:rPr>
        <w:t>
      5. Декларацияға қосымшалар декларациядағы жолдар толтырылған кезде міндетті тәртіпте толтырылады.</w:t>
      </w:r>
    </w:p>
    <w:bookmarkEnd w:id="158"/>
    <w:bookmarkStart w:name="z155" w:id="159"/>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159"/>
    <w:bookmarkStart w:name="z156" w:id="160"/>
    <w:p>
      <w:pPr>
        <w:spacing w:after="0"/>
        <w:ind w:left="0"/>
        <w:jc w:val="both"/>
      </w:pPr>
      <w:r>
        <w:rPr>
          <w:rFonts w:ascii="Times New Roman"/>
          <w:b w:val="false"/>
          <w:i w:val="false"/>
          <w:color w:val="000000"/>
          <w:sz w:val="28"/>
        </w:rPr>
        <w:t>
      7. Декларацияға қосымшаның парағында бар жолдардан көрсеткіштердің саны асып кеткен жағдайда, осындай парағы қосымша толтырылады.</w:t>
      </w:r>
    </w:p>
    <w:bookmarkEnd w:id="160"/>
    <w:bookmarkStart w:name="z157" w:id="161"/>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бөлу, "=" – тең.</w:t>
      </w:r>
    </w:p>
    <w:bookmarkEnd w:id="161"/>
    <w:bookmarkStart w:name="z158" w:id="16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62"/>
    <w:bookmarkStart w:name="z159" w:id="163"/>
    <w:p>
      <w:pPr>
        <w:spacing w:after="0"/>
        <w:ind w:left="0"/>
        <w:jc w:val="both"/>
      </w:pPr>
      <w:r>
        <w:rPr>
          <w:rFonts w:ascii="Times New Roman"/>
          <w:b w:val="false"/>
          <w:i w:val="false"/>
          <w:color w:val="000000"/>
          <w:sz w:val="28"/>
        </w:rPr>
        <w:t>
      10. Декларацияны толтыру кезінде:</w:t>
      </w:r>
    </w:p>
    <w:bookmarkEnd w:id="16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60" w:id="164"/>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64"/>
    <w:bookmarkStart w:name="z161" w:id="165"/>
    <w:p>
      <w:pPr>
        <w:spacing w:after="0"/>
        <w:ind w:left="0"/>
        <w:jc w:val="both"/>
      </w:pPr>
      <w:r>
        <w:rPr>
          <w:rFonts w:ascii="Times New Roman"/>
          <w:b w:val="false"/>
          <w:i w:val="false"/>
          <w:color w:val="000000"/>
          <w:sz w:val="28"/>
        </w:rPr>
        <w:t>
      12. Декларацияны табыс ету кезінде:</w:t>
      </w:r>
    </w:p>
    <w:bookmarkEnd w:id="16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62" w:id="166"/>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66"/>
    <w:bookmarkStart w:name="z163" w:id="167"/>
    <w:p>
      <w:pPr>
        <w:spacing w:after="0"/>
        <w:ind w:left="0"/>
        <w:jc w:val="both"/>
      </w:pPr>
      <w:r>
        <w:rPr>
          <w:rFonts w:ascii="Times New Roman"/>
          <w:b w:val="false"/>
          <w:i w:val="false"/>
          <w:color w:val="000000"/>
          <w:sz w:val="28"/>
        </w:rPr>
        <w:t>
      14. Декларацияда (110.00-нысан) жер қойнауын пайдаланушының жалпы қызметі бойынша алған немесе шеккен есепті салық кезеңіндегі барлық табыстары мен шығыстары көрсетіледі. Бұл ретте 110.00 декларациясының табыстары мен шығыстарының 110.00.001 – 110.00.058 жолдары 110.01 және 110.02-нысаны қосымшаларының осыған ұқсас жолдарының сомасы ретінде айқындалады.</w:t>
      </w:r>
    </w:p>
    <w:bookmarkEnd w:id="167"/>
    <w:p>
      <w:pPr>
        <w:spacing w:after="0"/>
        <w:ind w:left="0"/>
        <w:jc w:val="both"/>
      </w:pPr>
      <w:r>
        <w:rPr>
          <w:rFonts w:ascii="Times New Roman"/>
          <w:b w:val="false"/>
          <w:i w:val="false"/>
          <w:color w:val="000000"/>
          <w:sz w:val="28"/>
        </w:rPr>
        <w:t>
      Жер қойнауын пайдаланушының қызметі бойынша жалпы КТС бойынша салық міндеттемесінің есебі келісімшарттан тыс қызмет бойынша және жер қойнауын пайдалануға арналған әрбір келісімшарт бойынша есептелген КТС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 сомасы 110.01-нысанында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 сомасын 110.02-нысанында белгіленген тәртіпте айқындайды.</w:t>
      </w:r>
    </w:p>
    <w:bookmarkStart w:name="z164" w:id="168"/>
    <w:p>
      <w:pPr>
        <w:spacing w:after="0"/>
        <w:ind w:left="0"/>
        <w:jc w:val="both"/>
      </w:pPr>
      <w:r>
        <w:rPr>
          <w:rFonts w:ascii="Times New Roman"/>
          <w:b w:val="false"/>
          <w:i w:val="false"/>
          <w:color w:val="000000"/>
          <w:sz w:val="28"/>
        </w:rPr>
        <w:t>
      15. Осы нысан 2019 жылғы 1 қаңтардан бастап 2019 жылғы 31 желтоқсанға дейін туындайтын құқықтық қатынастарға қолданылады.</w:t>
      </w:r>
    </w:p>
    <w:bookmarkEnd w:id="16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5" w:id="169"/>
    <w:p>
      <w:pPr>
        <w:spacing w:after="0"/>
        <w:ind w:left="0"/>
        <w:jc w:val="left"/>
      </w:pPr>
      <w:r>
        <w:rPr>
          <w:rFonts w:ascii="Times New Roman"/>
          <w:b/>
          <w:i w:val="false"/>
          <w:color w:val="000000"/>
        </w:rPr>
        <w:t xml:space="preserve"> 2-тарау. Декларацияны толтыру бойынша түсіндірме (110.00-нысан)</w:t>
      </w:r>
    </w:p>
    <w:bookmarkEnd w:id="169"/>
    <w:bookmarkStart w:name="z166" w:id="170"/>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w:t>
      </w:r>
    </w:p>
    <w:bookmarkEnd w:id="170"/>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құрылтайгысы;</w:t>
      </w:r>
    </w:p>
    <w:p>
      <w:pPr>
        <w:spacing w:after="0"/>
        <w:ind w:left="0"/>
        <w:jc w:val="both"/>
      </w:pPr>
      <w:r>
        <w:rPr>
          <w:rFonts w:ascii="Times New Roman"/>
          <w:b w:val="false"/>
          <w:i w:val="false"/>
          <w:color w:val="000000"/>
          <w:sz w:val="28"/>
        </w:rPr>
        <w:t>
      7) осы Қағиданың 72-тармағына сәйкес валюта коды.</w:t>
      </w:r>
    </w:p>
    <w:p>
      <w:pPr>
        <w:spacing w:after="0"/>
        <w:ind w:left="0"/>
        <w:jc w:val="both"/>
      </w:pPr>
      <w:r>
        <w:rPr>
          <w:rFonts w:ascii="Times New Roman"/>
          <w:b w:val="false"/>
          <w:i w:val="false"/>
          <w:color w:val="000000"/>
          <w:sz w:val="28"/>
        </w:rPr>
        <w:t>
      8) ұсынылған қосымшалар.</w:t>
      </w:r>
    </w:p>
    <w:p>
      <w:pPr>
        <w:spacing w:after="0"/>
        <w:ind w:left="0"/>
        <w:jc w:val="both"/>
      </w:pPr>
      <w:r>
        <w:rPr>
          <w:rFonts w:ascii="Times New Roman"/>
          <w:b w:val="false"/>
          <w:i w:val="false"/>
          <w:color w:val="000000"/>
          <w:sz w:val="28"/>
        </w:rPr>
        <w:t>
      Салық төлеуші берген декларацияға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73-тармағына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 болуы.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Егер салық төлеуші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 қатысушысы болып танылған жағдайда "Конституциялық заңға сәйкес АХҚО қатысушысы" төркөзі белгіленеді.</w:t>
      </w:r>
    </w:p>
    <w:p>
      <w:pPr>
        <w:spacing w:after="0"/>
        <w:ind w:left="0"/>
        <w:jc w:val="both"/>
      </w:pPr>
      <w:r>
        <w:rPr>
          <w:rFonts w:ascii="Times New Roman"/>
          <w:b w:val="false"/>
          <w:i w:val="false"/>
          <w:color w:val="000000"/>
          <w:sz w:val="28"/>
        </w:rPr>
        <w:t xml:space="preserve">
      12) егер салық төлеуші </w:t>
      </w:r>
      <w:r>
        <w:rPr>
          <w:rFonts w:ascii="Times New Roman"/>
          <w:b w:val="false"/>
          <w:i w:val="false"/>
          <w:color w:val="000000"/>
          <w:sz w:val="28"/>
        </w:rPr>
        <w:t>Конституциялық заңға</w:t>
      </w:r>
      <w:r>
        <w:rPr>
          <w:rFonts w:ascii="Times New Roman"/>
          <w:b w:val="false"/>
          <w:i w:val="false"/>
          <w:color w:val="000000"/>
          <w:sz w:val="28"/>
        </w:rPr>
        <w:t xml:space="preserve"> сәйкес АХҚО қатысушысы болып танылса "Конституциялық заңға сәйкес АХҚО қатысушысы" төркөзі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7" w:id="171"/>
    <w:p>
      <w:pPr>
        <w:spacing w:after="0"/>
        <w:ind w:left="0"/>
        <w:jc w:val="both"/>
      </w:pPr>
      <w:r>
        <w:rPr>
          <w:rFonts w:ascii="Times New Roman"/>
          <w:b w:val="false"/>
          <w:i w:val="false"/>
          <w:color w:val="000000"/>
          <w:sz w:val="28"/>
        </w:rPr>
        <w:t>
      17. "Жылдық жиынтық табыс" деген бөлімде:</w:t>
      </w:r>
    </w:p>
    <w:bookmarkEnd w:id="171"/>
    <w:p>
      <w:pPr>
        <w:spacing w:after="0"/>
        <w:ind w:left="0"/>
        <w:jc w:val="both"/>
      </w:pPr>
      <w:r>
        <w:rPr>
          <w:rFonts w:ascii="Times New Roman"/>
          <w:b w:val="false"/>
          <w:i w:val="false"/>
          <w:color w:val="000000"/>
          <w:sz w:val="28"/>
        </w:rPr>
        <w:t>
      1) 110.00.001 жолында 110.01.001 және 110.01.005 және 110.02.001 (110.01.001 + 110.01.005 + 110.02.001) жолдарының сомасы ретінде айқындалатын тауарларды (жұмыстарды, қызметтерді) өткізуден табыс көрсетіледі;</w:t>
      </w:r>
    </w:p>
    <w:p>
      <w:pPr>
        <w:spacing w:after="0"/>
        <w:ind w:left="0"/>
        <w:jc w:val="both"/>
      </w:pPr>
      <w:r>
        <w:rPr>
          <w:rFonts w:ascii="Times New Roman"/>
          <w:b w:val="false"/>
          <w:i w:val="false"/>
          <w:color w:val="000000"/>
          <w:sz w:val="28"/>
        </w:rPr>
        <w:t>
      2) 110.00.002 жолында 110.01.002 және 110.02.002 (110.01.002 + 110.02.002) жолдарының сомасы ретінде айқындалатын, құн өсімінен түсетін табыс көрсетіледі;</w:t>
      </w:r>
    </w:p>
    <w:p>
      <w:pPr>
        <w:spacing w:after="0"/>
        <w:ind w:left="0"/>
        <w:jc w:val="both"/>
      </w:pPr>
      <w:r>
        <w:rPr>
          <w:rFonts w:ascii="Times New Roman"/>
          <w:b w:val="false"/>
          <w:i w:val="false"/>
          <w:color w:val="000000"/>
          <w:sz w:val="28"/>
        </w:rPr>
        <w:t>
      3) 110.00.003 жолында туынды қаржы құралдар, оның ішінде 110.02.003 жолда көрсетілген сома көшірілетін, алдыңғы салық кезеңінен көшірілген залалдар ескеріле отырып, своп бойынша табыс көрсетіледі;</w:t>
      </w:r>
    </w:p>
    <w:p>
      <w:pPr>
        <w:spacing w:after="0"/>
        <w:ind w:left="0"/>
        <w:jc w:val="both"/>
      </w:pPr>
      <w:r>
        <w:rPr>
          <w:rFonts w:ascii="Times New Roman"/>
          <w:b w:val="false"/>
          <w:i w:val="false"/>
          <w:color w:val="000000"/>
          <w:sz w:val="28"/>
        </w:rPr>
        <w:t>
      4) 110.00.004 жолында 110.01.03 және 110.02.004 (110.01.003 + 110.02.004) жолдарының сомасы ретінде айқындалатын, міндеттемелерді есептен шығарудан табыс көрсетіледі;</w:t>
      </w:r>
    </w:p>
    <w:p>
      <w:pPr>
        <w:spacing w:after="0"/>
        <w:ind w:left="0"/>
        <w:jc w:val="both"/>
      </w:pPr>
      <w:r>
        <w:rPr>
          <w:rFonts w:ascii="Times New Roman"/>
          <w:b w:val="false"/>
          <w:i w:val="false"/>
          <w:color w:val="000000"/>
          <w:sz w:val="28"/>
        </w:rPr>
        <w:t>
      5) 110.00.005 жолында 110.01.004 және 110.02.005 (110.01.004 + 110.02.005) жолдарының сомасы ретінде айқындалатын, күмәнді міндеттемелер бойынша табыс көрсетіледі;</w:t>
      </w:r>
    </w:p>
    <w:p>
      <w:pPr>
        <w:spacing w:after="0"/>
        <w:ind w:left="0"/>
        <w:jc w:val="both"/>
      </w:pPr>
      <w:r>
        <w:rPr>
          <w:rFonts w:ascii="Times New Roman"/>
          <w:b w:val="false"/>
          <w:i w:val="false"/>
          <w:color w:val="000000"/>
          <w:sz w:val="28"/>
        </w:rPr>
        <w:t>
      6) 110.00.006 жолында 110.01.006 және 110.02.006 (110.01.006 + 110.02.006) жолдарының сомасы ретінде айқындалатын, талап ету құқығын беруден түскен табыс көрсетіледі;</w:t>
      </w:r>
    </w:p>
    <w:p>
      <w:pPr>
        <w:spacing w:after="0"/>
        <w:ind w:left="0"/>
        <w:jc w:val="both"/>
      </w:pPr>
      <w:r>
        <w:rPr>
          <w:rFonts w:ascii="Times New Roman"/>
          <w:b w:val="false"/>
          <w:i w:val="false"/>
          <w:color w:val="000000"/>
          <w:sz w:val="28"/>
        </w:rPr>
        <w:t>
      7) 110.00.007 жолында 110.01.007 жолында көрсетілген сома көшірілетін, Салық кодексіне сәйкес жылдық жиынтық табысқа енгізілетін, кәсіпкерлік қызметті шектеуге немесе тоқтатуға келісім бергені үшін алынған табыс көрсетіледі;</w:t>
      </w:r>
    </w:p>
    <w:p>
      <w:pPr>
        <w:spacing w:after="0"/>
        <w:ind w:left="0"/>
        <w:jc w:val="both"/>
      </w:pPr>
      <w:r>
        <w:rPr>
          <w:rFonts w:ascii="Times New Roman"/>
          <w:b w:val="false"/>
          <w:i w:val="false"/>
          <w:color w:val="000000"/>
          <w:sz w:val="28"/>
        </w:rPr>
        <w:t>
      8) 110.00.008 жолында 110.01.008 және 110.02.007 (110.01.008 + 110.02.007) жолдарының сомасы ретінде айқындалатын, Салық кодексінің 92-бабына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9) 110.00.009 жолында 110.01.010 жолда көрсетілген сома көшірілетін, жалпы үлестік меншіктен табысты бөлу кезінде алынатын табыстардың сомасы көрсетіледі;</w:t>
      </w:r>
    </w:p>
    <w:p>
      <w:pPr>
        <w:spacing w:after="0"/>
        <w:ind w:left="0"/>
        <w:jc w:val="both"/>
      </w:pPr>
      <w:r>
        <w:rPr>
          <w:rFonts w:ascii="Times New Roman"/>
          <w:b w:val="false"/>
          <w:i w:val="false"/>
          <w:color w:val="000000"/>
          <w:sz w:val="28"/>
        </w:rPr>
        <w:t>
      10) 110.00.010 жолында 110.01.009 жолда көрсетілген сома көшірілетін,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 көрсетіледі;</w:t>
      </w:r>
    </w:p>
    <w:p>
      <w:pPr>
        <w:spacing w:after="0"/>
        <w:ind w:left="0"/>
        <w:jc w:val="both"/>
      </w:pPr>
      <w:r>
        <w:rPr>
          <w:rFonts w:ascii="Times New Roman"/>
          <w:b w:val="false"/>
          <w:i w:val="false"/>
          <w:color w:val="000000"/>
          <w:sz w:val="28"/>
        </w:rPr>
        <w:t>
      11) 110.00.011 жолында 110.01.011 және 110.02.008 жолдарының сомасы (110.01.011 + 110.02.008) ретінде айқындалатын жылдық жиынтық табысқа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12) 110.00.012 жолында 110.01.012 жолда көрсетілген сома көшірілетін,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13) 110.00.013 жолында 110.01.014, 110.01.016 және 110.01.018 және 110.02.009 (110.01.014 + 110.01.016 + 110.01.018 + 110.02.009) жолдарының сомасы ретінде айқындалатын, дивидендтер, депозит, борышты бағалы қағаз, вексель, исламдық жалға беру сертификаты бойынша сыйақы, ұтыстар көрсетіледі;</w:t>
      </w:r>
    </w:p>
    <w:p>
      <w:pPr>
        <w:spacing w:after="0"/>
        <w:ind w:left="0"/>
        <w:jc w:val="both"/>
      </w:pPr>
      <w:r>
        <w:rPr>
          <w:rFonts w:ascii="Times New Roman"/>
          <w:b w:val="false"/>
          <w:i w:val="false"/>
          <w:color w:val="000000"/>
          <w:sz w:val="28"/>
        </w:rPr>
        <w:t>
      14) 110.00.014 жолында 110.01.013 жолда көрсетілген сома көшірілетін, өтеусіз алынған мүлік, жұмыстарды орындау, қызметтерді көрсету түріндегі табыс көрсетіледі;</w:t>
      </w:r>
    </w:p>
    <w:p>
      <w:pPr>
        <w:spacing w:after="0"/>
        <w:ind w:left="0"/>
        <w:jc w:val="both"/>
      </w:pPr>
      <w:r>
        <w:rPr>
          <w:rFonts w:ascii="Times New Roman"/>
          <w:b w:val="false"/>
          <w:i w:val="false"/>
          <w:color w:val="000000"/>
          <w:sz w:val="28"/>
        </w:rPr>
        <w:t>
      15) 110.00.015 жолында 110.01.017 және 110.02.010 (110.01.017 + 110.02.010) жолдарының сомасы ретінде айқындалатын, қаржы есептілігінің халықаралық стандарттары мен "Бухгалтерлік есеп және қаржы есептілігі туралы" Қазақстан Республикасы заңының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16) 110.00.016 жолында 110.01.015 жолында көрсетілген сома көшірілетін, таза табысты бөлу кезінде салық кезеңі ішінде алынған және әр құрылтайшының, қатысушының үлестерін сақтай отырып, резидент заңды тұлғаның жарғылық капиталын өсіруге бағытталған табыс көрсетіледі;</w:t>
      </w:r>
    </w:p>
    <w:p>
      <w:pPr>
        <w:spacing w:after="0"/>
        <w:ind w:left="0"/>
        <w:jc w:val="both"/>
      </w:pPr>
      <w:r>
        <w:rPr>
          <w:rFonts w:ascii="Times New Roman"/>
          <w:b w:val="false"/>
          <w:i w:val="false"/>
          <w:color w:val="000000"/>
          <w:sz w:val="28"/>
        </w:rPr>
        <w:t>
      17) 110.00.017 жолында 110.01.020 жолында көрсетілген сома көшірілетін, жылдық жиынтық кіріске енгізілетін, қызметкерлерді қоғамдық тамақтандыруды, мектепке дейінгі тәрбие және оқыту, балаларды, қарттар мен мүгедектігі бар адамдарды әлеуметтік қорғау және әлеуметтік қамтамасыз етуді ұйымдастыру бойынша қызметті жүзеге асыру кезінде пайдаланылатын әлеуметтік сала объектілерін пайдаланғаннан алған кірістер көрсетіледі;</w:t>
      </w:r>
    </w:p>
    <w:p>
      <w:pPr>
        <w:spacing w:after="0"/>
        <w:ind w:left="0"/>
        <w:jc w:val="both"/>
      </w:pPr>
      <w:r>
        <w:rPr>
          <w:rFonts w:ascii="Times New Roman"/>
          <w:b w:val="false"/>
          <w:i w:val="false"/>
          <w:color w:val="000000"/>
          <w:sz w:val="28"/>
        </w:rPr>
        <w:t>
      18) 110.00.018 жолында 110.01.011 жолында көрсетілген сома көшірілетін, ислам банкінде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19) 110.00.019 жолында 110.01.019 жолында көрсетілген сома көшірілетін, роялти түріндегі салық төлеуші алуға жататын (алған) табыс көрсетіледі;</w:t>
      </w:r>
    </w:p>
    <w:p>
      <w:pPr>
        <w:spacing w:after="0"/>
        <w:ind w:left="0"/>
        <w:jc w:val="both"/>
      </w:pPr>
      <w:r>
        <w:rPr>
          <w:rFonts w:ascii="Times New Roman"/>
          <w:b w:val="false"/>
          <w:i w:val="false"/>
          <w:color w:val="000000"/>
          <w:sz w:val="28"/>
        </w:rPr>
        <w:t>
      20) 110.00.020 жолында 110.01.021 жолында көрсетілген сома көшірілетін,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21) 110.00.021 жолында 110.01.022 және 110.02.012 (110.01.022 + 110.02.012) жолдарының сомасы ретінде айқындалатын, Салық кодексіне сәйкес жылдық жиынтық табысқа енгізілетін салық төлеушінің басқа да табыстары көрсетіледі;</w:t>
      </w:r>
    </w:p>
    <w:p>
      <w:pPr>
        <w:spacing w:after="0"/>
        <w:ind w:left="0"/>
        <w:jc w:val="both"/>
      </w:pPr>
      <w:r>
        <w:rPr>
          <w:rFonts w:ascii="Times New Roman"/>
          <w:b w:val="false"/>
          <w:i w:val="false"/>
          <w:color w:val="000000"/>
          <w:sz w:val="28"/>
        </w:rPr>
        <w:t>
      22) 110.00.022 жолында 110.01.023 және 110.02.013 (110.01.023 + 110.02.013) жолдарын қосумен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23) 110.00.023 жолында 110.01.024 және 110.02.014 (110.01.024 + 110.02.014) жолдарының сомасы ретінде айқындалатын, жылдық жиынтық табысты түзетудің жалпы сомасы көрсетіледі;</w:t>
      </w:r>
    </w:p>
    <w:p>
      <w:pPr>
        <w:spacing w:after="0"/>
        <w:ind w:left="0"/>
        <w:jc w:val="both"/>
      </w:pPr>
      <w:r>
        <w:rPr>
          <w:rFonts w:ascii="Times New Roman"/>
          <w:b w:val="false"/>
          <w:i w:val="false"/>
          <w:color w:val="000000"/>
          <w:sz w:val="28"/>
        </w:rPr>
        <w:t>
      24) 110.00.024 жолында 110.01.015 жолда көрсетілген сома көшірілетін, ТМҚ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25) 110.00.025 жолында 110.01.025 және 110.02.016 (110.01.025 + 110.02.016) жолдарының сомасы ретінде айқындалатын, түзету ескеріле отырып, жылдық жиынтық табыс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68" w:id="172"/>
    <w:p>
      <w:pPr>
        <w:spacing w:after="0"/>
        <w:ind w:left="0"/>
        <w:jc w:val="both"/>
      </w:pPr>
      <w:r>
        <w:rPr>
          <w:rFonts w:ascii="Times New Roman"/>
          <w:b w:val="false"/>
          <w:i w:val="false"/>
          <w:color w:val="000000"/>
          <w:sz w:val="28"/>
        </w:rPr>
        <w:t>
      18. "Шегерімдер" деген бөлімде:</w:t>
      </w:r>
    </w:p>
    <w:bookmarkEnd w:id="172"/>
    <w:p>
      <w:pPr>
        <w:spacing w:after="0"/>
        <w:ind w:left="0"/>
        <w:jc w:val="both"/>
      </w:pPr>
      <w:r>
        <w:rPr>
          <w:rFonts w:ascii="Times New Roman"/>
          <w:b w:val="false"/>
          <w:i w:val="false"/>
          <w:color w:val="000000"/>
          <w:sz w:val="28"/>
        </w:rPr>
        <w:t>
      1) 110.00.026 жолында 110.01.026 және 110.02.017 (110.01.026 + 110.02.017)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2) 110.00.027 жолында 110.01.036 және 110.02.018 (110.01.036 + 110.02.018) жолдарының сомасы ретінде айқындалатын,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3) 110.00.028 жолында 110.01.019 жолда көрсетілген Салық кодексінің 243-бабы 9-тармағымен бекітілген негіздер бойынша шегерімдерге жатқызылатын қосылған құн салығынаң сомасы көрсетіледі;</w:t>
      </w:r>
    </w:p>
    <w:p>
      <w:pPr>
        <w:spacing w:after="0"/>
        <w:ind w:left="0"/>
        <w:jc w:val="both"/>
      </w:pPr>
      <w:r>
        <w:rPr>
          <w:rFonts w:ascii="Times New Roman"/>
          <w:b w:val="false"/>
          <w:i w:val="false"/>
          <w:color w:val="000000"/>
          <w:sz w:val="28"/>
        </w:rPr>
        <w:t>
      4) 110.00.029 жолында 110.01.020 жолында көрсетілген сома көшірілетін,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5) 110.00.030 жолында 110.01.027 және 110.02.021 (110.01.027 + 110.02.021) жолдарының сомасы ретінде айқындалатын,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6) 110.00.031 жолында 110.02.022 жолында көрсетілген сома көшірілетін,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7) 110.00.032 жолында 110.01.028 және 110.02.023 (110.01.028 + 110.02.023) жолдарының сомасы ретінде айқындалатын, шегерімге жатқызылатын төленген күмәнді міндеттемелер көрсетіледі;</w:t>
      </w:r>
    </w:p>
    <w:p>
      <w:pPr>
        <w:spacing w:after="0"/>
        <w:ind w:left="0"/>
        <w:jc w:val="both"/>
      </w:pPr>
      <w:r>
        <w:rPr>
          <w:rFonts w:ascii="Times New Roman"/>
          <w:b w:val="false"/>
          <w:i w:val="false"/>
          <w:color w:val="000000"/>
          <w:sz w:val="28"/>
        </w:rPr>
        <w:t>
      8) 110.00.033 жолында 110.01.029 және 110.02.024 (110.01.029 + 110.02.024) жолдарының сомасы ретінде айқындалатын, шегерімге жатқызылатын күмәнді талаптар көрсетіледі;</w:t>
      </w:r>
    </w:p>
    <w:p>
      <w:pPr>
        <w:spacing w:after="0"/>
        <w:ind w:left="0"/>
        <w:jc w:val="both"/>
      </w:pPr>
      <w:r>
        <w:rPr>
          <w:rFonts w:ascii="Times New Roman"/>
          <w:b w:val="false"/>
          <w:i w:val="false"/>
          <w:color w:val="000000"/>
          <w:sz w:val="28"/>
        </w:rPr>
        <w:t>
      9) 110.00.034 жолында 110.01.030 жолында көрсетілген сома көшірілетін, шегерімге жатқызылатын кен орындарын әзірлеу салдарларын жою қорына аударымдардың сомасы көрсетiледi;</w:t>
      </w:r>
    </w:p>
    <w:p>
      <w:pPr>
        <w:spacing w:after="0"/>
        <w:ind w:left="0"/>
        <w:jc w:val="both"/>
      </w:pPr>
      <w:r>
        <w:rPr>
          <w:rFonts w:ascii="Times New Roman"/>
          <w:b w:val="false"/>
          <w:i w:val="false"/>
          <w:color w:val="000000"/>
          <w:sz w:val="28"/>
        </w:rPr>
        <w:t>
      10) 110.00.035 жолында 110.01.032 жолында көрсетілген сома көшірілетін, шегерімге жатқызылатын әлеуметтік төлемдерге шығыстардың жалпы сомасы көрсетіледі;</w:t>
      </w:r>
    </w:p>
    <w:p>
      <w:pPr>
        <w:spacing w:after="0"/>
        <w:ind w:left="0"/>
        <w:jc w:val="both"/>
      </w:pPr>
      <w:r>
        <w:rPr>
          <w:rFonts w:ascii="Times New Roman"/>
          <w:b w:val="false"/>
          <w:i w:val="false"/>
          <w:color w:val="000000"/>
          <w:sz w:val="28"/>
        </w:rPr>
        <w:t>
      11) 110.00.036 жолында 110.01.033 жолында көрсетілген сома көшірілетін,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12) 110.00. 037 жолында 110.01.031 жолында көрсетілген сома көшірілетін,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13) 110.00.038 жолында 110.02.025 жолында көрсетілген сома көшірілетін, жинақтаушы сақтандыру шарттары бойынша сақтандыру сыйлықақыларын қоспағанда, Салық кодексінің 256-бабының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14) 110.00.039 жолында 110.01.034 және 110.02.026 (110.01.034 + 110.02.026) жолдарының сомасы ретінде айқындалатын,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15) 110.00.040 жолында 110.01.035 және 110.02.027 (110.01.035 + 110.02.027) жолдарының сомасы ретінде айқындалатын,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16) 110.00.041 жолында 110.01.037 және 110.02.028 (110.01.037 + 110.02.028) жолдарының сомасы ретінде айқындалатын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17) 110.00.042 жолында 110.02.029 жолында көрсетілген сома көшірілетін, Салық кодексінің </w:t>
      </w:r>
      <w:r>
        <w:rPr>
          <w:rFonts w:ascii="Times New Roman"/>
          <w:b w:val="false"/>
          <w:i w:val="false"/>
          <w:color w:val="000000"/>
          <w:sz w:val="28"/>
        </w:rPr>
        <w:t>274</w:t>
      </w:r>
      <w:r>
        <w:rPr>
          <w:rFonts w:ascii="Times New Roman"/>
          <w:b w:val="false"/>
          <w:i w:val="false"/>
          <w:color w:val="000000"/>
          <w:sz w:val="28"/>
        </w:rPr>
        <w:t>-</w:t>
      </w:r>
      <w:r>
        <w:rPr>
          <w:rFonts w:ascii="Times New Roman"/>
          <w:b w:val="false"/>
          <w:i w:val="false"/>
          <w:color w:val="000000"/>
          <w:sz w:val="28"/>
        </w:rPr>
        <w:t>256-баптарына</w:t>
      </w:r>
      <w:r>
        <w:rPr>
          <w:rFonts w:ascii="Times New Roman"/>
          <w:b w:val="false"/>
          <w:i w:val="false"/>
          <w:color w:val="000000"/>
          <w:sz w:val="28"/>
        </w:rPr>
        <w:t xml:space="preserve">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18) 110.00.043 жолында 110.02.030 жолында көрсетілген сома көшірілетін,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19) 110.00.044 жолында шегерімге жатқызуға тиіс сома көрсетіледі. 110.01.038 және 110.02.031 (110.01.038 + 110.02.031) жолдарының сомасы ретінде айқындалады.</w:t>
      </w:r>
    </w:p>
    <w:bookmarkStart w:name="z169" w:id="173"/>
    <w:p>
      <w:pPr>
        <w:spacing w:after="0"/>
        <w:ind w:left="0"/>
        <w:jc w:val="both"/>
      </w:pPr>
      <w:r>
        <w:rPr>
          <w:rFonts w:ascii="Times New Roman"/>
          <w:b w:val="false"/>
          <w:i w:val="false"/>
          <w:color w:val="000000"/>
          <w:sz w:val="28"/>
        </w:rPr>
        <w:t>
      19. "Салық кодексіне сәйкес табыстар мен шығыстарды түзету" деген бөлімде:</w:t>
      </w:r>
    </w:p>
    <w:bookmarkEnd w:id="173"/>
    <w:p>
      <w:pPr>
        <w:spacing w:after="0"/>
        <w:ind w:left="0"/>
        <w:jc w:val="both"/>
      </w:pPr>
      <w:r>
        <w:rPr>
          <w:rFonts w:ascii="Times New Roman"/>
          <w:b w:val="false"/>
          <w:i w:val="false"/>
          <w:color w:val="000000"/>
          <w:sz w:val="28"/>
        </w:rPr>
        <w:t xml:space="preserve">
      1) 110.00.045 жолында Салық кодексінің </w:t>
      </w:r>
      <w:r>
        <w:rPr>
          <w:rFonts w:ascii="Times New Roman"/>
          <w:b w:val="false"/>
          <w:i w:val="false"/>
          <w:color w:val="000000"/>
          <w:sz w:val="28"/>
        </w:rPr>
        <w:t>286</w:t>
      </w:r>
      <w:r>
        <w:rPr>
          <w:rFonts w:ascii="Times New Roman"/>
          <w:b w:val="false"/>
          <w:i w:val="false"/>
          <w:color w:val="000000"/>
          <w:sz w:val="28"/>
        </w:rPr>
        <w:t>,</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110.00.046 I және 110.00.046 II (110.00.046 I – 110.00.046 II) жолдарының айырмасы ретінде айқындалады:</w:t>
      </w:r>
    </w:p>
    <w:p>
      <w:pPr>
        <w:spacing w:after="0"/>
        <w:ind w:left="0"/>
        <w:jc w:val="both"/>
      </w:pPr>
      <w:r>
        <w:rPr>
          <w:rFonts w:ascii="Times New Roman"/>
          <w:b w:val="false"/>
          <w:i w:val="false"/>
          <w:color w:val="000000"/>
          <w:sz w:val="28"/>
        </w:rPr>
        <w:t>
      2) 110.00.045 I жолында 110.02.033 I жолының мәні көшіріледі, Салық кодексінің 286, 287-баптарына сәйкес жүргізілетін табыстарды түзету сомасы көрсетіледі;</w:t>
      </w:r>
    </w:p>
    <w:p>
      <w:pPr>
        <w:spacing w:after="0"/>
        <w:ind w:left="0"/>
        <w:jc w:val="both"/>
      </w:pPr>
      <w:r>
        <w:rPr>
          <w:rFonts w:ascii="Times New Roman"/>
          <w:b w:val="false"/>
          <w:i w:val="false"/>
          <w:color w:val="000000"/>
          <w:sz w:val="28"/>
        </w:rPr>
        <w:t>
      3) 110.00.045 II жолында 110.02.032 II жолының мәні көшіріледі, Салық кодексінің 286 және 287-баптарына сәйкес жүргізілетін шегерімдерді түзетулердің сомасы көрсетіледі.</w:t>
      </w:r>
    </w:p>
    <w:bookmarkStart w:name="z170" w:id="174"/>
    <w:p>
      <w:pPr>
        <w:spacing w:after="0"/>
        <w:ind w:left="0"/>
        <w:jc w:val="both"/>
      </w:pPr>
      <w:r>
        <w:rPr>
          <w:rFonts w:ascii="Times New Roman"/>
          <w:b w:val="false"/>
          <w:i w:val="false"/>
          <w:color w:val="000000"/>
          <w:sz w:val="28"/>
        </w:rPr>
        <w:t xml:space="preserve">
      20.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 деген бөлімде:</w:t>
      </w:r>
    </w:p>
    <w:bookmarkEnd w:id="174"/>
    <w:p>
      <w:pPr>
        <w:spacing w:after="0"/>
        <w:ind w:left="0"/>
        <w:jc w:val="both"/>
      </w:pPr>
      <w:r>
        <w:rPr>
          <w:rFonts w:ascii="Times New Roman"/>
          <w:b w:val="false"/>
          <w:i w:val="false"/>
          <w:color w:val="000000"/>
          <w:sz w:val="28"/>
        </w:rPr>
        <w:t>
      1) 110.00.046 жолында 110.01.039 және 110.02. 033 (110.01.039 + 110.02.033) жолдарының сомасы ретінде айқындалатын, Трансферттік баға белгілеу туралы заңға сәйкес жүргізілетін кірістерді түзетудің сомасы көрсетіледі;</w:t>
      </w:r>
    </w:p>
    <w:p>
      <w:pPr>
        <w:spacing w:after="0"/>
        <w:ind w:left="0"/>
        <w:jc w:val="both"/>
      </w:pPr>
      <w:r>
        <w:rPr>
          <w:rFonts w:ascii="Times New Roman"/>
          <w:b w:val="false"/>
          <w:i w:val="false"/>
          <w:color w:val="000000"/>
          <w:sz w:val="28"/>
        </w:rPr>
        <w:t>
      2) 110.00.047 жолында Трансферттік баға белгілеу туралы заңға сәйкес жүргізілетін шегерімдерді түзетудің сомасы көрсетіледі, 110.01.040 және 110.02.034 (110.01.040 + 110.02.034) жолдарының сомасы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1" w:id="175"/>
    <w:p>
      <w:pPr>
        <w:spacing w:after="0"/>
        <w:ind w:left="0"/>
        <w:jc w:val="both"/>
      </w:pPr>
      <w:r>
        <w:rPr>
          <w:rFonts w:ascii="Times New Roman"/>
          <w:b w:val="false"/>
          <w:i w:val="false"/>
          <w:color w:val="000000"/>
          <w:sz w:val="28"/>
        </w:rPr>
        <w:t>
      21. "Салық салынатын табыс есебі" бөлімінде:</w:t>
      </w:r>
    </w:p>
    <w:bookmarkEnd w:id="175"/>
    <w:p>
      <w:pPr>
        <w:spacing w:after="0"/>
        <w:ind w:left="0"/>
        <w:jc w:val="both"/>
      </w:pPr>
      <w:r>
        <w:rPr>
          <w:rFonts w:ascii="Times New Roman"/>
          <w:b w:val="false"/>
          <w:i w:val="false"/>
          <w:color w:val="000000"/>
          <w:sz w:val="28"/>
        </w:rPr>
        <w:t>
      1) 110.00.048 жолында салық салынатын табыс (залал) көрсетіледі. (110.01.041 + 110.02.035) жолдарының сомасы ретінде айқындалады;</w:t>
      </w:r>
    </w:p>
    <w:p>
      <w:pPr>
        <w:spacing w:after="0"/>
        <w:ind w:left="0"/>
        <w:jc w:val="both"/>
      </w:pPr>
      <w:r>
        <w:rPr>
          <w:rFonts w:ascii="Times New Roman"/>
          <w:b w:val="false"/>
          <w:i w:val="false"/>
          <w:color w:val="000000"/>
          <w:sz w:val="28"/>
        </w:rPr>
        <w:t>
      2) 110.00.049 жолында 110.01.042 және 110.02.036 (110.01.042 + 110.02.036) жолдарының сомасы ретінде айқындалатын, бақыланатын шетелдік компанияның (бұдан әрі – БШК) және тұрақты мекемелерінің бақыланатын шетелдік компанияның (бұдан әрі – ТМ БШК) пайданың жиынтық жалпы сомасы және салық салуда жеңілдігі бар мемлекеттік жалпы пайда сомасы көрсетіледі;</w:t>
      </w:r>
    </w:p>
    <w:p>
      <w:pPr>
        <w:spacing w:after="0"/>
        <w:ind w:left="0"/>
        <w:jc w:val="both"/>
      </w:pPr>
      <w:r>
        <w:rPr>
          <w:rFonts w:ascii="Times New Roman"/>
          <w:b w:val="false"/>
          <w:i w:val="false"/>
          <w:color w:val="000000"/>
          <w:sz w:val="28"/>
        </w:rPr>
        <w:t>
      3) 110.00.050 жолында 110.01.043 және 110.02.037 (110.01.043 + 110.02.037) жолдарының сомасы ретінде айқындалатын, Салық кодексіне сәйкес халықаралық шарттарға сәйкес салық салудан босатылуы тиіс табыс сомасы көрсетіледі;</w:t>
      </w:r>
    </w:p>
    <w:p>
      <w:pPr>
        <w:spacing w:after="0"/>
        <w:ind w:left="0"/>
        <w:jc w:val="both"/>
      </w:pPr>
      <w:r>
        <w:rPr>
          <w:rFonts w:ascii="Times New Roman"/>
          <w:b w:val="false"/>
          <w:i w:val="false"/>
          <w:color w:val="000000"/>
          <w:sz w:val="28"/>
        </w:rPr>
        <w:t>
      4) 110.00.051 жолында халықаралық салық салу ерекшелігі ескеріле отырып, салық салынатын табыс (залал) сомасы көрсетіледі. 110.01.044 және 110.02.038 (110.01.044 + 110.02.038) жолдарының сомасы ретінде айқындалады;</w:t>
      </w:r>
    </w:p>
    <w:p>
      <w:pPr>
        <w:spacing w:after="0"/>
        <w:ind w:left="0"/>
        <w:jc w:val="both"/>
      </w:pPr>
      <w:r>
        <w:rPr>
          <w:rFonts w:ascii="Times New Roman"/>
          <w:b w:val="false"/>
          <w:i w:val="false"/>
          <w:color w:val="000000"/>
          <w:sz w:val="28"/>
        </w:rPr>
        <w:t>
      5) 110.00.052 жолында 110.01.045 жолында көрсетілген сома көшіріледі, көшірілуге жатпайтын, алғаш рет пайдалануға енгізілген, тіркелген активтер бойынша амортизациялық аударымдарға жатқызуынан залал көрсетіледі;</w:t>
      </w:r>
    </w:p>
    <w:p>
      <w:pPr>
        <w:spacing w:after="0"/>
        <w:ind w:left="0"/>
        <w:jc w:val="both"/>
      </w:pPr>
      <w:r>
        <w:rPr>
          <w:rFonts w:ascii="Times New Roman"/>
          <w:b w:val="false"/>
          <w:i w:val="false"/>
          <w:color w:val="000000"/>
          <w:sz w:val="28"/>
        </w:rPr>
        <w:t>
      6) 110.00.053 жолында көшірілуге жататын залал көрсетіледі. 110.01.046 және 110.02.039 (110.01.046 + 110.02.039) жолдарының сомасы ретінде айқындалады;</w:t>
      </w:r>
    </w:p>
    <w:p>
      <w:pPr>
        <w:spacing w:after="0"/>
        <w:ind w:left="0"/>
        <w:jc w:val="both"/>
      </w:pPr>
      <w:r>
        <w:rPr>
          <w:rFonts w:ascii="Times New Roman"/>
          <w:b w:val="false"/>
          <w:i w:val="false"/>
          <w:color w:val="000000"/>
          <w:sz w:val="28"/>
        </w:rPr>
        <w:t>
      7) 110.00.054 жолында салық салу табысын кеміту сомасы көрсетіледі. 110.01.048 және 110.02.043 (110.01.048 + 110.02.043) жолдарының сомасы ретінде айқындалады;</w:t>
      </w:r>
    </w:p>
    <w:p>
      <w:pPr>
        <w:spacing w:after="0"/>
        <w:ind w:left="0"/>
        <w:jc w:val="both"/>
      </w:pPr>
      <w:r>
        <w:rPr>
          <w:rFonts w:ascii="Times New Roman"/>
          <w:b w:val="false"/>
          <w:i w:val="false"/>
          <w:color w:val="000000"/>
          <w:sz w:val="28"/>
        </w:rPr>
        <w:t>
      8) 110.00.055 жолында 110.01.049 және 110.02.045 (110.01.049 + 110.02.045) жолдарының сомасы ретінде айқындалатын, Салық кодексіне сәйкес алдыңғы салық кезеңдерінен көшірілген залалдар көрсетіледі;</w:t>
      </w:r>
    </w:p>
    <w:p>
      <w:pPr>
        <w:spacing w:after="0"/>
        <w:ind w:left="0"/>
        <w:jc w:val="both"/>
      </w:pPr>
      <w:r>
        <w:rPr>
          <w:rFonts w:ascii="Times New Roman"/>
          <w:b w:val="false"/>
          <w:i w:val="false"/>
          <w:color w:val="000000"/>
          <w:sz w:val="28"/>
        </w:rPr>
        <w:t>
      9) 110.00.056 жолында түзетуді және көшірілген залалдарды ескере отырып, салық салынатын табыс көрсетіледі. 110.01.050 және 110.02.046 (110.01.050 + 110.02.046) жолдарының сомасы ретінде айқындалады;</w:t>
      </w:r>
    </w:p>
    <w:p>
      <w:pPr>
        <w:spacing w:after="0"/>
        <w:ind w:left="0"/>
        <w:jc w:val="both"/>
      </w:pPr>
      <w:r>
        <w:rPr>
          <w:rFonts w:ascii="Times New Roman"/>
          <w:b w:val="false"/>
          <w:i w:val="false"/>
          <w:color w:val="000000"/>
          <w:sz w:val="28"/>
        </w:rPr>
        <w:t>
      10) 110.02.057 жолында КТС-ның есептелген сомасы көрсетіледі. 110.01.056 және 110.02.053 (110.01.056 + 110.02.053) жолдарының сомасы ретінде айқындалады.</w:t>
      </w:r>
    </w:p>
    <w:bookmarkStart w:name="z172" w:id="176"/>
    <w:p>
      <w:pPr>
        <w:spacing w:after="0"/>
        <w:ind w:left="0"/>
        <w:jc w:val="both"/>
      </w:pPr>
      <w:r>
        <w:rPr>
          <w:rFonts w:ascii="Times New Roman"/>
          <w:b w:val="false"/>
          <w:i w:val="false"/>
          <w:color w:val="000000"/>
          <w:sz w:val="28"/>
        </w:rPr>
        <w:t>
      22. "Салық төлеушiнiң жауапкершiлiгi" деген бөлімде:</w:t>
      </w:r>
    </w:p>
    <w:bookmarkEnd w:id="176"/>
    <w:p>
      <w:pPr>
        <w:spacing w:after="0"/>
        <w:ind w:left="0"/>
        <w:jc w:val="both"/>
      </w:pPr>
      <w:r>
        <w:rPr>
          <w:rFonts w:ascii="Times New Roman"/>
          <w:b w:val="false"/>
          <w:i w:val="false"/>
          <w:color w:val="000000"/>
          <w:sz w:val="28"/>
        </w:rPr>
        <w:t>
      1) "Басшының тегі, аты, әкесінің аты (болған кезде)" жолда құрылтай құжаттарына сәйкес басшының тегі, аты, әкесінің аты (ол болған кезде);</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(ол болған кезде);</w:t>
      </w:r>
    </w:p>
    <w:p>
      <w:pPr>
        <w:spacing w:after="0"/>
        <w:ind w:left="0"/>
        <w:jc w:val="both"/>
      </w:pPr>
      <w:r>
        <w:rPr>
          <w:rFonts w:ascii="Times New Roman"/>
          <w:b w:val="false"/>
          <w:i w:val="false"/>
          <w:color w:val="000000"/>
          <w:sz w:val="28"/>
        </w:rPr>
        <w:t xml:space="preserve">
      5) декларация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73" w:id="177"/>
    <w:p>
      <w:pPr>
        <w:spacing w:after="0"/>
        <w:ind w:left="0"/>
        <w:jc w:val="left"/>
      </w:pPr>
      <w:r>
        <w:rPr>
          <w:rFonts w:ascii="Times New Roman"/>
          <w:b/>
          <w:i w:val="false"/>
          <w:color w:val="000000"/>
        </w:rPr>
        <w:t xml:space="preserve"> 3-тарау. Өнімді бөлу туралы жер қойнауын пайдалануға арналған келісімшарт бойынша КТС есептеу бойынша салық салу объектілері және (немесе) салық салуға байланысты объектілер туралы – 110.01-нысанын толтыру бойынша түсіндірме</w:t>
      </w:r>
    </w:p>
    <w:bookmarkEnd w:id="177"/>
    <w:bookmarkStart w:name="z174" w:id="178"/>
    <w:p>
      <w:pPr>
        <w:spacing w:after="0"/>
        <w:ind w:left="0"/>
        <w:jc w:val="both"/>
      </w:pPr>
      <w:r>
        <w:rPr>
          <w:rFonts w:ascii="Times New Roman"/>
          <w:b w:val="false"/>
          <w:i w:val="false"/>
          <w:color w:val="000000"/>
          <w:sz w:val="28"/>
        </w:rPr>
        <w:t>
      23. "Жылдық жиынтық табыс" деген бөлімде:</w:t>
      </w:r>
    </w:p>
    <w:bookmarkEnd w:id="178"/>
    <w:p>
      <w:pPr>
        <w:spacing w:after="0"/>
        <w:ind w:left="0"/>
        <w:jc w:val="both"/>
      </w:pPr>
      <w:r>
        <w:rPr>
          <w:rFonts w:ascii="Times New Roman"/>
          <w:b w:val="false"/>
          <w:i w:val="false"/>
          <w:color w:val="000000"/>
          <w:sz w:val="28"/>
        </w:rPr>
        <w:t>
      1) 110.01.001 жолында есепті салық кезеңі ішінде салық төлеуші өткізген пайдалы қазбалар және тауарлар (жұмыстар, қызметтер) құнының жалпы сомасы көрсетіледі;</w:t>
      </w:r>
    </w:p>
    <w:p>
      <w:pPr>
        <w:spacing w:after="0"/>
        <w:ind w:left="0"/>
        <w:jc w:val="both"/>
      </w:pPr>
      <w:r>
        <w:rPr>
          <w:rFonts w:ascii="Times New Roman"/>
          <w:b w:val="false"/>
          <w:i w:val="false"/>
          <w:color w:val="000000"/>
          <w:sz w:val="28"/>
        </w:rPr>
        <w:t>
      2) 110.01.002 жолында үй-жайларды, ғимараттарды, құрылыстарды, құрылымдарды, сондай-ақ бағалы қағаздарды қоса алғанда, амортизацияға жатпайтын активтерді сату кезінде құн өсуінен жалпы табыс сомасы көрсетіледі;</w:t>
      </w:r>
    </w:p>
    <w:p>
      <w:pPr>
        <w:spacing w:after="0"/>
        <w:ind w:left="0"/>
        <w:jc w:val="both"/>
      </w:pPr>
      <w:r>
        <w:rPr>
          <w:rFonts w:ascii="Times New Roman"/>
          <w:b w:val="false"/>
          <w:i w:val="false"/>
          <w:color w:val="000000"/>
          <w:sz w:val="28"/>
        </w:rPr>
        <w:t>
      3) 110.01.003 жолында кредиторлардың салық төлеушінің міндеттемелерін есептен шығару нәтижесінде алынған табыстардың сомасы көрсетіледі. Осы жолда салық төлеушіні тарату кезінде тарату балансын бекіту сәтіне кредиторлар талап етпеген міндеттемелер де көрсетіледі;</w:t>
      </w:r>
    </w:p>
    <w:p>
      <w:pPr>
        <w:spacing w:after="0"/>
        <w:ind w:left="0"/>
        <w:jc w:val="both"/>
      </w:pPr>
      <w:r>
        <w:rPr>
          <w:rFonts w:ascii="Times New Roman"/>
          <w:b w:val="false"/>
          <w:i w:val="false"/>
          <w:color w:val="000000"/>
          <w:sz w:val="28"/>
        </w:rPr>
        <w:t>
      4) 110.01.004 жолында салық төлеушінің күмәнді деп таныған кредиторлық қарыздың жалпы сомасы көрсетіледі;</w:t>
      </w:r>
    </w:p>
    <w:p>
      <w:pPr>
        <w:spacing w:after="0"/>
        <w:ind w:left="0"/>
        <w:jc w:val="both"/>
      </w:pPr>
      <w:r>
        <w:rPr>
          <w:rFonts w:ascii="Times New Roman"/>
          <w:b w:val="false"/>
          <w:i w:val="false"/>
          <w:color w:val="000000"/>
          <w:sz w:val="28"/>
        </w:rPr>
        <w:t xml:space="preserve">
      5) 110.01.005 жолында келісімшарт қызметін жүзеге асыру үшін бұрын пайдаланылған мүлікті жалға беруден табыстың жиынтық сомасы көрсетіледі; </w:t>
      </w:r>
    </w:p>
    <w:p>
      <w:pPr>
        <w:spacing w:after="0"/>
        <w:ind w:left="0"/>
        <w:jc w:val="both"/>
      </w:pPr>
      <w:r>
        <w:rPr>
          <w:rFonts w:ascii="Times New Roman"/>
          <w:b w:val="false"/>
          <w:i w:val="false"/>
          <w:color w:val="000000"/>
          <w:sz w:val="28"/>
        </w:rPr>
        <w:t>
      6) 110.01.006 жолында берешек талабына жол беруден салық төлеуші алған және алуға жататын табыстардың сомасы көрсетіледі;</w:t>
      </w:r>
    </w:p>
    <w:p>
      <w:pPr>
        <w:spacing w:after="0"/>
        <w:ind w:left="0"/>
        <w:jc w:val="both"/>
      </w:pPr>
      <w:r>
        <w:rPr>
          <w:rFonts w:ascii="Times New Roman"/>
          <w:b w:val="false"/>
          <w:i w:val="false"/>
          <w:color w:val="000000"/>
          <w:sz w:val="28"/>
        </w:rPr>
        <w:t>
      7) 110.01.007 жолында кәсіпкерлік қызметін шектеу немесе тоқтатуға келісім үшін салық төлеуші алған және алуға жататын табыстардың сомасы көрсетіледі;</w:t>
      </w:r>
    </w:p>
    <w:p>
      <w:pPr>
        <w:spacing w:after="0"/>
        <w:ind w:left="0"/>
        <w:jc w:val="both"/>
      </w:pPr>
      <w:r>
        <w:rPr>
          <w:rFonts w:ascii="Times New Roman"/>
          <w:b w:val="false"/>
          <w:i w:val="false"/>
          <w:color w:val="000000"/>
          <w:sz w:val="28"/>
        </w:rPr>
        <w:t>
      8) 110.01.008 жолында 110.06.006 жолында көрсетілген сома көшірілетін, кіші топтардың құндық балансынан шығарылған тіркелген активтердің құнынан табыстың сомасы көрсетіледі;</w:t>
      </w:r>
    </w:p>
    <w:p>
      <w:pPr>
        <w:spacing w:after="0"/>
        <w:ind w:left="0"/>
        <w:jc w:val="both"/>
      </w:pPr>
      <w:r>
        <w:rPr>
          <w:rFonts w:ascii="Times New Roman"/>
          <w:b w:val="false"/>
          <w:i w:val="false"/>
          <w:color w:val="000000"/>
          <w:sz w:val="28"/>
        </w:rPr>
        <w:t>
      9) 110.01.009 жолында кен орындарын әзірлеу салдарларын жою жөніндегі нақты шығыстардың сомасынан кен орнын әзірлеу салдарларын жою қорына аударымдар сомасының асуынан табыстың сомасы көрсетіледі;</w:t>
      </w:r>
    </w:p>
    <w:p>
      <w:pPr>
        <w:spacing w:after="0"/>
        <w:ind w:left="0"/>
        <w:jc w:val="both"/>
      </w:pPr>
      <w:r>
        <w:rPr>
          <w:rFonts w:ascii="Times New Roman"/>
          <w:b w:val="false"/>
          <w:i w:val="false"/>
          <w:color w:val="000000"/>
          <w:sz w:val="28"/>
        </w:rPr>
        <w:t>
      10) 110.01.010 жолында жалпы үлестік меншіктен табысты бөлу кезінде алынатын табыстардың сомасы көрсетіледі;</w:t>
      </w:r>
    </w:p>
    <w:p>
      <w:pPr>
        <w:spacing w:after="0"/>
        <w:ind w:left="0"/>
        <w:jc w:val="both"/>
      </w:pPr>
      <w:r>
        <w:rPr>
          <w:rFonts w:ascii="Times New Roman"/>
          <w:b w:val="false"/>
          <w:i w:val="false"/>
          <w:color w:val="000000"/>
          <w:sz w:val="28"/>
        </w:rPr>
        <w:t>
      11) 110.01.011 жолында егер бұл сома бұрын шегерімге жатқызылмаған болса, бұрын негізсіз ұсталған айыппұлдар бюджеттен қайтарылғандардан басқа, сот тағайындаған немесе борышкер таныған айыппұлдар, өсімдер мен санкциялардың басқа да түрлерінің сомасы көрсетіледі;</w:t>
      </w:r>
    </w:p>
    <w:p>
      <w:pPr>
        <w:spacing w:after="0"/>
        <w:ind w:left="0"/>
        <w:jc w:val="both"/>
      </w:pPr>
      <w:r>
        <w:rPr>
          <w:rFonts w:ascii="Times New Roman"/>
          <w:b w:val="false"/>
          <w:i w:val="false"/>
          <w:color w:val="000000"/>
          <w:sz w:val="28"/>
        </w:rPr>
        <w:t>
      12) 110.01.012 жолында бұрын жүргізілген шегерімдер бойынша алынған өтемақылар түрінде алынған табыстардың сомасы көрсетіледі;</w:t>
      </w:r>
    </w:p>
    <w:p>
      <w:pPr>
        <w:spacing w:after="0"/>
        <w:ind w:left="0"/>
        <w:jc w:val="both"/>
      </w:pPr>
      <w:r>
        <w:rPr>
          <w:rFonts w:ascii="Times New Roman"/>
          <w:b w:val="false"/>
          <w:i w:val="false"/>
          <w:color w:val="000000"/>
          <w:sz w:val="28"/>
        </w:rPr>
        <w:t>
      13) 110.01.013 жолында салық кезеңі ішінде салық төлеуші өтеусіз алған мүліктің (жұмыстардың, қызметтердің) жалпы құны көрсетіледі.</w:t>
      </w:r>
    </w:p>
    <w:p>
      <w:pPr>
        <w:spacing w:after="0"/>
        <w:ind w:left="0"/>
        <w:jc w:val="both"/>
      </w:pPr>
      <w:r>
        <w:rPr>
          <w:rFonts w:ascii="Times New Roman"/>
          <w:b w:val="false"/>
          <w:i w:val="false"/>
          <w:color w:val="000000"/>
          <w:sz w:val="28"/>
        </w:rPr>
        <w:t>
      Табиғи және техногендік сипаттағы төтенше жағдайлар туындау жағдайында ізгілік көмек түрінде алынған және мақсаты бойынша пайдаланылған мүліктің құны, сондай-ақ Қазақстан Республикасы Үкіметінің шешімі негізінде республикалық мемлекеттік кәсіпорын мемлекеттік органнан немесе республикалық мемлекеттік кәсіпорыннан өтеусіз негізде алған негізгі құралдардың құны, егер аталғандар жер қойнауын пайдаланушы салық төлеушінің салық режимінде көзделген жағдайда 110.01.024 Е және 110.01.024 Ғ жолдары бойынша жылдық жиынтық табыстан алып тастауға жатады;</w:t>
      </w:r>
    </w:p>
    <w:p>
      <w:pPr>
        <w:spacing w:after="0"/>
        <w:ind w:left="0"/>
        <w:jc w:val="both"/>
      </w:pPr>
      <w:r>
        <w:rPr>
          <w:rFonts w:ascii="Times New Roman"/>
          <w:b w:val="false"/>
          <w:i w:val="false"/>
          <w:color w:val="000000"/>
          <w:sz w:val="28"/>
        </w:rPr>
        <w:t>
      14) 110.01.014 жолында салық төлеуші алған дивидендтердің жиынтық сомасы көрсетіледі;</w:t>
      </w:r>
    </w:p>
    <w:p>
      <w:pPr>
        <w:spacing w:after="0"/>
        <w:ind w:left="0"/>
        <w:jc w:val="both"/>
      </w:pPr>
      <w:r>
        <w:rPr>
          <w:rFonts w:ascii="Times New Roman"/>
          <w:b w:val="false"/>
          <w:i w:val="false"/>
          <w:color w:val="000000"/>
          <w:sz w:val="28"/>
        </w:rPr>
        <w:t>
      15) 110.01.015 жолында таза табысты бөлу кезінде салық кезеңі ішінде алынған және әр құрылтайшының, қатысушының үлестерін сақтай отырып, резидент – заңды тұлғаның жарғылық капиталын өсіруге бағытталған табыс көрсетіледі;</w:t>
      </w:r>
    </w:p>
    <w:p>
      <w:pPr>
        <w:spacing w:after="0"/>
        <w:ind w:left="0"/>
        <w:jc w:val="both"/>
      </w:pPr>
      <w:r>
        <w:rPr>
          <w:rFonts w:ascii="Times New Roman"/>
          <w:b w:val="false"/>
          <w:i w:val="false"/>
          <w:color w:val="000000"/>
          <w:sz w:val="28"/>
        </w:rPr>
        <w:t>
      16) 110.01.016 жолында сыйлықақылар бойынша табыстың сомасы көрсетіледі;</w:t>
      </w:r>
    </w:p>
    <w:p>
      <w:pPr>
        <w:spacing w:after="0"/>
        <w:ind w:left="0"/>
        <w:jc w:val="both"/>
      </w:pPr>
      <w:r>
        <w:rPr>
          <w:rFonts w:ascii="Times New Roman"/>
          <w:b w:val="false"/>
          <w:i w:val="false"/>
          <w:color w:val="000000"/>
          <w:sz w:val="28"/>
        </w:rPr>
        <w:t>
      17) 110.01.017 жолында оң бағамдық айырманың немесе теріс бағамдық айырмадан оң бағамдық айырманың артуының жалпы сомасы көрсетіледі;</w:t>
      </w:r>
    </w:p>
    <w:p>
      <w:pPr>
        <w:spacing w:after="0"/>
        <w:ind w:left="0"/>
        <w:jc w:val="both"/>
      </w:pPr>
      <w:r>
        <w:rPr>
          <w:rFonts w:ascii="Times New Roman"/>
          <w:b w:val="false"/>
          <w:i w:val="false"/>
          <w:color w:val="000000"/>
          <w:sz w:val="28"/>
        </w:rPr>
        <w:t>
      18) 110.01.018 жолында салық төлеуші алуға жататын (алған) ұтыстардың жалпы сомасы көрсетіледі;</w:t>
      </w:r>
    </w:p>
    <w:p>
      <w:pPr>
        <w:spacing w:after="0"/>
        <w:ind w:left="0"/>
        <w:jc w:val="both"/>
      </w:pPr>
      <w:r>
        <w:rPr>
          <w:rFonts w:ascii="Times New Roman"/>
          <w:b w:val="false"/>
          <w:i w:val="false"/>
          <w:color w:val="000000"/>
          <w:sz w:val="28"/>
        </w:rPr>
        <w:t>
      19) 110.01.019 жолында роялти түріндегі салық төлеуші алуға жататын (алған) табыс көрсетіледі;</w:t>
      </w:r>
    </w:p>
    <w:p>
      <w:pPr>
        <w:spacing w:after="0"/>
        <w:ind w:left="0"/>
        <w:jc w:val="both"/>
      </w:pPr>
      <w:r>
        <w:rPr>
          <w:rFonts w:ascii="Times New Roman"/>
          <w:b w:val="false"/>
          <w:i w:val="false"/>
          <w:color w:val="000000"/>
          <w:sz w:val="28"/>
        </w:rPr>
        <w:t>
      20) 110.01.020 жолында әлеуметтік сала объектілерін пайдалану кезінде алынған шығыстардан табыстардың асу сомасы көрсетіледі;</w:t>
      </w:r>
    </w:p>
    <w:p>
      <w:pPr>
        <w:spacing w:after="0"/>
        <w:ind w:left="0"/>
        <w:jc w:val="both"/>
      </w:pPr>
      <w:r>
        <w:rPr>
          <w:rFonts w:ascii="Times New Roman"/>
          <w:b w:val="false"/>
          <w:i w:val="false"/>
          <w:color w:val="000000"/>
          <w:sz w:val="28"/>
        </w:rPr>
        <w:t>
      21) 110.01.021 жолында егер осы жол бойынша теріс мәні болған жағдайда, 110.05.013 жолында көрсетілген геологиялық зерттеуге, барлау мен табиғи ресурстарды өндіруге дайындық жұмыстарына шығыстарын, сондай-ақ жер қойнауын пайдаланушылардың басқа да шығыстарын түзетуден табыстардың сомасы көрсетіледі;</w:t>
      </w:r>
    </w:p>
    <w:p>
      <w:pPr>
        <w:spacing w:after="0"/>
        <w:ind w:left="0"/>
        <w:jc w:val="both"/>
      </w:pPr>
      <w:r>
        <w:rPr>
          <w:rFonts w:ascii="Times New Roman"/>
          <w:b w:val="false"/>
          <w:i w:val="false"/>
          <w:color w:val="000000"/>
          <w:sz w:val="28"/>
        </w:rPr>
        <w:t>
      22) 110.01.022 жолында 110.06.012 жолы салық төлеуші алуға тиіс (алған) декларацияның 110.01.001 бастап 110.01.021 дейінгі жолдарында көрсетілмеген басқа табыстардың жалпы сомасы көрсетіледі;</w:t>
      </w:r>
    </w:p>
    <w:p>
      <w:pPr>
        <w:spacing w:after="0"/>
        <w:ind w:left="0"/>
        <w:jc w:val="both"/>
      </w:pPr>
      <w:r>
        <w:rPr>
          <w:rFonts w:ascii="Times New Roman"/>
          <w:b w:val="false"/>
          <w:i w:val="false"/>
          <w:color w:val="000000"/>
          <w:sz w:val="28"/>
        </w:rPr>
        <w:t>
      23) 110.01.023 жолында 110.01.001 – 110.01.022 (110.01.001 бастап + 110.01.022 бойынша) жолдарының сомасын қосумен айқындалатын жылдық жиынтық табыстың жалпы сомасы көрсетіледі.</w:t>
      </w:r>
    </w:p>
    <w:bookmarkStart w:name="z175" w:id="179"/>
    <w:p>
      <w:pPr>
        <w:spacing w:after="0"/>
        <w:ind w:left="0"/>
        <w:jc w:val="both"/>
      </w:pPr>
      <w:r>
        <w:rPr>
          <w:rFonts w:ascii="Times New Roman"/>
          <w:b w:val="false"/>
          <w:i w:val="false"/>
          <w:color w:val="000000"/>
          <w:sz w:val="28"/>
        </w:rPr>
        <w:t>
      24. "Жылдық жиынтық табысты түзету" деген бөлімде:</w:t>
      </w:r>
    </w:p>
    <w:bookmarkEnd w:id="179"/>
    <w:p>
      <w:pPr>
        <w:spacing w:after="0"/>
        <w:ind w:left="0"/>
        <w:jc w:val="both"/>
      </w:pPr>
      <w:r>
        <w:rPr>
          <w:rFonts w:ascii="Times New Roman"/>
          <w:b w:val="false"/>
          <w:i w:val="false"/>
          <w:color w:val="000000"/>
          <w:sz w:val="28"/>
        </w:rPr>
        <w:t>
      1) 110.01.024 жолында 110.01.024 А – 110.01.024 L (110.01.024 А бастап + 110.01.024 L) бойынша) жолдарының сомасын қосумен айқындалатын қолданылатын салық заңнамасының ережелеріне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2) 110.01.025 жолында 110.01.023 және 110.01.024 (110.01.023 – 110.01.024) жолдарының айырмасы ретінде айқындалатын түзетулерді ескере отырып жылдық жиынтық табыс сомасы көрсетіледі.</w:t>
      </w:r>
    </w:p>
    <w:bookmarkStart w:name="z176" w:id="180"/>
    <w:p>
      <w:pPr>
        <w:spacing w:after="0"/>
        <w:ind w:left="0"/>
        <w:jc w:val="both"/>
      </w:pPr>
      <w:r>
        <w:rPr>
          <w:rFonts w:ascii="Times New Roman"/>
          <w:b w:val="false"/>
          <w:i w:val="false"/>
          <w:color w:val="000000"/>
          <w:sz w:val="28"/>
        </w:rPr>
        <w:t>
      25. "Шегерімдер" деген бөлімде:</w:t>
      </w:r>
    </w:p>
    <w:bookmarkEnd w:id="180"/>
    <w:p>
      <w:pPr>
        <w:spacing w:after="0"/>
        <w:ind w:left="0"/>
        <w:jc w:val="both"/>
      </w:pPr>
      <w:r>
        <w:rPr>
          <w:rFonts w:ascii="Times New Roman"/>
          <w:b w:val="false"/>
          <w:i w:val="false"/>
          <w:color w:val="000000"/>
          <w:sz w:val="28"/>
        </w:rPr>
        <w:t>
      1) 110.01.026 жолында 110.04.012 жолында көрсетілген сома көшіріледі;</w:t>
      </w:r>
    </w:p>
    <w:p>
      <w:pPr>
        <w:spacing w:after="0"/>
        <w:ind w:left="0"/>
        <w:jc w:val="both"/>
      </w:pPr>
      <w:r>
        <w:rPr>
          <w:rFonts w:ascii="Times New Roman"/>
          <w:b w:val="false"/>
          <w:i w:val="false"/>
          <w:color w:val="000000"/>
          <w:sz w:val="28"/>
        </w:rPr>
        <w:t>
      2) 110.01.027 жолында жолда шегерімге жатқызылатын сома көрсетіледі;</w:t>
      </w:r>
    </w:p>
    <w:p>
      <w:pPr>
        <w:spacing w:after="0"/>
        <w:ind w:left="0"/>
        <w:jc w:val="both"/>
      </w:pPr>
      <w:r>
        <w:rPr>
          <w:rFonts w:ascii="Times New Roman"/>
          <w:b w:val="false"/>
          <w:i w:val="false"/>
          <w:color w:val="000000"/>
          <w:sz w:val="28"/>
        </w:rPr>
        <w:t>
      3) 110.01.028 жолында бұрын табыс деп танылған, шегерімге жатқызылатын төленген міндеттемелердің сомасы көрсетіледі;</w:t>
      </w:r>
    </w:p>
    <w:p>
      <w:pPr>
        <w:spacing w:after="0"/>
        <w:ind w:left="0"/>
        <w:jc w:val="both"/>
      </w:pPr>
      <w:r>
        <w:rPr>
          <w:rFonts w:ascii="Times New Roman"/>
          <w:b w:val="false"/>
          <w:i w:val="false"/>
          <w:color w:val="000000"/>
          <w:sz w:val="28"/>
        </w:rPr>
        <w:t>
      4) 110.01.029 жолында шегерімге жатқызылатын күмәнді талаптар сомасы көрсетіледі;</w:t>
      </w:r>
    </w:p>
    <w:p>
      <w:pPr>
        <w:spacing w:after="0"/>
        <w:ind w:left="0"/>
        <w:jc w:val="both"/>
      </w:pPr>
      <w:r>
        <w:rPr>
          <w:rFonts w:ascii="Times New Roman"/>
          <w:b w:val="false"/>
          <w:i w:val="false"/>
          <w:color w:val="000000"/>
          <w:sz w:val="28"/>
        </w:rPr>
        <w:t xml:space="preserve">
      5) 110.01.030 жолында шегерімге жатқызылатын кен орындарын әзірлеу салдарларын жою қорына аударымдар сомасы көрсетіледі; </w:t>
      </w:r>
    </w:p>
    <w:p>
      <w:pPr>
        <w:spacing w:after="0"/>
        <w:ind w:left="0"/>
        <w:jc w:val="both"/>
      </w:pPr>
      <w:r>
        <w:rPr>
          <w:rFonts w:ascii="Times New Roman"/>
          <w:b w:val="false"/>
          <w:i w:val="false"/>
          <w:color w:val="000000"/>
          <w:sz w:val="28"/>
        </w:rPr>
        <w:t>
      6) 110.01.031 жолында жер қойнауын пайдалануға арналған келісімшартқа қол қою (жасау) күніне қолданыстағы салық заңнамасына байланысты шегерімге жатқызылуға тиіс ғылыми-зерттеу және жобалық, iздестiру және тәжiрибелiк-конструкторлық немесе ғылыми-техникалық жұмыстарға шығыстардың сомасы көрсетіледі;</w:t>
      </w:r>
    </w:p>
    <w:p>
      <w:pPr>
        <w:spacing w:after="0"/>
        <w:ind w:left="0"/>
        <w:jc w:val="both"/>
      </w:pPr>
      <w:r>
        <w:rPr>
          <w:rFonts w:ascii="Times New Roman"/>
          <w:b w:val="false"/>
          <w:i w:val="false"/>
          <w:color w:val="000000"/>
          <w:sz w:val="28"/>
        </w:rPr>
        <w:t>
      7) 110.01.032 жолында шегерімге жатқызылуға тиіс әлеуметтік төлемдерге шығыстардың сомасы көрсетіледі;</w:t>
      </w:r>
    </w:p>
    <w:p>
      <w:pPr>
        <w:spacing w:after="0"/>
        <w:ind w:left="0"/>
        <w:jc w:val="both"/>
      </w:pPr>
      <w:r>
        <w:rPr>
          <w:rFonts w:ascii="Times New Roman"/>
          <w:b w:val="false"/>
          <w:i w:val="false"/>
          <w:color w:val="000000"/>
          <w:sz w:val="28"/>
        </w:rPr>
        <w:t>
      8) 110.01.033 жолында 110.05.015 С, 110.05.019 және 110.05.020 (110.05.015 С + 110.05.019 + 110.05.020) жолдарының сомасымен айқындалатын сома көшіріледі;</w:t>
      </w:r>
    </w:p>
    <w:p>
      <w:pPr>
        <w:spacing w:after="0"/>
        <w:ind w:left="0"/>
        <w:jc w:val="both"/>
      </w:pPr>
      <w:r>
        <w:rPr>
          <w:rFonts w:ascii="Times New Roman"/>
          <w:b w:val="false"/>
          <w:i w:val="false"/>
          <w:color w:val="000000"/>
          <w:sz w:val="28"/>
        </w:rPr>
        <w:t>
      9) 110.01.034 жолында теріс бағамдық айырма сомасы немесе шегерімге жатқызылуға тиіс теріс бағамдық айырманың оң бағамдық айырмадан асып кетуі көрсетіледі. Салық режимі салық салу мақсатында бағамдық айырманы ескеруді көздемейтін салық төлеушілер бұл жолды толтырмайды;</w:t>
      </w:r>
    </w:p>
    <w:p>
      <w:pPr>
        <w:spacing w:after="0"/>
        <w:ind w:left="0"/>
        <w:jc w:val="both"/>
      </w:pPr>
      <w:r>
        <w:rPr>
          <w:rFonts w:ascii="Times New Roman"/>
          <w:b w:val="false"/>
          <w:i w:val="false"/>
          <w:color w:val="000000"/>
          <w:sz w:val="28"/>
        </w:rPr>
        <w:t>
      10) 110.01.035 жолында жер қойнауын пайдалануға келісімшартта көзделген салық режиміне сәйкес есептелген шектерде бюджетке төленген салықтардың сомасы көрсетіледі;</w:t>
      </w:r>
    </w:p>
    <w:p>
      <w:pPr>
        <w:spacing w:after="0"/>
        <w:ind w:left="0"/>
        <w:jc w:val="both"/>
      </w:pPr>
      <w:r>
        <w:rPr>
          <w:rFonts w:ascii="Times New Roman"/>
          <w:b w:val="false"/>
          <w:i w:val="false"/>
          <w:color w:val="000000"/>
          <w:sz w:val="28"/>
        </w:rPr>
        <w:t>
      11) 110.01.036 жолында шегерімге жатқызылатын айыппұлдардың, өсімпұлдардың, тұрақсыздық айыптарының сомасы көрсетіледі;</w:t>
      </w:r>
    </w:p>
    <w:p>
      <w:pPr>
        <w:spacing w:after="0"/>
        <w:ind w:left="0"/>
        <w:jc w:val="both"/>
      </w:pPr>
      <w:r>
        <w:rPr>
          <w:rFonts w:ascii="Times New Roman"/>
          <w:b w:val="false"/>
          <w:i w:val="false"/>
          <w:color w:val="000000"/>
          <w:sz w:val="28"/>
        </w:rPr>
        <w:t>
      12) 110.01.037 жолында 110.01.037 А – 110.01.037 І (110.01.037 А бастап + 110.01.037 I дейінгі сома) жолдарының сомасын қосумен айқындалатын тіркелген активтер бойынша амортизациялық аударымдардың, жөндеуге арналған шығыстар мен басқа да шегерімдердің жалпы сомасы көрсетіледі;</w:t>
      </w:r>
    </w:p>
    <w:p>
      <w:pPr>
        <w:spacing w:after="0"/>
        <w:ind w:left="0"/>
        <w:jc w:val="both"/>
      </w:pPr>
      <w:r>
        <w:rPr>
          <w:rFonts w:ascii="Times New Roman"/>
          <w:b w:val="false"/>
          <w:i w:val="false"/>
          <w:color w:val="000000"/>
          <w:sz w:val="28"/>
        </w:rPr>
        <w:t>
      13) 110.01.037 А жолында 110.06.004 F және 110.06.008 С (110.06.004 F + 110.06.008 С) жолдарында көрсетілген сома көшіріледі;</w:t>
      </w:r>
    </w:p>
    <w:p>
      <w:pPr>
        <w:spacing w:after="0"/>
        <w:ind w:left="0"/>
        <w:jc w:val="both"/>
      </w:pPr>
      <w:r>
        <w:rPr>
          <w:rFonts w:ascii="Times New Roman"/>
          <w:b w:val="false"/>
          <w:i w:val="false"/>
          <w:color w:val="000000"/>
          <w:sz w:val="28"/>
        </w:rPr>
        <w:t>
      14) 110.01.037 В жолға 110.06.005 F жолында көрсетілген сома көшіріледі;</w:t>
      </w:r>
    </w:p>
    <w:p>
      <w:pPr>
        <w:spacing w:after="0"/>
        <w:ind w:left="0"/>
        <w:jc w:val="both"/>
      </w:pPr>
      <w:r>
        <w:rPr>
          <w:rFonts w:ascii="Times New Roman"/>
          <w:b w:val="false"/>
          <w:i w:val="false"/>
          <w:color w:val="000000"/>
          <w:sz w:val="28"/>
        </w:rPr>
        <w:t>
      15) 110.01.037 С жолға 110.07.001 В жолында көрсетілген сома көшіріледі;</w:t>
      </w:r>
    </w:p>
    <w:p>
      <w:pPr>
        <w:spacing w:after="0"/>
        <w:ind w:left="0"/>
        <w:jc w:val="both"/>
      </w:pPr>
      <w:r>
        <w:rPr>
          <w:rFonts w:ascii="Times New Roman"/>
          <w:b w:val="false"/>
          <w:i w:val="false"/>
          <w:color w:val="000000"/>
          <w:sz w:val="28"/>
        </w:rPr>
        <w:t>
      16) 110.01.037 D жолға 110.06.004 J және 110.06.005 H жолдарында (110.06.004 J + 110.06.005H) жолдарында көрсетілген сомалар көшіріледі;</w:t>
      </w:r>
    </w:p>
    <w:p>
      <w:pPr>
        <w:spacing w:after="0"/>
        <w:ind w:left="0"/>
        <w:jc w:val="both"/>
      </w:pPr>
      <w:r>
        <w:rPr>
          <w:rFonts w:ascii="Times New Roman"/>
          <w:b w:val="false"/>
          <w:i w:val="false"/>
          <w:color w:val="000000"/>
          <w:sz w:val="28"/>
        </w:rPr>
        <w:t>
      17) 110.01.037 Е жолында 110.06.004 I және 110.06.005 G жолдарында көрсетілген сомалар көшіріледі;</w:t>
      </w:r>
    </w:p>
    <w:p>
      <w:pPr>
        <w:spacing w:after="0"/>
        <w:ind w:left="0"/>
        <w:jc w:val="both"/>
      </w:pPr>
      <w:r>
        <w:rPr>
          <w:rFonts w:ascii="Times New Roman"/>
          <w:b w:val="false"/>
          <w:i w:val="false"/>
          <w:color w:val="000000"/>
          <w:sz w:val="28"/>
        </w:rPr>
        <w:t xml:space="preserve">
      18) 110.01.037 F жолында инвестициялық салық преференциялары бойынша шегерімдерге жатқызылатын негізгі құралдардың құны көрсетіледі; </w:t>
      </w:r>
    </w:p>
    <w:p>
      <w:pPr>
        <w:spacing w:after="0"/>
        <w:ind w:left="0"/>
        <w:jc w:val="both"/>
      </w:pPr>
      <w:r>
        <w:rPr>
          <w:rFonts w:ascii="Times New Roman"/>
          <w:b w:val="false"/>
          <w:i w:val="false"/>
          <w:color w:val="000000"/>
          <w:sz w:val="28"/>
        </w:rPr>
        <w:t>
      19) 110.01.037 G жолында 110.06.004 G және 110.06.007 I (110.06.004 G + 110.06.007 I) жолдарында көрсетілген сома көшіріледі;</w:t>
      </w:r>
    </w:p>
    <w:p>
      <w:pPr>
        <w:spacing w:after="0"/>
        <w:ind w:left="0"/>
        <w:jc w:val="both"/>
      </w:pPr>
      <w:r>
        <w:rPr>
          <w:rFonts w:ascii="Times New Roman"/>
          <w:b w:val="false"/>
          <w:i w:val="false"/>
          <w:color w:val="000000"/>
          <w:sz w:val="28"/>
        </w:rPr>
        <w:t>
      20) 110.01.037 Н жолында 110.06.008 D жолында көрсетілген сома көшіріледі;</w:t>
      </w:r>
    </w:p>
    <w:p>
      <w:pPr>
        <w:spacing w:after="0"/>
        <w:ind w:left="0"/>
        <w:jc w:val="both"/>
      </w:pPr>
      <w:r>
        <w:rPr>
          <w:rFonts w:ascii="Times New Roman"/>
          <w:b w:val="false"/>
          <w:i w:val="false"/>
          <w:color w:val="000000"/>
          <w:sz w:val="28"/>
        </w:rPr>
        <w:t>
      21) 110.01.037 І жолында 110.06.009 С жолында көрсетілген сома көшіріледі;</w:t>
      </w:r>
    </w:p>
    <w:p>
      <w:pPr>
        <w:spacing w:after="0"/>
        <w:ind w:left="0"/>
        <w:jc w:val="both"/>
      </w:pPr>
      <w:r>
        <w:rPr>
          <w:rFonts w:ascii="Times New Roman"/>
          <w:b w:val="false"/>
          <w:i w:val="false"/>
          <w:color w:val="000000"/>
          <w:sz w:val="28"/>
        </w:rPr>
        <w:t>
      22) 110.01.038 жолында шегерімге жатқызылатын сома көрсетіледі. Осы жолға 110.01.038 В жолында көрсетілген сома көшіріледі. Егер осы жолды салық төлеуші толтырмаған жағдайда, 110.01.038 А жолында көрсетілген сома көшіріледі;</w:t>
      </w:r>
    </w:p>
    <w:p>
      <w:pPr>
        <w:spacing w:after="0"/>
        <w:ind w:left="0"/>
        <w:jc w:val="both"/>
      </w:pPr>
      <w:r>
        <w:rPr>
          <w:rFonts w:ascii="Times New Roman"/>
          <w:b w:val="false"/>
          <w:i w:val="false"/>
          <w:color w:val="000000"/>
          <w:sz w:val="28"/>
        </w:rPr>
        <w:t>
      23) 110.01.038 А жолында 110.01.026 бастап 110.01.037 дейінгі (110.01.026 бастап 110.01.037 дейінгі сома) жолдарының қосындысымен айқындалатын шегерімдердің жалпы сомасы көрсетіледі;</w:t>
      </w:r>
    </w:p>
    <w:p>
      <w:pPr>
        <w:spacing w:after="0"/>
        <w:ind w:left="0"/>
        <w:jc w:val="both"/>
      </w:pPr>
      <w:r>
        <w:rPr>
          <w:rFonts w:ascii="Times New Roman"/>
          <w:b w:val="false"/>
          <w:i w:val="false"/>
          <w:color w:val="000000"/>
          <w:sz w:val="28"/>
        </w:rPr>
        <w:t>
      24) 110.01.038 В жолын Қазақстан Республикасының шегінен тыс тұрақты мекемелері бар резидендтер толтырады. Аталған жол бойынша сома 110.01.038 А және 110.13.002 (110.01.038А + 110.03.002) жолдары сомаларының айырмасы ретінде айқындалады.</w:t>
      </w:r>
    </w:p>
    <w:bookmarkStart w:name="z177" w:id="181"/>
    <w:p>
      <w:pPr>
        <w:spacing w:after="0"/>
        <w:ind w:left="0"/>
        <w:jc w:val="both"/>
      </w:pPr>
      <w:r>
        <w:rPr>
          <w:rFonts w:ascii="Times New Roman"/>
          <w:b w:val="false"/>
          <w:i w:val="false"/>
          <w:color w:val="000000"/>
          <w:sz w:val="28"/>
        </w:rPr>
        <w:t>
      26. "Трансферттік баға белгілеу туралы заңына сәйкес табыстар мен шегерімдерді түзету" деген бөлімде:</w:t>
      </w:r>
    </w:p>
    <w:bookmarkEnd w:id="181"/>
    <w:p>
      <w:pPr>
        <w:spacing w:after="0"/>
        <w:ind w:left="0"/>
        <w:jc w:val="both"/>
      </w:pPr>
      <w:r>
        <w:rPr>
          <w:rFonts w:ascii="Times New Roman"/>
          <w:b w:val="false"/>
          <w:i w:val="false"/>
          <w:color w:val="000000"/>
          <w:sz w:val="28"/>
        </w:rPr>
        <w:t>
      1) 110.01.039 жолында Трансферттік баға белгілеу туралы заңына сәйкес жүргізілетін табыстарды түзетудің сомасы көрсетіледі;</w:t>
      </w:r>
    </w:p>
    <w:p>
      <w:pPr>
        <w:spacing w:after="0"/>
        <w:ind w:left="0"/>
        <w:jc w:val="both"/>
      </w:pPr>
      <w:r>
        <w:rPr>
          <w:rFonts w:ascii="Times New Roman"/>
          <w:b w:val="false"/>
          <w:i w:val="false"/>
          <w:color w:val="000000"/>
          <w:sz w:val="28"/>
        </w:rPr>
        <w:t>
      2) 110.01.040 жолында Трансферттік баға белгілеу туралы заңына сәйкес жүргізілетін шегерімдерді түзетудің сомасы көрсетіледі.</w:t>
      </w:r>
    </w:p>
    <w:bookmarkStart w:name="z178" w:id="182"/>
    <w:p>
      <w:pPr>
        <w:spacing w:after="0"/>
        <w:ind w:left="0"/>
        <w:jc w:val="both"/>
      </w:pPr>
      <w:r>
        <w:rPr>
          <w:rFonts w:ascii="Times New Roman"/>
          <w:b w:val="false"/>
          <w:i w:val="false"/>
          <w:color w:val="000000"/>
          <w:sz w:val="28"/>
        </w:rPr>
        <w:t>
      27. "Салық салынатын табыстың есебі" деген бөлімде:</w:t>
      </w:r>
    </w:p>
    <w:bookmarkEnd w:id="182"/>
    <w:p>
      <w:pPr>
        <w:spacing w:after="0"/>
        <w:ind w:left="0"/>
        <w:jc w:val="both"/>
      </w:pPr>
      <w:r>
        <w:rPr>
          <w:rFonts w:ascii="Times New Roman"/>
          <w:b w:val="false"/>
          <w:i w:val="false"/>
          <w:color w:val="000000"/>
          <w:sz w:val="28"/>
        </w:rPr>
        <w:t xml:space="preserve">
      1) 110.01.041 жолында 110.01.025, 110.01.038 және 110.01.040 жолдарының айырмасы және 110.01.039 жолы қосымша ретінде айқындалатын салық салынатын табыстың (залалдың) сомасы көрсетіледі (110.01.025 – 110.01.038 + 110.01.039 – 110.01.040); </w:t>
      </w:r>
    </w:p>
    <w:p>
      <w:pPr>
        <w:spacing w:after="0"/>
        <w:ind w:left="0"/>
        <w:jc w:val="both"/>
      </w:pPr>
      <w:r>
        <w:rPr>
          <w:rFonts w:ascii="Times New Roman"/>
          <w:b w:val="false"/>
          <w:i w:val="false"/>
          <w:color w:val="000000"/>
          <w:sz w:val="28"/>
        </w:rPr>
        <w:t>
      2) 110.01.042 жолында тіркелген және (немесе) мемлекеттерде жеңілдікпен салық салу орын алған бейрезиденттің ортақ табыс сомасы, салық төлеушіге тиесілі акциялар немесе қатысу үлесі, егер тек осындай табыс салық төлеушінің келісімшарттық қызметін іске асырумен байланысты болған жағдайда ғана көрсетіледі. Осы жолға 110.08 нысанның I бағанындағы қорытынды мағынасы көшіріледі;</w:t>
      </w:r>
    </w:p>
    <w:p>
      <w:pPr>
        <w:spacing w:after="0"/>
        <w:ind w:left="0"/>
        <w:jc w:val="both"/>
      </w:pPr>
      <w:r>
        <w:rPr>
          <w:rFonts w:ascii="Times New Roman"/>
          <w:b w:val="false"/>
          <w:i w:val="false"/>
          <w:color w:val="000000"/>
          <w:sz w:val="28"/>
        </w:rPr>
        <w:t>
      3) 110.01.043 жолында 110.01.041 А және 110.01.043 В (110.01.043 А + 110.01.043 В) жолдарын қосумен айқындалатын халықаралық шарттарға сәйкес салық салудан босатылуға жататын салық салынатын табыстың (залалдың) сомасы көрсетіледі;</w:t>
      </w:r>
    </w:p>
    <w:p>
      <w:pPr>
        <w:spacing w:after="0"/>
        <w:ind w:left="0"/>
        <w:jc w:val="both"/>
      </w:pPr>
      <w:r>
        <w:rPr>
          <w:rFonts w:ascii="Times New Roman"/>
          <w:b w:val="false"/>
          <w:i w:val="false"/>
          <w:color w:val="000000"/>
          <w:sz w:val="28"/>
        </w:rPr>
        <w:t>
      4) 110.01.043 А жолында қосарланған салықты болдырмау туралы халықаралық шарттарға сәйкес салық салудан босатылуға жататын салық салынатын табыстың сомасы көрсетіледі;</w:t>
      </w:r>
    </w:p>
    <w:p>
      <w:pPr>
        <w:spacing w:after="0"/>
        <w:ind w:left="0"/>
        <w:jc w:val="both"/>
      </w:pPr>
      <w:r>
        <w:rPr>
          <w:rFonts w:ascii="Times New Roman"/>
          <w:b w:val="false"/>
          <w:i w:val="false"/>
          <w:color w:val="000000"/>
          <w:sz w:val="28"/>
        </w:rPr>
        <w:t>
      5) 110.01.043 В жолында өзге де халықаралық шарттарға сәйкес салық салудан босатылуға жататын салық салынатын табыстың сомасы көрсетіледі;</w:t>
      </w:r>
    </w:p>
    <w:p>
      <w:pPr>
        <w:spacing w:after="0"/>
        <w:ind w:left="0"/>
        <w:jc w:val="both"/>
      </w:pPr>
      <w:r>
        <w:rPr>
          <w:rFonts w:ascii="Times New Roman"/>
          <w:b w:val="false"/>
          <w:i w:val="false"/>
          <w:color w:val="000000"/>
          <w:sz w:val="28"/>
        </w:rPr>
        <w:t>
      6) 110.01.044 жолында 110.01.041, 110.01.042 және 110.01.043 (110.01.041 + 110.01.042 – 110.01.043) жолдары сомаларының айырмасы ретінде айқындалатын салық салынатын табыстың (залалдың) жиынтық сомасы көрсетіледі;</w:t>
      </w:r>
    </w:p>
    <w:p>
      <w:pPr>
        <w:spacing w:after="0"/>
        <w:ind w:left="0"/>
        <w:jc w:val="both"/>
      </w:pPr>
      <w:r>
        <w:rPr>
          <w:rFonts w:ascii="Times New Roman"/>
          <w:b w:val="false"/>
          <w:i w:val="false"/>
          <w:color w:val="000000"/>
          <w:sz w:val="28"/>
        </w:rPr>
        <w:t xml:space="preserve">
      7) 110.01.045 жолында 110.01.044 жолында залал шеккен кезде, Салық кодексінің </w:t>
      </w:r>
      <w:r>
        <w:rPr>
          <w:rFonts w:ascii="Times New Roman"/>
          <w:b w:val="false"/>
          <w:i w:val="false"/>
          <w:color w:val="000000"/>
          <w:sz w:val="28"/>
        </w:rPr>
        <w:t>275-бабының</w:t>
      </w:r>
      <w:r>
        <w:rPr>
          <w:rFonts w:ascii="Times New Roman"/>
          <w:b w:val="false"/>
          <w:i w:val="false"/>
          <w:color w:val="000000"/>
          <w:sz w:val="28"/>
        </w:rPr>
        <w:t xml:space="preserve"> сәйкес көшіруге жатпайтын,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салық төлеуші алған залал сомасы көрсетіледі. Бұл ретте, егер 110.01.037 С жолы бойынша сома 110.01.041 жолының сомасынан астам немесе тең болса, онда 110.01.045 жолында 110.01.041 жолында көрсетілген сома көрсетіледі. Егер 110.01.037 С жолы бойынша сома 110.01.041 жолы бойынша сомадан аз болса, 110.01.045 жолында 110.01.037 С жолының сомасы көшіріледі;</w:t>
      </w:r>
    </w:p>
    <w:p>
      <w:pPr>
        <w:spacing w:after="0"/>
        <w:ind w:left="0"/>
        <w:jc w:val="both"/>
      </w:pPr>
      <w:r>
        <w:rPr>
          <w:rFonts w:ascii="Times New Roman"/>
          <w:b w:val="false"/>
          <w:i w:val="false"/>
          <w:color w:val="000000"/>
          <w:sz w:val="28"/>
        </w:rPr>
        <w:t>
      8) 110.01.046 жолында кәсіпкерлік қызметінде пайдаланылатын ғимараттарды, құрылыстар мен құрылымдарды сату кезінде алынған залал сомасынан қалыптасқан және көшіруге жатпайтын залал сомасына азайтылған есепті салық кезеңінің нәтижелері бойынша алынған залал сомасы ретінде айқындалған көшіруге жататын залал сомасы көрсетіледі;</w:t>
      </w:r>
    </w:p>
    <w:p>
      <w:pPr>
        <w:spacing w:after="0"/>
        <w:ind w:left="0"/>
        <w:jc w:val="both"/>
      </w:pPr>
      <w:r>
        <w:rPr>
          <w:rFonts w:ascii="Times New Roman"/>
          <w:b w:val="false"/>
          <w:i w:val="false"/>
          <w:color w:val="000000"/>
          <w:sz w:val="28"/>
        </w:rPr>
        <w:t>
      9) 110.01.047 жолында 110.01.048 А, 110.01.048 В, 110.01.048 С, 110.01.048 D (%) жолдары бойынша оны шығыстар сомасына түзету жасаған кездегі салық салынатын табыстан шекті пайыз көрсетіледі.</w:t>
      </w:r>
    </w:p>
    <w:p>
      <w:pPr>
        <w:spacing w:after="0"/>
        <w:ind w:left="0"/>
        <w:jc w:val="both"/>
      </w:pPr>
      <w:r>
        <w:rPr>
          <w:rFonts w:ascii="Times New Roman"/>
          <w:b w:val="false"/>
          <w:i w:val="false"/>
          <w:color w:val="000000"/>
          <w:sz w:val="28"/>
        </w:rPr>
        <w:t>
      10) осы жолда қолданыста болған салық заңнамасына байланысты 2 (екі) % немесе 3 (үш) % көрсетілуге тиіс;</w:t>
      </w:r>
    </w:p>
    <w:p>
      <w:pPr>
        <w:spacing w:after="0"/>
        <w:ind w:left="0"/>
        <w:jc w:val="both"/>
      </w:pPr>
      <w:r>
        <w:rPr>
          <w:rFonts w:ascii="Times New Roman"/>
          <w:b w:val="false"/>
          <w:i w:val="false"/>
          <w:color w:val="000000"/>
          <w:sz w:val="28"/>
        </w:rPr>
        <w:t>
      11) 110.01.048 жолында 110.01.044 х 110.01.047 және (110.01.048 Е бастап 110.01.048 F дейінгі сома) – 110.01.048 G) шегінде (110.01.048 А бастап 110.01.048 D дейінгі сома) салық салынатын табыстан (табысқа) алынып тастайтын (енгізілетін) шығыстардың (табыстардың) жалпы сомасы көрсетіледі;</w:t>
      </w:r>
    </w:p>
    <w:p>
      <w:pPr>
        <w:spacing w:after="0"/>
        <w:ind w:left="0"/>
        <w:jc w:val="both"/>
      </w:pPr>
      <w:r>
        <w:rPr>
          <w:rFonts w:ascii="Times New Roman"/>
          <w:b w:val="false"/>
          <w:i w:val="false"/>
          <w:color w:val="000000"/>
          <w:sz w:val="28"/>
        </w:rPr>
        <w:t>
      12) 110.01.048 А жолында қолданыста болған салық заңнамасына байланысты әлеуметтік сала объектілерін ұстауға арналған нақты шеккен шығыстар сомасы көрсетіледі;</w:t>
      </w:r>
    </w:p>
    <w:p>
      <w:pPr>
        <w:spacing w:after="0"/>
        <w:ind w:left="0"/>
        <w:jc w:val="both"/>
      </w:pPr>
      <w:r>
        <w:rPr>
          <w:rFonts w:ascii="Times New Roman"/>
          <w:b w:val="false"/>
          <w:i w:val="false"/>
          <w:color w:val="000000"/>
          <w:sz w:val="28"/>
        </w:rPr>
        <w:t>
      13) 110.01.048 В жолында салық кезеңі ішінде салық төлеуші коммерциялық емес ұйымдарға өтеусiз негізде берілген мүліктердің сомасы көрсетіледі;</w:t>
      </w:r>
    </w:p>
    <w:p>
      <w:pPr>
        <w:spacing w:after="0"/>
        <w:ind w:left="0"/>
        <w:jc w:val="both"/>
      </w:pPr>
      <w:r>
        <w:rPr>
          <w:rFonts w:ascii="Times New Roman"/>
          <w:b w:val="false"/>
          <w:i w:val="false"/>
          <w:color w:val="000000"/>
          <w:sz w:val="28"/>
        </w:rPr>
        <w:t>
      14) 110.01.048 С жолында салық кезеңі ішінде салық төлеуші көрсеткен демеушілік көмектің сомасы көрсетіледі;</w:t>
      </w:r>
    </w:p>
    <w:p>
      <w:pPr>
        <w:spacing w:after="0"/>
        <w:ind w:left="0"/>
        <w:jc w:val="both"/>
      </w:pPr>
      <w:r>
        <w:rPr>
          <w:rFonts w:ascii="Times New Roman"/>
          <w:b w:val="false"/>
          <w:i w:val="false"/>
          <w:color w:val="000000"/>
          <w:sz w:val="28"/>
        </w:rPr>
        <w:t xml:space="preserve">
      15) 110.01.048 D жолында қолданыста болған салық заңнамасына сәйкес айқындалған Қазақстан Республикасының </w:t>
      </w:r>
      <w:r>
        <w:rPr>
          <w:rFonts w:ascii="Times New Roman"/>
          <w:b w:val="false"/>
          <w:i w:val="false"/>
          <w:color w:val="000000"/>
          <w:sz w:val="28"/>
        </w:rPr>
        <w:t>Әлеуметтік кодексіне</w:t>
      </w:r>
      <w:r>
        <w:rPr>
          <w:rFonts w:ascii="Times New Roman"/>
          <w:b w:val="false"/>
          <w:i w:val="false"/>
          <w:color w:val="000000"/>
          <w:sz w:val="28"/>
        </w:rPr>
        <w:t xml:space="preserve"> сәйкес жеке тұлғаларға берілетін атаулы әлеуметтік көмектің сомасы көрсетіледі;</w:t>
      </w:r>
    </w:p>
    <w:p>
      <w:pPr>
        <w:spacing w:after="0"/>
        <w:ind w:left="0"/>
        <w:jc w:val="both"/>
      </w:pPr>
      <w:r>
        <w:rPr>
          <w:rFonts w:ascii="Times New Roman"/>
          <w:b w:val="false"/>
          <w:i w:val="false"/>
          <w:color w:val="000000"/>
          <w:sz w:val="28"/>
        </w:rPr>
        <w:t>
      16) 110.01.048 Е жолын мүгедектігі бар адамдардың еңбегін пайдалану кезінде мәліметтер толтырылады. Бұл жолда жүргізілген шығыстар сомасы көрсетіледі;</w:t>
      </w:r>
    </w:p>
    <w:p>
      <w:pPr>
        <w:spacing w:after="0"/>
        <w:ind w:left="0"/>
        <w:jc w:val="both"/>
      </w:pPr>
      <w:r>
        <w:rPr>
          <w:rFonts w:ascii="Times New Roman"/>
          <w:b w:val="false"/>
          <w:i w:val="false"/>
          <w:color w:val="000000"/>
          <w:sz w:val="28"/>
        </w:rPr>
        <w:t>
      17) 110.01.048 F жолында қолданыста болған салық заңнамасына жолында сәйкес негізгі қаражаттардың қаржы лизингі бойынша алынған сыйақы сомасы көрсетіледі;</w:t>
      </w:r>
    </w:p>
    <w:p>
      <w:pPr>
        <w:spacing w:after="0"/>
        <w:ind w:left="0"/>
        <w:jc w:val="both"/>
      </w:pPr>
      <w:r>
        <w:rPr>
          <w:rFonts w:ascii="Times New Roman"/>
          <w:b w:val="false"/>
          <w:i w:val="false"/>
          <w:color w:val="000000"/>
          <w:sz w:val="28"/>
        </w:rPr>
        <w:t>
      18) 110.01.048 G жолында қолданыста болған салық заңнамасына жолында сәйкес пайдаланудың үш жылдық кезеңінің аяқталуына дейін тіркелген активтерді сату кезінде бұрын шегерімге жатқызылған амортизациялық аударымдар сомасы көрсетіледі.</w:t>
      </w:r>
    </w:p>
    <w:p>
      <w:pPr>
        <w:spacing w:after="0"/>
        <w:ind w:left="0"/>
        <w:jc w:val="both"/>
      </w:pPr>
      <w:r>
        <w:rPr>
          <w:rFonts w:ascii="Times New Roman"/>
          <w:b w:val="false"/>
          <w:i w:val="false"/>
          <w:color w:val="000000"/>
          <w:sz w:val="28"/>
        </w:rPr>
        <w:t>
      19) бұл жолда сондай-ақ технологиялық жабдықтың құны, шегерімге жатқызылған іске асыру кезінде жабдықтарды үш жылдық кезеңінен аяқталуына дейінгі пайдалануын көрсетіледі;</w:t>
      </w:r>
    </w:p>
    <w:p>
      <w:pPr>
        <w:spacing w:after="0"/>
        <w:ind w:left="0"/>
        <w:jc w:val="both"/>
      </w:pPr>
      <w:r>
        <w:rPr>
          <w:rFonts w:ascii="Times New Roman"/>
          <w:b w:val="false"/>
          <w:i w:val="false"/>
          <w:color w:val="000000"/>
          <w:sz w:val="28"/>
        </w:rPr>
        <w:t>
      Егер 110.01.048 А – 110.01.048 D жолдарында көрсетілген шығыстардың нақты сомасы салық салынатын табыстың үш (екі) пайызынан кемінің сомасын құраса (110.01.044), онда салық салынатын табыстан алып тастауға жүргізілген шығыстардың нақты сомасы жатады. Егер сома салық салынатын табыстың үш (екі) пайызынан астамын құраған жағдайда, онда салық салынатын табыстың үш (екі) пайызы мөлшерінде айқындалған сома алып тастауға жатады;</w:t>
      </w:r>
    </w:p>
    <w:p>
      <w:pPr>
        <w:spacing w:after="0"/>
        <w:ind w:left="0"/>
        <w:jc w:val="both"/>
      </w:pPr>
      <w:r>
        <w:rPr>
          <w:rFonts w:ascii="Times New Roman"/>
          <w:b w:val="false"/>
          <w:i w:val="false"/>
          <w:color w:val="000000"/>
          <w:sz w:val="28"/>
        </w:rPr>
        <w:t>
      20) 110.01.049 жолында алдыңғы салық кезеңдерінен көшірілген залал сомасы көрсетіледі;</w:t>
      </w:r>
    </w:p>
    <w:p>
      <w:pPr>
        <w:spacing w:after="0"/>
        <w:ind w:left="0"/>
        <w:jc w:val="both"/>
      </w:pPr>
      <w:r>
        <w:rPr>
          <w:rFonts w:ascii="Times New Roman"/>
          <w:b w:val="false"/>
          <w:i w:val="false"/>
          <w:color w:val="000000"/>
          <w:sz w:val="28"/>
        </w:rPr>
        <w:t>
      21) 110.01.050 жолында 110.01.044, 110.01.048 және 110.01.049 жолдарының айырмасы ретінде айқындалатын шеккен залалдар мен түзетулерді ескеріп салық салынатын табыс көрсетіледі. Егер 110.01.046 жолда көрсетілген сома бұрынғы екі жолдың айырмасынан үлкен болса, онда осы жолдың шамасы теріс болады.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79" w:id="183"/>
    <w:p>
      <w:pPr>
        <w:spacing w:after="0"/>
        <w:ind w:left="0"/>
        <w:jc w:val="both"/>
      </w:pPr>
      <w:r>
        <w:rPr>
          <w:rFonts w:ascii="Times New Roman"/>
          <w:b w:val="false"/>
          <w:i w:val="false"/>
          <w:color w:val="000000"/>
          <w:sz w:val="28"/>
        </w:rPr>
        <w:t>
      28. "Салық міндеттемелерінің есебі" деген бөлімде:</w:t>
      </w:r>
    </w:p>
    <w:bookmarkEnd w:id="183"/>
    <w:p>
      <w:pPr>
        <w:spacing w:after="0"/>
        <w:ind w:left="0"/>
        <w:jc w:val="both"/>
      </w:pPr>
      <w:r>
        <w:rPr>
          <w:rFonts w:ascii="Times New Roman"/>
          <w:b w:val="false"/>
          <w:i w:val="false"/>
          <w:color w:val="000000"/>
          <w:sz w:val="28"/>
        </w:rPr>
        <w:t>
      1) 110.01.051 жолында КТС мөлшерлемесі көрсетіледі;</w:t>
      </w:r>
    </w:p>
    <w:p>
      <w:pPr>
        <w:spacing w:after="0"/>
        <w:ind w:left="0"/>
        <w:jc w:val="both"/>
      </w:pPr>
      <w:r>
        <w:rPr>
          <w:rFonts w:ascii="Times New Roman"/>
          <w:b w:val="false"/>
          <w:i w:val="false"/>
          <w:color w:val="000000"/>
          <w:sz w:val="28"/>
        </w:rPr>
        <w:t>
      2) 110.01.052 жолында Қазақстан Республикасынан тысқары жерде төленген және Салық кодексінің ережелеріне сәйкес Қазақстан Республикасында КТС төлеу кезінде есепке алынатын салық төлеушінің келісімшартпен байланысты қызметінің Қазақстан Республикасынан тысқары жердегі көздерден алған табыс бойынша табыс салығының сомасы көрсетіледі.</w:t>
      </w:r>
    </w:p>
    <w:p>
      <w:pPr>
        <w:spacing w:after="0"/>
        <w:ind w:left="0"/>
        <w:jc w:val="both"/>
      </w:pPr>
      <w:r>
        <w:rPr>
          <w:rFonts w:ascii="Times New Roman"/>
          <w:b w:val="false"/>
          <w:i w:val="false"/>
          <w:color w:val="000000"/>
          <w:sz w:val="28"/>
        </w:rPr>
        <w:t>
      Аталған жолға қызмет түрі "1" кодына сәйкес келетін, 110.12 нысанының J бағаны жолының қортынды мәні көшіріледі;</w:t>
      </w:r>
    </w:p>
    <w:p>
      <w:pPr>
        <w:spacing w:after="0"/>
        <w:ind w:left="0"/>
        <w:jc w:val="both"/>
      </w:pPr>
      <w:r>
        <w:rPr>
          <w:rFonts w:ascii="Times New Roman"/>
          <w:b w:val="false"/>
          <w:i w:val="false"/>
          <w:color w:val="000000"/>
          <w:sz w:val="28"/>
        </w:rPr>
        <w:t>
      3) 110.01.053 жолында есепті салық кезеңі үшін шетел салығын есепке жатқызу ескерілген КТС сомасы көрсетіледі.</w:t>
      </w:r>
    </w:p>
    <w:p>
      <w:pPr>
        <w:spacing w:after="0"/>
        <w:ind w:left="0"/>
        <w:jc w:val="both"/>
      </w:pPr>
      <w:r>
        <w:rPr>
          <w:rFonts w:ascii="Times New Roman"/>
          <w:b w:val="false"/>
          <w:i w:val="false"/>
          <w:color w:val="000000"/>
          <w:sz w:val="28"/>
        </w:rPr>
        <w:t>
      110.01.050 мен 110.01.051 жолдарының туындысының 110.01.052 жолынан айырмасы (110.01.050 х 110.01.051 – 110.01.052) ретінде айқындалады;</w:t>
      </w:r>
    </w:p>
    <w:p>
      <w:pPr>
        <w:spacing w:after="0"/>
        <w:ind w:left="0"/>
        <w:jc w:val="both"/>
      </w:pPr>
      <w:r>
        <w:rPr>
          <w:rFonts w:ascii="Times New Roman"/>
          <w:b w:val="false"/>
          <w:i w:val="false"/>
          <w:color w:val="000000"/>
          <w:sz w:val="28"/>
        </w:rPr>
        <w:t>
      4) 110.01.054 жолында тұрақты мекеме арқылы Қазақстан Республикасындағы қызметінен түскен бейрезидент заңды тұлғаның таза табысы көрсетіледі;</w:t>
      </w:r>
    </w:p>
    <w:p>
      <w:pPr>
        <w:spacing w:after="0"/>
        <w:ind w:left="0"/>
        <w:jc w:val="both"/>
      </w:pPr>
      <w:r>
        <w:rPr>
          <w:rFonts w:ascii="Times New Roman"/>
          <w:b w:val="false"/>
          <w:i w:val="false"/>
          <w:color w:val="000000"/>
          <w:sz w:val="28"/>
        </w:rPr>
        <w:t>
      5) 110.01.055 жолында таза табысқа КТС сомасы көрсетіледі:</w:t>
      </w:r>
    </w:p>
    <w:p>
      <w:pPr>
        <w:spacing w:after="0"/>
        <w:ind w:left="0"/>
        <w:jc w:val="both"/>
      </w:pPr>
      <w:r>
        <w:rPr>
          <w:rFonts w:ascii="Times New Roman"/>
          <w:b w:val="false"/>
          <w:i w:val="false"/>
          <w:color w:val="000000"/>
          <w:sz w:val="28"/>
        </w:rPr>
        <w:t>
      110.01.055 І жолында 110.01.054 жолдан 15% мөлшерлеме бойынша есептелген таза табысқа КТС сомасы көрсетіледі;</w:t>
      </w:r>
    </w:p>
    <w:p>
      <w:pPr>
        <w:spacing w:after="0"/>
        <w:ind w:left="0"/>
        <w:jc w:val="both"/>
      </w:pPr>
      <w:r>
        <w:rPr>
          <w:rFonts w:ascii="Times New Roman"/>
          <w:b w:val="false"/>
          <w:i w:val="false"/>
          <w:color w:val="000000"/>
          <w:sz w:val="28"/>
        </w:rPr>
        <w:t>
      110.01.055 ІІ жолында 110.01.054 халықаралық шартта көзделген мөлшерлеме бойынша есептелген таза табысқа КТС сомасы көрсетіледі. Егер салық төлеуші таза табысқа КТС-қа қатысты халықаралық шарт ережесін қолданса, таза табысқа КТС-тың мөлшерлемесі көрсетіледі;</w:t>
      </w:r>
    </w:p>
    <w:p>
      <w:pPr>
        <w:spacing w:after="0"/>
        <w:ind w:left="0"/>
        <w:jc w:val="both"/>
      </w:pPr>
      <w:r>
        <w:rPr>
          <w:rFonts w:ascii="Times New Roman"/>
          <w:b w:val="false"/>
          <w:i w:val="false"/>
          <w:color w:val="000000"/>
          <w:sz w:val="28"/>
        </w:rPr>
        <w:t>
      110.01.055 ІІІ жолы егер 110.02.055 ІІ жолы толтырылған жағдайда толтырылады. Бұл жолда осы Қағидалардың 63-тармағына сәйкес Қазақстан Республикасымен аталған халықаралық шарт жасасқан елдің коды көрсетіледі;</w:t>
      </w:r>
    </w:p>
    <w:p>
      <w:pPr>
        <w:spacing w:after="0"/>
        <w:ind w:left="0"/>
        <w:jc w:val="both"/>
      </w:pPr>
      <w:r>
        <w:rPr>
          <w:rFonts w:ascii="Times New Roman"/>
          <w:b w:val="false"/>
          <w:i w:val="false"/>
          <w:color w:val="000000"/>
          <w:sz w:val="28"/>
        </w:rPr>
        <w:t>
      110.01.055 ІV жолы егер 110.01.055 ІІ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6) 110.01.056 жолында есептелген КТС жиынтық сомасы көрсетіледі. (110.01.053 + 110.01.055 I немесе 110.01.055 II) жолдарының сомасы ретінде айқындалады.</w:t>
      </w:r>
    </w:p>
    <w:bookmarkStart w:name="z180" w:id="184"/>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110.02-нысанын толтыру бойынша түсіндірме</w:t>
      </w:r>
    </w:p>
    <w:bookmarkEnd w:id="184"/>
    <w:bookmarkStart w:name="z181" w:id="185"/>
    <w:p>
      <w:pPr>
        <w:spacing w:after="0"/>
        <w:ind w:left="0"/>
        <w:jc w:val="both"/>
      </w:pPr>
      <w:r>
        <w:rPr>
          <w:rFonts w:ascii="Times New Roman"/>
          <w:b w:val="false"/>
          <w:i w:val="false"/>
          <w:color w:val="000000"/>
          <w:sz w:val="28"/>
        </w:rPr>
        <w:t>
      29. Бұл нысан жер қойнауын пайдаланушының Салық кодексінің ның ережелерін ескере отырып, келісімшарттан тыс қызмет бойынша КТС бойынша салық салу объектілері және (немесе) салық салуға байланысты объектілер туралы ақпаратты көрсетуіне арналған.</w:t>
      </w:r>
    </w:p>
    <w:bookmarkEnd w:id="185"/>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басымдылық жобасының шегінде іске асырылатын қызмет бойынша ақпарат болған кезде, аталған негіз осындай қызметтің әрқайсысы бойынша жеке толтырылады.</w:t>
      </w:r>
    </w:p>
    <w:bookmarkStart w:name="z182" w:id="186"/>
    <w:p>
      <w:pPr>
        <w:spacing w:after="0"/>
        <w:ind w:left="0"/>
        <w:jc w:val="both"/>
      </w:pPr>
      <w:r>
        <w:rPr>
          <w:rFonts w:ascii="Times New Roman"/>
          <w:b w:val="false"/>
          <w:i w:val="false"/>
          <w:color w:val="000000"/>
          <w:sz w:val="28"/>
        </w:rPr>
        <w:t>
      30. "Жылдық жиынтық табыс" деген бөлімде:</w:t>
      </w:r>
    </w:p>
    <w:bookmarkEnd w:id="186"/>
    <w:p>
      <w:pPr>
        <w:spacing w:after="0"/>
        <w:ind w:left="0"/>
        <w:jc w:val="both"/>
      </w:pPr>
      <w:r>
        <w:rPr>
          <w:rFonts w:ascii="Times New Roman"/>
          <w:b w:val="false"/>
          <w:i w:val="false"/>
          <w:color w:val="000000"/>
          <w:sz w:val="28"/>
        </w:rPr>
        <w:t xml:space="preserve">
      1) 110.02.001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110.02.002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табыс көрсетіледі; </w:t>
      </w:r>
    </w:p>
    <w:p>
      <w:pPr>
        <w:spacing w:after="0"/>
        <w:ind w:left="0"/>
        <w:jc w:val="both"/>
      </w:pPr>
      <w:r>
        <w:rPr>
          <w:rFonts w:ascii="Times New Roman"/>
          <w:b w:val="false"/>
          <w:i w:val="false"/>
          <w:color w:val="000000"/>
          <w:sz w:val="28"/>
        </w:rPr>
        <w:t>
      3) 110.02.003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110.02.004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табыс көрсетіледі;</w:t>
      </w:r>
    </w:p>
    <w:p>
      <w:pPr>
        <w:spacing w:after="0"/>
        <w:ind w:left="0"/>
        <w:jc w:val="both"/>
      </w:pPr>
      <w:r>
        <w:rPr>
          <w:rFonts w:ascii="Times New Roman"/>
          <w:b w:val="false"/>
          <w:i w:val="false"/>
          <w:color w:val="000000"/>
          <w:sz w:val="28"/>
        </w:rPr>
        <w:t xml:space="preserve">
      5) 110.02.005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табыс көрсетіледі;</w:t>
      </w:r>
    </w:p>
    <w:p>
      <w:pPr>
        <w:spacing w:after="0"/>
        <w:ind w:left="0"/>
        <w:jc w:val="both"/>
      </w:pPr>
      <w:r>
        <w:rPr>
          <w:rFonts w:ascii="Times New Roman"/>
          <w:b w:val="false"/>
          <w:i w:val="false"/>
          <w:color w:val="000000"/>
          <w:sz w:val="28"/>
        </w:rPr>
        <w:t xml:space="preserve">
      6) 110.02.006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табыс көрсетіледі;</w:t>
      </w:r>
    </w:p>
    <w:p>
      <w:pPr>
        <w:spacing w:after="0"/>
        <w:ind w:left="0"/>
        <w:jc w:val="both"/>
      </w:pPr>
      <w:r>
        <w:rPr>
          <w:rFonts w:ascii="Times New Roman"/>
          <w:b w:val="false"/>
          <w:i w:val="false"/>
          <w:color w:val="000000"/>
          <w:sz w:val="28"/>
        </w:rPr>
        <w:t xml:space="preserve">
      7) 110.02.007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xml:space="preserve">
      8) 110.02.008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табысқа енгізілетін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9) 110.02.009 жолында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табысқа енгізілетін депозит, борышты бағалы қағаз, вексель, исламдық жалға беру сертификаты бойынша сыйақылардың жалпы сомасы,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табысқа енгізілетін дивидендтер көрсетіледі;</w:t>
      </w:r>
    </w:p>
    <w:p>
      <w:pPr>
        <w:spacing w:after="0"/>
        <w:ind w:left="0"/>
        <w:jc w:val="both"/>
      </w:pPr>
      <w:r>
        <w:rPr>
          <w:rFonts w:ascii="Times New Roman"/>
          <w:b w:val="false"/>
          <w:i w:val="false"/>
          <w:color w:val="000000"/>
          <w:sz w:val="28"/>
        </w:rPr>
        <w:t xml:space="preserve">
      10) 110.02.010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табысқа енгізілетін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110.02.011 жолында ислам банкінде орналастырылған инвестициялық депозит бойынша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табыс көрсетіледі;</w:t>
      </w:r>
    </w:p>
    <w:p>
      <w:pPr>
        <w:spacing w:after="0"/>
        <w:ind w:left="0"/>
        <w:jc w:val="both"/>
      </w:pPr>
      <w:r>
        <w:rPr>
          <w:rFonts w:ascii="Times New Roman"/>
          <w:b w:val="false"/>
          <w:i w:val="false"/>
          <w:color w:val="000000"/>
          <w:sz w:val="28"/>
        </w:rPr>
        <w:t>
      12) 110.02.012 жолында Салық кодексіне сәйкес жылдық жиынтық табысқа қосылатын салық төлеушінің басқа да табысы көрсетіледі:</w:t>
      </w:r>
    </w:p>
    <w:p>
      <w:pPr>
        <w:spacing w:after="0"/>
        <w:ind w:left="0"/>
        <w:jc w:val="both"/>
      </w:pPr>
      <w:r>
        <w:rPr>
          <w:rFonts w:ascii="Times New Roman"/>
          <w:b w:val="false"/>
          <w:i w:val="false"/>
          <w:color w:val="000000"/>
          <w:sz w:val="28"/>
        </w:rPr>
        <w:t>
      13) 110.02.013 жолында 110.02.001-ден 110.02.012-ге дейінгі жолдардың айырмашылығы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14) 110.02.014 жолында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15) 110.02.015 жолында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110.02.016 жолында 110.02.013 пен 110.02.014 жолдары сомасының айырмасы ретінде айқындалған, 110.02.015 жолына ұлғайтылған (егер бұл жолдың мәні оң болған жағдайда) немесе 110.02.015 жолына (110.02.013 – 110.02.014 + немесе – 110.02.015) кемітілген (егер бұл жолдың мәні теріс болған жағдайда) түзету ескеріле отырып, жылдық жиынтық табыс көрсетіледі.</w:t>
      </w:r>
    </w:p>
    <w:bookmarkStart w:name="z183" w:id="187"/>
    <w:p>
      <w:pPr>
        <w:spacing w:after="0"/>
        <w:ind w:left="0"/>
        <w:jc w:val="both"/>
      </w:pPr>
      <w:r>
        <w:rPr>
          <w:rFonts w:ascii="Times New Roman"/>
          <w:b w:val="false"/>
          <w:i w:val="false"/>
          <w:color w:val="000000"/>
          <w:sz w:val="28"/>
        </w:rPr>
        <w:t>
      31. "Шегерімдер" деген бөлімде:</w:t>
      </w:r>
    </w:p>
    <w:bookmarkEnd w:id="187"/>
    <w:p>
      <w:pPr>
        <w:spacing w:after="0"/>
        <w:ind w:left="0"/>
        <w:jc w:val="both"/>
      </w:pPr>
      <w:r>
        <w:rPr>
          <w:rFonts w:ascii="Times New Roman"/>
          <w:b w:val="false"/>
          <w:i w:val="false"/>
          <w:color w:val="000000"/>
          <w:sz w:val="28"/>
        </w:rPr>
        <w:t xml:space="preserve">
      1) 110.02.017 жолында Салық кодексінің 242-бабының </w:t>
      </w:r>
      <w:r>
        <w:rPr>
          <w:rFonts w:ascii="Times New Roman"/>
          <w:b w:val="false"/>
          <w:i w:val="false"/>
          <w:color w:val="000000"/>
          <w:sz w:val="28"/>
        </w:rPr>
        <w:t>1-тармағына</w:t>
      </w:r>
      <w:r>
        <w:rPr>
          <w:rFonts w:ascii="Times New Roman"/>
          <w:b w:val="false"/>
          <w:i w:val="false"/>
          <w:color w:val="000000"/>
          <w:sz w:val="28"/>
        </w:rPr>
        <w:t xml:space="preserve"> сәйкес және 110.02.017 I – 110.02.017 II + 110.02.017 III + 110.02.017 IV + 110.02.017 V – 110.02.017 VI – 110.02.017 VII – 110.02.017 VIII – 110.02.017 IX (110.02.017 I – 110.02.017 II + 110.02.017 III + 110.02.017 IV + 110.02.017 V – 110.02.017 VI – 110.02.017 VII – 110.02.017 VIII – 110.02.017 IX) ретінде айқындалатын шегерімге жатқызылатын сатылған (пайдаланған)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110.02.017 I жолында салық кезеңінің басына ТМҚ өзіндік құны көрсетіледі. Бастапқы декларацияда көрсетілген жол салық кезеңінің басына бухгалтерлік баланс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110.02.017 IІ жолында салық кезеңінің соңына бухгалтерлік баланс деректеріне сәйкес толтырылады. Бұл ретте, көрсетілген жолда оны сатудан алынған табыстар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Салық кезеңінің ішінде салық төлеуші берген тарату декларациясында 110.02.017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110.02.017 III жолында салық төлеуші салық кезеңінің барысында сатып алған, оның ішінде тегін алған ТМҚ,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110.02.018 жолынан бастап 110.02.031 жолына дейінгі жолдар бойынша шегерімге жатқызылатын шығыстарды қамтымауы тиіс. 110.02.017 III А жолдан бастап 110.02.017 III H жолға дейінгі жолдардың (110.02.017 III А бастап + 110.02.017 III H бойынша сома) сомалары ретінде айқындалады:</w:t>
      </w:r>
    </w:p>
    <w:p>
      <w:pPr>
        <w:spacing w:after="0"/>
        <w:ind w:left="0"/>
        <w:jc w:val="both"/>
      </w:pPr>
      <w:r>
        <w:rPr>
          <w:rFonts w:ascii="Times New Roman"/>
          <w:b w:val="false"/>
          <w:i w:val="false"/>
          <w:color w:val="000000"/>
          <w:sz w:val="28"/>
        </w:rPr>
        <w:t>
      110.02.017 III А жолында салық төлеушінің есепті салық кезеңде сатып алған, өтеусіз алған ТМҚ құны көрсетіледі;</w:t>
      </w:r>
    </w:p>
    <w:p>
      <w:pPr>
        <w:spacing w:after="0"/>
        <w:ind w:left="0"/>
        <w:jc w:val="both"/>
      </w:pPr>
      <w:r>
        <w:rPr>
          <w:rFonts w:ascii="Times New Roman"/>
          <w:b w:val="false"/>
          <w:i w:val="false"/>
          <w:color w:val="000000"/>
          <w:sz w:val="28"/>
        </w:rPr>
        <w:t xml:space="preserve">
      110.02.017 IІІ B жолында қаржылық қызмет көрсетулердің құны көрсетіледі; </w:t>
      </w:r>
    </w:p>
    <w:p>
      <w:pPr>
        <w:spacing w:after="0"/>
        <w:ind w:left="0"/>
        <w:jc w:val="both"/>
      </w:pPr>
      <w:r>
        <w:rPr>
          <w:rFonts w:ascii="Times New Roman"/>
          <w:b w:val="false"/>
          <w:i w:val="false"/>
          <w:color w:val="000000"/>
          <w:sz w:val="28"/>
        </w:rPr>
        <w:t xml:space="preserve">
      110.02.017 IІІ C жолында жарнамалық қызмет көрсетулердің құны көрсетіледі; </w:t>
      </w:r>
    </w:p>
    <w:p>
      <w:pPr>
        <w:spacing w:after="0"/>
        <w:ind w:left="0"/>
        <w:jc w:val="both"/>
      </w:pPr>
      <w:r>
        <w:rPr>
          <w:rFonts w:ascii="Times New Roman"/>
          <w:b w:val="false"/>
          <w:i w:val="false"/>
          <w:color w:val="000000"/>
          <w:sz w:val="28"/>
        </w:rPr>
        <w:t xml:space="preserve">
      110.02.017 IІІ D жолында консультациялық қызмет көрсетулердің құны көрсетіледі; </w:t>
      </w:r>
    </w:p>
    <w:p>
      <w:pPr>
        <w:spacing w:after="0"/>
        <w:ind w:left="0"/>
        <w:jc w:val="both"/>
      </w:pPr>
      <w:r>
        <w:rPr>
          <w:rFonts w:ascii="Times New Roman"/>
          <w:b w:val="false"/>
          <w:i w:val="false"/>
          <w:color w:val="000000"/>
          <w:sz w:val="28"/>
        </w:rPr>
        <w:t>
      110.02.017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xml:space="preserve">
      110.02.017 IІІ F жолында дизайнерлік қызмет көрсетулердің құны көрсетіледі; </w:t>
      </w:r>
    </w:p>
    <w:p>
      <w:pPr>
        <w:spacing w:after="0"/>
        <w:ind w:left="0"/>
        <w:jc w:val="both"/>
      </w:pPr>
      <w:r>
        <w:rPr>
          <w:rFonts w:ascii="Times New Roman"/>
          <w:b w:val="false"/>
          <w:i w:val="false"/>
          <w:color w:val="000000"/>
          <w:sz w:val="28"/>
        </w:rPr>
        <w:t>
      110.02.017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110.02.017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110.02.017 IV жолында Салық кодексінің 110-бабына сәйкес шегерімге жатқызылатын жұмыскерлерідің есептелген табыстары және жеке тұлғалардың басқа да төлемдері бойынша шығындар көрсетіледі;</w:t>
      </w:r>
    </w:p>
    <w:p>
      <w:pPr>
        <w:spacing w:after="0"/>
        <w:ind w:left="0"/>
        <w:jc w:val="both"/>
      </w:pPr>
      <w:r>
        <w:rPr>
          <w:rFonts w:ascii="Times New Roman"/>
          <w:b w:val="false"/>
          <w:i w:val="false"/>
          <w:color w:val="000000"/>
          <w:sz w:val="28"/>
        </w:rPr>
        <w:t xml:space="preserve">
      110.02.023 жолы бойынша көрсетілетін және Салық кодексінің 319-бабы </w:t>
      </w:r>
      <w:r>
        <w:rPr>
          <w:rFonts w:ascii="Times New Roman"/>
          <w:b w:val="false"/>
          <w:i w:val="false"/>
          <w:color w:val="000000"/>
          <w:sz w:val="28"/>
        </w:rPr>
        <w:t>2-тармағының</w:t>
      </w:r>
      <w:r>
        <w:rPr>
          <w:rFonts w:ascii="Times New Roman"/>
          <w:b w:val="false"/>
          <w:i w:val="false"/>
          <w:color w:val="000000"/>
          <w:sz w:val="28"/>
        </w:rPr>
        <w:t xml:space="preserve">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273-бабының </w:t>
      </w:r>
      <w:r>
        <w:rPr>
          <w:rFonts w:ascii="Times New Roman"/>
          <w:b w:val="false"/>
          <w:i w:val="false"/>
          <w:color w:val="000000"/>
          <w:sz w:val="28"/>
        </w:rPr>
        <w:t>3-тармағына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Салық кодексінің 87-бабына сәйкес амортизацияға жатпайтын активтердің бастапқы құнына енетін;</w:t>
      </w:r>
    </w:p>
    <w:p>
      <w:pPr>
        <w:spacing w:after="0"/>
        <w:ind w:left="0"/>
        <w:jc w:val="both"/>
      </w:pPr>
      <w:r>
        <w:rPr>
          <w:rFonts w:ascii="Times New Roman"/>
          <w:b w:val="false"/>
          <w:i w:val="false"/>
          <w:color w:val="000000"/>
          <w:sz w:val="28"/>
        </w:rPr>
        <w:t>
      110.02.017 V жолында өткен салық кезеңдерінде алдағы кезеңдер шығыстары ретінде танылатын және есепті салық кезеңінде шегерімдерге жатқызылатын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110.02.017 VI жолында кейінгі шығыстар болып танылған, салық есебі Салық кодексінің 273-бабына сәйкес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110.02.017 VII жолында жұмыстар мен қызметтердің құны, амортизацияға жатпайтын преференциялар объектілері мен активтердің бастапқы құнына енетін, ТМҚ өзіндік құны көрсетіледі;</w:t>
      </w:r>
    </w:p>
    <w:p>
      <w:pPr>
        <w:spacing w:after="0"/>
        <w:ind w:left="0"/>
        <w:jc w:val="both"/>
      </w:pPr>
      <w:r>
        <w:rPr>
          <w:rFonts w:ascii="Times New Roman"/>
          <w:b w:val="false"/>
          <w:i w:val="false"/>
          <w:color w:val="000000"/>
          <w:sz w:val="28"/>
        </w:rPr>
        <w:t>
      110.02.017 VIII жолында 110.02.017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110.02.017 IX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110.02.018 жолында Салық кодексінің 243-бабының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110.02.019 жолында Салық кодексінің 243-бабының </w:t>
      </w:r>
      <w:r>
        <w:rPr>
          <w:rFonts w:ascii="Times New Roman"/>
          <w:b w:val="false"/>
          <w:i w:val="false"/>
          <w:color w:val="000000"/>
          <w:sz w:val="28"/>
        </w:rPr>
        <w:t>9-тармағына</w:t>
      </w:r>
      <w:r>
        <w:rPr>
          <w:rFonts w:ascii="Times New Roman"/>
          <w:b w:val="false"/>
          <w:i w:val="false"/>
          <w:color w:val="000000"/>
          <w:sz w:val="28"/>
        </w:rPr>
        <w:t xml:space="preserve"> сәйкес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110.02.020 жолында Салық кодексінің 100-бабының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xml:space="preserve">
      5) 110.02.021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110.02.022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110.02.023 жолында Салық кодексінің 229-бабына сәйкес шегерімге жатқызылатын төленген күмәнді міндеттемелер, оның ішінде Салық кодексінің 229-бабының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Салық кодексінің 247-бабының </w:t>
      </w:r>
      <w:r>
        <w:rPr>
          <w:rFonts w:ascii="Times New Roman"/>
          <w:b w:val="false"/>
          <w:i w:val="false"/>
          <w:color w:val="000000"/>
          <w:sz w:val="28"/>
        </w:rPr>
        <w:t>2-тармағына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110.02.024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110.02.025 жолында жинақтаушы сақтандыру шарттары бойынша сақтандыру сыйлықақыларды қоспағанда, Салық кодексінің 256-бабының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110.02.026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110.02.027 жолында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110.02.028 жолында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жүргізілетін тіркелген активтер бойынша шегерімдер көрсетіледі. </w:t>
      </w:r>
    </w:p>
    <w:p>
      <w:pPr>
        <w:spacing w:after="0"/>
        <w:ind w:left="0"/>
        <w:jc w:val="both"/>
      </w:pPr>
      <w:r>
        <w:rPr>
          <w:rFonts w:ascii="Times New Roman"/>
          <w:b w:val="false"/>
          <w:i w:val="false"/>
          <w:color w:val="000000"/>
          <w:sz w:val="28"/>
        </w:rPr>
        <w:t xml:space="preserve">
      13) 110.02.029 жолында Салық кодексінің </w:t>
      </w:r>
      <w:r>
        <w:rPr>
          <w:rFonts w:ascii="Times New Roman"/>
          <w:b w:val="false"/>
          <w:i w:val="false"/>
          <w:color w:val="000000"/>
          <w:sz w:val="28"/>
        </w:rPr>
        <w:t>274</w:t>
      </w:r>
      <w:r>
        <w:rPr>
          <w:rFonts w:ascii="Times New Roman"/>
          <w:b w:val="false"/>
          <w:i w:val="false"/>
          <w:color w:val="000000"/>
          <w:sz w:val="28"/>
        </w:rPr>
        <w:t>-</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110.02.030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xml:space="preserve">
      15) 110.02.031 жолында шегерімге жатқызылуы тиіс сома көрсетіледі; </w:t>
      </w:r>
    </w:p>
    <w:p>
      <w:pPr>
        <w:spacing w:after="0"/>
        <w:ind w:left="0"/>
        <w:jc w:val="both"/>
      </w:pPr>
      <w:r>
        <w:rPr>
          <w:rFonts w:ascii="Times New Roman"/>
          <w:b w:val="false"/>
          <w:i w:val="false"/>
          <w:color w:val="000000"/>
          <w:sz w:val="28"/>
        </w:rPr>
        <w:t>
      110.02.031 I жолында шегерімге жатқызылуы тиіс шығыстардың жалпы сомасы көрсетіледі. 110.02.017 – 110.02. 030 бойынша (110.02.017 бастап + 110.02. 030 бойынша сома) жолдары сомасының айырмасы ретінде айқындалады;</w:t>
      </w:r>
    </w:p>
    <w:p>
      <w:pPr>
        <w:spacing w:after="0"/>
        <w:ind w:left="0"/>
        <w:jc w:val="both"/>
      </w:pPr>
      <w:r>
        <w:rPr>
          <w:rFonts w:ascii="Times New Roman"/>
          <w:b w:val="false"/>
          <w:i w:val="false"/>
          <w:color w:val="000000"/>
          <w:sz w:val="28"/>
        </w:rPr>
        <w:t xml:space="preserve">
      110.02.031 ІІ жолында коммерциялық емес ұйымның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 сондай-ақ "Астана" халықаралық қаржы орталығының (бұдан әрі – АХҚО) 2017 жылғы 8 желтоқсандағы № 33, Қазақстан Республикасы Қаржы министрлігінің 2017 жылғы 11 желтоқсандағы № 711 және Қазақстан Республикасы Ұлттық экономика министрлігінің 2017 жылғы 11 желтоқсандағы № 405 бірлескен бұйрығымен бекітілген АХҚО қатусушыларының корпоративті табыс салығынан босатылуғы жататын және салық салуға жататын кірістердің, сондай-ақ шегерімге жатқызылатын шығыстардың бөлек есебін жүргізуі қағидаларына сәйкес айқындалған шегерімге жатқызылатын шығындар көрсетіледі.;</w:t>
      </w:r>
    </w:p>
    <w:p>
      <w:pPr>
        <w:spacing w:after="0"/>
        <w:ind w:left="0"/>
        <w:jc w:val="both"/>
      </w:pPr>
      <w:r>
        <w:rPr>
          <w:rFonts w:ascii="Times New Roman"/>
          <w:b w:val="false"/>
          <w:i w:val="false"/>
          <w:color w:val="000000"/>
          <w:sz w:val="28"/>
        </w:rPr>
        <w:t xml:space="preserve">
      110.02.031 ІІІ жолында Қазақстан Республикасының шегінен тыс тұрақты мекемесі (лері) бар резиденттер шегерімге жатқызуы тиіс шығыстар сомасы көрсетіледі. </w:t>
      </w:r>
    </w:p>
    <w:bookmarkStart w:name="z184" w:id="188"/>
    <w:p>
      <w:pPr>
        <w:spacing w:after="0"/>
        <w:ind w:left="0"/>
        <w:jc w:val="both"/>
      </w:pPr>
      <w:r>
        <w:rPr>
          <w:rFonts w:ascii="Times New Roman"/>
          <w:b w:val="false"/>
          <w:i w:val="false"/>
          <w:color w:val="000000"/>
          <w:sz w:val="28"/>
        </w:rPr>
        <w:t>
      32. "Табыстар мен шегерімдерді түзету" деген бөлімде:</w:t>
      </w:r>
    </w:p>
    <w:bookmarkEnd w:id="188"/>
    <w:p>
      <w:pPr>
        <w:spacing w:after="0"/>
        <w:ind w:left="0"/>
        <w:jc w:val="both"/>
      </w:pPr>
      <w:r>
        <w:rPr>
          <w:rFonts w:ascii="Times New Roman"/>
          <w:b w:val="false"/>
          <w:i w:val="false"/>
          <w:color w:val="000000"/>
          <w:sz w:val="28"/>
        </w:rPr>
        <w:t xml:space="preserve">
      1) 110.02.032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110.02.033 І және 110.02.033 ІІ жолдары (110.02.033 I – 110.02.033 II) сомасының айырмасы ретінде айқындалады;</w:t>
      </w:r>
    </w:p>
    <w:p>
      <w:pPr>
        <w:spacing w:after="0"/>
        <w:ind w:left="0"/>
        <w:jc w:val="both"/>
      </w:pPr>
      <w:r>
        <w:rPr>
          <w:rFonts w:ascii="Times New Roman"/>
          <w:b w:val="false"/>
          <w:i w:val="false"/>
          <w:color w:val="000000"/>
          <w:sz w:val="28"/>
        </w:rPr>
        <w:t>
      110.02.032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110.02. 032 ІІ жолында Салық кодексінің 286 және 287-баптарына сәйкес жүргізілетін шегерімдерді түзетулердің сомасы көрсетіледі.</w:t>
      </w:r>
    </w:p>
    <w:bookmarkStart w:name="z185" w:id="189"/>
    <w:p>
      <w:pPr>
        <w:spacing w:after="0"/>
        <w:ind w:left="0"/>
        <w:jc w:val="both"/>
      </w:pPr>
      <w:r>
        <w:rPr>
          <w:rFonts w:ascii="Times New Roman"/>
          <w:b w:val="false"/>
          <w:i w:val="false"/>
          <w:color w:val="000000"/>
          <w:sz w:val="28"/>
        </w:rPr>
        <w:t>
      33. "Трансферттік баға белгілеу туралы заңына сәйкес табыстар мен шегерімдерді түзету" деген бөлімде:</w:t>
      </w:r>
    </w:p>
    <w:bookmarkEnd w:id="189"/>
    <w:p>
      <w:pPr>
        <w:spacing w:after="0"/>
        <w:ind w:left="0"/>
        <w:jc w:val="both"/>
      </w:pPr>
      <w:r>
        <w:rPr>
          <w:rFonts w:ascii="Times New Roman"/>
          <w:b w:val="false"/>
          <w:i w:val="false"/>
          <w:color w:val="000000"/>
          <w:sz w:val="28"/>
        </w:rPr>
        <w:t>
      1) 110.02.033 жолында Трансферттік баға белгілеу туралы заңына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xml:space="preserve">
      2) 110.02.034 жолында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шегерімдерді түзетулердің сомасы көрсетіледі.</w:t>
      </w:r>
    </w:p>
    <w:bookmarkStart w:name="z186" w:id="190"/>
    <w:p>
      <w:pPr>
        <w:spacing w:after="0"/>
        <w:ind w:left="0"/>
        <w:jc w:val="both"/>
      </w:pPr>
      <w:r>
        <w:rPr>
          <w:rFonts w:ascii="Times New Roman"/>
          <w:b w:val="false"/>
          <w:i w:val="false"/>
          <w:color w:val="000000"/>
          <w:sz w:val="28"/>
        </w:rPr>
        <w:t>
      34. "Салық салынатын табыс есебі" деген бөлімде:</w:t>
      </w:r>
    </w:p>
    <w:bookmarkEnd w:id="190"/>
    <w:p>
      <w:pPr>
        <w:spacing w:after="0"/>
        <w:ind w:left="0"/>
        <w:jc w:val="both"/>
      </w:pPr>
      <w:r>
        <w:rPr>
          <w:rFonts w:ascii="Times New Roman"/>
          <w:b w:val="false"/>
          <w:i w:val="false"/>
          <w:color w:val="000000"/>
          <w:sz w:val="28"/>
        </w:rPr>
        <w:t>
      1) 110.02.035 жолында салық салынатын табыс (залал) көрсетіледі. 110.02.033 және 110.02.034 (110.02.016 – 110.02.031 + 110.02.032 + 110.02. 033 - 110.02.034) жолдарына ұлғайтылған 110.02.016, 110.02.031 және 110.02.034 жолдарының айырмасы ретінде айқындалады;</w:t>
      </w:r>
    </w:p>
    <w:p>
      <w:pPr>
        <w:spacing w:after="0"/>
        <w:ind w:left="0"/>
        <w:jc w:val="both"/>
      </w:pPr>
      <w:r>
        <w:rPr>
          <w:rFonts w:ascii="Times New Roman"/>
          <w:b w:val="false"/>
          <w:i w:val="false"/>
          <w:color w:val="000000"/>
          <w:sz w:val="28"/>
        </w:rPr>
        <w:t>
      2) 110.02.036 жолында резидент-салық төлеуші Қазақстан Республикасынан тыс көздерден алған табыстар сомасы көрсетіледі. Аталған жолға қызмет түрінің "2" кодына сәйкес келетін 110.12 нысанының Ғ бағаны жолының жиынтық мәні көшіріледі. 110.01.036 жолы анықтамалық сипатта болады.</w:t>
      </w:r>
    </w:p>
    <w:p>
      <w:pPr>
        <w:spacing w:after="0"/>
        <w:ind w:left="0"/>
        <w:jc w:val="both"/>
      </w:pPr>
      <w:r>
        <w:rPr>
          <w:rFonts w:ascii="Times New Roman"/>
          <w:b w:val="false"/>
          <w:i w:val="false"/>
          <w:color w:val="000000"/>
          <w:sz w:val="28"/>
        </w:rPr>
        <w:t>
      3) 110.02.037-жолда салық салудан босатылуы тиіс табыс сомасы көрсетіледі, оның ішінде:</w:t>
      </w:r>
    </w:p>
    <w:p>
      <w:pPr>
        <w:spacing w:after="0"/>
        <w:ind w:left="0"/>
        <w:jc w:val="both"/>
      </w:pPr>
      <w:r>
        <w:rPr>
          <w:rFonts w:ascii="Times New Roman"/>
          <w:b w:val="false"/>
          <w:i w:val="false"/>
          <w:color w:val="000000"/>
          <w:sz w:val="28"/>
        </w:rPr>
        <w:t xml:space="preserve">
      110.02.037 І-жолда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табыс сомасы көрсетіледі. </w:t>
      </w:r>
    </w:p>
    <w:p>
      <w:pPr>
        <w:spacing w:after="0"/>
        <w:ind w:left="0"/>
        <w:jc w:val="both"/>
      </w:pPr>
      <w:r>
        <w:rPr>
          <w:rFonts w:ascii="Times New Roman"/>
          <w:b w:val="false"/>
          <w:i w:val="false"/>
          <w:color w:val="000000"/>
          <w:sz w:val="28"/>
        </w:rPr>
        <w:t xml:space="preserve">
      110.02.037 ІІ-жолда АХҚО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салық салудан босатылуы тиіс табыс сомасы көрсетіледі;</w:t>
      </w:r>
    </w:p>
    <w:p>
      <w:pPr>
        <w:spacing w:after="0"/>
        <w:ind w:left="0"/>
        <w:jc w:val="both"/>
      </w:pPr>
      <w:r>
        <w:rPr>
          <w:rFonts w:ascii="Times New Roman"/>
          <w:b w:val="false"/>
          <w:i w:val="false"/>
          <w:color w:val="000000"/>
          <w:sz w:val="28"/>
        </w:rPr>
        <w:t>
      4) 110.02.038 жолында халықаралық салық салу ерекшелігі есепке ала отырып, салық салынатын табыс (шығын) сомасы көрсетіледі. 110.02.037 (110.02.035 + 110.02.036– 110.02.037) жолын алумен 110.01.035 және 110.02.036 жолдарының сомасы ретінде айқындалады;</w:t>
      </w:r>
    </w:p>
    <w:p>
      <w:pPr>
        <w:spacing w:after="0"/>
        <w:ind w:left="0"/>
        <w:jc w:val="both"/>
      </w:pPr>
      <w:r>
        <w:rPr>
          <w:rFonts w:ascii="Times New Roman"/>
          <w:b w:val="false"/>
          <w:i w:val="false"/>
          <w:color w:val="000000"/>
          <w:sz w:val="28"/>
        </w:rPr>
        <w:t xml:space="preserve">
      5) 110.02.039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анықталатын БШК және БШК ТМ жиынтық табысының жалпы сомасы көрсетіледі, аталған жолға 110.10 нысанының L бағанының қортынды жолында көрсетілген сома көшіріледі;</w:t>
      </w:r>
    </w:p>
    <w:p>
      <w:pPr>
        <w:spacing w:after="0"/>
        <w:ind w:left="0"/>
        <w:jc w:val="both"/>
      </w:pPr>
      <w:r>
        <w:rPr>
          <w:rFonts w:ascii="Times New Roman"/>
          <w:b w:val="false"/>
          <w:i w:val="false"/>
          <w:color w:val="000000"/>
          <w:sz w:val="28"/>
        </w:rPr>
        <w:t>
      6) 110.02.040 жолында БШК және БШК ТМ жиынтық табысының сомасын ескере отырып, салық салынатын табыстың (шығынның) сомасы көрсетіледі; 110.02.040 жолы 110.02.038 және 110.02.039 жолдарының сомасы ретінде анықталды;</w:t>
      </w:r>
    </w:p>
    <w:p>
      <w:pPr>
        <w:spacing w:after="0"/>
        <w:ind w:left="0"/>
        <w:jc w:val="both"/>
      </w:pPr>
      <w:r>
        <w:rPr>
          <w:rFonts w:ascii="Times New Roman"/>
          <w:b w:val="false"/>
          <w:i w:val="false"/>
          <w:color w:val="000000"/>
          <w:sz w:val="28"/>
        </w:rPr>
        <w:t>
      7) 110.02.041 жолында Қазақстан Республикасының заңдарына сәйкес мемлекеттік қажеттіліктер үшін сатып алынған активтерді қоспағанда, орнатылмаған жабдықтарды, аяқталмаған құрылыс обьектілерін іске асырудан келетін шығындар көрсетіледі;</w:t>
      </w:r>
    </w:p>
    <w:p>
      <w:pPr>
        <w:spacing w:after="0"/>
        <w:ind w:left="0"/>
        <w:jc w:val="both"/>
      </w:pPr>
      <w:r>
        <w:rPr>
          <w:rFonts w:ascii="Times New Roman"/>
          <w:b w:val="false"/>
          <w:i w:val="false"/>
          <w:color w:val="000000"/>
          <w:sz w:val="28"/>
        </w:rPr>
        <w:t xml:space="preserve">
      8) 110.02.042 жолында Салық кодексінің 300-бабының </w:t>
      </w:r>
      <w:r>
        <w:rPr>
          <w:rFonts w:ascii="Times New Roman"/>
          <w:b w:val="false"/>
          <w:i w:val="false"/>
          <w:color w:val="000000"/>
          <w:sz w:val="28"/>
        </w:rPr>
        <w:t>1-тармағына</w:t>
      </w:r>
      <w:r>
        <w:rPr>
          <w:rFonts w:ascii="Times New Roman"/>
          <w:b w:val="false"/>
          <w:i w:val="false"/>
          <w:color w:val="000000"/>
          <w:sz w:val="28"/>
        </w:rPr>
        <w:t xml:space="preserve"> сәйкес көшіруге жататын шығындар көрсетіледі;</w:t>
      </w:r>
    </w:p>
    <w:p>
      <w:pPr>
        <w:spacing w:after="0"/>
        <w:ind w:left="0"/>
        <w:jc w:val="both"/>
      </w:pPr>
      <w:r>
        <w:rPr>
          <w:rFonts w:ascii="Times New Roman"/>
          <w:b w:val="false"/>
          <w:i w:val="false"/>
          <w:color w:val="000000"/>
          <w:sz w:val="28"/>
        </w:rPr>
        <w:t xml:space="preserve">
      9) 110.02.043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табысты төмендету сомасы көрсетіледі. 110.02.043 жолы 110.02.043 I және 110.02.043 II жолдарын қамтиды;</w:t>
      </w:r>
    </w:p>
    <w:p>
      <w:pPr>
        <w:spacing w:after="0"/>
        <w:ind w:left="0"/>
        <w:jc w:val="both"/>
      </w:pPr>
      <w:r>
        <w:rPr>
          <w:rFonts w:ascii="Times New Roman"/>
          <w:b w:val="false"/>
          <w:i w:val="false"/>
          <w:color w:val="000000"/>
          <w:sz w:val="28"/>
        </w:rPr>
        <w:t xml:space="preserve">
      10) 110.02.043 I жолында Салық кодексінің 288-бабың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тармашаларына</w:t>
      </w:r>
      <w:r>
        <w:rPr>
          <w:rFonts w:ascii="Times New Roman"/>
          <w:b w:val="false"/>
          <w:i w:val="false"/>
          <w:color w:val="000000"/>
          <w:sz w:val="28"/>
        </w:rPr>
        <w:t xml:space="preserve"> сәйкес салық төлеушінің салық салынатын табысты төмендетуге құқылы шығындары көрсетіледі;</w:t>
      </w:r>
    </w:p>
    <w:p>
      <w:pPr>
        <w:spacing w:after="0"/>
        <w:ind w:left="0"/>
        <w:jc w:val="both"/>
      </w:pPr>
      <w:r>
        <w:rPr>
          <w:rFonts w:ascii="Times New Roman"/>
          <w:b w:val="false"/>
          <w:i w:val="false"/>
          <w:color w:val="000000"/>
          <w:sz w:val="28"/>
        </w:rPr>
        <w:t xml:space="preserve">
      11) 110.02.043 II жолында Салық кодексінің 288-бабы 1-тармағының </w:t>
      </w:r>
      <w:r>
        <w:rPr>
          <w:rFonts w:ascii="Times New Roman"/>
          <w:b w:val="false"/>
          <w:i w:val="false"/>
          <w:color w:val="000000"/>
          <w:sz w:val="28"/>
        </w:rPr>
        <w:t>4) тармашасына</w:t>
      </w:r>
      <w:r>
        <w:rPr>
          <w:rFonts w:ascii="Times New Roman"/>
          <w:b w:val="false"/>
          <w:i w:val="false"/>
          <w:color w:val="000000"/>
          <w:sz w:val="28"/>
        </w:rPr>
        <w:t xml:space="preserve"> сәйкес салық төлеушінің салық салынатын табысты төмендетуге құқылы шығындары көрсетіледі;</w:t>
      </w:r>
    </w:p>
    <w:p>
      <w:pPr>
        <w:spacing w:after="0"/>
        <w:ind w:left="0"/>
        <w:jc w:val="both"/>
      </w:pPr>
      <w:r>
        <w:rPr>
          <w:rFonts w:ascii="Times New Roman"/>
          <w:b w:val="false"/>
          <w:i w:val="false"/>
          <w:color w:val="000000"/>
          <w:sz w:val="28"/>
        </w:rPr>
        <w:t>
      12) 110.02.044 жолында Салық кодексінің 288-бабына сәйкес жүргізілетін төмендетуді ескере отырып, салық салынатын табыс көрсетіледі. 110.02.040 және 110.02.043 жолдарының айырмашылығы ретінде анықталады. Егер 110.02.043 жолы 110.02.040 жолынан артық болған жағдайда, 110.02.044 жолында нөл көрсетіледі;</w:t>
      </w:r>
    </w:p>
    <w:p>
      <w:pPr>
        <w:spacing w:after="0"/>
        <w:ind w:left="0"/>
        <w:jc w:val="both"/>
      </w:pPr>
      <w:r>
        <w:rPr>
          <w:rFonts w:ascii="Times New Roman"/>
          <w:b w:val="false"/>
          <w:i w:val="false"/>
          <w:color w:val="000000"/>
          <w:sz w:val="28"/>
        </w:rPr>
        <w:t>
      13) 110.02.045 жолында алдыңғы салық кезеңдерінен аударылған шығындар көрсетіліді;</w:t>
      </w:r>
    </w:p>
    <w:p>
      <w:pPr>
        <w:spacing w:after="0"/>
        <w:ind w:left="0"/>
        <w:jc w:val="both"/>
      </w:pPr>
      <w:r>
        <w:rPr>
          <w:rFonts w:ascii="Times New Roman"/>
          <w:b w:val="false"/>
          <w:i w:val="false"/>
          <w:color w:val="000000"/>
          <w:sz w:val="28"/>
        </w:rPr>
        <w:t>
      14) 110.02.046 жолында көшірілген шығындарды есепке ала отырып, салық салынатық табыс көрсетіледі. Егер 110.02.044 жолында оң нәтиже көрсетілген жағдайда толтырылады. 110.02.044 және 110.02.045 жолдарының айырмашылығы ретінде анықталады. Егер 110.02.045 жолы 110.02.044 жолынан артық болса, 110.02.046 жолында нөл көрсетіледі;</w:t>
      </w:r>
    </w:p>
    <w:bookmarkStart w:name="z187" w:id="191"/>
    <w:p>
      <w:pPr>
        <w:spacing w:after="0"/>
        <w:ind w:left="0"/>
        <w:jc w:val="both"/>
      </w:pPr>
      <w:r>
        <w:rPr>
          <w:rFonts w:ascii="Times New Roman"/>
          <w:b w:val="false"/>
          <w:i w:val="false"/>
          <w:color w:val="000000"/>
          <w:sz w:val="28"/>
        </w:rPr>
        <w:t>
      35. "Салық міндеттемесінің есебі" деген бөлімде:</w:t>
      </w:r>
    </w:p>
    <w:bookmarkEnd w:id="191"/>
    <w:p>
      <w:pPr>
        <w:spacing w:after="0"/>
        <w:ind w:left="0"/>
        <w:jc w:val="both"/>
      </w:pPr>
      <w:r>
        <w:rPr>
          <w:rFonts w:ascii="Times New Roman"/>
          <w:b w:val="false"/>
          <w:i w:val="false"/>
          <w:color w:val="000000"/>
          <w:sz w:val="28"/>
        </w:rPr>
        <w:t xml:space="preserve">
      1) 110.02.047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пайызбен көрсетіледі; </w:t>
      </w:r>
    </w:p>
    <w:p>
      <w:pPr>
        <w:spacing w:after="0"/>
        <w:ind w:left="0"/>
        <w:jc w:val="both"/>
      </w:pPr>
      <w:r>
        <w:rPr>
          <w:rFonts w:ascii="Times New Roman"/>
          <w:b w:val="false"/>
          <w:i w:val="false"/>
          <w:color w:val="000000"/>
          <w:sz w:val="28"/>
        </w:rPr>
        <w:t>
      2) 110.02.048 жолында салық салынатын табыстың КТС сомасы көрсетіледі. 110.02.046 және 110.02.047 жолдарын жүргізу ретінде анықталады.</w:t>
      </w:r>
    </w:p>
    <w:p>
      <w:pPr>
        <w:spacing w:after="0"/>
        <w:ind w:left="0"/>
        <w:jc w:val="both"/>
      </w:pPr>
      <w:r>
        <w:rPr>
          <w:rFonts w:ascii="Times New Roman"/>
          <w:b w:val="false"/>
          <w:i w:val="false"/>
          <w:color w:val="000000"/>
          <w:sz w:val="28"/>
        </w:rPr>
        <w:t xml:space="preserve">
      3) 110.02.049 жолында Салық кодексінің 302-бабының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 сомасы көрсетіледі. 110.02.048, 110.02.049I, 110.02.049II, 110.02.049III, 110.02.049IV, 110.02.049V, 110.02.049VI, 110.02.049VII жолдарының айырмашылығы ретінде анықталады. Егер алынған айырмашылық нөлден аз болса, онда 110.02.049 жолында нөл көрсетіледі:</w:t>
      </w:r>
    </w:p>
    <w:p>
      <w:pPr>
        <w:spacing w:after="0"/>
        <w:ind w:left="0"/>
        <w:jc w:val="both"/>
      </w:pPr>
      <w:r>
        <w:rPr>
          <w:rFonts w:ascii="Times New Roman"/>
          <w:b w:val="false"/>
          <w:i w:val="false"/>
          <w:color w:val="000000"/>
          <w:sz w:val="28"/>
        </w:rPr>
        <w:t xml:space="preserve">
      4) 110.02.049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 Аталған жолға қызмет түрінің "2" кодына сәйкес келетін, 110.12 нысанының J бағаны жолының қорытынды мәні көшіріледі;</w:t>
      </w:r>
    </w:p>
    <w:p>
      <w:pPr>
        <w:spacing w:after="0"/>
        <w:ind w:left="0"/>
        <w:jc w:val="both"/>
      </w:pPr>
      <w:r>
        <w:rPr>
          <w:rFonts w:ascii="Times New Roman"/>
          <w:b w:val="false"/>
          <w:i w:val="false"/>
          <w:color w:val="000000"/>
          <w:sz w:val="28"/>
        </w:rPr>
        <w:t xml:space="preserve">
      5) 110.02.049 II жолында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немесе БШК ТМ қаржылық табысынан шетелдік табыс салығының сомасы көрсетіледі. Аталған жолға 110.10 нысаны О бағанының қорытынды мәні көшіріледі;</w:t>
      </w:r>
    </w:p>
    <w:p>
      <w:pPr>
        <w:spacing w:after="0"/>
        <w:ind w:left="0"/>
        <w:jc w:val="both"/>
      </w:pPr>
      <w:r>
        <w:rPr>
          <w:rFonts w:ascii="Times New Roman"/>
          <w:b w:val="false"/>
          <w:i w:val="false"/>
          <w:color w:val="000000"/>
          <w:sz w:val="28"/>
        </w:rPr>
        <w:t xml:space="preserve">
      6) 110.02.049 III жолында Салық кодексінің 302-бабының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КТС сомасын төмендететін ұтыс ретінде салық кезеңінде төлем көздерінің табысынан ұсталған КТС сомасы көрсетіледі;</w:t>
      </w:r>
    </w:p>
    <w:p>
      <w:pPr>
        <w:spacing w:after="0"/>
        <w:ind w:left="0"/>
        <w:jc w:val="both"/>
      </w:pPr>
      <w:r>
        <w:rPr>
          <w:rFonts w:ascii="Times New Roman"/>
          <w:b w:val="false"/>
          <w:i w:val="false"/>
          <w:color w:val="000000"/>
          <w:sz w:val="28"/>
        </w:rPr>
        <w:t xml:space="preserve">
      7) 110.02.049 IV жолында Салық кодексінің 302-бабының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аударылған және көтермелеу ретінде төлем көзінің кірісінен ұсталған КТС сомасы көрсетіледі;</w:t>
      </w:r>
    </w:p>
    <w:p>
      <w:pPr>
        <w:spacing w:after="0"/>
        <w:ind w:left="0"/>
        <w:jc w:val="both"/>
      </w:pPr>
      <w:r>
        <w:rPr>
          <w:rFonts w:ascii="Times New Roman"/>
          <w:b w:val="false"/>
          <w:i w:val="false"/>
          <w:color w:val="000000"/>
          <w:sz w:val="28"/>
        </w:rPr>
        <w:t>
      8) 110.02.049 V жолында бюджетке төленуге жататын КТС сомасын төмендететін Салық кодексінің 302-бабының 2-тармағына сәйкес салық кезеңінде көтермелеу түрінде төлем көзінен ұсталған КТС сомасы көрсетіледі;</w:t>
      </w:r>
    </w:p>
    <w:p>
      <w:pPr>
        <w:spacing w:after="0"/>
        <w:ind w:left="0"/>
        <w:jc w:val="both"/>
      </w:pPr>
      <w:r>
        <w:rPr>
          <w:rFonts w:ascii="Times New Roman"/>
          <w:b w:val="false"/>
          <w:i w:val="false"/>
          <w:color w:val="000000"/>
          <w:sz w:val="28"/>
        </w:rPr>
        <w:t>
      9) 110.02.049 VI жолында Салық кодексінің 653-бабына сәйкес төлем көзінен ұсталған КТС сомасы көрсетіледі;</w:t>
      </w:r>
    </w:p>
    <w:p>
      <w:pPr>
        <w:spacing w:after="0"/>
        <w:ind w:left="0"/>
        <w:jc w:val="both"/>
      </w:pPr>
      <w:r>
        <w:rPr>
          <w:rFonts w:ascii="Times New Roman"/>
          <w:b w:val="false"/>
          <w:i w:val="false"/>
          <w:color w:val="000000"/>
          <w:sz w:val="28"/>
        </w:rPr>
        <w:t xml:space="preserve">
      10) 110.02.049 VII жолында Салық кодексінің 302-бабының 1-тармағының </w:t>
      </w:r>
      <w:r>
        <w:rPr>
          <w:rFonts w:ascii="Times New Roman"/>
          <w:b w:val="false"/>
          <w:i w:val="false"/>
          <w:color w:val="000000"/>
          <w:sz w:val="28"/>
        </w:rPr>
        <w:t>1)</w:t>
      </w:r>
      <w:r>
        <w:rPr>
          <w:rFonts w:ascii="Times New Roman"/>
          <w:b w:val="false"/>
          <w:i w:val="false"/>
          <w:color w:val="000000"/>
          <w:sz w:val="28"/>
        </w:rPr>
        <w:t xml:space="preserve"> немесе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БШК салық салынатын кірістер көздерінен немесе салық кезеңінде Қазақстан Республикасында төлем көздерінен ұсталған кірістің КТС-ның сомасы көрсетіледі. Аталған жолға 110.10 нысаны Q бағанының қорытынды мәні көшіріледі;</w:t>
      </w:r>
    </w:p>
    <w:p>
      <w:pPr>
        <w:spacing w:after="0"/>
        <w:ind w:left="0"/>
        <w:jc w:val="both"/>
      </w:pPr>
      <w:r>
        <w:rPr>
          <w:rFonts w:ascii="Times New Roman"/>
          <w:b w:val="false"/>
          <w:i w:val="false"/>
          <w:color w:val="000000"/>
          <w:sz w:val="28"/>
        </w:rPr>
        <w:t>
      11) 110.02.050 жолында төмендеу есебімен салық кезеңіне КТС есептелген сомасы көрсетіледі. 110.02.049 – 110.02.050 I жолдары ретінде айқындалады;</w:t>
      </w:r>
    </w:p>
    <w:p>
      <w:pPr>
        <w:spacing w:after="0"/>
        <w:ind w:left="0"/>
        <w:jc w:val="both"/>
      </w:pPr>
      <w:r>
        <w:rPr>
          <w:rFonts w:ascii="Times New Roman"/>
          <w:b w:val="false"/>
          <w:i w:val="false"/>
          <w:color w:val="000000"/>
          <w:sz w:val="28"/>
        </w:rPr>
        <w:t>
      12) 110.02.050 І жолында Қазақстан Республикасы салық заңнамасына сәйкес салық кезеңіне КТС төмендету сомасы көрсетіледі;</w:t>
      </w:r>
    </w:p>
    <w:p>
      <w:pPr>
        <w:spacing w:after="0"/>
        <w:ind w:left="0"/>
        <w:jc w:val="both"/>
      </w:pPr>
      <w:r>
        <w:rPr>
          <w:rFonts w:ascii="Times New Roman"/>
          <w:b w:val="false"/>
          <w:i w:val="false"/>
          <w:color w:val="000000"/>
          <w:sz w:val="28"/>
        </w:rPr>
        <w:t xml:space="preserve">
      13) 110.02.051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заңды тұлғаның таза табысы көрсетіледі. 110.02.046 және 110.02.048 жолдарының айырмасы ретінде айқындалады;</w:t>
      </w:r>
    </w:p>
    <w:p>
      <w:pPr>
        <w:spacing w:after="0"/>
        <w:ind w:left="0"/>
        <w:jc w:val="both"/>
      </w:pPr>
      <w:r>
        <w:rPr>
          <w:rFonts w:ascii="Times New Roman"/>
          <w:b w:val="false"/>
          <w:i w:val="false"/>
          <w:color w:val="000000"/>
          <w:sz w:val="28"/>
        </w:rPr>
        <w:t>
      14) 110.02.052 жолында таза табысқа КТС сомасы көрсетіледі:</w:t>
      </w:r>
    </w:p>
    <w:p>
      <w:pPr>
        <w:spacing w:after="0"/>
        <w:ind w:left="0"/>
        <w:jc w:val="both"/>
      </w:pPr>
      <w:r>
        <w:rPr>
          <w:rFonts w:ascii="Times New Roman"/>
          <w:b w:val="false"/>
          <w:i w:val="false"/>
          <w:color w:val="000000"/>
          <w:sz w:val="28"/>
        </w:rPr>
        <w:t>
      15) 110.02.052 І жолында 110.02.051 жолынан 15% ретінде айқындалатын 15 пайыздық мөлшерлеме бойынша Салық кодексінің 652-бабы 1-тармағына сәйкес есептелген таза табысқа КТС сомасы көрсетіледі;</w:t>
      </w:r>
    </w:p>
    <w:p>
      <w:pPr>
        <w:spacing w:after="0"/>
        <w:ind w:left="0"/>
        <w:jc w:val="both"/>
      </w:pPr>
      <w:r>
        <w:rPr>
          <w:rFonts w:ascii="Times New Roman"/>
          <w:b w:val="false"/>
          <w:i w:val="false"/>
          <w:color w:val="000000"/>
          <w:sz w:val="28"/>
        </w:rPr>
        <w:t xml:space="preserve">
      16) 110.02.052 ІІ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табысқа КТС сомасы көрсетіледі. Егер салық төлеуші таза табысқа КТС-қа қатысты халықаралық шарт ережесін қолданса, таза табысқа КТС мөлшерлемесі көрсетіледі;</w:t>
      </w:r>
    </w:p>
    <w:p>
      <w:pPr>
        <w:spacing w:after="0"/>
        <w:ind w:left="0"/>
        <w:jc w:val="both"/>
      </w:pPr>
      <w:r>
        <w:rPr>
          <w:rFonts w:ascii="Times New Roman"/>
          <w:b w:val="false"/>
          <w:i w:val="false"/>
          <w:color w:val="000000"/>
          <w:sz w:val="28"/>
        </w:rPr>
        <w:t>
      17) 110.02.052 ІІІ жолы егер 110.02.053 II жолы толтырылған жағдайда толтырылады. Бұл жолға осы Қағидалардың 72-тармағына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18) 110.02.052 ІV жолы егер 110.02.053 II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19) 110.02.053 жолында есептелген КТС жиынтық сомасы көрсетіледі. (110.02.050 + 110.02.052 I немесе 110.02.052 II) жолдарының сомасы ретінде айқындалады. Осы жолдың мәні 110.00.057 жолына көшіріледі.</w:t>
      </w:r>
    </w:p>
    <w:bookmarkStart w:name="z188" w:id="192"/>
    <w:p>
      <w:pPr>
        <w:spacing w:after="0"/>
        <w:ind w:left="0"/>
        <w:jc w:val="left"/>
      </w:pPr>
      <w:r>
        <w:rPr>
          <w:rFonts w:ascii="Times New Roman"/>
          <w:b/>
          <w:i w:val="false"/>
          <w:color w:val="000000"/>
        </w:rPr>
        <w:t xml:space="preserve"> 5-тарау. Басқару және жалпы әкімшілік шығыстар – 110.03-нысанын толтыру бойынша түсіндірме</w:t>
      </w:r>
    </w:p>
    <w:bookmarkEnd w:id="192"/>
    <w:bookmarkStart w:name="z189" w:id="193"/>
    <w:p>
      <w:pPr>
        <w:spacing w:after="0"/>
        <w:ind w:left="0"/>
        <w:jc w:val="both"/>
      </w:pPr>
      <w:r>
        <w:rPr>
          <w:rFonts w:ascii="Times New Roman"/>
          <w:b w:val="false"/>
          <w:i w:val="false"/>
          <w:color w:val="000000"/>
          <w:sz w:val="28"/>
        </w:rPr>
        <w:t>
      36. Бұл нысан қолданылатын салық режиміне және жер қойнауын пайдалануға келісімшарттың ережелеріне сәйкес шегерімдерге жатқызылатын басқару және жалпы әкімшілік шығыстарының сомасын айқындауға арналған және Қазақстан Республикасымен жасалған кіріске немесе мүлікке (капиталға) салық салудан жалтарудың алдын-алу және қосарланған салық салуды болдырмау туралы халықаралық шарт ережелерін (бұдан әрі – халықаралық шарт) қолдануға құқығы бар тұрақты мекеме арқылы Қазақстан Республикасындағы қызметін жүзеге асыратын бейрезидент толтырады.</w:t>
      </w:r>
    </w:p>
    <w:bookmarkEnd w:id="193"/>
    <w:bookmarkStart w:name="z190" w:id="194"/>
    <w:p>
      <w:pPr>
        <w:spacing w:after="0"/>
        <w:ind w:left="0"/>
        <w:jc w:val="both"/>
      </w:pPr>
      <w:r>
        <w:rPr>
          <w:rFonts w:ascii="Times New Roman"/>
          <w:b w:val="false"/>
          <w:i w:val="false"/>
          <w:color w:val="000000"/>
          <w:sz w:val="28"/>
        </w:rPr>
        <w:t>
      37. "Салық төлеуші туралы жалпы ақпарат" деген бөлімде салық төлеуші мынадай деректерді көрсетеді:</w:t>
      </w:r>
    </w:p>
    <w:bookmarkEnd w:id="194"/>
    <w:p>
      <w:pPr>
        <w:spacing w:after="0"/>
        <w:ind w:left="0"/>
        <w:jc w:val="both"/>
      </w:pPr>
      <w:r>
        <w:rPr>
          <w:rFonts w:ascii="Times New Roman"/>
          <w:b w:val="false"/>
          <w:i w:val="false"/>
          <w:color w:val="000000"/>
          <w:sz w:val="28"/>
        </w:rPr>
        <w:t>
      1) көрсетілген шығыстарды шегерімге жатқызудың қолданылатын әдісі;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есептеуде қолданылатын тәсілі;</w:t>
      </w:r>
    </w:p>
    <w:p>
      <w:pPr>
        <w:spacing w:after="0"/>
        <w:ind w:left="0"/>
        <w:jc w:val="both"/>
      </w:pPr>
      <w:r>
        <w:rPr>
          <w:rFonts w:ascii="Times New Roman"/>
          <w:b w:val="false"/>
          <w:i w:val="false"/>
          <w:color w:val="000000"/>
          <w:sz w:val="28"/>
        </w:rPr>
        <w:t>
      3) Халықаралық шартты жасасқан елдің коды. Осы Қағидалардың 73-тармағына сәйкес Қазақстан Республикасы қолданылатын халықаралық шарт жасасқан елдің коды көрсетіледі;</w:t>
      </w:r>
    </w:p>
    <w:p>
      <w:pPr>
        <w:spacing w:after="0"/>
        <w:ind w:left="0"/>
        <w:jc w:val="both"/>
      </w:pPr>
      <w:r>
        <w:rPr>
          <w:rFonts w:ascii="Times New Roman"/>
          <w:b w:val="false"/>
          <w:i w:val="false"/>
          <w:color w:val="000000"/>
          <w:sz w:val="28"/>
        </w:rPr>
        <w:t>
      4) резиденттік елдегі бейрезидент салық төлеушінің салық кезеңі (көрсетілген салық кезеңінің басталу және аяқталу күні белгіленеді);</w:t>
      </w:r>
    </w:p>
    <w:p>
      <w:pPr>
        <w:spacing w:after="0"/>
        <w:ind w:left="0"/>
        <w:jc w:val="both"/>
      </w:pPr>
      <w:r>
        <w:rPr>
          <w:rFonts w:ascii="Times New Roman"/>
          <w:b w:val="false"/>
          <w:i w:val="false"/>
          <w:color w:val="000000"/>
          <w:sz w:val="28"/>
        </w:rPr>
        <w:t>
      5) резиденттік елдегі салық төлеушінің салық кезеңіндегі түзету коэффицинеті (бұдан әрі – ССКТК)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6) тұрақты мекемесі арқылы қызметінен Қазақстан Республикасындағы салық кезеңінің түзету коэффициенті (бұдан әрі – ТМСКТК)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Түзету коэффициентін (коэффициенттерін) қолданбау жағдайларында тиісті торкөз (торкөздер) толтырылмайды.</w:t>
      </w:r>
    </w:p>
    <w:p>
      <w:pPr>
        <w:spacing w:after="0"/>
        <w:ind w:left="0"/>
        <w:jc w:val="both"/>
      </w:pPr>
      <w:r>
        <w:rPr>
          <w:rFonts w:ascii="Times New Roman"/>
          <w:b w:val="false"/>
          <w:i w:val="false"/>
          <w:color w:val="000000"/>
          <w:sz w:val="28"/>
        </w:rPr>
        <w:t>
      Түзету коэффициенті салық төлеушінің Қазақстан Республикасындағы қызметінің көрсеткіштерін салыстыру мақсатында бөлудің барабар әдісін қолдану кезінде және Қазақстан Республикасындағы және салық төлеушінің резиденттік елдегі салық кезеңдерінің сәйкессіздіктері кезінде қолданылады.</w:t>
      </w:r>
    </w:p>
    <w:bookmarkStart w:name="z191" w:id="195"/>
    <w:p>
      <w:pPr>
        <w:spacing w:after="0"/>
        <w:ind w:left="0"/>
        <w:jc w:val="both"/>
      </w:pPr>
      <w:r>
        <w:rPr>
          <w:rFonts w:ascii="Times New Roman"/>
          <w:b w:val="false"/>
          <w:i w:val="false"/>
          <w:color w:val="000000"/>
          <w:sz w:val="28"/>
        </w:rPr>
        <w:t>
      38. ССКТК Қазақстан Республикасында шегеруге жататын бейрезиденттің басқару және жалпы әкімшілік шығыстарының сомасын есептеу үшін салық төлеушінің резиденттік елдегі және Қазақстан Республикасындағы салық кезеңдерінің ұзақтығын сәйкестендіру мақсатында енгізіледі. ССКТК базалық салық кезеңінің шеңберіне енетін салық төлеушінің резиденттік елдегі тиісті салық кезеңіне сәйкес келетін айлар санын салық төлеушінің резиденттік елдегі салық кезеңі айларының жалпы санына арақатынасы ретінде айқындалады. Базалық салық кезеңі ретінде Қазақстан Республикасындағы есепті салық кезеңі алынады.</w:t>
      </w:r>
    </w:p>
    <w:bookmarkEnd w:id="195"/>
    <w:p>
      <w:pPr>
        <w:spacing w:after="0"/>
        <w:ind w:left="0"/>
        <w:jc w:val="both"/>
      </w:pPr>
      <w:r>
        <w:rPr>
          <w:rFonts w:ascii="Times New Roman"/>
          <w:b w:val="false"/>
          <w:i w:val="false"/>
          <w:color w:val="000000"/>
          <w:sz w:val="28"/>
        </w:rPr>
        <w:t>
      1-мысал.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бөлудің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желтоқсанға дейін 15 айдан тұрады. Базалық салық кезеңі ретінде 2001 жылғы 1 қаңтардан 31 желтоқсанға дейінгі 12 айдан тұратын салық төлеушінің Қазақстан Республикасындағы салық кезеңі қолданылады. Базалық салық кезеңі шеңберіне (2001 жылғы қаңтар – 2001 жылғы желтоқсан) салық төлеушінің резиденттік елдегі 2001 жылғы қаңтардан желтоқсанға дейінгі салық кезеңі енгізіледі, бұл жағдайда ССКТК 12/15-ті құрайды.</w:t>
      </w:r>
    </w:p>
    <w:bookmarkStart w:name="z192" w:id="196"/>
    <w:p>
      <w:pPr>
        <w:spacing w:after="0"/>
        <w:ind w:left="0"/>
        <w:jc w:val="both"/>
      </w:pPr>
      <w:r>
        <w:rPr>
          <w:rFonts w:ascii="Times New Roman"/>
          <w:b w:val="false"/>
          <w:i w:val="false"/>
          <w:color w:val="000000"/>
          <w:sz w:val="28"/>
        </w:rPr>
        <w:t>
      39. ТМСКТК Салық кодексінің 196-бабының ережелеріне сәйкес салық төлеушінің Қазақстан Республикасындағы және резиденттік елдегі салық кезеңдерінің басталу-аяқталу мерзімдерін көрсетілген салық кезеңдерінің ұзақтығы бірдей болған жағдайда есептік көрсеткішін есептеу үшін сәйкестендіру мақсатында енгізіледі. ТМСКТК базалық салық кезеңінің шеңберіне енетін Қазақстан Республикасындағы айлар санының салық төлеушінің Қазақстан Республикасындағы салық кезеңі айларының жалпы санының қатынасы ретінде айқындалады.</w:t>
      </w:r>
    </w:p>
    <w:bookmarkEnd w:id="196"/>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2-мысал.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тамызға дейін 12 айдан тұрады. Қазақстан Республикасындағы салық кезеңі 2001 жылғы 1 қаңтардан 31 желтоқсанға дейін 12 айдан тұрады.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Базалық салық кезеңі шеңберіне (2000 жылғы қыркүйек – 2001 жылғы тамыз) Қазақстан Республикасындағы екі салық кезеңі: 2000 жылғы қыркүйек –желтоқсан және 2001 жылғы қаңтар – тамыз, тиісінше, ТМСКТК1–4/12; ТМСКТК2 – 8/12 енеді.</w:t>
      </w:r>
    </w:p>
    <w:bookmarkStart w:name="z193" w:id="197"/>
    <w:p>
      <w:pPr>
        <w:spacing w:after="0"/>
        <w:ind w:left="0"/>
        <w:jc w:val="both"/>
      </w:pPr>
      <w:r>
        <w:rPr>
          <w:rFonts w:ascii="Times New Roman"/>
          <w:b w:val="false"/>
          <w:i w:val="false"/>
          <w:color w:val="000000"/>
          <w:sz w:val="28"/>
        </w:rPr>
        <w:t>
      40. "Шығыстар" деген бөлімде:</w:t>
      </w:r>
    </w:p>
    <w:bookmarkEnd w:id="197"/>
    <w:p>
      <w:pPr>
        <w:spacing w:after="0"/>
        <w:ind w:left="0"/>
        <w:jc w:val="both"/>
      </w:pPr>
      <w:r>
        <w:rPr>
          <w:rFonts w:ascii="Times New Roman"/>
          <w:b w:val="false"/>
          <w:i w:val="false"/>
          <w:color w:val="000000"/>
          <w:sz w:val="28"/>
        </w:rPr>
        <w:t>
      1) 110.10.001 жолы бейрезиденттің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2) 110.10.002 жолы барабар бөлу әдісін қолданғанда пайдаланылатын есептік көрсеткішті көрсетуге арналған;</w:t>
      </w:r>
    </w:p>
    <w:p>
      <w:pPr>
        <w:spacing w:after="0"/>
        <w:ind w:left="0"/>
        <w:jc w:val="both"/>
      </w:pPr>
      <w:r>
        <w:rPr>
          <w:rFonts w:ascii="Times New Roman"/>
          <w:b w:val="false"/>
          <w:i w:val="false"/>
          <w:color w:val="000000"/>
          <w:sz w:val="28"/>
        </w:rPr>
        <w:t>
      3) 110.10.003 жолы бейрезиденттің Қазақстан Республикасындағы көздерден табыс алу мақсатында шеккен, Қазақстан Республикасында шегеруге жататын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Барабар бөлу әдісін қолданғанда 110.10.003 А жолының шамасы 110.10.001 А және 110.10.002 А жолдарының туындысы ретінде айқындалады.</w:t>
      </w:r>
    </w:p>
    <w:p>
      <w:pPr>
        <w:spacing w:after="0"/>
        <w:ind w:left="0"/>
        <w:jc w:val="both"/>
      </w:pPr>
      <w:r>
        <w:rPr>
          <w:rFonts w:ascii="Times New Roman"/>
          <w:b w:val="false"/>
          <w:i w:val="false"/>
          <w:color w:val="000000"/>
          <w:sz w:val="28"/>
        </w:rPr>
        <w:t xml:space="preserve">
      Шығыстарды шегерулерге тікелей (тура) жатқызу әдісін қолданған кезде 110.03.003В жолда бейрезиденттің Қазақстан Республикасындағы көздерден табыс алу мақсатында тікелей шеккен және құжаттармен расталған басқару және жалпы әкімшілік шығыстарының сомасы көрсетіледі. 110.03.003 В жолында көрсетілген шығыстар сомасы осындай шығыстарды бухгалтерлік есепте бөлек есептеу жүргізу негізінде айқындалады. Бұл ретте бейрезиденттің есеп саясаты қоса тіркеледі. </w:t>
      </w:r>
    </w:p>
    <w:p>
      <w:pPr>
        <w:spacing w:after="0"/>
        <w:ind w:left="0"/>
        <w:jc w:val="both"/>
      </w:pPr>
      <w:r>
        <w:rPr>
          <w:rFonts w:ascii="Times New Roman"/>
          <w:b w:val="false"/>
          <w:i w:val="false"/>
          <w:color w:val="000000"/>
          <w:sz w:val="28"/>
        </w:rPr>
        <w:t>
      110.03.003 жолының шамасы 110.04.006 жолына көшіріледі.</w:t>
      </w:r>
    </w:p>
    <w:bookmarkStart w:name="z194" w:id="198"/>
    <w:p>
      <w:pPr>
        <w:spacing w:after="0"/>
        <w:ind w:left="0"/>
        <w:jc w:val="left"/>
      </w:pPr>
      <w:r>
        <w:rPr>
          <w:rFonts w:ascii="Times New Roman"/>
          <w:b/>
          <w:i w:val="false"/>
          <w:color w:val="000000"/>
        </w:rPr>
        <w:t xml:space="preserve"> 6-тарау. Сатылған тауарлар (жұмыстар, қызметтер) бойынша шығыстар – 110.04-нысанын толтыру бойынша түсіндірме</w:t>
      </w:r>
    </w:p>
    <w:bookmarkEnd w:id="198"/>
    <w:bookmarkStart w:name="z195" w:id="199"/>
    <w:p>
      <w:pPr>
        <w:spacing w:after="0"/>
        <w:ind w:left="0"/>
        <w:jc w:val="both"/>
      </w:pPr>
      <w:r>
        <w:rPr>
          <w:rFonts w:ascii="Times New Roman"/>
          <w:b w:val="false"/>
          <w:i w:val="false"/>
          <w:color w:val="000000"/>
          <w:sz w:val="28"/>
        </w:rPr>
        <w:t>
      41. Бұл нысан шегерімге жатқызылуға тиіс сатылған тауарлар, орындалған жұмыстар, көрсетілген қызметтер бойынша шығыстар сомасын және қолданылатын салық режиміне және жер қойнауын пайдалануға арналған келісімшарттардың ережелеріне сәйкес жылдық жиынтық табысқа (табыстан) енгізуге (алып тастауға) жататын активтерді бағалау әдісінің өзгеруінен түскен табыс (залал) сомасын айқындауға арналған.</w:t>
      </w:r>
    </w:p>
    <w:bookmarkEnd w:id="199"/>
    <w:p>
      <w:pPr>
        <w:spacing w:after="0"/>
        <w:ind w:left="0"/>
        <w:jc w:val="both"/>
      </w:pPr>
      <w:r>
        <w:rPr>
          <w:rFonts w:ascii="Times New Roman"/>
          <w:b w:val="false"/>
          <w:i w:val="false"/>
          <w:color w:val="000000"/>
          <w:sz w:val="28"/>
        </w:rPr>
        <w:t xml:space="preserve">
      Тауарларды (жұмыстарды, қызмет көрсетулерді) сатып алу, шығару мен сату кірісті алу құралы болып табылатын салық төлеушілер есепті салық кезеңінің басына және соңына ТМҚ құнын көрсетуге міндетті. </w:t>
      </w:r>
    </w:p>
    <w:bookmarkStart w:name="z196" w:id="200"/>
    <w:p>
      <w:pPr>
        <w:spacing w:after="0"/>
        <w:ind w:left="0"/>
        <w:jc w:val="both"/>
      </w:pPr>
      <w:r>
        <w:rPr>
          <w:rFonts w:ascii="Times New Roman"/>
          <w:b w:val="false"/>
          <w:i w:val="false"/>
          <w:color w:val="000000"/>
          <w:sz w:val="28"/>
        </w:rPr>
        <w:t>
      42. "Шығыстар" деген бөлімде:</w:t>
      </w:r>
    </w:p>
    <w:bookmarkEnd w:id="200"/>
    <w:p>
      <w:pPr>
        <w:spacing w:after="0"/>
        <w:ind w:left="0"/>
        <w:jc w:val="both"/>
      </w:pPr>
      <w:r>
        <w:rPr>
          <w:rFonts w:ascii="Times New Roman"/>
          <w:b w:val="false"/>
          <w:i w:val="false"/>
          <w:color w:val="000000"/>
          <w:sz w:val="28"/>
        </w:rPr>
        <w:t>
      1) 110.04.001 жолында есепті салық кезеңінің соңына ТМҚ құны бұрынғы салық кезеңінің соңына ТМҚ құны болып табылады. Деректер бұрынғы салық кезеңі үшін 110.04.002 тиісті жолынан көшіріледі. Бастапқы Декларацияда аталған жол есепті салық кезеңнің басына бухгалтерлік баланс бойынша айқындалған деректерге сәйкес толтырылады. Өзінің бастапқы декларациясын беретін салық төлеушіде есепті салық кезеңінің басында ТМҚ болмауы мүмкін;</w:t>
      </w:r>
    </w:p>
    <w:p>
      <w:pPr>
        <w:spacing w:after="0"/>
        <w:ind w:left="0"/>
        <w:jc w:val="both"/>
      </w:pPr>
      <w:r>
        <w:rPr>
          <w:rFonts w:ascii="Times New Roman"/>
          <w:b w:val="false"/>
          <w:i w:val="false"/>
          <w:color w:val="000000"/>
          <w:sz w:val="28"/>
        </w:rPr>
        <w:t>
      2) 110.04.002 жолы есепті салық кезеңінің соңына бухгалтерлік баланс деректеріне сәйкес толтырылады. Бұл ретте, көрсетілген жолда оны сатудан алынған кірістер есепті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Есепті салық кезеңінің ішінде салық төлеуші берген тарату декларациясында 110.04.002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3) 110.04.003 жолында салық төлеушінің кәсіпкерлік қызметі үшін басқа ұйымдар және (немесе) дара кәсіпкерлердің материалдарды (шикізат пен материалдар, сатып алынатын жартылай фабрикаттар мен жинақтаушы бұйымдар, конструкциялар мен бөлшектер, отын, қосалқы бөлшектер және тағы басқалары), тауарларды, орындалған жұмыстар мен көрсетілген қызметтерді салық төлеушінің есепті салық кезеңінің ішінде сатып алған, тегін алған құны көрсетіледі. 110.04.003 А, 110.04.003 В, 110.04.003 С, 110.04.003 D, 110.04.003 E, 110.04.003 F, 110.04.003 H, 110.04.003 І, 110.04.003 K, 110.04.003 L, 110.04.003 M, 110.04.003 N, 110.04.003 O, 110.04.003 Р, 110.04.003 Q, 110.04.003 R жолдарының сомаларын қосумен айқындалады;</w:t>
      </w:r>
    </w:p>
    <w:p>
      <w:pPr>
        <w:spacing w:after="0"/>
        <w:ind w:left="0"/>
        <w:jc w:val="both"/>
      </w:pPr>
      <w:r>
        <w:rPr>
          <w:rFonts w:ascii="Times New Roman"/>
          <w:b w:val="false"/>
          <w:i w:val="false"/>
          <w:color w:val="000000"/>
          <w:sz w:val="28"/>
        </w:rPr>
        <w:t>
      4) 110.04.004 жолы қолданылатын салық режиміне және жер қойнауын пайдалануға арналған келісімшарттың ережелеріне сәйкес шегерімге жатқызылуы тиіс еңбекақы төлеу жөніндегі шығыстар сомасын айқындауға арналған. Бұл ретте, еңбекақы төлеу жөніндегі шығыстарға материалдық, әлеуметтік игілік немесе өзге де материалдық пайда түрінде жұмыс беруші берген кірістерді қоса, ақшалай және заттай нысанда жұмыс беруші төлейтін қызметкерлердің кез-келген кірістері жатады. 110.04.004 А, 110.04.004 В, 110.04.004 С және 110.04.004 D жолдарының сомаларының айырмасы ретінде айқындалады (110.04.004 А және 110.04.004 В және 110.04.004 С – 110.04.004 D);</w:t>
      </w:r>
    </w:p>
    <w:p>
      <w:pPr>
        <w:spacing w:after="0"/>
        <w:ind w:left="0"/>
        <w:jc w:val="both"/>
      </w:pPr>
      <w:r>
        <w:rPr>
          <w:rFonts w:ascii="Times New Roman"/>
          <w:b w:val="false"/>
          <w:i w:val="false"/>
          <w:color w:val="000000"/>
          <w:sz w:val="28"/>
        </w:rPr>
        <w:t>
      5) 110.04.004 А жолында қызметкерлерге есептелген еңбекақы төлемдерінің жалпы сомасы көрсетіледі;</w:t>
      </w:r>
    </w:p>
    <w:p>
      <w:pPr>
        <w:spacing w:after="0"/>
        <w:ind w:left="0"/>
        <w:jc w:val="both"/>
      </w:pPr>
      <w:r>
        <w:rPr>
          <w:rFonts w:ascii="Times New Roman"/>
          <w:b w:val="false"/>
          <w:i w:val="false"/>
          <w:color w:val="000000"/>
          <w:sz w:val="28"/>
        </w:rPr>
        <w:t>
      6) 110.04.004 В жолында 110.04.004 А жолында көрсетілген еңбекақы төлемдерін қоспағанда, Салық кодексінің 149-бабына сәйкес айқындалатын қызметкерлердің табыстары көрсетіледі;</w:t>
      </w:r>
    </w:p>
    <w:p>
      <w:pPr>
        <w:spacing w:after="0"/>
        <w:ind w:left="0"/>
        <w:jc w:val="both"/>
      </w:pPr>
      <w:r>
        <w:rPr>
          <w:rFonts w:ascii="Times New Roman"/>
          <w:b w:val="false"/>
          <w:i w:val="false"/>
          <w:color w:val="000000"/>
          <w:sz w:val="28"/>
        </w:rPr>
        <w:t>
      7) 110.04.004 С жолында 110.04.004 А және 110.04.004 В жолдарында көрсетілмеген қызметкерлердің еңбекақылары бойынша шығыстар көрсетіледі. Мысалы: жұмыс беруші заңды тұлғаны қайта құрумен, қызметкерлердің штатын қысқартумен байланысты қызметкерлерге төлемдер;</w:t>
      </w:r>
    </w:p>
    <w:p>
      <w:pPr>
        <w:spacing w:after="0"/>
        <w:ind w:left="0"/>
        <w:jc w:val="both"/>
      </w:pPr>
      <w:r>
        <w:rPr>
          <w:rFonts w:ascii="Times New Roman"/>
          <w:b w:val="false"/>
          <w:i w:val="false"/>
          <w:color w:val="000000"/>
          <w:sz w:val="28"/>
        </w:rPr>
        <w:t>
      8) 110.04.004 D жолында негізгі қаражаттарды жөндеуге қызметкерлерге есептелген кіріс сомасы мен оларға берілген материалдық және әлеуметтік игіліктердің сомасы көрсетіледі;</w:t>
      </w:r>
    </w:p>
    <w:p>
      <w:pPr>
        <w:spacing w:after="0"/>
        <w:ind w:left="0"/>
        <w:jc w:val="both"/>
      </w:pPr>
      <w:r>
        <w:rPr>
          <w:rFonts w:ascii="Times New Roman"/>
          <w:b w:val="false"/>
          <w:i w:val="false"/>
          <w:color w:val="000000"/>
          <w:sz w:val="28"/>
        </w:rPr>
        <w:t>
      9) 110.04.005 жолында 110.04.005 А, 110.04.005 F және 110.04.005 G жолдарының сомасы ретінде айқындалатын, 110.04.003 жолында ескерілмеген тауарларды (жұмыстарды, қызмет көрсетулерді) шығару мен сату бойынша шығыстардың барлық басқа да сомалары көрсетіледі;</w:t>
      </w:r>
    </w:p>
    <w:p>
      <w:pPr>
        <w:spacing w:after="0"/>
        <w:ind w:left="0"/>
        <w:jc w:val="both"/>
      </w:pPr>
      <w:r>
        <w:rPr>
          <w:rFonts w:ascii="Times New Roman"/>
          <w:b w:val="false"/>
          <w:i w:val="false"/>
          <w:color w:val="000000"/>
          <w:sz w:val="28"/>
        </w:rPr>
        <w:t xml:space="preserve">
      10) 110.04.005 А жолында 110.04.005 В-дан 110.04.005 Е жолдарының сомасы ретінде айқындалатын, іссапар шығыстарының жалпы сомасы көрсетіледі. 110.04.005 В жолында бронь үшін шығыстарға төлемді қоса алғанда, іссапар орнына және кері жолға нақты жүргізілген шығыстардың жалпы сомасы көрсетіледі. 110.04.005 С жолында бронь үшін шығыстарға төлемді қоса, тұрғын үй-жайды жалдауға нақты жүргізілген шығыстардың жалпы сомасы көрсетіледі. 110.04.005 D және 110.04.005 E жолдарында жер қойнауын пайдалануға арналған келісімшарт жасалған сәтте қолданыста болған салық заңнамасына сәйкес Қазақстан Республикасының Үкіметі белгілеген нормалар шегінде Қазақстан Республикасының аумағында және одан тысқары іссапарлар бойынша тәуліктік төленетін тиісті сома көрсетіледі; </w:t>
      </w:r>
    </w:p>
    <w:p>
      <w:pPr>
        <w:spacing w:after="0"/>
        <w:ind w:left="0"/>
        <w:jc w:val="both"/>
      </w:pPr>
      <w:r>
        <w:rPr>
          <w:rFonts w:ascii="Times New Roman"/>
          <w:b w:val="false"/>
          <w:i w:val="false"/>
          <w:color w:val="000000"/>
          <w:sz w:val="28"/>
        </w:rPr>
        <w:t>
      11) 110.04.005 F жолында нақты жүргізілген өкілдік шығыстардың сомасы көрсетіледі;</w:t>
      </w:r>
    </w:p>
    <w:p>
      <w:pPr>
        <w:spacing w:after="0"/>
        <w:ind w:left="0"/>
        <w:jc w:val="both"/>
      </w:pPr>
      <w:r>
        <w:rPr>
          <w:rFonts w:ascii="Times New Roman"/>
          <w:b w:val="false"/>
          <w:i w:val="false"/>
          <w:color w:val="000000"/>
          <w:sz w:val="28"/>
        </w:rPr>
        <w:t>
      12) 110.04.005 G жолында есепті салық кезеңінің шығыстарына жататын алдағы кезеңдердің шығыстарының сомасы көрсетіледі және қосымша нысан деректерінің негізінде толтырылады.</w:t>
      </w:r>
    </w:p>
    <w:p>
      <w:pPr>
        <w:spacing w:after="0"/>
        <w:ind w:left="0"/>
        <w:jc w:val="both"/>
      </w:pPr>
      <w:r>
        <w:rPr>
          <w:rFonts w:ascii="Times New Roman"/>
          <w:b w:val="false"/>
          <w:i w:val="false"/>
          <w:color w:val="000000"/>
          <w:sz w:val="28"/>
        </w:rPr>
        <w:t>
      110.04.003 – 110.04.005 жолдарында келтірілген деректер 110.01.026 –110.01.037 жолдарында көрсетілген деректерді қайталамауы тиіс;</w:t>
      </w:r>
    </w:p>
    <w:p>
      <w:pPr>
        <w:spacing w:after="0"/>
        <w:ind w:left="0"/>
        <w:jc w:val="both"/>
      </w:pPr>
      <w:r>
        <w:rPr>
          <w:rFonts w:ascii="Times New Roman"/>
          <w:b w:val="false"/>
          <w:i w:val="false"/>
          <w:color w:val="000000"/>
          <w:sz w:val="28"/>
        </w:rPr>
        <w:t xml:space="preserve">
      13) 110.04.006 жолында Салық кодексінің </w:t>
      </w:r>
      <w:r>
        <w:rPr>
          <w:rFonts w:ascii="Times New Roman"/>
          <w:b w:val="false"/>
          <w:i w:val="false"/>
          <w:color w:val="000000"/>
          <w:sz w:val="28"/>
        </w:rPr>
        <w:t>195</w:t>
      </w:r>
      <w:r>
        <w:rPr>
          <w:rFonts w:ascii="Times New Roman"/>
          <w:b w:val="false"/>
          <w:i w:val="false"/>
          <w:color w:val="000000"/>
          <w:sz w:val="28"/>
        </w:rPr>
        <w:t>-</w:t>
      </w:r>
      <w:r>
        <w:rPr>
          <w:rFonts w:ascii="Times New Roman"/>
          <w:b w:val="false"/>
          <w:i w:val="false"/>
          <w:color w:val="000000"/>
          <w:sz w:val="28"/>
        </w:rPr>
        <w:t>197-баптарына</w:t>
      </w:r>
      <w:r>
        <w:rPr>
          <w:rFonts w:ascii="Times New Roman"/>
          <w:b w:val="false"/>
          <w:i w:val="false"/>
          <w:color w:val="000000"/>
          <w:sz w:val="28"/>
        </w:rPr>
        <w:t xml:space="preserve"> сәйкес шегерімдерге жатқызылатын бейрезидент салық төлеушінің басқару және жалпы әкімшілік шығыстарының сомалары көрсетіледі және қосарланған салық салуды болдырмау туралы халықаралық шарттың ережелерін қолдануға құқығы бар Қазақстан Республикасында қызметін тұрақты мекеме арқылы жүзеге асыратын бейрезидент салық төлеуші толтырады. Көрсетілген сома 110.03.003 жолынан көшіріледі;</w:t>
      </w:r>
    </w:p>
    <w:p>
      <w:pPr>
        <w:spacing w:after="0"/>
        <w:ind w:left="0"/>
        <w:jc w:val="both"/>
      </w:pPr>
      <w:r>
        <w:rPr>
          <w:rFonts w:ascii="Times New Roman"/>
          <w:b w:val="false"/>
          <w:i w:val="false"/>
          <w:color w:val="000000"/>
          <w:sz w:val="28"/>
        </w:rPr>
        <w:t xml:space="preserve">
      14) 110.04.007 жолында сатылған тауарлар (жұмыстар, қызметтер) бойынша шығысқа қосылған ТМҚ және басқа да шығыстардың жиынтық сомасы, (110.04.001 – 110.04.002) және 110.04.003 – 110.04.006 аралығындағы жолдардың сомасы көрсетіледі; </w:t>
      </w:r>
    </w:p>
    <w:p>
      <w:pPr>
        <w:spacing w:after="0"/>
        <w:ind w:left="0"/>
        <w:jc w:val="both"/>
      </w:pPr>
      <w:r>
        <w:rPr>
          <w:rFonts w:ascii="Times New Roman"/>
          <w:b w:val="false"/>
          <w:i w:val="false"/>
          <w:color w:val="000000"/>
          <w:sz w:val="28"/>
        </w:rPr>
        <w:t>
      15) 110.04.008 жолында Салық кодексінің 113-бабына сәйкес жөндеу жұмыстарын жүргізу үшін пайдаланылған ТМҚ, жұмыстар мен қызмет көрсетулердің нақты құны көрсетіледі;</w:t>
      </w:r>
    </w:p>
    <w:p>
      <w:pPr>
        <w:spacing w:after="0"/>
        <w:ind w:left="0"/>
        <w:jc w:val="both"/>
      </w:pPr>
      <w:r>
        <w:rPr>
          <w:rFonts w:ascii="Times New Roman"/>
          <w:b w:val="false"/>
          <w:i w:val="false"/>
          <w:color w:val="000000"/>
          <w:sz w:val="28"/>
        </w:rPr>
        <w:t>
      16) 110.04.009 жолында аяқталмаған құрылысқа жіберілген ТМҚ, жұмыстар мен қызметтердің нақты құны көрсетіледі;</w:t>
      </w:r>
    </w:p>
    <w:p>
      <w:pPr>
        <w:spacing w:after="0"/>
        <w:ind w:left="0"/>
        <w:jc w:val="both"/>
      </w:pPr>
      <w:r>
        <w:rPr>
          <w:rFonts w:ascii="Times New Roman"/>
          <w:b w:val="false"/>
          <w:i w:val="false"/>
          <w:color w:val="000000"/>
          <w:sz w:val="28"/>
        </w:rPr>
        <w:t>
      17) 110.04.010 жолында жылдық жиынтық кірісті алу мақсатында емес пайдаланылған ТМҚ, жұмыстар мен қызметтердің құны көрсетіледі;</w:t>
      </w:r>
    </w:p>
    <w:p>
      <w:pPr>
        <w:spacing w:after="0"/>
        <w:ind w:left="0"/>
        <w:jc w:val="both"/>
      </w:pPr>
      <w:r>
        <w:rPr>
          <w:rFonts w:ascii="Times New Roman"/>
          <w:b w:val="false"/>
          <w:i w:val="false"/>
          <w:color w:val="000000"/>
          <w:sz w:val="28"/>
        </w:rPr>
        <w:t xml:space="preserve">
      18) 110.04.011 жолында салық кезеңінің соңына алдағы кезеңдердің шығыстарының сомасы көрсетіледі; </w:t>
      </w:r>
    </w:p>
    <w:p>
      <w:pPr>
        <w:spacing w:after="0"/>
        <w:ind w:left="0"/>
        <w:jc w:val="both"/>
      </w:pPr>
      <w:r>
        <w:rPr>
          <w:rFonts w:ascii="Times New Roman"/>
          <w:b w:val="false"/>
          <w:i w:val="false"/>
          <w:color w:val="000000"/>
          <w:sz w:val="28"/>
        </w:rPr>
        <w:t>
      19) 110.04.012 жолында 110.04.007 жолының сомасынан 110.04.008, 110.04.009 және 110.04.010 жолдарының сомасын шегерумен айқындалатын сатылған тауарлар (жұмыстар, қызметтер) бойынша шығыстардың жалпы сомасы көрсетіледі;</w:t>
      </w:r>
    </w:p>
    <w:p>
      <w:pPr>
        <w:spacing w:after="0"/>
        <w:ind w:left="0"/>
        <w:jc w:val="both"/>
      </w:pPr>
      <w:r>
        <w:rPr>
          <w:rFonts w:ascii="Times New Roman"/>
          <w:b w:val="false"/>
          <w:i w:val="false"/>
          <w:color w:val="000000"/>
          <w:sz w:val="28"/>
        </w:rPr>
        <w:t>
      20) 110.04.013А жолында есепті салық кезеңінің соңына ТМҚ өзіндік құнын бағалаудың қолданылатын әдісі көрсетіледі. "ЛИФО" әдісі бойынша өзіндік құнын бағалауды көрсетуге арналған торкөз толтырылуға жатпайды;</w:t>
      </w:r>
    </w:p>
    <w:p>
      <w:pPr>
        <w:spacing w:after="0"/>
        <w:ind w:left="0"/>
        <w:jc w:val="both"/>
      </w:pPr>
      <w:r>
        <w:rPr>
          <w:rFonts w:ascii="Times New Roman"/>
          <w:b w:val="false"/>
          <w:i w:val="false"/>
          <w:color w:val="000000"/>
          <w:sz w:val="28"/>
        </w:rPr>
        <w:t>
      21) 110.04.013В жолында пайдаланылатын бағалау әдісінің өзгеру фактісі көрсетіледі. Осы жолды ТМҚ өзіндік құнын олардың бағалау әдісін өзгертуі кезінде салық төлеуші толтырады;</w:t>
      </w:r>
    </w:p>
    <w:p>
      <w:pPr>
        <w:spacing w:after="0"/>
        <w:ind w:left="0"/>
        <w:jc w:val="both"/>
      </w:pPr>
      <w:r>
        <w:rPr>
          <w:rFonts w:ascii="Times New Roman"/>
          <w:b w:val="false"/>
          <w:i w:val="false"/>
          <w:color w:val="000000"/>
          <w:sz w:val="28"/>
        </w:rPr>
        <w:t>
      22) 110.04.014 жолында 110.04.013C жолының сомасынан 110.04.013 D жолының сомасын шегерумен (110.04.013 D – 110.04.013 С) айқындалатын ТМҚ өзіндік құнының бағалау әдісінің өзгеруі кезінде алынған кіріс (залал) сомасы көрсетіледі.</w:t>
      </w:r>
    </w:p>
    <w:p>
      <w:pPr>
        <w:spacing w:after="0"/>
        <w:ind w:left="0"/>
        <w:jc w:val="both"/>
      </w:pPr>
      <w:r>
        <w:rPr>
          <w:rFonts w:ascii="Times New Roman"/>
          <w:b w:val="false"/>
          <w:i w:val="false"/>
          <w:color w:val="000000"/>
          <w:sz w:val="28"/>
        </w:rPr>
        <w:t>
      110.04.012 жолының шамасы 110.01.026 жолына көшіріледі.</w:t>
      </w:r>
    </w:p>
    <w:p>
      <w:pPr>
        <w:spacing w:after="0"/>
        <w:ind w:left="0"/>
        <w:jc w:val="both"/>
      </w:pPr>
      <w:r>
        <w:rPr>
          <w:rFonts w:ascii="Times New Roman"/>
          <w:b w:val="false"/>
          <w:i w:val="false"/>
          <w:color w:val="000000"/>
          <w:sz w:val="28"/>
        </w:rPr>
        <w:t>
      110.04.014 жолының шамасы 110.01.024 G жолына көшіріледі.</w:t>
      </w:r>
    </w:p>
    <w:bookmarkStart w:name="z197" w:id="201"/>
    <w:p>
      <w:pPr>
        <w:spacing w:after="0"/>
        <w:ind w:left="0"/>
        <w:jc w:val="left"/>
      </w:pPr>
      <w:r>
        <w:rPr>
          <w:rFonts w:ascii="Times New Roman"/>
          <w:b/>
          <w:i w:val="false"/>
          <w:color w:val="000000"/>
        </w:rPr>
        <w:t xml:space="preserve"> 7-тарау. Геологиялық зерттеуге, барлауға және табиғи ресурстарды өндіруге дайындық жұмыстарына шығыстар және жер қойнауын пайдаланушылардың басқа да шығыстары – 110.05-нысанын толтыру бойынша түсіндірме</w:t>
      </w:r>
    </w:p>
    <w:bookmarkEnd w:id="201"/>
    <w:bookmarkStart w:name="z198" w:id="202"/>
    <w:p>
      <w:pPr>
        <w:spacing w:after="0"/>
        <w:ind w:left="0"/>
        <w:jc w:val="both"/>
      </w:pPr>
      <w:r>
        <w:rPr>
          <w:rFonts w:ascii="Times New Roman"/>
          <w:b w:val="false"/>
          <w:i w:val="false"/>
          <w:color w:val="000000"/>
          <w:sz w:val="28"/>
        </w:rPr>
        <w:t xml:space="preserve">
      43. Бұл нысан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немесе жер қойнауын пайдалануға арналған келісімшарт ережелеріне сәйкес шегерімдерге жатқызылуға жататын жер қойнауын пайдаланушының коммерциялық табудан кейін өндіру басталған уақытқа дейін геологиялық зерттеу мен барлауға, табиғи ресурстарды өндіруге дайындық жұмыстарына жұмсаған шығыстарын, сондай-ақ жер қойнауын пайдаланушылардың басқа да шығыстарын айқындауға арналған.</w:t>
      </w:r>
    </w:p>
    <w:bookmarkEnd w:id="202"/>
    <w:bookmarkStart w:name="z199" w:id="203"/>
    <w:p>
      <w:pPr>
        <w:spacing w:after="0"/>
        <w:ind w:left="0"/>
        <w:jc w:val="both"/>
      </w:pPr>
      <w:r>
        <w:rPr>
          <w:rFonts w:ascii="Times New Roman"/>
          <w:b w:val="false"/>
          <w:i w:val="false"/>
          <w:color w:val="000000"/>
          <w:sz w:val="28"/>
        </w:rPr>
        <w:t>
      44. "Геологиялық зерттеуге, барлауға және табиғи ресурстарды өндіруге дайындық жұмыстарына шығыстар" деген бөлімде:</w:t>
      </w:r>
    </w:p>
    <w:bookmarkEnd w:id="203"/>
    <w:p>
      <w:pPr>
        <w:spacing w:after="0"/>
        <w:ind w:left="0"/>
        <w:jc w:val="both"/>
      </w:pPr>
      <w:r>
        <w:rPr>
          <w:rFonts w:ascii="Times New Roman"/>
          <w:b w:val="false"/>
          <w:i w:val="false"/>
          <w:color w:val="000000"/>
          <w:sz w:val="28"/>
        </w:rPr>
        <w:t>
      1) 110.05.001 жолы геологиялық зерттеуге шығыстардың сомасын көрсетуге арналған;</w:t>
      </w:r>
    </w:p>
    <w:p>
      <w:pPr>
        <w:spacing w:after="0"/>
        <w:ind w:left="0"/>
        <w:jc w:val="both"/>
      </w:pPr>
      <w:r>
        <w:rPr>
          <w:rFonts w:ascii="Times New Roman"/>
          <w:b w:val="false"/>
          <w:i w:val="false"/>
          <w:color w:val="000000"/>
          <w:sz w:val="28"/>
        </w:rPr>
        <w:t>
      2) 110.105.002 жолы бағалау және орналастыру кезеңінде барлау мен пайдалы қазбаларды өндіруге дайындық жұмыстарына шығыстардың сомасын көрсетуге арналған;</w:t>
      </w:r>
    </w:p>
    <w:p>
      <w:pPr>
        <w:spacing w:after="0"/>
        <w:ind w:left="0"/>
        <w:jc w:val="both"/>
      </w:pPr>
      <w:r>
        <w:rPr>
          <w:rFonts w:ascii="Times New Roman"/>
          <w:b w:val="false"/>
          <w:i w:val="false"/>
          <w:color w:val="000000"/>
          <w:sz w:val="28"/>
        </w:rPr>
        <w:t>
      3) 110.05.003 жолы жалпы әкімшілік шығыстардың сомасын көрсетуге арналған;</w:t>
      </w:r>
    </w:p>
    <w:p>
      <w:pPr>
        <w:spacing w:after="0"/>
        <w:ind w:left="0"/>
        <w:jc w:val="both"/>
      </w:pPr>
      <w:r>
        <w:rPr>
          <w:rFonts w:ascii="Times New Roman"/>
          <w:b w:val="false"/>
          <w:i w:val="false"/>
          <w:color w:val="000000"/>
          <w:sz w:val="28"/>
        </w:rPr>
        <w:t>
      4) 110.05.004 А жолында қол қойылатын төленген бонус сомасы көрсетіледі;</w:t>
      </w:r>
    </w:p>
    <w:p>
      <w:pPr>
        <w:spacing w:after="0"/>
        <w:ind w:left="0"/>
        <w:jc w:val="both"/>
      </w:pPr>
      <w:r>
        <w:rPr>
          <w:rFonts w:ascii="Times New Roman"/>
          <w:b w:val="false"/>
          <w:i w:val="false"/>
          <w:color w:val="000000"/>
          <w:sz w:val="28"/>
        </w:rPr>
        <w:t>
      5) 110.05.004 В жолында коммерциялық табылудың төленген бонусының сомасы көрсетіледі;</w:t>
      </w:r>
    </w:p>
    <w:p>
      <w:pPr>
        <w:spacing w:after="0"/>
        <w:ind w:left="0"/>
        <w:jc w:val="both"/>
      </w:pPr>
      <w:r>
        <w:rPr>
          <w:rFonts w:ascii="Times New Roman"/>
          <w:b w:val="false"/>
          <w:i w:val="false"/>
          <w:color w:val="000000"/>
          <w:sz w:val="28"/>
        </w:rPr>
        <w:t>
      6) 110.05.004 С жолын жер қойнауын пайдалануға арналған келісімшарттар талаптарына сәйкес өндіру бонусын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7) 110.05.005 жолын жер қойнауын пайдалануға арналған келісімшарттар талаптарына сәйкес тарихи шығыстарды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xml:space="preserve">
      8) 110.05.006 жолында өндірілген пайдалы қазбаларды сату бойынша шығыстардан басқа Салық кодексінің 101-бабының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өзге шығыстар көрсетіледі; </w:t>
      </w:r>
    </w:p>
    <w:p>
      <w:pPr>
        <w:spacing w:after="0"/>
        <w:ind w:left="0"/>
        <w:jc w:val="both"/>
      </w:pPr>
      <w:r>
        <w:rPr>
          <w:rFonts w:ascii="Times New Roman"/>
          <w:b w:val="false"/>
          <w:i w:val="false"/>
          <w:color w:val="000000"/>
          <w:sz w:val="28"/>
        </w:rPr>
        <w:t>
      9) 110.05.007 жолында 110.05.001 – 110.05.006 жолдарының сомасы ретінде айқындалатын пайдалы қазбаларды өндіруге дайындық жұмыстары мен барлауға, геологиялық зерттеуге шығыстардың жалпы сомасы және салық төлеушінің басқа да шығыстары көрсетіледі;</w:t>
      </w:r>
    </w:p>
    <w:p>
      <w:pPr>
        <w:spacing w:after="0"/>
        <w:ind w:left="0"/>
        <w:jc w:val="both"/>
      </w:pPr>
      <w:r>
        <w:rPr>
          <w:rFonts w:ascii="Times New Roman"/>
          <w:b w:val="false"/>
          <w:i w:val="false"/>
          <w:color w:val="000000"/>
          <w:sz w:val="28"/>
        </w:rPr>
        <w:t>
      10) 110.05.008 жолында коммерциялық табудан кейін өндіру басталған уақытқа дейін табиғи ресурстарды өндіруге дайындық жұмыстары, барлау, геологиялық зерттеу өткізу кезеңіне келісімшарт жасалған шектерде жүзеге асырылатын қызмет бойынша жер қойнауын пайдаланушы алған кірістер сомасы көрсетіледі;</w:t>
      </w:r>
    </w:p>
    <w:p>
      <w:pPr>
        <w:spacing w:after="0"/>
        <w:ind w:left="0"/>
        <w:jc w:val="both"/>
      </w:pPr>
      <w:r>
        <w:rPr>
          <w:rFonts w:ascii="Times New Roman"/>
          <w:b w:val="false"/>
          <w:i w:val="false"/>
          <w:color w:val="000000"/>
          <w:sz w:val="28"/>
        </w:rPr>
        <w:t>
      11) 110.05.008 А жер қойнауын пайдалану құқығын беруден түскен табыстар сомасы көрсетіледі;</w:t>
      </w:r>
    </w:p>
    <w:p>
      <w:pPr>
        <w:spacing w:after="0"/>
        <w:ind w:left="0"/>
        <w:jc w:val="both"/>
      </w:pPr>
      <w:r>
        <w:rPr>
          <w:rFonts w:ascii="Times New Roman"/>
          <w:b w:val="false"/>
          <w:i w:val="false"/>
          <w:color w:val="000000"/>
          <w:sz w:val="28"/>
        </w:rPr>
        <w:t>
      12) 110.05.009 жолында 110.05.007 жолында көрсетілген шығыстар сомасына азайтылмайтын 110.05.008 жолынан кірістер сомасы көрсетіледі. 110.05.010 және 110.05.011 жолдарының сомалары ретінде айқындалады;</w:t>
      </w:r>
    </w:p>
    <w:p>
      <w:pPr>
        <w:spacing w:after="0"/>
        <w:ind w:left="0"/>
        <w:jc w:val="both"/>
      </w:pPr>
      <w:r>
        <w:rPr>
          <w:rFonts w:ascii="Times New Roman"/>
          <w:b w:val="false"/>
          <w:i w:val="false"/>
          <w:color w:val="000000"/>
          <w:sz w:val="28"/>
        </w:rPr>
        <w:t>
      13) 110.05.010 жолында пайдалы қазбаларды сату кезінде жер қойнауын пайдаланушы алған кірістердің жалпы сомасы көрсетіледі;</w:t>
      </w:r>
    </w:p>
    <w:p>
      <w:pPr>
        <w:spacing w:after="0"/>
        <w:ind w:left="0"/>
        <w:jc w:val="both"/>
      </w:pPr>
      <w:r>
        <w:rPr>
          <w:rFonts w:ascii="Times New Roman"/>
          <w:b w:val="false"/>
          <w:i w:val="false"/>
          <w:color w:val="000000"/>
          <w:sz w:val="28"/>
        </w:rPr>
        <w:t>
      14) 110.05.011 жолында жылдық жиынтық табыстан алып тастауға жататын кірістердің жалпы сомасы көрсетіледі. 110.05.011 А – 110.05.011 J жолдарының сомасы ретінде айқындалады;</w:t>
      </w:r>
    </w:p>
    <w:p>
      <w:pPr>
        <w:spacing w:after="0"/>
        <w:ind w:left="0"/>
        <w:jc w:val="both"/>
      </w:pPr>
      <w:r>
        <w:rPr>
          <w:rFonts w:ascii="Times New Roman"/>
          <w:b w:val="false"/>
          <w:i w:val="false"/>
          <w:color w:val="000000"/>
          <w:sz w:val="28"/>
        </w:rPr>
        <w:t>
      15) 110.05.012 жолында 110.05.007 жолында алынған шығыстар сомасына азайтылатын кірістердің жалпы сомасы көрсетіледі. 110.05.008 және 110.05.009 жолдарының айырмасы ретінде айқындалады;</w:t>
      </w:r>
    </w:p>
    <w:p>
      <w:pPr>
        <w:spacing w:after="0"/>
        <w:ind w:left="0"/>
        <w:jc w:val="both"/>
      </w:pPr>
      <w:r>
        <w:rPr>
          <w:rFonts w:ascii="Times New Roman"/>
          <w:b w:val="false"/>
          <w:i w:val="false"/>
          <w:color w:val="000000"/>
          <w:sz w:val="28"/>
        </w:rPr>
        <w:t>
      16) 110.05.013 жолында 110.05.007 және 110.05.012 жолдарының оң айырмасы ретінде алынған, шегерімге жатқызылуы тиіс табиғи ресурстарды өндіруге дайындық жұмыстары мен геологиялық зерттеу, барлауға шығыстар сомасы көрсетіледі.</w:t>
      </w:r>
    </w:p>
    <w:p>
      <w:pPr>
        <w:spacing w:after="0"/>
        <w:ind w:left="0"/>
        <w:jc w:val="both"/>
      </w:pPr>
      <w:r>
        <w:rPr>
          <w:rFonts w:ascii="Times New Roman"/>
          <w:b w:val="false"/>
          <w:i w:val="false"/>
          <w:color w:val="000000"/>
          <w:sz w:val="28"/>
        </w:rPr>
        <w:t xml:space="preserve">
      Егер 110.05.013 жолы бойынша теріс мән алынған болса, көрсетілген сома табиғи ресурстарды өндіруге геологиялық зерттеу мен дайындық жұмыстарына шыққан шығыстарға, сондай-ақ жер қойнауын пайдаланушылардың басқа да шығыстарына түзетулерден түскен кірістер деп танылады. </w:t>
      </w:r>
    </w:p>
    <w:bookmarkStart w:name="z200" w:id="204"/>
    <w:p>
      <w:pPr>
        <w:spacing w:after="0"/>
        <w:ind w:left="0"/>
        <w:jc w:val="both"/>
      </w:pPr>
      <w:r>
        <w:rPr>
          <w:rFonts w:ascii="Times New Roman"/>
          <w:b w:val="false"/>
          <w:i w:val="false"/>
          <w:color w:val="000000"/>
          <w:sz w:val="28"/>
        </w:rPr>
        <w:t>
      45. "Негізгі құралдар мен материалдық емес активтер сатып алуға жұмсалған шығыстар" деген бөлімде:</w:t>
      </w:r>
    </w:p>
    <w:bookmarkEnd w:id="204"/>
    <w:p>
      <w:pPr>
        <w:spacing w:after="0"/>
        <w:ind w:left="0"/>
        <w:jc w:val="both"/>
      </w:pPr>
      <w:r>
        <w:rPr>
          <w:rFonts w:ascii="Times New Roman"/>
          <w:b w:val="false"/>
          <w:i w:val="false"/>
          <w:color w:val="000000"/>
          <w:sz w:val="28"/>
        </w:rPr>
        <w:t xml:space="preserve">
      1) 110.05.014 жолы негізгі құралдар мен материалдық емес активтер сатып алуға жұмсалған шығыстар сомасын көрсетуге арналған. 110.18.014 А және 110.18.014 В жолдарының қосындысымен айқындалады; </w:t>
      </w:r>
    </w:p>
    <w:p>
      <w:pPr>
        <w:spacing w:after="0"/>
        <w:ind w:left="0"/>
        <w:jc w:val="both"/>
      </w:pPr>
      <w:r>
        <w:rPr>
          <w:rFonts w:ascii="Times New Roman"/>
          <w:b w:val="false"/>
          <w:i w:val="false"/>
          <w:color w:val="000000"/>
          <w:sz w:val="28"/>
        </w:rPr>
        <w:t>
      2) 110.05.014 А жолы негізгі құралдар сатып алуға жұмсалған шығыстарды көрсетуге арналған;</w:t>
      </w:r>
    </w:p>
    <w:p>
      <w:pPr>
        <w:spacing w:after="0"/>
        <w:ind w:left="0"/>
        <w:jc w:val="both"/>
      </w:pPr>
      <w:r>
        <w:rPr>
          <w:rFonts w:ascii="Times New Roman"/>
          <w:b w:val="false"/>
          <w:i w:val="false"/>
          <w:color w:val="000000"/>
          <w:sz w:val="28"/>
        </w:rPr>
        <w:t xml:space="preserve">
      3) 110.05.014 В жолы жер қойнауын пайдалану құқығын сатып алуды қоса алғанда, материалдық емес активтерді сатып алуға жұмсалған шығыстар сомасын көрсетуге арналған. </w:t>
      </w:r>
    </w:p>
    <w:bookmarkStart w:name="z201" w:id="205"/>
    <w:p>
      <w:pPr>
        <w:spacing w:after="0"/>
        <w:ind w:left="0"/>
        <w:jc w:val="both"/>
      </w:pPr>
      <w:r>
        <w:rPr>
          <w:rFonts w:ascii="Times New Roman"/>
          <w:b w:val="false"/>
          <w:i w:val="false"/>
          <w:color w:val="000000"/>
          <w:sz w:val="28"/>
        </w:rPr>
        <w:t>
      46.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деген бөлімде:</w:t>
      </w:r>
    </w:p>
    <w:bookmarkEnd w:id="205"/>
    <w:p>
      <w:pPr>
        <w:spacing w:after="0"/>
        <w:ind w:left="0"/>
        <w:jc w:val="both"/>
      </w:pPr>
      <w:r>
        <w:rPr>
          <w:rFonts w:ascii="Times New Roman"/>
          <w:b w:val="false"/>
          <w:i w:val="false"/>
          <w:color w:val="000000"/>
          <w:sz w:val="28"/>
        </w:rPr>
        <w:t>
      1) 110.05.015 А жолында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сомасы көрсетіледі. Келісімшарт қолданысының бірінші салық кезеңінде осы жолға 110.05.013 жолында айқындалған сома, одан кейінгі салық кезеңдеріне – бұрынғы салық кезеңі үшін 110.04.013, 110.05.014, 110.05.016 жолдарында айқындалған сома көшіріледі;</w:t>
      </w:r>
    </w:p>
    <w:p>
      <w:pPr>
        <w:spacing w:after="0"/>
        <w:ind w:left="0"/>
        <w:jc w:val="both"/>
      </w:pPr>
      <w:r>
        <w:rPr>
          <w:rFonts w:ascii="Times New Roman"/>
          <w:b w:val="false"/>
          <w:i w:val="false"/>
          <w:color w:val="000000"/>
          <w:sz w:val="28"/>
        </w:rPr>
        <w:t>
      2) 110.05.015 В І жолында 25 пайыздық мөлшерінде амортизацияның шекті нормасы көрсетіледі;</w:t>
      </w:r>
    </w:p>
    <w:p>
      <w:pPr>
        <w:spacing w:after="0"/>
        <w:ind w:left="0"/>
        <w:jc w:val="both"/>
      </w:pPr>
      <w:r>
        <w:rPr>
          <w:rFonts w:ascii="Times New Roman"/>
          <w:b w:val="false"/>
          <w:i w:val="false"/>
          <w:color w:val="000000"/>
          <w:sz w:val="28"/>
        </w:rPr>
        <w:t>
      3) 110.05.015 В ІІ жолында шекті нормадан аспайтын (25%) жер қойнауын пайдаланушы қолданатын амортизацияның нормасы көрсетіледі;</w:t>
      </w:r>
    </w:p>
    <w:p>
      <w:pPr>
        <w:spacing w:after="0"/>
        <w:ind w:left="0"/>
        <w:jc w:val="both"/>
      </w:pPr>
      <w:r>
        <w:rPr>
          <w:rFonts w:ascii="Times New Roman"/>
          <w:b w:val="false"/>
          <w:i w:val="false"/>
          <w:color w:val="000000"/>
          <w:sz w:val="28"/>
        </w:rPr>
        <w:t>
      4) 110.05.015 С жолында 110.05.015 А және 110.05.015 В ІІ жолдарының туындысы ретінде айқындалатын есепті салық кезеңіндегі шегерімге жатқызылуы тиіс амортизациялық аударымдар сомасы көрсетіледі;</w:t>
      </w:r>
    </w:p>
    <w:p>
      <w:pPr>
        <w:spacing w:after="0"/>
        <w:ind w:left="0"/>
        <w:jc w:val="both"/>
      </w:pPr>
      <w:r>
        <w:rPr>
          <w:rFonts w:ascii="Times New Roman"/>
          <w:b w:val="false"/>
          <w:i w:val="false"/>
          <w:color w:val="000000"/>
          <w:sz w:val="28"/>
        </w:rPr>
        <w:t>
      5) 110.05.016 жолында 110.05.015 А және 110.05.015 С жолдарының айырмасы ретінде айқындалатын келесі салық кезеңіне көшірілетін шығыстар сомасы көрсетіледі.</w:t>
      </w:r>
    </w:p>
    <w:bookmarkStart w:name="z202" w:id="206"/>
    <w:p>
      <w:pPr>
        <w:spacing w:after="0"/>
        <w:ind w:left="0"/>
        <w:jc w:val="both"/>
      </w:pPr>
      <w:r>
        <w:rPr>
          <w:rFonts w:ascii="Times New Roman"/>
          <w:b w:val="false"/>
          <w:i w:val="false"/>
          <w:color w:val="000000"/>
          <w:sz w:val="28"/>
        </w:rPr>
        <w:t>
      47. "Қазақстандық кадрларды оқытуға және әлеуметтік саланы дамытуға шығыстар" деген бөлімде жер қойнауын пайдалануға арналған келісімшарт талаптары мен заң нормаларына сәйкес жер қойнауын пайдаланушылар толтырады:</w:t>
      </w:r>
    </w:p>
    <w:bookmarkEnd w:id="206"/>
    <w:p>
      <w:pPr>
        <w:spacing w:after="0"/>
        <w:ind w:left="0"/>
        <w:jc w:val="both"/>
      </w:pPr>
      <w:r>
        <w:rPr>
          <w:rFonts w:ascii="Times New Roman"/>
          <w:b w:val="false"/>
          <w:i w:val="false"/>
          <w:color w:val="000000"/>
          <w:sz w:val="28"/>
        </w:rPr>
        <w:t>
      1) 110.05.017 жолында есепті салық кезеңі үшін келісімшарт шегінде айқындалған қазақстандық кадрларды оқытуға, өңірлердің әлеуметтік саласын дамытуға шығыстар сомасы көрсетіледі;</w:t>
      </w:r>
    </w:p>
    <w:p>
      <w:pPr>
        <w:spacing w:after="0"/>
        <w:ind w:left="0"/>
        <w:jc w:val="both"/>
      </w:pPr>
      <w:r>
        <w:rPr>
          <w:rFonts w:ascii="Times New Roman"/>
          <w:b w:val="false"/>
          <w:i w:val="false"/>
          <w:color w:val="000000"/>
          <w:sz w:val="28"/>
        </w:rPr>
        <w:t>
      2) 110.05.018 жолында есепті салық кезеңі үшін қазақстандық кадрларды оқытуға, өңірлердің әлеуметтік саласын дамытуға жер қойнауын пайдаланушы нақты жүргізілген шығыстардың сомасын көрсетуге арналған;</w:t>
      </w:r>
    </w:p>
    <w:p>
      <w:pPr>
        <w:spacing w:after="0"/>
        <w:ind w:left="0"/>
        <w:jc w:val="both"/>
      </w:pPr>
      <w:r>
        <w:rPr>
          <w:rFonts w:ascii="Times New Roman"/>
          <w:b w:val="false"/>
          <w:i w:val="false"/>
          <w:color w:val="000000"/>
          <w:sz w:val="28"/>
        </w:rPr>
        <w:t>
      3) 110.05.019 жолында шегерімге жататын қазақстандық кадрларды оқытуға, өңірлердің әлеуметтік саласын дамытуға шығыстар сомасы көрсетіледі. 110.05.017 және 110.05.018 жолдарының ең аз мәні ретінде айқындалады;</w:t>
      </w:r>
    </w:p>
    <w:p>
      <w:pPr>
        <w:spacing w:after="0"/>
        <w:ind w:left="0"/>
        <w:jc w:val="both"/>
      </w:pPr>
      <w:r>
        <w:rPr>
          <w:rFonts w:ascii="Times New Roman"/>
          <w:b w:val="false"/>
          <w:i w:val="false"/>
          <w:color w:val="000000"/>
          <w:sz w:val="28"/>
        </w:rPr>
        <w:t>
      4) 110.05.020 жолында инфрақұрылымды дамытуға шығыстарды қоса алғанда, өзге де шығыстардың сомасы көрсетіледі.</w:t>
      </w:r>
    </w:p>
    <w:p>
      <w:pPr>
        <w:spacing w:after="0"/>
        <w:ind w:left="0"/>
        <w:jc w:val="both"/>
      </w:pPr>
      <w:r>
        <w:rPr>
          <w:rFonts w:ascii="Times New Roman"/>
          <w:b w:val="false"/>
          <w:i w:val="false"/>
          <w:color w:val="000000"/>
          <w:sz w:val="28"/>
        </w:rPr>
        <w:t xml:space="preserve">
      110.05.013 жолының шамасы 110.05.013 жолы бойынша теріс мән көрсетілген жағдайда 110.01.021 жолына көшіріледі. </w:t>
      </w:r>
    </w:p>
    <w:p>
      <w:pPr>
        <w:spacing w:after="0"/>
        <w:ind w:left="0"/>
        <w:jc w:val="both"/>
      </w:pPr>
      <w:r>
        <w:rPr>
          <w:rFonts w:ascii="Times New Roman"/>
          <w:b w:val="false"/>
          <w:i w:val="false"/>
          <w:color w:val="000000"/>
          <w:sz w:val="28"/>
        </w:rPr>
        <w:t>
      110.05.015 С, 110.05.019 бен 110.05.020 жолдарының шамасы 110.01.033 жолына көшіріледі.</w:t>
      </w:r>
    </w:p>
    <w:bookmarkStart w:name="z203" w:id="207"/>
    <w:p>
      <w:pPr>
        <w:spacing w:after="0"/>
        <w:ind w:left="0"/>
        <w:jc w:val="left"/>
      </w:pPr>
      <w:r>
        <w:rPr>
          <w:rFonts w:ascii="Times New Roman"/>
          <w:b/>
          <w:i w:val="false"/>
          <w:color w:val="000000"/>
        </w:rPr>
        <w:t xml:space="preserve"> 8-тарау. Тіркелген активтер бойынша амортизациялық аударымдар, жөндеуге арналған шығыстар және басқа да шегерімдер – 110.06-нысанын толтыру бойынша түсіндірме</w:t>
      </w:r>
    </w:p>
    <w:bookmarkEnd w:id="207"/>
    <w:bookmarkStart w:name="z204" w:id="208"/>
    <w:p>
      <w:pPr>
        <w:spacing w:after="0"/>
        <w:ind w:left="0"/>
        <w:jc w:val="both"/>
      </w:pPr>
      <w:r>
        <w:rPr>
          <w:rFonts w:ascii="Times New Roman"/>
          <w:b w:val="false"/>
          <w:i w:val="false"/>
          <w:color w:val="000000"/>
          <w:sz w:val="28"/>
        </w:rPr>
        <w:t>
      48. Бұл нысан салық салу мақсатында тіркелген активтер бойынша амортизациялық аударымдар сомасын, жөндеуге арналған шығыстарды және басқа да шегерімдерді, сондай-ақ қолданылатын салық режимі мен жер қойнауын пайдалануға арналған келісімшарттың ережелеріне сәйкес кіші топтың құндық балансынан есептен шыққан тіркелген активтердің (І және ІІ активтерден басқа) құн асуынан кірістерді айқындауға арналған.</w:t>
      </w:r>
    </w:p>
    <w:bookmarkEnd w:id="208"/>
    <w:bookmarkStart w:name="z205" w:id="209"/>
    <w:p>
      <w:pPr>
        <w:spacing w:after="0"/>
        <w:ind w:left="0"/>
        <w:jc w:val="both"/>
      </w:pPr>
      <w:r>
        <w:rPr>
          <w:rFonts w:ascii="Times New Roman"/>
          <w:b w:val="false"/>
          <w:i w:val="false"/>
          <w:color w:val="000000"/>
          <w:sz w:val="28"/>
        </w:rPr>
        <w:t>
      49. "Ғимараттар, құрылыстар" деген бөлімде:</w:t>
      </w:r>
    </w:p>
    <w:bookmarkEnd w:id="209"/>
    <w:p>
      <w:pPr>
        <w:spacing w:after="0"/>
        <w:ind w:left="0"/>
        <w:jc w:val="both"/>
      </w:pPr>
      <w:r>
        <w:rPr>
          <w:rFonts w:ascii="Times New Roman"/>
          <w:b w:val="false"/>
          <w:i w:val="false"/>
          <w:color w:val="000000"/>
          <w:sz w:val="28"/>
        </w:rPr>
        <w:t>
      110.06.001 жолы ғимараттар, құрылыстар бойынша шегерімдерді көрсетуге арналған.</w:t>
      </w:r>
    </w:p>
    <w:bookmarkStart w:name="z206" w:id="210"/>
    <w:p>
      <w:pPr>
        <w:spacing w:after="0"/>
        <w:ind w:left="0"/>
        <w:jc w:val="both"/>
      </w:pPr>
      <w:r>
        <w:rPr>
          <w:rFonts w:ascii="Times New Roman"/>
          <w:b w:val="false"/>
          <w:i w:val="false"/>
          <w:color w:val="000000"/>
          <w:sz w:val="28"/>
        </w:rPr>
        <w:t>
      50. "Құрылыстар" бөлімінде:</w:t>
      </w:r>
    </w:p>
    <w:bookmarkEnd w:id="210"/>
    <w:p>
      <w:pPr>
        <w:spacing w:after="0"/>
        <w:ind w:left="0"/>
        <w:jc w:val="both"/>
      </w:pPr>
      <w:r>
        <w:rPr>
          <w:rFonts w:ascii="Times New Roman"/>
          <w:b w:val="false"/>
          <w:i w:val="false"/>
          <w:color w:val="000000"/>
          <w:sz w:val="28"/>
        </w:rPr>
        <w:t>
      110.06.002 жолы ғимараттар бойынша шегерімдерді көрсетуге арналған.</w:t>
      </w:r>
    </w:p>
    <w:bookmarkStart w:name="z207" w:id="211"/>
    <w:p>
      <w:pPr>
        <w:spacing w:after="0"/>
        <w:ind w:left="0"/>
        <w:jc w:val="both"/>
      </w:pPr>
      <w:r>
        <w:rPr>
          <w:rFonts w:ascii="Times New Roman"/>
          <w:b w:val="false"/>
          <w:i w:val="false"/>
          <w:color w:val="000000"/>
          <w:sz w:val="28"/>
        </w:rPr>
        <w:t>
      51. "Негізгі құралдардың қалған кіші топтары" деген бөлімде:</w:t>
      </w:r>
    </w:p>
    <w:bookmarkEnd w:id="211"/>
    <w:p>
      <w:pPr>
        <w:spacing w:after="0"/>
        <w:ind w:left="0"/>
        <w:jc w:val="both"/>
      </w:pPr>
      <w:r>
        <w:rPr>
          <w:rFonts w:ascii="Times New Roman"/>
          <w:b w:val="false"/>
          <w:i w:val="false"/>
          <w:color w:val="000000"/>
          <w:sz w:val="28"/>
        </w:rPr>
        <w:t>
      110.06.003 жолы негізгі құралдардың қалған кіші тобы бойынша шегерімдерді көрсетуге арналған.</w:t>
      </w:r>
    </w:p>
    <w:bookmarkStart w:name="z208" w:id="212"/>
    <w:p>
      <w:pPr>
        <w:spacing w:after="0"/>
        <w:ind w:left="0"/>
        <w:jc w:val="both"/>
      </w:pPr>
      <w:r>
        <w:rPr>
          <w:rFonts w:ascii="Times New Roman"/>
          <w:b w:val="false"/>
          <w:i w:val="false"/>
          <w:color w:val="000000"/>
          <w:sz w:val="28"/>
        </w:rPr>
        <w:t>
      52. "Негізгі құралдар бойынша барлығы" деген бөлімде:</w:t>
      </w:r>
    </w:p>
    <w:bookmarkEnd w:id="212"/>
    <w:p>
      <w:pPr>
        <w:spacing w:after="0"/>
        <w:ind w:left="0"/>
        <w:jc w:val="both"/>
      </w:pPr>
      <w:r>
        <w:rPr>
          <w:rFonts w:ascii="Times New Roman"/>
          <w:b w:val="false"/>
          <w:i w:val="false"/>
          <w:color w:val="000000"/>
          <w:sz w:val="28"/>
        </w:rPr>
        <w:t xml:space="preserve">
      110.06.004 жолы негізгі құралдар бойынша шегерімдердің жиынтық сомаларын көрсетуге арналған. 110.19.001, 110.19.002, 110.19.003 тиісті жолдарының сомасы ретінде айқындалады. </w:t>
      </w:r>
    </w:p>
    <w:bookmarkStart w:name="z209" w:id="213"/>
    <w:p>
      <w:pPr>
        <w:spacing w:after="0"/>
        <w:ind w:left="0"/>
        <w:jc w:val="both"/>
      </w:pPr>
      <w:r>
        <w:rPr>
          <w:rFonts w:ascii="Times New Roman"/>
          <w:b w:val="false"/>
          <w:i w:val="false"/>
          <w:color w:val="000000"/>
          <w:sz w:val="28"/>
        </w:rPr>
        <w:t>
      53. "Ғимараттар, құрылыстар", "Құрылыстар", "Негізгі құралдардың қалған кіші топтары" және "Негізгі құралдар бойынша барлығы" деген бөлімдерінде 110.06.008 жолында көрсетілетін сатып алынған технологиялық жабдықтардың құны есепке алынбайды.</w:t>
      </w:r>
    </w:p>
    <w:bookmarkEnd w:id="213"/>
    <w:bookmarkStart w:name="z210" w:id="214"/>
    <w:p>
      <w:pPr>
        <w:spacing w:after="0"/>
        <w:ind w:left="0"/>
        <w:jc w:val="both"/>
      </w:pPr>
      <w:r>
        <w:rPr>
          <w:rFonts w:ascii="Times New Roman"/>
          <w:b w:val="false"/>
          <w:i w:val="false"/>
          <w:color w:val="000000"/>
          <w:sz w:val="28"/>
        </w:rPr>
        <w:t>
      54. "Материалдық емес активтер" деген бөлімде:</w:t>
      </w:r>
    </w:p>
    <w:bookmarkEnd w:id="214"/>
    <w:p>
      <w:pPr>
        <w:spacing w:after="0"/>
        <w:ind w:left="0"/>
        <w:jc w:val="both"/>
      </w:pPr>
      <w:r>
        <w:rPr>
          <w:rFonts w:ascii="Times New Roman"/>
          <w:b w:val="false"/>
          <w:i w:val="false"/>
          <w:color w:val="000000"/>
          <w:sz w:val="28"/>
        </w:rPr>
        <w:t>
      1) 110.06.005 А жолында өткен салық кезеңі үшін 110.06.005 I жолынан көшірілетін есепті салық кезеңінің басындағы кіші топтың материалдық емес активтерінің құндық балансының шамасы көрсетіледі;</w:t>
      </w:r>
    </w:p>
    <w:p>
      <w:pPr>
        <w:spacing w:after="0"/>
        <w:ind w:left="0"/>
        <w:jc w:val="both"/>
      </w:pPr>
      <w:r>
        <w:rPr>
          <w:rFonts w:ascii="Times New Roman"/>
          <w:b w:val="false"/>
          <w:i w:val="false"/>
          <w:color w:val="000000"/>
          <w:sz w:val="28"/>
        </w:rPr>
        <w:t>
      2) 110.06.005 В жолында салық және бюджетке төленетін басқа да міндетті төлемдер туралы заңнамалық актісі мен жер қойнауын пайдалануға арналған келісімшарттардың ережелеріне сәйкес кіші топтың материалдық емес құралдарының қайта бағалау сомасы көрсетіледі;</w:t>
      </w:r>
    </w:p>
    <w:p>
      <w:pPr>
        <w:spacing w:after="0"/>
        <w:ind w:left="0"/>
        <w:jc w:val="both"/>
      </w:pPr>
      <w:r>
        <w:rPr>
          <w:rFonts w:ascii="Times New Roman"/>
          <w:b w:val="false"/>
          <w:i w:val="false"/>
          <w:color w:val="000000"/>
          <w:sz w:val="28"/>
        </w:rPr>
        <w:t>
      3) 110.06.005 С жолында есепті салық кезеңі ішінде сатып алынған, тегін алынған, сондай-ақ жарғылық капиталға салымы ретінде түскен және жылдық жиынтық табыс алу үшін пайдаланылатын материалдық емес активтердің құны көрсетіледі. Бұл бағанда, сондай-ақ Салық кодексінің 271-бабына сәйкес екі еселенген нормамен амортизациялық аударымдар сомасы есептелген материалдық емес активтердің қалдық құны көрсетіледі;</w:t>
      </w:r>
    </w:p>
    <w:p>
      <w:pPr>
        <w:spacing w:after="0"/>
        <w:ind w:left="0"/>
        <w:jc w:val="both"/>
      </w:pPr>
      <w:r>
        <w:rPr>
          <w:rFonts w:ascii="Times New Roman"/>
          <w:b w:val="false"/>
          <w:i w:val="false"/>
          <w:color w:val="000000"/>
          <w:sz w:val="28"/>
        </w:rPr>
        <w:t>
      4) 110.06.005 D жолында материалдық емес активтерді өткізуден, қаржы лизингіне, жарғылық капиталға салым ретінде беруден, сондай-ақ есептен шығару, бүліну, жойылу, жоғалу кезінде сақтандырылған материалдық емес активтер бойынша алынған және/немесе алуға жататын сома көрсетіледі;</w:t>
      </w:r>
    </w:p>
    <w:p>
      <w:pPr>
        <w:spacing w:after="0"/>
        <w:ind w:left="0"/>
        <w:jc w:val="both"/>
      </w:pPr>
      <w:r>
        <w:rPr>
          <w:rFonts w:ascii="Times New Roman"/>
          <w:b w:val="false"/>
          <w:i w:val="false"/>
          <w:color w:val="000000"/>
          <w:sz w:val="28"/>
        </w:rPr>
        <w:t>
      5) 110.06.005 Е жолында есепті салық кезеңінің соңындағы кіші топтың материалдық емес активтерінің құндық балансының шамасы көрсетіледі (110.06.005 А және 110.06.005 В және 110.06.005 С – 110.06.005 D);</w:t>
      </w:r>
    </w:p>
    <w:p>
      <w:pPr>
        <w:spacing w:after="0"/>
        <w:ind w:left="0"/>
        <w:jc w:val="both"/>
      </w:pPr>
      <w:r>
        <w:rPr>
          <w:rFonts w:ascii="Times New Roman"/>
          <w:b w:val="false"/>
          <w:i w:val="false"/>
          <w:color w:val="000000"/>
          <w:sz w:val="28"/>
        </w:rPr>
        <w:t>
      6) 110.06.005 F жолында есепті салық кезеңі үшін есептелген амортизациялық аударымдар сомасы көрсетіледі (110.06.005 Е х 110.06.005 К);</w:t>
      </w:r>
    </w:p>
    <w:p>
      <w:pPr>
        <w:spacing w:after="0"/>
        <w:ind w:left="0"/>
        <w:jc w:val="both"/>
      </w:pPr>
      <w:r>
        <w:rPr>
          <w:rFonts w:ascii="Times New Roman"/>
          <w:b w:val="false"/>
          <w:i w:val="false"/>
          <w:color w:val="000000"/>
          <w:sz w:val="28"/>
        </w:rPr>
        <w:t>
      7) 110.06.005 G жолында Салық кодексінің 272-бабына сәйкес немесе қолданылатын салық режимі мен Жер қойнауын пайдалануға арналған келісімшарттың ережелеріне сәйкес есепті салық кезеңінің аяғындағы шамасы 300 айлық есептік көрсеткіштен кем соманы құрайтын кіші топтың құндық балансының құны көрсетіледі;</w:t>
      </w:r>
    </w:p>
    <w:p>
      <w:pPr>
        <w:spacing w:after="0"/>
        <w:ind w:left="0"/>
        <w:jc w:val="both"/>
      </w:pPr>
      <w:r>
        <w:rPr>
          <w:rFonts w:ascii="Times New Roman"/>
          <w:b w:val="false"/>
          <w:i w:val="false"/>
          <w:color w:val="000000"/>
          <w:sz w:val="28"/>
        </w:rPr>
        <w:t xml:space="preserve">
      8) 110.06.005 Н жолында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немесе қолданылатын салық режимі мен жер қойнауын пайдалануға арналған келісімшарттың ережелеріне сәйкес егер есепті салық кезеңінің аяғында осы кіші топтың барлық тіркелген активтері жойылса, 110.06.005 Е жолында көрсетілген сомаға тең есепті салық кезеңінің аяғындағы кіші топтың құндық балансының құны көрсетіледі;</w:t>
      </w:r>
    </w:p>
    <w:p>
      <w:pPr>
        <w:spacing w:after="0"/>
        <w:ind w:left="0"/>
        <w:jc w:val="both"/>
      </w:pPr>
      <w:r>
        <w:rPr>
          <w:rFonts w:ascii="Times New Roman"/>
          <w:b w:val="false"/>
          <w:i w:val="false"/>
          <w:color w:val="000000"/>
          <w:sz w:val="28"/>
        </w:rPr>
        <w:t xml:space="preserve">
      9) 110.06.005 І жолында Салық кодексінің </w:t>
      </w:r>
      <w:r>
        <w:rPr>
          <w:rFonts w:ascii="Times New Roman"/>
          <w:b w:val="false"/>
          <w:i w:val="false"/>
          <w:color w:val="000000"/>
          <w:sz w:val="28"/>
        </w:rPr>
        <w:t>269-бабында</w:t>
      </w:r>
      <w:r>
        <w:rPr>
          <w:rFonts w:ascii="Times New Roman"/>
          <w:b w:val="false"/>
          <w:i w:val="false"/>
          <w:color w:val="000000"/>
          <w:sz w:val="28"/>
        </w:rPr>
        <w:t xml:space="preserve"> көзделген түзету есебімен (110.06.005 E – 110.06.005 F – 110.06.005 G – 110.06.005 Н) және амортизациялық аударымдар сомасына кемітілген есепті салық кезеңінің аяғындағы кіші топтың құндық балансының құны ретінде айқындалатын кіші топтың құндық балансы көрсетіледі.</w:t>
      </w:r>
    </w:p>
    <w:p>
      <w:pPr>
        <w:spacing w:after="0"/>
        <w:ind w:left="0"/>
        <w:jc w:val="both"/>
      </w:pPr>
      <w:r>
        <w:rPr>
          <w:rFonts w:ascii="Times New Roman"/>
          <w:b w:val="false"/>
          <w:i w:val="false"/>
          <w:color w:val="000000"/>
          <w:sz w:val="28"/>
        </w:rPr>
        <w:t>
      10) 110.06.005 J жолында амортизацияның шекті нормалары пайыздарда көрсетіледі;</w:t>
      </w:r>
    </w:p>
    <w:p>
      <w:pPr>
        <w:spacing w:after="0"/>
        <w:ind w:left="0"/>
        <w:jc w:val="both"/>
      </w:pPr>
      <w:r>
        <w:rPr>
          <w:rFonts w:ascii="Times New Roman"/>
          <w:b w:val="false"/>
          <w:i w:val="false"/>
          <w:color w:val="000000"/>
          <w:sz w:val="28"/>
        </w:rPr>
        <w:t>
      11) 110.06.005 К жолында салық төлеушілер қолданатын материалдық емес активтер бойынша амортизацияның нормалары, бірақ 110.19.005J жолында көрсетілген шектен жоғары емес пайызда көрсетіледі.</w:t>
      </w:r>
    </w:p>
    <w:bookmarkStart w:name="z211" w:id="215"/>
    <w:p>
      <w:pPr>
        <w:spacing w:after="0"/>
        <w:ind w:left="0"/>
        <w:jc w:val="both"/>
      </w:pPr>
      <w:r>
        <w:rPr>
          <w:rFonts w:ascii="Times New Roman"/>
          <w:b w:val="false"/>
          <w:i w:val="false"/>
          <w:color w:val="000000"/>
          <w:sz w:val="28"/>
        </w:rPr>
        <w:t>
      55. "Өзгелері" деген бөлімде:</w:t>
      </w:r>
    </w:p>
    <w:bookmarkEnd w:id="215"/>
    <w:p>
      <w:pPr>
        <w:spacing w:after="0"/>
        <w:ind w:left="0"/>
        <w:jc w:val="both"/>
      </w:pPr>
      <w:r>
        <w:rPr>
          <w:rFonts w:ascii="Times New Roman"/>
          <w:b w:val="false"/>
          <w:i w:val="false"/>
          <w:color w:val="000000"/>
          <w:sz w:val="28"/>
        </w:rPr>
        <w:t>
      1) 110.06.006 жолы кіші топтың құндық балансынан шығарылған тіркелген активтер құнының асып кетуінен түскен табысты көрсетуге арналған;</w:t>
      </w:r>
    </w:p>
    <w:p>
      <w:pPr>
        <w:spacing w:after="0"/>
        <w:ind w:left="0"/>
        <w:jc w:val="both"/>
      </w:pPr>
      <w:r>
        <w:rPr>
          <w:rFonts w:ascii="Times New Roman"/>
          <w:b w:val="false"/>
          <w:i w:val="false"/>
          <w:color w:val="000000"/>
          <w:sz w:val="28"/>
        </w:rPr>
        <w:t>
      2) 110.06.007 жолы Салық кодексіне сәйкес шегерімге жатқызылуы тиіс, жалға алу келісімшартына сәйкес жалға беруші жүргізген және жалға беруші өтемеген жалға алған негізгі құралдарды жөндеуге кеткен шығыстардың сомасын көрсетуге арналған;</w:t>
      </w:r>
    </w:p>
    <w:p>
      <w:pPr>
        <w:spacing w:after="0"/>
        <w:ind w:left="0"/>
        <w:jc w:val="both"/>
      </w:pPr>
      <w:r>
        <w:rPr>
          <w:rFonts w:ascii="Times New Roman"/>
          <w:b w:val="false"/>
          <w:i w:val="false"/>
          <w:color w:val="000000"/>
          <w:sz w:val="28"/>
        </w:rPr>
        <w:t>
      3) 110.06.008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амортизация нормасының шегінде өндірістік мақсатта пайдаланатын сатып алған технологиялық жабдықтардың құнының сомаларын көрсетуге арналған;</w:t>
      </w:r>
    </w:p>
    <w:p>
      <w:pPr>
        <w:spacing w:after="0"/>
        <w:ind w:left="0"/>
        <w:jc w:val="both"/>
      </w:pPr>
      <w:r>
        <w:rPr>
          <w:rFonts w:ascii="Times New Roman"/>
          <w:b w:val="false"/>
          <w:i w:val="false"/>
          <w:color w:val="000000"/>
          <w:sz w:val="28"/>
        </w:rPr>
        <w:t>
      4) 110.06.009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пайдалану мерзімімен өз құрылысы бойынша шығыстарды көрсетуге арналған.</w:t>
      </w:r>
    </w:p>
    <w:p>
      <w:pPr>
        <w:spacing w:after="0"/>
        <w:ind w:left="0"/>
        <w:jc w:val="both"/>
      </w:pPr>
      <w:r>
        <w:rPr>
          <w:rFonts w:ascii="Times New Roman"/>
          <w:b w:val="false"/>
          <w:i w:val="false"/>
          <w:color w:val="000000"/>
          <w:sz w:val="28"/>
        </w:rPr>
        <w:t>
      110.06.004 F және 110.06.008 C жолдарының шамасы 110.01.037 А жолына көшіріледі.</w:t>
      </w:r>
    </w:p>
    <w:p>
      <w:pPr>
        <w:spacing w:after="0"/>
        <w:ind w:left="0"/>
        <w:jc w:val="both"/>
      </w:pPr>
      <w:r>
        <w:rPr>
          <w:rFonts w:ascii="Times New Roman"/>
          <w:b w:val="false"/>
          <w:i w:val="false"/>
          <w:color w:val="000000"/>
          <w:sz w:val="28"/>
        </w:rPr>
        <w:t>
      110.06.005 F жолының шамасы 110.01.037 В жолына көшіріледі.</w:t>
      </w:r>
    </w:p>
    <w:p>
      <w:pPr>
        <w:spacing w:after="0"/>
        <w:ind w:left="0"/>
        <w:jc w:val="both"/>
      </w:pPr>
      <w:r>
        <w:rPr>
          <w:rFonts w:ascii="Times New Roman"/>
          <w:b w:val="false"/>
          <w:i w:val="false"/>
          <w:color w:val="000000"/>
          <w:sz w:val="28"/>
        </w:rPr>
        <w:t>
      110.06.004 J және 110.06.005 H жолдарының шамасы 110.01.037 D жолына көшіріледі.</w:t>
      </w:r>
    </w:p>
    <w:p>
      <w:pPr>
        <w:spacing w:after="0"/>
        <w:ind w:left="0"/>
        <w:jc w:val="both"/>
      </w:pPr>
      <w:r>
        <w:rPr>
          <w:rFonts w:ascii="Times New Roman"/>
          <w:b w:val="false"/>
          <w:i w:val="false"/>
          <w:color w:val="000000"/>
          <w:sz w:val="28"/>
        </w:rPr>
        <w:t>
      110.06.004 I және 110.06.005 G жолдарының шамасы 110.01.037 Е жолына көшіріледі.</w:t>
      </w:r>
    </w:p>
    <w:p>
      <w:pPr>
        <w:spacing w:after="0"/>
        <w:ind w:left="0"/>
        <w:jc w:val="both"/>
      </w:pPr>
      <w:r>
        <w:rPr>
          <w:rFonts w:ascii="Times New Roman"/>
          <w:b w:val="false"/>
          <w:i w:val="false"/>
          <w:color w:val="000000"/>
          <w:sz w:val="28"/>
        </w:rPr>
        <w:t>
      110.06.004 G және 110.06.007 I жолдарының шамасы 110.01.037 G жолына көшіріледі.</w:t>
      </w:r>
    </w:p>
    <w:p>
      <w:pPr>
        <w:spacing w:after="0"/>
        <w:ind w:left="0"/>
        <w:jc w:val="both"/>
      </w:pPr>
      <w:r>
        <w:rPr>
          <w:rFonts w:ascii="Times New Roman"/>
          <w:b w:val="false"/>
          <w:i w:val="false"/>
          <w:color w:val="000000"/>
          <w:sz w:val="28"/>
        </w:rPr>
        <w:t>
      110.06.006 жолының шамасы 110.01.008 жолына көшіріледі.</w:t>
      </w:r>
    </w:p>
    <w:p>
      <w:pPr>
        <w:spacing w:after="0"/>
        <w:ind w:left="0"/>
        <w:jc w:val="both"/>
      </w:pPr>
      <w:r>
        <w:rPr>
          <w:rFonts w:ascii="Times New Roman"/>
          <w:b w:val="false"/>
          <w:i w:val="false"/>
          <w:color w:val="000000"/>
          <w:sz w:val="28"/>
        </w:rPr>
        <w:t>
      110.06.008 D жолының шамасы 110.01.037 Н жолына көшіріледі.</w:t>
      </w:r>
    </w:p>
    <w:p>
      <w:pPr>
        <w:spacing w:after="0"/>
        <w:ind w:left="0"/>
        <w:jc w:val="both"/>
      </w:pPr>
      <w:r>
        <w:rPr>
          <w:rFonts w:ascii="Times New Roman"/>
          <w:b w:val="false"/>
          <w:i w:val="false"/>
          <w:color w:val="000000"/>
          <w:sz w:val="28"/>
        </w:rPr>
        <w:t>
      110.06.009 С жолының шамасы 110.01.037 I жолына көшіріледі.</w:t>
      </w:r>
    </w:p>
    <w:bookmarkStart w:name="z212" w:id="216"/>
    <w:p>
      <w:pPr>
        <w:spacing w:after="0"/>
        <w:ind w:left="0"/>
        <w:jc w:val="left"/>
      </w:pPr>
      <w:r>
        <w:rPr>
          <w:rFonts w:ascii="Times New Roman"/>
          <w:b/>
          <w:i w:val="false"/>
          <w:color w:val="000000"/>
        </w:rPr>
        <w:t xml:space="preserve"> 9-тарау. Алғаш рет пайдалануға енгізілген тіркелген активтер бойынша амортизациялық аударымдар – 110.07-нысанын толтыру бойынша түсіндірме</w:t>
      </w:r>
    </w:p>
    <w:bookmarkEnd w:id="216"/>
    <w:bookmarkStart w:name="z213" w:id="217"/>
    <w:p>
      <w:pPr>
        <w:spacing w:after="0"/>
        <w:ind w:left="0"/>
        <w:jc w:val="both"/>
      </w:pPr>
      <w:r>
        <w:rPr>
          <w:rFonts w:ascii="Times New Roman"/>
          <w:b w:val="false"/>
          <w:i w:val="false"/>
          <w:color w:val="000000"/>
          <w:sz w:val="28"/>
        </w:rPr>
        <w:t>
      56. Бұл нысан салық төлеуші Қазақстан Республикасының аумағында алғаш рет пайдалануға енгізілген және қолданылатын салық режиміне және жер қойнауын пайдалануға арналған келісімшарт ережелеріне сәйкес шегерімге жатқызылуы тиіс жылдық жиынтық табыс алу үшін пайдаланылатын тіркелген активтер бойынша амортизациялық аударымдарды айқындауға арналған.</w:t>
      </w:r>
    </w:p>
    <w:bookmarkEnd w:id="217"/>
    <w:p>
      <w:pPr>
        <w:spacing w:after="0"/>
        <w:ind w:left="0"/>
        <w:jc w:val="both"/>
      </w:pPr>
      <w:r>
        <w:rPr>
          <w:rFonts w:ascii="Times New Roman"/>
          <w:b w:val="false"/>
          <w:i w:val="false"/>
          <w:color w:val="000000"/>
          <w:sz w:val="28"/>
        </w:rPr>
        <w:t>
      Есептелген амортизациялық аударымдарын салық төлеуші шегерімге жатқызған кезде, Бұл нысан үш жыл ішінде жиынтық жылдық табыс алу мақсатында тіркелген активтерді пайдалануды растау үшін келесі үш салық кезеңіне беріледі.</w:t>
      </w:r>
    </w:p>
    <w:bookmarkStart w:name="z214" w:id="218"/>
    <w:p>
      <w:pPr>
        <w:spacing w:after="0"/>
        <w:ind w:left="0"/>
        <w:jc w:val="both"/>
      </w:pPr>
      <w:r>
        <w:rPr>
          <w:rFonts w:ascii="Times New Roman"/>
          <w:b w:val="false"/>
          <w:i w:val="false"/>
          <w:color w:val="000000"/>
          <w:sz w:val="28"/>
        </w:rPr>
        <w:t>
      57. "Алғаш рет пайдалануға енгізілген тіркелген активтер бойынша амортизациялық аударымдар" бөлімінде:</w:t>
      </w:r>
    </w:p>
    <w:bookmarkEnd w:id="218"/>
    <w:p>
      <w:pPr>
        <w:spacing w:after="0"/>
        <w:ind w:left="0"/>
        <w:jc w:val="both"/>
      </w:pPr>
      <w:r>
        <w:rPr>
          <w:rFonts w:ascii="Times New Roman"/>
          <w:b w:val="false"/>
          <w:i w:val="false"/>
          <w:color w:val="000000"/>
          <w:sz w:val="28"/>
        </w:rPr>
        <w:t>
      110.07.001 жолы Қазақстан Республикасының аумағында алғаш рет пайдалануға енгізілген тіркелген активтер бойынша амортизациялық аударымдардың жиынтық сомасын көрсетуге арналған.</w:t>
      </w:r>
    </w:p>
    <w:p>
      <w:pPr>
        <w:spacing w:after="0"/>
        <w:ind w:left="0"/>
        <w:jc w:val="both"/>
      </w:pPr>
      <w:r>
        <w:rPr>
          <w:rFonts w:ascii="Times New Roman"/>
          <w:b w:val="false"/>
          <w:i w:val="false"/>
          <w:color w:val="000000"/>
          <w:sz w:val="28"/>
        </w:rPr>
        <w:t>
      110.07.001 В жолының шамасы 110.01.037 С жолына көшіріледі.</w:t>
      </w:r>
    </w:p>
    <w:bookmarkStart w:name="z215" w:id="219"/>
    <w:p>
      <w:pPr>
        <w:spacing w:after="0"/>
        <w:ind w:left="0"/>
        <w:jc w:val="left"/>
      </w:pPr>
      <w:r>
        <w:rPr>
          <w:rFonts w:ascii="Times New Roman"/>
          <w:b/>
          <w:i w:val="false"/>
          <w:color w:val="000000"/>
        </w:rPr>
        <w:t xml:space="preserve"> 10-тарау. Салық салуда жеңілдігі бар елде алынған табыс – 110.08-нысанын толтыру бойынша түсіндірме</w:t>
      </w:r>
    </w:p>
    <w:bookmarkEnd w:id="219"/>
    <w:bookmarkStart w:name="z216" w:id="220"/>
    <w:p>
      <w:pPr>
        <w:spacing w:after="0"/>
        <w:ind w:left="0"/>
        <w:jc w:val="both"/>
      </w:pPr>
      <w:r>
        <w:rPr>
          <w:rFonts w:ascii="Times New Roman"/>
          <w:b w:val="false"/>
          <w:i w:val="false"/>
          <w:color w:val="000000"/>
          <w:sz w:val="28"/>
        </w:rPr>
        <w:t xml:space="preserve">
      58. Бұл нысан резидент-салық төлеушінің Салық кодексінің </w:t>
      </w:r>
      <w:r>
        <w:rPr>
          <w:rFonts w:ascii="Times New Roman"/>
          <w:b w:val="false"/>
          <w:i w:val="false"/>
          <w:color w:val="000000"/>
          <w:sz w:val="28"/>
        </w:rPr>
        <w:t>281-бабына</w:t>
      </w:r>
      <w:r>
        <w:rPr>
          <w:rFonts w:ascii="Times New Roman"/>
          <w:b w:val="false"/>
          <w:i w:val="false"/>
          <w:color w:val="000000"/>
          <w:sz w:val="28"/>
        </w:rPr>
        <w:t xml:space="preserve"> сәйкес резидент салық төлеушінің салық салынатын табысына қосатын салық салуда жеңілдігі бар елдерде орналасқан және (немесе) тіркелген бейрезиденттің пайдаларының жалпы сомаларын, егер тек осындай пайда келісімшарт қызметін жүзеге асырумен байланысты болған кезде ғана айқындауына арналған. Салық салуда жеңілдігі бар елді айқындау көзделген.</w:t>
      </w:r>
    </w:p>
    <w:bookmarkEnd w:id="220"/>
    <w:bookmarkStart w:name="z217" w:id="221"/>
    <w:p>
      <w:pPr>
        <w:spacing w:after="0"/>
        <w:ind w:left="0"/>
        <w:jc w:val="both"/>
      </w:pPr>
      <w:r>
        <w:rPr>
          <w:rFonts w:ascii="Times New Roman"/>
          <w:b w:val="false"/>
          <w:i w:val="false"/>
          <w:color w:val="000000"/>
          <w:sz w:val="28"/>
        </w:rPr>
        <w:t>
      59. "Есептік көрсеткіштер" деген бөлімде:</w:t>
      </w:r>
    </w:p>
    <w:bookmarkEnd w:id="22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салуда жеңілдігі бар елдерде орналасқан және (немесе) тіркелген, жарғылық капиталында салық төлеуші-резиденттің үлесі 10%-дан көп үлесті құрайтын бейрезидент заңды тұлғаның атауы көрсетіледі;</w:t>
      </w:r>
    </w:p>
    <w:p>
      <w:pPr>
        <w:spacing w:after="0"/>
        <w:ind w:left="0"/>
        <w:jc w:val="both"/>
      </w:pPr>
      <w:r>
        <w:rPr>
          <w:rFonts w:ascii="Times New Roman"/>
          <w:b w:val="false"/>
          <w:i w:val="false"/>
          <w:color w:val="000000"/>
          <w:sz w:val="28"/>
        </w:rPr>
        <w:t>
      3) С бағанында осы Қағидалардың 73-тармағына сәйкес В бағанында көрсетілген бейрезидент салық төлеушінің резиденттік елінің коды көрсетіледі;</w:t>
      </w:r>
    </w:p>
    <w:p>
      <w:pPr>
        <w:spacing w:after="0"/>
        <w:ind w:left="0"/>
        <w:jc w:val="both"/>
      </w:pPr>
      <w:r>
        <w:rPr>
          <w:rFonts w:ascii="Times New Roman"/>
          <w:b w:val="false"/>
          <w:i w:val="false"/>
          <w:color w:val="000000"/>
          <w:sz w:val="28"/>
        </w:rPr>
        <w:t>
      4) D бағанында В бағанында көрсетілген бейрезидент салық төлеушінің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резидент салық төлеушінің В бағанында көрсетілген бейрезиденттің жарғылық капиталындағы қатысу үлесі пайызда көрсетіледі;</w:t>
      </w:r>
    </w:p>
    <w:p>
      <w:pPr>
        <w:spacing w:after="0"/>
        <w:ind w:left="0"/>
        <w:jc w:val="both"/>
      </w:pPr>
      <w:r>
        <w:rPr>
          <w:rFonts w:ascii="Times New Roman"/>
          <w:b w:val="false"/>
          <w:i w:val="false"/>
          <w:color w:val="000000"/>
          <w:sz w:val="28"/>
        </w:rPr>
        <w:t>
      6) F бағанында осы Қағидалардың 72-тармағына сәйкес бейрезиденттің пайда сомасы айқындалған валюта коды көрсетіледі;</w:t>
      </w:r>
    </w:p>
    <w:p>
      <w:pPr>
        <w:spacing w:after="0"/>
        <w:ind w:left="0"/>
        <w:jc w:val="both"/>
      </w:pPr>
      <w:r>
        <w:rPr>
          <w:rFonts w:ascii="Times New Roman"/>
          <w:b w:val="false"/>
          <w:i w:val="false"/>
          <w:color w:val="000000"/>
          <w:sz w:val="28"/>
        </w:rPr>
        <w:t>
      7) G бағанында В бағанында көрсетілген бейрезидент заңды тұлғаның оның шоғырландырылған қаржылық есептілігі бойынша айқындалған шоғырландырылған пайда сомасы, егер тек осындай пайда келісімшарт қызметін жүзеге асырумен байланысты болған кезде ғана шетел валютасында көрсетіледі. В бағанында көрсетілген бейрезиденттің пайдасының жалпы сомасы осы Декларацияға қоса берілген осындай бейрезиденттің шоғырландырылған қаржылық есептілігімен расталады;</w:t>
      </w:r>
    </w:p>
    <w:p>
      <w:pPr>
        <w:spacing w:after="0"/>
        <w:ind w:left="0"/>
        <w:jc w:val="both"/>
      </w:pPr>
      <w:r>
        <w:rPr>
          <w:rFonts w:ascii="Times New Roman"/>
          <w:b w:val="false"/>
          <w:i w:val="false"/>
          <w:color w:val="000000"/>
          <w:sz w:val="28"/>
        </w:rPr>
        <w:t>
      8) Н бағанында 100% ((GхЕ)/100%) G және Е бағандарының деректерінің туындысына қатынасы ретінде айқындалатын Қазақстан Республикасының салық төлеуші-резидентінің салық салынатын кірісіне қосылатын пайда сомасы шетел валютасында көрсетіледі;</w:t>
      </w:r>
    </w:p>
    <w:p>
      <w:pPr>
        <w:spacing w:after="0"/>
        <w:ind w:left="0"/>
        <w:jc w:val="both"/>
      </w:pPr>
      <w:r>
        <w:rPr>
          <w:rFonts w:ascii="Times New Roman"/>
          <w:b w:val="false"/>
          <w:i w:val="false"/>
          <w:color w:val="000000"/>
          <w:sz w:val="28"/>
        </w:rPr>
        <w:t>
      9) I бағанында В бағанында көрсетілген бейрезидент-заңды тұлғаның салық кезеңінің соңғы күніне валюта айырбасының нарықтық бағамы бойынша ұлттық валютада қайта есептелген Н бағанында көрсетілген пайда сомасы көрсетіледі.</w:t>
      </w:r>
    </w:p>
    <w:bookmarkStart w:name="z218" w:id="222"/>
    <w:p>
      <w:pPr>
        <w:spacing w:after="0"/>
        <w:ind w:left="0"/>
        <w:jc w:val="left"/>
      </w:pPr>
      <w:r>
        <w:rPr>
          <w:rFonts w:ascii="Times New Roman"/>
          <w:b/>
          <w:i w:val="false"/>
          <w:color w:val="000000"/>
        </w:rPr>
        <w:t xml:space="preserve"> 11-тарау. Амортизациялық аударымдар, жөндеуге арналған шығыстар және күрделі шығындар бойынша басқа да шегерімдер – 110.09-нысанын толтыру бойынша түсіндірме</w:t>
      </w:r>
    </w:p>
    <w:bookmarkEnd w:id="222"/>
    <w:bookmarkStart w:name="z219" w:id="223"/>
    <w:p>
      <w:pPr>
        <w:spacing w:after="0"/>
        <w:ind w:left="0"/>
        <w:jc w:val="both"/>
      </w:pPr>
      <w:r>
        <w:rPr>
          <w:rFonts w:ascii="Times New Roman"/>
          <w:b w:val="false"/>
          <w:i w:val="false"/>
          <w:color w:val="000000"/>
          <w:sz w:val="28"/>
        </w:rPr>
        <w:t>
      60. Бұл нысан, салық режимі, 2001 жылғы 12 маусымдағы Салық кодексін енгізгенге дейін әрекет еткен, салық заңнамасымен айқындалатын, жер қойнауын пайдаланушылар жасайды және салық салу мақсатында күрделі шығындар бойынша басқа да шегерімдерді және жөндеуге арналған шығыстарды, амортизациялық аударымдар сомасын, сондай-ақ жер қойнауын пайдалануға арналған келісімшарт ережелерімен және қолданылатын салық режиміне сәйкес ағымдағы салық жылында пайдалануға енгізілген, негізгі қорлардың құны және өткен салық жылынан ауыстырылған амортизацияланбаған қалдығынан шыққан негізгі қорлардың құнынан асып кетуден түскен табыстарды айқындауға арналған. Жер қойнауын пайдаланушы 110.09-нысанын толтырған жағдайда, 110.06-нысанын толтырмайды.</w:t>
      </w:r>
    </w:p>
    <w:bookmarkEnd w:id="223"/>
    <w:bookmarkStart w:name="z220" w:id="224"/>
    <w:p>
      <w:pPr>
        <w:spacing w:after="0"/>
        <w:ind w:left="0"/>
        <w:jc w:val="both"/>
      </w:pPr>
      <w:r>
        <w:rPr>
          <w:rFonts w:ascii="Times New Roman"/>
          <w:b w:val="false"/>
          <w:i w:val="false"/>
          <w:color w:val="000000"/>
          <w:sz w:val="28"/>
        </w:rPr>
        <w:t>
      61. "Есептік көрсеткіштер" деген бөлімде:</w:t>
      </w:r>
    </w:p>
    <w:bookmarkEnd w:id="22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күрделі шығындар санаты көрсетіледі;</w:t>
      </w:r>
    </w:p>
    <w:p>
      <w:pPr>
        <w:spacing w:after="0"/>
        <w:ind w:left="0"/>
        <w:jc w:val="both"/>
      </w:pPr>
      <w:r>
        <w:rPr>
          <w:rFonts w:ascii="Times New Roman"/>
          <w:b w:val="false"/>
          <w:i w:val="false"/>
          <w:color w:val="000000"/>
          <w:sz w:val="28"/>
        </w:rPr>
        <w:t>
      3) С бағанында коммерциялық өндіру басталу күні кезеңіне дейін дайындық жұмыстарына және барлауға, геологиялық зерттеуге арналған шығыстар көрсетіледі. Коммерциялық өндіру басталу күні кезеңінен кейін, С бағаны анықтамалық сипатты білдіреді. 110.05-нысандағы көрсетілген шығыстар С бағанына көшіріледі;</w:t>
      </w:r>
    </w:p>
    <w:p>
      <w:pPr>
        <w:spacing w:after="0"/>
        <w:ind w:left="0"/>
        <w:jc w:val="both"/>
      </w:pPr>
      <w:r>
        <w:rPr>
          <w:rFonts w:ascii="Times New Roman"/>
          <w:b w:val="false"/>
          <w:i w:val="false"/>
          <w:color w:val="000000"/>
          <w:sz w:val="28"/>
        </w:rPr>
        <w:t>
      4) D бағанында коммерциялық өндіру басталу күніне амортизацияға жататын, күрделі шығындар көрсетіледі;</w:t>
      </w:r>
    </w:p>
    <w:p>
      <w:pPr>
        <w:spacing w:after="0"/>
        <w:ind w:left="0"/>
        <w:jc w:val="both"/>
      </w:pPr>
      <w:r>
        <w:rPr>
          <w:rFonts w:ascii="Times New Roman"/>
          <w:b w:val="false"/>
          <w:i w:val="false"/>
          <w:color w:val="000000"/>
          <w:sz w:val="28"/>
        </w:rPr>
        <w:t>
      5) E бағанында өткен салық жылынан ауыстырылған, амортизацияланбаған қалдығы көрсетіледі. Коммерциялық қызметінің басталу жылында, осы бағанға D бағанынан күрделі шығындар сомасы кіреді;</w:t>
      </w:r>
    </w:p>
    <w:p>
      <w:pPr>
        <w:spacing w:after="0"/>
        <w:ind w:left="0"/>
        <w:jc w:val="both"/>
      </w:pPr>
      <w:r>
        <w:rPr>
          <w:rFonts w:ascii="Times New Roman"/>
          <w:b w:val="false"/>
          <w:i w:val="false"/>
          <w:color w:val="000000"/>
          <w:sz w:val="28"/>
        </w:rPr>
        <w:t>
      6) F бағанында ағымдағы салық жылында пайдалануға енгізілген, негізгі құралдардың құны көрсетіледі;</w:t>
      </w:r>
    </w:p>
    <w:p>
      <w:pPr>
        <w:spacing w:after="0"/>
        <w:ind w:left="0"/>
        <w:jc w:val="both"/>
      </w:pPr>
      <w:r>
        <w:rPr>
          <w:rFonts w:ascii="Times New Roman"/>
          <w:b w:val="false"/>
          <w:i w:val="false"/>
          <w:color w:val="000000"/>
          <w:sz w:val="28"/>
        </w:rPr>
        <w:t>
      7) G бағанында ағымдағы салық жылы үшін өткізуден түскен өзге де немесе сақтандырмадан, өткізуден түскен түсімдер көрсетіледі;</w:t>
      </w:r>
    </w:p>
    <w:p>
      <w:pPr>
        <w:spacing w:after="0"/>
        <w:ind w:left="0"/>
        <w:jc w:val="both"/>
      </w:pPr>
      <w:r>
        <w:rPr>
          <w:rFonts w:ascii="Times New Roman"/>
          <w:b w:val="false"/>
          <w:i w:val="false"/>
          <w:color w:val="000000"/>
          <w:sz w:val="28"/>
        </w:rPr>
        <w:t>
      8) H бағанында салық салу жылының соңына амортизациялық баланс көрсетіледі, G-бағанына кемітілген Е және F бағандарының сомасы ретінде айқындалады;</w:t>
      </w:r>
    </w:p>
    <w:p>
      <w:pPr>
        <w:spacing w:after="0"/>
        <w:ind w:left="0"/>
        <w:jc w:val="both"/>
      </w:pPr>
      <w:r>
        <w:rPr>
          <w:rFonts w:ascii="Times New Roman"/>
          <w:b w:val="false"/>
          <w:i w:val="false"/>
          <w:color w:val="000000"/>
          <w:sz w:val="28"/>
        </w:rPr>
        <w:t>
      9) I бағанында ӨБК-не сәйкес амортизацияның шекті нормасы, пайызда көрсетіледі;</w:t>
      </w:r>
    </w:p>
    <w:p>
      <w:pPr>
        <w:spacing w:after="0"/>
        <w:ind w:left="0"/>
        <w:jc w:val="both"/>
      </w:pPr>
      <w:r>
        <w:rPr>
          <w:rFonts w:ascii="Times New Roman"/>
          <w:b w:val="false"/>
          <w:i w:val="false"/>
          <w:color w:val="000000"/>
          <w:sz w:val="28"/>
        </w:rPr>
        <w:t>
      10) J бағанында салық төлеушімен қолданылатын, I бағанында көрсетілген, әрбір тобы бойынша, бірақ шектіден жоғары емес, амортизация нормасы, пайызда көрсетіледі;</w:t>
      </w:r>
    </w:p>
    <w:p>
      <w:pPr>
        <w:spacing w:after="0"/>
        <w:ind w:left="0"/>
        <w:jc w:val="both"/>
      </w:pPr>
      <w:r>
        <w:rPr>
          <w:rFonts w:ascii="Times New Roman"/>
          <w:b w:val="false"/>
          <w:i w:val="false"/>
          <w:color w:val="000000"/>
          <w:sz w:val="28"/>
        </w:rPr>
        <w:t>
      11) K бағанында амортизация сомасы көрсетіледі, H және J бағандарының туындысы ретінде айқындалады.</w:t>
      </w:r>
    </w:p>
    <w:p>
      <w:pPr>
        <w:spacing w:after="0"/>
        <w:ind w:left="0"/>
        <w:jc w:val="both"/>
      </w:pPr>
      <w:r>
        <w:rPr>
          <w:rFonts w:ascii="Times New Roman"/>
          <w:b w:val="false"/>
          <w:i w:val="false"/>
          <w:color w:val="000000"/>
          <w:sz w:val="28"/>
        </w:rPr>
        <w:t>
      К жолының шамасы 110.01.037 А жолына көшіріледі;</w:t>
      </w:r>
    </w:p>
    <w:p>
      <w:pPr>
        <w:spacing w:after="0"/>
        <w:ind w:left="0"/>
        <w:jc w:val="both"/>
      </w:pPr>
      <w:r>
        <w:rPr>
          <w:rFonts w:ascii="Times New Roman"/>
          <w:b w:val="false"/>
          <w:i w:val="false"/>
          <w:color w:val="000000"/>
          <w:sz w:val="28"/>
        </w:rPr>
        <w:t>
      12) L бағанында шегерімге жататын, негізгі құралдардың әрбір тобы бойынша жылдық жиынтық табысты алу үшін қолданылатын, негізгі құралдарды жөндеуге арналған нақты шығыстар сомасы көрсетіледі;</w:t>
      </w:r>
    </w:p>
    <w:p>
      <w:pPr>
        <w:spacing w:after="0"/>
        <w:ind w:left="0"/>
        <w:jc w:val="both"/>
      </w:pPr>
      <w:r>
        <w:rPr>
          <w:rFonts w:ascii="Times New Roman"/>
          <w:b w:val="false"/>
          <w:i w:val="false"/>
          <w:color w:val="000000"/>
          <w:sz w:val="28"/>
        </w:rPr>
        <w:t>
      13) М бағанында топтың құндық балансынан 10% мөлшеріндегі шектеу сомасы көрсетіледі, Н х 10% бағанының туындысы ретінде айқындалады;</w:t>
      </w:r>
    </w:p>
    <w:p>
      <w:pPr>
        <w:spacing w:after="0"/>
        <w:ind w:left="0"/>
        <w:jc w:val="both"/>
      </w:pPr>
      <w:r>
        <w:rPr>
          <w:rFonts w:ascii="Times New Roman"/>
          <w:b w:val="false"/>
          <w:i w:val="false"/>
          <w:color w:val="000000"/>
          <w:sz w:val="28"/>
        </w:rPr>
        <w:t>
      14) N бағанында ағымдағы жөндеуге арналған шығыстар бойынша шегерімдер көрсетіледі (L және М бағандарының ең кіші мәні).</w:t>
      </w:r>
    </w:p>
    <w:p>
      <w:pPr>
        <w:spacing w:after="0"/>
        <w:ind w:left="0"/>
        <w:jc w:val="both"/>
      </w:pPr>
      <w:r>
        <w:rPr>
          <w:rFonts w:ascii="Times New Roman"/>
          <w:b w:val="false"/>
          <w:i w:val="false"/>
          <w:color w:val="000000"/>
          <w:sz w:val="28"/>
        </w:rPr>
        <w:t>
      N бағанының шамасы 110.04.008 және 110.01.037 G жолдарына көшіріледі;</w:t>
      </w:r>
    </w:p>
    <w:p>
      <w:pPr>
        <w:spacing w:after="0"/>
        <w:ind w:left="0"/>
        <w:jc w:val="both"/>
      </w:pPr>
      <w:r>
        <w:rPr>
          <w:rFonts w:ascii="Times New Roman"/>
          <w:b w:val="false"/>
          <w:i w:val="false"/>
          <w:color w:val="000000"/>
          <w:sz w:val="28"/>
        </w:rPr>
        <w:t>
      15) О бағанында топтың құндық балансын ұлғайтуға, шектеуден асып кету айырмашылығы көрсетіледі (L және N бағаны);</w:t>
      </w:r>
    </w:p>
    <w:p>
      <w:pPr>
        <w:spacing w:after="0"/>
        <w:ind w:left="0"/>
        <w:jc w:val="both"/>
      </w:pPr>
      <w:r>
        <w:rPr>
          <w:rFonts w:ascii="Times New Roman"/>
          <w:b w:val="false"/>
          <w:i w:val="false"/>
          <w:color w:val="000000"/>
          <w:sz w:val="28"/>
        </w:rPr>
        <w:t>
      16) Р бағанында шегерімге жататын топтың құндық балансы (40 АЕК төмен құрылыстар құны, өткізілген және таратылған негізгі құралдар бойынша салық салу жылының аяғына санаттың құндық балансы және салық заңнамасына сәйкес қолданылатын құны 100 АЕК төмен) көрсетіледі.</w:t>
      </w:r>
    </w:p>
    <w:p>
      <w:pPr>
        <w:spacing w:after="0"/>
        <w:ind w:left="0"/>
        <w:jc w:val="both"/>
      </w:pPr>
      <w:r>
        <w:rPr>
          <w:rFonts w:ascii="Times New Roman"/>
          <w:b w:val="false"/>
          <w:i w:val="false"/>
          <w:color w:val="000000"/>
          <w:sz w:val="28"/>
        </w:rPr>
        <w:t>
      Р бағанының шамасы 110.01.037 D жолына көшіріледі;</w:t>
      </w:r>
    </w:p>
    <w:p>
      <w:pPr>
        <w:spacing w:after="0"/>
        <w:ind w:left="0"/>
        <w:jc w:val="both"/>
      </w:pPr>
      <w:r>
        <w:rPr>
          <w:rFonts w:ascii="Times New Roman"/>
          <w:b w:val="false"/>
          <w:i w:val="false"/>
          <w:color w:val="000000"/>
          <w:sz w:val="28"/>
        </w:rPr>
        <w:t>
      17) Q бағанында келесі салық жылына ауыстырылатын, амортизацияланбаған қалдығы көрсетіледі, О-бағанына ұлғайтылған Н, К және Р бағандарының айырмасы ретінде айқындалады.</w:t>
      </w:r>
    </w:p>
    <w:bookmarkStart w:name="z221" w:id="225"/>
    <w:p>
      <w:pPr>
        <w:spacing w:after="0"/>
        <w:ind w:left="0"/>
        <w:jc w:val="left"/>
      </w:pPr>
      <w:r>
        <w:rPr>
          <w:rFonts w:ascii="Times New Roman"/>
          <w:b/>
          <w:i w:val="false"/>
          <w:color w:val="000000"/>
        </w:rPr>
        <w:t xml:space="preserve"> 12-тарау. Бақыланатын шетелдік компанияның қаржылық кірістеріне салық салу – 110.10-нысанын толтыру бойынша түсіндірме</w:t>
      </w:r>
    </w:p>
    <w:bookmarkEnd w:id="225"/>
    <w:bookmarkStart w:name="z222" w:id="226"/>
    <w:p>
      <w:pPr>
        <w:spacing w:after="0"/>
        <w:ind w:left="0"/>
        <w:jc w:val="both"/>
      </w:pPr>
      <w:r>
        <w:rPr>
          <w:rFonts w:ascii="Times New Roman"/>
          <w:b w:val="false"/>
          <w:i w:val="false"/>
          <w:color w:val="000000"/>
          <w:sz w:val="28"/>
        </w:rPr>
        <w:t>
      62. Бұл форма есепке жатқызуға жататын БШК қаржылық кірісінің немесе БШК қаржылық кірісінің, БШК қаржылық кірісіне немесе БШК қаржылық кірісіне салық және БШК табысынан төленетін көзден ұсталатын КТС немесе БШК салық салатын кірісінен төленген, Қазақстан Республикасындағы көздерден алынған сомалар туралы ақпараттарды көрсетуге арналған.</w:t>
      </w:r>
    </w:p>
    <w:bookmarkEnd w:id="226"/>
    <w:p>
      <w:pPr>
        <w:spacing w:after="0"/>
        <w:ind w:left="0"/>
        <w:jc w:val="both"/>
      </w:pPr>
      <w:r>
        <w:rPr>
          <w:rFonts w:ascii="Times New Roman"/>
          <w:b w:val="false"/>
          <w:i w:val="false"/>
          <w:color w:val="000000"/>
          <w:sz w:val="28"/>
        </w:rPr>
        <w:t xml:space="preserve">
      Бұл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 бабының </w:t>
      </w:r>
      <w:r>
        <w:rPr>
          <w:rFonts w:ascii="Times New Roman"/>
          <w:b w:val="false"/>
          <w:i w:val="false"/>
          <w:color w:val="000000"/>
          <w:sz w:val="28"/>
        </w:rPr>
        <w:t>2-тармағында</w:t>
      </w:r>
      <w:r>
        <w:rPr>
          <w:rFonts w:ascii="Times New Roman"/>
          <w:b w:val="false"/>
          <w:i w:val="false"/>
          <w:color w:val="000000"/>
          <w:sz w:val="28"/>
        </w:rPr>
        <w:t xml:space="preserve"> анықталған резидент–салық төлеушіде растайтын құжаттар болған кезде, БШК қаржылық пайдасы немесе ТМ БШК қаржылық пайдасы көрсетуге жатпайды.</w:t>
      </w:r>
    </w:p>
    <w:bookmarkStart w:name="z223" w:id="227"/>
    <w:p>
      <w:pPr>
        <w:spacing w:after="0"/>
        <w:ind w:left="0"/>
        <w:jc w:val="both"/>
      </w:pPr>
      <w:r>
        <w:rPr>
          <w:rFonts w:ascii="Times New Roman"/>
          <w:b w:val="false"/>
          <w:i w:val="false"/>
          <w:color w:val="000000"/>
          <w:sz w:val="28"/>
        </w:rPr>
        <w:t>
      63. "БШК немесе ТМ БШК туралы ақпарат" бөлімінде:</w:t>
      </w:r>
    </w:p>
    <w:bookmarkEnd w:id="22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әрбір БШК немесе әрбір ТМ БШК атауы көрсетіледі.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БШК және БШК ТМ анықтама берілген;</w:t>
      </w:r>
    </w:p>
    <w:p>
      <w:pPr>
        <w:spacing w:after="0"/>
        <w:ind w:left="0"/>
        <w:jc w:val="both"/>
      </w:pPr>
      <w:r>
        <w:rPr>
          <w:rFonts w:ascii="Times New Roman"/>
          <w:b w:val="false"/>
          <w:i w:val="false"/>
          <w:color w:val="000000"/>
          <w:sz w:val="28"/>
        </w:rPr>
        <w:t>
      3) С бағанында БШК және БШК ТМ құрылған (инкорпорацияланған) осы Қағиданың 73-тармағына сәйкес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нмесе ТМ БШК екі тіркеу болған кезде мемлекеттік және салықтық тіркеу, онда бұл бағанда салық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өзбетімен немесе бақылаушы тұлға (бақылайтын тұлғалар) арқылы,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Қағиданың 71-тармағына сәйкес G бағанында көрсетілген қаржылық пайдасыныңвалюта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анықталған, әрбір БШК және әрбір ТМ БШК салық салынғанға дейінгі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сәйкесБШКқаржылық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w:t>
      </w:r>
      <w:r>
        <w:rPr>
          <w:rFonts w:ascii="Times New Roman"/>
          <w:b w:val="false"/>
          <w:i w:val="false"/>
          <w:color w:val="000000"/>
          <w:sz w:val="28"/>
        </w:rPr>
        <w:t>10-тармағында</w:t>
      </w:r>
      <w:r>
        <w:rPr>
          <w:rFonts w:ascii="Times New Roman"/>
          <w:b w:val="false"/>
          <w:i w:val="false"/>
          <w:color w:val="000000"/>
          <w:sz w:val="28"/>
        </w:rPr>
        <w:t xml:space="preserve"> анықталған, азайтылған сомасы көрсетіледі.</w:t>
      </w:r>
    </w:p>
    <w:p>
      <w:pPr>
        <w:spacing w:after="0"/>
        <w:ind w:left="0"/>
        <w:jc w:val="both"/>
      </w:pPr>
      <w:r>
        <w:rPr>
          <w:rFonts w:ascii="Times New Roman"/>
          <w:b w:val="false"/>
          <w:i w:val="false"/>
          <w:color w:val="000000"/>
          <w:sz w:val="28"/>
        </w:rPr>
        <w:t>
      Егер резидент-салық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9) I бағанында БШК немесе БШК ТМ қаржылық пайдасының сомасы салық салынғанға дейін азайтылған есеппен, G және H бағандары (G бағаны - және H бағаны) арасындағы айырмашылық ретінде анықталатын, шетелдік валютада көрсетіледі;</w:t>
      </w:r>
    </w:p>
    <w:p>
      <w:pPr>
        <w:spacing w:after="0"/>
        <w:ind w:left="0"/>
        <w:jc w:val="both"/>
      </w:pPr>
      <w:r>
        <w:rPr>
          <w:rFonts w:ascii="Times New Roman"/>
          <w:b w:val="false"/>
          <w:i w:val="false"/>
          <w:color w:val="000000"/>
          <w:sz w:val="28"/>
        </w:rPr>
        <w:t xml:space="preserve">
      10) J бағанында Салық Кодексінің 297-бабы </w:t>
      </w:r>
      <w:r>
        <w:rPr>
          <w:rFonts w:ascii="Times New Roman"/>
          <w:b w:val="false"/>
          <w:i w:val="false"/>
          <w:color w:val="000000"/>
          <w:sz w:val="28"/>
        </w:rPr>
        <w:t>15-тармағына</w:t>
      </w:r>
      <w:r>
        <w:rPr>
          <w:rFonts w:ascii="Times New Roman"/>
          <w:b w:val="false"/>
          <w:i w:val="false"/>
          <w:color w:val="000000"/>
          <w:sz w:val="28"/>
        </w:rPr>
        <w:t xml:space="preserve"> сәйкес түзету коэффиценттерді қолдана отырып, түзетілген I бағанда көрсетілген қаржылық пайданың оң шамасы көрсетіледі. Егер резидент-салық төлеуші Салық Кодексінің 297-бабы </w:t>
      </w:r>
      <w:r>
        <w:rPr>
          <w:rFonts w:ascii="Times New Roman"/>
          <w:b w:val="false"/>
          <w:i w:val="false"/>
          <w:color w:val="000000"/>
          <w:sz w:val="28"/>
        </w:rPr>
        <w:t>5-тармағын</w:t>
      </w:r>
      <w:r>
        <w:rPr>
          <w:rFonts w:ascii="Times New Roman"/>
          <w:b w:val="false"/>
          <w:i w:val="false"/>
          <w:color w:val="000000"/>
          <w:sz w:val="28"/>
        </w:rPr>
        <w:t xml:space="preserve"> қолданбаса, онда бұл баған толтырылмайды;</w:t>
      </w:r>
    </w:p>
    <w:p>
      <w:pPr>
        <w:spacing w:after="0"/>
        <w:ind w:left="0"/>
        <w:jc w:val="both"/>
      </w:pPr>
      <w:r>
        <w:rPr>
          <w:rFonts w:ascii="Times New Roman"/>
          <w:b w:val="false"/>
          <w:i w:val="false"/>
          <w:color w:val="000000"/>
          <w:sz w:val="28"/>
        </w:rPr>
        <w:t>
      11) K бағанында Қазақстан Республикасында шетелдік валютада, салық салуға жататын қаржылық пайданың оң шамасы көрсетіледі, ол мына тәртіптің бірімен:</w:t>
      </w:r>
    </w:p>
    <w:p>
      <w:pPr>
        <w:spacing w:after="0"/>
        <w:ind w:left="0"/>
        <w:jc w:val="both"/>
      </w:pPr>
      <w:r>
        <w:rPr>
          <w:rFonts w:ascii="Times New Roman"/>
          <w:b w:val="false"/>
          <w:i w:val="false"/>
          <w:color w:val="000000"/>
          <w:sz w:val="28"/>
        </w:rPr>
        <w:t>
      егер қаржылық пайдасы Салық Кодексінің 297-бабы 5-тарамағына сәйкес түзету коэффиценттерді қолдана отырып түзетілген, І бағанында көрсетілген жағдайда, J және E (J бағаны x E бағаны) бағандарының туындысы ретінде;</w:t>
      </w:r>
    </w:p>
    <w:p>
      <w:pPr>
        <w:spacing w:after="0"/>
        <w:ind w:left="0"/>
        <w:jc w:val="both"/>
      </w:pPr>
      <w:r>
        <w:rPr>
          <w:rFonts w:ascii="Times New Roman"/>
          <w:b w:val="false"/>
          <w:i w:val="false"/>
          <w:color w:val="000000"/>
          <w:sz w:val="28"/>
        </w:rPr>
        <w:t>
      егер резидент-салық төлеуші Салық Кодексінің 297-бабы 5-тармағын қолданбаған жағдайда, I және E (I бағаны x E бағаны) бағандарының туындысы ретінде айқындалады;</w:t>
      </w:r>
    </w:p>
    <w:p>
      <w:pPr>
        <w:spacing w:after="0"/>
        <w:ind w:left="0"/>
        <w:jc w:val="both"/>
      </w:pPr>
      <w:r>
        <w:rPr>
          <w:rFonts w:ascii="Times New Roman"/>
          <w:b w:val="false"/>
          <w:i w:val="false"/>
          <w:color w:val="000000"/>
          <w:sz w:val="28"/>
        </w:rPr>
        <w:t>
      12) L бағанында К бағанында көрсетілген және Салық Кодексінің 297-бабы 6-тарамағына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БШК ТМ қаржылық пайдасы салық салуға дейін, Салық Кодексінің 303-бабы </w:t>
      </w:r>
      <w:r>
        <w:rPr>
          <w:rFonts w:ascii="Times New Roman"/>
          <w:b w:val="false"/>
          <w:i w:val="false"/>
          <w:color w:val="000000"/>
          <w:sz w:val="28"/>
        </w:rPr>
        <w:t>4-тарамағына</w:t>
      </w:r>
      <w:r>
        <w:rPr>
          <w:rFonts w:ascii="Times New Roman"/>
          <w:b w:val="false"/>
          <w:i w:val="false"/>
          <w:color w:val="000000"/>
          <w:sz w:val="28"/>
        </w:rPr>
        <w:t xml:space="preserve"> сәйкес шетелдік валютада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есептелген сомасы, резидент-салық төлеушіде Салық Кодексінің 303-бабы 4-тармағында көрсетілген, растайтын құжаттары болған кезде көрсетіледі. Кірістер салығы Салық Кодексінің 294-бабына сәйкес айқындалған.</w:t>
      </w:r>
    </w:p>
    <w:p>
      <w:pPr>
        <w:spacing w:after="0"/>
        <w:ind w:left="0"/>
        <w:jc w:val="both"/>
      </w:pPr>
      <w:r>
        <w:rPr>
          <w:rFonts w:ascii="Times New Roman"/>
          <w:b w:val="false"/>
          <w:i w:val="false"/>
          <w:color w:val="000000"/>
          <w:sz w:val="28"/>
        </w:rPr>
        <w:t>
      Егер БШК немесе БШК ТМ қаржылық пайдасы салық салғанға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 беру мерзімінде төленген салық кіреді;</w:t>
      </w:r>
    </w:p>
    <w:p>
      <w:pPr>
        <w:spacing w:after="0"/>
        <w:ind w:left="0"/>
        <w:jc w:val="both"/>
      </w:pPr>
      <w:r>
        <w:rPr>
          <w:rFonts w:ascii="Times New Roman"/>
          <w:b w:val="false"/>
          <w:i w:val="false"/>
          <w:color w:val="000000"/>
          <w:sz w:val="28"/>
        </w:rPr>
        <w:t>
      14) N бағанында БШК қаржылық пайдасымен кірістер салығы сомасы салық салуға дейін немесе БШК ТМ қаржылық пайдасы салық салуға дейін, Салық Кодексінің 303-бабы 4-тармағына сәйкес (Салық Кодексінің 294-бабы 4-тармағының 12) тармақшасының үшінші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 немесе БШК ТМ қаржылық пайдасы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Кодекстің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алмастырудың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есептік мерзімдегі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16) P бағанында Қазақстан Республикасында БШК көздерінен алынған кірістер, ұлттық валютада көрсетіледі;</w:t>
      </w:r>
    </w:p>
    <w:p>
      <w:pPr>
        <w:spacing w:after="0"/>
        <w:ind w:left="0"/>
        <w:jc w:val="both"/>
      </w:pPr>
      <w:r>
        <w:rPr>
          <w:rFonts w:ascii="Times New Roman"/>
          <w:b w:val="false"/>
          <w:i w:val="false"/>
          <w:color w:val="000000"/>
          <w:sz w:val="28"/>
        </w:rPr>
        <w:t xml:space="preserve">
      17) Q бағанында Салық Кодекстің 302-бабының 1-тармағының </w:t>
      </w:r>
      <w:r>
        <w:rPr>
          <w:rFonts w:ascii="Times New Roman"/>
          <w:b w:val="false"/>
          <w:i w:val="false"/>
          <w:color w:val="000000"/>
          <w:sz w:val="28"/>
        </w:rPr>
        <w:t>1)</w:t>
      </w:r>
      <w:r>
        <w:rPr>
          <w:rFonts w:ascii="Times New Roman"/>
          <w:b w:val="false"/>
          <w:i w:val="false"/>
          <w:color w:val="000000"/>
          <w:sz w:val="28"/>
        </w:rPr>
        <w:t xml:space="preserve"> немесе </w:t>
      </w:r>
      <w:r>
        <w:rPr>
          <w:rFonts w:ascii="Times New Roman"/>
          <w:b w:val="false"/>
          <w:i w:val="false"/>
          <w:color w:val="000000"/>
          <w:sz w:val="28"/>
        </w:rPr>
        <w:t>2) тармақшаларына</w:t>
      </w:r>
      <w:r>
        <w:rPr>
          <w:rFonts w:ascii="Times New Roman"/>
          <w:b w:val="false"/>
          <w:i w:val="false"/>
          <w:color w:val="000000"/>
          <w:sz w:val="28"/>
        </w:rPr>
        <w:t xml:space="preserve"> сәйкес шегерімге жататын, Салық Кодекстің 302-бабының 1-тармағының үшінші тармақшасында көрсетілген резидент-салық төлеушінің растау құжаттары болған кезде, Р бағанында көрсетілген төлем көздері кірістерінен ұсталған КТС сомасы ұлттық валютада, көрсетіледі.</w:t>
      </w:r>
    </w:p>
    <w:p>
      <w:pPr>
        <w:spacing w:after="0"/>
        <w:ind w:left="0"/>
        <w:jc w:val="both"/>
      </w:pPr>
      <w:r>
        <w:rPr>
          <w:rFonts w:ascii="Times New Roman"/>
          <w:b w:val="false"/>
          <w:i w:val="false"/>
          <w:color w:val="000000"/>
          <w:sz w:val="28"/>
        </w:rPr>
        <w:t xml:space="preserve">
      P бағанында, Q резидент – салық төлеуші Салық Кодекстің 302-бабының </w:t>
      </w:r>
      <w:r>
        <w:rPr>
          <w:rFonts w:ascii="Times New Roman"/>
          <w:b w:val="false"/>
          <w:i w:val="false"/>
          <w:color w:val="000000"/>
          <w:sz w:val="28"/>
        </w:rPr>
        <w:t>1-тармағының</w:t>
      </w:r>
      <w:r>
        <w:rPr>
          <w:rFonts w:ascii="Times New Roman"/>
          <w:b w:val="false"/>
          <w:i w:val="false"/>
          <w:color w:val="000000"/>
          <w:sz w:val="28"/>
        </w:rPr>
        <w:t xml:space="preserve">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L бағаны жолдарының қорытынды мәні, 110.02.039 жолына көшіріледі.</w:t>
      </w:r>
    </w:p>
    <w:p>
      <w:pPr>
        <w:spacing w:after="0"/>
        <w:ind w:left="0"/>
        <w:jc w:val="both"/>
      </w:pPr>
      <w:r>
        <w:rPr>
          <w:rFonts w:ascii="Times New Roman"/>
          <w:b w:val="false"/>
          <w:i w:val="false"/>
          <w:color w:val="000000"/>
          <w:sz w:val="28"/>
        </w:rPr>
        <w:t>
      O бағаны жолдарының қорытынды мәні, 110.02.049 II жолына көшіріледі.</w:t>
      </w:r>
    </w:p>
    <w:p>
      <w:pPr>
        <w:spacing w:after="0"/>
        <w:ind w:left="0"/>
        <w:jc w:val="both"/>
      </w:pPr>
      <w:r>
        <w:rPr>
          <w:rFonts w:ascii="Times New Roman"/>
          <w:b w:val="false"/>
          <w:i w:val="false"/>
          <w:color w:val="000000"/>
          <w:sz w:val="28"/>
        </w:rPr>
        <w:t>
      Q бағаны жолдарының қорытынды мәні 110.02.049 VII жолына көшіріледі.</w:t>
      </w:r>
    </w:p>
    <w:bookmarkStart w:name="z224" w:id="228"/>
    <w:p>
      <w:pPr>
        <w:spacing w:after="0"/>
        <w:ind w:left="0"/>
        <w:jc w:val="left"/>
      </w:pPr>
      <w:r>
        <w:rPr>
          <w:rFonts w:ascii="Times New Roman"/>
          <w:b/>
          <w:i w:val="false"/>
          <w:color w:val="000000"/>
        </w:rPr>
        <w:t xml:space="preserve"> 13-тарау. Шетелдік көздерден түсетін кірістер, төленген шетелдік салық пен есепке алу сомалары – 110.11-нысанын толтыру бойынша түсіндірме.</w:t>
      </w:r>
    </w:p>
    <w:bookmarkEnd w:id="228"/>
    <w:bookmarkStart w:name="z225" w:id="229"/>
    <w:p>
      <w:pPr>
        <w:spacing w:after="0"/>
        <w:ind w:left="0"/>
        <w:jc w:val="both"/>
      </w:pPr>
      <w:r>
        <w:rPr>
          <w:rFonts w:ascii="Times New Roman"/>
          <w:b w:val="false"/>
          <w:i w:val="false"/>
          <w:color w:val="000000"/>
          <w:sz w:val="28"/>
        </w:rPr>
        <w:t>
      64.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ережелеріне сәйкес оларды есепке алу сомаларын анықтауға арналған. Жеңілдікпен салық салынатын мемлекеттерде тіркелген және (немесе) орналасқан бейрезиденттердің пайдасы, резидентке тиесілі акциялар немесе қатысу үлестері, сондай-ақ БШК қаржылық пайдасы мен БШК ТМ қаржылық пайдасы бұл қосымшада көрсетілмейді.</w:t>
      </w:r>
    </w:p>
    <w:bookmarkEnd w:id="229"/>
    <w:bookmarkStart w:name="z226" w:id="230"/>
    <w:p>
      <w:pPr>
        <w:spacing w:after="0"/>
        <w:ind w:left="0"/>
        <w:jc w:val="both"/>
      </w:pPr>
      <w:r>
        <w:rPr>
          <w:rFonts w:ascii="Times New Roman"/>
          <w:b w:val="false"/>
          <w:i w:val="false"/>
          <w:color w:val="000000"/>
          <w:sz w:val="28"/>
        </w:rPr>
        <w:t>
      65. "Көрсеткіштер" бөлімінде:</w:t>
      </w:r>
    </w:p>
    <w:bookmarkEnd w:id="23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осы Қағидалардың 73-тармағына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үскен кірісті есептеу жағдайында) немесе кіріс көзі саналатын елдің коды (тұрақты мекеме арқылы қызметтен кіріс алған жағдайда) көрсетіледі; </w:t>
      </w:r>
    </w:p>
    <w:p>
      <w:pPr>
        <w:spacing w:after="0"/>
        <w:ind w:left="0"/>
        <w:jc w:val="both"/>
      </w:pPr>
      <w:r>
        <w:rPr>
          <w:rFonts w:ascii="Times New Roman"/>
          <w:b w:val="false"/>
          <w:i w:val="false"/>
          <w:color w:val="000000"/>
          <w:sz w:val="28"/>
        </w:rPr>
        <w:t>
      3) С бағанында осы Қағидалардың 74-тармағының 2) тармақшасына сәйкес шетелдік көздерден салық төлеуші-резидент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xml:space="preserve">
      Салық төлеуші-резидент есептік салықтық мерзімде бір шет мемлекетте түрлі кіріс түрлерін есептесе бұл бағанда осы шет мемлекеттегі көздердің есептелген әр кіріс түрі жеке көрсетіледі; </w:t>
      </w:r>
    </w:p>
    <w:p>
      <w:pPr>
        <w:spacing w:after="0"/>
        <w:ind w:left="0"/>
        <w:jc w:val="both"/>
      </w:pPr>
      <w:r>
        <w:rPr>
          <w:rFonts w:ascii="Times New Roman"/>
          <w:b w:val="false"/>
          <w:i w:val="false"/>
          <w:color w:val="000000"/>
          <w:sz w:val="28"/>
        </w:rPr>
        <w:t>
      4) D бағанында осы Қағидалардың 72-тармағына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Салық төлеуші – резидент есептік салықтық мерзімде кірістерді түрлі валютада есептесе бұл бағанда әр валюта бойынша есептелген кіріс сомалары жеке көрсетіледі;</w:t>
      </w:r>
    </w:p>
    <w:p>
      <w:pPr>
        <w:spacing w:after="0"/>
        <w:ind w:left="0"/>
        <w:jc w:val="both"/>
      </w:pPr>
      <w:r>
        <w:rPr>
          <w:rFonts w:ascii="Times New Roman"/>
          <w:b w:val="false"/>
          <w:i w:val="false"/>
          <w:color w:val="000000"/>
          <w:sz w:val="28"/>
        </w:rPr>
        <w:t>
      5) Е бағанында салық төлеуші – резидент есептік салықтық мерзімде есептеген, Салық кодексінің ережелеріне сәйкес Қазақстан Республикасында шетелдік валютада келесілерге салық салынуы тиіс, шетелдік мемлекеттегі көздерден түскен кіріс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жүргізілетін қызметтен түскен кірістер, салық төлеуші-резидент жеңілдікпен салық салынатын мемлекеттердегі көздерден есептеген, осы тармақшада көрсетілген кірістер.</w:t>
      </w:r>
    </w:p>
    <w:p>
      <w:pPr>
        <w:spacing w:after="0"/>
        <w:ind w:left="0"/>
        <w:jc w:val="both"/>
      </w:pPr>
      <w:r>
        <w:rPr>
          <w:rFonts w:ascii="Times New Roman"/>
          <w:b w:val="false"/>
          <w:i w:val="false"/>
          <w:color w:val="000000"/>
          <w:sz w:val="28"/>
        </w:rPr>
        <w:t>
      Салық төлеуші-резидент бір шет мемлекетте бірнеше көзден бір кіріс түрін бір валютамен есептесе бұл бағанда осындай шет мемлекетте алынуы тиіс кірістер түрінің жалпы сомасы көрсетіледі;</w:t>
      </w:r>
    </w:p>
    <w:p>
      <w:pPr>
        <w:spacing w:after="0"/>
        <w:ind w:left="0"/>
        <w:jc w:val="both"/>
      </w:pPr>
      <w:r>
        <w:rPr>
          <w:rFonts w:ascii="Times New Roman"/>
          <w:b w:val="false"/>
          <w:i w:val="false"/>
          <w:color w:val="000000"/>
          <w:sz w:val="28"/>
        </w:rPr>
        <w:t>
      6) F бағанында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келесі қызмет түрлерінің кодтарының түрлері көрсетіледі:</w:t>
      </w:r>
    </w:p>
    <w:p>
      <w:pPr>
        <w:spacing w:after="0"/>
        <w:ind w:left="0"/>
        <w:jc w:val="both"/>
      </w:pPr>
      <w:r>
        <w:rPr>
          <w:rFonts w:ascii="Times New Roman"/>
          <w:b w:val="false"/>
          <w:i w:val="false"/>
          <w:color w:val="000000"/>
          <w:sz w:val="28"/>
        </w:rPr>
        <w:t>
      1 – E және F бағандарында көрсетілген кіріс,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E және F бағандарында көрсетілген кіріс,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8) H бағанында шет мемлекетте тұрақты мекеме арқылы жүргізілген қызметтен есептелген кірістер сомасы, оның ішінде салық төлеуші-резиденттің жеңілдікпен салық салынатын мемлекеттердегі көздерден шетелдік валютада есептеген кірістерінің сомасы көрсетіледі;</w:t>
      </w:r>
    </w:p>
    <w:p>
      <w:pPr>
        <w:spacing w:after="0"/>
        <w:ind w:left="0"/>
        <w:jc w:val="both"/>
      </w:pPr>
      <w:r>
        <w:rPr>
          <w:rFonts w:ascii="Times New Roman"/>
          <w:b w:val="false"/>
          <w:i w:val="false"/>
          <w:color w:val="000000"/>
          <w:sz w:val="28"/>
        </w:rPr>
        <w:t>
      9) I бағанында ұлттық валютамен қайта есептелген, Н бағанында көрсетілген кірістер сомасы көрсетіледі;</w:t>
      </w:r>
    </w:p>
    <w:p>
      <w:pPr>
        <w:spacing w:after="0"/>
        <w:ind w:left="0"/>
        <w:jc w:val="both"/>
      </w:pPr>
      <w:r>
        <w:rPr>
          <w:rFonts w:ascii="Times New Roman"/>
          <w:b w:val="false"/>
          <w:i w:val="false"/>
          <w:color w:val="000000"/>
          <w:sz w:val="28"/>
        </w:rPr>
        <w:t>
      10) J бағанында Қазақстан Республикасында КТС төлеген кезде есепке алынуы тиіс, Е бағанында көрсетілген, шет мемлекеттердегі көздерден түскен кірістерге салынған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алынатын сомасының мөлшері келесі шамалардың ең азын құрайды:</w:t>
      </w:r>
    </w:p>
    <w:p>
      <w:pPr>
        <w:spacing w:after="0"/>
        <w:ind w:left="0"/>
        <w:jc w:val="both"/>
      </w:pPr>
      <w:r>
        <w:rPr>
          <w:rFonts w:ascii="Times New Roman"/>
          <w:b w:val="false"/>
          <w:i w:val="false"/>
          <w:color w:val="000000"/>
          <w:sz w:val="28"/>
        </w:rPr>
        <w:t>
      Салық төлеуші-резидент Қазақстан Республикасынан тыс көздерден алған кірістерден шет мемлекетте төленген шетелдік табыс салығының нақты сомасы;</w:t>
      </w:r>
    </w:p>
    <w:p>
      <w:pPr>
        <w:spacing w:after="0"/>
        <w:ind w:left="0"/>
        <w:jc w:val="both"/>
      </w:pPr>
      <w:r>
        <w:rPr>
          <w:rFonts w:ascii="Times New Roman"/>
          <w:b w:val="false"/>
          <w:i w:val="false"/>
          <w:color w:val="000000"/>
          <w:sz w:val="28"/>
        </w:rPr>
        <w:t xml:space="preserve">
      Қазақстан Республикасының халықаралық келісімшартының ережелеріне сәйкес шет мемлекетте төленуі тиіс, Қазақстан Республикасынан тыс көздерден түскен кіріске салынған шетелдік табыс салығының сомасы; </w:t>
      </w:r>
    </w:p>
    <w:p>
      <w:pPr>
        <w:spacing w:after="0"/>
        <w:ind w:left="0"/>
        <w:jc w:val="both"/>
      </w:pPr>
      <w:r>
        <w:rPr>
          <w:rFonts w:ascii="Times New Roman"/>
          <w:b w:val="false"/>
          <w:i w:val="false"/>
          <w:color w:val="000000"/>
          <w:sz w:val="28"/>
        </w:rPr>
        <w:t>
      Қазақстан Республикасының салық заңнамасына сәйкес есептелген, Қазақстан Республикасынан тыс көздерден түскен кірістерге салынған КТС сомасы;</w:t>
      </w:r>
    </w:p>
    <w:p>
      <w:pPr>
        <w:spacing w:after="0"/>
        <w:ind w:left="0"/>
        <w:jc w:val="both"/>
      </w:pPr>
      <w:r>
        <w:rPr>
          <w:rFonts w:ascii="Times New Roman"/>
          <w:b w:val="false"/>
          <w:i w:val="false"/>
          <w:color w:val="000000"/>
          <w:sz w:val="28"/>
        </w:rPr>
        <w:t>
      11) K бағанында салық төлеуші-резидент шет мемлекеттегі тұрақты мекеме арқылы жүргізген қызметінен келген, шегерімге жатқызылған шығын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Республикасынан тыс тұрақты мекемелері шегерімге жатқызған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қызмет түрінің "1" кодына және:</w:t>
      </w:r>
    </w:p>
    <w:p>
      <w:pPr>
        <w:spacing w:after="0"/>
        <w:ind w:left="0"/>
        <w:jc w:val="both"/>
      </w:pPr>
      <w:r>
        <w:rPr>
          <w:rFonts w:ascii="Times New Roman"/>
          <w:b w:val="false"/>
          <w:i w:val="false"/>
          <w:color w:val="000000"/>
          <w:sz w:val="28"/>
        </w:rPr>
        <w:t>
      "2010", "2020", "2030", "2040", "2050", "2170", "2190" кіріс түрлерінің кодтарына сай келетін қорытынды шамалары 150.01.001 жолына;</w:t>
      </w:r>
    </w:p>
    <w:p>
      <w:pPr>
        <w:spacing w:after="0"/>
        <w:ind w:left="0"/>
        <w:jc w:val="both"/>
      </w:pPr>
      <w:r>
        <w:rPr>
          <w:rFonts w:ascii="Times New Roman"/>
          <w:b w:val="false"/>
          <w:i w:val="false"/>
          <w:color w:val="000000"/>
          <w:sz w:val="28"/>
        </w:rPr>
        <w:t>
      "2060" кіріс түрлерінің кодтарына сай келетін қорытынды шамалары 110.01.002 жолына;</w:t>
      </w:r>
    </w:p>
    <w:p>
      <w:pPr>
        <w:spacing w:after="0"/>
        <w:ind w:left="0"/>
        <w:jc w:val="both"/>
      </w:pPr>
      <w:r>
        <w:rPr>
          <w:rFonts w:ascii="Times New Roman"/>
          <w:b w:val="false"/>
          <w:i w:val="false"/>
          <w:color w:val="000000"/>
          <w:sz w:val="28"/>
        </w:rPr>
        <w:t>
      "2340" кіріс түрлерінің кодтарына сай келетін қорытынды шамалары 110.01.003 жолына;</w:t>
      </w:r>
    </w:p>
    <w:p>
      <w:pPr>
        <w:spacing w:after="0"/>
        <w:ind w:left="0"/>
        <w:jc w:val="both"/>
      </w:pPr>
      <w:r>
        <w:rPr>
          <w:rFonts w:ascii="Times New Roman"/>
          <w:b w:val="false"/>
          <w:i w:val="false"/>
          <w:color w:val="000000"/>
          <w:sz w:val="28"/>
        </w:rPr>
        <w:t>
      "2350" кіріс түрлерінің кодтарына сай келетін қорытынды шамалары 110.01.004 жолына;</w:t>
      </w:r>
    </w:p>
    <w:p>
      <w:pPr>
        <w:spacing w:after="0"/>
        <w:ind w:left="0"/>
        <w:jc w:val="both"/>
      </w:pPr>
      <w:r>
        <w:rPr>
          <w:rFonts w:ascii="Times New Roman"/>
          <w:b w:val="false"/>
          <w:i w:val="false"/>
          <w:color w:val="000000"/>
          <w:sz w:val="28"/>
        </w:rPr>
        <w:t>
      "2140" кіріс түрлерінің кодтарына сай келетін қорытынды шамалары 110.01.005 жолына;</w:t>
      </w:r>
    </w:p>
    <w:p>
      <w:pPr>
        <w:spacing w:after="0"/>
        <w:ind w:left="0"/>
        <w:jc w:val="both"/>
      </w:pPr>
      <w:r>
        <w:rPr>
          <w:rFonts w:ascii="Times New Roman"/>
          <w:b w:val="false"/>
          <w:i w:val="false"/>
          <w:color w:val="000000"/>
          <w:sz w:val="28"/>
        </w:rPr>
        <w:t>
      "2070", "2080" кіріс түрлерінің кодтарына сай келетін қорытынды шамалары 110.01.006 жолына;</w:t>
      </w:r>
    </w:p>
    <w:p>
      <w:pPr>
        <w:spacing w:after="0"/>
        <w:ind w:left="0"/>
        <w:jc w:val="both"/>
      </w:pPr>
      <w:r>
        <w:rPr>
          <w:rFonts w:ascii="Times New Roman"/>
          <w:b w:val="false"/>
          <w:i w:val="false"/>
          <w:color w:val="000000"/>
          <w:sz w:val="28"/>
        </w:rPr>
        <w:t>
      "2370" кіріс түрлерінің кодтарына сай келетін қорытынды шамалары 110.01.007 жолына;</w:t>
      </w:r>
    </w:p>
    <w:p>
      <w:pPr>
        <w:spacing w:after="0"/>
        <w:ind w:left="0"/>
        <w:jc w:val="both"/>
      </w:pPr>
      <w:r>
        <w:rPr>
          <w:rFonts w:ascii="Times New Roman"/>
          <w:b w:val="false"/>
          <w:i w:val="false"/>
          <w:color w:val="000000"/>
          <w:sz w:val="28"/>
        </w:rPr>
        <w:t>
      "2400" кіріс түрлерінің кодтарына сай келетін қорытынды шамалары 110.01.009 жолына;</w:t>
      </w:r>
    </w:p>
    <w:p>
      <w:pPr>
        <w:spacing w:after="0"/>
        <w:ind w:left="0"/>
        <w:jc w:val="both"/>
      </w:pPr>
      <w:r>
        <w:rPr>
          <w:rFonts w:ascii="Times New Roman"/>
          <w:b w:val="false"/>
          <w:i w:val="false"/>
          <w:color w:val="000000"/>
          <w:sz w:val="28"/>
        </w:rPr>
        <w:t>
      "2090" кіріс түрлерінің кодтарына сай келетін қорытынды шамалары 110.01.011 жолына;</w:t>
      </w:r>
    </w:p>
    <w:p>
      <w:pPr>
        <w:spacing w:after="0"/>
        <w:ind w:left="0"/>
        <w:jc w:val="both"/>
      </w:pPr>
      <w:r>
        <w:rPr>
          <w:rFonts w:ascii="Times New Roman"/>
          <w:b w:val="false"/>
          <w:i w:val="false"/>
          <w:color w:val="000000"/>
          <w:sz w:val="28"/>
        </w:rPr>
        <w:t>
      "2410" кіріс түрлерінің кодтарына сай келетін қорытынды шамалары 110.01.012 жолына;</w:t>
      </w:r>
    </w:p>
    <w:p>
      <w:pPr>
        <w:spacing w:after="0"/>
        <w:ind w:left="0"/>
        <w:jc w:val="both"/>
      </w:pPr>
      <w:r>
        <w:rPr>
          <w:rFonts w:ascii="Times New Roman"/>
          <w:b w:val="false"/>
          <w:i w:val="false"/>
          <w:color w:val="000000"/>
          <w:sz w:val="28"/>
        </w:rPr>
        <w:t>
      "2300" кіріс түрлерінің кодтарына сай келетін қорытынды шамалары 110.01.013 жолына;</w:t>
      </w:r>
    </w:p>
    <w:p>
      <w:pPr>
        <w:spacing w:after="0"/>
        <w:ind w:left="0"/>
        <w:jc w:val="both"/>
      </w:pPr>
      <w:r>
        <w:rPr>
          <w:rFonts w:ascii="Times New Roman"/>
          <w:b w:val="false"/>
          <w:i w:val="false"/>
          <w:color w:val="000000"/>
          <w:sz w:val="28"/>
        </w:rPr>
        <w:t>
      "2100" кіріс түрлерінің кодтарына сай келетін қорытынды шамалары 110.01.014 жолына;</w:t>
      </w:r>
    </w:p>
    <w:p>
      <w:pPr>
        <w:spacing w:after="0"/>
        <w:ind w:left="0"/>
        <w:jc w:val="both"/>
      </w:pPr>
      <w:r>
        <w:rPr>
          <w:rFonts w:ascii="Times New Roman"/>
          <w:b w:val="false"/>
          <w:i w:val="false"/>
          <w:color w:val="000000"/>
          <w:sz w:val="28"/>
        </w:rPr>
        <w:t>
      "2110", "2120" кіріс түрлерінің кодтарына сай келетін қорытынды шамалары 110.01.016 жолына;</w:t>
      </w:r>
    </w:p>
    <w:p>
      <w:pPr>
        <w:spacing w:after="0"/>
        <w:ind w:left="0"/>
        <w:jc w:val="both"/>
      </w:pPr>
      <w:r>
        <w:rPr>
          <w:rFonts w:ascii="Times New Roman"/>
          <w:b w:val="false"/>
          <w:i w:val="false"/>
          <w:color w:val="000000"/>
          <w:sz w:val="28"/>
        </w:rPr>
        <w:t>
      "2420" кіріс түрлерінің кодтарына сай келетін қорытынды шамалары 110.01.017 жолына;</w:t>
      </w:r>
    </w:p>
    <w:p>
      <w:pPr>
        <w:spacing w:after="0"/>
        <w:ind w:left="0"/>
        <w:jc w:val="both"/>
      </w:pPr>
      <w:r>
        <w:rPr>
          <w:rFonts w:ascii="Times New Roman"/>
          <w:b w:val="false"/>
          <w:i w:val="false"/>
          <w:color w:val="000000"/>
          <w:sz w:val="28"/>
        </w:rPr>
        <w:t>
      "2280" кіріс түрлерінің кодтарына сай келетін қорытынды шамалары 110.01.018 жолына;</w:t>
      </w:r>
    </w:p>
    <w:p>
      <w:pPr>
        <w:spacing w:after="0"/>
        <w:ind w:left="0"/>
        <w:jc w:val="both"/>
      </w:pPr>
      <w:r>
        <w:rPr>
          <w:rFonts w:ascii="Times New Roman"/>
          <w:b w:val="false"/>
          <w:i w:val="false"/>
          <w:color w:val="000000"/>
          <w:sz w:val="28"/>
        </w:rPr>
        <w:t>
      "2130" кіріс түрлерінің кодтарына сай келетін қорытынды шамалары 110.01.019 жолына;</w:t>
      </w:r>
    </w:p>
    <w:p>
      <w:pPr>
        <w:spacing w:after="0"/>
        <w:ind w:left="0"/>
        <w:jc w:val="both"/>
      </w:pPr>
      <w:r>
        <w:rPr>
          <w:rFonts w:ascii="Times New Roman"/>
          <w:b w:val="false"/>
          <w:i w:val="false"/>
          <w:color w:val="000000"/>
          <w:sz w:val="28"/>
        </w:rPr>
        <w:t>
      "2430" кіріс түрлерінің кодтарына сай келетін қорытынды шамалары 110.01.020 жолына;</w:t>
      </w:r>
    </w:p>
    <w:p>
      <w:pPr>
        <w:spacing w:after="0"/>
        <w:ind w:left="0"/>
        <w:jc w:val="both"/>
      </w:pPr>
      <w:r>
        <w:rPr>
          <w:rFonts w:ascii="Times New Roman"/>
          <w:b w:val="false"/>
          <w:i w:val="false"/>
          <w:color w:val="000000"/>
          <w:sz w:val="28"/>
        </w:rPr>
        <w:t>
      "2390" кіріс түрлерінің кодтарына сай келетін қорытынды шамалары 110.01.021 жолына;</w:t>
      </w:r>
    </w:p>
    <w:p>
      <w:pPr>
        <w:spacing w:after="0"/>
        <w:ind w:left="0"/>
        <w:jc w:val="both"/>
      </w:pPr>
      <w:r>
        <w:rPr>
          <w:rFonts w:ascii="Times New Roman"/>
          <w:b w:val="false"/>
          <w:i w:val="false"/>
          <w:color w:val="000000"/>
          <w:sz w:val="28"/>
        </w:rPr>
        <w:t xml:space="preserve">
      басқа кіріс түрлерінің кодтарына сай келетін қорытынды шамалары 110.01.022 жолына ауыстырылады; </w:t>
      </w:r>
    </w:p>
    <w:p>
      <w:pPr>
        <w:spacing w:after="0"/>
        <w:ind w:left="0"/>
        <w:jc w:val="both"/>
      </w:pPr>
      <w:r>
        <w:rPr>
          <w:rFonts w:ascii="Times New Roman"/>
          <w:b w:val="false"/>
          <w:i w:val="false"/>
          <w:color w:val="000000"/>
          <w:sz w:val="28"/>
        </w:rPr>
        <w:t xml:space="preserve">
      14) F бағаны жолдарының қызмет түрінің "2" кодына және: </w:t>
      </w:r>
    </w:p>
    <w:p>
      <w:pPr>
        <w:spacing w:after="0"/>
        <w:ind w:left="0"/>
        <w:jc w:val="both"/>
      </w:pPr>
      <w:r>
        <w:rPr>
          <w:rFonts w:ascii="Times New Roman"/>
          <w:b w:val="false"/>
          <w:i w:val="false"/>
          <w:color w:val="000000"/>
          <w:sz w:val="28"/>
        </w:rPr>
        <w:t xml:space="preserve">
      "2010", "2020", "2030", "2040", "2050", "2170", "2190" кірістер түрлерінің кодтарына сай келетін қорытынды шамалары 110.02.001 жолына; </w:t>
      </w:r>
    </w:p>
    <w:p>
      <w:pPr>
        <w:spacing w:after="0"/>
        <w:ind w:left="0"/>
        <w:jc w:val="both"/>
      </w:pPr>
      <w:r>
        <w:rPr>
          <w:rFonts w:ascii="Times New Roman"/>
          <w:b w:val="false"/>
          <w:i w:val="false"/>
          <w:color w:val="000000"/>
          <w:sz w:val="28"/>
        </w:rPr>
        <w:t>
      "2060" кіріс түрінің кодына сай келетін қорытынды шамалары 110.02.002 жолына;</w:t>
      </w:r>
    </w:p>
    <w:p>
      <w:pPr>
        <w:spacing w:after="0"/>
        <w:ind w:left="0"/>
        <w:jc w:val="both"/>
      </w:pPr>
      <w:r>
        <w:rPr>
          <w:rFonts w:ascii="Times New Roman"/>
          <w:b w:val="false"/>
          <w:i w:val="false"/>
          <w:color w:val="000000"/>
          <w:sz w:val="28"/>
        </w:rPr>
        <w:t>
      "2310" кіріс түрінің кодына сай келетін қорытынды шамалары 110.02.003 жолына;</w:t>
      </w:r>
    </w:p>
    <w:p>
      <w:pPr>
        <w:spacing w:after="0"/>
        <w:ind w:left="0"/>
        <w:jc w:val="both"/>
      </w:pPr>
      <w:r>
        <w:rPr>
          <w:rFonts w:ascii="Times New Roman"/>
          <w:b w:val="false"/>
          <w:i w:val="false"/>
          <w:color w:val="000000"/>
          <w:sz w:val="28"/>
        </w:rPr>
        <w:t>
      "2340" кіріс түрінің кодына сай келетін қорытынды шамалары 110.02.004 жолына;</w:t>
      </w:r>
    </w:p>
    <w:p>
      <w:pPr>
        <w:spacing w:after="0"/>
        <w:ind w:left="0"/>
        <w:jc w:val="both"/>
      </w:pPr>
      <w:r>
        <w:rPr>
          <w:rFonts w:ascii="Times New Roman"/>
          <w:b w:val="false"/>
          <w:i w:val="false"/>
          <w:color w:val="000000"/>
          <w:sz w:val="28"/>
        </w:rPr>
        <w:t>
      "2350" кіріс түрінің кодына сай келетін қорытынды шамалары 110.02.005 жолына;</w:t>
      </w:r>
    </w:p>
    <w:p>
      <w:pPr>
        <w:spacing w:after="0"/>
        <w:ind w:left="0"/>
        <w:jc w:val="both"/>
      </w:pPr>
      <w:r>
        <w:rPr>
          <w:rFonts w:ascii="Times New Roman"/>
          <w:b w:val="false"/>
          <w:i w:val="false"/>
          <w:color w:val="000000"/>
          <w:sz w:val="28"/>
        </w:rPr>
        <w:t>
      "2070", "2080" кіріс түрінің кодына сай келетін қорытынды шамалары 110.02.006 жолына;</w:t>
      </w:r>
    </w:p>
    <w:p>
      <w:pPr>
        <w:spacing w:after="0"/>
        <w:ind w:left="0"/>
        <w:jc w:val="both"/>
      </w:pPr>
      <w:r>
        <w:rPr>
          <w:rFonts w:ascii="Times New Roman"/>
          <w:b w:val="false"/>
          <w:i w:val="false"/>
          <w:color w:val="000000"/>
          <w:sz w:val="28"/>
        </w:rPr>
        <w:t>
      "2380" кіріс түрінің кодына сай келетін қорытынды шамалары 110.02.007 жолына;</w:t>
      </w:r>
    </w:p>
    <w:p>
      <w:pPr>
        <w:spacing w:after="0"/>
        <w:ind w:left="0"/>
        <w:jc w:val="both"/>
      </w:pPr>
      <w:r>
        <w:rPr>
          <w:rFonts w:ascii="Times New Roman"/>
          <w:b w:val="false"/>
          <w:i w:val="false"/>
          <w:color w:val="000000"/>
          <w:sz w:val="28"/>
        </w:rPr>
        <w:t>
      "2090" кіріс түрінің кодына сай келетін қорытынды шамалары 110.02.008 жолына;</w:t>
      </w:r>
    </w:p>
    <w:p>
      <w:pPr>
        <w:spacing w:after="0"/>
        <w:ind w:left="0"/>
        <w:jc w:val="both"/>
      </w:pPr>
      <w:r>
        <w:rPr>
          <w:rFonts w:ascii="Times New Roman"/>
          <w:b w:val="false"/>
          <w:i w:val="false"/>
          <w:color w:val="000000"/>
          <w:sz w:val="28"/>
        </w:rPr>
        <w:t>
      "2100", "2110", "2120", "2280" кіріс түрінің кодына сай келетін қорытынды шамалары 110.02.009 жолына;</w:t>
      </w:r>
    </w:p>
    <w:p>
      <w:pPr>
        <w:spacing w:after="0"/>
        <w:ind w:left="0"/>
        <w:jc w:val="both"/>
      </w:pPr>
      <w:r>
        <w:rPr>
          <w:rFonts w:ascii="Times New Roman"/>
          <w:b w:val="false"/>
          <w:i w:val="false"/>
          <w:color w:val="000000"/>
          <w:sz w:val="28"/>
        </w:rPr>
        <w:t>
      "2420" кіріс түрінің кодына сай келетін қорытынды шамалары 110.02.010 жолына;</w:t>
      </w:r>
    </w:p>
    <w:p>
      <w:pPr>
        <w:spacing w:after="0"/>
        <w:ind w:left="0"/>
        <w:jc w:val="both"/>
      </w:pPr>
      <w:r>
        <w:rPr>
          <w:rFonts w:ascii="Times New Roman"/>
          <w:b w:val="false"/>
          <w:i w:val="false"/>
          <w:color w:val="000000"/>
          <w:sz w:val="28"/>
        </w:rPr>
        <w:t>
      "2330" кіріс түрінің кодына сай келетін қорытынды шамалары 110.02.011 жолына;</w:t>
      </w:r>
    </w:p>
    <w:p>
      <w:pPr>
        <w:spacing w:after="0"/>
        <w:ind w:left="0"/>
        <w:jc w:val="both"/>
      </w:pPr>
      <w:r>
        <w:rPr>
          <w:rFonts w:ascii="Times New Roman"/>
          <w:b w:val="false"/>
          <w:i w:val="false"/>
          <w:color w:val="000000"/>
          <w:sz w:val="28"/>
        </w:rPr>
        <w:t>
      басқа кіріс түрлерінің коды 110.02.012 жолына ауыстырылады;</w:t>
      </w:r>
    </w:p>
    <w:p>
      <w:pPr>
        <w:spacing w:after="0"/>
        <w:ind w:left="0"/>
        <w:jc w:val="both"/>
      </w:pPr>
      <w:r>
        <w:rPr>
          <w:rFonts w:ascii="Times New Roman"/>
          <w:b w:val="false"/>
          <w:i w:val="false"/>
          <w:color w:val="000000"/>
          <w:sz w:val="28"/>
        </w:rPr>
        <w:t>
      15) F бағаны жолдарының "2" қызмет түрінің кодына сай келетін қорытынды шамалары 110.02.036 жолына ауыстырылады;</w:t>
      </w:r>
    </w:p>
    <w:p>
      <w:pPr>
        <w:spacing w:after="0"/>
        <w:ind w:left="0"/>
        <w:jc w:val="both"/>
      </w:pPr>
      <w:r>
        <w:rPr>
          <w:rFonts w:ascii="Times New Roman"/>
          <w:b w:val="false"/>
          <w:i w:val="false"/>
          <w:color w:val="000000"/>
          <w:sz w:val="28"/>
        </w:rPr>
        <w:t xml:space="preserve">
      16) қызмет түрінің кодына сәйкес келетін J бағаны жолдарының қорытынды мәні: </w:t>
      </w:r>
    </w:p>
    <w:p>
      <w:pPr>
        <w:spacing w:after="0"/>
        <w:ind w:left="0"/>
        <w:jc w:val="both"/>
      </w:pPr>
      <w:r>
        <w:rPr>
          <w:rFonts w:ascii="Times New Roman"/>
          <w:b w:val="false"/>
          <w:i w:val="false"/>
          <w:color w:val="000000"/>
          <w:sz w:val="28"/>
        </w:rPr>
        <w:t>
      "1" 110.01.052 жолына ауыстырылады;</w:t>
      </w:r>
    </w:p>
    <w:p>
      <w:pPr>
        <w:spacing w:after="0"/>
        <w:ind w:left="0"/>
        <w:jc w:val="both"/>
      </w:pPr>
      <w:r>
        <w:rPr>
          <w:rFonts w:ascii="Times New Roman"/>
          <w:b w:val="false"/>
          <w:i w:val="false"/>
          <w:color w:val="000000"/>
          <w:sz w:val="28"/>
        </w:rPr>
        <w:t>
      "2" 110.02.049 I жолына ауыстырылады.</w:t>
      </w:r>
    </w:p>
    <w:bookmarkStart w:name="z227" w:id="231"/>
    <w:p>
      <w:pPr>
        <w:spacing w:after="0"/>
        <w:ind w:left="0"/>
        <w:jc w:val="left"/>
      </w:pPr>
      <w:r>
        <w:rPr>
          <w:rFonts w:ascii="Times New Roman"/>
          <w:b/>
          <w:i w:val="false"/>
          <w:color w:val="000000"/>
        </w:rPr>
        <w:t xml:space="preserve"> 14-тартау. – АХҚО-да алынған табыстар -110.12-нысанын толтыру туралы түсіндірме</w:t>
      </w:r>
    </w:p>
    <w:bookmarkEnd w:id="231"/>
    <w:bookmarkStart w:name="z228" w:id="232"/>
    <w:p>
      <w:pPr>
        <w:spacing w:after="0"/>
        <w:ind w:left="0"/>
        <w:jc w:val="both"/>
      </w:pPr>
      <w:r>
        <w:rPr>
          <w:rFonts w:ascii="Times New Roman"/>
          <w:b w:val="false"/>
          <w:i w:val="false"/>
          <w:color w:val="000000"/>
          <w:sz w:val="28"/>
        </w:rPr>
        <w:t xml:space="preserve">
      66. Осы нысан 180.00-нысан бойынша декларацияны тапсыратын "Астана" халықаралық қаржы орталығы қатысушыларының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табыстарды көрсетуге арналған.</w:t>
      </w:r>
    </w:p>
    <w:bookmarkEnd w:id="232"/>
    <w:bookmarkStart w:name="z229" w:id="233"/>
    <w:p>
      <w:pPr>
        <w:spacing w:after="0"/>
        <w:ind w:left="0"/>
        <w:jc w:val="both"/>
      </w:pPr>
      <w:r>
        <w:rPr>
          <w:rFonts w:ascii="Times New Roman"/>
          <w:b w:val="false"/>
          <w:i w:val="false"/>
          <w:color w:val="000000"/>
          <w:sz w:val="28"/>
        </w:rPr>
        <w:t xml:space="preserve">
      67. "Конституциялық Заңның 6-бабы </w:t>
      </w:r>
      <w:r>
        <w:rPr>
          <w:rFonts w:ascii="Times New Roman"/>
          <w:b w:val="false"/>
          <w:i w:val="false"/>
          <w:color w:val="000000"/>
          <w:sz w:val="28"/>
        </w:rPr>
        <w:t>3-тармағында</w:t>
      </w:r>
      <w:r>
        <w:rPr>
          <w:rFonts w:ascii="Times New Roman"/>
          <w:b w:val="false"/>
          <w:i w:val="false"/>
          <w:color w:val="000000"/>
          <w:sz w:val="28"/>
        </w:rPr>
        <w:t xml:space="preserve"> қарастырылған қаржылық қызметтерді көрсетуден түскен табыстар" деген бөлімде:</w:t>
      </w:r>
    </w:p>
    <w:bookmarkEnd w:id="233"/>
    <w:p>
      <w:pPr>
        <w:spacing w:after="0"/>
        <w:ind w:left="0"/>
        <w:jc w:val="both"/>
      </w:pPr>
      <w:r>
        <w:rPr>
          <w:rFonts w:ascii="Times New Roman"/>
          <w:b w:val="false"/>
          <w:i w:val="false"/>
          <w:color w:val="000000"/>
          <w:sz w:val="28"/>
        </w:rPr>
        <w:t>
      1) 110.12.001 жолында Конституциялық Заңның 6-бабы 3-тармағының 1)тармақшасына сәйкес айқындалатын ислам банкінің банктік қызметтерін көрсетуден түскен табыстың сомасы көрсетіледі;</w:t>
      </w:r>
    </w:p>
    <w:p>
      <w:pPr>
        <w:spacing w:after="0"/>
        <w:ind w:left="0"/>
        <w:jc w:val="both"/>
      </w:pPr>
      <w:r>
        <w:rPr>
          <w:rFonts w:ascii="Times New Roman"/>
          <w:b w:val="false"/>
          <w:i w:val="false"/>
          <w:color w:val="000000"/>
          <w:sz w:val="28"/>
        </w:rPr>
        <w:t>
      2) 110.12.002 жолында Конституциялық Заңның 6-бабы 3-тармағының 2)тармақшасына сәйкес айқындалатын қайта сақтандыру қызметтерін және сақтандыру брокерлік қызметтерін көрсетуден түскен табыстың сомасы көрсетіледі;</w:t>
      </w:r>
    </w:p>
    <w:p>
      <w:pPr>
        <w:spacing w:after="0"/>
        <w:ind w:left="0"/>
        <w:jc w:val="both"/>
      </w:pPr>
      <w:r>
        <w:rPr>
          <w:rFonts w:ascii="Times New Roman"/>
          <w:b w:val="false"/>
          <w:i w:val="false"/>
          <w:color w:val="000000"/>
          <w:sz w:val="28"/>
        </w:rPr>
        <w:t>
      3) 110.12.003 жолында Конституциялық Заңның 6-бабы 3-тармағының 3)тармақшасына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айналысын, сатып алуды және өтеуді қамтамасыз ету жөнінде қызмет көрсетуден түскен табыстың сомасы көрсетіледі;</w:t>
      </w:r>
    </w:p>
    <w:p>
      <w:pPr>
        <w:spacing w:after="0"/>
        <w:ind w:left="0"/>
        <w:jc w:val="both"/>
      </w:pPr>
      <w:r>
        <w:rPr>
          <w:rFonts w:ascii="Times New Roman"/>
          <w:b w:val="false"/>
          <w:i w:val="false"/>
          <w:color w:val="000000"/>
          <w:sz w:val="28"/>
        </w:rPr>
        <w:t>
      4) 110.12.004 жолында Конституциялық Заңның 6-бабы 3-тармағының 4)тармақшасына сәйкес айқындалатын брокерлік және (немесе) дилерлік, андеррайтингтік қызметтерді көрсетуден түскен табыстың сомасы көрсетіледі;</w:t>
      </w:r>
    </w:p>
    <w:p>
      <w:pPr>
        <w:spacing w:after="0"/>
        <w:ind w:left="0"/>
        <w:jc w:val="both"/>
      </w:pPr>
      <w:r>
        <w:rPr>
          <w:rFonts w:ascii="Times New Roman"/>
          <w:b w:val="false"/>
          <w:i w:val="false"/>
          <w:color w:val="000000"/>
          <w:sz w:val="28"/>
        </w:rPr>
        <w:t>
      5) 110.12.005 жолында Конституциялық Заңның 6-бабы 3-тармағының 5)тармақшасына сәйкес айқындалатын Орталықтың актілерінде айқындалатын басқа да қаржылық қызметтерді көрсетуден түскен табыстың сомасы көрсетіледі;</w:t>
      </w:r>
    </w:p>
    <w:p>
      <w:pPr>
        <w:spacing w:after="0"/>
        <w:ind w:left="0"/>
        <w:jc w:val="both"/>
      </w:pPr>
      <w:r>
        <w:rPr>
          <w:rFonts w:ascii="Times New Roman"/>
          <w:b w:val="false"/>
          <w:i w:val="false"/>
          <w:color w:val="000000"/>
          <w:sz w:val="28"/>
        </w:rPr>
        <w:t>
      6) 110.12.006 жолында Конституциялық Заңның 6-бабы 3-тармағында көрсетілген қаржылық қызметтерді көрсетуден түскен табыстың барлық сомасы көрсетіледі. 110.12.001-ден бастап 110.12.005-ке дейінгі жолдардың көрсеткіштер сомасы ретінде айқындалады.</w:t>
      </w:r>
    </w:p>
    <w:bookmarkStart w:name="z230" w:id="234"/>
    <w:p>
      <w:pPr>
        <w:spacing w:after="0"/>
        <w:ind w:left="0"/>
        <w:jc w:val="both"/>
      </w:pPr>
      <w:r>
        <w:rPr>
          <w:rFonts w:ascii="Times New Roman"/>
          <w:b w:val="false"/>
          <w:i w:val="false"/>
          <w:color w:val="000000"/>
          <w:sz w:val="28"/>
        </w:rPr>
        <w:t>
      68. "Конституциялық Заңның 6-бабы 4-тармағында қарастырылған ілеспелі қызметтерді көрсетуден түскен табыстар" деген бөлімде:</w:t>
      </w:r>
    </w:p>
    <w:bookmarkEnd w:id="234"/>
    <w:p>
      <w:pPr>
        <w:spacing w:after="0"/>
        <w:ind w:left="0"/>
        <w:jc w:val="both"/>
      </w:pPr>
      <w:r>
        <w:rPr>
          <w:rFonts w:ascii="Times New Roman"/>
          <w:b w:val="false"/>
          <w:i w:val="false"/>
          <w:color w:val="000000"/>
          <w:sz w:val="28"/>
        </w:rPr>
        <w:t>
      1) 110.12.007 жолында Конституциялық Заңның 6-бабы 4-тармағына сәйкес айқындалатын заң қызметтерін көрсетуден түскен табыстың сомасы көрсетіледі;</w:t>
      </w:r>
    </w:p>
    <w:p>
      <w:pPr>
        <w:spacing w:after="0"/>
        <w:ind w:left="0"/>
        <w:jc w:val="both"/>
      </w:pPr>
      <w:r>
        <w:rPr>
          <w:rFonts w:ascii="Times New Roman"/>
          <w:b w:val="false"/>
          <w:i w:val="false"/>
          <w:color w:val="000000"/>
          <w:sz w:val="28"/>
        </w:rPr>
        <w:t>
      2) 110.12.008 жолында Конституциялық Заңның 6-бабы 4-тармағына сәйкес айқындалатын аудиторлық қызмет көрсетуден түскен табыстың сомасы көрсетіледі;</w:t>
      </w:r>
    </w:p>
    <w:p>
      <w:pPr>
        <w:spacing w:after="0"/>
        <w:ind w:left="0"/>
        <w:jc w:val="both"/>
      </w:pPr>
      <w:r>
        <w:rPr>
          <w:rFonts w:ascii="Times New Roman"/>
          <w:b w:val="false"/>
          <w:i w:val="false"/>
          <w:color w:val="000000"/>
          <w:sz w:val="28"/>
        </w:rPr>
        <w:t xml:space="preserve">
      3) 110.12.009 жолында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бухгалтерлік қызмет көрсетуден түскен табыстың сомасы көрсетіледі;</w:t>
      </w:r>
    </w:p>
    <w:p>
      <w:pPr>
        <w:spacing w:after="0"/>
        <w:ind w:left="0"/>
        <w:jc w:val="both"/>
      </w:pPr>
      <w:r>
        <w:rPr>
          <w:rFonts w:ascii="Times New Roman"/>
          <w:b w:val="false"/>
          <w:i w:val="false"/>
          <w:color w:val="000000"/>
          <w:sz w:val="28"/>
        </w:rPr>
        <w:t>
      4) 110.12.010 жолында Конституциялық Заңның 6-бабы 4-тармағына сәйкес айқындалатын консалтингтік қызмет көрсетуден түскен табыстың сомасы көрсетіледі;</w:t>
      </w:r>
    </w:p>
    <w:p>
      <w:pPr>
        <w:spacing w:after="0"/>
        <w:ind w:left="0"/>
        <w:jc w:val="both"/>
      </w:pPr>
      <w:r>
        <w:rPr>
          <w:rFonts w:ascii="Times New Roman"/>
          <w:b w:val="false"/>
          <w:i w:val="false"/>
          <w:color w:val="000000"/>
          <w:sz w:val="28"/>
        </w:rPr>
        <w:t>
      5) 110.12.011 жолында Конституциялық Заңның 6-бабы 4-тармағында көрсетілген ілеспелі қызметтерді көрсетуден түскен табыстың барлық сомасы көрсетіледі. 110.12.007-ден бастап 110.12.010-ке дейінгі жолдардың көрсеткіштер сомасы ретінде айқындалады.</w:t>
      </w:r>
    </w:p>
    <w:bookmarkStart w:name="z231" w:id="235"/>
    <w:p>
      <w:pPr>
        <w:spacing w:after="0"/>
        <w:ind w:left="0"/>
        <w:jc w:val="both"/>
      </w:pPr>
      <w:r>
        <w:rPr>
          <w:rFonts w:ascii="Times New Roman"/>
          <w:b w:val="false"/>
          <w:i w:val="false"/>
          <w:color w:val="000000"/>
          <w:sz w:val="28"/>
        </w:rPr>
        <w:t>
      69. "Конституциялық Заңның 6-бабы 7-тармағына сәйкес салық салудан босатылатын табыстар" деген бөлімде:</w:t>
      </w:r>
    </w:p>
    <w:bookmarkEnd w:id="235"/>
    <w:p>
      <w:pPr>
        <w:spacing w:after="0"/>
        <w:ind w:left="0"/>
        <w:jc w:val="both"/>
      </w:pPr>
      <w:r>
        <w:rPr>
          <w:rFonts w:ascii="Times New Roman"/>
          <w:b w:val="false"/>
          <w:i w:val="false"/>
          <w:color w:val="000000"/>
          <w:sz w:val="28"/>
        </w:rPr>
        <w:t xml:space="preserve">
      110.12.012 жолында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табыстардың барлық сомасы көрсетіледі.</w:t>
      </w:r>
    </w:p>
    <w:bookmarkStart w:name="z232" w:id="236"/>
    <w:p>
      <w:pPr>
        <w:spacing w:after="0"/>
        <w:ind w:left="0"/>
        <w:jc w:val="both"/>
      </w:pPr>
      <w:r>
        <w:rPr>
          <w:rFonts w:ascii="Times New Roman"/>
          <w:b w:val="false"/>
          <w:i w:val="false"/>
          <w:color w:val="000000"/>
          <w:sz w:val="28"/>
        </w:rPr>
        <w:t>
      70. "Конституциялық Заңына сәйкес салық салудан босатылатын барлық табыстар" деген бөлімде:</w:t>
      </w:r>
    </w:p>
    <w:bookmarkEnd w:id="236"/>
    <w:p>
      <w:pPr>
        <w:spacing w:after="0"/>
        <w:ind w:left="0"/>
        <w:jc w:val="both"/>
      </w:pPr>
      <w:r>
        <w:rPr>
          <w:rFonts w:ascii="Times New Roman"/>
          <w:b w:val="false"/>
          <w:i w:val="false"/>
          <w:color w:val="000000"/>
          <w:sz w:val="28"/>
        </w:rPr>
        <w:t>
      110.12.013 жолында Конституциялық Заңына сәйкес салық салудан босатылатын табыстардың жалпы сомасы көрсетіледі. 110.12.006 + 110.12.011 + 110.12.012 ретінде айқындалады.".</w:t>
      </w:r>
    </w:p>
    <w:bookmarkStart w:name="z233" w:id="237"/>
    <w:p>
      <w:pPr>
        <w:spacing w:after="0"/>
        <w:ind w:left="0"/>
        <w:jc w:val="left"/>
      </w:pPr>
      <w:r>
        <w:rPr>
          <w:rFonts w:ascii="Times New Roman"/>
          <w:b/>
          <w:i w:val="false"/>
          <w:color w:val="000000"/>
        </w:rPr>
        <w:t xml:space="preserve"> 15-тартау. Табыстардың, валюталардың, елдердің, халықаралық келісімдер түрлерінің кодтары </w:t>
      </w:r>
    </w:p>
    <w:bookmarkEnd w:id="237"/>
    <w:bookmarkStart w:name="z234" w:id="238"/>
    <w:p>
      <w:pPr>
        <w:spacing w:after="0"/>
        <w:ind w:left="0"/>
        <w:jc w:val="both"/>
      </w:pPr>
      <w:r>
        <w:rPr>
          <w:rFonts w:ascii="Times New Roman"/>
          <w:b w:val="false"/>
          <w:i w:val="false"/>
          <w:color w:val="000000"/>
          <w:sz w:val="28"/>
        </w:rPr>
        <w:t>
      71. Декларация толтыру кезінде мынадай табыс түрлерін кодтауды пайдалану қажет.</w:t>
      </w:r>
    </w:p>
    <w:bookmarkEnd w:id="238"/>
    <w:p>
      <w:pPr>
        <w:spacing w:after="0"/>
        <w:ind w:left="0"/>
        <w:jc w:val="both"/>
      </w:pPr>
      <w:r>
        <w:rPr>
          <w:rFonts w:ascii="Times New Roman"/>
          <w:b w:val="false"/>
          <w:i w:val="false"/>
          <w:color w:val="000000"/>
          <w:sz w:val="28"/>
        </w:rPr>
        <w:t>
      1) Қазақстан Республикасындағы көздерден табыстар: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іске асыру кезіндегі өсу бағамынан табыс:</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xml:space="preserve">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 </w:t>
      </w:r>
    </w:p>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алынған кіріс;</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табыстар;</w:t>
      </w:r>
    </w:p>
    <w:p>
      <w:pPr>
        <w:spacing w:after="0"/>
        <w:ind w:left="0"/>
        <w:jc w:val="both"/>
      </w:pPr>
      <w:r>
        <w:rPr>
          <w:rFonts w:ascii="Times New Roman"/>
          <w:b w:val="false"/>
          <w:i w:val="false"/>
          <w:color w:val="000000"/>
          <w:sz w:val="28"/>
        </w:rPr>
        <w:t>
      1360 – резиденттен алынатын сақтандыру, қайта сақтандыру келісімшарттары бойынша сақтандыру және қайта сақтандару мекемелерімен құрылған сақтандыру қорларының төмендеуінен табыстар;</w:t>
      </w:r>
    </w:p>
    <w:p>
      <w:pPr>
        <w:spacing w:after="0"/>
        <w:ind w:left="0"/>
        <w:jc w:val="both"/>
      </w:pPr>
      <w:r>
        <w:rPr>
          <w:rFonts w:ascii="Times New Roman"/>
          <w:b w:val="false"/>
          <w:i w:val="false"/>
          <w:color w:val="000000"/>
          <w:sz w:val="28"/>
        </w:rPr>
        <w:t>
      1370 – Қазақстан Республикасында кәсіпкерлік қызметті шеттетуге немесе тоқтатуға келісім үшін табыс;</w:t>
      </w:r>
    </w:p>
    <w:p>
      <w:pPr>
        <w:spacing w:after="0"/>
        <w:ind w:left="0"/>
        <w:jc w:val="both"/>
      </w:pPr>
      <w:r>
        <w:rPr>
          <w:rFonts w:ascii="Times New Roman"/>
          <w:b w:val="false"/>
          <w:i w:val="false"/>
          <w:color w:val="000000"/>
          <w:sz w:val="28"/>
        </w:rPr>
        <w:t>
      1380 – Қазақстан Республикасында тіркелген активтерден шығарылған кірістер;</w:t>
      </w:r>
    </w:p>
    <w:p>
      <w:pPr>
        <w:spacing w:after="0"/>
        <w:ind w:left="0"/>
        <w:jc w:val="both"/>
      </w:pPr>
      <w:r>
        <w:rPr>
          <w:rFonts w:ascii="Times New Roman"/>
          <w:b w:val="false"/>
          <w:i w:val="false"/>
          <w:color w:val="000000"/>
          <w:sz w:val="28"/>
        </w:rPr>
        <w:t>
      1390 – табиғи ресурстарды өндіруге геологиялық оқутыға және даярлау жұмыстарының шығыстарын түзетулерден кірістер, сондай-ақ Қазақстан Республикасындағы жер қойнауын пайдаланушылардың басқа шығыстары;</w:t>
      </w:r>
    </w:p>
    <w:p>
      <w:pPr>
        <w:spacing w:after="0"/>
        <w:ind w:left="0"/>
        <w:jc w:val="both"/>
      </w:pPr>
      <w:r>
        <w:rPr>
          <w:rFonts w:ascii="Times New Roman"/>
          <w:b w:val="false"/>
          <w:i w:val="false"/>
          <w:color w:val="000000"/>
          <w:sz w:val="28"/>
        </w:rPr>
        <w:t>
      1400 – Қазақстан Республикасында кен орындарын құрастыру салдарынан тарату бойынша іс жүзіндегі шығыстардың сомасынан кен орынын құрастыру салдарынан тарату қорына аударылған сомалардың артуынан табыстар;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Халықаралық қаржылық есептілік стандарттарына және Қазақстан Республикасындағы Бухгалтерлiк есеп пен қаржылық есептiлiк туралы Заңының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саладағы обьектілерді пайдалану кезінде табыстардың шығындардан артуы;</w:t>
      </w:r>
    </w:p>
    <w:p>
      <w:pPr>
        <w:spacing w:after="0"/>
        <w:ind w:left="0"/>
        <w:jc w:val="both"/>
      </w:pPr>
      <w:r>
        <w:rPr>
          <w:rFonts w:ascii="Times New Roman"/>
          <w:b w:val="false"/>
          <w:i w:val="false"/>
          <w:color w:val="000000"/>
          <w:sz w:val="28"/>
        </w:rPr>
        <w:t>
      1440 – Қазақстан Республикасында кешеннің мүлкі ретінде кәсіпорынды сатудан түсетін табыстар;</w:t>
      </w:r>
    </w:p>
    <w:p>
      <w:pPr>
        <w:spacing w:after="0"/>
        <w:ind w:left="0"/>
        <w:jc w:val="both"/>
      </w:pPr>
      <w:r>
        <w:rPr>
          <w:rFonts w:ascii="Times New Roman"/>
          <w:b w:val="false"/>
          <w:i w:val="false"/>
          <w:color w:val="000000"/>
          <w:sz w:val="28"/>
        </w:rPr>
        <w:t>
      1450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Республикасында сенімгерлікпен басқару туындаған кезде;</w:t>
      </w:r>
    </w:p>
    <w:p>
      <w:pPr>
        <w:spacing w:after="0"/>
        <w:ind w:left="0"/>
        <w:jc w:val="both"/>
      </w:pPr>
      <w:r>
        <w:rPr>
          <w:rFonts w:ascii="Times New Roman"/>
          <w:b w:val="false"/>
          <w:i w:val="false"/>
          <w:color w:val="000000"/>
          <w:sz w:val="28"/>
        </w:rPr>
        <w:t>
      1460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1470 – Қазақстан Республикасында кәсіпкерлік қызметтің нәтижесінде туындайтын басқа табыстар;</w:t>
      </w:r>
    </w:p>
    <w:p>
      <w:pPr>
        <w:spacing w:after="0"/>
        <w:ind w:left="0"/>
        <w:jc w:val="both"/>
      </w:pPr>
      <w:r>
        <w:rPr>
          <w:rFonts w:ascii="Times New Roman"/>
          <w:b w:val="false"/>
          <w:i w:val="false"/>
          <w:color w:val="000000"/>
          <w:sz w:val="28"/>
        </w:rPr>
        <w:t>
      2) Қазақстан Республикасынан тыс көздерден табыстар:</w:t>
      </w:r>
    </w:p>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p>
      <w:pPr>
        <w:spacing w:after="0"/>
        <w:ind w:left="0"/>
        <w:jc w:val="both"/>
      </w:pPr>
      <w:r>
        <w:rPr>
          <w:rFonts w:ascii="Times New Roman"/>
          <w:b w:val="false"/>
          <w:i w:val="false"/>
          <w:color w:val="000000"/>
          <w:sz w:val="28"/>
        </w:rPr>
        <w:t>
      2020 – Қазақстан Республикасынан тыс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2030 – бейрезидентке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іске асырудан түсетін табыстар;</w:t>
      </w:r>
    </w:p>
    <w:p>
      <w:pPr>
        <w:spacing w:after="0"/>
        <w:ind w:left="0"/>
        <w:jc w:val="both"/>
      </w:pPr>
      <w:r>
        <w:rPr>
          <w:rFonts w:ascii="Times New Roman"/>
          <w:b w:val="false"/>
          <w:i w:val="false"/>
          <w:color w:val="000000"/>
          <w:sz w:val="28"/>
        </w:rPr>
        <w:t>
      2060 – іске асыру кезінде құн өсімінен түсетін табыстар:</w:t>
      </w:r>
    </w:p>
    <w:p>
      <w:pPr>
        <w:spacing w:after="0"/>
        <w:ind w:left="0"/>
        <w:jc w:val="both"/>
      </w:pPr>
      <w:r>
        <w:rPr>
          <w:rFonts w:ascii="Times New Roman"/>
          <w:b w:val="false"/>
          <w:i w:val="false"/>
          <w:color w:val="000000"/>
          <w:sz w:val="28"/>
        </w:rPr>
        <w:t>
      Қазақстан Республикасынан тыс орналасқан мүліктер;</w:t>
      </w:r>
    </w:p>
    <w:p>
      <w:pPr>
        <w:spacing w:after="0"/>
        <w:ind w:left="0"/>
        <w:jc w:val="both"/>
      </w:pPr>
      <w:r>
        <w:rPr>
          <w:rFonts w:ascii="Times New Roman"/>
          <w:b w:val="false"/>
          <w:i w:val="false"/>
          <w:color w:val="000000"/>
          <w:sz w:val="28"/>
        </w:rPr>
        <w:t>
      Бейрезиденттермен шығарылған бағалы қағаздар;</w:t>
      </w:r>
    </w:p>
    <w:p>
      <w:pPr>
        <w:spacing w:after="0"/>
        <w:ind w:left="0"/>
        <w:jc w:val="both"/>
      </w:pPr>
      <w:r>
        <w:rPr>
          <w:rFonts w:ascii="Times New Roman"/>
          <w:b w:val="false"/>
          <w:i w:val="false"/>
          <w:color w:val="000000"/>
          <w:sz w:val="28"/>
        </w:rPr>
        <w:t>
      Қазақстан Республикасынан тыс орналасқан заңды тұлға-бейрезидент консорциумда қатысу үлесінен іске асырылған;</w:t>
      </w:r>
    </w:p>
    <w:p>
      <w:pPr>
        <w:spacing w:after="0"/>
        <w:ind w:left="0"/>
        <w:jc w:val="both"/>
      </w:pPr>
      <w:r>
        <w:rPr>
          <w:rFonts w:ascii="Times New Roman"/>
          <w:b w:val="false"/>
          <w:i w:val="false"/>
          <w:color w:val="000000"/>
          <w:sz w:val="28"/>
        </w:rPr>
        <w:t>
      Бейрезидент-заңды тұлғаның осындай акцияларының немесе активтерінің құнының 50 пайызынан астамын Қазақстан Республикасында орналасқан мүлік құрайтын болса, бейрезидент шығарған акцияларды сату нәтижесінде алынған құн өсімінен табыстар;</w:t>
      </w:r>
    </w:p>
    <w:p>
      <w:pPr>
        <w:spacing w:after="0"/>
        <w:ind w:left="0"/>
        <w:jc w:val="both"/>
      </w:pPr>
      <w:r>
        <w:rPr>
          <w:rFonts w:ascii="Times New Roman"/>
          <w:b w:val="false"/>
          <w:i w:val="false"/>
          <w:color w:val="000000"/>
          <w:sz w:val="28"/>
        </w:rPr>
        <w:t>
      Бейрезидент-заңды тұлғаның осындай қатысу үлестерінің немесе активтерінің құнының 50 пайызынан астамын Қазақстан Республикасында орналасқан мүлік құрайтын болса, бейрезидент-заңды тұлғада, консорциумда қатысу үлестерін сату нәтижесінде алынған құн өсімінен түскен табыстар;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2090 –тұрақсыздық түрінде (айыппұлдар, өсiмақылар) және басқа санкция түрлерінің табыстарынан, тек бұрын ұсталған айыппұлдардың түсіндірмесіз бюджеттен қайтарылған;</w:t>
      </w:r>
    </w:p>
    <w:p>
      <w:pPr>
        <w:spacing w:after="0"/>
        <w:ind w:left="0"/>
        <w:jc w:val="both"/>
      </w:pPr>
      <w:r>
        <w:rPr>
          <w:rFonts w:ascii="Times New Roman"/>
          <w:b w:val="false"/>
          <w:i w:val="false"/>
          <w:color w:val="000000"/>
          <w:sz w:val="28"/>
        </w:rPr>
        <w:t>
      2010 – бейрезидент-заңды тұлғадан түсетін дивидендтер түріндегі табыстар;</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сыйақыларды қоспағанда, сыйақылар нысанындағы табыстар;</w:t>
      </w:r>
    </w:p>
    <w:p>
      <w:pPr>
        <w:spacing w:after="0"/>
        <w:ind w:left="0"/>
        <w:jc w:val="both"/>
      </w:pPr>
      <w:r>
        <w:rPr>
          <w:rFonts w:ascii="Times New Roman"/>
          <w:b w:val="false"/>
          <w:i w:val="false"/>
          <w:color w:val="000000"/>
          <w:sz w:val="28"/>
        </w:rPr>
        <w:t>
      2120 – бейрезидент эмитенттен алынатын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2130 – бейрезиденттен алынатын роялти түріндегі табыстар;</w:t>
      </w:r>
    </w:p>
    <w:p>
      <w:pPr>
        <w:spacing w:after="0"/>
        <w:ind w:left="0"/>
        <w:jc w:val="both"/>
      </w:pPr>
      <w:r>
        <w:rPr>
          <w:rFonts w:ascii="Times New Roman"/>
          <w:b w:val="false"/>
          <w:i w:val="false"/>
          <w:color w:val="000000"/>
          <w:sz w:val="28"/>
        </w:rPr>
        <w:t>
      2140 – Қазақстан Республикасының шегінен тыс орналасқан мүлкін жалға беруден түсетін табыстар;</w:t>
      </w:r>
    </w:p>
    <w:p>
      <w:pPr>
        <w:spacing w:after="0"/>
        <w:ind w:left="0"/>
        <w:jc w:val="both"/>
      </w:pPr>
      <w:r>
        <w:rPr>
          <w:rFonts w:ascii="Times New Roman"/>
          <w:b w:val="false"/>
          <w:i w:val="false"/>
          <w:color w:val="000000"/>
          <w:sz w:val="28"/>
        </w:rPr>
        <w:t>
      2150 – Қазақстан Республикасының шегінен тыс орналасқан жылжымайтын мүліктен алынатын табыстар;</w:t>
      </w:r>
    </w:p>
    <w:p>
      <w:pPr>
        <w:spacing w:after="0"/>
        <w:ind w:left="0"/>
        <w:jc w:val="both"/>
      </w:pPr>
      <w:r>
        <w:rPr>
          <w:rFonts w:ascii="Times New Roman"/>
          <w:b w:val="false"/>
          <w:i w:val="false"/>
          <w:color w:val="000000"/>
          <w:sz w:val="28"/>
        </w:rPr>
        <w:t>
      2160 – Қазақстан Республикасының шегінен тыс туындайтын сақтандыру шарттары немесе қайта сақтандыру қауіптері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2180 – бейрезиденттен алынатын теңіз тасымалы келісімшартымен (келісімшарт) қарастырылған аса болат уақытында жүктерді тиеу-босату операциялары кезінде жай кеме үшін төлем түріндегі табыс;</w:t>
      </w:r>
    </w:p>
    <w:p>
      <w:pPr>
        <w:spacing w:after="0"/>
        <w:ind w:left="0"/>
        <w:jc w:val="both"/>
      </w:pPr>
      <w:r>
        <w:rPr>
          <w:rFonts w:ascii="Times New Roman"/>
          <w:b w:val="false"/>
          <w:i w:val="false"/>
          <w:color w:val="000000"/>
          <w:sz w:val="28"/>
        </w:rPr>
        <w:t>
      2190 – Қазақстан Республикасының шегінен тыс орналасқан құбырларды пайдаланудан, электр тарату желілірінен, талшықтық-оптика байланыс желілерінен табыстар;</w:t>
      </w:r>
    </w:p>
    <w:p>
      <w:pPr>
        <w:spacing w:after="0"/>
        <w:ind w:left="0"/>
        <w:jc w:val="both"/>
      </w:pPr>
      <w:r>
        <w:rPr>
          <w:rFonts w:ascii="Times New Roman"/>
          <w:b w:val="false"/>
          <w:i w:val="false"/>
          <w:color w:val="000000"/>
          <w:sz w:val="28"/>
        </w:rPr>
        <w:t>
      2200 – Қазақстан Республикасының шегінен тыс қызметінен жұмыс беруші болып табылатын бейрезидентпен құрылған келісімшарт бойынша (келісімшарт) резидент жеке тұлғаның табысы;</w:t>
      </w:r>
    </w:p>
    <w:p>
      <w:pPr>
        <w:spacing w:after="0"/>
        <w:ind w:left="0"/>
        <w:jc w:val="both"/>
      </w:pPr>
      <w:r>
        <w:rPr>
          <w:rFonts w:ascii="Times New Roman"/>
          <w:b w:val="false"/>
          <w:i w:val="false"/>
          <w:color w:val="000000"/>
          <w:sz w:val="28"/>
        </w:rPr>
        <w:t>
      2210 – еңбек иммигрантына рұқсаттың негізінде шет ел мемлекетінің еңбек заңнамасына сәйкес жасалған еңбек шарты бойынша резидент-иммигранттың еңбек табысы;</w:t>
      </w:r>
    </w:p>
    <w:p>
      <w:pPr>
        <w:spacing w:after="0"/>
        <w:ind w:left="0"/>
        <w:jc w:val="both"/>
      </w:pPr>
      <w:r>
        <w:rPr>
          <w:rFonts w:ascii="Times New Roman"/>
          <w:b w:val="false"/>
          <w:i w:val="false"/>
          <w:color w:val="000000"/>
          <w:sz w:val="28"/>
        </w:rPr>
        <w:t>
      2220 – басшының қаламақысы және (немесе) басқарма органдарының мүшелерімен алынатын осындай тұғаларға бейрезиденттерге қатысты жүктелген басқармашылық міндеттерді осындай міндеттердің іс жүзінде орындаудан тәуелсіз орындаумен байланысты басқа төлемдер (директорлар кеңесі, басқарма немесе басқа органның);</w:t>
      </w:r>
    </w:p>
    <w:p>
      <w:pPr>
        <w:spacing w:after="0"/>
        <w:ind w:left="0"/>
        <w:jc w:val="both"/>
      </w:pPr>
      <w:r>
        <w:rPr>
          <w:rFonts w:ascii="Times New Roman"/>
          <w:b w:val="false"/>
          <w:i w:val="false"/>
          <w:color w:val="000000"/>
          <w:sz w:val="28"/>
        </w:rPr>
        <w:t>
      2230 – Қазақстан Республикасынан тыс жерлерде оған бейрезидент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2240 – Қазақстан Республикасынан тыс жерлерде оған 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2250 – бейрезидент жұмыс берушіден алынған материалдық пайда ретінде Қазақстан Республикасындағы қызметінен резидент жеке тұлғаның табысы;</w:t>
      </w:r>
    </w:p>
    <w:p>
      <w:pPr>
        <w:spacing w:after="0"/>
        <w:ind w:left="0"/>
        <w:jc w:val="both"/>
      </w:pPr>
      <w:r>
        <w:rPr>
          <w:rFonts w:ascii="Times New Roman"/>
          <w:b w:val="false"/>
          <w:i w:val="false"/>
          <w:color w:val="000000"/>
          <w:sz w:val="28"/>
        </w:rPr>
        <w:t>
      2260 – бейрезиденттермен зейнетақы қорларының жинақтарымен іске асырылатын зейнеткерлік төлемдер;</w:t>
      </w:r>
    </w:p>
    <w:p>
      <w:pPr>
        <w:spacing w:after="0"/>
        <w:ind w:left="0"/>
        <w:jc w:val="both"/>
      </w:pPr>
      <w:r>
        <w:rPr>
          <w:rFonts w:ascii="Times New Roman"/>
          <w:b w:val="false"/>
          <w:i w:val="false"/>
          <w:color w:val="000000"/>
          <w:sz w:val="28"/>
        </w:rPr>
        <w:t>
      2270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p>
      <w:pPr>
        <w:spacing w:after="0"/>
        <w:ind w:left="0"/>
        <w:jc w:val="both"/>
      </w:pPr>
      <w:r>
        <w:rPr>
          <w:rFonts w:ascii="Times New Roman"/>
          <w:b w:val="false"/>
          <w:i w:val="false"/>
          <w:color w:val="000000"/>
          <w:sz w:val="28"/>
        </w:rPr>
        <w:t>
      2280 – бейрезидент төлейтiн ұтыстар;</w:t>
      </w:r>
    </w:p>
    <w:p>
      <w:pPr>
        <w:spacing w:after="0"/>
        <w:ind w:left="0"/>
        <w:jc w:val="both"/>
      </w:pPr>
      <w:r>
        <w:rPr>
          <w:rFonts w:ascii="Times New Roman"/>
          <w:b w:val="false"/>
          <w:i w:val="false"/>
          <w:color w:val="000000"/>
          <w:sz w:val="28"/>
        </w:rPr>
        <w:t>
      2290 – Қазақстан Республикасында тәуелсіз жеке (кәсіби) қызмет көрсетуден алынған табыстар;</w:t>
      </w:r>
    </w:p>
    <w:p>
      <w:pPr>
        <w:spacing w:after="0"/>
        <w:ind w:left="0"/>
        <w:jc w:val="both"/>
      </w:pPr>
      <w:r>
        <w:rPr>
          <w:rFonts w:ascii="Times New Roman"/>
          <w:b w:val="false"/>
          <w:i w:val="false"/>
          <w:color w:val="000000"/>
          <w:sz w:val="28"/>
        </w:rPr>
        <w:t>
      2300 – Қазақстан Республикасының шегінен тыс орналасқан алынған немесе мұрагерлікке қалдырылған мүлікті қайтарусыз түріндегі табысы, соның ішінде жұмыстар, қызметтер, бейрезидент жеке тұлғадан резидент жеке тұлғаның қайтарымсыз алынған мүлкін қоспағанда;</w:t>
      </w:r>
    </w:p>
    <w:p>
      <w:pPr>
        <w:spacing w:after="0"/>
        <w:ind w:left="0"/>
        <w:jc w:val="both"/>
      </w:pPr>
      <w:r>
        <w:rPr>
          <w:rFonts w:ascii="Times New Roman"/>
          <w:b w:val="false"/>
          <w:i w:val="false"/>
          <w:color w:val="000000"/>
          <w:sz w:val="28"/>
        </w:rPr>
        <w:t>
      2310 – өндірушілік қаржылық құралдар бойынша табыстар;</w:t>
      </w:r>
    </w:p>
    <w:p>
      <w:pPr>
        <w:spacing w:after="0"/>
        <w:ind w:left="0"/>
        <w:jc w:val="both"/>
      </w:pPr>
      <w:r>
        <w:rPr>
          <w:rFonts w:ascii="Times New Roman"/>
          <w:b w:val="false"/>
          <w:i w:val="false"/>
          <w:color w:val="000000"/>
          <w:sz w:val="28"/>
        </w:rPr>
        <w:t>
      2320 – резидент үшін сенімгерлікпен басқарудың құрылтайшысы болып табылатын Қазақстан Республикасының шегінен тыс оған салықтық міндеттемелерді орындау жүктелмеген бейрезиденттке мүлікті сенімгерлікпен басқарудан аударылған табыстар;</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табыс;</w:t>
      </w:r>
    </w:p>
    <w:p>
      <w:pPr>
        <w:spacing w:after="0"/>
        <w:ind w:left="0"/>
        <w:jc w:val="both"/>
      </w:pPr>
      <w:r>
        <w:rPr>
          <w:rFonts w:ascii="Times New Roman"/>
          <w:b w:val="false"/>
          <w:i w:val="false"/>
          <w:color w:val="000000"/>
          <w:sz w:val="28"/>
        </w:rPr>
        <w:t>
      2340 – міндеттемелерді алып тастаудан табыстар;</w:t>
      </w:r>
    </w:p>
    <w:p>
      <w:pPr>
        <w:spacing w:after="0"/>
        <w:ind w:left="0"/>
        <w:jc w:val="both"/>
      </w:pPr>
      <w:r>
        <w:rPr>
          <w:rFonts w:ascii="Times New Roman"/>
          <w:b w:val="false"/>
          <w:i w:val="false"/>
          <w:color w:val="000000"/>
          <w:sz w:val="28"/>
        </w:rPr>
        <w:t>
      2350 – Қазақстан республикасынан тыс жерлерде шеккен күмәнді міндеттемелер бойынша табыс;</w:t>
      </w:r>
    </w:p>
    <w:p>
      <w:pPr>
        <w:spacing w:after="0"/>
        <w:ind w:left="0"/>
        <w:jc w:val="both"/>
      </w:pPr>
      <w:r>
        <w:rPr>
          <w:rFonts w:ascii="Times New Roman"/>
          <w:b w:val="false"/>
          <w:i w:val="false"/>
          <w:color w:val="000000"/>
          <w:sz w:val="28"/>
        </w:rPr>
        <w:t>
      2360 – бейрезиденттерден алынатын сақтандыру, қайта сақтандыру келесемшарттары бойынша сақтандыру, қайта сақтандыру мекемелерімен құрылған сақтандуру қорларының түсіндерінің табысы;</w:t>
      </w:r>
    </w:p>
    <w:p>
      <w:pPr>
        <w:spacing w:after="0"/>
        <w:ind w:left="0"/>
        <w:jc w:val="both"/>
      </w:pPr>
      <w:r>
        <w:rPr>
          <w:rFonts w:ascii="Times New Roman"/>
          <w:b w:val="false"/>
          <w:i w:val="false"/>
          <w:color w:val="000000"/>
          <w:sz w:val="28"/>
        </w:rPr>
        <w:t>
      2370 – Қазақстан Республикасының шегінен тыс кәсіпкерлік қызметті шеттетуге немесе тоқтатуға келісім беру үшін табыстар;</w:t>
      </w:r>
    </w:p>
    <w:p>
      <w:pPr>
        <w:spacing w:after="0"/>
        <w:ind w:left="0"/>
        <w:jc w:val="both"/>
      </w:pPr>
      <w:r>
        <w:rPr>
          <w:rFonts w:ascii="Times New Roman"/>
          <w:b w:val="false"/>
          <w:i w:val="false"/>
          <w:color w:val="000000"/>
          <w:sz w:val="28"/>
        </w:rPr>
        <w:t>
      2380 – Қазақстан Республикасының шегінен тыс қаржылық активтерді алып тастаудан табыстар;</w:t>
      </w:r>
    </w:p>
    <w:p>
      <w:pPr>
        <w:spacing w:after="0"/>
        <w:ind w:left="0"/>
        <w:jc w:val="both"/>
      </w:pPr>
      <w:r>
        <w:rPr>
          <w:rFonts w:ascii="Times New Roman"/>
          <w:b w:val="false"/>
          <w:i w:val="false"/>
          <w:color w:val="000000"/>
          <w:sz w:val="28"/>
        </w:rPr>
        <w:t>
      2390 – геологиялық зерттеу мен табиғи ресурстарды өндіруге дайындық жұмыстарына шығыстарды, сондай-ақ Қазақстан Республикасынан тыс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2400 – кен орындарын әзірлеу салдарларын жою қорына аударымдар сомасының Қазақстан Республикасынан тыс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2410 – Қазақстан Республикасының шегінен тыс бейрезиденттен бұрын шығарылған шегерімдер бойынша өтемақы;</w:t>
      </w:r>
    </w:p>
    <w:p>
      <w:pPr>
        <w:spacing w:after="0"/>
        <w:ind w:left="0"/>
        <w:jc w:val="both"/>
      </w:pPr>
      <w:r>
        <w:rPr>
          <w:rFonts w:ascii="Times New Roman"/>
          <w:b w:val="false"/>
          <w:i w:val="false"/>
          <w:color w:val="000000"/>
          <w:sz w:val="28"/>
        </w:rPr>
        <w:t xml:space="preserve">
      2420 – Халықаралық қаржылық есептілік стандарттарына және Қазақстан Республикасынының шегінен тыс Қазақстан Республикасындағы Бухгалтерлiк есеп пен қаржылық есептiлiк туралы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обьектілерді пайдалану кезінде шығындардың арттыру табысынан;</w:t>
      </w:r>
    </w:p>
    <w:p>
      <w:pPr>
        <w:spacing w:after="0"/>
        <w:ind w:left="0"/>
        <w:jc w:val="both"/>
      </w:pPr>
      <w:r>
        <w:rPr>
          <w:rFonts w:ascii="Times New Roman"/>
          <w:b w:val="false"/>
          <w:i w:val="false"/>
          <w:color w:val="000000"/>
          <w:sz w:val="28"/>
        </w:rPr>
        <w:t>
      2440 – Қазақстан Республикасының шегінен тыс мүліктік кешен ретінде кәсіпорынды сатудан түскен табыстар;</w:t>
      </w:r>
    </w:p>
    <w:p>
      <w:pPr>
        <w:spacing w:after="0"/>
        <w:ind w:left="0"/>
        <w:jc w:val="both"/>
      </w:pPr>
      <w:r>
        <w:rPr>
          <w:rFonts w:ascii="Times New Roman"/>
          <w:b w:val="false"/>
          <w:i w:val="false"/>
          <w:color w:val="000000"/>
          <w:sz w:val="28"/>
        </w:rPr>
        <w:t>
      2450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Республикасынан тыс сенімгерлікпен басқару туындаған кезде;</w:t>
      </w:r>
    </w:p>
    <w:p>
      <w:pPr>
        <w:spacing w:after="0"/>
        <w:ind w:left="0"/>
        <w:jc w:val="both"/>
      </w:pPr>
      <w:r>
        <w:rPr>
          <w:rFonts w:ascii="Times New Roman"/>
          <w:b w:val="false"/>
          <w:i w:val="false"/>
          <w:color w:val="000000"/>
          <w:sz w:val="28"/>
        </w:rPr>
        <w:t>
      2360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2470 – Қазақстан Республикасынан тыс жерлерде кәсіпкерлік қызметтің нәтижесінде туындайтын басқа табыстар.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71-тармақ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235" w:id="239"/>
    <w:p>
      <w:pPr>
        <w:spacing w:after="0"/>
        <w:ind w:left="0"/>
        <w:jc w:val="both"/>
      </w:pPr>
      <w:r>
        <w:rPr>
          <w:rFonts w:ascii="Times New Roman"/>
          <w:b w:val="false"/>
          <w:i w:val="false"/>
          <w:color w:val="000000"/>
          <w:sz w:val="28"/>
        </w:rPr>
        <w:t>
      72.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–КОК № 378 шешім) бекітілген "Валюталар жіктеуіші" 23-қосымшасына сәйкес валюталардың кодын пайдалану қажет.</w:t>
      </w:r>
    </w:p>
    <w:bookmarkEnd w:id="239"/>
    <w:bookmarkStart w:name="z236" w:id="240"/>
    <w:p>
      <w:pPr>
        <w:spacing w:after="0"/>
        <w:ind w:left="0"/>
        <w:jc w:val="both"/>
      </w:pPr>
      <w:r>
        <w:rPr>
          <w:rFonts w:ascii="Times New Roman"/>
          <w:b w:val="false"/>
          <w:i w:val="false"/>
          <w:color w:val="000000"/>
          <w:sz w:val="28"/>
        </w:rPr>
        <w:t xml:space="preserve">
      67.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24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67-тармақ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237" w:id="241"/>
    <w:p>
      <w:pPr>
        <w:spacing w:after="0"/>
        <w:ind w:left="0"/>
        <w:jc w:val="both"/>
      </w:pPr>
      <w:r>
        <w:rPr>
          <w:rFonts w:ascii="Times New Roman"/>
          <w:b w:val="false"/>
          <w:i w:val="false"/>
          <w:color w:val="000000"/>
          <w:sz w:val="28"/>
        </w:rPr>
        <w:t>
      68. Декларацияны толтыру кезінде халықаралық шарт (келісім) түрлерінің мынадай кодтарын пайдалану қажет:</w:t>
      </w:r>
    </w:p>
    <w:bookmarkEnd w:id="241"/>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келесім;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Қазақстан Республикасына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68-тармақ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11-1-қосымша</w:t>
            </w:r>
          </w:p>
        </w:tc>
      </w:tr>
    </w:tbl>
    <w:p>
      <w:pPr>
        <w:spacing w:after="0"/>
        <w:ind w:left="0"/>
        <w:jc w:val="both"/>
      </w:pPr>
      <w:r>
        <w:rPr>
          <w:rFonts w:ascii="Times New Roman"/>
          <w:b w:val="false"/>
          <w:i w:val="false"/>
          <w:color w:val="ff0000"/>
          <w:sz w:val="28"/>
        </w:rPr>
        <w:t xml:space="preserve">
      Ескерту. Бұйрық 11-1-қосымшамен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11-2-қосымша</w:t>
            </w:r>
          </w:p>
        </w:tc>
      </w:tr>
    </w:tbl>
    <w:bookmarkStart w:name="z1845" w:id="242"/>
    <w:p>
      <w:pPr>
        <w:spacing w:after="0"/>
        <w:ind w:left="0"/>
        <w:jc w:val="left"/>
      </w:pPr>
      <w:r>
        <w:rPr>
          <w:rFonts w:ascii="Times New Roman"/>
          <w:b/>
          <w:i w:val="false"/>
          <w:color w:val="000000"/>
        </w:rPr>
        <w:t xml:space="preserve"> "Корпоративтік табыс салығы бойынша декларация (110.00-нысан)" салық есептілігін жасау қағидалары</w:t>
      </w:r>
    </w:p>
    <w:bookmarkEnd w:id="242"/>
    <w:bookmarkStart w:name="z1846" w:id="243"/>
    <w:p>
      <w:pPr>
        <w:spacing w:after="0"/>
        <w:ind w:left="0"/>
        <w:jc w:val="left"/>
      </w:pPr>
      <w:r>
        <w:rPr>
          <w:rFonts w:ascii="Times New Roman"/>
          <w:b/>
          <w:i w:val="false"/>
          <w:color w:val="000000"/>
        </w:rPr>
        <w:t xml:space="preserve"> 1-тарау. Жалпы ережелер</w:t>
      </w:r>
    </w:p>
    <w:bookmarkEnd w:id="243"/>
    <w:p>
      <w:pPr>
        <w:spacing w:after="0"/>
        <w:ind w:left="0"/>
        <w:jc w:val="both"/>
      </w:pPr>
      <w:r>
        <w:rPr>
          <w:rFonts w:ascii="Times New Roman"/>
          <w:b w:val="false"/>
          <w:i w:val="false"/>
          <w:color w:val="000000"/>
          <w:sz w:val="28"/>
        </w:rPr>
        <w:t xml:space="preserve">
      1. Осы "Корпоративтік табыс салығы бойынша декларация (110.00-нысан)"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(бұдан әрі – Салық кодексі) сәйкес әзірленген және корпоративтік табыс салығын (бұдан әрі – КТС) есептеуге арналған КТС бойынша салық есептілігі нысанын (бұдан әрі – декларация) жасау тәртібін айқындайды. Декларацияны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пайдалануға арналған келісімшартқа немесе өнімді бөлу туралы келісімшартқа (бұдан әрі – жер қойнауын пайдалануға арналған келісімшарт) сәйкес қызметін жүзеге асыратын жер қойнауын пайдаланушылар және жер қойнауын пайдалануға арналған келісімшартта белгіленген салық режимінің ерекшеліктерін және осындай келісімшарт қолданыста болған күнге салық заңнамасы нормаларын ескере отырып (бұдан әрі – салық заңнамасын қолданатын), мемлекет атынан алушы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Декларация декларацияның өзінен (110.00-нысан) және салық міндеттемесінің есептелуі туралы ақпаратты егжей-тегжейлі көрсетуге арналған қосымшалардан (110.01-ден 110.12-ға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жолдар толтырылған кезде міндетті тәртіпте толтырылады.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p>
      <w:pPr>
        <w:spacing w:after="0"/>
        <w:ind w:left="0"/>
        <w:jc w:val="both"/>
      </w:pPr>
      <w:r>
        <w:rPr>
          <w:rFonts w:ascii="Times New Roman"/>
          <w:b w:val="false"/>
          <w:i w:val="false"/>
          <w:color w:val="000000"/>
          <w:sz w:val="28"/>
        </w:rPr>
        <w:t>
      7. Декларацияға қосымшаның парағында бар жолдардан көрсеткіштердің саны асып кеткен жағдайда,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толтыру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кіріс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p>
      <w:pPr>
        <w:spacing w:after="0"/>
        <w:ind w:left="0"/>
        <w:jc w:val="both"/>
      </w:pPr>
      <w:r>
        <w:rPr>
          <w:rFonts w:ascii="Times New Roman"/>
          <w:b w:val="false"/>
          <w:i w:val="false"/>
          <w:color w:val="000000"/>
          <w:sz w:val="28"/>
        </w:rPr>
        <w:t>
      14. Декларацияда (110.00-нысан) жер қойнауын пайдаланушының жалпы қызметі бойынша алған немесе шеккен есепті салық кезеңіндегі барлық табыстары мен шығыстары көрсетіледі. Бұл ретте 110.00 декларациясының табыстары мен шығыстарының 110.00.001 – 110.00.058 жолдары 110.01 және 110.02-нысаны қосымшаларының осыған ұқсас жолдарының сомасы ретінде айқындалады.</w:t>
      </w:r>
    </w:p>
    <w:p>
      <w:pPr>
        <w:spacing w:after="0"/>
        <w:ind w:left="0"/>
        <w:jc w:val="both"/>
      </w:pPr>
      <w:r>
        <w:rPr>
          <w:rFonts w:ascii="Times New Roman"/>
          <w:b w:val="false"/>
          <w:i w:val="false"/>
          <w:color w:val="000000"/>
          <w:sz w:val="28"/>
        </w:rPr>
        <w:t>
      Жер қойнауын пайдаланушының қызметі бойынша жалпы КТС бойынша салық міндеттемесінің есебі келісімшарттан тыс қызмет бойынша және жер қойнауын пайдалануға арналған әрбір келісімшарт бойынша есептелген КТС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 сомасы 110.01-нысанында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 сомасын 110.02-нысанында белгіленген тәртіпте айқындайды.</w:t>
      </w:r>
    </w:p>
    <w:p>
      <w:pPr>
        <w:spacing w:after="0"/>
        <w:ind w:left="0"/>
        <w:jc w:val="both"/>
      </w:pPr>
      <w:r>
        <w:rPr>
          <w:rFonts w:ascii="Times New Roman"/>
          <w:b w:val="false"/>
          <w:i w:val="false"/>
          <w:color w:val="000000"/>
          <w:sz w:val="28"/>
        </w:rPr>
        <w:t>
      15. Осы нысан 2020 жылғы 1 қаңтардан бастап туындайтын құқықтық қатынастарға қолданылады.</w:t>
      </w:r>
    </w:p>
    <w:bookmarkStart w:name="z1847" w:id="244"/>
    <w:p>
      <w:pPr>
        <w:spacing w:after="0"/>
        <w:ind w:left="0"/>
        <w:jc w:val="left"/>
      </w:pPr>
      <w:r>
        <w:rPr>
          <w:rFonts w:ascii="Times New Roman"/>
          <w:b/>
          <w:i w:val="false"/>
          <w:color w:val="000000"/>
        </w:rPr>
        <w:t xml:space="preserve"> 2-тарау. Декларацияны толтыру бойынша түсіндірме (110.00-нысан)</w:t>
      </w:r>
    </w:p>
    <w:bookmarkEnd w:id="244"/>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декларация кіріс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кіріс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7) осы Қағидалардың 72-тармағына сәйкес валюта коды.</w:t>
      </w:r>
    </w:p>
    <w:p>
      <w:pPr>
        <w:spacing w:after="0"/>
        <w:ind w:left="0"/>
        <w:jc w:val="both"/>
      </w:pPr>
      <w:r>
        <w:rPr>
          <w:rFonts w:ascii="Times New Roman"/>
          <w:b w:val="false"/>
          <w:i w:val="false"/>
          <w:color w:val="000000"/>
          <w:sz w:val="28"/>
        </w:rPr>
        <w:t>
      8) ұсынылған қосымшалар.</w:t>
      </w:r>
    </w:p>
    <w:p>
      <w:pPr>
        <w:spacing w:after="0"/>
        <w:ind w:left="0"/>
        <w:jc w:val="both"/>
      </w:pPr>
      <w:r>
        <w:rPr>
          <w:rFonts w:ascii="Times New Roman"/>
          <w:b w:val="false"/>
          <w:i w:val="false"/>
          <w:color w:val="000000"/>
          <w:sz w:val="28"/>
        </w:rPr>
        <w:t>
      Салық төлеуші берген декларацияға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73-тармағына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 болуы.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егер салық төлеуші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 болып танылған жағдайда, "Конституциялық </w:t>
      </w:r>
      <w:r>
        <w:rPr>
          <w:rFonts w:ascii="Times New Roman"/>
          <w:b w:val="false"/>
          <w:i w:val="false"/>
          <w:color w:val="000000"/>
          <w:sz w:val="28"/>
        </w:rPr>
        <w:t>заңға</w:t>
      </w:r>
      <w:r>
        <w:rPr>
          <w:rFonts w:ascii="Times New Roman"/>
          <w:b w:val="false"/>
          <w:i w:val="false"/>
          <w:color w:val="000000"/>
          <w:sz w:val="28"/>
        </w:rPr>
        <w:t xml:space="preserve"> сәйкес АХҚО қатысушысы" деген төркөз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17. "Жылдық жиынтық кіріс" деген бөлімде:</w:t>
      </w:r>
    </w:p>
    <w:p>
      <w:pPr>
        <w:spacing w:after="0"/>
        <w:ind w:left="0"/>
        <w:jc w:val="both"/>
      </w:pPr>
      <w:r>
        <w:rPr>
          <w:rFonts w:ascii="Times New Roman"/>
          <w:b w:val="false"/>
          <w:i w:val="false"/>
          <w:color w:val="000000"/>
          <w:sz w:val="28"/>
        </w:rPr>
        <w:t>
      1) 110.00.001 жолында 110.01.001 және 110.01.005 және 110.02.001 (110.01.001 + 110.01.005 + 110.02.001) жолдарының сомасы ретінде айқындалатын тауарларды (жұмыстарды, қызметтерді) өткізуден түскен кіріс көрсетіледі;</w:t>
      </w:r>
    </w:p>
    <w:p>
      <w:pPr>
        <w:spacing w:after="0"/>
        <w:ind w:left="0"/>
        <w:jc w:val="both"/>
      </w:pPr>
      <w:r>
        <w:rPr>
          <w:rFonts w:ascii="Times New Roman"/>
          <w:b w:val="false"/>
          <w:i w:val="false"/>
          <w:color w:val="000000"/>
          <w:sz w:val="28"/>
        </w:rPr>
        <w:t>
      2) 110.00.002 жолында 110.01.002 және 110.02.002 (110.01.002 + 110.02.002) жолдарының сомасы ретінде айқындалатын, құн өсімінен түсетін кіріс көрсетіледі;</w:t>
      </w:r>
    </w:p>
    <w:p>
      <w:pPr>
        <w:spacing w:after="0"/>
        <w:ind w:left="0"/>
        <w:jc w:val="both"/>
      </w:pPr>
      <w:r>
        <w:rPr>
          <w:rFonts w:ascii="Times New Roman"/>
          <w:b w:val="false"/>
          <w:i w:val="false"/>
          <w:color w:val="000000"/>
          <w:sz w:val="28"/>
        </w:rPr>
        <w:t>
      3) 110.00.003 жолында туынды қаржы құралдар, оның ішінде 110.02.003 жолда көрсетілген сома көшірілетін, алдыңғы салық кезеңінен көшірілген залалдар ескеріле отырып, своп бойынша кіріс көрсетіледі;</w:t>
      </w:r>
    </w:p>
    <w:p>
      <w:pPr>
        <w:spacing w:after="0"/>
        <w:ind w:left="0"/>
        <w:jc w:val="both"/>
      </w:pPr>
      <w:r>
        <w:rPr>
          <w:rFonts w:ascii="Times New Roman"/>
          <w:b w:val="false"/>
          <w:i w:val="false"/>
          <w:color w:val="000000"/>
          <w:sz w:val="28"/>
        </w:rPr>
        <w:t>
      4) 110.00.004 жолында 110.01.03 және 110.02.004 (110.01.003 + 110.02.004) жолдарының сомасы ретінде айқындалатын, міндеттемелерді есептен шығарудан түскен кіріс көрсетіледі;</w:t>
      </w:r>
    </w:p>
    <w:p>
      <w:pPr>
        <w:spacing w:after="0"/>
        <w:ind w:left="0"/>
        <w:jc w:val="both"/>
      </w:pPr>
      <w:r>
        <w:rPr>
          <w:rFonts w:ascii="Times New Roman"/>
          <w:b w:val="false"/>
          <w:i w:val="false"/>
          <w:color w:val="000000"/>
          <w:sz w:val="28"/>
        </w:rPr>
        <w:t>
      5) 110.00.005 жолында 110.01.004 және 110.02.005 (110.01.004 + 110.02.005) жолдарының сомасы ретінде айқындалатын, күмәнді міндеттемелер бойынша кіріс көрсетіледі;</w:t>
      </w:r>
    </w:p>
    <w:p>
      <w:pPr>
        <w:spacing w:after="0"/>
        <w:ind w:left="0"/>
        <w:jc w:val="both"/>
      </w:pPr>
      <w:r>
        <w:rPr>
          <w:rFonts w:ascii="Times New Roman"/>
          <w:b w:val="false"/>
          <w:i w:val="false"/>
          <w:color w:val="000000"/>
          <w:sz w:val="28"/>
        </w:rPr>
        <w:t>
      6) 110.00.006 жолында 110.01.006 және 110.02.006 (110.01.006 + 110.02.006) жолдарының сомасы ретінде айқындалатын, талап ету құқығын беруден түскен кіріс көрсетіледі;</w:t>
      </w:r>
    </w:p>
    <w:p>
      <w:pPr>
        <w:spacing w:after="0"/>
        <w:ind w:left="0"/>
        <w:jc w:val="both"/>
      </w:pPr>
      <w:r>
        <w:rPr>
          <w:rFonts w:ascii="Times New Roman"/>
          <w:b w:val="false"/>
          <w:i w:val="false"/>
          <w:color w:val="000000"/>
          <w:sz w:val="28"/>
        </w:rPr>
        <w:t>
      7) 110.00.007 жолында 110.01.007 жолында көрсетілген сома көшірілетін, Салық кодексіне сәйкес жылдық жиынтық кіріске қосылатын, кәсіпкерлік қызметті шектеуге немесе тоқтатуға келісім бергені үшін алынған кіріс көрсетіледі;</w:t>
      </w:r>
    </w:p>
    <w:p>
      <w:pPr>
        <w:spacing w:after="0"/>
        <w:ind w:left="0"/>
        <w:jc w:val="both"/>
      </w:pPr>
      <w:r>
        <w:rPr>
          <w:rFonts w:ascii="Times New Roman"/>
          <w:b w:val="false"/>
          <w:i w:val="false"/>
          <w:color w:val="000000"/>
          <w:sz w:val="28"/>
        </w:rPr>
        <w:t xml:space="preserve">
      8) 110.00.008 жолында 110.01.008 және 110.02.007 (110.01.008 + 110.02.007) жолдарының сомасы ретінде айқындалатын, Салық кодексінің </w:t>
      </w:r>
      <w:r>
        <w:rPr>
          <w:rFonts w:ascii="Times New Roman"/>
          <w:b w:val="false"/>
          <w:i w:val="false"/>
          <w:color w:val="000000"/>
          <w:sz w:val="28"/>
        </w:rPr>
        <w:t>92-бабына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9) 110.00.009 жолында 110.01.010 жолда көрсетілген сома көшірілетін, жалпы үлестік меншіктен табысты бөлу кезінде алынатын кірістердің сомасы көрсетіледі;</w:t>
      </w:r>
    </w:p>
    <w:p>
      <w:pPr>
        <w:spacing w:after="0"/>
        <w:ind w:left="0"/>
        <w:jc w:val="both"/>
      </w:pPr>
      <w:r>
        <w:rPr>
          <w:rFonts w:ascii="Times New Roman"/>
          <w:b w:val="false"/>
          <w:i w:val="false"/>
          <w:color w:val="000000"/>
          <w:sz w:val="28"/>
        </w:rPr>
        <w:t>
      10) 110.00.010 жолында 110.01.009 жолда көрсетілген сома көшірілетін,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11) 110.00.011 жолында 110.01.011 және 110.02.008 жолдарының сомасы (110.01.011 + 110.02.008) ретінде айқындалатын жылдық жиынтық кіріске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12) 110.00.012 жолында 110.01.012 жолда көрсетілген сома көшірілетін,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xml:space="preserve">
      13) 110.00.013 жолында 110.01.014, 110.01.016 және 110.01.018 және 110.02.009 (110.01.014 + 110.01.016 + 110.01.018 + 110.02.009) жолдарының сомасы ретінде айқындалатын, дивидендтер, депозит, борышты бағалы қағаз, вексель, исламдық жалға беру сертификаты бойынша сыйақы, ұтыстар көрсетіледі; </w:t>
      </w:r>
    </w:p>
    <w:p>
      <w:pPr>
        <w:spacing w:after="0"/>
        <w:ind w:left="0"/>
        <w:jc w:val="both"/>
      </w:pPr>
      <w:r>
        <w:rPr>
          <w:rFonts w:ascii="Times New Roman"/>
          <w:b w:val="false"/>
          <w:i w:val="false"/>
          <w:color w:val="000000"/>
          <w:sz w:val="28"/>
        </w:rPr>
        <w:t>
      14) 110.00.014 жолында 110.01.013 жолда көрсетілген сома көшірілетін, өтеусіз алынған мүлік, жұмыстарды орындау, қызметтерді көрсету түріндегі кіріс көрсетіледі;</w:t>
      </w:r>
    </w:p>
    <w:p>
      <w:pPr>
        <w:spacing w:after="0"/>
        <w:ind w:left="0"/>
        <w:jc w:val="both"/>
      </w:pPr>
      <w:r>
        <w:rPr>
          <w:rFonts w:ascii="Times New Roman"/>
          <w:b w:val="false"/>
          <w:i w:val="false"/>
          <w:color w:val="000000"/>
          <w:sz w:val="28"/>
        </w:rPr>
        <w:t xml:space="preserve">
      15) 110.00.015 жолында 110.01.017 және 110.02.010 (110.01.017 + 110.02.010) жолдарының сомасы ретінде айқындалатын, қаржы есептілігінің халықаралық стандарттары мен "Бухгалтерлік есеп және қаржы есептілігі туралы" Қазақстан Республикасының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және қаржы есептілігі туралы заң)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16) 110.00.016 жолында 110.01.015 жолында көрсетілген сома көшірілетін, таза табысты бөлу кезінде салық кезеңі ішінде алынған және әр құрылтайшының, қатысушының үлестерін сақтай отырып, резидент заңды тұлғаның жарғылық капиталын өсіруге бағытталған кіріс көрсетіледі;</w:t>
      </w:r>
    </w:p>
    <w:p>
      <w:pPr>
        <w:spacing w:after="0"/>
        <w:ind w:left="0"/>
        <w:jc w:val="both"/>
      </w:pPr>
      <w:r>
        <w:rPr>
          <w:rFonts w:ascii="Times New Roman"/>
          <w:b w:val="false"/>
          <w:i w:val="false"/>
          <w:color w:val="000000"/>
          <w:sz w:val="28"/>
        </w:rPr>
        <w:t>
      17) 110.00.017 жолында 110.01.020 жолында көрсетілген сома көшірілетін, жылдық жиынтық кіріске енгізілетін, қызметкерлерді қоғамдық тамақтандыруды, мектепке дейінгі тәрбие және оқыту, балаларды, қарттар мен мүгедектігі бар адамдарды әлеуметтік қорғау және әлеуметтік қамтамасыз етуді ұйымдастыру бойынша қызметті жүзеге асыру кезінде пайдаланылатын әлеуметтік сала объектілерін пайдаланғаннан алған кірістер көрсетіледі;</w:t>
      </w:r>
    </w:p>
    <w:p>
      <w:pPr>
        <w:spacing w:after="0"/>
        <w:ind w:left="0"/>
        <w:jc w:val="both"/>
      </w:pPr>
      <w:r>
        <w:rPr>
          <w:rFonts w:ascii="Times New Roman"/>
          <w:b w:val="false"/>
          <w:i w:val="false"/>
          <w:color w:val="000000"/>
          <w:sz w:val="28"/>
        </w:rPr>
        <w:t>
      18) 110.00.018 жолында 110.02.011 жолында көрсетілген сома көшірілетін, ислам банкінде орналастырылған инвестициялық депозит бойынша кіріс көрсетіледі;</w:t>
      </w:r>
    </w:p>
    <w:p>
      <w:pPr>
        <w:spacing w:after="0"/>
        <w:ind w:left="0"/>
        <w:jc w:val="both"/>
      </w:pPr>
      <w:r>
        <w:rPr>
          <w:rFonts w:ascii="Times New Roman"/>
          <w:b w:val="false"/>
          <w:i w:val="false"/>
          <w:color w:val="000000"/>
          <w:sz w:val="28"/>
        </w:rPr>
        <w:t>
      19) 110.00.019 жолында 110.01.019 жолында көрсетілген сома көшірілетін, роялти түріндегі салық төлеуші алуға жататын (алған) кіріс көрсетіледі;</w:t>
      </w:r>
    </w:p>
    <w:p>
      <w:pPr>
        <w:spacing w:after="0"/>
        <w:ind w:left="0"/>
        <w:jc w:val="both"/>
      </w:pPr>
      <w:r>
        <w:rPr>
          <w:rFonts w:ascii="Times New Roman"/>
          <w:b w:val="false"/>
          <w:i w:val="false"/>
          <w:color w:val="000000"/>
          <w:sz w:val="28"/>
        </w:rPr>
        <w:t>
      20) 110.00.020 жолында 110.01.021 жолында көрсетілген сома көшірілетін,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кіріс көрсетіледі;</w:t>
      </w:r>
    </w:p>
    <w:p>
      <w:pPr>
        <w:spacing w:after="0"/>
        <w:ind w:left="0"/>
        <w:jc w:val="both"/>
      </w:pPr>
      <w:r>
        <w:rPr>
          <w:rFonts w:ascii="Times New Roman"/>
          <w:b w:val="false"/>
          <w:i w:val="false"/>
          <w:color w:val="000000"/>
          <w:sz w:val="28"/>
        </w:rPr>
        <w:t>
      21) 110.00.021 жолында 110.01.022 және 110.02.012 (110.01.022 + 110.02.012) жолдарының сомасы ретінде айқындалатын, Салық кодексіне сәйкес жылдық жиынтық кіріске енгізілетін салық төлеушінің басқа да кірістері көрсетіледі;</w:t>
      </w:r>
    </w:p>
    <w:p>
      <w:pPr>
        <w:spacing w:after="0"/>
        <w:ind w:left="0"/>
        <w:jc w:val="both"/>
      </w:pPr>
      <w:r>
        <w:rPr>
          <w:rFonts w:ascii="Times New Roman"/>
          <w:b w:val="false"/>
          <w:i w:val="false"/>
          <w:color w:val="000000"/>
          <w:sz w:val="28"/>
        </w:rPr>
        <w:t>
      22) 110.00.022 жолында 110.01.023 және 110.02.013 (110.01.023 + 110.02.013) жолдарын қосумен айқындалатын, жылдық жиынтық кірістің жалпы сомасы көрсетіледі;</w:t>
      </w:r>
    </w:p>
    <w:p>
      <w:pPr>
        <w:spacing w:after="0"/>
        <w:ind w:left="0"/>
        <w:jc w:val="both"/>
      </w:pPr>
      <w:r>
        <w:rPr>
          <w:rFonts w:ascii="Times New Roman"/>
          <w:b w:val="false"/>
          <w:i w:val="false"/>
          <w:color w:val="000000"/>
          <w:sz w:val="28"/>
        </w:rPr>
        <w:t>
      23) 110.00.023 жолында 110.01.024 және 110.02.014 (110.01.024 + 110.02.014) жолдарының сомасы ретінде айқындалатын, жылдық жиынтық кірісті түзетудің жалпы сомасы көрсетіледі;</w:t>
      </w:r>
    </w:p>
    <w:p>
      <w:pPr>
        <w:spacing w:after="0"/>
        <w:ind w:left="0"/>
        <w:jc w:val="both"/>
      </w:pPr>
      <w:r>
        <w:rPr>
          <w:rFonts w:ascii="Times New Roman"/>
          <w:b w:val="false"/>
          <w:i w:val="false"/>
          <w:color w:val="000000"/>
          <w:sz w:val="28"/>
        </w:rPr>
        <w:t>
      24) 110.00.024 жолында 110.02.015 жолда көрсетілген сома көшірілетін, тауар-материалдық запастарды (бұдан әрі – ТМЗ)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25) 110.00.025 жолында 110.01.025 және 110.02.016 (110.01.025 + 110.02.016) жолдарының сомасы ретінде айқындалатын, түзету ескеріле отырып, жылдық жиынтық кіріс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18. "Шегерімдер" деген бөлімде:</w:t>
      </w:r>
    </w:p>
    <w:p>
      <w:pPr>
        <w:spacing w:after="0"/>
        <w:ind w:left="0"/>
        <w:jc w:val="both"/>
      </w:pPr>
      <w:r>
        <w:rPr>
          <w:rFonts w:ascii="Times New Roman"/>
          <w:b w:val="false"/>
          <w:i w:val="false"/>
          <w:color w:val="000000"/>
          <w:sz w:val="28"/>
        </w:rPr>
        <w:t>
      1) 110.00.026 жолында 110.01.026 және 110.02.017 (110.01.026 + 110.02.017)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2) 110.00.027 жолында 110.01.036 және 110.02.018 (110.01.036 + 110.02.018) жолдарының сомасы ретінде айқындалатын,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110.00.028 жолында 110.01.019 жолда көрсетілген Салық кодексінің 243-бабы </w:t>
      </w:r>
      <w:r>
        <w:rPr>
          <w:rFonts w:ascii="Times New Roman"/>
          <w:b w:val="false"/>
          <w:i w:val="false"/>
          <w:color w:val="000000"/>
          <w:sz w:val="28"/>
        </w:rPr>
        <w:t>9-тармағымен</w:t>
      </w:r>
      <w:r>
        <w:rPr>
          <w:rFonts w:ascii="Times New Roman"/>
          <w:b w:val="false"/>
          <w:i w:val="false"/>
          <w:color w:val="000000"/>
          <w:sz w:val="28"/>
        </w:rPr>
        <w:t xml:space="preserve"> бекітілген негіздер бойынша шегерімдерге жатқызылатын қосылған құн салығынаң сомасы көрсетіледі;</w:t>
      </w:r>
    </w:p>
    <w:p>
      <w:pPr>
        <w:spacing w:after="0"/>
        <w:ind w:left="0"/>
        <w:jc w:val="both"/>
      </w:pPr>
      <w:r>
        <w:rPr>
          <w:rFonts w:ascii="Times New Roman"/>
          <w:b w:val="false"/>
          <w:i w:val="false"/>
          <w:color w:val="000000"/>
          <w:sz w:val="28"/>
        </w:rPr>
        <w:t>
      4) 110.00.029 жолында 110.01.020 жолында көрсетілген сома көшірілетін,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5) 110.00.030 жолында 110.01.027 және 110.02.021 (110.01.027 + 110.02.021) жолдарының сомасы ретінде айқындалатын,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6) 110.00.031 жолында 110.02.022 жолында көрсетілген сома көшірілетін,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7) 110.00.032 жолында 110.01.028 және 110.02.023 (110.01.028 + 110.02.023) жолдарының сомасы ретінде айқындалатын, шегерімге жатқызылатын төленген күмәнді міндеттемелер көрсетіледі;</w:t>
      </w:r>
    </w:p>
    <w:p>
      <w:pPr>
        <w:spacing w:after="0"/>
        <w:ind w:left="0"/>
        <w:jc w:val="both"/>
      </w:pPr>
      <w:r>
        <w:rPr>
          <w:rFonts w:ascii="Times New Roman"/>
          <w:b w:val="false"/>
          <w:i w:val="false"/>
          <w:color w:val="000000"/>
          <w:sz w:val="28"/>
        </w:rPr>
        <w:t>
      8) 110.00.033 жолында 110.01.029 және 110.02.024 (110.01.029 + 110.02.024) жолдарының сомасы ретінде айқындалатын, шегерімге жатқызылатын күмәнді талаптар көрсетіледі;</w:t>
      </w:r>
    </w:p>
    <w:p>
      <w:pPr>
        <w:spacing w:after="0"/>
        <w:ind w:left="0"/>
        <w:jc w:val="both"/>
      </w:pPr>
      <w:r>
        <w:rPr>
          <w:rFonts w:ascii="Times New Roman"/>
          <w:b w:val="false"/>
          <w:i w:val="false"/>
          <w:color w:val="000000"/>
          <w:sz w:val="28"/>
        </w:rPr>
        <w:t>
      9) 110.00.034 жолында 110.01.030 жолында көрсетілген сома көшірілетін, шегерімге жатқызылатын кен орындарын әзірлеу салдарларын жою қорына аударымдардың сомасы көрсетiледi;</w:t>
      </w:r>
    </w:p>
    <w:p>
      <w:pPr>
        <w:spacing w:after="0"/>
        <w:ind w:left="0"/>
        <w:jc w:val="both"/>
      </w:pPr>
      <w:r>
        <w:rPr>
          <w:rFonts w:ascii="Times New Roman"/>
          <w:b w:val="false"/>
          <w:i w:val="false"/>
          <w:color w:val="000000"/>
          <w:sz w:val="28"/>
        </w:rPr>
        <w:t>
      10) 110.00.035 жолында 110.01.032 жолында көрсетілген сома көшірілетін, шегерімге жатқызылатын әлеуметтік төлемдерге шығыстардың жалпы сомасы көрсетіледі;</w:t>
      </w:r>
    </w:p>
    <w:p>
      <w:pPr>
        <w:spacing w:after="0"/>
        <w:ind w:left="0"/>
        <w:jc w:val="both"/>
      </w:pPr>
      <w:r>
        <w:rPr>
          <w:rFonts w:ascii="Times New Roman"/>
          <w:b w:val="false"/>
          <w:i w:val="false"/>
          <w:color w:val="000000"/>
          <w:sz w:val="28"/>
        </w:rPr>
        <w:t>
      11) 110.00.036 жолында 110.01.033 жолында көрсетілген сома көшірілетін,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12) 110.00. 037 жолында 110.01.031 жолында көрсетілген сома көшірілетін,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13) 110.00.038 жолында 110.02.025 жолында көрсетілген сома көшірілетін, жинақтаушы сақтандыру шарттары бойынша сақтандыру сыйлықақыларын қоспағанда, Салық кодексінің 256-бабының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14) 110.00.039 жолында 110.01.034 және 110.02.026 (110.01.034 + 110.02.026) жолдарының сомасы ретінде айқындалатын,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15) 110.00.040 жолында 110.01.035 және 110.02.027 (110.01.035 + 110.02.027) жолдарының сомасы ретінде айқындалатын,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16) 110.00.041 жолында 110.01.037 және 110.02.028 (110.01.037 + 110.02.028) жолдарының сомасы ретінде айқындалатын тіркелген активтер бойынша шегерімдер көрсетіледі;</w:t>
      </w:r>
    </w:p>
    <w:p>
      <w:pPr>
        <w:spacing w:after="0"/>
        <w:ind w:left="0"/>
        <w:jc w:val="both"/>
      </w:pPr>
      <w:r>
        <w:rPr>
          <w:rFonts w:ascii="Times New Roman"/>
          <w:b w:val="false"/>
          <w:i w:val="false"/>
          <w:color w:val="000000"/>
          <w:sz w:val="28"/>
        </w:rPr>
        <w:t>
      17) 110.00.042 жолында 110.02.029 жолында көрсетілген сома көшірілетін, Салық кодексінің 274-256-баптарына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18) 110.00.043 жолында 110.02.030 жолында көрсетілген сома көшірілетін,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19) 110.00.044 жолында шегерімге жатқызуға тиіс сома көрсетіледі. 110.01.038 және 110.02.031 (110.01.038 + 110.02.031) жолдарының сомасы ретінде айқындалады.</w:t>
      </w:r>
    </w:p>
    <w:p>
      <w:pPr>
        <w:spacing w:after="0"/>
        <w:ind w:left="0"/>
        <w:jc w:val="both"/>
      </w:pPr>
      <w:r>
        <w:rPr>
          <w:rFonts w:ascii="Times New Roman"/>
          <w:b w:val="false"/>
          <w:i w:val="false"/>
          <w:color w:val="000000"/>
          <w:sz w:val="28"/>
        </w:rPr>
        <w:t>
      19. "Салық кодексіне сәйкес кірістер мен шегерімдерді түзету" деген бөлімде:</w:t>
      </w:r>
    </w:p>
    <w:p>
      <w:pPr>
        <w:spacing w:after="0"/>
        <w:ind w:left="0"/>
        <w:jc w:val="both"/>
      </w:pPr>
      <w:r>
        <w:rPr>
          <w:rFonts w:ascii="Times New Roman"/>
          <w:b w:val="false"/>
          <w:i w:val="false"/>
          <w:color w:val="000000"/>
          <w:sz w:val="28"/>
        </w:rPr>
        <w:t xml:space="preserve">
      1) 110.00.045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110.00.045 I және 110.00.045 II (110.00.045 I – 110.00.045 II) жолдарының айырмасы ретінде айқындалады;</w:t>
      </w:r>
    </w:p>
    <w:p>
      <w:pPr>
        <w:spacing w:after="0"/>
        <w:ind w:left="0"/>
        <w:jc w:val="both"/>
      </w:pPr>
      <w:r>
        <w:rPr>
          <w:rFonts w:ascii="Times New Roman"/>
          <w:b w:val="false"/>
          <w:i w:val="false"/>
          <w:color w:val="000000"/>
          <w:sz w:val="28"/>
        </w:rPr>
        <w:t>
      2) 110.00.045 I жолында 110.02.032 I жолының мәні көшіріледі, Салық кодексінің 286, 287-баптарына сәйкес жүргізілетін кірістерді түзету сомасы көрсетіледі;</w:t>
      </w:r>
    </w:p>
    <w:p>
      <w:pPr>
        <w:spacing w:after="0"/>
        <w:ind w:left="0"/>
        <w:jc w:val="both"/>
      </w:pPr>
      <w:r>
        <w:rPr>
          <w:rFonts w:ascii="Times New Roman"/>
          <w:b w:val="false"/>
          <w:i w:val="false"/>
          <w:color w:val="000000"/>
          <w:sz w:val="28"/>
        </w:rPr>
        <w:t>
      3) 110.00.045 II жолында 110.02.032 II жолының мәні көшіріледі,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xml:space="preserve">
      20.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 деген бөлімде:</w:t>
      </w:r>
    </w:p>
    <w:p>
      <w:pPr>
        <w:spacing w:after="0"/>
        <w:ind w:left="0"/>
        <w:jc w:val="both"/>
      </w:pPr>
      <w:r>
        <w:rPr>
          <w:rFonts w:ascii="Times New Roman"/>
          <w:b w:val="false"/>
          <w:i w:val="false"/>
          <w:color w:val="000000"/>
          <w:sz w:val="28"/>
        </w:rPr>
        <w:t xml:space="preserve">
      1) 110.00.046 жолында 110.01.039 және 110.02. 033 (110.01.039 + 110.02.033) жолдарының сомасы ретінде айқындалатын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2) 110.00.047 жолында 110.01.040 және 110.02.034 (110.01.040 + 110.02.034) жолдарының сомасы ретінде айқындалатын, Трансферттік баға белгілеу туралы заңға сәйкес жүргізілетін шегерімдерді түзетудің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21. "Салық салынатын кіріс есебі" бөлімінде:</w:t>
      </w:r>
    </w:p>
    <w:p>
      <w:pPr>
        <w:spacing w:after="0"/>
        <w:ind w:left="0"/>
        <w:jc w:val="both"/>
      </w:pPr>
      <w:r>
        <w:rPr>
          <w:rFonts w:ascii="Times New Roman"/>
          <w:b w:val="false"/>
          <w:i w:val="false"/>
          <w:color w:val="000000"/>
          <w:sz w:val="28"/>
        </w:rPr>
        <w:t>
      1) 110.00.048 жолында салық салынатын кіріс (залал) көрсетіледі. (110.01.041 + 110.02.035) жолдарының сомасы ретінде айқындалады;</w:t>
      </w:r>
    </w:p>
    <w:p>
      <w:pPr>
        <w:spacing w:after="0"/>
        <w:ind w:left="0"/>
        <w:jc w:val="both"/>
      </w:pPr>
      <w:r>
        <w:rPr>
          <w:rFonts w:ascii="Times New Roman"/>
          <w:b w:val="false"/>
          <w:i w:val="false"/>
          <w:color w:val="000000"/>
          <w:sz w:val="28"/>
        </w:rPr>
        <w:t>
      2) 110.00.049 жолында 110.01.042 және 110.02.036 (110.01.042 + 110.02.036) жолдарының сомасы ретінде айқындалатын, бақыланатын шетелдік компанияның (бұдан әрі – БШК) және бақыланатын шетелдік компанияның тұрақты мекемелерінің (бұдан әрі –БШК ТМ) жиынтық пайдасының жалпы сомасы және салық салуда жеңілдігі бар мемлекеттегі жалпы пайдасының сомасы көрсетіледі;</w:t>
      </w:r>
    </w:p>
    <w:p>
      <w:pPr>
        <w:spacing w:after="0"/>
        <w:ind w:left="0"/>
        <w:jc w:val="both"/>
      </w:pPr>
      <w:r>
        <w:rPr>
          <w:rFonts w:ascii="Times New Roman"/>
          <w:b w:val="false"/>
          <w:i w:val="false"/>
          <w:color w:val="000000"/>
          <w:sz w:val="28"/>
        </w:rPr>
        <w:t xml:space="preserve">
      110.00.049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110.00.049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3) 110.00.050 жолында 110.01.043 және 110.02.037 (110.01.043 + 110.02.037) жолдарының сомасы ретінде айқындалатын, Салық кодексіне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110.00.051 жолында халықаралық салық салу ерекшелігі ескеріле отырып, салық салынатын кіріс (залал) сомасы көрсетіледі. 110.01.044 және 110.02.038 (110.01.044 + 110.02.038) жолдарының сомасы ретінде айқындалады;</w:t>
      </w:r>
    </w:p>
    <w:p>
      <w:pPr>
        <w:spacing w:after="0"/>
        <w:ind w:left="0"/>
        <w:jc w:val="both"/>
      </w:pPr>
      <w:r>
        <w:rPr>
          <w:rFonts w:ascii="Times New Roman"/>
          <w:b w:val="false"/>
          <w:i w:val="false"/>
          <w:color w:val="000000"/>
          <w:sz w:val="28"/>
        </w:rPr>
        <w:t>
      5) 110.00.052 жолында 110.01.045 жолында көрсетілген сома көшіріледі, көшірілуге жатпайтын, алғаш рет пайдалануға енгізілген, тіркелген активтер бойынша амортизациялық аударымдарға жатқызуынан залал көрсетіледі;</w:t>
      </w:r>
    </w:p>
    <w:p>
      <w:pPr>
        <w:spacing w:after="0"/>
        <w:ind w:left="0"/>
        <w:jc w:val="both"/>
      </w:pPr>
      <w:r>
        <w:rPr>
          <w:rFonts w:ascii="Times New Roman"/>
          <w:b w:val="false"/>
          <w:i w:val="false"/>
          <w:color w:val="000000"/>
          <w:sz w:val="28"/>
        </w:rPr>
        <w:t>
      6) 110.00.053 жолында көшірілуге жататын залал көрсетіледі. 110.01.046 және 110.02.041 (110.01.046 + 110.02.041) жолдарының сомасы ретінде айқындалады;</w:t>
      </w:r>
    </w:p>
    <w:p>
      <w:pPr>
        <w:spacing w:after="0"/>
        <w:ind w:left="0"/>
        <w:jc w:val="both"/>
      </w:pPr>
      <w:r>
        <w:rPr>
          <w:rFonts w:ascii="Times New Roman"/>
          <w:b w:val="false"/>
          <w:i w:val="false"/>
          <w:color w:val="000000"/>
          <w:sz w:val="28"/>
        </w:rPr>
        <w:t>
      7) 110.00.054 жолында салық салынатын кірісті кеміту сомасы көрсетіледі. 110.01.048 және 110.02.042 (110.01.048 + 110.02.042) жолдарының сомасы ретінде айқындалады;</w:t>
      </w:r>
    </w:p>
    <w:p>
      <w:pPr>
        <w:spacing w:after="0"/>
        <w:ind w:left="0"/>
        <w:jc w:val="both"/>
      </w:pPr>
      <w:r>
        <w:rPr>
          <w:rFonts w:ascii="Times New Roman"/>
          <w:b w:val="false"/>
          <w:i w:val="false"/>
          <w:color w:val="000000"/>
          <w:sz w:val="28"/>
        </w:rPr>
        <w:t>
      8) 110.00.055 жолында 110.01.049 және 110.02.044 (110.01.049 + 110.02.044) жолдарының сомасы ретінде айқындалатын, Салық кодексіне сәйкес алдыңғы салық кезеңдерінен көшірілген залалдар көрсетіледі;</w:t>
      </w:r>
    </w:p>
    <w:p>
      <w:pPr>
        <w:spacing w:after="0"/>
        <w:ind w:left="0"/>
        <w:jc w:val="both"/>
      </w:pPr>
      <w:r>
        <w:rPr>
          <w:rFonts w:ascii="Times New Roman"/>
          <w:b w:val="false"/>
          <w:i w:val="false"/>
          <w:color w:val="000000"/>
          <w:sz w:val="28"/>
        </w:rPr>
        <w:t>
      9) 110.00.056 жолында түзетуді және көшірілген залалдарды ескере отырып, салық салынатын кіріс көрсетіледі. 110.01.050 және 110.02.045 (110.01.050 + 110.02.045) жолдарының сомасы ретінде айқындалады;</w:t>
      </w:r>
    </w:p>
    <w:p>
      <w:pPr>
        <w:spacing w:after="0"/>
        <w:ind w:left="0"/>
        <w:jc w:val="both"/>
      </w:pPr>
      <w:r>
        <w:rPr>
          <w:rFonts w:ascii="Times New Roman"/>
          <w:b w:val="false"/>
          <w:i w:val="false"/>
          <w:color w:val="000000"/>
          <w:sz w:val="28"/>
        </w:rPr>
        <w:t xml:space="preserve">
      10) 110.00.057 жолында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қоспағанда, есептелген КТС жиынтық сомасы көрсетіледі. 110.01.056 және 110.02.056 (110.01.056 + 110.02.056) жолдарының сомасы ретінде айқындалады ;</w:t>
      </w:r>
    </w:p>
    <w:p>
      <w:pPr>
        <w:spacing w:after="0"/>
        <w:ind w:left="0"/>
        <w:jc w:val="both"/>
      </w:pPr>
      <w:r>
        <w:rPr>
          <w:rFonts w:ascii="Times New Roman"/>
          <w:b w:val="false"/>
          <w:i w:val="false"/>
          <w:color w:val="000000"/>
          <w:sz w:val="28"/>
        </w:rPr>
        <w:t>
      11) 110.00.058 жолында азаюды ескере отырып, Салық кодексінің 223-бабы 4) тармақшасына сәйкес БШК және БШК ТМ-нің салық салынатын кірісінің азаюын ескере отырып, есептелген КТС жиынтық сомасы көрсетіледі 110.02.057 жолдың сомасы көшіріледі.</w:t>
      </w:r>
    </w:p>
    <w:p>
      <w:pPr>
        <w:spacing w:after="0"/>
        <w:ind w:left="0"/>
        <w:jc w:val="both"/>
      </w:pPr>
      <w:r>
        <w:rPr>
          <w:rFonts w:ascii="Times New Roman"/>
          <w:b w:val="false"/>
          <w:i w:val="false"/>
          <w:color w:val="000000"/>
          <w:sz w:val="28"/>
        </w:rPr>
        <w:t>
      22. "Салық төлеушiнiң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жолда басшының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кіріс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(ол болған кезде);</w:t>
      </w:r>
    </w:p>
    <w:p>
      <w:pPr>
        <w:spacing w:after="0"/>
        <w:ind w:left="0"/>
        <w:jc w:val="both"/>
      </w:pPr>
      <w:r>
        <w:rPr>
          <w:rFonts w:ascii="Times New Roman"/>
          <w:b w:val="false"/>
          <w:i w:val="false"/>
          <w:color w:val="000000"/>
          <w:sz w:val="28"/>
        </w:rPr>
        <w:t xml:space="preserve">
      5) декларация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кіріс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848" w:id="245"/>
    <w:p>
      <w:pPr>
        <w:spacing w:after="0"/>
        <w:ind w:left="0"/>
        <w:jc w:val="left"/>
      </w:pPr>
      <w:r>
        <w:rPr>
          <w:rFonts w:ascii="Times New Roman"/>
          <w:b/>
          <w:i w:val="false"/>
          <w:color w:val="000000"/>
        </w:rPr>
        <w:t xml:space="preserve"> 3-тарау. Өнімді бөлу туралы жер қойнауын пайдалануға арналған  келісімшарт бойынша КТС есептеу бойынша салық салу объектілері және (немесе) салық салуға байланысты объектілер туралы – 110.01-нысанын толтыру бойынша түсіндірме</w:t>
      </w:r>
    </w:p>
    <w:bookmarkEnd w:id="245"/>
    <w:p>
      <w:pPr>
        <w:spacing w:after="0"/>
        <w:ind w:left="0"/>
        <w:jc w:val="both"/>
      </w:pPr>
      <w:r>
        <w:rPr>
          <w:rFonts w:ascii="Times New Roman"/>
          <w:b w:val="false"/>
          <w:i w:val="false"/>
          <w:color w:val="000000"/>
          <w:sz w:val="28"/>
        </w:rPr>
        <w:t>
      23. "Жылдық жиынтық кіріс" деген бөлімде:</w:t>
      </w:r>
    </w:p>
    <w:p>
      <w:pPr>
        <w:spacing w:after="0"/>
        <w:ind w:left="0"/>
        <w:jc w:val="both"/>
      </w:pPr>
      <w:r>
        <w:rPr>
          <w:rFonts w:ascii="Times New Roman"/>
          <w:b w:val="false"/>
          <w:i w:val="false"/>
          <w:color w:val="000000"/>
          <w:sz w:val="28"/>
        </w:rPr>
        <w:t>
      1) 110.01.001 жолында есепті салық кезеңі ішінде салық төлеуші өткізген пайдалы қазбалар және тауарлар (жұмыстар, қызметтер) құнының жалпы сомасы көрсетіледі;</w:t>
      </w:r>
    </w:p>
    <w:p>
      <w:pPr>
        <w:spacing w:after="0"/>
        <w:ind w:left="0"/>
        <w:jc w:val="both"/>
      </w:pPr>
      <w:r>
        <w:rPr>
          <w:rFonts w:ascii="Times New Roman"/>
          <w:b w:val="false"/>
          <w:i w:val="false"/>
          <w:color w:val="000000"/>
          <w:sz w:val="28"/>
        </w:rPr>
        <w:t>
      2) 110.01.002 жолында үй-жайларды, ғимараттарды, құрылыстарды, құрылымдарды, сондай-ақ бағалы қағаздарды қоса алғанда, амортизацияға жатпайтын активтерді сату кезінде құн өсуінен жалпы кіріс сомасы көрсетіледі;</w:t>
      </w:r>
    </w:p>
    <w:p>
      <w:pPr>
        <w:spacing w:after="0"/>
        <w:ind w:left="0"/>
        <w:jc w:val="both"/>
      </w:pPr>
      <w:r>
        <w:rPr>
          <w:rFonts w:ascii="Times New Roman"/>
          <w:b w:val="false"/>
          <w:i w:val="false"/>
          <w:color w:val="000000"/>
          <w:sz w:val="28"/>
        </w:rPr>
        <w:t>
      3) 110.01.003 жолында кредиторлардың салық төлеушінің міндеттемелерін есептен шығару нәтижесінде алынған кірістердің сомасы көрсетіледі. Осы жолда салық төлеушіні тарату кезінде тарату балансын бекіту сәтіне кредиторлар талап етпеген міндеттемелер де көрсетіледі;</w:t>
      </w:r>
    </w:p>
    <w:p>
      <w:pPr>
        <w:spacing w:after="0"/>
        <w:ind w:left="0"/>
        <w:jc w:val="both"/>
      </w:pPr>
      <w:r>
        <w:rPr>
          <w:rFonts w:ascii="Times New Roman"/>
          <w:b w:val="false"/>
          <w:i w:val="false"/>
          <w:color w:val="000000"/>
          <w:sz w:val="28"/>
        </w:rPr>
        <w:t>
      4) 110.01.004 жолында салық төлеушінің күмәнді деп таныған кредиторлық қарыздың жалпы сомасы көрсетіледі;</w:t>
      </w:r>
    </w:p>
    <w:p>
      <w:pPr>
        <w:spacing w:after="0"/>
        <w:ind w:left="0"/>
        <w:jc w:val="both"/>
      </w:pPr>
      <w:r>
        <w:rPr>
          <w:rFonts w:ascii="Times New Roman"/>
          <w:b w:val="false"/>
          <w:i w:val="false"/>
          <w:color w:val="000000"/>
          <w:sz w:val="28"/>
        </w:rPr>
        <w:t>
      5) 110.01.005 жолында келісімшарт қызметін жүзеге асыру үшін бұрын пайдаланылған мүлікті жалға беруден түскен кірістің жиынтық сомасы көрсетіледі;</w:t>
      </w:r>
    </w:p>
    <w:p>
      <w:pPr>
        <w:spacing w:after="0"/>
        <w:ind w:left="0"/>
        <w:jc w:val="both"/>
      </w:pPr>
      <w:r>
        <w:rPr>
          <w:rFonts w:ascii="Times New Roman"/>
          <w:b w:val="false"/>
          <w:i w:val="false"/>
          <w:color w:val="000000"/>
          <w:sz w:val="28"/>
        </w:rPr>
        <w:t>
      6) 110.01.006 жолында берешек талабына жол беруден салық төлеуші алған және алуға жататын кірістердің сомасы көрсетіледі;</w:t>
      </w:r>
    </w:p>
    <w:p>
      <w:pPr>
        <w:spacing w:after="0"/>
        <w:ind w:left="0"/>
        <w:jc w:val="both"/>
      </w:pPr>
      <w:r>
        <w:rPr>
          <w:rFonts w:ascii="Times New Roman"/>
          <w:b w:val="false"/>
          <w:i w:val="false"/>
          <w:color w:val="000000"/>
          <w:sz w:val="28"/>
        </w:rPr>
        <w:t>
      7) 110.01.007 жолында кәсіпкерлік қызметін шектеу немесе тоқтатуға келісім үшін салық төлеуші алған және алуға жататын кірістердің сомасы көрсетіледі;</w:t>
      </w:r>
    </w:p>
    <w:p>
      <w:pPr>
        <w:spacing w:after="0"/>
        <w:ind w:left="0"/>
        <w:jc w:val="both"/>
      </w:pPr>
      <w:r>
        <w:rPr>
          <w:rFonts w:ascii="Times New Roman"/>
          <w:b w:val="false"/>
          <w:i w:val="false"/>
          <w:color w:val="000000"/>
          <w:sz w:val="28"/>
        </w:rPr>
        <w:t>
      8) 110.01.008 жолында 110.06.006 жолында көрсетілген сома көшірілетін, кіші топтардың құндық балансынан шығарылған тіркелген активтердің құнынан кірістің сомасы көрсетіледі;</w:t>
      </w:r>
    </w:p>
    <w:p>
      <w:pPr>
        <w:spacing w:after="0"/>
        <w:ind w:left="0"/>
        <w:jc w:val="both"/>
      </w:pPr>
      <w:r>
        <w:rPr>
          <w:rFonts w:ascii="Times New Roman"/>
          <w:b w:val="false"/>
          <w:i w:val="false"/>
          <w:color w:val="000000"/>
          <w:sz w:val="28"/>
        </w:rPr>
        <w:t>
      9) 110.01.009 жолында кен орындарын әзірлеу салдарларын жою жөніндегі нақты шығыстардың сомасынан кен орнын әзірлеу салдарларын жою қорына аударымдар сомасының асуынан кірістің сомасы көрсетіледі;</w:t>
      </w:r>
    </w:p>
    <w:p>
      <w:pPr>
        <w:spacing w:after="0"/>
        <w:ind w:left="0"/>
        <w:jc w:val="both"/>
      </w:pPr>
      <w:r>
        <w:rPr>
          <w:rFonts w:ascii="Times New Roman"/>
          <w:b w:val="false"/>
          <w:i w:val="false"/>
          <w:color w:val="000000"/>
          <w:sz w:val="28"/>
        </w:rPr>
        <w:t>
      10) 110.01.010 жолында жалпы үлестік меншіктен табысты бөлу кезінде алынатын кірістердің сомасы көрсетіледі;</w:t>
      </w:r>
    </w:p>
    <w:p>
      <w:pPr>
        <w:spacing w:after="0"/>
        <w:ind w:left="0"/>
        <w:jc w:val="both"/>
      </w:pPr>
      <w:r>
        <w:rPr>
          <w:rFonts w:ascii="Times New Roman"/>
          <w:b w:val="false"/>
          <w:i w:val="false"/>
          <w:color w:val="000000"/>
          <w:sz w:val="28"/>
        </w:rPr>
        <w:t>
      11) 110.01.011 жолында егер бұл сома бұрын шегерімге жатқызылмаған болса, бұрын негізсіз ұсталған айыппұлдар бюджеттен қайтарылғандардан басқа, сот тағайындаған немесе борышкер таныған айыппұлдар, өсімдер мен санкциялардың басқа да түрлерінің сомасы көрсетіледі;</w:t>
      </w:r>
    </w:p>
    <w:p>
      <w:pPr>
        <w:spacing w:after="0"/>
        <w:ind w:left="0"/>
        <w:jc w:val="both"/>
      </w:pPr>
      <w:r>
        <w:rPr>
          <w:rFonts w:ascii="Times New Roman"/>
          <w:b w:val="false"/>
          <w:i w:val="false"/>
          <w:color w:val="000000"/>
          <w:sz w:val="28"/>
        </w:rPr>
        <w:t>
      12) 110.01.012 жолында бұрын жүргізілген шегерімдер бойынша алынған өтемақылар түрінде алынған кірістердің сомасы көрсетіледі;</w:t>
      </w:r>
    </w:p>
    <w:p>
      <w:pPr>
        <w:spacing w:after="0"/>
        <w:ind w:left="0"/>
        <w:jc w:val="both"/>
      </w:pPr>
      <w:r>
        <w:rPr>
          <w:rFonts w:ascii="Times New Roman"/>
          <w:b w:val="false"/>
          <w:i w:val="false"/>
          <w:color w:val="000000"/>
          <w:sz w:val="28"/>
        </w:rPr>
        <w:t>
      13) 110.01.013 жолында салық кезеңі ішінде салық төлеуші өтеусіз алған мүліктің (жұмыстардың, қызметтердің) жалпы құны көрсетіледі.</w:t>
      </w:r>
    </w:p>
    <w:p>
      <w:pPr>
        <w:spacing w:after="0"/>
        <w:ind w:left="0"/>
        <w:jc w:val="both"/>
      </w:pPr>
      <w:r>
        <w:rPr>
          <w:rFonts w:ascii="Times New Roman"/>
          <w:b w:val="false"/>
          <w:i w:val="false"/>
          <w:color w:val="000000"/>
          <w:sz w:val="28"/>
        </w:rPr>
        <w:t>
      Табиғи және техногендік сипаттағы төтенше жағдайлар туындау жағдайында ізгілік көмек түрінде алынған және мақсаты бойынша пайдаланылған мүліктің құны, сондай-ақ Қазақстан Республикасы Үкіметінің шешімі негізінде республикалық мемлекеттік кәсіпорын мемлекеттік органнан немесе республикалық мемлекеттік кәсіпорыннан өтеусіз негізде алған негізгі құралдардың құны, егер аталғандар жер қойнауын пайдаланушы салық төлеушінің салық режимінде көзделген жағдайда 110.01.024 Е және 110.01.024 Ғ жолдары бойынша жылдық жиынтық кірістен алып тастауға жатады;</w:t>
      </w:r>
    </w:p>
    <w:p>
      <w:pPr>
        <w:spacing w:after="0"/>
        <w:ind w:left="0"/>
        <w:jc w:val="both"/>
      </w:pPr>
      <w:r>
        <w:rPr>
          <w:rFonts w:ascii="Times New Roman"/>
          <w:b w:val="false"/>
          <w:i w:val="false"/>
          <w:color w:val="000000"/>
          <w:sz w:val="28"/>
        </w:rPr>
        <w:t>
      14) 110.01.014 жолында салық төлеуші алған дивидендтердің жиынтық сомасы көрсетіледі;</w:t>
      </w:r>
    </w:p>
    <w:p>
      <w:pPr>
        <w:spacing w:after="0"/>
        <w:ind w:left="0"/>
        <w:jc w:val="both"/>
      </w:pPr>
      <w:r>
        <w:rPr>
          <w:rFonts w:ascii="Times New Roman"/>
          <w:b w:val="false"/>
          <w:i w:val="false"/>
          <w:color w:val="000000"/>
          <w:sz w:val="28"/>
        </w:rPr>
        <w:t>
      15) 110.01.015 жолында таза кірісті бөлу кезінде салық кезеңі ішінде алынған және әр құрылтайшының, қатысушының үлестерін сақтай отырып, резидент – заңды тұлғаның жарғылық капиталын өсіруге бағытталған кіріс көрсетіледі;</w:t>
      </w:r>
    </w:p>
    <w:p>
      <w:pPr>
        <w:spacing w:after="0"/>
        <w:ind w:left="0"/>
        <w:jc w:val="both"/>
      </w:pPr>
      <w:r>
        <w:rPr>
          <w:rFonts w:ascii="Times New Roman"/>
          <w:b w:val="false"/>
          <w:i w:val="false"/>
          <w:color w:val="000000"/>
          <w:sz w:val="28"/>
        </w:rPr>
        <w:t>
      16) 110.01.016 жолында сыйлықақылар бойынша кірістің сомасы көрсетіледі;</w:t>
      </w:r>
    </w:p>
    <w:p>
      <w:pPr>
        <w:spacing w:after="0"/>
        <w:ind w:left="0"/>
        <w:jc w:val="both"/>
      </w:pPr>
      <w:r>
        <w:rPr>
          <w:rFonts w:ascii="Times New Roman"/>
          <w:b w:val="false"/>
          <w:i w:val="false"/>
          <w:color w:val="000000"/>
          <w:sz w:val="28"/>
        </w:rPr>
        <w:t>
      17) 110.01.017 жолында оң бағамдық айырманың немесе теріс бағамдық айырмадан оң бағамдық айырманың артуының жалпы сомасы көрсетіледі;</w:t>
      </w:r>
    </w:p>
    <w:p>
      <w:pPr>
        <w:spacing w:after="0"/>
        <w:ind w:left="0"/>
        <w:jc w:val="both"/>
      </w:pPr>
      <w:r>
        <w:rPr>
          <w:rFonts w:ascii="Times New Roman"/>
          <w:b w:val="false"/>
          <w:i w:val="false"/>
          <w:color w:val="000000"/>
          <w:sz w:val="28"/>
        </w:rPr>
        <w:t>
      18) 110.01.018 жолында салық төлеуші алуға жататын (алған) ұтыстардың жалпы сомасы көрсетіледі;</w:t>
      </w:r>
    </w:p>
    <w:p>
      <w:pPr>
        <w:spacing w:after="0"/>
        <w:ind w:left="0"/>
        <w:jc w:val="both"/>
      </w:pPr>
      <w:r>
        <w:rPr>
          <w:rFonts w:ascii="Times New Roman"/>
          <w:b w:val="false"/>
          <w:i w:val="false"/>
          <w:color w:val="000000"/>
          <w:sz w:val="28"/>
        </w:rPr>
        <w:t>
      19) 110.01.019 жолында роялти түріндегі салық төлеуші алуға жататын (алған) кіріс көрсетіледі;</w:t>
      </w:r>
    </w:p>
    <w:p>
      <w:pPr>
        <w:spacing w:after="0"/>
        <w:ind w:left="0"/>
        <w:jc w:val="both"/>
      </w:pPr>
      <w:r>
        <w:rPr>
          <w:rFonts w:ascii="Times New Roman"/>
          <w:b w:val="false"/>
          <w:i w:val="false"/>
          <w:color w:val="000000"/>
          <w:sz w:val="28"/>
        </w:rPr>
        <w:t>
      20) 110.01.020 жолында әлеуметтік сала объектілерін пайдалану кезінде алынған шығыстардан кірістердің асу сомасы көрсетіледі;</w:t>
      </w:r>
    </w:p>
    <w:p>
      <w:pPr>
        <w:spacing w:after="0"/>
        <w:ind w:left="0"/>
        <w:jc w:val="both"/>
      </w:pPr>
      <w:r>
        <w:rPr>
          <w:rFonts w:ascii="Times New Roman"/>
          <w:b w:val="false"/>
          <w:i w:val="false"/>
          <w:color w:val="000000"/>
          <w:sz w:val="28"/>
        </w:rPr>
        <w:t>
      21) 110.01.021 жолында егер осы жол бойынша теріс мәні болған жағдайда, 110.05.013 жолында көрсетілген геологиялық зерттеуге, барлау мен табиғи ресурстарды өндіруге дайындық жұмыстарына шығыстарын, сондай-ақ жер қойнауын пайдаланушылардың басқа да шығыстарын түзетуден кірістердің сомасы көрсетіледі;</w:t>
      </w:r>
    </w:p>
    <w:p>
      <w:pPr>
        <w:spacing w:after="0"/>
        <w:ind w:left="0"/>
        <w:jc w:val="both"/>
      </w:pPr>
      <w:r>
        <w:rPr>
          <w:rFonts w:ascii="Times New Roman"/>
          <w:b w:val="false"/>
          <w:i w:val="false"/>
          <w:color w:val="000000"/>
          <w:sz w:val="28"/>
        </w:rPr>
        <w:t>
      22) 110.01.022 жолында салық төлеушінің алуға тиіс (алған) және декларацияның 110.01.001 бастап 110.01.021 дейінгі жолдарында (110.01.001 бастап + 110.01.021 дейін) көрсетілмеген басқа кірістердің жалпы сомасы көрсетіледі;</w:t>
      </w:r>
    </w:p>
    <w:p>
      <w:pPr>
        <w:spacing w:after="0"/>
        <w:ind w:left="0"/>
        <w:jc w:val="both"/>
      </w:pPr>
      <w:r>
        <w:rPr>
          <w:rFonts w:ascii="Times New Roman"/>
          <w:b w:val="false"/>
          <w:i w:val="false"/>
          <w:color w:val="000000"/>
          <w:sz w:val="28"/>
        </w:rPr>
        <w:t>
      23) 110.01.023 жолында 110.01.001 – 110.01.022 (110.01.001 бастап + 110.01.022 дейін) жолдарының сомасын қосумен айқындалатын жылдық жиынтық кірістің жалпы сомасы көрсетіледі.</w:t>
      </w:r>
    </w:p>
    <w:p>
      <w:pPr>
        <w:spacing w:after="0"/>
        <w:ind w:left="0"/>
        <w:jc w:val="both"/>
      </w:pPr>
      <w:r>
        <w:rPr>
          <w:rFonts w:ascii="Times New Roman"/>
          <w:b w:val="false"/>
          <w:i w:val="false"/>
          <w:color w:val="000000"/>
          <w:sz w:val="28"/>
        </w:rPr>
        <w:t>
      24. "Жылдық жиынтық кірісті түзету" деген бөлімде:</w:t>
      </w:r>
    </w:p>
    <w:p>
      <w:pPr>
        <w:spacing w:after="0"/>
        <w:ind w:left="0"/>
        <w:jc w:val="both"/>
      </w:pPr>
      <w:r>
        <w:rPr>
          <w:rFonts w:ascii="Times New Roman"/>
          <w:b w:val="false"/>
          <w:i w:val="false"/>
          <w:color w:val="000000"/>
          <w:sz w:val="28"/>
        </w:rPr>
        <w:t>
      1) 110.01.024 жолында 110.01.024 А – 110.01.024 L (110.01.024 А бастап + 110.01.024 L дейін) жолдарының сомасын қосумен айқындалатын, қолданылатын салық заңнамасының ережелеріне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2) 110.01.025 жолында 110.01.023 және 110.01.024 (110.01.023 – 110.01.024) жолдарының айырмасы ретінде айқындалатын түзетулерді ескере отырып жылдық жиынтық кіріс сомасы көрсетіледі.</w:t>
      </w:r>
    </w:p>
    <w:p>
      <w:pPr>
        <w:spacing w:after="0"/>
        <w:ind w:left="0"/>
        <w:jc w:val="both"/>
      </w:pPr>
      <w:r>
        <w:rPr>
          <w:rFonts w:ascii="Times New Roman"/>
          <w:b w:val="false"/>
          <w:i w:val="false"/>
          <w:color w:val="000000"/>
          <w:sz w:val="28"/>
        </w:rPr>
        <w:t>
      25. "Шегерімдер" деген бөлімде:</w:t>
      </w:r>
    </w:p>
    <w:p>
      <w:pPr>
        <w:spacing w:after="0"/>
        <w:ind w:left="0"/>
        <w:jc w:val="both"/>
      </w:pPr>
      <w:r>
        <w:rPr>
          <w:rFonts w:ascii="Times New Roman"/>
          <w:b w:val="false"/>
          <w:i w:val="false"/>
          <w:color w:val="000000"/>
          <w:sz w:val="28"/>
        </w:rPr>
        <w:t>
      1) 110.01.026 жолында 110.04.012 жолында көрсетілген сома көшіріледі;</w:t>
      </w:r>
    </w:p>
    <w:p>
      <w:pPr>
        <w:spacing w:after="0"/>
        <w:ind w:left="0"/>
        <w:jc w:val="both"/>
      </w:pPr>
      <w:r>
        <w:rPr>
          <w:rFonts w:ascii="Times New Roman"/>
          <w:b w:val="false"/>
          <w:i w:val="false"/>
          <w:color w:val="000000"/>
          <w:sz w:val="28"/>
        </w:rPr>
        <w:t>
      2) 110.01.027 жолында жолда шегерімге жатқызылатын сома көрсетіледі;</w:t>
      </w:r>
    </w:p>
    <w:p>
      <w:pPr>
        <w:spacing w:after="0"/>
        <w:ind w:left="0"/>
        <w:jc w:val="both"/>
      </w:pPr>
      <w:r>
        <w:rPr>
          <w:rFonts w:ascii="Times New Roman"/>
          <w:b w:val="false"/>
          <w:i w:val="false"/>
          <w:color w:val="000000"/>
          <w:sz w:val="28"/>
        </w:rPr>
        <w:t>
      3) 110.01.028 жолында бұрын кіріс деп танылған, шегерімге жатқызылатын төленген міндеттемелердің сомасы көрсетіледі;</w:t>
      </w:r>
    </w:p>
    <w:p>
      <w:pPr>
        <w:spacing w:after="0"/>
        <w:ind w:left="0"/>
        <w:jc w:val="both"/>
      </w:pPr>
      <w:r>
        <w:rPr>
          <w:rFonts w:ascii="Times New Roman"/>
          <w:b w:val="false"/>
          <w:i w:val="false"/>
          <w:color w:val="000000"/>
          <w:sz w:val="28"/>
        </w:rPr>
        <w:t>
      4) 110.01.029 жолында шегерімге жатқызылатын күмәнді талаптар сомасы көрсетіледі;</w:t>
      </w:r>
    </w:p>
    <w:p>
      <w:pPr>
        <w:spacing w:after="0"/>
        <w:ind w:left="0"/>
        <w:jc w:val="both"/>
      </w:pPr>
      <w:r>
        <w:rPr>
          <w:rFonts w:ascii="Times New Roman"/>
          <w:b w:val="false"/>
          <w:i w:val="false"/>
          <w:color w:val="000000"/>
          <w:sz w:val="28"/>
        </w:rPr>
        <w:t>
      5) 110.01.030 жолында шегерімге жатқызылатын кен орындарын әзірлеу салдарларын жою қорына аударымдар сомасы көрсетіледі;</w:t>
      </w:r>
    </w:p>
    <w:p>
      <w:pPr>
        <w:spacing w:after="0"/>
        <w:ind w:left="0"/>
        <w:jc w:val="both"/>
      </w:pPr>
      <w:r>
        <w:rPr>
          <w:rFonts w:ascii="Times New Roman"/>
          <w:b w:val="false"/>
          <w:i w:val="false"/>
          <w:color w:val="000000"/>
          <w:sz w:val="28"/>
        </w:rPr>
        <w:t>
      6) 110.01.031 жолында жер қойнауын пайдалануға арналған келісімшартқа қол қою (жасау) күніне қолданыстағы салық заңнамасына байланысты шегерімге жатқызылуға тиіс ғылыми-зерттеу және жобалық, iздестiру және тәжiрибелiк-конструкторлық немесе ғылыми-техникалық жұмыстарға шығыстардың сомасы көрсетіледі;</w:t>
      </w:r>
    </w:p>
    <w:p>
      <w:pPr>
        <w:spacing w:after="0"/>
        <w:ind w:left="0"/>
        <w:jc w:val="both"/>
      </w:pPr>
      <w:r>
        <w:rPr>
          <w:rFonts w:ascii="Times New Roman"/>
          <w:b w:val="false"/>
          <w:i w:val="false"/>
          <w:color w:val="000000"/>
          <w:sz w:val="28"/>
        </w:rPr>
        <w:t>
      7) 110.01.032 жолында шегерімге жатқызылуға тиіс әлеуметтік төлемдерге шығыстардың сомасы көрсетіледі;</w:t>
      </w:r>
    </w:p>
    <w:p>
      <w:pPr>
        <w:spacing w:after="0"/>
        <w:ind w:left="0"/>
        <w:jc w:val="both"/>
      </w:pPr>
      <w:r>
        <w:rPr>
          <w:rFonts w:ascii="Times New Roman"/>
          <w:b w:val="false"/>
          <w:i w:val="false"/>
          <w:color w:val="000000"/>
          <w:sz w:val="28"/>
        </w:rPr>
        <w:t>
      8) 110.01.033 жолында 110.05.015 С, 110.05.019 және 110.05.020 (110.05.015 С + 110.05.019 + 110.05.020) жолдарының сомасымен айқындалатын сома көшіріледі;</w:t>
      </w:r>
    </w:p>
    <w:p>
      <w:pPr>
        <w:spacing w:after="0"/>
        <w:ind w:left="0"/>
        <w:jc w:val="both"/>
      </w:pPr>
      <w:r>
        <w:rPr>
          <w:rFonts w:ascii="Times New Roman"/>
          <w:b w:val="false"/>
          <w:i w:val="false"/>
          <w:color w:val="000000"/>
          <w:sz w:val="28"/>
        </w:rPr>
        <w:t>
      9) 110.01.034 жолында теріс бағамдық айырма сомасы немесе шегерімге жатқызылуға тиіс теріс бағамдық айырманың оң бағамдық айырмадан асып кетуі көрсетіледі. Салық режимі салық салу мақсатында бағамдық айырманы ескеруді көздемейтін салық төлеушілер бұл жолды толтырмайды;</w:t>
      </w:r>
    </w:p>
    <w:p>
      <w:pPr>
        <w:spacing w:after="0"/>
        <w:ind w:left="0"/>
        <w:jc w:val="both"/>
      </w:pPr>
      <w:r>
        <w:rPr>
          <w:rFonts w:ascii="Times New Roman"/>
          <w:b w:val="false"/>
          <w:i w:val="false"/>
          <w:color w:val="000000"/>
          <w:sz w:val="28"/>
        </w:rPr>
        <w:t>
      10) 110.01.035 жолында Жер қойнауын пайдалануға келісімшартта көзделген салық режиміне сәйкес есептелген шектерде бюджетке төленген салықтардың сомасы көрсетіледі;</w:t>
      </w:r>
    </w:p>
    <w:p>
      <w:pPr>
        <w:spacing w:after="0"/>
        <w:ind w:left="0"/>
        <w:jc w:val="both"/>
      </w:pPr>
      <w:r>
        <w:rPr>
          <w:rFonts w:ascii="Times New Roman"/>
          <w:b w:val="false"/>
          <w:i w:val="false"/>
          <w:color w:val="000000"/>
          <w:sz w:val="28"/>
        </w:rPr>
        <w:t>
      11) 110.01.036 жолында шегерімге жатқызылатын айыппұлдардың, өсімпұлдардың, тұрақсыздық айыптарының сомасы көрсетіледі;</w:t>
      </w:r>
    </w:p>
    <w:p>
      <w:pPr>
        <w:spacing w:after="0"/>
        <w:ind w:left="0"/>
        <w:jc w:val="both"/>
      </w:pPr>
      <w:r>
        <w:rPr>
          <w:rFonts w:ascii="Times New Roman"/>
          <w:b w:val="false"/>
          <w:i w:val="false"/>
          <w:color w:val="000000"/>
          <w:sz w:val="28"/>
        </w:rPr>
        <w:t>
      12) 110.01.037 жолында 110.01.037 А – 110.01.037 І (110.01.037 А бастап + 110.01.037 I дейінгі сома) жолдарының сомасын қосумен айқындалатын тіркелген активтер бойынша амортизациялық аударымдардың, жөндеуге арналған шығыстар мен басқа да шегерімдердің жалпы сомасы көрсетіледі;</w:t>
      </w:r>
    </w:p>
    <w:p>
      <w:pPr>
        <w:spacing w:after="0"/>
        <w:ind w:left="0"/>
        <w:jc w:val="both"/>
      </w:pPr>
      <w:r>
        <w:rPr>
          <w:rFonts w:ascii="Times New Roman"/>
          <w:b w:val="false"/>
          <w:i w:val="false"/>
          <w:color w:val="000000"/>
          <w:sz w:val="28"/>
        </w:rPr>
        <w:t>
      13) 110.01.037 А жолында 110.06.004 F және 110.06.008 С (110.06.004 F + 110.06.008 С) жолдарында көрсетілген сома көшіріледі;</w:t>
      </w:r>
    </w:p>
    <w:p>
      <w:pPr>
        <w:spacing w:after="0"/>
        <w:ind w:left="0"/>
        <w:jc w:val="both"/>
      </w:pPr>
      <w:r>
        <w:rPr>
          <w:rFonts w:ascii="Times New Roman"/>
          <w:b w:val="false"/>
          <w:i w:val="false"/>
          <w:color w:val="000000"/>
          <w:sz w:val="28"/>
        </w:rPr>
        <w:t>
      14) 110.01.037 В жолға 110.06.005 F жолында көрсетілген сома көшіріледі;</w:t>
      </w:r>
    </w:p>
    <w:p>
      <w:pPr>
        <w:spacing w:after="0"/>
        <w:ind w:left="0"/>
        <w:jc w:val="both"/>
      </w:pPr>
      <w:r>
        <w:rPr>
          <w:rFonts w:ascii="Times New Roman"/>
          <w:b w:val="false"/>
          <w:i w:val="false"/>
          <w:color w:val="000000"/>
          <w:sz w:val="28"/>
        </w:rPr>
        <w:t>
      15) 110.01.037 С жолға 110.07.001 В жолында көрсетілген сома көшіріледі;</w:t>
      </w:r>
    </w:p>
    <w:p>
      <w:pPr>
        <w:spacing w:after="0"/>
        <w:ind w:left="0"/>
        <w:jc w:val="both"/>
      </w:pPr>
      <w:r>
        <w:rPr>
          <w:rFonts w:ascii="Times New Roman"/>
          <w:b w:val="false"/>
          <w:i w:val="false"/>
          <w:color w:val="000000"/>
          <w:sz w:val="28"/>
        </w:rPr>
        <w:t>
      16) 110.01.037 D жолға 110.06.004 J және 110.06.005 H жолдарында (110.06.004 J + 110.06.005H) жолдарында көрсетілген сомалар көшіріледі;</w:t>
      </w:r>
    </w:p>
    <w:p>
      <w:pPr>
        <w:spacing w:after="0"/>
        <w:ind w:left="0"/>
        <w:jc w:val="both"/>
      </w:pPr>
      <w:r>
        <w:rPr>
          <w:rFonts w:ascii="Times New Roman"/>
          <w:b w:val="false"/>
          <w:i w:val="false"/>
          <w:color w:val="000000"/>
          <w:sz w:val="28"/>
        </w:rPr>
        <w:t>
      17) 110.01.037 Е жолында 110.06.004 I және 110.06.005 G жолдарында көрсетілген сомалар көшіріледі;</w:t>
      </w:r>
    </w:p>
    <w:p>
      <w:pPr>
        <w:spacing w:after="0"/>
        <w:ind w:left="0"/>
        <w:jc w:val="both"/>
      </w:pPr>
      <w:r>
        <w:rPr>
          <w:rFonts w:ascii="Times New Roman"/>
          <w:b w:val="false"/>
          <w:i w:val="false"/>
          <w:color w:val="000000"/>
          <w:sz w:val="28"/>
        </w:rPr>
        <w:t>
      18) 110.01.037 F жолында инвестициялық салық преференциялары бойынша шегерімдерге жатқызылатын негізгі құралдардың құны көрсетіледі;</w:t>
      </w:r>
    </w:p>
    <w:p>
      <w:pPr>
        <w:spacing w:after="0"/>
        <w:ind w:left="0"/>
        <w:jc w:val="both"/>
      </w:pPr>
      <w:r>
        <w:rPr>
          <w:rFonts w:ascii="Times New Roman"/>
          <w:b w:val="false"/>
          <w:i w:val="false"/>
          <w:color w:val="000000"/>
          <w:sz w:val="28"/>
        </w:rPr>
        <w:t>
      19) 110.01.037 G жолында 110.06.004 G және 110.06.007 I (110.06.004 G + 110.06.007 I) жолдарында көрсетілген сома көшіріледі;</w:t>
      </w:r>
    </w:p>
    <w:p>
      <w:pPr>
        <w:spacing w:after="0"/>
        <w:ind w:left="0"/>
        <w:jc w:val="both"/>
      </w:pPr>
      <w:r>
        <w:rPr>
          <w:rFonts w:ascii="Times New Roman"/>
          <w:b w:val="false"/>
          <w:i w:val="false"/>
          <w:color w:val="000000"/>
          <w:sz w:val="28"/>
        </w:rPr>
        <w:t>
      20) 110.01.037 Н жолында 110.06.008 D жолында көрсетілген сома көшіріледі;</w:t>
      </w:r>
    </w:p>
    <w:p>
      <w:pPr>
        <w:spacing w:after="0"/>
        <w:ind w:left="0"/>
        <w:jc w:val="both"/>
      </w:pPr>
      <w:r>
        <w:rPr>
          <w:rFonts w:ascii="Times New Roman"/>
          <w:b w:val="false"/>
          <w:i w:val="false"/>
          <w:color w:val="000000"/>
          <w:sz w:val="28"/>
        </w:rPr>
        <w:t>
      21) 110.01.037 І жолында 110.06.009 С жолында көрсетілген сома көшіріледі;</w:t>
      </w:r>
    </w:p>
    <w:p>
      <w:pPr>
        <w:spacing w:after="0"/>
        <w:ind w:left="0"/>
        <w:jc w:val="both"/>
      </w:pPr>
      <w:r>
        <w:rPr>
          <w:rFonts w:ascii="Times New Roman"/>
          <w:b w:val="false"/>
          <w:i w:val="false"/>
          <w:color w:val="000000"/>
          <w:sz w:val="28"/>
        </w:rPr>
        <w:t>
      22) 110.01.038 жолында шегерімге жатқызылатын сома көрсетіледі. Осы жолға 110.01.038 В жолында көрсетілген сома көшіріледі. Егер осы жолды салық төлеуші толтырмаған жағдайда, 110.01.038 А жолында көрсетілген сома көшіріледі;</w:t>
      </w:r>
    </w:p>
    <w:p>
      <w:pPr>
        <w:spacing w:after="0"/>
        <w:ind w:left="0"/>
        <w:jc w:val="both"/>
      </w:pPr>
      <w:r>
        <w:rPr>
          <w:rFonts w:ascii="Times New Roman"/>
          <w:b w:val="false"/>
          <w:i w:val="false"/>
          <w:color w:val="000000"/>
          <w:sz w:val="28"/>
        </w:rPr>
        <w:t>
      23) 110.01.038 А жолында 110.01.026 бастап 110.01.037 дейінгі (110.01.026 бастап 110.01.037 дейінгі сома) жолдарының қосындысымен айқындалатын шегерімдердің жалпы сомасы көрсетіледі;</w:t>
      </w:r>
    </w:p>
    <w:p>
      <w:pPr>
        <w:spacing w:after="0"/>
        <w:ind w:left="0"/>
        <w:jc w:val="both"/>
      </w:pPr>
      <w:r>
        <w:rPr>
          <w:rFonts w:ascii="Times New Roman"/>
          <w:b w:val="false"/>
          <w:i w:val="false"/>
          <w:color w:val="000000"/>
          <w:sz w:val="28"/>
        </w:rPr>
        <w:t>
      24) 110.01.038 В жолын Қазақстан Республикасының шегінен тыс тұрақты мекемелері бар резидендтер толтырады. Аталған жол бойынша сома 110.01.038 А және 110.13.002 (110.01.038А - 110.03.002) жолдары сомаларының айырмасы ретінде айқындалады.</w:t>
      </w:r>
    </w:p>
    <w:p>
      <w:pPr>
        <w:spacing w:after="0"/>
        <w:ind w:left="0"/>
        <w:jc w:val="both"/>
      </w:pPr>
      <w:r>
        <w:rPr>
          <w:rFonts w:ascii="Times New Roman"/>
          <w:b w:val="false"/>
          <w:i w:val="false"/>
          <w:color w:val="000000"/>
          <w:sz w:val="28"/>
        </w:rPr>
        <w:t>
      26. "Трансферттік баға белгілеу туралы заңына сәйкес кірістер мен шегерімдерді түзету" деген бөлімде:</w:t>
      </w:r>
    </w:p>
    <w:p>
      <w:pPr>
        <w:spacing w:after="0"/>
        <w:ind w:left="0"/>
        <w:jc w:val="both"/>
      </w:pPr>
      <w:r>
        <w:rPr>
          <w:rFonts w:ascii="Times New Roman"/>
          <w:b w:val="false"/>
          <w:i w:val="false"/>
          <w:color w:val="000000"/>
          <w:sz w:val="28"/>
        </w:rPr>
        <w:t xml:space="preserve">
      1) 110.01.039 жолында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2) 110.01.040 жолында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27. "Салық салынатын кірістің есебі" деген бөлімде:</w:t>
      </w:r>
    </w:p>
    <w:p>
      <w:pPr>
        <w:spacing w:after="0"/>
        <w:ind w:left="0"/>
        <w:jc w:val="both"/>
      </w:pPr>
      <w:r>
        <w:rPr>
          <w:rFonts w:ascii="Times New Roman"/>
          <w:b w:val="false"/>
          <w:i w:val="false"/>
          <w:color w:val="000000"/>
          <w:sz w:val="28"/>
        </w:rPr>
        <w:t>
      1) 110.01.041 жолында 110.01.025, 110.01.038 және 110.01.040 + 110.01.039 жолдарының айырмасы ретінде айқындалатын салық салынатын кірістің (залалдың) сомасы көрсетіледі (110.01.025 – 110.01.038 + 110.01.039 – 110.01.040);</w:t>
      </w:r>
    </w:p>
    <w:p>
      <w:pPr>
        <w:spacing w:after="0"/>
        <w:ind w:left="0"/>
        <w:jc w:val="both"/>
      </w:pPr>
      <w:r>
        <w:rPr>
          <w:rFonts w:ascii="Times New Roman"/>
          <w:b w:val="false"/>
          <w:i w:val="false"/>
          <w:color w:val="000000"/>
          <w:sz w:val="28"/>
        </w:rPr>
        <w:t>
      2) 110.01.042 жолында тіркелген және (немесе) мемлекеттерде жеңілдікпен салық салу орын алған бейрезиденттің ортақ кіріс сомасы, салық төлеушіге тиесілі акциялар немесе қатысу үлесі, егер тек осындай кіріс салық төлеушінің келісімшарттық қызметін іске асырумен байланысты болған жағдайда ғана көрсетіледі. Осы жолға 110.08 нысанның I бағанындағы қорытынды мағынасы көшіріледі;</w:t>
      </w:r>
    </w:p>
    <w:p>
      <w:pPr>
        <w:spacing w:after="0"/>
        <w:ind w:left="0"/>
        <w:jc w:val="both"/>
      </w:pPr>
      <w:r>
        <w:rPr>
          <w:rFonts w:ascii="Times New Roman"/>
          <w:b w:val="false"/>
          <w:i w:val="false"/>
          <w:color w:val="000000"/>
          <w:sz w:val="28"/>
        </w:rPr>
        <w:t>
      3) 110.01.043 жолында 110.01.041 А және 110.01.043 В (110.01.043 А + 110.01.043 В) жолдарын қосумен айқындалатын халықаралық шарттарға сәйкес салық салудан босатылуға жататын салық салынатын кірістің (залалдың) сомасы көрсетіледі;</w:t>
      </w:r>
    </w:p>
    <w:p>
      <w:pPr>
        <w:spacing w:after="0"/>
        <w:ind w:left="0"/>
        <w:jc w:val="both"/>
      </w:pPr>
      <w:r>
        <w:rPr>
          <w:rFonts w:ascii="Times New Roman"/>
          <w:b w:val="false"/>
          <w:i w:val="false"/>
          <w:color w:val="000000"/>
          <w:sz w:val="28"/>
        </w:rPr>
        <w:t>
      4) 110.01.043 А жолында қосарланған салықты болдырмау туралы халықаралық шарттарға сәйкес салық салудан босатылуға жататын салық салынатын кірістің сомасы көрсетіледі;</w:t>
      </w:r>
    </w:p>
    <w:p>
      <w:pPr>
        <w:spacing w:after="0"/>
        <w:ind w:left="0"/>
        <w:jc w:val="both"/>
      </w:pPr>
      <w:r>
        <w:rPr>
          <w:rFonts w:ascii="Times New Roman"/>
          <w:b w:val="false"/>
          <w:i w:val="false"/>
          <w:color w:val="000000"/>
          <w:sz w:val="28"/>
        </w:rPr>
        <w:t>
      5) 110.01.043 В жолында өзге де халықаралық шарттарға сәйкес салық салудан босатылуға жататын салық салынатын кірістің сомасы көрсетіледі;</w:t>
      </w:r>
    </w:p>
    <w:p>
      <w:pPr>
        <w:spacing w:after="0"/>
        <w:ind w:left="0"/>
        <w:jc w:val="both"/>
      </w:pPr>
      <w:r>
        <w:rPr>
          <w:rFonts w:ascii="Times New Roman"/>
          <w:b w:val="false"/>
          <w:i w:val="false"/>
          <w:color w:val="000000"/>
          <w:sz w:val="28"/>
        </w:rPr>
        <w:t>
      6) 110.01.044 жолында 110.01.041, 110.01.042 және 110.01.043 (110.01.041 + 110.01.042 – 110.01.043) жолдары сомаларының айырмасы ретінде айқындалатын салық салынатын кірістің (залалдың) жиынтық сомасы көрсетіледі;</w:t>
      </w:r>
    </w:p>
    <w:p>
      <w:pPr>
        <w:spacing w:after="0"/>
        <w:ind w:left="0"/>
        <w:jc w:val="both"/>
      </w:pPr>
      <w:r>
        <w:rPr>
          <w:rFonts w:ascii="Times New Roman"/>
          <w:b w:val="false"/>
          <w:i w:val="false"/>
          <w:color w:val="000000"/>
          <w:sz w:val="28"/>
        </w:rPr>
        <w:t xml:space="preserve">
      7) 110.01.045 жолында, 110.01.044 жолында залал шеккен кезде, Салық кодексінің </w:t>
      </w:r>
      <w:r>
        <w:rPr>
          <w:rFonts w:ascii="Times New Roman"/>
          <w:b w:val="false"/>
          <w:i w:val="false"/>
          <w:color w:val="000000"/>
          <w:sz w:val="28"/>
        </w:rPr>
        <w:t>275-бабының</w:t>
      </w:r>
      <w:r>
        <w:rPr>
          <w:rFonts w:ascii="Times New Roman"/>
          <w:b w:val="false"/>
          <w:i w:val="false"/>
          <w:color w:val="000000"/>
          <w:sz w:val="28"/>
        </w:rPr>
        <w:t xml:space="preserve"> сәйкес көшіруге жатпайтын,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салық төлеуші алған залал сомасы көрсетіледі. Бұл ретте, егер 110.01.037 С жолы бойынша сома 110.01.041 жолының сомасынан артық немесе тең болса, онда 110.01.045 жолында 110.01.041 жолында көрсетілген сома көрсетіледі. Егер 110.01.037 С жолы бойынша сома 110.01.041 жолы бойынша сомадан аз болса, 110.01.045 жолында 110.01.037 С жолының сомасы көшіріледі;</w:t>
      </w:r>
    </w:p>
    <w:p>
      <w:pPr>
        <w:spacing w:after="0"/>
        <w:ind w:left="0"/>
        <w:jc w:val="both"/>
      </w:pPr>
      <w:r>
        <w:rPr>
          <w:rFonts w:ascii="Times New Roman"/>
          <w:b w:val="false"/>
          <w:i w:val="false"/>
          <w:color w:val="000000"/>
          <w:sz w:val="28"/>
        </w:rPr>
        <w:t>
      8) 110.01.046 жолында кәсіпкерлік қызметінде пайдаланылатын ғимараттарды, құрылыстар мен құрылымдарды сату кезінде алынған залал сомасынан қалыптасқан және көшіруге жатпайтын залал сомасына азайтылған есепті салық кезеңінің нәтижелері бойынша алынған залал сомасы ретінде айқындалған көшіруге жататын залал сомасы көрсетіледі;</w:t>
      </w:r>
    </w:p>
    <w:p>
      <w:pPr>
        <w:spacing w:after="0"/>
        <w:ind w:left="0"/>
        <w:jc w:val="both"/>
      </w:pPr>
      <w:r>
        <w:rPr>
          <w:rFonts w:ascii="Times New Roman"/>
          <w:b w:val="false"/>
          <w:i w:val="false"/>
          <w:color w:val="000000"/>
          <w:sz w:val="28"/>
        </w:rPr>
        <w:t>
      9) 110.01.047 жолында 110.01.048 А, 110.01.048 В, 110.01.048 С, 110.01.048 D (%) жолдары бойынша оны шығыстар сомасына түзету жасаған кездегі салық салынатын кірістен шекті пайыз көрсетіледі.</w:t>
      </w:r>
    </w:p>
    <w:p>
      <w:pPr>
        <w:spacing w:after="0"/>
        <w:ind w:left="0"/>
        <w:jc w:val="both"/>
      </w:pPr>
      <w:r>
        <w:rPr>
          <w:rFonts w:ascii="Times New Roman"/>
          <w:b w:val="false"/>
          <w:i w:val="false"/>
          <w:color w:val="000000"/>
          <w:sz w:val="28"/>
        </w:rPr>
        <w:t>
      10) осы жолда қолданыста болған салық заңнамасына байланысты 2 (екі) % немесе 3 (үш) % көрсетілуге тиіс;</w:t>
      </w:r>
    </w:p>
    <w:p>
      <w:pPr>
        <w:spacing w:after="0"/>
        <w:ind w:left="0"/>
        <w:jc w:val="both"/>
      </w:pPr>
      <w:r>
        <w:rPr>
          <w:rFonts w:ascii="Times New Roman"/>
          <w:b w:val="false"/>
          <w:i w:val="false"/>
          <w:color w:val="000000"/>
          <w:sz w:val="28"/>
        </w:rPr>
        <w:t>
      11) 110.01.048 жолында 110.01.044 х 110.01.047 және (110.01.048 Е бастап 110.01.048 F дейінгі сома) – 110.01.048 G) шегінде (110.01.048 А бастап 110.01.048 D дейінгі сома) салық салынатын кірістен (кіріске) алынып тастайтын (енгізілетін) шығыстардың (кірістердің ) жалпы сомасы көрсетіледі;</w:t>
      </w:r>
    </w:p>
    <w:p>
      <w:pPr>
        <w:spacing w:after="0"/>
        <w:ind w:left="0"/>
        <w:jc w:val="both"/>
      </w:pPr>
      <w:r>
        <w:rPr>
          <w:rFonts w:ascii="Times New Roman"/>
          <w:b w:val="false"/>
          <w:i w:val="false"/>
          <w:color w:val="000000"/>
          <w:sz w:val="28"/>
        </w:rPr>
        <w:t>
      12) 110.01.048 А жолында қолданыста болған салық заңнамасына байланысты әлеуметтік сала объектілерін ұстауға арналған нақты шеккен шығыстар сомасы көрсетіледі;</w:t>
      </w:r>
    </w:p>
    <w:p>
      <w:pPr>
        <w:spacing w:after="0"/>
        <w:ind w:left="0"/>
        <w:jc w:val="both"/>
      </w:pPr>
      <w:r>
        <w:rPr>
          <w:rFonts w:ascii="Times New Roman"/>
          <w:b w:val="false"/>
          <w:i w:val="false"/>
          <w:color w:val="000000"/>
          <w:sz w:val="28"/>
        </w:rPr>
        <w:t>
      13) 110.01.048 В жолында салық кезеңі ішінде салық төлеуші коммерциялық емес ұйымдарға өтеусiз негізде берілген мүліктердің сомасы көрсетіледі;</w:t>
      </w:r>
    </w:p>
    <w:p>
      <w:pPr>
        <w:spacing w:after="0"/>
        <w:ind w:left="0"/>
        <w:jc w:val="both"/>
      </w:pPr>
      <w:r>
        <w:rPr>
          <w:rFonts w:ascii="Times New Roman"/>
          <w:b w:val="false"/>
          <w:i w:val="false"/>
          <w:color w:val="000000"/>
          <w:sz w:val="28"/>
        </w:rPr>
        <w:t>
      14) 110.01.048 С жолында салық кезеңі ішінде салық төлеуші көрсеткен демеушілік көмектің сомасы көрсетіледі;</w:t>
      </w:r>
    </w:p>
    <w:p>
      <w:pPr>
        <w:spacing w:after="0"/>
        <w:ind w:left="0"/>
        <w:jc w:val="both"/>
      </w:pPr>
      <w:r>
        <w:rPr>
          <w:rFonts w:ascii="Times New Roman"/>
          <w:b w:val="false"/>
          <w:i w:val="false"/>
          <w:color w:val="000000"/>
          <w:sz w:val="28"/>
        </w:rPr>
        <w:t xml:space="preserve">
      15) 110.01.048 D жолында қолданыста болған салық заңнамасына сәйкес айқындалған Қазақстан Республикасының </w:t>
      </w:r>
      <w:r>
        <w:rPr>
          <w:rFonts w:ascii="Times New Roman"/>
          <w:b w:val="false"/>
          <w:i w:val="false"/>
          <w:color w:val="000000"/>
          <w:sz w:val="28"/>
        </w:rPr>
        <w:t>Әлеуметтік кодексіне</w:t>
      </w:r>
      <w:r>
        <w:rPr>
          <w:rFonts w:ascii="Times New Roman"/>
          <w:b w:val="false"/>
          <w:i w:val="false"/>
          <w:color w:val="000000"/>
          <w:sz w:val="28"/>
        </w:rPr>
        <w:t xml:space="preserve"> сәйкес жеке тұлғаларға берілетін атаулы әлеуметтік көмектің сомасы көрсетіледі;</w:t>
      </w:r>
    </w:p>
    <w:p>
      <w:pPr>
        <w:spacing w:after="0"/>
        <w:ind w:left="0"/>
        <w:jc w:val="both"/>
      </w:pPr>
      <w:r>
        <w:rPr>
          <w:rFonts w:ascii="Times New Roman"/>
          <w:b w:val="false"/>
          <w:i w:val="false"/>
          <w:color w:val="000000"/>
          <w:sz w:val="28"/>
        </w:rPr>
        <w:t>
      16) 110.01.048 Е жолын мүгедектігі бар адамдардың еңбегін пайдалану кезінде мәліметтер толтырылады. Бұл жолда жүргізілген шығыстар сомасы көрсетіледі;</w:t>
      </w:r>
    </w:p>
    <w:p>
      <w:pPr>
        <w:spacing w:after="0"/>
        <w:ind w:left="0"/>
        <w:jc w:val="both"/>
      </w:pPr>
      <w:r>
        <w:rPr>
          <w:rFonts w:ascii="Times New Roman"/>
          <w:b w:val="false"/>
          <w:i w:val="false"/>
          <w:color w:val="000000"/>
          <w:sz w:val="28"/>
        </w:rPr>
        <w:t>
      17) 110.01.048 F жолында қолданыста болған салық заңнамасына сәйкес негізгі қаражаттардың қаржы лизингі бойынша алынған сыйақы сомасы көрсетіледі;</w:t>
      </w:r>
    </w:p>
    <w:p>
      <w:pPr>
        <w:spacing w:after="0"/>
        <w:ind w:left="0"/>
        <w:jc w:val="both"/>
      </w:pPr>
      <w:r>
        <w:rPr>
          <w:rFonts w:ascii="Times New Roman"/>
          <w:b w:val="false"/>
          <w:i w:val="false"/>
          <w:color w:val="000000"/>
          <w:sz w:val="28"/>
        </w:rPr>
        <w:t>
      18) 110.01.048 G жолында қолданыста болған салық заңнамасына сәйкес пайдаланудың үш жылдық кезеңінің аяқталуына дейін тіркелген активтерді сату кезінде қолданыста болған салық заңнамасына сәйкес бұрын шегерімге жатқызылған амортизациялық аударымдар сомасы көрсетіледі. Бұл жолда сондай-ақ пайдаланудың үш жылдық кезеңінің аяқталуына дейін өткізу кезінде шегерімге жатқызылған технологиялық жабдықтың құны көрсетіледі;</w:t>
      </w:r>
    </w:p>
    <w:p>
      <w:pPr>
        <w:spacing w:after="0"/>
        <w:ind w:left="0"/>
        <w:jc w:val="both"/>
      </w:pPr>
      <w:r>
        <w:rPr>
          <w:rFonts w:ascii="Times New Roman"/>
          <w:b w:val="false"/>
          <w:i w:val="false"/>
          <w:color w:val="000000"/>
          <w:sz w:val="28"/>
        </w:rPr>
        <w:t>
      Егер 110.01.048 А – 110.01.048 D жолдарында көрсетілген шығыстардың нақты сомасы салық салынатын кірістің үш (екі) пайызынан кем сомасын құраса (110.01.044), онда салық салынатын кірістен алып тастауға жүргізілген шығыстардың нақты сомасы жатады. Егер сома салық салынатын кірістің үш (екі) пайызынан астамын құраған жағдайда, онда салық салынатын кірістің үш (екі) пайызы мөлшерінде айқындалған сома алып тастауға жатады;</w:t>
      </w:r>
    </w:p>
    <w:p>
      <w:pPr>
        <w:spacing w:after="0"/>
        <w:ind w:left="0"/>
        <w:jc w:val="both"/>
      </w:pPr>
      <w:r>
        <w:rPr>
          <w:rFonts w:ascii="Times New Roman"/>
          <w:b w:val="false"/>
          <w:i w:val="false"/>
          <w:color w:val="000000"/>
          <w:sz w:val="28"/>
        </w:rPr>
        <w:t>
      19) 110.01.049 жолында алдыңғы салық кезеңдерінен көшірілген залал сомасы көрсетіледі;</w:t>
      </w:r>
    </w:p>
    <w:p>
      <w:pPr>
        <w:spacing w:after="0"/>
        <w:ind w:left="0"/>
        <w:jc w:val="both"/>
      </w:pPr>
      <w:r>
        <w:rPr>
          <w:rFonts w:ascii="Times New Roman"/>
          <w:b w:val="false"/>
          <w:i w:val="false"/>
          <w:color w:val="000000"/>
          <w:sz w:val="28"/>
        </w:rPr>
        <w:t>
      20) 110.01.050 жолында 110.01.044, 110.01.048 және 110.01.049 жолдарының айырмасы ретінде айқындалатын шеккен залалдар мен түзетулерді ескеріп салық салынатын кіріс көрсетіледі. Егер 110.01.046 жолда көрсетілген сома бұрынғы екі жолдың айырмасынан үлкен болса, онда осы жолдың шамасы теріс болады.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27-тармаққа өзгеріс енгізілді -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28. "Салық міндеттемелерінің есебі" деген бөлімде:</w:t>
      </w:r>
    </w:p>
    <w:p>
      <w:pPr>
        <w:spacing w:after="0"/>
        <w:ind w:left="0"/>
        <w:jc w:val="both"/>
      </w:pPr>
      <w:r>
        <w:rPr>
          <w:rFonts w:ascii="Times New Roman"/>
          <w:b w:val="false"/>
          <w:i w:val="false"/>
          <w:color w:val="000000"/>
          <w:sz w:val="28"/>
        </w:rPr>
        <w:t>
      1) 110.01.051 жолында КТС мөлшерлемесі көрсетіледі;</w:t>
      </w:r>
    </w:p>
    <w:p>
      <w:pPr>
        <w:spacing w:after="0"/>
        <w:ind w:left="0"/>
        <w:jc w:val="both"/>
      </w:pPr>
      <w:r>
        <w:rPr>
          <w:rFonts w:ascii="Times New Roman"/>
          <w:b w:val="false"/>
          <w:i w:val="false"/>
          <w:color w:val="000000"/>
          <w:sz w:val="28"/>
        </w:rPr>
        <w:t>
      2) 110.01.052 жолында қолданыста болған салық заңнамаларының ережелеріне сәйкес Қазақстан Республикасында КТС төлеу кезінде есепке алынатын салық төлеушінің келісімшартпен байланысты қызметінің Қазақстан Республикасынан тысқары жердегі көздерден алған кірісінен есептелген, Қазақстан Республикасынан тысқары жерде төленген салығының сомасы көрсетіледі.</w:t>
      </w:r>
    </w:p>
    <w:p>
      <w:pPr>
        <w:spacing w:after="0"/>
        <w:ind w:left="0"/>
        <w:jc w:val="both"/>
      </w:pPr>
      <w:r>
        <w:rPr>
          <w:rFonts w:ascii="Times New Roman"/>
          <w:b w:val="false"/>
          <w:i w:val="false"/>
          <w:color w:val="000000"/>
          <w:sz w:val="28"/>
        </w:rPr>
        <w:t>
      Аталған жолға қызмет түрі "1" кодына сәйкес келетін, 110.12 нысанының J бағаны жолының қортынды мәні көшіріледі;</w:t>
      </w:r>
    </w:p>
    <w:p>
      <w:pPr>
        <w:spacing w:after="0"/>
        <w:ind w:left="0"/>
        <w:jc w:val="both"/>
      </w:pPr>
      <w:r>
        <w:rPr>
          <w:rFonts w:ascii="Times New Roman"/>
          <w:b w:val="false"/>
          <w:i w:val="false"/>
          <w:color w:val="000000"/>
          <w:sz w:val="28"/>
        </w:rPr>
        <w:t>
      3) 110.01.053 жолында есепті салық кезеңі үшін шетел салығын есепке жатқызу ескерілген КТС сомасы көрсетіледі.</w:t>
      </w:r>
    </w:p>
    <w:p>
      <w:pPr>
        <w:spacing w:after="0"/>
        <w:ind w:left="0"/>
        <w:jc w:val="both"/>
      </w:pPr>
      <w:r>
        <w:rPr>
          <w:rFonts w:ascii="Times New Roman"/>
          <w:b w:val="false"/>
          <w:i w:val="false"/>
          <w:color w:val="000000"/>
          <w:sz w:val="28"/>
        </w:rPr>
        <w:t>
      110.01.050 мен 110.01.051 жолдарының туындысының 110.01.052 жолынан айырмасы (110.01.050 х 110.01.051 – 110.01.052) ретінде айқындалады;</w:t>
      </w:r>
    </w:p>
    <w:p>
      <w:pPr>
        <w:spacing w:after="0"/>
        <w:ind w:left="0"/>
        <w:jc w:val="both"/>
      </w:pPr>
      <w:r>
        <w:rPr>
          <w:rFonts w:ascii="Times New Roman"/>
          <w:b w:val="false"/>
          <w:i w:val="false"/>
          <w:color w:val="000000"/>
          <w:sz w:val="28"/>
        </w:rPr>
        <w:t>
      4) 110.01.054 жолында тұрақты мекеме арқылы Қазақстан Республикасындағы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5) 110.01.055 жолында таза кіріске КТС сомасы көрсетіледі:</w:t>
      </w:r>
    </w:p>
    <w:p>
      <w:pPr>
        <w:spacing w:after="0"/>
        <w:ind w:left="0"/>
        <w:jc w:val="both"/>
      </w:pPr>
      <w:r>
        <w:rPr>
          <w:rFonts w:ascii="Times New Roman"/>
          <w:b w:val="false"/>
          <w:i w:val="false"/>
          <w:color w:val="000000"/>
          <w:sz w:val="28"/>
        </w:rPr>
        <w:t>
      110.01.055 І жолында 110.01.054 жолдан 15% мөлшерлеме бойынша есептелген таза кіріске КТС сомасы көрсетіледі;</w:t>
      </w:r>
    </w:p>
    <w:p>
      <w:pPr>
        <w:spacing w:after="0"/>
        <w:ind w:left="0"/>
        <w:jc w:val="both"/>
      </w:pPr>
      <w:r>
        <w:rPr>
          <w:rFonts w:ascii="Times New Roman"/>
          <w:b w:val="false"/>
          <w:i w:val="false"/>
          <w:color w:val="000000"/>
          <w:sz w:val="28"/>
        </w:rPr>
        <w:t>
      110.01.055 ІІ жолында 110.01.054 жолдан халықаралық шартта көзделген мөлшерлеме бойынша есептелген таза кіріске КТС сомасы көрсетіледі. Егер салық төлеуші таза кіріске КТС-қа қатысты халықаралық шарт ережесін қолданса, таза кіріске КТС-тың мөлшерлемесі көрсетіледі;</w:t>
      </w:r>
    </w:p>
    <w:p>
      <w:pPr>
        <w:spacing w:after="0"/>
        <w:ind w:left="0"/>
        <w:jc w:val="both"/>
      </w:pPr>
      <w:r>
        <w:rPr>
          <w:rFonts w:ascii="Times New Roman"/>
          <w:b w:val="false"/>
          <w:i w:val="false"/>
          <w:color w:val="000000"/>
          <w:sz w:val="28"/>
        </w:rPr>
        <w:t>
      110.01.055 ІІІ жолы егер 110.02.055 ІІ жолы толтырылған жағдайда толтырылады. Бұл жолда осы Қағидалардың 73-тармағына сәйкес Қазақстан Республикасымен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110.01.055 ІV жолы егер 110.01.055 ІІ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6) 110.01.056 жолында есептелген КТС жиынтық сомасы көрсетіледі. (110.01.053 + 110.01.055 I немесе 110.01.055 II) жолдарының сомасы ретінде айқындалады.</w:t>
      </w:r>
    </w:p>
    <w:bookmarkStart w:name="z1849" w:id="246"/>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110.02-нысанын толтыру бойынша түсіндірме</w:t>
      </w:r>
    </w:p>
    <w:bookmarkEnd w:id="246"/>
    <w:p>
      <w:pPr>
        <w:spacing w:after="0"/>
        <w:ind w:left="0"/>
        <w:jc w:val="both"/>
      </w:pPr>
      <w:r>
        <w:rPr>
          <w:rFonts w:ascii="Times New Roman"/>
          <w:b w:val="false"/>
          <w:i w:val="false"/>
          <w:color w:val="000000"/>
          <w:sz w:val="28"/>
        </w:rPr>
        <w:t xml:space="preserve">
      29. Бұл нысан жер қойнауын пайдаланушының Салық кодексінің ның </w:t>
      </w:r>
      <w:r>
        <w:rPr>
          <w:rFonts w:ascii="Times New Roman"/>
          <w:b w:val="false"/>
          <w:i w:val="false"/>
          <w:color w:val="000000"/>
          <w:sz w:val="28"/>
        </w:rPr>
        <w:t>723-бабының</w:t>
      </w:r>
      <w:r>
        <w:rPr>
          <w:rFonts w:ascii="Times New Roman"/>
          <w:b w:val="false"/>
          <w:i w:val="false"/>
          <w:color w:val="000000"/>
          <w:sz w:val="28"/>
        </w:rPr>
        <w:t xml:space="preserve"> ережелерін ескере отырып, келісімшарттан тыс қызмет бойынша КТС есептеу бойынша салық салу объектілері және (немесе) салық салуға байланысты объектілер туралы ақпаратты көрсетуіне арналған.</w:t>
      </w:r>
    </w:p>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басымдылық жобасының шегінде іске асырылатын қызмет бойынша ақпарат болған кезде, аталған негіз осындай қызметтің әрқайсысы бойынша жеке толтырылады.</w:t>
      </w:r>
    </w:p>
    <w:p>
      <w:pPr>
        <w:spacing w:after="0"/>
        <w:ind w:left="0"/>
        <w:jc w:val="both"/>
      </w:pPr>
      <w:r>
        <w:rPr>
          <w:rFonts w:ascii="Times New Roman"/>
          <w:b w:val="false"/>
          <w:i w:val="false"/>
          <w:color w:val="000000"/>
          <w:sz w:val="28"/>
        </w:rPr>
        <w:t>
      30. "Жылдық жиынтық кіріс" деген бөлімде:</w:t>
      </w:r>
    </w:p>
    <w:p>
      <w:pPr>
        <w:spacing w:after="0"/>
        <w:ind w:left="0"/>
        <w:jc w:val="both"/>
      </w:pPr>
      <w:r>
        <w:rPr>
          <w:rFonts w:ascii="Times New Roman"/>
          <w:b w:val="false"/>
          <w:i w:val="false"/>
          <w:color w:val="000000"/>
          <w:sz w:val="28"/>
        </w:rPr>
        <w:t xml:space="preserve">
      1) 110.02.001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кіріс көрсетіледі;</w:t>
      </w:r>
    </w:p>
    <w:p>
      <w:pPr>
        <w:spacing w:after="0"/>
        <w:ind w:left="0"/>
        <w:jc w:val="both"/>
      </w:pPr>
      <w:r>
        <w:rPr>
          <w:rFonts w:ascii="Times New Roman"/>
          <w:b w:val="false"/>
          <w:i w:val="false"/>
          <w:color w:val="000000"/>
          <w:sz w:val="28"/>
        </w:rPr>
        <w:t xml:space="preserve">
      2) 110.02.002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110.02.003 жолында алдыңғы салық кезеңінен көшірілген залалдар ескеріле отырып, туынды қаржы құралдар, оның ішінде своп бойынша кіріс көрсетіледі;</w:t>
      </w:r>
    </w:p>
    <w:p>
      <w:pPr>
        <w:spacing w:after="0"/>
        <w:ind w:left="0"/>
        <w:jc w:val="both"/>
      </w:pPr>
      <w:r>
        <w:rPr>
          <w:rFonts w:ascii="Times New Roman"/>
          <w:b w:val="false"/>
          <w:i w:val="false"/>
          <w:color w:val="000000"/>
          <w:sz w:val="28"/>
        </w:rPr>
        <w:t xml:space="preserve">
      4) 110.02.004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110.02.005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110.02.006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110.02.007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110.02.008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енгізілетін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9) 110.02.009 жолында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борышты бағалы қағаз, вексель, исламдық жалға беру сертификаты бойынша сыйақылардың жалпы сомасы,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енгізілетін дивидендтер көрсетіледі;</w:t>
      </w:r>
    </w:p>
    <w:p>
      <w:pPr>
        <w:spacing w:after="0"/>
        <w:ind w:left="0"/>
        <w:jc w:val="both"/>
      </w:pPr>
      <w:r>
        <w:rPr>
          <w:rFonts w:ascii="Times New Roman"/>
          <w:b w:val="false"/>
          <w:i w:val="false"/>
          <w:color w:val="000000"/>
          <w:sz w:val="28"/>
        </w:rPr>
        <w:t xml:space="preserve">
      10) 110.02.010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енгізілетін қаржы есептілігінің халықаралық стандарттарына және Бухгалтерлік есеп және қаржы есептілігі туралы заңның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110.02.011 жолында ислам банкінде орналастырылған инвестициялық депозит бойынша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кіріс көрсетіледі;</w:t>
      </w:r>
    </w:p>
    <w:p>
      <w:pPr>
        <w:spacing w:after="0"/>
        <w:ind w:left="0"/>
        <w:jc w:val="both"/>
      </w:pPr>
      <w:r>
        <w:rPr>
          <w:rFonts w:ascii="Times New Roman"/>
          <w:b w:val="false"/>
          <w:i w:val="false"/>
          <w:color w:val="000000"/>
          <w:sz w:val="28"/>
        </w:rPr>
        <w:t>
      12) 110.02.012 жолында Салық кодексіне сәйкес жылдық жиынтық кіріске қосылатын салық төлеушінің басқа да кірісі көрсетіледі:</w:t>
      </w:r>
    </w:p>
    <w:p>
      <w:pPr>
        <w:spacing w:after="0"/>
        <w:ind w:left="0"/>
        <w:jc w:val="both"/>
      </w:pPr>
      <w:r>
        <w:rPr>
          <w:rFonts w:ascii="Times New Roman"/>
          <w:b w:val="false"/>
          <w:i w:val="false"/>
          <w:color w:val="000000"/>
          <w:sz w:val="28"/>
        </w:rPr>
        <w:t>
      13) 110.02.013 жолында 110.02.001-ден 110.02.012-ге дейінгі жолдардың айырмашылығы ретінде айқындалатын жылдық жиынтық кірістің жалпы сомасы көрсетіледі;</w:t>
      </w:r>
    </w:p>
    <w:p>
      <w:pPr>
        <w:spacing w:after="0"/>
        <w:ind w:left="0"/>
        <w:jc w:val="both"/>
      </w:pPr>
      <w:r>
        <w:rPr>
          <w:rFonts w:ascii="Times New Roman"/>
          <w:b w:val="false"/>
          <w:i w:val="false"/>
          <w:color w:val="000000"/>
          <w:sz w:val="28"/>
        </w:rPr>
        <w:t xml:space="preserve">
      14) 110.02.014 жолында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15) 110.02.015 жолында ТМЗ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110.02.016 жолында 110.02.013 пен 110.02.014 жолдары сомасының айырмасы ретінде айқындалған, 110.02.015 жолына ұлғайтылған (егер бұл жолдың мәні оң болған жағдайда) немесе 110.02.015 жолына (110.02.013 – 110.02.014 + немесе – 110.02.015) кемітілген (егер бұл жолдың мәні теріс болған жағдайда) түзету ескеріле отырып, жылдық жиынтық кіріс көрсетіледі.</w:t>
      </w:r>
    </w:p>
    <w:p>
      <w:pPr>
        <w:spacing w:after="0"/>
        <w:ind w:left="0"/>
        <w:jc w:val="both"/>
      </w:pPr>
      <w:r>
        <w:rPr>
          <w:rFonts w:ascii="Times New Roman"/>
          <w:b w:val="false"/>
          <w:i w:val="false"/>
          <w:color w:val="000000"/>
          <w:sz w:val="28"/>
        </w:rPr>
        <w:t>
      31. "Шегерімдер" деген бөлімде:</w:t>
      </w:r>
    </w:p>
    <w:p>
      <w:pPr>
        <w:spacing w:after="0"/>
        <w:ind w:left="0"/>
        <w:jc w:val="both"/>
      </w:pPr>
      <w:r>
        <w:rPr>
          <w:rFonts w:ascii="Times New Roman"/>
          <w:b w:val="false"/>
          <w:i w:val="false"/>
          <w:color w:val="000000"/>
          <w:sz w:val="28"/>
        </w:rPr>
        <w:t>
      1) 110.02.017 жолында Салық кодексінің 242-бабының 1-тармағына сәйкес және 110.02.017 I – 110.02.017 II + 110.02.017 III + 110.02.017 IV + 110.02.017 V – 110.02.017 VI – 110.02.017 VII – 110.02.017 VIII – 110.02.017 IX (110.02.017 I – 110.02.017 II + 110.02.017 III + 110.02.017 IV + 110.02.017 V – 110.02.017 VI – 110.02.017 VII – 110.02.017 VIII – 110.02.017 IX) ретінде айқындалатын шегерімге жатқызылатын сатылған (пайдаланған)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110.02.017 I жолында салық кезеңінің басына ТМЗ өзіндік құны көрсетіледі. Бастапқы декларацияда көрсетілген жол салық кезеңінің басына бухгалтерлік баланс бойынша айқындалған деректерге сәйкес толтырылады. Өзінің бастапқы декларациясын беретін салық төлеушіде салық кезеңінің басында ТМЗ болмауы мүмкін;</w:t>
      </w:r>
    </w:p>
    <w:p>
      <w:pPr>
        <w:spacing w:after="0"/>
        <w:ind w:left="0"/>
        <w:jc w:val="both"/>
      </w:pPr>
      <w:r>
        <w:rPr>
          <w:rFonts w:ascii="Times New Roman"/>
          <w:b w:val="false"/>
          <w:i w:val="false"/>
          <w:color w:val="000000"/>
          <w:sz w:val="28"/>
        </w:rPr>
        <w:t>
      110.02.017 IІ жолында салық кезеңінің соңына бухгалтерлік баланс деректеріне сәйкес толтырылады. Бұл ретте, көрсетілген жолда оны сатудан алынған кірістер салық кезеңінде салық салу мақсатында танылған, жылдың соңында ТМЗ қалдықтарында есепке алынатын және жолдағы (мысалы, FAS-порт шарттарындағы тауарларды сату) тауардың құны көрсетілмейді. Салық кезеңінің ішінде салық төлеуші берген тарату декларациясында 110.02.017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110.02.017 III жолында салық төлеуші салық кезеңінің барысында сатып алған, оның ішінде тегін алған ТМЗ,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110.02.018 жолынан бастап 110.02.031 жолына дейінгі жолдар бойынша шегерімге жатқызылатын шығыстарды қамтымауы тиіс. 110.02.017 III А жолдан бастап 110.02.017 III H жолға дейінгі жолдардың (110.02.017 III А бастап + 110.02.017 III H бойынша сома) сомалары ретінде айқындалады:</w:t>
      </w:r>
    </w:p>
    <w:p>
      <w:pPr>
        <w:spacing w:after="0"/>
        <w:ind w:left="0"/>
        <w:jc w:val="both"/>
      </w:pPr>
      <w:r>
        <w:rPr>
          <w:rFonts w:ascii="Times New Roman"/>
          <w:b w:val="false"/>
          <w:i w:val="false"/>
          <w:color w:val="000000"/>
          <w:sz w:val="28"/>
        </w:rPr>
        <w:t>
      110.02.017 III А жолында салық төлеушінің есепті салық кезеңде сатып алған, өтеусіз алған ТМЗ құны көрсетіледі;</w:t>
      </w:r>
    </w:p>
    <w:p>
      <w:pPr>
        <w:spacing w:after="0"/>
        <w:ind w:left="0"/>
        <w:jc w:val="both"/>
      </w:pPr>
      <w:r>
        <w:rPr>
          <w:rFonts w:ascii="Times New Roman"/>
          <w:b w:val="false"/>
          <w:i w:val="false"/>
          <w:color w:val="000000"/>
          <w:sz w:val="28"/>
        </w:rPr>
        <w:t>
      110.02.017 IІІ B жолында қаржылық қызмет көрсетулердің құны көрсетіледі;</w:t>
      </w:r>
    </w:p>
    <w:p>
      <w:pPr>
        <w:spacing w:after="0"/>
        <w:ind w:left="0"/>
        <w:jc w:val="both"/>
      </w:pPr>
      <w:r>
        <w:rPr>
          <w:rFonts w:ascii="Times New Roman"/>
          <w:b w:val="false"/>
          <w:i w:val="false"/>
          <w:color w:val="000000"/>
          <w:sz w:val="28"/>
        </w:rPr>
        <w:t>
      110.02.017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110.02.017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110.02.017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110.02.017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110.02.017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110.02.017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110.02.017 IV жолында;</w:t>
      </w:r>
    </w:p>
    <w:p>
      <w:pPr>
        <w:spacing w:after="0"/>
        <w:ind w:left="0"/>
        <w:jc w:val="both"/>
      </w:pPr>
      <w:r>
        <w:rPr>
          <w:rFonts w:ascii="Times New Roman"/>
          <w:b w:val="false"/>
          <w:i w:val="false"/>
          <w:color w:val="000000"/>
          <w:sz w:val="28"/>
        </w:rPr>
        <w:t xml:space="preserve">
      110.02.023 жолы бойынша көрсетілетін және Салық кодексінің 319-бабы </w:t>
      </w:r>
      <w:r>
        <w:rPr>
          <w:rFonts w:ascii="Times New Roman"/>
          <w:b w:val="false"/>
          <w:i w:val="false"/>
          <w:color w:val="000000"/>
          <w:sz w:val="28"/>
        </w:rPr>
        <w:t>2-тармағының</w:t>
      </w:r>
      <w:r>
        <w:rPr>
          <w:rFonts w:ascii="Times New Roman"/>
          <w:b w:val="false"/>
          <w:i w:val="false"/>
          <w:color w:val="000000"/>
          <w:sz w:val="28"/>
        </w:rPr>
        <w:t xml:space="preserve">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273-бабының </w:t>
      </w:r>
      <w:r>
        <w:rPr>
          <w:rFonts w:ascii="Times New Roman"/>
          <w:b w:val="false"/>
          <w:i w:val="false"/>
          <w:color w:val="000000"/>
          <w:sz w:val="28"/>
        </w:rPr>
        <w:t>3-тармағына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Салық кодексінің 87-бабына сәйкес амортизацияға жатпайтын активтердің бастапқы құнына енетін жұмыскерлердің есептелген кірістері бойынша шығыстарды қоспағанда, Салық кодексінің 110-бабына сәйкес шегерімге жатқызылатын жұмыскерлердің есептелген кірістері және жеке тұлғалардың басқа да төлемдері бойынша шығындар көрсетіледі;</w:t>
      </w:r>
    </w:p>
    <w:p>
      <w:pPr>
        <w:spacing w:after="0"/>
        <w:ind w:left="0"/>
        <w:jc w:val="both"/>
      </w:pPr>
      <w:r>
        <w:rPr>
          <w:rFonts w:ascii="Times New Roman"/>
          <w:b w:val="false"/>
          <w:i w:val="false"/>
          <w:color w:val="000000"/>
          <w:sz w:val="28"/>
        </w:rPr>
        <w:t>
      110.02.017 V жолында өткен салық кезеңдерінде алдағы кезеңдер шығыстары ретінде танылатын және есепті салық кезеңінде шегерімдерге жатқызылатын жұмыстар мен қызметтердің құны, ТМЗ өзіндік құны көрсетіледі;</w:t>
      </w:r>
    </w:p>
    <w:p>
      <w:pPr>
        <w:spacing w:after="0"/>
        <w:ind w:left="0"/>
        <w:jc w:val="both"/>
      </w:pPr>
      <w:r>
        <w:rPr>
          <w:rFonts w:ascii="Times New Roman"/>
          <w:b w:val="false"/>
          <w:i w:val="false"/>
          <w:color w:val="000000"/>
          <w:sz w:val="28"/>
        </w:rPr>
        <w:t>
      110.02.017 VI жолында кейінгі шығыстар болып танылған, салық есебі Салық кодексінің 273-бабына сәйкес жүргізілетін жұмыстар мен қызметтердің нақты құны, ТМЗ өзіндік құны көрсетіледі;</w:t>
      </w:r>
    </w:p>
    <w:p>
      <w:pPr>
        <w:spacing w:after="0"/>
        <w:ind w:left="0"/>
        <w:jc w:val="both"/>
      </w:pPr>
      <w:r>
        <w:rPr>
          <w:rFonts w:ascii="Times New Roman"/>
          <w:b w:val="false"/>
          <w:i w:val="false"/>
          <w:color w:val="000000"/>
          <w:sz w:val="28"/>
        </w:rPr>
        <w:t>
      110.02.017 VII жолында жұмыстар мен қызметтердің құны, амортизацияға жатпайтын преференциялар объектілері мен активтердің бастапқы құнына енетін, ТМЗ өзіндік құны көрсетіледі;</w:t>
      </w:r>
    </w:p>
    <w:p>
      <w:pPr>
        <w:spacing w:after="0"/>
        <w:ind w:left="0"/>
        <w:jc w:val="both"/>
      </w:pPr>
      <w:r>
        <w:rPr>
          <w:rFonts w:ascii="Times New Roman"/>
          <w:b w:val="false"/>
          <w:i w:val="false"/>
          <w:color w:val="000000"/>
          <w:sz w:val="28"/>
        </w:rPr>
        <w:t>
      110.02.017 VIII жолында 110.02.017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ТМЗ өзіндік құны көрсетіледі;</w:t>
      </w:r>
    </w:p>
    <w:p>
      <w:pPr>
        <w:spacing w:after="0"/>
        <w:ind w:left="0"/>
        <w:jc w:val="both"/>
      </w:pPr>
      <w:r>
        <w:rPr>
          <w:rFonts w:ascii="Times New Roman"/>
          <w:b w:val="false"/>
          <w:i w:val="false"/>
          <w:color w:val="000000"/>
          <w:sz w:val="28"/>
        </w:rPr>
        <w:t>
      110.02.017 IX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110.02.018 жолында Салық кодексінің 243-бабының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110.02.019 жолында Салық кодексінің 243-бабының </w:t>
      </w:r>
      <w:r>
        <w:rPr>
          <w:rFonts w:ascii="Times New Roman"/>
          <w:b w:val="false"/>
          <w:i w:val="false"/>
          <w:color w:val="000000"/>
          <w:sz w:val="28"/>
        </w:rPr>
        <w:t>9-тармағына</w:t>
      </w:r>
      <w:r>
        <w:rPr>
          <w:rFonts w:ascii="Times New Roman"/>
          <w:b w:val="false"/>
          <w:i w:val="false"/>
          <w:color w:val="000000"/>
          <w:sz w:val="28"/>
        </w:rPr>
        <w:t xml:space="preserve"> сәйкес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110.02.020 жолында Салық кодексінің 100-бабының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xml:space="preserve">
      5) 110.02.021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110.02.022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110.02.023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төленген күмәнді міндеттемелер, оның ішінде Салық кодексінің 247-бабының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110.02.024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110.02.025 жолында жинақтаушы сақтандыру шарттары бойынша сақтандыру сыйлықақыларды қоспағанда, Салық кодексінің 256-бабының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110.02.026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110.02.027 жолында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110.02.028 жолында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13) 110.02.029 жолында Салық кодексінің </w:t>
      </w:r>
      <w:r>
        <w:rPr>
          <w:rFonts w:ascii="Times New Roman"/>
          <w:b w:val="false"/>
          <w:i w:val="false"/>
          <w:color w:val="000000"/>
          <w:sz w:val="28"/>
        </w:rPr>
        <w:t>274</w:t>
      </w:r>
      <w:r>
        <w:rPr>
          <w:rFonts w:ascii="Times New Roman"/>
          <w:b w:val="false"/>
          <w:i w:val="false"/>
          <w:color w:val="000000"/>
          <w:sz w:val="28"/>
        </w:rPr>
        <w:t>-</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110.02.030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110.02.031 жолында шегерімге жатқызылуы тиіс сома көрсетіледі:</w:t>
      </w:r>
    </w:p>
    <w:p>
      <w:pPr>
        <w:spacing w:after="0"/>
        <w:ind w:left="0"/>
        <w:jc w:val="both"/>
      </w:pPr>
      <w:r>
        <w:rPr>
          <w:rFonts w:ascii="Times New Roman"/>
          <w:b w:val="false"/>
          <w:i w:val="false"/>
          <w:color w:val="000000"/>
          <w:sz w:val="28"/>
        </w:rPr>
        <w:t>
      110.02.031 I жолында шегерімге жатқызылуы тиіс шығыстардың жалпы сомасы көрсетіледі. 110.02.017 – 110.02. 030 бойынша (110.02.017 бастап 110.02. 030 дейінгі сома) жолдары сомасы ретінде айқындалады;</w:t>
      </w:r>
    </w:p>
    <w:p>
      <w:pPr>
        <w:spacing w:after="0"/>
        <w:ind w:left="0"/>
        <w:jc w:val="both"/>
      </w:pPr>
      <w:r>
        <w:rPr>
          <w:rFonts w:ascii="Times New Roman"/>
          <w:b w:val="false"/>
          <w:i w:val="false"/>
          <w:color w:val="000000"/>
          <w:sz w:val="28"/>
        </w:rPr>
        <w:t xml:space="preserve">
      110.02.031 ІІ жолында коммерциялық емес ұйымның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 сондай-ақ "Астана" халықаралық қаржы орталығының (бұдан әрі – АХҚО) 2017 жылғы 8 желтоқсандағы № 33, Қазақстан Республикасы Қаржы министрлігінің 2017 жылғы 11 желтоқсандағы № 711 және Қазақстан Республикасы Ұлттық экономика министрлігінің 2017 жылғы 11 желтоқсандағы № 405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АХҚО қатусушыларының корпоративті кіріс салығынан босатылуғы жататын және салық салуға жататын кірістердің, сондай-ақ шегерімге жатқызылатын шығыстардың бөлек есебін жүргізуі қағидаларына сәйкес айқындалған шегерімге жатқызылатын шығындар көрсетіледі;</w:t>
      </w:r>
    </w:p>
    <w:p>
      <w:pPr>
        <w:spacing w:after="0"/>
        <w:ind w:left="0"/>
        <w:jc w:val="both"/>
      </w:pPr>
      <w:r>
        <w:rPr>
          <w:rFonts w:ascii="Times New Roman"/>
          <w:b w:val="false"/>
          <w:i w:val="false"/>
          <w:color w:val="000000"/>
          <w:sz w:val="28"/>
        </w:rPr>
        <w:t>
      110.02.031 ІІІ жолында Қазақстан Республикасының шегінен тыс тұрақты мекемесі (мекемелері) бар резиденттер шегерімге жатқызуы тиіс шығыстар сомасы көрсетіледі.</w:t>
      </w:r>
    </w:p>
    <w:p>
      <w:pPr>
        <w:spacing w:after="0"/>
        <w:ind w:left="0"/>
        <w:jc w:val="both"/>
      </w:pPr>
      <w:r>
        <w:rPr>
          <w:rFonts w:ascii="Times New Roman"/>
          <w:b w:val="false"/>
          <w:i w:val="false"/>
          <w:color w:val="000000"/>
          <w:sz w:val="28"/>
        </w:rPr>
        <w:t>
      32. "Кірістер мен шегерімдерді түзету" деген бөлімде:</w:t>
      </w:r>
    </w:p>
    <w:p>
      <w:pPr>
        <w:spacing w:after="0"/>
        <w:ind w:left="0"/>
        <w:jc w:val="both"/>
      </w:pPr>
      <w:r>
        <w:rPr>
          <w:rFonts w:ascii="Times New Roman"/>
          <w:b w:val="false"/>
          <w:i w:val="false"/>
          <w:color w:val="000000"/>
          <w:sz w:val="28"/>
        </w:rPr>
        <w:t xml:space="preserve">
      1) 110.02.032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110.02.033 І және 110.02.033 ІІ жолдары (110.02.033 I – 110.02.033 II) сомасының айырмасы ретінде айқындалады;</w:t>
      </w:r>
    </w:p>
    <w:p>
      <w:pPr>
        <w:spacing w:after="0"/>
        <w:ind w:left="0"/>
        <w:jc w:val="both"/>
      </w:pPr>
      <w:r>
        <w:rPr>
          <w:rFonts w:ascii="Times New Roman"/>
          <w:b w:val="false"/>
          <w:i w:val="false"/>
          <w:color w:val="000000"/>
          <w:sz w:val="28"/>
        </w:rPr>
        <w:t>
      110.02.032 І жолында Салық кодексінің 286 және 287-баптарына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xml:space="preserve">
      110.02. 032 ІІ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33. "Трансферттік баға белгілеу туралы заңға сәйкес кірістер мен шегерімдерді түзету" деген бөлімде:</w:t>
      </w:r>
    </w:p>
    <w:p>
      <w:pPr>
        <w:spacing w:after="0"/>
        <w:ind w:left="0"/>
        <w:jc w:val="both"/>
      </w:pPr>
      <w:r>
        <w:rPr>
          <w:rFonts w:ascii="Times New Roman"/>
          <w:b w:val="false"/>
          <w:i w:val="false"/>
          <w:color w:val="000000"/>
          <w:sz w:val="28"/>
        </w:rPr>
        <w:t xml:space="preserve">
      1) 110.02.033 жолында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2) 110.02.034 жолында Трансферттік баға белгілеу туралы заңға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34. "Салық салынатын кіріс есебі" деген бөлімде:</w:t>
      </w:r>
    </w:p>
    <w:p>
      <w:pPr>
        <w:spacing w:after="0"/>
        <w:ind w:left="0"/>
        <w:jc w:val="both"/>
      </w:pPr>
      <w:r>
        <w:rPr>
          <w:rFonts w:ascii="Times New Roman"/>
          <w:b w:val="false"/>
          <w:i w:val="false"/>
          <w:color w:val="000000"/>
          <w:sz w:val="28"/>
        </w:rPr>
        <w:t>
      1) 110.02.035 жолында салық салынатын кіріс (залал) көрсетіледі. 110.02.033 және 110.02.034 (110.02.016 – 110.02.031 + 110.02.032 + 110.02. 033 - 110.02.034) жолдарына ұлғайтылған 110.02.016, 110.02.031 және 110.02.034 жолдарының айырмасы ретінде айқындалады;</w:t>
      </w:r>
    </w:p>
    <w:p>
      <w:pPr>
        <w:spacing w:after="0"/>
        <w:ind w:left="0"/>
        <w:jc w:val="both"/>
      </w:pPr>
      <w:r>
        <w:rPr>
          <w:rFonts w:ascii="Times New Roman"/>
          <w:b w:val="false"/>
          <w:i w:val="false"/>
          <w:color w:val="000000"/>
          <w:sz w:val="28"/>
        </w:rPr>
        <w:t>
      2) 110.02.036 жолында резидент-салық төлеуші Қазақстан Республикасынан тыс көздерден алған кірістер сомасы көрсетіледі. Аталған жолға қызмет түрінің "2" кодына сәйкес келетін 110.12 нысанының Ғ бағаны жолының жиынтық мәні көшіріледі. 110.01.036 жолы анықтамалық сипатта болады.</w:t>
      </w:r>
    </w:p>
    <w:p>
      <w:pPr>
        <w:spacing w:after="0"/>
        <w:ind w:left="0"/>
        <w:jc w:val="both"/>
      </w:pPr>
      <w:r>
        <w:rPr>
          <w:rFonts w:ascii="Times New Roman"/>
          <w:b w:val="false"/>
          <w:i w:val="false"/>
          <w:color w:val="000000"/>
          <w:sz w:val="28"/>
        </w:rPr>
        <w:t>
      3) 110.02.037 жолында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xml:space="preserve">
      110.02.037 І-жолда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110.02.037 ІІ-жолда Конституциялық Заңға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xml:space="preserve">
      4) Салық кодексінің 2-бабы 5-тармағына, </w:t>
      </w:r>
      <w:r>
        <w:rPr>
          <w:rFonts w:ascii="Times New Roman"/>
          <w:b w:val="false"/>
          <w:i w:val="false"/>
          <w:color w:val="000000"/>
          <w:sz w:val="28"/>
        </w:rPr>
        <w:t>212</w:t>
      </w:r>
      <w:r>
        <w:rPr>
          <w:rFonts w:ascii="Times New Roman"/>
          <w:b w:val="false"/>
          <w:i w:val="false"/>
          <w:color w:val="000000"/>
          <w:sz w:val="28"/>
        </w:rPr>
        <w:t xml:space="preserve"> және </w:t>
      </w:r>
      <w:r>
        <w:rPr>
          <w:rFonts w:ascii="Times New Roman"/>
          <w:b w:val="false"/>
          <w:i w:val="false"/>
          <w:color w:val="000000"/>
          <w:sz w:val="28"/>
        </w:rPr>
        <w:t>213-баптарына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5) 110.02.038 жолында халықаралық салық салу ерекшелігі есепке ала отырып, салық салынатын кіріс (залал) сомасы көрсетіледі. 110.02.037 (110.02.035 + 110.02.036– 110.02.037) жолын алумен 110.01.035 және 110.02.036 жолдарының сомасы ретінде айқындалады;</w:t>
      </w:r>
    </w:p>
    <w:p>
      <w:pPr>
        <w:spacing w:after="0"/>
        <w:ind w:left="0"/>
        <w:jc w:val="both"/>
      </w:pPr>
      <w:r>
        <w:rPr>
          <w:rFonts w:ascii="Times New Roman"/>
          <w:b w:val="false"/>
          <w:i w:val="false"/>
          <w:color w:val="000000"/>
          <w:sz w:val="28"/>
        </w:rPr>
        <w:t xml:space="preserve">
      6) 110.02.039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анықталатын БШК және БШК ТМ жиынтық пайдасының жалпы сомасы көрсетіледі, аталған жолға 110.10 нысанының L бағанының қорытынды жолында көрсетілген сома көшіріледі;</w:t>
      </w:r>
    </w:p>
    <w:p>
      <w:pPr>
        <w:spacing w:after="0"/>
        <w:ind w:left="0"/>
        <w:jc w:val="both"/>
      </w:pPr>
      <w:r>
        <w:rPr>
          <w:rFonts w:ascii="Times New Roman"/>
          <w:b w:val="false"/>
          <w:i w:val="false"/>
          <w:color w:val="000000"/>
          <w:sz w:val="28"/>
        </w:rPr>
        <w:t xml:space="preserve">
      110.02.039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110.02.039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7) 110.02.040 жолында Қазақстан Республикасының заңдарына сәйкес мемлекеттік қажеттіліктер үшін сатып алынған активтерді қоспағанда, орнатылмаған жабдықтарды, аяқталмаған құрылыс обьектілерін іске асырудан келетін шығындар көрсетіледі;</w:t>
      </w:r>
    </w:p>
    <w:p>
      <w:pPr>
        <w:spacing w:after="0"/>
        <w:ind w:left="0"/>
        <w:jc w:val="both"/>
      </w:pPr>
      <w:r>
        <w:rPr>
          <w:rFonts w:ascii="Times New Roman"/>
          <w:b w:val="false"/>
          <w:i w:val="false"/>
          <w:color w:val="000000"/>
          <w:sz w:val="28"/>
        </w:rPr>
        <w:t xml:space="preserve">
      8) 110.02.041 жолында Салық кодексінің 300-бабының </w:t>
      </w:r>
      <w:r>
        <w:rPr>
          <w:rFonts w:ascii="Times New Roman"/>
          <w:b w:val="false"/>
          <w:i w:val="false"/>
          <w:color w:val="000000"/>
          <w:sz w:val="28"/>
        </w:rPr>
        <w:t>1-тармағына</w:t>
      </w:r>
      <w:r>
        <w:rPr>
          <w:rFonts w:ascii="Times New Roman"/>
          <w:b w:val="false"/>
          <w:i w:val="false"/>
          <w:color w:val="000000"/>
          <w:sz w:val="28"/>
        </w:rPr>
        <w:t xml:space="preserve"> сәйкес көшіруге жататын шығындар көрсетіледі;</w:t>
      </w:r>
    </w:p>
    <w:p>
      <w:pPr>
        <w:spacing w:after="0"/>
        <w:ind w:left="0"/>
        <w:jc w:val="both"/>
      </w:pPr>
      <w:r>
        <w:rPr>
          <w:rFonts w:ascii="Times New Roman"/>
          <w:b w:val="false"/>
          <w:i w:val="false"/>
          <w:color w:val="000000"/>
          <w:sz w:val="28"/>
        </w:rPr>
        <w:t xml:space="preserve">
      9) 110.02.042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төмендету сомасы көрсетіледі. 110.02.043 жолы 110.02.042 I және 110.02.042 II жолдарын қамтиды;</w:t>
      </w:r>
    </w:p>
    <w:p>
      <w:pPr>
        <w:spacing w:after="0"/>
        <w:ind w:left="0"/>
        <w:jc w:val="both"/>
      </w:pPr>
      <w:r>
        <w:rPr>
          <w:rFonts w:ascii="Times New Roman"/>
          <w:b w:val="false"/>
          <w:i w:val="false"/>
          <w:color w:val="000000"/>
          <w:sz w:val="28"/>
        </w:rPr>
        <w:t xml:space="preserve">
      10) 110.02.042 I жолында Салық кодексінің 288-бабың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төлеушінің салық салынатын кірісті төмендетуге құқылы шығындары көрсетіледі;</w:t>
      </w:r>
    </w:p>
    <w:p>
      <w:pPr>
        <w:spacing w:after="0"/>
        <w:ind w:left="0"/>
        <w:jc w:val="both"/>
      </w:pPr>
      <w:r>
        <w:rPr>
          <w:rFonts w:ascii="Times New Roman"/>
          <w:b w:val="false"/>
          <w:i w:val="false"/>
          <w:color w:val="000000"/>
          <w:sz w:val="28"/>
        </w:rPr>
        <w:t xml:space="preserve">
      11) 110.02.042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төлеушінің салық салынатын кірісті төмендетуге құқылы шығындары көрсетіледі;</w:t>
      </w:r>
    </w:p>
    <w:p>
      <w:pPr>
        <w:spacing w:after="0"/>
        <w:ind w:left="0"/>
        <w:jc w:val="both"/>
      </w:pPr>
      <w:r>
        <w:rPr>
          <w:rFonts w:ascii="Times New Roman"/>
          <w:b w:val="false"/>
          <w:i w:val="false"/>
          <w:color w:val="000000"/>
          <w:sz w:val="28"/>
        </w:rPr>
        <w:t xml:space="preserve">
      12) 110.02.043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төмендетуді ескере отырып, салық салынатын кіріс көрсетіледі. 110.02.038 және 110.02.042 жолдарының айырмашылығы ретінде айқындалады . Егер 110.02.042 жолы 110.02.038 жолынан артық болған жағдайда, 110.02.043 жолында нөл көрсетіледі;</w:t>
      </w:r>
    </w:p>
    <w:p>
      <w:pPr>
        <w:spacing w:after="0"/>
        <w:ind w:left="0"/>
        <w:jc w:val="both"/>
      </w:pPr>
      <w:r>
        <w:rPr>
          <w:rFonts w:ascii="Times New Roman"/>
          <w:b w:val="false"/>
          <w:i w:val="false"/>
          <w:color w:val="000000"/>
          <w:sz w:val="28"/>
        </w:rPr>
        <w:t>
      13) 110.02.044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110.02.044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14) 110.02.045 жолында көшірілген залалдарды есепке ала отырып, салық салынатын кіріс көрсетіледі. Егер 110.02.043 жолында оң нәтиже көрсетілген жағдайда толтырылады. 110.02.043 және 110.02.044 жолдарының айырмасы ретінде айқындалады . Егер 110.02.044 жолы 110.02.043 жолынан артық болса, 110.02.045 жолында нөл көрсетіледі;</w:t>
      </w:r>
    </w:p>
    <w:p>
      <w:pPr>
        <w:spacing w:after="0"/>
        <w:ind w:left="0"/>
        <w:jc w:val="both"/>
      </w:pPr>
      <w:r>
        <w:rPr>
          <w:rFonts w:ascii="Times New Roman"/>
          <w:b w:val="false"/>
          <w:i w:val="false"/>
          <w:color w:val="000000"/>
          <w:sz w:val="28"/>
        </w:rPr>
        <w:t>
      15) 110.02.046 жолында көшірілген залалдарды ескере отырып, БШК және БШК ТМ-нің салық салынатын кірісі көрсетіледі. 110.02.039 I және 110.02.044 I жолдарының айырмасы (110.02.039 I - 110.02.44 I) ретінде айқындалады . Егер 110.02.044 I жолы 110.02.039 I жолынан артық болса, 110.02.046 жолында нөлді көрсету қажет.</w:t>
      </w:r>
    </w:p>
    <w:p>
      <w:pPr>
        <w:spacing w:after="0"/>
        <w:ind w:left="0"/>
        <w:jc w:val="both"/>
      </w:pPr>
      <w:r>
        <w:rPr>
          <w:rFonts w:ascii="Times New Roman"/>
          <w:b w:val="false"/>
          <w:i w:val="false"/>
          <w:color w:val="000000"/>
          <w:sz w:val="28"/>
        </w:rPr>
        <w:t>
      35. "Салық міндеттемесінің есебі" деген бөлімде:</w:t>
      </w:r>
    </w:p>
    <w:p>
      <w:pPr>
        <w:spacing w:after="0"/>
        <w:ind w:left="0"/>
        <w:jc w:val="both"/>
      </w:pPr>
      <w:r>
        <w:rPr>
          <w:rFonts w:ascii="Times New Roman"/>
          <w:b w:val="false"/>
          <w:i w:val="false"/>
          <w:color w:val="000000"/>
          <w:sz w:val="28"/>
        </w:rPr>
        <w:t xml:space="preserve">
      1) 110.02.047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пайызбен көрсетіледі;</w:t>
      </w:r>
    </w:p>
    <w:p>
      <w:pPr>
        <w:spacing w:after="0"/>
        <w:ind w:left="0"/>
        <w:jc w:val="both"/>
      </w:pPr>
      <w:r>
        <w:rPr>
          <w:rFonts w:ascii="Times New Roman"/>
          <w:b w:val="false"/>
          <w:i w:val="false"/>
          <w:color w:val="000000"/>
          <w:sz w:val="28"/>
        </w:rPr>
        <w:t>
      2) 110.02.048 жолында салық салынатын кірістің КТС сомасы көрсетіледі. 110.02.045 және 110.02.047 жолдарының туындысы ретінде айқындалады .</w:t>
      </w:r>
    </w:p>
    <w:p>
      <w:pPr>
        <w:spacing w:after="0"/>
        <w:ind w:left="0"/>
        <w:jc w:val="both"/>
      </w:pPr>
      <w:r>
        <w:rPr>
          <w:rFonts w:ascii="Times New Roman"/>
          <w:b w:val="false"/>
          <w:i w:val="false"/>
          <w:color w:val="000000"/>
          <w:sz w:val="28"/>
        </w:rPr>
        <w:t xml:space="preserve">
      3) 110.02.049 жолында Салық кодексінің 302-бабының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 сомасы көрсетіледі. 110.02.048, 110.02.049I, 110.02.049III, 110.02.049IV, 110.02.049V, 110.02.049VI жолдарының айырмасы ретінде айқындалады . Егер алынған айырма нөлден аз болса, онда 110.02.049 жолында нөл көрсетіледі:</w:t>
      </w:r>
    </w:p>
    <w:p>
      <w:pPr>
        <w:spacing w:after="0"/>
        <w:ind w:left="0"/>
        <w:jc w:val="both"/>
      </w:pPr>
      <w:r>
        <w:rPr>
          <w:rFonts w:ascii="Times New Roman"/>
          <w:b w:val="false"/>
          <w:i w:val="false"/>
          <w:color w:val="000000"/>
          <w:sz w:val="28"/>
        </w:rPr>
        <w:t xml:space="preserve">
      4) 110.02.049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Республикасынан тыс төленген кіріске салықтардың немесе резидент салық төлеуші Қазақстан Республикасының шегінен тыс көздерден алған табыстарға соған ұқсас кіріс салығының түрлерінің сомасы көрсетіледі. Аталған жолға қызмет түрінің "2" кодына сәйкес келетін, 110.12 нысанының J бағаны жолының қорытынды мәні көшіріледі;</w:t>
      </w:r>
    </w:p>
    <w:p>
      <w:pPr>
        <w:spacing w:after="0"/>
        <w:ind w:left="0"/>
        <w:jc w:val="both"/>
      </w:pPr>
      <w:r>
        <w:rPr>
          <w:rFonts w:ascii="Times New Roman"/>
          <w:b w:val="false"/>
          <w:i w:val="false"/>
          <w:color w:val="000000"/>
          <w:sz w:val="28"/>
        </w:rPr>
        <w:t xml:space="preserve">
      5) 110.02.049 II жолында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немесе БШК ТМ қаржылық кірісінен шетелдік кіріс салығының сомасы көрсетіледі. Аталған жолға 110.10 нысаны О бағанының қорытынды мәні көшіріледі;</w:t>
      </w:r>
    </w:p>
    <w:p>
      <w:pPr>
        <w:spacing w:after="0"/>
        <w:ind w:left="0"/>
        <w:jc w:val="both"/>
      </w:pPr>
      <w:r>
        <w:rPr>
          <w:rFonts w:ascii="Times New Roman"/>
          <w:b w:val="false"/>
          <w:i w:val="false"/>
          <w:color w:val="000000"/>
          <w:sz w:val="28"/>
        </w:rPr>
        <w:t xml:space="preserve">
      6) 110.02.049 III жолында Салық кодексінің 302-бабының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КТС сомасын төмендететін ұтыс ретінде салық кезеңінде төлем көздерінің табысынан ұсталған КТС сомасы көрсетіледі;</w:t>
      </w:r>
    </w:p>
    <w:p>
      <w:pPr>
        <w:spacing w:after="0"/>
        <w:ind w:left="0"/>
        <w:jc w:val="both"/>
      </w:pPr>
      <w:r>
        <w:rPr>
          <w:rFonts w:ascii="Times New Roman"/>
          <w:b w:val="false"/>
          <w:i w:val="false"/>
          <w:color w:val="000000"/>
          <w:sz w:val="28"/>
        </w:rPr>
        <w:t xml:space="preserve">
      7) 110.02.049 IV жолында Салық кодексінің 302-бабының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аударылған және көтермелеу ретінде төлем көзінің кірісінен ұсталған КТС сомасы көрсетіледі;</w:t>
      </w:r>
    </w:p>
    <w:p>
      <w:pPr>
        <w:spacing w:after="0"/>
        <w:ind w:left="0"/>
        <w:jc w:val="both"/>
      </w:pPr>
      <w:r>
        <w:rPr>
          <w:rFonts w:ascii="Times New Roman"/>
          <w:b w:val="false"/>
          <w:i w:val="false"/>
          <w:color w:val="000000"/>
          <w:sz w:val="28"/>
        </w:rPr>
        <w:t>
      8) 110.02.049 V жолында бюджетке төленуге жататын КТС сомасын төмендететін Салық кодексінің 302-бабының 2-тармағына сәйкес салық кезеңінде көтермелеу түрінде төлем көзінен ұсталған КТС сомасы көрсетіледі;</w:t>
      </w:r>
    </w:p>
    <w:p>
      <w:pPr>
        <w:spacing w:after="0"/>
        <w:ind w:left="0"/>
        <w:jc w:val="both"/>
      </w:pPr>
      <w:r>
        <w:rPr>
          <w:rFonts w:ascii="Times New Roman"/>
          <w:b w:val="false"/>
          <w:i w:val="false"/>
          <w:color w:val="000000"/>
          <w:sz w:val="28"/>
        </w:rPr>
        <w:t xml:space="preserve">
      9) 110.02.049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төлем көзінен ұсталған КТС сомасы көрсетіледі;</w:t>
      </w:r>
    </w:p>
    <w:p>
      <w:pPr>
        <w:spacing w:after="0"/>
        <w:ind w:left="0"/>
        <w:jc w:val="both"/>
      </w:pPr>
      <w:r>
        <w:rPr>
          <w:rFonts w:ascii="Times New Roman"/>
          <w:b w:val="false"/>
          <w:i w:val="false"/>
          <w:color w:val="000000"/>
          <w:sz w:val="28"/>
        </w:rPr>
        <w:t>
      10) 110.02.050 жолында азайтуды ескере отырып, салық кезеңіне есептелген КТС сомасы көрсетіледі. 110.02.049 – 110.02.050 I жолдары ретінде айқындалады;</w:t>
      </w:r>
    </w:p>
    <w:p>
      <w:pPr>
        <w:spacing w:after="0"/>
        <w:ind w:left="0"/>
        <w:jc w:val="both"/>
      </w:pPr>
      <w:r>
        <w:rPr>
          <w:rFonts w:ascii="Times New Roman"/>
          <w:b w:val="false"/>
          <w:i w:val="false"/>
          <w:color w:val="000000"/>
          <w:sz w:val="28"/>
        </w:rPr>
        <w:t>
      11) 110.02.050 І жолында Қазақстан Республикасы салық заңнамасына сәйкес салық кезеңіне КТС азайту сомасы көрсетіледі;</w:t>
      </w:r>
    </w:p>
    <w:p>
      <w:pPr>
        <w:spacing w:after="0"/>
        <w:ind w:left="0"/>
        <w:jc w:val="both"/>
      </w:pPr>
      <w:r>
        <w:rPr>
          <w:rFonts w:ascii="Times New Roman"/>
          <w:b w:val="false"/>
          <w:i w:val="false"/>
          <w:color w:val="000000"/>
          <w:sz w:val="28"/>
        </w:rPr>
        <w:t xml:space="preserve">
      12) 110.02.051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110.02.039 І және 110.02.047 жолдарының туындысы (110.02.039І х 110.02.047) ретінде айқындалады ;</w:t>
      </w:r>
    </w:p>
    <w:p>
      <w:pPr>
        <w:spacing w:after="0"/>
        <w:ind w:left="0"/>
        <w:jc w:val="both"/>
      </w:pPr>
      <w:r>
        <w:rPr>
          <w:rFonts w:ascii="Times New Roman"/>
          <w:b w:val="false"/>
          <w:i w:val="false"/>
          <w:color w:val="000000"/>
          <w:sz w:val="28"/>
        </w:rPr>
        <w:t xml:space="preserve">
      13) 110.02.052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110.02.039 II және 110.02.047 жолдарының туындысы (110.02.039 II х 110.02.047) ретінде айқындалады;</w:t>
      </w:r>
    </w:p>
    <w:p>
      <w:pPr>
        <w:spacing w:after="0"/>
        <w:ind w:left="0"/>
        <w:jc w:val="both"/>
      </w:pPr>
      <w:r>
        <w:rPr>
          <w:rFonts w:ascii="Times New Roman"/>
          <w:b w:val="false"/>
          <w:i w:val="false"/>
          <w:color w:val="000000"/>
          <w:sz w:val="28"/>
        </w:rPr>
        <w:t xml:space="preserve">
      14) 110.02.053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110.02.051 және 110.02.049 II жолдарының айырмасы (110.02.051 – 110.02.049 II) ретінде айқындалады. Егер алынған айырма нөлден аз болса, онда 110.02.053 жолында нөл көрсетіледі.</w:t>
      </w:r>
    </w:p>
    <w:p>
      <w:pPr>
        <w:spacing w:after="0"/>
        <w:ind w:left="0"/>
        <w:jc w:val="both"/>
      </w:pPr>
      <w:r>
        <w:rPr>
          <w:rFonts w:ascii="Times New Roman"/>
          <w:b w:val="false"/>
          <w:i w:val="false"/>
          <w:color w:val="000000"/>
          <w:sz w:val="28"/>
        </w:rPr>
        <w:t xml:space="preserve">
      15) 110.02.054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заңды тұлғаның таза кірісі көрсетіледі. 110.02.045 және 110.02.048 жолдарының айырмасы ретінде айқындалады;</w:t>
      </w:r>
    </w:p>
    <w:p>
      <w:pPr>
        <w:spacing w:after="0"/>
        <w:ind w:left="0"/>
        <w:jc w:val="both"/>
      </w:pPr>
      <w:r>
        <w:rPr>
          <w:rFonts w:ascii="Times New Roman"/>
          <w:b w:val="false"/>
          <w:i w:val="false"/>
          <w:color w:val="000000"/>
          <w:sz w:val="28"/>
        </w:rPr>
        <w:t>
      16) 110.02.055 жолында таза кіріске КТС сомасы көрсетіледі:</w:t>
      </w:r>
    </w:p>
    <w:p>
      <w:pPr>
        <w:spacing w:after="0"/>
        <w:ind w:left="0"/>
        <w:jc w:val="both"/>
      </w:pPr>
      <w:r>
        <w:rPr>
          <w:rFonts w:ascii="Times New Roman"/>
          <w:b w:val="false"/>
          <w:i w:val="false"/>
          <w:color w:val="000000"/>
          <w:sz w:val="28"/>
        </w:rPr>
        <w:t>
      17) 110.02.055 І жолында 110.02.054 жолынан 15% ретінде айқындалатын 15 пайыздық мөлшерлеме бойынша Салық кодексінің 652-бабы 1-тармағына сәйкес есептелген таза кіріске КТС сомасы көрсетіледі;</w:t>
      </w:r>
    </w:p>
    <w:p>
      <w:pPr>
        <w:spacing w:after="0"/>
        <w:ind w:left="0"/>
        <w:jc w:val="both"/>
      </w:pPr>
      <w:r>
        <w:rPr>
          <w:rFonts w:ascii="Times New Roman"/>
          <w:b w:val="false"/>
          <w:i w:val="false"/>
          <w:color w:val="000000"/>
          <w:sz w:val="28"/>
        </w:rPr>
        <w:t xml:space="preserve">
      18) 110.02.055 ІІ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 сомасы көрсетіледі. Егер салық төлеуші таза кіріске КТС-қа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19) 110.02.055 ІІІ жолы егер 110.02.055 II жолы толтырылған жағдайда толтырылады. Бұл жолға осы Қағидалардың 73-тармағына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20) 110.02.055 ІV жолы егер 110.02.055 II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xml:space="preserve">
      21) 110.02.056 жолында Салық кодексінің 223-бабы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БШК және БШК ТМ-нің салық салынатын кірісінің азаюын ескере отырып, есептелген КТС жиынтық сомасы көрсетіледі. 110.02.050 + 110.02.052 + 110.02.055 I немесе 110.02.055 II ретінде айқындалады. Бұл жолдың мәні 110.02.057 жолына көшіріледі.</w:t>
      </w:r>
    </w:p>
    <w:p>
      <w:pPr>
        <w:spacing w:after="0"/>
        <w:ind w:left="0"/>
        <w:jc w:val="both"/>
      </w:pPr>
      <w:r>
        <w:rPr>
          <w:rFonts w:ascii="Times New Roman"/>
          <w:b w:val="false"/>
          <w:i w:val="false"/>
          <w:color w:val="000000"/>
          <w:sz w:val="28"/>
        </w:rPr>
        <w:t>
      22) 110.02.057 жолында Салық кодексінің 223-бабы 4) тармақшасына сәйкес БШК және БШК ТМ-нің салық салынатын кірісінің азаюын ескере отырып, есептелген КТС жиынтық сомасы көрсетіледі (110.02.053).</w:t>
      </w:r>
    </w:p>
    <w:bookmarkStart w:name="z1850" w:id="247"/>
    <w:p>
      <w:pPr>
        <w:spacing w:after="0"/>
        <w:ind w:left="0"/>
        <w:jc w:val="left"/>
      </w:pPr>
      <w:r>
        <w:rPr>
          <w:rFonts w:ascii="Times New Roman"/>
          <w:b/>
          <w:i w:val="false"/>
          <w:color w:val="000000"/>
        </w:rPr>
        <w:t xml:space="preserve"> 5-тарау. Басқару және жалпы әкімшілік шығыстар – 110.03-нысанын толтыру бойынша түсіндірме</w:t>
      </w:r>
    </w:p>
    <w:bookmarkEnd w:id="247"/>
    <w:p>
      <w:pPr>
        <w:spacing w:after="0"/>
        <w:ind w:left="0"/>
        <w:jc w:val="both"/>
      </w:pPr>
      <w:r>
        <w:rPr>
          <w:rFonts w:ascii="Times New Roman"/>
          <w:b w:val="false"/>
          <w:i w:val="false"/>
          <w:color w:val="000000"/>
          <w:sz w:val="28"/>
        </w:rPr>
        <w:t>
      36. Бұл нысан қолданылатын салық режиміне және жер қойнауын пайдалануға келісімшарттың ережелеріне сәйкес шегерімдерге жатқызылатын басқару және жалпы әкімшілік шығыстарының сомасын айқындауға арналған және Қазақстан Республикасымен жасалған кіріске немесе мүлікке (капиталға) салық салудан жалтарудың алдын-алу және қосарланған салық салуды болдырмау туралы халықаралық шарт ережелерін (бұдан әрі – халықаралық шарт) қолдануға құқығы бар тұрақты мекеме арқылы Қазақстан Республикасындағы қызметін жүзеге асыратын бейрезидент толтырады.</w:t>
      </w:r>
    </w:p>
    <w:p>
      <w:pPr>
        <w:spacing w:after="0"/>
        <w:ind w:left="0"/>
        <w:jc w:val="both"/>
      </w:pPr>
      <w:r>
        <w:rPr>
          <w:rFonts w:ascii="Times New Roman"/>
          <w:b w:val="false"/>
          <w:i w:val="false"/>
          <w:color w:val="000000"/>
          <w:sz w:val="28"/>
        </w:rPr>
        <w:t>
      37.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көрсетілген шығыстарды шегерімге жатқызудың қолданылатын әдісі;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есептеуде қолданылатын тәсілі;</w:t>
      </w:r>
    </w:p>
    <w:p>
      <w:pPr>
        <w:spacing w:after="0"/>
        <w:ind w:left="0"/>
        <w:jc w:val="both"/>
      </w:pPr>
      <w:r>
        <w:rPr>
          <w:rFonts w:ascii="Times New Roman"/>
          <w:b w:val="false"/>
          <w:i w:val="false"/>
          <w:color w:val="000000"/>
          <w:sz w:val="28"/>
        </w:rPr>
        <w:t xml:space="preserve">
      3) Халықаралық шартты жасасқан елдің коды. Осы Қағидалардың </w:t>
      </w:r>
      <w:r>
        <w:rPr>
          <w:rFonts w:ascii="Times New Roman"/>
          <w:b w:val="false"/>
          <w:i w:val="false"/>
          <w:color w:val="000000"/>
          <w:sz w:val="28"/>
        </w:rPr>
        <w:t>71-тармағына</w:t>
      </w:r>
      <w:r>
        <w:rPr>
          <w:rFonts w:ascii="Times New Roman"/>
          <w:b w:val="false"/>
          <w:i w:val="false"/>
          <w:color w:val="000000"/>
          <w:sz w:val="28"/>
        </w:rPr>
        <w:t xml:space="preserve"> сәйкес Қазақстан Республикасы қолданылатын халықаралық шарт жасасқан елдің коды көрсетіледі;</w:t>
      </w:r>
    </w:p>
    <w:p>
      <w:pPr>
        <w:spacing w:after="0"/>
        <w:ind w:left="0"/>
        <w:jc w:val="both"/>
      </w:pPr>
      <w:r>
        <w:rPr>
          <w:rFonts w:ascii="Times New Roman"/>
          <w:b w:val="false"/>
          <w:i w:val="false"/>
          <w:color w:val="000000"/>
          <w:sz w:val="28"/>
        </w:rPr>
        <w:t>
      4) резиденттік елдегі бейрезидент салық төлеушінің салық кезеңі (көрсетілген салық кезеңінің басталу және аяқталу күні белгіленеді);</w:t>
      </w:r>
    </w:p>
    <w:p>
      <w:pPr>
        <w:spacing w:after="0"/>
        <w:ind w:left="0"/>
        <w:jc w:val="both"/>
      </w:pPr>
      <w:r>
        <w:rPr>
          <w:rFonts w:ascii="Times New Roman"/>
          <w:b w:val="false"/>
          <w:i w:val="false"/>
          <w:color w:val="000000"/>
          <w:sz w:val="28"/>
        </w:rPr>
        <w:t>
      5) резиденттік елдегі салық төлеушінің салық кезеңіндегі түзету коэффицинеті (бұдан әрі – ССКТК)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6) тұрақты мекемесі арқылы қызметінен Қазақстан Республикасындағы салық кезеңінің түзету коэффициенті (бұдан әрі – ТМСКТК)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Түзету коэффициентін (коэффициенттерін) қолданбау жағдайларында тиісті торкөз (торкөздер) толтырылмайды.</w:t>
      </w:r>
    </w:p>
    <w:p>
      <w:pPr>
        <w:spacing w:after="0"/>
        <w:ind w:left="0"/>
        <w:jc w:val="both"/>
      </w:pPr>
      <w:r>
        <w:rPr>
          <w:rFonts w:ascii="Times New Roman"/>
          <w:b w:val="false"/>
          <w:i w:val="false"/>
          <w:color w:val="000000"/>
          <w:sz w:val="28"/>
        </w:rPr>
        <w:t>
      Түзету коэффициенті салық төлеушінің Қазақстан Республикасындағы қызметінің көрсеткіштерін салыстыру мақсатында бөлудің барабар әдісін қолдану кезінде және Қазақстан Республикасындағы және салық төлеушінің резиденттік елдегі салық кезеңдерінің сәйкессіздіктері кезінде қолданылады.</w:t>
      </w:r>
    </w:p>
    <w:p>
      <w:pPr>
        <w:spacing w:after="0"/>
        <w:ind w:left="0"/>
        <w:jc w:val="both"/>
      </w:pPr>
      <w:r>
        <w:rPr>
          <w:rFonts w:ascii="Times New Roman"/>
          <w:b w:val="false"/>
          <w:i w:val="false"/>
          <w:color w:val="000000"/>
          <w:sz w:val="28"/>
        </w:rPr>
        <w:t>
      38. ССКТК Қазақстан Республикасында шегеруге жататын бейрезиденттің басқару және жалпы әкімшілік шығыстарының сомасын есептеу үшін салық төлеушінің резиденттік елдегі және Қазақстан Республикасындағы салық кезеңдерінің ұзақтығын сәйкестендіру мақсатында енгізіледі. ССКТК базалық салық кезеңінің шеңберіне енетін салық төлеушінің резиденттік елдегі тиісті салық кезеңіне сәйкес келетін айлар санын салық төлеушінің резиденттік елдегі салық кезеңі айларының жалпы санына арақатынасы ретінде айқындалады. Базалық салық кезеңі ретінде Қазақстан Республикасындағы есепті салық кезеңі алынады.</w:t>
      </w:r>
    </w:p>
    <w:p>
      <w:pPr>
        <w:spacing w:after="0"/>
        <w:ind w:left="0"/>
        <w:jc w:val="both"/>
      </w:pPr>
      <w:r>
        <w:rPr>
          <w:rFonts w:ascii="Times New Roman"/>
          <w:b w:val="false"/>
          <w:i w:val="false"/>
          <w:color w:val="000000"/>
          <w:sz w:val="28"/>
        </w:rPr>
        <w:t>
      1-мысал.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бөлудің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желтоқсанға дейін 15 айдан тұрады. Базалық салық кезеңі ретінде 2001 жылғы 1 қаңтардан 31 желтоқсанға дейінгі 12 айдан тұратын салық төлеушінің Қазақстан Республикасындағы салық кезеңі қолданылады. Базалық салық кезеңі шеңберіне (2001 жылғы қаңтар – 2001 жылғы желтоқсан) салық төлеушінің резиденттік елдегі 2001 жылғы қаңтардан желтоқсанға дейінгі салық кезеңі енгізіледі, бұл жағдайда ССКТК 12/15-ті құрайды.</w:t>
      </w:r>
    </w:p>
    <w:p>
      <w:pPr>
        <w:spacing w:after="0"/>
        <w:ind w:left="0"/>
        <w:jc w:val="both"/>
      </w:pPr>
      <w:r>
        <w:rPr>
          <w:rFonts w:ascii="Times New Roman"/>
          <w:b w:val="false"/>
          <w:i w:val="false"/>
          <w:color w:val="000000"/>
          <w:sz w:val="28"/>
        </w:rPr>
        <w:t xml:space="preserve">
      39. ТМСКТК Салық кодексінің </w:t>
      </w:r>
      <w:r>
        <w:rPr>
          <w:rFonts w:ascii="Times New Roman"/>
          <w:b w:val="false"/>
          <w:i w:val="false"/>
          <w:color w:val="000000"/>
          <w:sz w:val="28"/>
        </w:rPr>
        <w:t>196-бабының</w:t>
      </w:r>
      <w:r>
        <w:rPr>
          <w:rFonts w:ascii="Times New Roman"/>
          <w:b w:val="false"/>
          <w:i w:val="false"/>
          <w:color w:val="000000"/>
          <w:sz w:val="28"/>
        </w:rPr>
        <w:t xml:space="preserve"> ережелеріне сәйкес салық төлеушінің Қазақстан Республикасындағы және резиденттік елдегі салық кезеңдерінің басталу-аяқталу мерзімдерін көрсетілген салық кезеңдерінің ұзақтығы бірдей болған жағдайда есептік көрсеткішін есептеу үшін сәйкестендіру мақсатында енгізіледі. ТМСКТК базалық салық кезеңінің шеңберіне енетін Қазақстан Республикасындағы айлар санының салық төлеушінің Қазақстан Республикасындағы салық кезеңі айларының жалпы санының қатынасы ретінде айқындалады.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2-мысал.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тамызға дейін 12 айдан тұрады. Қазақстан Республикасындағы салық кезеңі 2001 жылғы 1 қаңтардан 31 желтоқсанға дейін 12 айдан тұрады.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Базалық салық кезеңі шеңберіне (2000 жылғы қыркүйек – 2001 жылғы тамыз) Қазақстан Республикасындағы екі салық кезеңі: 2000 жылғы қыркүйек –желтоқсан және 2001 жылғы қаңтар – тамыз, тиісінше, ТМСКТК1–4/12; ТМСКТК2 – 8/12 енеді.</w:t>
      </w:r>
    </w:p>
    <w:p>
      <w:pPr>
        <w:spacing w:after="0"/>
        <w:ind w:left="0"/>
        <w:jc w:val="both"/>
      </w:pPr>
      <w:r>
        <w:rPr>
          <w:rFonts w:ascii="Times New Roman"/>
          <w:b w:val="false"/>
          <w:i w:val="false"/>
          <w:color w:val="000000"/>
          <w:sz w:val="28"/>
        </w:rPr>
        <w:t>
      40. "Шығыстар" деген бөлімде:</w:t>
      </w:r>
    </w:p>
    <w:p>
      <w:pPr>
        <w:spacing w:after="0"/>
        <w:ind w:left="0"/>
        <w:jc w:val="both"/>
      </w:pPr>
      <w:r>
        <w:rPr>
          <w:rFonts w:ascii="Times New Roman"/>
          <w:b w:val="false"/>
          <w:i w:val="false"/>
          <w:color w:val="000000"/>
          <w:sz w:val="28"/>
        </w:rPr>
        <w:t>
      1) 110.10.001 жолы бейрезиденттің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2) 110.10.002 жолы барабар бөлу әдісін қолданғанда пайдаланылатын есептік көрсеткішті көрсетуге арналған;</w:t>
      </w:r>
    </w:p>
    <w:p>
      <w:pPr>
        <w:spacing w:after="0"/>
        <w:ind w:left="0"/>
        <w:jc w:val="both"/>
      </w:pPr>
      <w:r>
        <w:rPr>
          <w:rFonts w:ascii="Times New Roman"/>
          <w:b w:val="false"/>
          <w:i w:val="false"/>
          <w:color w:val="000000"/>
          <w:sz w:val="28"/>
        </w:rPr>
        <w:t>
      3) 110.10.003 жолы бейрезиденттің Қазақстан Республикасындағы көздерден кіріс алу мақсатында шеккен, Қазақстан Республикасында шегеруге жататын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Барабар бөлу әдісін қолданғанда 110.10.003 А жолының шамасы 110.10.001 А және 110.10.002 А жолдарының туындысы ретінде айқындалады.</w:t>
      </w:r>
    </w:p>
    <w:p>
      <w:pPr>
        <w:spacing w:after="0"/>
        <w:ind w:left="0"/>
        <w:jc w:val="both"/>
      </w:pPr>
      <w:r>
        <w:rPr>
          <w:rFonts w:ascii="Times New Roman"/>
          <w:b w:val="false"/>
          <w:i w:val="false"/>
          <w:color w:val="000000"/>
          <w:sz w:val="28"/>
        </w:rPr>
        <w:t>
      Шығыстарды шегерулерге тікелей (тура) жатқызу әдісін қолданған кезде 110.03.003В жолда бейрезиденттің Қазақстан Республикасындағы көздерден кіріс алу мақсатында тікелей шеккен және құжаттармен расталған басқару және жалпы әкімшілік шығыстарының сомасы көрсетіледі. 110.03.003 В жолында көрсетілген шығыстар сомасы осындай шығыстарды бухгалтерлік есепте бөлек есептеу жүргізу негізінде айқындалады. Бұл ретте бейрезиденттің есеп саясаты қоса тіркеледі.</w:t>
      </w:r>
    </w:p>
    <w:p>
      <w:pPr>
        <w:spacing w:after="0"/>
        <w:ind w:left="0"/>
        <w:jc w:val="both"/>
      </w:pPr>
      <w:r>
        <w:rPr>
          <w:rFonts w:ascii="Times New Roman"/>
          <w:b w:val="false"/>
          <w:i w:val="false"/>
          <w:color w:val="000000"/>
          <w:sz w:val="28"/>
        </w:rPr>
        <w:t>
      110.03.003 жолының шамасы 110.04.006 жолына көшіріледі.</w:t>
      </w:r>
    </w:p>
    <w:bookmarkStart w:name="z1851" w:id="248"/>
    <w:p>
      <w:pPr>
        <w:spacing w:after="0"/>
        <w:ind w:left="0"/>
        <w:jc w:val="left"/>
      </w:pPr>
      <w:r>
        <w:rPr>
          <w:rFonts w:ascii="Times New Roman"/>
          <w:b/>
          <w:i w:val="false"/>
          <w:color w:val="000000"/>
        </w:rPr>
        <w:t xml:space="preserve"> 6-тарау. Өткізілген тауарлар (жұмыстар, қызметтер) бойынша шығыстар – 110.04-нысанын толтыру бойынша түсіндірме</w:t>
      </w:r>
    </w:p>
    <w:bookmarkEnd w:id="248"/>
    <w:p>
      <w:pPr>
        <w:spacing w:after="0"/>
        <w:ind w:left="0"/>
        <w:jc w:val="both"/>
      </w:pPr>
      <w:r>
        <w:rPr>
          <w:rFonts w:ascii="Times New Roman"/>
          <w:b w:val="false"/>
          <w:i w:val="false"/>
          <w:color w:val="000000"/>
          <w:sz w:val="28"/>
        </w:rPr>
        <w:t>
      41. Бұл нысан шегерімге жатқызылуға тиіс өткізілген тауарлар, орындалған жұмыстар, көрсетілген қызметтер бойынша шығыстар сомасын және қолданылатын салық режиміне және жер қойнауын пайдалануға арналған келісімшарттардың ережелеріне сәйкес жылдық жиынтық кіріске (кірістен) енгізуге (алып тастауға) жататын активтерді бағалау әдісінің өзгеруінен түскен кіріс (залал) сомасын айқындауға арналған.</w:t>
      </w:r>
    </w:p>
    <w:p>
      <w:pPr>
        <w:spacing w:after="0"/>
        <w:ind w:left="0"/>
        <w:jc w:val="both"/>
      </w:pPr>
      <w:r>
        <w:rPr>
          <w:rFonts w:ascii="Times New Roman"/>
          <w:b w:val="false"/>
          <w:i w:val="false"/>
          <w:color w:val="000000"/>
          <w:sz w:val="28"/>
        </w:rPr>
        <w:t>
      Тауарларды (жұмыстарды, қызмет көрсетулерді) сатып алу, шығару мен сату кірісті алу құралы болып табылатын салық төлеушілер есепті салық кезеңінің басына және соңына ТМЗ құнын көрсетуге міндетті.</w:t>
      </w:r>
    </w:p>
    <w:p>
      <w:pPr>
        <w:spacing w:after="0"/>
        <w:ind w:left="0"/>
        <w:jc w:val="both"/>
      </w:pPr>
      <w:r>
        <w:rPr>
          <w:rFonts w:ascii="Times New Roman"/>
          <w:b w:val="false"/>
          <w:i w:val="false"/>
          <w:color w:val="000000"/>
          <w:sz w:val="28"/>
        </w:rPr>
        <w:t>
      42. "Шығыстар" деген бөлімде:</w:t>
      </w:r>
    </w:p>
    <w:p>
      <w:pPr>
        <w:spacing w:after="0"/>
        <w:ind w:left="0"/>
        <w:jc w:val="both"/>
      </w:pPr>
      <w:r>
        <w:rPr>
          <w:rFonts w:ascii="Times New Roman"/>
          <w:b w:val="false"/>
          <w:i w:val="false"/>
          <w:color w:val="000000"/>
          <w:sz w:val="28"/>
        </w:rPr>
        <w:t>
      1) 110.04.001 жолында есепті салық кезеңінің соңына ТМҚ құны бұрынғы салық кезеңінің соңына ТМҚ құны болып табылады. Деректер бұрынғы салық кезеңі үшін 110.04.002 тиісті жолынан көшіріледі. Бастапқы Декларацияда аталған жол есепті салық кезеңнің басына бухгалтерлік баланс бойынша айқындалған деректерге сәйкес толтырылады. Өзінің бастапқы декларациясын беретін салық төлеушіде есепті салық кезеңінің басында ТМЗ болмауы мүмкін;</w:t>
      </w:r>
    </w:p>
    <w:p>
      <w:pPr>
        <w:spacing w:after="0"/>
        <w:ind w:left="0"/>
        <w:jc w:val="both"/>
      </w:pPr>
      <w:r>
        <w:rPr>
          <w:rFonts w:ascii="Times New Roman"/>
          <w:b w:val="false"/>
          <w:i w:val="false"/>
          <w:color w:val="000000"/>
          <w:sz w:val="28"/>
        </w:rPr>
        <w:t>
      2) 110.04.002 жолы есепті салық кезеңінің соңына бухгалтерлік баланс деректеріне сәйкес толтырылады. Бұл ретте, көрсетілген жолда оны сатудан алынған кірістер есепті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Есепті салық кезеңінің ішінде салық төлеуші берген тарату декларациясында 110.04.002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3) 110.04.003 жолында салық төлеушінің кәсіпкерлік қызметі үшін басқа ұйымдар және (немесе) дара кәсіпкерлердің материалдарды (шикізат пен материалдар, сатып алынатын жартылай фабрикаттар мен жинақтаушы бұйымдар, конструкциялар мен бөлшектер, отын, қосалқы бөлшектер және тағы басқалары), тауарларды, орындалған жұмыстар мен көрсетілген қызметтерді салық төлеушінің есепті салық кезеңінің ішінде сатып алған, тегін алған құны көрсетіледі. 110.04.003 А, 110.04.003 В, 110.04.003 С, 110.04.003 D, 110.04.003 E, 110.04.003 F, 110.04.003 H, 110.04.003 І, 110.04.003 K, 110.04.003 L, 110.04.003 M, 110.04.003 N, 110.04.003 O, 110.04.003 Р, 110.04.003 Q, 110.04.003 R жолдарының сомаларын қосумен айқындалады;</w:t>
      </w:r>
    </w:p>
    <w:p>
      <w:pPr>
        <w:spacing w:after="0"/>
        <w:ind w:left="0"/>
        <w:jc w:val="both"/>
      </w:pPr>
      <w:r>
        <w:rPr>
          <w:rFonts w:ascii="Times New Roman"/>
          <w:b w:val="false"/>
          <w:i w:val="false"/>
          <w:color w:val="000000"/>
          <w:sz w:val="28"/>
        </w:rPr>
        <w:t>
      4) 110.04.004 жолы қолданылатын салық режиміне және жер қойнауын пайдалануға арналған келісімшарттың ережелеріне сәйкес шегерімге жатқызылуы тиіс еңбекақы төлеу жөніндегі шығыстар сомасын айқындауға арналған. Бұл ретте, еңбекақы төлеу жөніндегі шығыстарға материалдық, әлеуметтік игілік немесе өзге де материалдық пайда түрінде жұмыс беруші берген кірістерді қоса, ақшалай және заттай нысанда жұмыс беруші төлейтін қызметкерлердің кез-келген кірістері жатады. 110.04.004 А, 110.04.004 В, 110.04.004 С және 110.04.004 D жолдарының сомаларының айырмасы ретінде айқындалады (110.04.004 А және 110.04.004 В және 110.04.004 С – 110.04.004 D);</w:t>
      </w:r>
    </w:p>
    <w:p>
      <w:pPr>
        <w:spacing w:after="0"/>
        <w:ind w:left="0"/>
        <w:jc w:val="both"/>
      </w:pPr>
      <w:r>
        <w:rPr>
          <w:rFonts w:ascii="Times New Roman"/>
          <w:b w:val="false"/>
          <w:i w:val="false"/>
          <w:color w:val="000000"/>
          <w:sz w:val="28"/>
        </w:rPr>
        <w:t>
      5) 110.04.004 А жолында қызметкерлерге есептелген еңбекақы төлемдерінің жалпы сомасы көрсетіледі;</w:t>
      </w:r>
    </w:p>
    <w:p>
      <w:pPr>
        <w:spacing w:after="0"/>
        <w:ind w:left="0"/>
        <w:jc w:val="both"/>
      </w:pPr>
      <w:r>
        <w:rPr>
          <w:rFonts w:ascii="Times New Roman"/>
          <w:b w:val="false"/>
          <w:i w:val="false"/>
          <w:color w:val="000000"/>
          <w:sz w:val="28"/>
        </w:rPr>
        <w:t>
      6) 110.04.004 В жолында 110.04.004 А жолында көрсетілген еңбекақы төлемдерін қоспағанда, Салық кодексінің 149-бабына сәйкес айқындалатын қызметкерлердің табыстары көрсетіледі;</w:t>
      </w:r>
    </w:p>
    <w:p>
      <w:pPr>
        <w:spacing w:after="0"/>
        <w:ind w:left="0"/>
        <w:jc w:val="both"/>
      </w:pPr>
      <w:r>
        <w:rPr>
          <w:rFonts w:ascii="Times New Roman"/>
          <w:b w:val="false"/>
          <w:i w:val="false"/>
          <w:color w:val="000000"/>
          <w:sz w:val="28"/>
        </w:rPr>
        <w:t>
      7) 110.04.004 С жолында 110.04.004 А және 110.04.004 В жолдарында көрсетілмеген қызметкерлердің еңбекақылары бойынша шығыстар көрсетіледі. Мысалы: жұмыс беруші заңды тұлғаны қайта құрумен, қызметкерлердің штатын қысқартумен байланысты қызметкерлерге төлемдер;</w:t>
      </w:r>
    </w:p>
    <w:p>
      <w:pPr>
        <w:spacing w:after="0"/>
        <w:ind w:left="0"/>
        <w:jc w:val="both"/>
      </w:pPr>
      <w:r>
        <w:rPr>
          <w:rFonts w:ascii="Times New Roman"/>
          <w:b w:val="false"/>
          <w:i w:val="false"/>
          <w:color w:val="000000"/>
          <w:sz w:val="28"/>
        </w:rPr>
        <w:t>
      8) 110.04.004 D жолында негізгі қаражаттарды жөндеуге қызметкерлерге есептелген кіріс сомасы мен оларға берілген материалдық және әлеуметтік игіліктердің сомасы көрсетіледі;</w:t>
      </w:r>
    </w:p>
    <w:p>
      <w:pPr>
        <w:spacing w:after="0"/>
        <w:ind w:left="0"/>
        <w:jc w:val="both"/>
      </w:pPr>
      <w:r>
        <w:rPr>
          <w:rFonts w:ascii="Times New Roman"/>
          <w:b w:val="false"/>
          <w:i w:val="false"/>
          <w:color w:val="000000"/>
          <w:sz w:val="28"/>
        </w:rPr>
        <w:t>
      9) 110.04.005 жолында 110.04.005 А, 110.04.005 F және 110.04.005 G жолдарының сомасы ретінде айқындалатын, 110.04.003 жолында ескерілмеген тауарларды (жұмыстарды, қызмет көрсетулерді) шығару мен сату бойынша шығыстардың барлық басқа да сомалары көрсетіледі;</w:t>
      </w:r>
    </w:p>
    <w:p>
      <w:pPr>
        <w:spacing w:after="0"/>
        <w:ind w:left="0"/>
        <w:jc w:val="both"/>
      </w:pPr>
      <w:r>
        <w:rPr>
          <w:rFonts w:ascii="Times New Roman"/>
          <w:b w:val="false"/>
          <w:i w:val="false"/>
          <w:color w:val="000000"/>
          <w:sz w:val="28"/>
        </w:rPr>
        <w:t>
      10) 110.04.005 А жолында 110.04.005 В-дан 110.04.005 Е жолдарының сомасы ретінде айқындалатын, іссапар шығыстарының жалпы сомасы көрсетіледі. 110.04.005 В жолында бронь үшін шығыстарға төлемді қоса алғанда, іссапар орнына және кері жолға нақты жүргізілген шығыстардың жалпы сомасы көрсетіледі. 110.04.005 С жолында бронь үшін шығыстарға төлемді қоса, тұрғын үй-жайды жалдауға нақты жүргізілген шығыстардың жалпы сомасы көрсетіледі. 110.04.005 D және 110.04.005 E жолдарында жер қойнауын пайдалануға арналған келісімшарт жасалған сәтте қолданыста болған салық заңнамасына сәйкес Қазақстан Республикасының Үкіметі белгілеген нормалар шегінде Қазақстан Республикасының аумағында және одан тысқары іссапарлар бойынша тәуліктік төленетін тиісті сома көрсетіледі;</w:t>
      </w:r>
    </w:p>
    <w:p>
      <w:pPr>
        <w:spacing w:after="0"/>
        <w:ind w:left="0"/>
        <w:jc w:val="both"/>
      </w:pPr>
      <w:r>
        <w:rPr>
          <w:rFonts w:ascii="Times New Roman"/>
          <w:b w:val="false"/>
          <w:i w:val="false"/>
          <w:color w:val="000000"/>
          <w:sz w:val="28"/>
        </w:rPr>
        <w:t>
      11) 110.04.005 F жолында қолданыста болған салық заңнамасына сәйкес нақты жүргізілген өкілдік шығыстардың сомасы көрсетіледі;</w:t>
      </w:r>
    </w:p>
    <w:p>
      <w:pPr>
        <w:spacing w:after="0"/>
        <w:ind w:left="0"/>
        <w:jc w:val="both"/>
      </w:pPr>
      <w:r>
        <w:rPr>
          <w:rFonts w:ascii="Times New Roman"/>
          <w:b w:val="false"/>
          <w:i w:val="false"/>
          <w:color w:val="000000"/>
          <w:sz w:val="28"/>
        </w:rPr>
        <w:t>
      12) 110.04.005 G жолында есепті салық кезеңінің шығыстарына жататын алдағы кезеңдердің шығыстарының сомасы көрсетіледі және қосымша нысан деректерінің негізінде толтырылады.</w:t>
      </w:r>
    </w:p>
    <w:p>
      <w:pPr>
        <w:spacing w:after="0"/>
        <w:ind w:left="0"/>
        <w:jc w:val="both"/>
      </w:pPr>
      <w:r>
        <w:rPr>
          <w:rFonts w:ascii="Times New Roman"/>
          <w:b w:val="false"/>
          <w:i w:val="false"/>
          <w:color w:val="000000"/>
          <w:sz w:val="28"/>
        </w:rPr>
        <w:t>
      110.04.003 – 110.04.005 жолдарында келтірілген деректер 110.01.026 –110.01.037 жолдарында көрсетілген деректерді қайталамауы тиіс;</w:t>
      </w:r>
    </w:p>
    <w:p>
      <w:pPr>
        <w:spacing w:after="0"/>
        <w:ind w:left="0"/>
        <w:jc w:val="both"/>
      </w:pPr>
      <w:r>
        <w:rPr>
          <w:rFonts w:ascii="Times New Roman"/>
          <w:b w:val="false"/>
          <w:i w:val="false"/>
          <w:color w:val="000000"/>
          <w:sz w:val="28"/>
        </w:rPr>
        <w:t xml:space="preserve">
      13) 110.04.006 жолында Салық кодексінің </w:t>
      </w:r>
      <w:r>
        <w:rPr>
          <w:rFonts w:ascii="Times New Roman"/>
          <w:b w:val="false"/>
          <w:i w:val="false"/>
          <w:color w:val="000000"/>
          <w:sz w:val="28"/>
        </w:rPr>
        <w:t>195</w:t>
      </w:r>
      <w:r>
        <w:rPr>
          <w:rFonts w:ascii="Times New Roman"/>
          <w:b w:val="false"/>
          <w:i w:val="false"/>
          <w:color w:val="000000"/>
          <w:sz w:val="28"/>
        </w:rPr>
        <w:t>-</w:t>
      </w:r>
      <w:r>
        <w:rPr>
          <w:rFonts w:ascii="Times New Roman"/>
          <w:b w:val="false"/>
          <w:i w:val="false"/>
          <w:color w:val="000000"/>
          <w:sz w:val="28"/>
        </w:rPr>
        <w:t>197-баптарына</w:t>
      </w:r>
      <w:r>
        <w:rPr>
          <w:rFonts w:ascii="Times New Roman"/>
          <w:b w:val="false"/>
          <w:i w:val="false"/>
          <w:color w:val="000000"/>
          <w:sz w:val="28"/>
        </w:rPr>
        <w:t xml:space="preserve"> сәйкес шегерімдерге жатқызылатын бейрезидент салық төлеушінің басқару және жалпы әкімшілік шығыстарының сомалары көрсетіледі және қосарланған салық салуды болдырмау туралы халықаралық шарттың ережелерін қолдануға құқығы бар Қазақстан Республикасында қызметін тұрақты мекеме арқылы жүзеге асыратын бейрезидент салық төлеуші толтырады. Көрсетілген сома 110.03.003 жолынан көшіріледі;</w:t>
      </w:r>
    </w:p>
    <w:p>
      <w:pPr>
        <w:spacing w:after="0"/>
        <w:ind w:left="0"/>
        <w:jc w:val="both"/>
      </w:pPr>
      <w:r>
        <w:rPr>
          <w:rFonts w:ascii="Times New Roman"/>
          <w:b w:val="false"/>
          <w:i w:val="false"/>
          <w:color w:val="000000"/>
          <w:sz w:val="28"/>
        </w:rPr>
        <w:t>
      14) 110.04.007 жолында сатылған тауарлар (жұмыстар, қызметтер) бойынша шығысқа қосылған ТМЗ және басқа да шығыстардың жиынтық сомасы (110.04.001 – 110.04.002) және 110.04.003 – 110.04.006 аралығындағы жолдардың сомасы көрсетіледі;</w:t>
      </w:r>
    </w:p>
    <w:p>
      <w:pPr>
        <w:spacing w:after="0"/>
        <w:ind w:left="0"/>
        <w:jc w:val="both"/>
      </w:pPr>
      <w:r>
        <w:rPr>
          <w:rFonts w:ascii="Times New Roman"/>
          <w:b w:val="false"/>
          <w:i w:val="false"/>
          <w:color w:val="000000"/>
          <w:sz w:val="28"/>
        </w:rPr>
        <w:t xml:space="preserve">
      15) 110.04.008 жолында Салық кодексінің </w:t>
      </w:r>
      <w:r>
        <w:rPr>
          <w:rFonts w:ascii="Times New Roman"/>
          <w:b w:val="false"/>
          <w:i w:val="false"/>
          <w:color w:val="000000"/>
          <w:sz w:val="28"/>
        </w:rPr>
        <w:t>113-бабына</w:t>
      </w:r>
      <w:r>
        <w:rPr>
          <w:rFonts w:ascii="Times New Roman"/>
          <w:b w:val="false"/>
          <w:i w:val="false"/>
          <w:color w:val="000000"/>
          <w:sz w:val="28"/>
        </w:rPr>
        <w:t xml:space="preserve"> сәйкес жөндеу жұмыстарын жүргізу үшін пайдаланылған ТМЗ, жұмыстар мен қызмет көрсетулердің нақты құны көрсетіледі;</w:t>
      </w:r>
    </w:p>
    <w:p>
      <w:pPr>
        <w:spacing w:after="0"/>
        <w:ind w:left="0"/>
        <w:jc w:val="both"/>
      </w:pPr>
      <w:r>
        <w:rPr>
          <w:rFonts w:ascii="Times New Roman"/>
          <w:b w:val="false"/>
          <w:i w:val="false"/>
          <w:color w:val="000000"/>
          <w:sz w:val="28"/>
        </w:rPr>
        <w:t>
      16) 110.04.009 жолында аяқталмаған құрылысқа жіберілген ТМЗ, жұмыстар мен қызметтердің нақты құны көрсетіледі;</w:t>
      </w:r>
    </w:p>
    <w:p>
      <w:pPr>
        <w:spacing w:after="0"/>
        <w:ind w:left="0"/>
        <w:jc w:val="both"/>
      </w:pPr>
      <w:r>
        <w:rPr>
          <w:rFonts w:ascii="Times New Roman"/>
          <w:b w:val="false"/>
          <w:i w:val="false"/>
          <w:color w:val="000000"/>
          <w:sz w:val="28"/>
        </w:rPr>
        <w:t>
      17) 110.04.010 жолында жылдық жиынтық кірісті алу мақсатында емес пайдаланылған ТМЗ, жұмыстар мен қызметтердің құны көрсетіледі;</w:t>
      </w:r>
    </w:p>
    <w:p>
      <w:pPr>
        <w:spacing w:after="0"/>
        <w:ind w:left="0"/>
        <w:jc w:val="both"/>
      </w:pPr>
      <w:r>
        <w:rPr>
          <w:rFonts w:ascii="Times New Roman"/>
          <w:b w:val="false"/>
          <w:i w:val="false"/>
          <w:color w:val="000000"/>
          <w:sz w:val="28"/>
        </w:rPr>
        <w:t>
      18) 110.04.011 жолында салық кезеңінің соңына алдағы кезеңдердің шығыстарының сомасы көрсетіледі;</w:t>
      </w:r>
    </w:p>
    <w:p>
      <w:pPr>
        <w:spacing w:after="0"/>
        <w:ind w:left="0"/>
        <w:jc w:val="both"/>
      </w:pPr>
      <w:r>
        <w:rPr>
          <w:rFonts w:ascii="Times New Roman"/>
          <w:b w:val="false"/>
          <w:i w:val="false"/>
          <w:color w:val="000000"/>
          <w:sz w:val="28"/>
        </w:rPr>
        <w:t>
      19) 110.04.012 жолында 110.04.007 жолының сомасынан 110.04.008, 110.04.009 және 110.04.010 жолдарының сомасын шегерумен айқындалатын сатылған тауарлар (жұмыстар, қызметтер) бойынша шығыстардың жалпы сомасы көрсетіледі;</w:t>
      </w:r>
    </w:p>
    <w:p>
      <w:pPr>
        <w:spacing w:after="0"/>
        <w:ind w:left="0"/>
        <w:jc w:val="both"/>
      </w:pPr>
      <w:r>
        <w:rPr>
          <w:rFonts w:ascii="Times New Roman"/>
          <w:b w:val="false"/>
          <w:i w:val="false"/>
          <w:color w:val="000000"/>
          <w:sz w:val="28"/>
        </w:rPr>
        <w:t>
      20) 110.04.013А жолында есепті салық кезеңінің соңына ТМЗ өзіндік құнын бағалаудың қолданылатын әдісі көрсетіледі. "ЛИФО" әдісі бойынша өзіндік құнын бағалауды көрсетуге арналған торкөз толтырылуға жатпайды;</w:t>
      </w:r>
    </w:p>
    <w:p>
      <w:pPr>
        <w:spacing w:after="0"/>
        <w:ind w:left="0"/>
        <w:jc w:val="both"/>
      </w:pPr>
      <w:r>
        <w:rPr>
          <w:rFonts w:ascii="Times New Roman"/>
          <w:b w:val="false"/>
          <w:i w:val="false"/>
          <w:color w:val="000000"/>
          <w:sz w:val="28"/>
        </w:rPr>
        <w:t>
      21) 110.04.013В жолында пайдаланылатын бағалау әдісінің өзгеру фактісі көрсетіледі. Осы жолды ТМЗ өзіндік құнын олардың бағалау әдісін өзгертуі кезінде салық төлеуші толтырады;</w:t>
      </w:r>
    </w:p>
    <w:p>
      <w:pPr>
        <w:spacing w:after="0"/>
        <w:ind w:left="0"/>
        <w:jc w:val="both"/>
      </w:pPr>
      <w:r>
        <w:rPr>
          <w:rFonts w:ascii="Times New Roman"/>
          <w:b w:val="false"/>
          <w:i w:val="false"/>
          <w:color w:val="000000"/>
          <w:sz w:val="28"/>
        </w:rPr>
        <w:t>
      22) 110.04.014 жолында 110.04.013C жолының сомасынан 110.04.013 D жолының сомасын шегерумен (110.04.013 D – 110.04.013 С) айқындалатын ТМЗ өзіндік құнының бағалау әдісінің өзгеруі кезінде алынған кіріс (залал) сомасы көрсетіледі.</w:t>
      </w:r>
    </w:p>
    <w:p>
      <w:pPr>
        <w:spacing w:after="0"/>
        <w:ind w:left="0"/>
        <w:jc w:val="both"/>
      </w:pPr>
      <w:r>
        <w:rPr>
          <w:rFonts w:ascii="Times New Roman"/>
          <w:b w:val="false"/>
          <w:i w:val="false"/>
          <w:color w:val="000000"/>
          <w:sz w:val="28"/>
        </w:rPr>
        <w:t>
      110.04.012 жолының шамасы 110.01.026 жолына көшіріледі.</w:t>
      </w:r>
    </w:p>
    <w:p>
      <w:pPr>
        <w:spacing w:after="0"/>
        <w:ind w:left="0"/>
        <w:jc w:val="both"/>
      </w:pPr>
      <w:r>
        <w:rPr>
          <w:rFonts w:ascii="Times New Roman"/>
          <w:b w:val="false"/>
          <w:i w:val="false"/>
          <w:color w:val="000000"/>
          <w:sz w:val="28"/>
        </w:rPr>
        <w:t>
      110.04.014 жолының шамасы 110.01.024 G жолына көшіріледі.</w:t>
      </w:r>
    </w:p>
    <w:bookmarkStart w:name="z1852" w:id="249"/>
    <w:p>
      <w:pPr>
        <w:spacing w:after="0"/>
        <w:ind w:left="0"/>
        <w:jc w:val="left"/>
      </w:pPr>
      <w:r>
        <w:rPr>
          <w:rFonts w:ascii="Times New Roman"/>
          <w:b/>
          <w:i w:val="false"/>
          <w:color w:val="000000"/>
        </w:rPr>
        <w:t xml:space="preserve"> 7-тарау. Геологиялық зерттеуге, барлауға және табиғи ресурстарды өндіруге дайындық жұмыстарына шығыстар және жер қойнауын пайдаланушылардың басқа да шығыстары – 110.05-нысанын толтыру бойынша түсіндірме</w:t>
      </w:r>
    </w:p>
    <w:bookmarkEnd w:id="249"/>
    <w:p>
      <w:pPr>
        <w:spacing w:after="0"/>
        <w:ind w:left="0"/>
        <w:jc w:val="both"/>
      </w:pPr>
      <w:r>
        <w:rPr>
          <w:rFonts w:ascii="Times New Roman"/>
          <w:b w:val="false"/>
          <w:i w:val="false"/>
          <w:color w:val="000000"/>
          <w:sz w:val="28"/>
        </w:rPr>
        <w:t>
      43. Бұл нысан қолданыста болған салық заңнамасына сәйкес немесе жер қойнауын пайдалануға арналған келісімшарт ережелеріне сәйкес шегерімдерге жатқызылуға жататын жер қойнауын пайдаланушының коммерциялық табудан кейін өндіру басталған уақытқа дейін геологиялық зерттеу мен барлауға, табиғи ресурстарды өндіруге дайындық жұмыстарына жұмсаған шығыстарын, сондай-ақ жер қойнауын пайдаланушылардың басқа да шығыстарын айқындауға арналған.</w:t>
      </w:r>
    </w:p>
    <w:p>
      <w:pPr>
        <w:spacing w:after="0"/>
        <w:ind w:left="0"/>
        <w:jc w:val="both"/>
      </w:pPr>
      <w:r>
        <w:rPr>
          <w:rFonts w:ascii="Times New Roman"/>
          <w:b w:val="false"/>
          <w:i w:val="false"/>
          <w:color w:val="000000"/>
          <w:sz w:val="28"/>
        </w:rPr>
        <w:t>
      44. "Геологиялық зерттеуге, барлауға және табиғи ресурстарды өндіруге дайындық жұмыстарына шығыстар" деген бөлімде:</w:t>
      </w:r>
    </w:p>
    <w:p>
      <w:pPr>
        <w:spacing w:after="0"/>
        <w:ind w:left="0"/>
        <w:jc w:val="both"/>
      </w:pPr>
      <w:r>
        <w:rPr>
          <w:rFonts w:ascii="Times New Roman"/>
          <w:b w:val="false"/>
          <w:i w:val="false"/>
          <w:color w:val="000000"/>
          <w:sz w:val="28"/>
        </w:rPr>
        <w:t>
      1) 110.05.001 жолы геологиялық зерттеуге шығыстардың сомасын көрсетуге арналған;</w:t>
      </w:r>
    </w:p>
    <w:p>
      <w:pPr>
        <w:spacing w:after="0"/>
        <w:ind w:left="0"/>
        <w:jc w:val="both"/>
      </w:pPr>
      <w:r>
        <w:rPr>
          <w:rFonts w:ascii="Times New Roman"/>
          <w:b w:val="false"/>
          <w:i w:val="false"/>
          <w:color w:val="000000"/>
          <w:sz w:val="28"/>
        </w:rPr>
        <w:t>
      2) 110.105.002 жолы бағалау және орналастыру кезеңінде барлау мен пайдалы қазбаларды өндіруге дайындық жұмыстарына шығыстардың сомасын көрсетуге арналған;</w:t>
      </w:r>
    </w:p>
    <w:p>
      <w:pPr>
        <w:spacing w:after="0"/>
        <w:ind w:left="0"/>
        <w:jc w:val="both"/>
      </w:pPr>
      <w:r>
        <w:rPr>
          <w:rFonts w:ascii="Times New Roman"/>
          <w:b w:val="false"/>
          <w:i w:val="false"/>
          <w:color w:val="000000"/>
          <w:sz w:val="28"/>
        </w:rPr>
        <w:t>
      3) 110.05.003 жолы жалпы әкімшілік шығыстардың сомасын көрсетуге арналған;</w:t>
      </w:r>
    </w:p>
    <w:p>
      <w:pPr>
        <w:spacing w:after="0"/>
        <w:ind w:left="0"/>
        <w:jc w:val="both"/>
      </w:pPr>
      <w:r>
        <w:rPr>
          <w:rFonts w:ascii="Times New Roman"/>
          <w:b w:val="false"/>
          <w:i w:val="false"/>
          <w:color w:val="000000"/>
          <w:sz w:val="28"/>
        </w:rPr>
        <w:t>
      4) 110.05.004 А жолында қол қойылатын төленген бонус сомасы көрсетіледі;</w:t>
      </w:r>
    </w:p>
    <w:p>
      <w:pPr>
        <w:spacing w:after="0"/>
        <w:ind w:left="0"/>
        <w:jc w:val="both"/>
      </w:pPr>
      <w:r>
        <w:rPr>
          <w:rFonts w:ascii="Times New Roman"/>
          <w:b w:val="false"/>
          <w:i w:val="false"/>
          <w:color w:val="000000"/>
          <w:sz w:val="28"/>
        </w:rPr>
        <w:t>
      5) 110.05.004 В жолында коммерциялық табылудың төленген бонусының сомасы көрсетіледі;</w:t>
      </w:r>
    </w:p>
    <w:p>
      <w:pPr>
        <w:spacing w:after="0"/>
        <w:ind w:left="0"/>
        <w:jc w:val="both"/>
      </w:pPr>
      <w:r>
        <w:rPr>
          <w:rFonts w:ascii="Times New Roman"/>
          <w:b w:val="false"/>
          <w:i w:val="false"/>
          <w:color w:val="000000"/>
          <w:sz w:val="28"/>
        </w:rPr>
        <w:t>
      6) 110.05.004 С жолын жер қойнауын пайдалануға арналған келісімшарттар талаптарына сәйкес өндіру бонусын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7) 110.05.005 жолын жер қойнауын пайдалануға арналған келісімшарттар талаптарына сәйкес тарихи шығыстарды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xml:space="preserve">
      8) 110.05.006 жолында өндірілген пайдалы қазбаларды сату бойынша шығыстардан басқа Салық кодексінің 101-бабының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өзге шығыстар көрсетіледі;</w:t>
      </w:r>
    </w:p>
    <w:p>
      <w:pPr>
        <w:spacing w:after="0"/>
        <w:ind w:left="0"/>
        <w:jc w:val="both"/>
      </w:pPr>
      <w:r>
        <w:rPr>
          <w:rFonts w:ascii="Times New Roman"/>
          <w:b w:val="false"/>
          <w:i w:val="false"/>
          <w:color w:val="000000"/>
          <w:sz w:val="28"/>
        </w:rPr>
        <w:t>
      9) 110.05.007 жолында 110.05.001 – 110.05.006 жолдарының сомасы ретінде айқындалатын пайдалы қазбаларды өндіруге дайындық жұмыстары мен барлауға, геологиялық зерттеуге шығыстардың жалпы сомасы және салық төлеушінің басқа да шығыстары көрсетіледі;</w:t>
      </w:r>
    </w:p>
    <w:p>
      <w:pPr>
        <w:spacing w:after="0"/>
        <w:ind w:left="0"/>
        <w:jc w:val="both"/>
      </w:pPr>
      <w:r>
        <w:rPr>
          <w:rFonts w:ascii="Times New Roman"/>
          <w:b w:val="false"/>
          <w:i w:val="false"/>
          <w:color w:val="000000"/>
          <w:sz w:val="28"/>
        </w:rPr>
        <w:t>
      10) 110.05.008 жолында коммерциялық табудан кейін өндіру басталған уақытқа дейін табиғи ресурстарды өндіруге дайындық жұмыстары, барлау, геологиялық зерттеу өткізу кезеңіне келісімшарт жасалған шектерде жүзеге асырылатын қызмет бойынша жер қойнауын пайдаланушы алған кірістер сомасы көрсетіледі;</w:t>
      </w:r>
    </w:p>
    <w:p>
      <w:pPr>
        <w:spacing w:after="0"/>
        <w:ind w:left="0"/>
        <w:jc w:val="both"/>
      </w:pPr>
      <w:r>
        <w:rPr>
          <w:rFonts w:ascii="Times New Roman"/>
          <w:b w:val="false"/>
          <w:i w:val="false"/>
          <w:color w:val="000000"/>
          <w:sz w:val="28"/>
        </w:rPr>
        <w:t>
      11) 110.05.008 А жер қойнауын пайдалану құқығын беруден түскен кірістер сомасы көрсетіледі;</w:t>
      </w:r>
    </w:p>
    <w:p>
      <w:pPr>
        <w:spacing w:after="0"/>
        <w:ind w:left="0"/>
        <w:jc w:val="both"/>
      </w:pPr>
      <w:r>
        <w:rPr>
          <w:rFonts w:ascii="Times New Roman"/>
          <w:b w:val="false"/>
          <w:i w:val="false"/>
          <w:color w:val="000000"/>
          <w:sz w:val="28"/>
        </w:rPr>
        <w:t>
      12) 110.05.009 жолында 110.05.007 жолында көрсетілген шығыстар сомасына азайтылмайтын 110.05.008 жолынан кірістер сомасы көрсетіледі. 110.05.010 және 110.05.011 жолдарының сомалары ретінде айқындалады;</w:t>
      </w:r>
    </w:p>
    <w:p>
      <w:pPr>
        <w:spacing w:after="0"/>
        <w:ind w:left="0"/>
        <w:jc w:val="both"/>
      </w:pPr>
      <w:r>
        <w:rPr>
          <w:rFonts w:ascii="Times New Roman"/>
          <w:b w:val="false"/>
          <w:i w:val="false"/>
          <w:color w:val="000000"/>
          <w:sz w:val="28"/>
        </w:rPr>
        <w:t>
      13) 110.05.010 жолында пайдалы қазбаларды сату кезінде жер қойнауын пайдаланушы алған кірістердің жалпы сомасы көрсетіледі;</w:t>
      </w:r>
    </w:p>
    <w:p>
      <w:pPr>
        <w:spacing w:after="0"/>
        <w:ind w:left="0"/>
        <w:jc w:val="both"/>
      </w:pPr>
      <w:r>
        <w:rPr>
          <w:rFonts w:ascii="Times New Roman"/>
          <w:b w:val="false"/>
          <w:i w:val="false"/>
          <w:color w:val="000000"/>
          <w:sz w:val="28"/>
        </w:rPr>
        <w:t>
      14) 110.05.011 жолында жылдық жиынтық кірістен алып тастауға жататын кірістердің жалпы сомасы көрсетіледі. 110.05.011 А – 110.05.011 J жолдарының сомасы ретінде айқындалады;</w:t>
      </w:r>
    </w:p>
    <w:p>
      <w:pPr>
        <w:spacing w:after="0"/>
        <w:ind w:left="0"/>
        <w:jc w:val="both"/>
      </w:pPr>
      <w:r>
        <w:rPr>
          <w:rFonts w:ascii="Times New Roman"/>
          <w:b w:val="false"/>
          <w:i w:val="false"/>
          <w:color w:val="000000"/>
          <w:sz w:val="28"/>
        </w:rPr>
        <w:t>
      15) 110.05.012 жолында 110.05.007 жолында алынған шығыстар сомасына азайтылатын кірістердің жалпы сомасы көрсетіледі. 110.05.008 және 110.05.009 жолдарының айырмасы ретінде айқындалады;</w:t>
      </w:r>
    </w:p>
    <w:p>
      <w:pPr>
        <w:spacing w:after="0"/>
        <w:ind w:left="0"/>
        <w:jc w:val="both"/>
      </w:pPr>
      <w:r>
        <w:rPr>
          <w:rFonts w:ascii="Times New Roman"/>
          <w:b w:val="false"/>
          <w:i w:val="false"/>
          <w:color w:val="000000"/>
          <w:sz w:val="28"/>
        </w:rPr>
        <w:t>
      16) 110.05.013 жолында 110.05.007 және 110.05.012 жолдарының оң айырмасы ретінде алынған, шегерімге жатқызылуы тиіс табиғи ресурстарды өндіруге дайындық жұмыстары мен геологиялық зерттеу, барлауға шығыстар сомасы көрсетіледі.</w:t>
      </w:r>
    </w:p>
    <w:p>
      <w:pPr>
        <w:spacing w:after="0"/>
        <w:ind w:left="0"/>
        <w:jc w:val="both"/>
      </w:pPr>
      <w:r>
        <w:rPr>
          <w:rFonts w:ascii="Times New Roman"/>
          <w:b w:val="false"/>
          <w:i w:val="false"/>
          <w:color w:val="000000"/>
          <w:sz w:val="28"/>
        </w:rPr>
        <w:t>
      Егер 110.05.013 жолы бойынша теріс мән алынған болса, көрсетілген сома табиғи ресурстарды өндіруге геологиялық зерттеу мен дайындық жұмыстарына шыққан шығыстарға, сондай-ақ жер қойнауын пайдаланушылардың басқа да шығыстарына түзетулерден түскен кірістер деп танылады.</w:t>
      </w:r>
    </w:p>
    <w:p>
      <w:pPr>
        <w:spacing w:after="0"/>
        <w:ind w:left="0"/>
        <w:jc w:val="both"/>
      </w:pPr>
      <w:r>
        <w:rPr>
          <w:rFonts w:ascii="Times New Roman"/>
          <w:b w:val="false"/>
          <w:i w:val="false"/>
          <w:color w:val="000000"/>
          <w:sz w:val="28"/>
        </w:rPr>
        <w:t>
      45. "Негізгі құралдар мен материалдық емес активтер сатып алуға жұмсалған шығыстар" деген бөлімде:</w:t>
      </w:r>
    </w:p>
    <w:p>
      <w:pPr>
        <w:spacing w:after="0"/>
        <w:ind w:left="0"/>
        <w:jc w:val="both"/>
      </w:pPr>
      <w:r>
        <w:rPr>
          <w:rFonts w:ascii="Times New Roman"/>
          <w:b w:val="false"/>
          <w:i w:val="false"/>
          <w:color w:val="000000"/>
          <w:sz w:val="28"/>
        </w:rPr>
        <w:t>
      1) 110.05.014 жолы негізгі құралдар мен материалдық емес активтер сатып алуға жұмсалған шығыстар сомасын көрсетуге арналған. 110.18.014 А және 110.18.014 В жолдарының қосындысымен айқындалады;</w:t>
      </w:r>
    </w:p>
    <w:p>
      <w:pPr>
        <w:spacing w:after="0"/>
        <w:ind w:left="0"/>
        <w:jc w:val="both"/>
      </w:pPr>
      <w:r>
        <w:rPr>
          <w:rFonts w:ascii="Times New Roman"/>
          <w:b w:val="false"/>
          <w:i w:val="false"/>
          <w:color w:val="000000"/>
          <w:sz w:val="28"/>
        </w:rPr>
        <w:t>
      2) 110.05.014 А жолы негізгі құралдар сатып алуға жұмсалған шығыстарды көрсетуге арналған;</w:t>
      </w:r>
    </w:p>
    <w:p>
      <w:pPr>
        <w:spacing w:after="0"/>
        <w:ind w:left="0"/>
        <w:jc w:val="both"/>
      </w:pPr>
      <w:r>
        <w:rPr>
          <w:rFonts w:ascii="Times New Roman"/>
          <w:b w:val="false"/>
          <w:i w:val="false"/>
          <w:color w:val="000000"/>
          <w:sz w:val="28"/>
        </w:rPr>
        <w:t>
      3) 110.05.014 В жолы жер қойнауын пайдалану құқығын сатып алуды қоса алғанда, материалдық емес активтерді сатып алуға жұмсалған шығыстар сомасын көрсетуге арналған.</w:t>
      </w:r>
    </w:p>
    <w:p>
      <w:pPr>
        <w:spacing w:after="0"/>
        <w:ind w:left="0"/>
        <w:jc w:val="both"/>
      </w:pPr>
      <w:r>
        <w:rPr>
          <w:rFonts w:ascii="Times New Roman"/>
          <w:b w:val="false"/>
          <w:i w:val="false"/>
          <w:color w:val="000000"/>
          <w:sz w:val="28"/>
        </w:rPr>
        <w:t>
      46.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деген бөлімде:</w:t>
      </w:r>
    </w:p>
    <w:p>
      <w:pPr>
        <w:spacing w:after="0"/>
        <w:ind w:left="0"/>
        <w:jc w:val="both"/>
      </w:pPr>
      <w:r>
        <w:rPr>
          <w:rFonts w:ascii="Times New Roman"/>
          <w:b w:val="false"/>
          <w:i w:val="false"/>
          <w:color w:val="000000"/>
          <w:sz w:val="28"/>
        </w:rPr>
        <w:t>
      1) 110.05.015 А жолында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сомасы көрсетіледі. Келісімшарт қолданысының бірінші салық кезеңінде осы жолға 110.05.013 жолында айқындалған сома, одан кейінгі салық кезеңдеріне – бұрынғы салық кезеңі үшін 110.04.013, 110.05.014, 110.05.016 жолдарында айқындалған сома көшіріледі;</w:t>
      </w:r>
    </w:p>
    <w:p>
      <w:pPr>
        <w:spacing w:after="0"/>
        <w:ind w:left="0"/>
        <w:jc w:val="both"/>
      </w:pPr>
      <w:r>
        <w:rPr>
          <w:rFonts w:ascii="Times New Roman"/>
          <w:b w:val="false"/>
          <w:i w:val="false"/>
          <w:color w:val="000000"/>
          <w:sz w:val="28"/>
        </w:rPr>
        <w:t>
      2) 110.05.015 В І жолында 25 пайыздық мөлшерінде амортизацияның шекті нормасы көрсетіледі;</w:t>
      </w:r>
    </w:p>
    <w:p>
      <w:pPr>
        <w:spacing w:after="0"/>
        <w:ind w:left="0"/>
        <w:jc w:val="both"/>
      </w:pPr>
      <w:r>
        <w:rPr>
          <w:rFonts w:ascii="Times New Roman"/>
          <w:b w:val="false"/>
          <w:i w:val="false"/>
          <w:color w:val="000000"/>
          <w:sz w:val="28"/>
        </w:rPr>
        <w:t>
      3) 110.05.015 В ІІ жолында шекті нормадан аспайтын (25%) жер қойнауын пайдаланушы қолданатын амортизацияның нормасы көрсетіледі;</w:t>
      </w:r>
    </w:p>
    <w:p>
      <w:pPr>
        <w:spacing w:after="0"/>
        <w:ind w:left="0"/>
        <w:jc w:val="both"/>
      </w:pPr>
      <w:r>
        <w:rPr>
          <w:rFonts w:ascii="Times New Roman"/>
          <w:b w:val="false"/>
          <w:i w:val="false"/>
          <w:color w:val="000000"/>
          <w:sz w:val="28"/>
        </w:rPr>
        <w:t>
      4) 110.05.015 С жолында 110.05.015 А және 110.05.015 В ІІ жолдарының туындысы ретінде айқындалатын есепті салық кезеңіндегі шегерімге жатқызылуы тиіс амортизациялық аударымдар сомасы көрсетіледі;</w:t>
      </w:r>
    </w:p>
    <w:p>
      <w:pPr>
        <w:spacing w:after="0"/>
        <w:ind w:left="0"/>
        <w:jc w:val="both"/>
      </w:pPr>
      <w:r>
        <w:rPr>
          <w:rFonts w:ascii="Times New Roman"/>
          <w:b w:val="false"/>
          <w:i w:val="false"/>
          <w:color w:val="000000"/>
          <w:sz w:val="28"/>
        </w:rPr>
        <w:t>
      5) 110.05.016 жолында 110.05.015 А және 110.05.015 С жолдарының айырмасы ретінде айқындалатын келесі салық кезеңіне көшірілетін шығыстар сомасы көрсетіледі.</w:t>
      </w:r>
    </w:p>
    <w:p>
      <w:pPr>
        <w:spacing w:after="0"/>
        <w:ind w:left="0"/>
        <w:jc w:val="both"/>
      </w:pPr>
      <w:r>
        <w:rPr>
          <w:rFonts w:ascii="Times New Roman"/>
          <w:b w:val="false"/>
          <w:i w:val="false"/>
          <w:color w:val="000000"/>
          <w:sz w:val="28"/>
        </w:rPr>
        <w:t>
      47. "Қазақстандық кадрларды оқытуға және әлеуметтік саланы дамытуға шығыстар" деген бөлімде жер қойнауын пайдалануға арналған келісімшарт талаптары мен заңнама нормаларына сәйкес жер қойнауын пайдаланушылар толтырады:</w:t>
      </w:r>
    </w:p>
    <w:p>
      <w:pPr>
        <w:spacing w:after="0"/>
        <w:ind w:left="0"/>
        <w:jc w:val="both"/>
      </w:pPr>
      <w:r>
        <w:rPr>
          <w:rFonts w:ascii="Times New Roman"/>
          <w:b w:val="false"/>
          <w:i w:val="false"/>
          <w:color w:val="000000"/>
          <w:sz w:val="28"/>
        </w:rPr>
        <w:t>
      1) 110.05.017 жолында есепті салық кезеңі үшін келісімшарт шегінде айқындалған қазақстандық кадрларды оқытуға, өңірлердің әлеуметтік саласын дамытуға шы ғыстар сомасы көрсетіледі;</w:t>
      </w:r>
    </w:p>
    <w:p>
      <w:pPr>
        <w:spacing w:after="0"/>
        <w:ind w:left="0"/>
        <w:jc w:val="both"/>
      </w:pPr>
      <w:r>
        <w:rPr>
          <w:rFonts w:ascii="Times New Roman"/>
          <w:b w:val="false"/>
          <w:i w:val="false"/>
          <w:color w:val="000000"/>
          <w:sz w:val="28"/>
        </w:rPr>
        <w:t>
      2) 110.05.018 жолында есепті салық кезеңі үшін қазақстандық кадрларды оқытуға, өңірлердің әлеуметтік саласын дамытуға жер қойнауын пайдаланушы нақты жүргізілген шығыстардың сомасын көрсетуге арналған;</w:t>
      </w:r>
    </w:p>
    <w:p>
      <w:pPr>
        <w:spacing w:after="0"/>
        <w:ind w:left="0"/>
        <w:jc w:val="both"/>
      </w:pPr>
      <w:r>
        <w:rPr>
          <w:rFonts w:ascii="Times New Roman"/>
          <w:b w:val="false"/>
          <w:i w:val="false"/>
          <w:color w:val="000000"/>
          <w:sz w:val="28"/>
        </w:rPr>
        <w:t>
      3) 110.05.019 жолында шегерімге жататын қазақстандық кадрларды оқытуға, өңірлердің әлеуметтік саласын дамытуға шығыстар сомасы көрсетіледі. 110.05.017 және 110.05.018 жолдарының ең аз мәні ретінде айқындалады;</w:t>
      </w:r>
    </w:p>
    <w:p>
      <w:pPr>
        <w:spacing w:after="0"/>
        <w:ind w:left="0"/>
        <w:jc w:val="both"/>
      </w:pPr>
      <w:r>
        <w:rPr>
          <w:rFonts w:ascii="Times New Roman"/>
          <w:b w:val="false"/>
          <w:i w:val="false"/>
          <w:color w:val="000000"/>
          <w:sz w:val="28"/>
        </w:rPr>
        <w:t>
      4) 110.05.020 жолында инфрақұрылымды дамытуға шығыстарды қоса алғанда, өзге де шығыстардың сомасы көрсетіледі.</w:t>
      </w:r>
    </w:p>
    <w:p>
      <w:pPr>
        <w:spacing w:after="0"/>
        <w:ind w:left="0"/>
        <w:jc w:val="both"/>
      </w:pPr>
      <w:r>
        <w:rPr>
          <w:rFonts w:ascii="Times New Roman"/>
          <w:b w:val="false"/>
          <w:i w:val="false"/>
          <w:color w:val="000000"/>
          <w:sz w:val="28"/>
        </w:rPr>
        <w:t>
      110.05.013 жолының шамасы 110.05.013 жолы бойынша теріс мән көрсетілген жағдайда 110.01.021 жолына көшіріледі.</w:t>
      </w:r>
    </w:p>
    <w:p>
      <w:pPr>
        <w:spacing w:after="0"/>
        <w:ind w:left="0"/>
        <w:jc w:val="both"/>
      </w:pPr>
      <w:r>
        <w:rPr>
          <w:rFonts w:ascii="Times New Roman"/>
          <w:b w:val="false"/>
          <w:i w:val="false"/>
          <w:color w:val="000000"/>
          <w:sz w:val="28"/>
        </w:rPr>
        <w:t>
      110.05.015 С, 110.05.019 бен 110.05.020 жолдарының шамасы 110.01.033 жолына көшіріледі.</w:t>
      </w:r>
    </w:p>
    <w:bookmarkStart w:name="z1853" w:id="250"/>
    <w:p>
      <w:pPr>
        <w:spacing w:after="0"/>
        <w:ind w:left="0"/>
        <w:jc w:val="left"/>
      </w:pPr>
      <w:r>
        <w:rPr>
          <w:rFonts w:ascii="Times New Roman"/>
          <w:b/>
          <w:i w:val="false"/>
          <w:color w:val="000000"/>
        </w:rPr>
        <w:t xml:space="preserve"> 8-тарау. Тіркелген активтер бойынша амортизациялық аударымдар,  жөндеуге арналған шығыстар және басқа да шегерімдер –  110.06-нысанын толтыру бойынша түсіндірме</w:t>
      </w:r>
    </w:p>
    <w:bookmarkEnd w:id="250"/>
    <w:p>
      <w:pPr>
        <w:spacing w:after="0"/>
        <w:ind w:left="0"/>
        <w:jc w:val="both"/>
      </w:pPr>
      <w:r>
        <w:rPr>
          <w:rFonts w:ascii="Times New Roman"/>
          <w:b w:val="false"/>
          <w:i w:val="false"/>
          <w:color w:val="000000"/>
          <w:sz w:val="28"/>
        </w:rPr>
        <w:t>
      48. Бұл нысан салық салу мақсатында тіркелген активтер бойынша амортизациялық аударымдар сомасын, жөндеуге арналған шығыстарды және басқа да шегерімдерді, сондай-ақ қолданылатын салық режимі мен жер қойнауын пайдалануға арналған келісімшарттың ережелеріне сәйкес кіші топтың құндық балансынан есептен шыққан тіркелген активтердің (І және ІІ активтерден басқа) құн асуынан кірістерді айқындауға арналған.</w:t>
      </w:r>
    </w:p>
    <w:p>
      <w:pPr>
        <w:spacing w:after="0"/>
        <w:ind w:left="0"/>
        <w:jc w:val="both"/>
      </w:pPr>
      <w:r>
        <w:rPr>
          <w:rFonts w:ascii="Times New Roman"/>
          <w:b w:val="false"/>
          <w:i w:val="false"/>
          <w:color w:val="000000"/>
          <w:sz w:val="28"/>
        </w:rPr>
        <w:t>
      49. "Ғимараттар, құрылыстар" деген бөлімде:</w:t>
      </w:r>
    </w:p>
    <w:p>
      <w:pPr>
        <w:spacing w:after="0"/>
        <w:ind w:left="0"/>
        <w:jc w:val="both"/>
      </w:pPr>
      <w:r>
        <w:rPr>
          <w:rFonts w:ascii="Times New Roman"/>
          <w:b w:val="false"/>
          <w:i w:val="false"/>
          <w:color w:val="000000"/>
          <w:sz w:val="28"/>
        </w:rPr>
        <w:t>
      110.06.001 жолы ғимараттар, құрылыстар бойынша шегерімдерді көрсетуге арналған.</w:t>
      </w:r>
    </w:p>
    <w:p>
      <w:pPr>
        <w:spacing w:after="0"/>
        <w:ind w:left="0"/>
        <w:jc w:val="both"/>
      </w:pPr>
      <w:r>
        <w:rPr>
          <w:rFonts w:ascii="Times New Roman"/>
          <w:b w:val="false"/>
          <w:i w:val="false"/>
          <w:color w:val="000000"/>
          <w:sz w:val="28"/>
        </w:rPr>
        <w:t>
      50. "Құрылыстар" бөлімінде:</w:t>
      </w:r>
    </w:p>
    <w:p>
      <w:pPr>
        <w:spacing w:after="0"/>
        <w:ind w:left="0"/>
        <w:jc w:val="both"/>
      </w:pPr>
      <w:r>
        <w:rPr>
          <w:rFonts w:ascii="Times New Roman"/>
          <w:b w:val="false"/>
          <w:i w:val="false"/>
          <w:color w:val="000000"/>
          <w:sz w:val="28"/>
        </w:rPr>
        <w:t>
      110.06.002 жолы құрылыстар бойынша шегерімдерді көрсетуге арналған.</w:t>
      </w:r>
    </w:p>
    <w:p>
      <w:pPr>
        <w:spacing w:after="0"/>
        <w:ind w:left="0"/>
        <w:jc w:val="both"/>
      </w:pPr>
      <w:r>
        <w:rPr>
          <w:rFonts w:ascii="Times New Roman"/>
          <w:b w:val="false"/>
          <w:i w:val="false"/>
          <w:color w:val="000000"/>
          <w:sz w:val="28"/>
        </w:rPr>
        <w:t>
      51. "Негізгі құралдардың қалған кіші топтары" деген бөлімде:</w:t>
      </w:r>
    </w:p>
    <w:p>
      <w:pPr>
        <w:spacing w:after="0"/>
        <w:ind w:left="0"/>
        <w:jc w:val="both"/>
      </w:pPr>
      <w:r>
        <w:rPr>
          <w:rFonts w:ascii="Times New Roman"/>
          <w:b w:val="false"/>
          <w:i w:val="false"/>
          <w:color w:val="000000"/>
          <w:sz w:val="28"/>
        </w:rPr>
        <w:t>
      110.06.003 жолы негізгі құралдардың қалған кіші тобы бойынша шегерімдерді көрсетуге арналған.</w:t>
      </w:r>
    </w:p>
    <w:p>
      <w:pPr>
        <w:spacing w:after="0"/>
        <w:ind w:left="0"/>
        <w:jc w:val="both"/>
      </w:pPr>
      <w:r>
        <w:rPr>
          <w:rFonts w:ascii="Times New Roman"/>
          <w:b w:val="false"/>
          <w:i w:val="false"/>
          <w:color w:val="000000"/>
          <w:sz w:val="28"/>
        </w:rPr>
        <w:t>
      52. "Негізгі құралдар бойынша барлығы" деген бөлімде:</w:t>
      </w:r>
    </w:p>
    <w:p>
      <w:pPr>
        <w:spacing w:after="0"/>
        <w:ind w:left="0"/>
        <w:jc w:val="both"/>
      </w:pPr>
      <w:r>
        <w:rPr>
          <w:rFonts w:ascii="Times New Roman"/>
          <w:b w:val="false"/>
          <w:i w:val="false"/>
          <w:color w:val="000000"/>
          <w:sz w:val="28"/>
        </w:rPr>
        <w:t>
      110.06.004 жолы негізгі құралдар бойынша шегерімдердің жиынтық сомаларын көрсетуге арналған. 110.06.001, 110.06.002, 110.06.003 тиісті жолдарының сомасы ретінде айқындалады.</w:t>
      </w:r>
    </w:p>
    <w:p>
      <w:pPr>
        <w:spacing w:after="0"/>
        <w:ind w:left="0"/>
        <w:jc w:val="both"/>
      </w:pPr>
      <w:r>
        <w:rPr>
          <w:rFonts w:ascii="Times New Roman"/>
          <w:b w:val="false"/>
          <w:i w:val="false"/>
          <w:color w:val="000000"/>
          <w:sz w:val="28"/>
        </w:rPr>
        <w:t>
      53. "Ғимараттар, құрылыстар", "Құрылыстар", "Негізгі құралдардың қалған кіші топтары" және "Негізгі құралдар бойынша барлығы" деген бөлімдерінде 110.06.008 жолында көрсетілетін сатып алынған технологиялық жабдықтардың құны есепке алынбайды.</w:t>
      </w:r>
    </w:p>
    <w:p>
      <w:pPr>
        <w:spacing w:after="0"/>
        <w:ind w:left="0"/>
        <w:jc w:val="both"/>
      </w:pPr>
      <w:r>
        <w:rPr>
          <w:rFonts w:ascii="Times New Roman"/>
          <w:b w:val="false"/>
          <w:i w:val="false"/>
          <w:color w:val="000000"/>
          <w:sz w:val="28"/>
        </w:rPr>
        <w:t>
      54. "Материалдық емес активтер" деген бөлімде:</w:t>
      </w:r>
    </w:p>
    <w:p>
      <w:pPr>
        <w:spacing w:after="0"/>
        <w:ind w:left="0"/>
        <w:jc w:val="both"/>
      </w:pPr>
      <w:r>
        <w:rPr>
          <w:rFonts w:ascii="Times New Roman"/>
          <w:b w:val="false"/>
          <w:i w:val="false"/>
          <w:color w:val="000000"/>
          <w:sz w:val="28"/>
        </w:rPr>
        <w:t>
      1) 110.06.005 А жолында өткен салық кезеңі үшін 110.06.005 I жолынан көшірілетін есепті салық кезеңінің басындағы кіші топтың материалдық емес активтерінің құндық балансының шамасы көрсетіледі;</w:t>
      </w:r>
    </w:p>
    <w:p>
      <w:pPr>
        <w:spacing w:after="0"/>
        <w:ind w:left="0"/>
        <w:jc w:val="both"/>
      </w:pPr>
      <w:r>
        <w:rPr>
          <w:rFonts w:ascii="Times New Roman"/>
          <w:b w:val="false"/>
          <w:i w:val="false"/>
          <w:color w:val="000000"/>
          <w:sz w:val="28"/>
        </w:rPr>
        <w:t>
      2) 110.06.005 В жолында қолданыста болған салық заңнамасына және жер қойнауын пайдалануға арналған келісімшарттардың ережелеріне сәйкес кіші топтың материалдық емес құралдарының қайта бағалау сомасы көрсетіледі;</w:t>
      </w:r>
    </w:p>
    <w:p>
      <w:pPr>
        <w:spacing w:after="0"/>
        <w:ind w:left="0"/>
        <w:jc w:val="both"/>
      </w:pPr>
      <w:r>
        <w:rPr>
          <w:rFonts w:ascii="Times New Roman"/>
          <w:b w:val="false"/>
          <w:i w:val="false"/>
          <w:color w:val="000000"/>
          <w:sz w:val="28"/>
        </w:rPr>
        <w:t xml:space="preserve">
      3) 110.06.005 С жолында есепті салық кезеңі ішінде сатып алынған, қайтарымсыз алынған, сондай-ақ жарғылық капиталға салымы ретінде түскен және жылдық жиынтық кіріс алу үшін пайдаланылатын материалдық емес активтердің құны көрсетіледі. Бұл бағанда, сондай-ақ Салық кодексінің </w:t>
      </w:r>
      <w:r>
        <w:rPr>
          <w:rFonts w:ascii="Times New Roman"/>
          <w:b w:val="false"/>
          <w:i w:val="false"/>
          <w:color w:val="000000"/>
          <w:sz w:val="28"/>
        </w:rPr>
        <w:t>271-бабына</w:t>
      </w:r>
      <w:r>
        <w:rPr>
          <w:rFonts w:ascii="Times New Roman"/>
          <w:b w:val="false"/>
          <w:i w:val="false"/>
          <w:color w:val="000000"/>
          <w:sz w:val="28"/>
        </w:rPr>
        <w:t xml:space="preserve"> сәйкес екі еселенген нормамен амортизациялық аударымдар сомасы есептелген материалдық емес активтердің қалдық құны көрсетіледі;</w:t>
      </w:r>
    </w:p>
    <w:p>
      <w:pPr>
        <w:spacing w:after="0"/>
        <w:ind w:left="0"/>
        <w:jc w:val="both"/>
      </w:pPr>
      <w:r>
        <w:rPr>
          <w:rFonts w:ascii="Times New Roman"/>
          <w:b w:val="false"/>
          <w:i w:val="false"/>
          <w:color w:val="000000"/>
          <w:sz w:val="28"/>
        </w:rPr>
        <w:t>
      4) 110.06.005 D жолында материалдық емес активтерді өткізуден, қаржы лизингіне, жарғылық капиталға салым ретінде беруден, сондай-ақ есептен шығару, бүліну, жойылу, жоғалу кезінде сақтандырылған материалдық емес активтер бойынша алынған және/немесе алуға жататын сома көрсетіледі;</w:t>
      </w:r>
    </w:p>
    <w:p>
      <w:pPr>
        <w:spacing w:after="0"/>
        <w:ind w:left="0"/>
        <w:jc w:val="both"/>
      </w:pPr>
      <w:r>
        <w:rPr>
          <w:rFonts w:ascii="Times New Roman"/>
          <w:b w:val="false"/>
          <w:i w:val="false"/>
          <w:color w:val="000000"/>
          <w:sz w:val="28"/>
        </w:rPr>
        <w:t>
      5) 110.06.005 Е жолында есепті салық кезеңінің соңындағы кіші топтың материалдық емес активтерінің құндық балансының шамасы көрсетіледі (110.06.005 А және 110.06.005 В және 110.06.005 С – 110.06.005 D);</w:t>
      </w:r>
    </w:p>
    <w:p>
      <w:pPr>
        <w:spacing w:after="0"/>
        <w:ind w:left="0"/>
        <w:jc w:val="both"/>
      </w:pPr>
      <w:r>
        <w:rPr>
          <w:rFonts w:ascii="Times New Roman"/>
          <w:b w:val="false"/>
          <w:i w:val="false"/>
          <w:color w:val="000000"/>
          <w:sz w:val="28"/>
        </w:rPr>
        <w:t>
      6) 110.06.005 F жолында есепті салық кезеңі үшін есептелген амортизациялық аударымдар сомасы көрсетіледі (110.06.005 Е х 110.06.005 К);</w:t>
      </w:r>
    </w:p>
    <w:p>
      <w:pPr>
        <w:spacing w:after="0"/>
        <w:ind w:left="0"/>
        <w:jc w:val="both"/>
      </w:pPr>
      <w:r>
        <w:rPr>
          <w:rFonts w:ascii="Times New Roman"/>
          <w:b w:val="false"/>
          <w:i w:val="false"/>
          <w:color w:val="000000"/>
          <w:sz w:val="28"/>
        </w:rPr>
        <w:t xml:space="preserve">
      7) 110.06.005 G жолында Салық кодексінің 272-бабының </w:t>
      </w:r>
      <w:r>
        <w:rPr>
          <w:rFonts w:ascii="Times New Roman"/>
          <w:b w:val="false"/>
          <w:i w:val="false"/>
          <w:color w:val="000000"/>
          <w:sz w:val="28"/>
        </w:rPr>
        <w:t>2-тармағына</w:t>
      </w:r>
      <w:r>
        <w:rPr>
          <w:rFonts w:ascii="Times New Roman"/>
          <w:b w:val="false"/>
          <w:i w:val="false"/>
          <w:color w:val="000000"/>
          <w:sz w:val="28"/>
        </w:rPr>
        <w:t xml:space="preserve"> немесе қолданылатын салық режимі мен жер қойнауын пайдалануға арналған келісімшарттың ережелеріне сәйкес есепті салық кезеңінің аяғындағы шамасы 300 айлық есептік көрсеткіштен кем соманы құрайтын кіші топтың құндық балансының құны көрсетіледі;</w:t>
      </w:r>
    </w:p>
    <w:p>
      <w:pPr>
        <w:spacing w:after="0"/>
        <w:ind w:left="0"/>
        <w:jc w:val="both"/>
      </w:pPr>
      <w:r>
        <w:rPr>
          <w:rFonts w:ascii="Times New Roman"/>
          <w:b w:val="false"/>
          <w:i w:val="false"/>
          <w:color w:val="000000"/>
          <w:sz w:val="28"/>
        </w:rPr>
        <w:t xml:space="preserve">
      8) 110.06.005 Н жолында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немесе қолданылатын салық режимі мен жер қойнауын пайдалануға арналған келісімшарттың ережелеріне сәйкес егер есепті салық кезеңінің аяғында осы кіші топтың барлық тіркелген активтер шығарылса, 110.06.005 Е жолында көрсетілген сомаға тең есепті салық кезеңінің аяғындағы кіші топтың құндық балансының құны көрсетіледі;</w:t>
      </w:r>
    </w:p>
    <w:p>
      <w:pPr>
        <w:spacing w:after="0"/>
        <w:ind w:left="0"/>
        <w:jc w:val="both"/>
      </w:pPr>
      <w:r>
        <w:rPr>
          <w:rFonts w:ascii="Times New Roman"/>
          <w:b w:val="false"/>
          <w:i w:val="false"/>
          <w:color w:val="000000"/>
          <w:sz w:val="28"/>
        </w:rPr>
        <w:t xml:space="preserve">
      9) 110.06.005 І жолында Салық кодексінің </w:t>
      </w:r>
      <w:r>
        <w:rPr>
          <w:rFonts w:ascii="Times New Roman"/>
          <w:b w:val="false"/>
          <w:i w:val="false"/>
          <w:color w:val="000000"/>
          <w:sz w:val="28"/>
        </w:rPr>
        <w:t>269-бабында</w:t>
      </w:r>
      <w:r>
        <w:rPr>
          <w:rFonts w:ascii="Times New Roman"/>
          <w:b w:val="false"/>
          <w:i w:val="false"/>
          <w:color w:val="000000"/>
          <w:sz w:val="28"/>
        </w:rPr>
        <w:t xml:space="preserve"> көзделген түзету есебімен (110.06.005 E – 110.06.005 F – 110.06.005 G – 110.06.005 Н) және амортизациялық аударымдар сомасына кемітілген есепті салық кезеңінің аяғындағы кіші топтың құндық балансының құны ретінде айқындалатын кіші топтың құндық балансы көрсетіледі.</w:t>
      </w:r>
    </w:p>
    <w:p>
      <w:pPr>
        <w:spacing w:after="0"/>
        <w:ind w:left="0"/>
        <w:jc w:val="both"/>
      </w:pPr>
      <w:r>
        <w:rPr>
          <w:rFonts w:ascii="Times New Roman"/>
          <w:b w:val="false"/>
          <w:i w:val="false"/>
          <w:color w:val="000000"/>
          <w:sz w:val="28"/>
        </w:rPr>
        <w:t>
      10) 110.06.005 J жолында амортизацияның шекті нормалары пайызда көрсетіледі;</w:t>
      </w:r>
    </w:p>
    <w:p>
      <w:pPr>
        <w:spacing w:after="0"/>
        <w:ind w:left="0"/>
        <w:jc w:val="both"/>
      </w:pPr>
      <w:r>
        <w:rPr>
          <w:rFonts w:ascii="Times New Roman"/>
          <w:b w:val="false"/>
          <w:i w:val="false"/>
          <w:color w:val="000000"/>
          <w:sz w:val="28"/>
        </w:rPr>
        <w:t>
      11) 110.06.005 К жолында салық төлеушілер қолданатын материалдық емес активтер бойынша амортизацияның нормалары, бірақ 110.19.005J жолында көрсетілген шектен жоғары емес пайызда көрсетіледі.</w:t>
      </w:r>
    </w:p>
    <w:p>
      <w:pPr>
        <w:spacing w:after="0"/>
        <w:ind w:left="0"/>
        <w:jc w:val="both"/>
      </w:pPr>
      <w:r>
        <w:rPr>
          <w:rFonts w:ascii="Times New Roman"/>
          <w:b w:val="false"/>
          <w:i w:val="false"/>
          <w:color w:val="000000"/>
          <w:sz w:val="28"/>
        </w:rPr>
        <w:t>
      55. "Басқалар" деген бөлімде:</w:t>
      </w:r>
    </w:p>
    <w:p>
      <w:pPr>
        <w:spacing w:after="0"/>
        <w:ind w:left="0"/>
        <w:jc w:val="both"/>
      </w:pPr>
      <w:r>
        <w:rPr>
          <w:rFonts w:ascii="Times New Roman"/>
          <w:b w:val="false"/>
          <w:i w:val="false"/>
          <w:color w:val="000000"/>
          <w:sz w:val="28"/>
        </w:rPr>
        <w:t>
      1) 110.06.006 жолы кіші топтың құндық балансынан шығарылған тіркелген активтер құнының асып кетуінен түскен табысты көрсетуге арналған;</w:t>
      </w:r>
    </w:p>
    <w:p>
      <w:pPr>
        <w:spacing w:after="0"/>
        <w:ind w:left="0"/>
        <w:jc w:val="both"/>
      </w:pPr>
      <w:r>
        <w:rPr>
          <w:rFonts w:ascii="Times New Roman"/>
          <w:b w:val="false"/>
          <w:i w:val="false"/>
          <w:color w:val="000000"/>
          <w:sz w:val="28"/>
        </w:rPr>
        <w:t>
      2) 110.06.007 жолы Салық кодексіне сәйкес шегерімге жатқызылуы тиіс, жалға алу келісімшартына сәйкес жалға беруші жүргізген және жалға беруші өтемеген жалға алған негізгі құралдарды жөндеуге кеткен шығыстардың сомасын көрсетуге арналған;</w:t>
      </w:r>
    </w:p>
    <w:p>
      <w:pPr>
        <w:spacing w:after="0"/>
        <w:ind w:left="0"/>
        <w:jc w:val="both"/>
      </w:pPr>
      <w:r>
        <w:rPr>
          <w:rFonts w:ascii="Times New Roman"/>
          <w:b w:val="false"/>
          <w:i w:val="false"/>
          <w:color w:val="000000"/>
          <w:sz w:val="28"/>
        </w:rPr>
        <w:t>
      3) 110.06.008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амортизация нормасының шегінде өндірістік мақсатта пайдаланатын сатып алған технологиялық жабдықтардың құнының сомаларын көрсетуге арналған;</w:t>
      </w:r>
    </w:p>
    <w:p>
      <w:pPr>
        <w:spacing w:after="0"/>
        <w:ind w:left="0"/>
        <w:jc w:val="both"/>
      </w:pPr>
      <w:r>
        <w:rPr>
          <w:rFonts w:ascii="Times New Roman"/>
          <w:b w:val="false"/>
          <w:i w:val="false"/>
          <w:color w:val="000000"/>
          <w:sz w:val="28"/>
        </w:rPr>
        <w:t>
      4) 110.06.009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пайдалану мерзімімен өз құрылысы бойынша шығыстарды көрсетуге арналған.</w:t>
      </w:r>
    </w:p>
    <w:p>
      <w:pPr>
        <w:spacing w:after="0"/>
        <w:ind w:left="0"/>
        <w:jc w:val="both"/>
      </w:pPr>
      <w:r>
        <w:rPr>
          <w:rFonts w:ascii="Times New Roman"/>
          <w:b w:val="false"/>
          <w:i w:val="false"/>
          <w:color w:val="000000"/>
          <w:sz w:val="28"/>
        </w:rPr>
        <w:t>
      110.06.004 F және 110.06.008 C жолдарының шамасы 110.01.037 А жолына көшіріледі.</w:t>
      </w:r>
    </w:p>
    <w:p>
      <w:pPr>
        <w:spacing w:after="0"/>
        <w:ind w:left="0"/>
        <w:jc w:val="both"/>
      </w:pPr>
      <w:r>
        <w:rPr>
          <w:rFonts w:ascii="Times New Roman"/>
          <w:b w:val="false"/>
          <w:i w:val="false"/>
          <w:color w:val="000000"/>
          <w:sz w:val="28"/>
        </w:rPr>
        <w:t>
      110.06.005 F жолының шамасы 110.01.037 В жолына көшіріледі.</w:t>
      </w:r>
    </w:p>
    <w:p>
      <w:pPr>
        <w:spacing w:after="0"/>
        <w:ind w:left="0"/>
        <w:jc w:val="both"/>
      </w:pPr>
      <w:r>
        <w:rPr>
          <w:rFonts w:ascii="Times New Roman"/>
          <w:b w:val="false"/>
          <w:i w:val="false"/>
          <w:color w:val="000000"/>
          <w:sz w:val="28"/>
        </w:rPr>
        <w:t>
      110.06.004 J және 110.06.005 H жолдарының шамасы 110.01.037 D жолына көшіріледі.</w:t>
      </w:r>
    </w:p>
    <w:p>
      <w:pPr>
        <w:spacing w:after="0"/>
        <w:ind w:left="0"/>
        <w:jc w:val="both"/>
      </w:pPr>
      <w:r>
        <w:rPr>
          <w:rFonts w:ascii="Times New Roman"/>
          <w:b w:val="false"/>
          <w:i w:val="false"/>
          <w:color w:val="000000"/>
          <w:sz w:val="28"/>
        </w:rPr>
        <w:t>
      110.06.004 I және 110.06.005 G жолдарының шамасы 110.01.037 Е жолына көшіріледі.</w:t>
      </w:r>
    </w:p>
    <w:p>
      <w:pPr>
        <w:spacing w:after="0"/>
        <w:ind w:left="0"/>
        <w:jc w:val="both"/>
      </w:pPr>
      <w:r>
        <w:rPr>
          <w:rFonts w:ascii="Times New Roman"/>
          <w:b w:val="false"/>
          <w:i w:val="false"/>
          <w:color w:val="000000"/>
          <w:sz w:val="28"/>
        </w:rPr>
        <w:t>
      110.06.004 G және 110.06.007 I жолдарының шамасы 110.01.037 G жолына көшіріледі.</w:t>
      </w:r>
    </w:p>
    <w:p>
      <w:pPr>
        <w:spacing w:after="0"/>
        <w:ind w:left="0"/>
        <w:jc w:val="both"/>
      </w:pPr>
      <w:r>
        <w:rPr>
          <w:rFonts w:ascii="Times New Roman"/>
          <w:b w:val="false"/>
          <w:i w:val="false"/>
          <w:color w:val="000000"/>
          <w:sz w:val="28"/>
        </w:rPr>
        <w:t>
      110.06.006 жолының шамасы 110.01.008 жолына көшіріледі.</w:t>
      </w:r>
    </w:p>
    <w:p>
      <w:pPr>
        <w:spacing w:after="0"/>
        <w:ind w:left="0"/>
        <w:jc w:val="both"/>
      </w:pPr>
      <w:r>
        <w:rPr>
          <w:rFonts w:ascii="Times New Roman"/>
          <w:b w:val="false"/>
          <w:i w:val="false"/>
          <w:color w:val="000000"/>
          <w:sz w:val="28"/>
        </w:rPr>
        <w:t>
      110.06.008 D жолының шамасы 110.01.037 Н жолына көшіріледі.</w:t>
      </w:r>
    </w:p>
    <w:p>
      <w:pPr>
        <w:spacing w:after="0"/>
        <w:ind w:left="0"/>
        <w:jc w:val="both"/>
      </w:pPr>
      <w:r>
        <w:rPr>
          <w:rFonts w:ascii="Times New Roman"/>
          <w:b w:val="false"/>
          <w:i w:val="false"/>
          <w:color w:val="000000"/>
          <w:sz w:val="28"/>
        </w:rPr>
        <w:t>
      110.06.009 С жолының шамасы 110.01.037 I жолына көшіріледі.</w:t>
      </w:r>
    </w:p>
    <w:bookmarkStart w:name="z1854" w:id="251"/>
    <w:p>
      <w:pPr>
        <w:spacing w:after="0"/>
        <w:ind w:left="0"/>
        <w:jc w:val="left"/>
      </w:pPr>
      <w:r>
        <w:rPr>
          <w:rFonts w:ascii="Times New Roman"/>
          <w:b/>
          <w:i w:val="false"/>
          <w:color w:val="000000"/>
        </w:rPr>
        <w:t xml:space="preserve"> 9-тарау. Алғаш рет пайдалануға енгізілген тіркелген активтер бойынша амортизациялық аударымдар – 110.07-нысанын толтыру бойынша түсіндірме</w:t>
      </w:r>
    </w:p>
    <w:bookmarkEnd w:id="251"/>
    <w:p>
      <w:pPr>
        <w:spacing w:after="0"/>
        <w:ind w:left="0"/>
        <w:jc w:val="both"/>
      </w:pPr>
      <w:r>
        <w:rPr>
          <w:rFonts w:ascii="Times New Roman"/>
          <w:b w:val="false"/>
          <w:i w:val="false"/>
          <w:color w:val="000000"/>
          <w:sz w:val="28"/>
        </w:rPr>
        <w:t>
      56. Бұл нысан салық төлеуші Қазақстан Республикасының аумағында алғаш рет пайдалануға енгізілген және қолданылатын салық режиміне және жер қойнауын пайдалануға арналған келісімшарт ережелеріне сәйкес шегерімге жатқызылуы тиіс жылдық жиынтық кіріс алу үшін пайдаланылатын тіркелген активтер бойынша амортизациялық аударымдарды айқындауға арналған.</w:t>
      </w:r>
    </w:p>
    <w:p>
      <w:pPr>
        <w:spacing w:after="0"/>
        <w:ind w:left="0"/>
        <w:jc w:val="both"/>
      </w:pPr>
      <w:r>
        <w:rPr>
          <w:rFonts w:ascii="Times New Roman"/>
          <w:b w:val="false"/>
          <w:i w:val="false"/>
          <w:color w:val="000000"/>
          <w:sz w:val="28"/>
        </w:rPr>
        <w:t>
      Салық төлеуші қолданылатын салық заңнамасына сәйкес есептелген амортизациялық аударымдарды шегерімге жатқызған кезде, бұл нысан үш жыл ішінде жиынтық жылдық кіріс алу мақсатында тіркелген активтерді пайдалануды растау үшін келесі үш салық кезеңіне беріледі.</w:t>
      </w:r>
    </w:p>
    <w:p>
      <w:pPr>
        <w:spacing w:after="0"/>
        <w:ind w:left="0"/>
        <w:jc w:val="both"/>
      </w:pPr>
      <w:r>
        <w:rPr>
          <w:rFonts w:ascii="Times New Roman"/>
          <w:b w:val="false"/>
          <w:i w:val="false"/>
          <w:color w:val="000000"/>
          <w:sz w:val="28"/>
        </w:rPr>
        <w:t>
      57. "Алғаш рет пайдалануға енгізілген тіркелген активтер бойынша амортизациялық аударымдар" бөлімінде:   110.07.001 жолы Қазақстан Республикасының аумағында алғаш рет пайдалануға енгізілген тіркелген активтер бойынша амортизациялық аударымдардың жиынтық сомасын көрсетуге арналған.</w:t>
      </w:r>
    </w:p>
    <w:p>
      <w:pPr>
        <w:spacing w:after="0"/>
        <w:ind w:left="0"/>
        <w:jc w:val="both"/>
      </w:pPr>
      <w:r>
        <w:rPr>
          <w:rFonts w:ascii="Times New Roman"/>
          <w:b w:val="false"/>
          <w:i w:val="false"/>
          <w:color w:val="000000"/>
          <w:sz w:val="28"/>
        </w:rPr>
        <w:t>
      110.07.001 В жолының шамасы 110.01.037 С жолына көшіріледі.</w:t>
      </w:r>
    </w:p>
    <w:bookmarkStart w:name="z1855" w:id="252"/>
    <w:p>
      <w:pPr>
        <w:spacing w:after="0"/>
        <w:ind w:left="0"/>
        <w:jc w:val="left"/>
      </w:pPr>
      <w:r>
        <w:rPr>
          <w:rFonts w:ascii="Times New Roman"/>
          <w:b/>
          <w:i w:val="false"/>
          <w:color w:val="000000"/>
        </w:rPr>
        <w:t xml:space="preserve"> 10-тарау. Салық салуда жеңілдігі бар елде алынған кіріс –  110.08-нысанын толтыру бойынша түсіндірме</w:t>
      </w:r>
    </w:p>
    <w:bookmarkEnd w:id="252"/>
    <w:p>
      <w:pPr>
        <w:spacing w:after="0"/>
        <w:ind w:left="0"/>
        <w:jc w:val="both"/>
      </w:pPr>
      <w:r>
        <w:rPr>
          <w:rFonts w:ascii="Times New Roman"/>
          <w:b w:val="false"/>
          <w:i w:val="false"/>
          <w:color w:val="000000"/>
          <w:sz w:val="28"/>
        </w:rPr>
        <w:t>
      58. Бұл нысан резидент-салық төлеушінің қолданылатын салық заңнамасына сәйкес резидент салық төлеушінің салық салынатын кірісіне қосатын салық салуда жеңілдігі бар елдерде орналасқан және (немесе) тіркелген бейрезиденттің пайдаларының жалпы сомаларын, егер тек осындай пайда келісімшарт қызметін жүзеге асырумен байланысты болған кезде ғана айқындауына арналған.</w:t>
      </w:r>
    </w:p>
    <w:p>
      <w:pPr>
        <w:spacing w:after="0"/>
        <w:ind w:left="0"/>
        <w:jc w:val="both"/>
      </w:pPr>
      <w:r>
        <w:rPr>
          <w:rFonts w:ascii="Times New Roman"/>
          <w:b w:val="false"/>
          <w:i w:val="false"/>
          <w:color w:val="000000"/>
          <w:sz w:val="28"/>
        </w:rPr>
        <w:t>
      59. "Есептік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салуда жеңілдігі бар елдерде орналасқан және (немесе) тіркелген, жарғылық капиталында салық төлеуші-резиденттің үлесі 10%-дан көп үлесті құрайтын бейрезидент заңды тұлғаның атауы көрсетіледі;</w:t>
      </w:r>
    </w:p>
    <w:p>
      <w:pPr>
        <w:spacing w:after="0"/>
        <w:ind w:left="0"/>
        <w:jc w:val="both"/>
      </w:pPr>
      <w:r>
        <w:rPr>
          <w:rFonts w:ascii="Times New Roman"/>
          <w:b w:val="false"/>
          <w:i w:val="false"/>
          <w:color w:val="000000"/>
          <w:sz w:val="28"/>
        </w:rPr>
        <w:t>
      3) С бағанында осы Қағидалардың 73-тармағына сәйкес В бағанында көрсетілген бейрезидент салық төлеушінің резиденттік елінің коды көрсетіледі;</w:t>
      </w:r>
    </w:p>
    <w:p>
      <w:pPr>
        <w:spacing w:after="0"/>
        <w:ind w:left="0"/>
        <w:jc w:val="both"/>
      </w:pPr>
      <w:r>
        <w:rPr>
          <w:rFonts w:ascii="Times New Roman"/>
          <w:b w:val="false"/>
          <w:i w:val="false"/>
          <w:color w:val="000000"/>
          <w:sz w:val="28"/>
        </w:rPr>
        <w:t>
      4) D бағанында В бағанында көрсетілген бейрезидент салық төлеушінің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резидент салық төлеушінің В бағанында көрсетілген бейрезиденттің жарғылық капиталындағы қатысу үлесі пайызда көрсетіледі;</w:t>
      </w:r>
    </w:p>
    <w:p>
      <w:pPr>
        <w:spacing w:after="0"/>
        <w:ind w:left="0"/>
        <w:jc w:val="both"/>
      </w:pPr>
      <w:r>
        <w:rPr>
          <w:rFonts w:ascii="Times New Roman"/>
          <w:b w:val="false"/>
          <w:i w:val="false"/>
          <w:color w:val="000000"/>
          <w:sz w:val="28"/>
        </w:rPr>
        <w:t>
      6) F бағанында осы Қағидалардың 72-тармағына сәйкес бейрезиденттің пайда сомасы айқындалған валюта коды көрсетіледі;</w:t>
      </w:r>
    </w:p>
    <w:p>
      <w:pPr>
        <w:spacing w:after="0"/>
        <w:ind w:left="0"/>
        <w:jc w:val="both"/>
      </w:pPr>
      <w:r>
        <w:rPr>
          <w:rFonts w:ascii="Times New Roman"/>
          <w:b w:val="false"/>
          <w:i w:val="false"/>
          <w:color w:val="000000"/>
          <w:sz w:val="28"/>
        </w:rPr>
        <w:t>
      7) G бағанында В бағанында көрсетілген бейрезидент заңды тұлғаның оның шоғырландырылған қаржылық есептілігі бойынша айқындалған шоғырландырылған пайда сомасы, егер тек осындай пайда келісімшарт қызметін жүзеге асырумен байланысты болған кезде ғана шетел валютасында көрсетіледі. В бағанында көрсетілген бейрезиденттің пайдасының жалпы сомасы осы Декларацияға қоса берілген осындай бейрезиденттің шоғырландырылған қаржылық есептілігімен расталады;</w:t>
      </w:r>
    </w:p>
    <w:p>
      <w:pPr>
        <w:spacing w:after="0"/>
        <w:ind w:left="0"/>
        <w:jc w:val="both"/>
      </w:pPr>
      <w:r>
        <w:rPr>
          <w:rFonts w:ascii="Times New Roman"/>
          <w:b w:val="false"/>
          <w:i w:val="false"/>
          <w:color w:val="000000"/>
          <w:sz w:val="28"/>
        </w:rPr>
        <w:t>
      8) Н бағанында 100% ((GхЕ)/100%) G және Е бағандарының деректерінің туындысына қатынасы ретінде айқындалатын Қазақстан Республикасының салық төлеуші-резидентінің салық салынатын кірісіне қосылатын пайда сомасы шетел валютасында көрсетіледі;</w:t>
      </w:r>
    </w:p>
    <w:p>
      <w:pPr>
        <w:spacing w:after="0"/>
        <w:ind w:left="0"/>
        <w:jc w:val="both"/>
      </w:pPr>
      <w:r>
        <w:rPr>
          <w:rFonts w:ascii="Times New Roman"/>
          <w:b w:val="false"/>
          <w:i w:val="false"/>
          <w:color w:val="000000"/>
          <w:sz w:val="28"/>
        </w:rPr>
        <w:t>
      9) I бағанында В бағанында көрсетілген бейрезидент-заңды тұлғаның салық кезеңінің соңғы күніне валюта айырбасының нарықтық бағамы бойынша ұлттық валютада қайта есептелген Н бағанында көрсетілген пайда сомасы көрсетіледі.</w:t>
      </w:r>
    </w:p>
    <w:bookmarkStart w:name="z1856" w:id="253"/>
    <w:p>
      <w:pPr>
        <w:spacing w:after="0"/>
        <w:ind w:left="0"/>
        <w:jc w:val="left"/>
      </w:pPr>
      <w:r>
        <w:rPr>
          <w:rFonts w:ascii="Times New Roman"/>
          <w:b/>
          <w:i w:val="false"/>
          <w:color w:val="000000"/>
        </w:rPr>
        <w:t xml:space="preserve"> 11-тарау. Амортизациялық аударымдар, жөндеуге арналған шығыстар және күрделі шығындар бойынша басқа да шегерімдер – 110.09-нысанын толтыру бойынша түсіндірме</w:t>
      </w:r>
    </w:p>
    <w:bookmarkEnd w:id="253"/>
    <w:p>
      <w:pPr>
        <w:spacing w:after="0"/>
        <w:ind w:left="0"/>
        <w:jc w:val="both"/>
      </w:pPr>
      <w:r>
        <w:rPr>
          <w:rFonts w:ascii="Times New Roman"/>
          <w:b w:val="false"/>
          <w:i w:val="false"/>
          <w:color w:val="000000"/>
          <w:sz w:val="28"/>
        </w:rPr>
        <w:t>
      60. Бұл нысан, салық режимі, 2001 жылғы 12 маусымдағы Салық кодексін енгізгенге дейін әрекет еткен, салық заңнамасымен айқындалатын, жер қойнауын пайдаланушылар жасайды және салық салу мақсатында күрделі шығындар бойынша басқа да шегерімдерді және жөндеуге арналған шығыстарды, амортизациялық аударымдар сомасын, сондай-ақ жер қойнауын пайдалануға арналған келісімшарт ережелерімен және қолданылатын салық режиміне сәйкес ағымдағы салық жылында пайдалануға енгізілген, негізгі қорлардың құны және өткен салық жылынан ауыстырылған амортизацияланбаған қалдығынан шыққан негізгі қорлардың құнынан асып кетуден түскен кірістерді айқындауға арналған. Жер қойнауын пайдаланушы 110.09-нысанын толтырған жағдайда, 110.06-нысанын толтырмайды.</w:t>
      </w:r>
    </w:p>
    <w:p>
      <w:pPr>
        <w:spacing w:after="0"/>
        <w:ind w:left="0"/>
        <w:jc w:val="both"/>
      </w:pPr>
      <w:r>
        <w:rPr>
          <w:rFonts w:ascii="Times New Roman"/>
          <w:b w:val="false"/>
          <w:i w:val="false"/>
          <w:color w:val="000000"/>
          <w:sz w:val="28"/>
        </w:rPr>
        <w:t>
      61. "Есептік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күрделі шығындар санаты көрсетіледі;</w:t>
      </w:r>
    </w:p>
    <w:p>
      <w:pPr>
        <w:spacing w:after="0"/>
        <w:ind w:left="0"/>
        <w:jc w:val="both"/>
      </w:pPr>
      <w:r>
        <w:rPr>
          <w:rFonts w:ascii="Times New Roman"/>
          <w:b w:val="false"/>
          <w:i w:val="false"/>
          <w:color w:val="000000"/>
          <w:sz w:val="28"/>
        </w:rPr>
        <w:t>
      3) С бағанында коммерциялық өндіру басталу күні кезеңіне дейін дайындық жұмыстарына және барлауға, геологиялық зерттеуге арналған шығыстар көрсетіледі. Коммерциялық өндіру басталу күні кезеңінен кейін, С бағаны анықтамалық сипатты білдіреді. 110.05-нысандағы көрсетілген шығыстар С бағанына көшіріледі;</w:t>
      </w:r>
    </w:p>
    <w:p>
      <w:pPr>
        <w:spacing w:after="0"/>
        <w:ind w:left="0"/>
        <w:jc w:val="both"/>
      </w:pPr>
      <w:r>
        <w:rPr>
          <w:rFonts w:ascii="Times New Roman"/>
          <w:b w:val="false"/>
          <w:i w:val="false"/>
          <w:color w:val="000000"/>
          <w:sz w:val="28"/>
        </w:rPr>
        <w:t>
      4) D бағанында коммерциялық өндіру басталу күніне амортизацияға жататын, күрделі шығындар көрсетіледі;</w:t>
      </w:r>
    </w:p>
    <w:p>
      <w:pPr>
        <w:spacing w:after="0"/>
        <w:ind w:left="0"/>
        <w:jc w:val="both"/>
      </w:pPr>
      <w:r>
        <w:rPr>
          <w:rFonts w:ascii="Times New Roman"/>
          <w:b w:val="false"/>
          <w:i w:val="false"/>
          <w:color w:val="000000"/>
          <w:sz w:val="28"/>
        </w:rPr>
        <w:t>
      5) E бағанында өткен салық жылынан ауыстырылған, амортизацияланбаған қалдығы көрсетіледі. Коммерциялық қызметінің басталу жылында, осы бағанға D бағанынан күрделі шығындар сомасы кіреді;</w:t>
      </w:r>
    </w:p>
    <w:p>
      <w:pPr>
        <w:spacing w:after="0"/>
        <w:ind w:left="0"/>
        <w:jc w:val="both"/>
      </w:pPr>
      <w:r>
        <w:rPr>
          <w:rFonts w:ascii="Times New Roman"/>
          <w:b w:val="false"/>
          <w:i w:val="false"/>
          <w:color w:val="000000"/>
          <w:sz w:val="28"/>
        </w:rPr>
        <w:t>
      6) F бағанында ағымдағы салық жылында пайдалануға енгізілген, негізгі құралдардың құны көрсетіледі;</w:t>
      </w:r>
    </w:p>
    <w:p>
      <w:pPr>
        <w:spacing w:after="0"/>
        <w:ind w:left="0"/>
        <w:jc w:val="both"/>
      </w:pPr>
      <w:r>
        <w:rPr>
          <w:rFonts w:ascii="Times New Roman"/>
          <w:b w:val="false"/>
          <w:i w:val="false"/>
          <w:color w:val="000000"/>
          <w:sz w:val="28"/>
        </w:rPr>
        <w:t>
      7) G бағанында ағымдағы салық жылы үшін өткізуден түскен өзге де немесе сақтандырмадан, өткізуден түскен түсімдер көрсетіледі;</w:t>
      </w:r>
    </w:p>
    <w:p>
      <w:pPr>
        <w:spacing w:after="0"/>
        <w:ind w:left="0"/>
        <w:jc w:val="both"/>
      </w:pPr>
      <w:r>
        <w:rPr>
          <w:rFonts w:ascii="Times New Roman"/>
          <w:b w:val="false"/>
          <w:i w:val="false"/>
          <w:color w:val="000000"/>
          <w:sz w:val="28"/>
        </w:rPr>
        <w:t>
      8) H бағанында салық салу жылының соңына амортизациялық баланс көрсетіледі, G-бағанына кемітілген Е және F бағандарының сомасы ретінде айқындалады;</w:t>
      </w:r>
    </w:p>
    <w:p>
      <w:pPr>
        <w:spacing w:after="0"/>
        <w:ind w:left="0"/>
        <w:jc w:val="both"/>
      </w:pPr>
      <w:r>
        <w:rPr>
          <w:rFonts w:ascii="Times New Roman"/>
          <w:b w:val="false"/>
          <w:i w:val="false"/>
          <w:color w:val="000000"/>
          <w:sz w:val="28"/>
        </w:rPr>
        <w:t>
      9) I бағанында ӨБК-не сәйкес амортизацияның шекті нормасы, пайызда көрсетіледі;</w:t>
      </w:r>
    </w:p>
    <w:p>
      <w:pPr>
        <w:spacing w:after="0"/>
        <w:ind w:left="0"/>
        <w:jc w:val="both"/>
      </w:pPr>
      <w:r>
        <w:rPr>
          <w:rFonts w:ascii="Times New Roman"/>
          <w:b w:val="false"/>
          <w:i w:val="false"/>
          <w:color w:val="000000"/>
          <w:sz w:val="28"/>
        </w:rPr>
        <w:t>
      10) J бағанында салық төлеушімен қолданылатын, I бағанында көрсетілген, әрбір тобы бойынша, бірақ шектіден жоғары емес, амортизация нормасы, пайызда көрсетіледі;</w:t>
      </w:r>
    </w:p>
    <w:p>
      <w:pPr>
        <w:spacing w:after="0"/>
        <w:ind w:left="0"/>
        <w:jc w:val="both"/>
      </w:pPr>
      <w:r>
        <w:rPr>
          <w:rFonts w:ascii="Times New Roman"/>
          <w:b w:val="false"/>
          <w:i w:val="false"/>
          <w:color w:val="000000"/>
          <w:sz w:val="28"/>
        </w:rPr>
        <w:t>
      11) K бағанында амортизация сомасы көрсетіледі, H және J бағандарының туындысы ретінде айқындалады.</w:t>
      </w:r>
    </w:p>
    <w:p>
      <w:pPr>
        <w:spacing w:after="0"/>
        <w:ind w:left="0"/>
        <w:jc w:val="both"/>
      </w:pPr>
      <w:r>
        <w:rPr>
          <w:rFonts w:ascii="Times New Roman"/>
          <w:b w:val="false"/>
          <w:i w:val="false"/>
          <w:color w:val="000000"/>
          <w:sz w:val="28"/>
        </w:rPr>
        <w:t>
      К жолының шамасы 110.01.037 А жолына көшіріледі;</w:t>
      </w:r>
    </w:p>
    <w:p>
      <w:pPr>
        <w:spacing w:after="0"/>
        <w:ind w:left="0"/>
        <w:jc w:val="both"/>
      </w:pPr>
      <w:r>
        <w:rPr>
          <w:rFonts w:ascii="Times New Roman"/>
          <w:b w:val="false"/>
          <w:i w:val="false"/>
          <w:color w:val="000000"/>
          <w:sz w:val="28"/>
        </w:rPr>
        <w:t>
      12) L бағанында шегерімге жататын, негізгі құралдардың әрбір тобы бойынша жылдық жиынтық табысты алу үшін қолданылатын, негізгі құралдарды жөндеуге арналған нақты шығыстар сомасы көрсетіледі;</w:t>
      </w:r>
    </w:p>
    <w:p>
      <w:pPr>
        <w:spacing w:after="0"/>
        <w:ind w:left="0"/>
        <w:jc w:val="both"/>
      </w:pPr>
      <w:r>
        <w:rPr>
          <w:rFonts w:ascii="Times New Roman"/>
          <w:b w:val="false"/>
          <w:i w:val="false"/>
          <w:color w:val="000000"/>
          <w:sz w:val="28"/>
        </w:rPr>
        <w:t>
      13) М бағанында топтың құндық балансынан 10% мөлшеріндегі шектеу сомасы көрсетіледі, Н х 10% бағанының туындысы ретінде айқындалады;</w:t>
      </w:r>
    </w:p>
    <w:p>
      <w:pPr>
        <w:spacing w:after="0"/>
        <w:ind w:left="0"/>
        <w:jc w:val="both"/>
      </w:pPr>
      <w:r>
        <w:rPr>
          <w:rFonts w:ascii="Times New Roman"/>
          <w:b w:val="false"/>
          <w:i w:val="false"/>
          <w:color w:val="000000"/>
          <w:sz w:val="28"/>
        </w:rPr>
        <w:t>
      14) N бағанында ағымдағы жөндеуге арналған шығыстар бойынша шегерімдер көрсетіледі (L және М бағандарының ең кіші мәні).</w:t>
      </w:r>
    </w:p>
    <w:p>
      <w:pPr>
        <w:spacing w:after="0"/>
        <w:ind w:left="0"/>
        <w:jc w:val="both"/>
      </w:pPr>
      <w:r>
        <w:rPr>
          <w:rFonts w:ascii="Times New Roman"/>
          <w:b w:val="false"/>
          <w:i w:val="false"/>
          <w:color w:val="000000"/>
          <w:sz w:val="28"/>
        </w:rPr>
        <w:t>
      N бағанының шамасы 110.04.008 және 110.01.037 G жолдарына көшіріледі;</w:t>
      </w:r>
    </w:p>
    <w:p>
      <w:pPr>
        <w:spacing w:after="0"/>
        <w:ind w:left="0"/>
        <w:jc w:val="both"/>
      </w:pPr>
      <w:r>
        <w:rPr>
          <w:rFonts w:ascii="Times New Roman"/>
          <w:b w:val="false"/>
          <w:i w:val="false"/>
          <w:color w:val="000000"/>
          <w:sz w:val="28"/>
        </w:rPr>
        <w:t>
      15) О бағанында топтың құндық балансын ұлғайтуға, шектеуден асып кету айырмашылығы көрсетіледі (L және N бағаны);</w:t>
      </w:r>
    </w:p>
    <w:p>
      <w:pPr>
        <w:spacing w:after="0"/>
        <w:ind w:left="0"/>
        <w:jc w:val="both"/>
      </w:pPr>
      <w:r>
        <w:rPr>
          <w:rFonts w:ascii="Times New Roman"/>
          <w:b w:val="false"/>
          <w:i w:val="false"/>
          <w:color w:val="000000"/>
          <w:sz w:val="28"/>
        </w:rPr>
        <w:t>
      16) Р бағанында шегерімге жататын топтың құндық балансы (40 АЕК төмен құрылыстар құны, өткізілген және таратылған негізгі құралдар бойынша салық салу жылының аяғына санаттың құндық балансы және салық заңнамасына сәйкес қолданылатын құны 100 АЕК төмен) көрсетіледі.</w:t>
      </w:r>
    </w:p>
    <w:p>
      <w:pPr>
        <w:spacing w:after="0"/>
        <w:ind w:left="0"/>
        <w:jc w:val="both"/>
      </w:pPr>
      <w:r>
        <w:rPr>
          <w:rFonts w:ascii="Times New Roman"/>
          <w:b w:val="false"/>
          <w:i w:val="false"/>
          <w:color w:val="000000"/>
          <w:sz w:val="28"/>
        </w:rPr>
        <w:t>
      Р бағанының шамасы 110.01.037 D жолына көшіріледі;</w:t>
      </w:r>
    </w:p>
    <w:p>
      <w:pPr>
        <w:spacing w:after="0"/>
        <w:ind w:left="0"/>
        <w:jc w:val="both"/>
      </w:pPr>
      <w:r>
        <w:rPr>
          <w:rFonts w:ascii="Times New Roman"/>
          <w:b w:val="false"/>
          <w:i w:val="false"/>
          <w:color w:val="000000"/>
          <w:sz w:val="28"/>
        </w:rPr>
        <w:t>
      17) Q бағанында келесі салық жылына ауыстырылатын, амортизацияланбаған қалдығы көрсетіледі, О-бағанына ұлғайтылған Н, К және Р бағандарының айырмасы ретінде айқындалады.</w:t>
      </w:r>
    </w:p>
    <w:bookmarkStart w:name="z1857" w:id="254"/>
    <w:p>
      <w:pPr>
        <w:spacing w:after="0"/>
        <w:ind w:left="0"/>
        <w:jc w:val="left"/>
      </w:pPr>
      <w:r>
        <w:rPr>
          <w:rFonts w:ascii="Times New Roman"/>
          <w:b/>
          <w:i w:val="false"/>
          <w:color w:val="000000"/>
        </w:rPr>
        <w:t xml:space="preserve"> 12-тарау. Бақыланатын шетелдік компанияның қаржылық кірістеріне салық салу – 110.10-нысанын толтыру бойынша түсіндірме</w:t>
      </w:r>
    </w:p>
    <w:bookmarkEnd w:id="254"/>
    <w:p>
      <w:pPr>
        <w:spacing w:after="0"/>
        <w:ind w:left="0"/>
        <w:jc w:val="both"/>
      </w:pPr>
      <w:r>
        <w:rPr>
          <w:rFonts w:ascii="Times New Roman"/>
          <w:b w:val="false"/>
          <w:i w:val="false"/>
          <w:color w:val="000000"/>
          <w:sz w:val="28"/>
        </w:rPr>
        <w:t>
      62. Бұл форма БШК қаржылық пайдасының немесе БШК ТМ қаржылық пайдасының, есепке жатқызуға жататын БШК қаржылық пайдасынан немесе БШК ТМ қаржылық пайдасынан пайдаға салық және БШК кірісінен төлем көзінен ұсталатын КТС немесе БШК салық салатын кірісінен төленген, Қазақстан Республикасындағы көздерден алынған сомалар туралы ақпараттарды көрсетуге арналған.</w:t>
      </w:r>
    </w:p>
    <w:p>
      <w:pPr>
        <w:spacing w:after="0"/>
        <w:ind w:left="0"/>
        <w:jc w:val="both"/>
      </w:pPr>
      <w:r>
        <w:rPr>
          <w:rFonts w:ascii="Times New Roman"/>
          <w:b w:val="false"/>
          <w:i w:val="false"/>
          <w:color w:val="000000"/>
          <w:sz w:val="28"/>
        </w:rPr>
        <w:t xml:space="preserve">
      Бұл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 бабының </w:t>
      </w:r>
      <w:r>
        <w:rPr>
          <w:rFonts w:ascii="Times New Roman"/>
          <w:b w:val="false"/>
          <w:i w:val="false"/>
          <w:color w:val="000000"/>
          <w:sz w:val="28"/>
        </w:rPr>
        <w:t>2-тармағында</w:t>
      </w:r>
      <w:r>
        <w:rPr>
          <w:rFonts w:ascii="Times New Roman"/>
          <w:b w:val="false"/>
          <w:i w:val="false"/>
          <w:color w:val="000000"/>
          <w:sz w:val="28"/>
        </w:rPr>
        <w:t xml:space="preserve"> анықталған резидент–салық төлеушіде растайтын құжаттар болған кезде, БШК қаржылық пайдасы немесе ТМ БШК қаржылық пайдасы көрсетуге жатпайды.</w:t>
      </w:r>
    </w:p>
    <w:p>
      <w:pPr>
        <w:spacing w:after="0"/>
        <w:ind w:left="0"/>
        <w:jc w:val="both"/>
      </w:pPr>
      <w:r>
        <w:rPr>
          <w:rFonts w:ascii="Times New Roman"/>
          <w:b w:val="false"/>
          <w:i w:val="false"/>
          <w:color w:val="000000"/>
          <w:sz w:val="28"/>
        </w:rPr>
        <w:t>
      63. "БШК немесе ТМ БШК туралы ақпарат"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әрбір БШК немесе әрбір ТМ БШК атауы көрсетіледі. Салық Кодексінің 294-бабында БШК және БШК ТМ анықтама берілген;</w:t>
      </w:r>
    </w:p>
    <w:p>
      <w:pPr>
        <w:spacing w:after="0"/>
        <w:ind w:left="0"/>
        <w:jc w:val="both"/>
      </w:pPr>
      <w:r>
        <w:rPr>
          <w:rFonts w:ascii="Times New Roman"/>
          <w:b w:val="false"/>
          <w:i w:val="false"/>
          <w:color w:val="000000"/>
          <w:sz w:val="28"/>
        </w:rPr>
        <w:t>
      3) С бағанында БШК және БШК ТМ құрылған (инкорпорацияланған) осы Қағиданың 72-тармағына сәйкес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нмесе ТМ БШК екі тіркеу болған кезде мемлекеттік және салықтық тіркеу, онда бұл бағанда салық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өзбетімен немесе бақылаушы тұлға (бақылайтын тұлғалар) арқылы,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71-тармағына сәйкес G бағанында көрсетілген қаржылық пайдасыныңвалюта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анықталған, әрбір БШК және әрбір ТМ БШК салық салынғанға дейінгі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9) I бағанында резидент-салық төлеушінің Салық Кодексінің 297-бабы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құжаттары болған жағдайда,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азайтылған сомасы шетел валютасында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Егер резидент-салық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297-бабы 4-тармағының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xml:space="preserve">
      I-7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10) J бағанында G, H және I бағандарының арасындағы айырма (G бағаны – H бағаны – I бағаны) ретінде айқындалатын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шетел валютасында көрсетіледі;</w:t>
      </w:r>
    </w:p>
    <w:p>
      <w:pPr>
        <w:spacing w:after="0"/>
        <w:ind w:left="0"/>
        <w:jc w:val="both"/>
      </w:pPr>
      <w:r>
        <w:rPr>
          <w:rFonts w:ascii="Times New Roman"/>
          <w:b w:val="false"/>
          <w:i w:val="false"/>
          <w:color w:val="000000"/>
          <w:sz w:val="28"/>
        </w:rPr>
        <w:t>
      11) K бағанында J және E бағандарының туындысы (J бағаны x бағаны E бағаны) ретінде айқындалатын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резидент-салық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Салық Кодексінің 303-бабы 4-тарамағына сәйкес салық салуға дейін БШК қаржылық пайдасынан немесе БШК ТМ қаржылық пайдасынан есептелетін пайдаға салық (шетелдік табыс салығы) сомасы шетел валютасында көрсетіледі. Пайдаға салық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шетел валютасында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қолдана отырып) айқындалған.</w:t>
      </w:r>
    </w:p>
    <w:p>
      <w:pPr>
        <w:spacing w:after="0"/>
        <w:ind w:left="0"/>
        <w:jc w:val="both"/>
      </w:pPr>
      <w:r>
        <w:rPr>
          <w:rFonts w:ascii="Times New Roman"/>
          <w:b w:val="false"/>
          <w:i w:val="false"/>
          <w:color w:val="000000"/>
          <w:sz w:val="28"/>
        </w:rPr>
        <w:t>
      Егер БШК немесе БШК ТМ қаржылық пайдасына салық салғанға дейін ағымдағы немесе алдыңғы кезеңдегі төлем көздерден ұсталған, салық салынған кірістер қосылған жағдайда (қосылған болса), пайда салығына есепті кезеңде төлем көздерінен ұсталған салық кіреді;</w:t>
      </w:r>
    </w:p>
    <w:p>
      <w:pPr>
        <w:spacing w:after="0"/>
        <w:ind w:left="0"/>
        <w:jc w:val="both"/>
      </w:pPr>
      <w:r>
        <w:rPr>
          <w:rFonts w:ascii="Times New Roman"/>
          <w:b w:val="false"/>
          <w:i w:val="false"/>
          <w:color w:val="000000"/>
          <w:sz w:val="28"/>
        </w:rPr>
        <w:t xml:space="preserve">
      14) N бағанында БШК қаржылық пайдасымен кірістер салығы сомасы салық салуға дейін немесе БШК ТМ қаржылық пайдасы салық салуға дейін,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 немесе БШК ТМ қаржылық пайдасы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Кодекстің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алмастырудың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есептік мерзімдегі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L бағаны жолдарының қорытынды мәні, 110.02.039 жолына көшіріледі.</w:t>
      </w:r>
    </w:p>
    <w:p>
      <w:pPr>
        <w:spacing w:after="0"/>
        <w:ind w:left="0"/>
        <w:jc w:val="both"/>
      </w:pPr>
      <w:r>
        <w:rPr>
          <w:rFonts w:ascii="Times New Roman"/>
          <w:b w:val="false"/>
          <w:i w:val="false"/>
          <w:color w:val="000000"/>
          <w:sz w:val="28"/>
        </w:rPr>
        <w:t>
      O бағаны жолдарының қорытынды мәні, 110.02.049 II жолына көшіріледі.</w:t>
      </w:r>
    </w:p>
    <w:bookmarkStart w:name="z1858" w:id="255"/>
    <w:p>
      <w:pPr>
        <w:spacing w:after="0"/>
        <w:ind w:left="0"/>
        <w:jc w:val="left"/>
      </w:pPr>
      <w:r>
        <w:rPr>
          <w:rFonts w:ascii="Times New Roman"/>
          <w:b/>
          <w:i w:val="false"/>
          <w:color w:val="000000"/>
        </w:rPr>
        <w:t xml:space="preserve"> 13-тарау. Шетелдік көздерден түсетін кірістер, төленген шетелдік салық пен есепке алу сомалары – 110.11-нысанын толтыру бойынша түсіндірме.</w:t>
      </w:r>
    </w:p>
    <w:bookmarkEnd w:id="255"/>
    <w:p>
      <w:pPr>
        <w:spacing w:after="0"/>
        <w:ind w:left="0"/>
        <w:jc w:val="both"/>
      </w:pPr>
      <w:r>
        <w:rPr>
          <w:rFonts w:ascii="Times New Roman"/>
          <w:b w:val="false"/>
          <w:i w:val="false"/>
          <w:color w:val="000000"/>
          <w:sz w:val="28"/>
        </w:rPr>
        <w:t>
      64.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ережелеріне сәйкес оларды есепке алу сомаларын анықтауға арналған. Жеңілдікпен салық салынатын мемлекеттерде тіркелген және (немесе) орналасқан бейрезиденттердің пайдасы, резидентке тиесілі акциялар немесе қатысу үлестері, сондай-ақ БШК қаржылық пайдасы мен БШК ТМ қаржылық пайдасы бұл қосымшада көрсетілмейді.</w:t>
      </w:r>
    </w:p>
    <w:p>
      <w:pPr>
        <w:spacing w:after="0"/>
        <w:ind w:left="0"/>
        <w:jc w:val="both"/>
      </w:pPr>
      <w:r>
        <w:rPr>
          <w:rFonts w:ascii="Times New Roman"/>
          <w:b w:val="false"/>
          <w:i w:val="false"/>
          <w:color w:val="000000"/>
          <w:sz w:val="28"/>
        </w:rPr>
        <w:t>
      65. "Көрсеткіштер"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73-тармағына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74-тармағының 2) тармақшасына сәйкес шетелдік көздерден салық төлеуші-резидент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Салық төлеуші-резидент есептік салықтық мерзімде бір шет мемлекетте түрлі кіріс түрлерін есептесе бұл бағанда осы шет мемлекеттегі көздердің есептелген әр кіріс түрі жеке көрсетіледі;</w:t>
      </w:r>
    </w:p>
    <w:p>
      <w:pPr>
        <w:spacing w:after="0"/>
        <w:ind w:left="0"/>
        <w:jc w:val="both"/>
      </w:pPr>
      <w:r>
        <w:rPr>
          <w:rFonts w:ascii="Times New Roman"/>
          <w:b w:val="false"/>
          <w:i w:val="false"/>
          <w:color w:val="000000"/>
          <w:sz w:val="28"/>
        </w:rPr>
        <w:t>
      4) D бағанында осы Қағидалардың 72-тармағына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Салық төлеуші – резидент есептік салықтық мерзімде кірістерді түрлі валютада есептесе бұл бағанда әр валюта бойынша есептелген кіріс сомалары жеке көрсетіледі;</w:t>
      </w:r>
    </w:p>
    <w:p>
      <w:pPr>
        <w:spacing w:after="0"/>
        <w:ind w:left="0"/>
        <w:jc w:val="both"/>
      </w:pPr>
      <w:r>
        <w:rPr>
          <w:rFonts w:ascii="Times New Roman"/>
          <w:b w:val="false"/>
          <w:i w:val="false"/>
          <w:color w:val="000000"/>
          <w:sz w:val="28"/>
        </w:rPr>
        <w:t>
      5) Е бағанында салық төлеуші – резидент есептік салықтық мерзімде есептеген, Салық кодексінің ережелеріне сәйкес Қазақстан Республикасында шетелдік валютада келесілерге салық салынуы тиіс, шетелдік мемлекеттегі көздерден түскен кіріс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жүргізілетін қызметтен түскен кірістер,</w:t>
      </w:r>
    </w:p>
    <w:p>
      <w:pPr>
        <w:spacing w:after="0"/>
        <w:ind w:left="0"/>
        <w:jc w:val="both"/>
      </w:pPr>
      <w:r>
        <w:rPr>
          <w:rFonts w:ascii="Times New Roman"/>
          <w:b w:val="false"/>
          <w:i w:val="false"/>
          <w:color w:val="000000"/>
          <w:sz w:val="28"/>
        </w:rPr>
        <w:t>
      салық төлеуші-резидент жеңілдікпен салық салынатын мемлекеттердегі көздерден есептеген, осы тармақшада көрсетілген кірістер.</w:t>
      </w:r>
    </w:p>
    <w:p>
      <w:pPr>
        <w:spacing w:after="0"/>
        <w:ind w:left="0"/>
        <w:jc w:val="both"/>
      </w:pPr>
      <w:r>
        <w:rPr>
          <w:rFonts w:ascii="Times New Roman"/>
          <w:b w:val="false"/>
          <w:i w:val="false"/>
          <w:color w:val="000000"/>
          <w:sz w:val="28"/>
        </w:rPr>
        <w:t>
      Салық төлеуші-резидент бір шет мемлекетте бірнеше көзден бір кіріс түрін бір валютамен есептесе, бұл бағанда осындай шет мемлекетте алынуы тиіс кірістер түрінің жалпы сомасы көрсетіледі;</w:t>
      </w:r>
    </w:p>
    <w:p>
      <w:pPr>
        <w:spacing w:after="0"/>
        <w:ind w:left="0"/>
        <w:jc w:val="both"/>
      </w:pPr>
      <w:r>
        <w:rPr>
          <w:rFonts w:ascii="Times New Roman"/>
          <w:b w:val="false"/>
          <w:i w:val="false"/>
          <w:color w:val="000000"/>
          <w:sz w:val="28"/>
        </w:rPr>
        <w:t>
      6) F бағанында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келесі қызмет түрлері кодтарының бірі көрсетіледі:</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w:t>
      </w:r>
    </w:p>
    <w:p>
      <w:pPr>
        <w:spacing w:after="0"/>
        <w:ind w:left="0"/>
        <w:jc w:val="both"/>
      </w:pPr>
      <w:r>
        <w:rPr>
          <w:rFonts w:ascii="Times New Roman"/>
          <w:b w:val="false"/>
          <w:i w:val="false"/>
          <w:color w:val="000000"/>
          <w:sz w:val="28"/>
        </w:rPr>
        <w:t>
      8) H бағанында шет мемлекетте тұрақты мекеме арқылы жүргізілген қызметтен есептелген кірістер сомасы, оның ішінде салық төлеуші-резиденттің жеңілдікпен салық салынатын мемлекеттердегі көздерден шетелдік валютада есептеген кірістерінің сомасы көрсетіледі;</w:t>
      </w:r>
    </w:p>
    <w:p>
      <w:pPr>
        <w:spacing w:after="0"/>
        <w:ind w:left="0"/>
        <w:jc w:val="both"/>
      </w:pPr>
      <w:r>
        <w:rPr>
          <w:rFonts w:ascii="Times New Roman"/>
          <w:b w:val="false"/>
          <w:i w:val="false"/>
          <w:color w:val="000000"/>
          <w:sz w:val="28"/>
        </w:rPr>
        <w:t>
      9) I бағанында ұлттық валютамен қайта есептелген, Н бағанында көрсетілген кірістер сомасы көрсетіледі;</w:t>
      </w:r>
    </w:p>
    <w:p>
      <w:pPr>
        <w:spacing w:after="0"/>
        <w:ind w:left="0"/>
        <w:jc w:val="both"/>
      </w:pPr>
      <w:r>
        <w:rPr>
          <w:rFonts w:ascii="Times New Roman"/>
          <w:b w:val="false"/>
          <w:i w:val="false"/>
          <w:color w:val="000000"/>
          <w:sz w:val="28"/>
        </w:rPr>
        <w:t>
      10) J бағанында Қазақстан Республикасында КТС төлеген кезде есепке алынуы тиіс, Е бағанында көрсетілген, шет мемлекеттердегі көздерден түскен кірістерге салынған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алынатын сомасының мөлшері келесі шамалардың ең азын құрайды:</w:t>
      </w:r>
    </w:p>
    <w:p>
      <w:pPr>
        <w:spacing w:after="0"/>
        <w:ind w:left="0"/>
        <w:jc w:val="both"/>
      </w:pPr>
      <w:r>
        <w:rPr>
          <w:rFonts w:ascii="Times New Roman"/>
          <w:b w:val="false"/>
          <w:i w:val="false"/>
          <w:color w:val="000000"/>
          <w:sz w:val="28"/>
        </w:rPr>
        <w:t>
      Салық төлеуші-резидент Қазақстан Республикасынан тыс көздерден алған кірістерден шет мемлекетте төленген шетелдік табыс салығының нақты сомасы;</w:t>
      </w:r>
    </w:p>
    <w:p>
      <w:pPr>
        <w:spacing w:after="0"/>
        <w:ind w:left="0"/>
        <w:jc w:val="both"/>
      </w:pPr>
      <w:r>
        <w:rPr>
          <w:rFonts w:ascii="Times New Roman"/>
          <w:b w:val="false"/>
          <w:i w:val="false"/>
          <w:color w:val="000000"/>
          <w:sz w:val="28"/>
        </w:rPr>
        <w:t>
      Қазақстан Республикасының халықаралық келісімшартының ережелеріне сәйкес шет мемлекетте төленуі тиіс, Қазақстан Республикасынан тыс көздерден түскен кіріске салынған шетелдік кіріс салығының сомасы;</w:t>
      </w:r>
    </w:p>
    <w:p>
      <w:pPr>
        <w:spacing w:after="0"/>
        <w:ind w:left="0"/>
        <w:jc w:val="both"/>
      </w:pPr>
      <w:r>
        <w:rPr>
          <w:rFonts w:ascii="Times New Roman"/>
          <w:b w:val="false"/>
          <w:i w:val="false"/>
          <w:color w:val="000000"/>
          <w:sz w:val="28"/>
        </w:rPr>
        <w:t>
      Салық кодексіне сәйкес есептелген, Қазақстан Республикасынан тыс көздерден түскен кірістерге салынған КТС сомасы;</w:t>
      </w:r>
    </w:p>
    <w:p>
      <w:pPr>
        <w:spacing w:after="0"/>
        <w:ind w:left="0"/>
        <w:jc w:val="both"/>
      </w:pPr>
      <w:r>
        <w:rPr>
          <w:rFonts w:ascii="Times New Roman"/>
          <w:b w:val="false"/>
          <w:i w:val="false"/>
          <w:color w:val="000000"/>
          <w:sz w:val="28"/>
        </w:rPr>
        <w:t>
      11) K бағанында салық төлеуші-резидент шет мемлекеттегі тұрақты мекеме арқылы жүргізген қызметінен келген, шегерімге жатқызылған шығын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Республикасынан тыс тұрақты мекемелері шегерімге жатқызған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қызмет түрінің "1" кодына және:</w:t>
      </w:r>
    </w:p>
    <w:p>
      <w:pPr>
        <w:spacing w:after="0"/>
        <w:ind w:left="0"/>
        <w:jc w:val="both"/>
      </w:pPr>
      <w:r>
        <w:rPr>
          <w:rFonts w:ascii="Times New Roman"/>
          <w:b w:val="false"/>
          <w:i w:val="false"/>
          <w:color w:val="000000"/>
          <w:sz w:val="28"/>
        </w:rPr>
        <w:t>
      "2010", "2020", "2030", "2040", "2050", "2170", "2190" кіріс түрлерінің кодтарына сай келетін қорытынды шамалары 150.01.001 жолына;</w:t>
      </w:r>
    </w:p>
    <w:p>
      <w:pPr>
        <w:spacing w:after="0"/>
        <w:ind w:left="0"/>
        <w:jc w:val="both"/>
      </w:pPr>
      <w:r>
        <w:rPr>
          <w:rFonts w:ascii="Times New Roman"/>
          <w:b w:val="false"/>
          <w:i w:val="false"/>
          <w:color w:val="000000"/>
          <w:sz w:val="28"/>
        </w:rPr>
        <w:t>
      "2060" кіріс түрлерінің кодтарына сай келетін қорытынды шамалары 110.01.002 жолына;</w:t>
      </w:r>
    </w:p>
    <w:p>
      <w:pPr>
        <w:spacing w:after="0"/>
        <w:ind w:left="0"/>
        <w:jc w:val="both"/>
      </w:pPr>
      <w:r>
        <w:rPr>
          <w:rFonts w:ascii="Times New Roman"/>
          <w:b w:val="false"/>
          <w:i w:val="false"/>
          <w:color w:val="000000"/>
          <w:sz w:val="28"/>
        </w:rPr>
        <w:t>
      "2340" кіріс түрлерінің кодтарына сай келетін қорытынды шамалары 110.01.003 жолына;</w:t>
      </w:r>
    </w:p>
    <w:p>
      <w:pPr>
        <w:spacing w:after="0"/>
        <w:ind w:left="0"/>
        <w:jc w:val="both"/>
      </w:pPr>
      <w:r>
        <w:rPr>
          <w:rFonts w:ascii="Times New Roman"/>
          <w:b w:val="false"/>
          <w:i w:val="false"/>
          <w:color w:val="000000"/>
          <w:sz w:val="28"/>
        </w:rPr>
        <w:t>
      "2350" кіріс түрлерінің кодтарына сай келетін қорытынды шамалары 110.01.004 жолына;</w:t>
      </w:r>
    </w:p>
    <w:p>
      <w:pPr>
        <w:spacing w:after="0"/>
        <w:ind w:left="0"/>
        <w:jc w:val="both"/>
      </w:pPr>
      <w:r>
        <w:rPr>
          <w:rFonts w:ascii="Times New Roman"/>
          <w:b w:val="false"/>
          <w:i w:val="false"/>
          <w:color w:val="000000"/>
          <w:sz w:val="28"/>
        </w:rPr>
        <w:t>
      "2140" кіріс түрлерінің кодтарына сай келетін қорытынды шамалары 110.01.005 жолына;</w:t>
      </w:r>
    </w:p>
    <w:p>
      <w:pPr>
        <w:spacing w:after="0"/>
        <w:ind w:left="0"/>
        <w:jc w:val="both"/>
      </w:pPr>
      <w:r>
        <w:rPr>
          <w:rFonts w:ascii="Times New Roman"/>
          <w:b w:val="false"/>
          <w:i w:val="false"/>
          <w:color w:val="000000"/>
          <w:sz w:val="28"/>
        </w:rPr>
        <w:t>
      "2070", "2080" кіріс түрлерінің кодтарына сай келетін қорытынды шамалары 110.01.006 жолына;</w:t>
      </w:r>
    </w:p>
    <w:p>
      <w:pPr>
        <w:spacing w:after="0"/>
        <w:ind w:left="0"/>
        <w:jc w:val="both"/>
      </w:pPr>
      <w:r>
        <w:rPr>
          <w:rFonts w:ascii="Times New Roman"/>
          <w:b w:val="false"/>
          <w:i w:val="false"/>
          <w:color w:val="000000"/>
          <w:sz w:val="28"/>
        </w:rPr>
        <w:t>
      "2370" кіріс түрлерінің кодтарына сай келетін қорытынды шамалары 110.01.007 жолына;</w:t>
      </w:r>
    </w:p>
    <w:p>
      <w:pPr>
        <w:spacing w:after="0"/>
        <w:ind w:left="0"/>
        <w:jc w:val="both"/>
      </w:pPr>
      <w:r>
        <w:rPr>
          <w:rFonts w:ascii="Times New Roman"/>
          <w:b w:val="false"/>
          <w:i w:val="false"/>
          <w:color w:val="000000"/>
          <w:sz w:val="28"/>
        </w:rPr>
        <w:t>
      "2400" кіріс түрлерінің кодтарына сай келетін қорытынды шамалары 110.01.009 жолына;</w:t>
      </w:r>
    </w:p>
    <w:p>
      <w:pPr>
        <w:spacing w:after="0"/>
        <w:ind w:left="0"/>
        <w:jc w:val="both"/>
      </w:pPr>
      <w:r>
        <w:rPr>
          <w:rFonts w:ascii="Times New Roman"/>
          <w:b w:val="false"/>
          <w:i w:val="false"/>
          <w:color w:val="000000"/>
          <w:sz w:val="28"/>
        </w:rPr>
        <w:t>
      "2090" кіріс түрлерінің кодтарына сай келетін қорытынды шамалары 110.01.011 жолына;</w:t>
      </w:r>
    </w:p>
    <w:p>
      <w:pPr>
        <w:spacing w:after="0"/>
        <w:ind w:left="0"/>
        <w:jc w:val="both"/>
      </w:pPr>
      <w:r>
        <w:rPr>
          <w:rFonts w:ascii="Times New Roman"/>
          <w:b w:val="false"/>
          <w:i w:val="false"/>
          <w:color w:val="000000"/>
          <w:sz w:val="28"/>
        </w:rPr>
        <w:t>
      "2410" кіріс түрлерінің кодтарына сай келетін қорытынды шамалары 110.01.012 жолына;</w:t>
      </w:r>
    </w:p>
    <w:p>
      <w:pPr>
        <w:spacing w:after="0"/>
        <w:ind w:left="0"/>
        <w:jc w:val="both"/>
      </w:pPr>
      <w:r>
        <w:rPr>
          <w:rFonts w:ascii="Times New Roman"/>
          <w:b w:val="false"/>
          <w:i w:val="false"/>
          <w:color w:val="000000"/>
          <w:sz w:val="28"/>
        </w:rPr>
        <w:t>
      "2300" кіріс түрлерінің кодтарына сай келетін қорытынды шамалары 110.01.013 жолына;</w:t>
      </w:r>
    </w:p>
    <w:p>
      <w:pPr>
        <w:spacing w:after="0"/>
        <w:ind w:left="0"/>
        <w:jc w:val="both"/>
      </w:pPr>
      <w:r>
        <w:rPr>
          <w:rFonts w:ascii="Times New Roman"/>
          <w:b w:val="false"/>
          <w:i w:val="false"/>
          <w:color w:val="000000"/>
          <w:sz w:val="28"/>
        </w:rPr>
        <w:t>
      "2100" кіріс түрлерінің кодтарына сай келетін қорытынды шамалары 110.01.014 жолына;</w:t>
      </w:r>
    </w:p>
    <w:p>
      <w:pPr>
        <w:spacing w:after="0"/>
        <w:ind w:left="0"/>
        <w:jc w:val="both"/>
      </w:pPr>
      <w:r>
        <w:rPr>
          <w:rFonts w:ascii="Times New Roman"/>
          <w:b w:val="false"/>
          <w:i w:val="false"/>
          <w:color w:val="000000"/>
          <w:sz w:val="28"/>
        </w:rPr>
        <w:t>
      "2110", "2120" кіріс түрлерінің кодтарына сай келетін қорытынды шамалары 110.01.016 жолына;</w:t>
      </w:r>
    </w:p>
    <w:p>
      <w:pPr>
        <w:spacing w:after="0"/>
        <w:ind w:left="0"/>
        <w:jc w:val="both"/>
      </w:pPr>
      <w:r>
        <w:rPr>
          <w:rFonts w:ascii="Times New Roman"/>
          <w:b w:val="false"/>
          <w:i w:val="false"/>
          <w:color w:val="000000"/>
          <w:sz w:val="28"/>
        </w:rPr>
        <w:t>
      "2420" кіріс түрлерінің кодтарына сай келетін қорытынды шамалары 110.01.017 жолына;</w:t>
      </w:r>
    </w:p>
    <w:p>
      <w:pPr>
        <w:spacing w:after="0"/>
        <w:ind w:left="0"/>
        <w:jc w:val="both"/>
      </w:pPr>
      <w:r>
        <w:rPr>
          <w:rFonts w:ascii="Times New Roman"/>
          <w:b w:val="false"/>
          <w:i w:val="false"/>
          <w:color w:val="000000"/>
          <w:sz w:val="28"/>
        </w:rPr>
        <w:t>
      "2280" кіріс түрлерінің кодтарына сай келетін қорытынды шамалары 110.01.018 жолына;</w:t>
      </w:r>
    </w:p>
    <w:p>
      <w:pPr>
        <w:spacing w:after="0"/>
        <w:ind w:left="0"/>
        <w:jc w:val="both"/>
      </w:pPr>
      <w:r>
        <w:rPr>
          <w:rFonts w:ascii="Times New Roman"/>
          <w:b w:val="false"/>
          <w:i w:val="false"/>
          <w:color w:val="000000"/>
          <w:sz w:val="28"/>
        </w:rPr>
        <w:t>
      "2130" кіріс түрлерінің кодтарына сай келетін қорытынды шамалары 110.01.019 жолына;</w:t>
      </w:r>
    </w:p>
    <w:p>
      <w:pPr>
        <w:spacing w:after="0"/>
        <w:ind w:left="0"/>
        <w:jc w:val="both"/>
      </w:pPr>
      <w:r>
        <w:rPr>
          <w:rFonts w:ascii="Times New Roman"/>
          <w:b w:val="false"/>
          <w:i w:val="false"/>
          <w:color w:val="000000"/>
          <w:sz w:val="28"/>
        </w:rPr>
        <w:t>
      "2430" кіріс түрлерінің кодтарына сай келетін қорытынды шамалары 110.01.020 жолына;</w:t>
      </w:r>
    </w:p>
    <w:p>
      <w:pPr>
        <w:spacing w:after="0"/>
        <w:ind w:left="0"/>
        <w:jc w:val="both"/>
      </w:pPr>
      <w:r>
        <w:rPr>
          <w:rFonts w:ascii="Times New Roman"/>
          <w:b w:val="false"/>
          <w:i w:val="false"/>
          <w:color w:val="000000"/>
          <w:sz w:val="28"/>
        </w:rPr>
        <w:t>
      "2390" кіріс түрлерінің кодтарына сай келетін қорытынды шамалары 110.01.021 жолына;</w:t>
      </w:r>
    </w:p>
    <w:p>
      <w:pPr>
        <w:spacing w:after="0"/>
        <w:ind w:left="0"/>
        <w:jc w:val="both"/>
      </w:pPr>
      <w:r>
        <w:rPr>
          <w:rFonts w:ascii="Times New Roman"/>
          <w:b w:val="false"/>
          <w:i w:val="false"/>
          <w:color w:val="000000"/>
          <w:sz w:val="28"/>
        </w:rPr>
        <w:t>
      басқа кіріс түрлерінің кодтарына сай келетін қорытынды шамалары 110.01.022 жолына ауыстырылады;</w:t>
      </w:r>
    </w:p>
    <w:p>
      <w:pPr>
        <w:spacing w:after="0"/>
        <w:ind w:left="0"/>
        <w:jc w:val="both"/>
      </w:pPr>
      <w:r>
        <w:rPr>
          <w:rFonts w:ascii="Times New Roman"/>
          <w:b w:val="false"/>
          <w:i w:val="false"/>
          <w:color w:val="000000"/>
          <w:sz w:val="28"/>
        </w:rPr>
        <w:t>
      14) F бағаны жолдарының қызмет түрінің "2" кодына және:</w:t>
      </w:r>
    </w:p>
    <w:p>
      <w:pPr>
        <w:spacing w:after="0"/>
        <w:ind w:left="0"/>
        <w:jc w:val="both"/>
      </w:pPr>
      <w:r>
        <w:rPr>
          <w:rFonts w:ascii="Times New Roman"/>
          <w:b w:val="false"/>
          <w:i w:val="false"/>
          <w:color w:val="000000"/>
          <w:sz w:val="28"/>
        </w:rPr>
        <w:t>
      "2010", "2020", "2030", "2040", "2050", "2170", "2190" кірістер түрлерінің кодтарына сай келетін қорытынды шамалары 110.02.001 жолына;</w:t>
      </w:r>
    </w:p>
    <w:p>
      <w:pPr>
        <w:spacing w:after="0"/>
        <w:ind w:left="0"/>
        <w:jc w:val="both"/>
      </w:pPr>
      <w:r>
        <w:rPr>
          <w:rFonts w:ascii="Times New Roman"/>
          <w:b w:val="false"/>
          <w:i w:val="false"/>
          <w:color w:val="000000"/>
          <w:sz w:val="28"/>
        </w:rPr>
        <w:t>
      "2060" кіріс түрінің кодына сай келетін қорытынды шамалары 110.02.002 жолына;</w:t>
      </w:r>
    </w:p>
    <w:p>
      <w:pPr>
        <w:spacing w:after="0"/>
        <w:ind w:left="0"/>
        <w:jc w:val="both"/>
      </w:pPr>
      <w:r>
        <w:rPr>
          <w:rFonts w:ascii="Times New Roman"/>
          <w:b w:val="false"/>
          <w:i w:val="false"/>
          <w:color w:val="000000"/>
          <w:sz w:val="28"/>
        </w:rPr>
        <w:t>
      "2310" кіріс түрінің кодына сай келетін қорытынды шамалары 110.02.003 жолына;</w:t>
      </w:r>
    </w:p>
    <w:p>
      <w:pPr>
        <w:spacing w:after="0"/>
        <w:ind w:left="0"/>
        <w:jc w:val="both"/>
      </w:pPr>
      <w:r>
        <w:rPr>
          <w:rFonts w:ascii="Times New Roman"/>
          <w:b w:val="false"/>
          <w:i w:val="false"/>
          <w:color w:val="000000"/>
          <w:sz w:val="28"/>
        </w:rPr>
        <w:t>
      "2340" кіріс түрінің кодына сай келетін қорытынды шамалары 110.02.004 жолына;</w:t>
      </w:r>
    </w:p>
    <w:p>
      <w:pPr>
        <w:spacing w:after="0"/>
        <w:ind w:left="0"/>
        <w:jc w:val="both"/>
      </w:pPr>
      <w:r>
        <w:rPr>
          <w:rFonts w:ascii="Times New Roman"/>
          <w:b w:val="false"/>
          <w:i w:val="false"/>
          <w:color w:val="000000"/>
          <w:sz w:val="28"/>
        </w:rPr>
        <w:t>
      "2350" кіріс түрінің кодына сай келетін қорытынды шамалары 110.02.005 жолына;</w:t>
      </w:r>
    </w:p>
    <w:p>
      <w:pPr>
        <w:spacing w:after="0"/>
        <w:ind w:left="0"/>
        <w:jc w:val="both"/>
      </w:pPr>
      <w:r>
        <w:rPr>
          <w:rFonts w:ascii="Times New Roman"/>
          <w:b w:val="false"/>
          <w:i w:val="false"/>
          <w:color w:val="000000"/>
          <w:sz w:val="28"/>
        </w:rPr>
        <w:t>
      "2070", "2080" кіріс түрінің кодына сай келетін қорытынды шамалары 110.02.006 жолына;</w:t>
      </w:r>
    </w:p>
    <w:p>
      <w:pPr>
        <w:spacing w:after="0"/>
        <w:ind w:left="0"/>
        <w:jc w:val="both"/>
      </w:pPr>
      <w:r>
        <w:rPr>
          <w:rFonts w:ascii="Times New Roman"/>
          <w:b w:val="false"/>
          <w:i w:val="false"/>
          <w:color w:val="000000"/>
          <w:sz w:val="28"/>
        </w:rPr>
        <w:t>
      "2380" кіріс түрінің кодына сай келетін қорытынды шамалары 110.02.007 жолына;</w:t>
      </w:r>
    </w:p>
    <w:p>
      <w:pPr>
        <w:spacing w:after="0"/>
        <w:ind w:left="0"/>
        <w:jc w:val="both"/>
      </w:pPr>
      <w:r>
        <w:rPr>
          <w:rFonts w:ascii="Times New Roman"/>
          <w:b w:val="false"/>
          <w:i w:val="false"/>
          <w:color w:val="000000"/>
          <w:sz w:val="28"/>
        </w:rPr>
        <w:t>
      "2090" кіріс түрінің кодына сай келетін қорытынды шамалары 110.02.008 жолына;</w:t>
      </w:r>
    </w:p>
    <w:p>
      <w:pPr>
        <w:spacing w:after="0"/>
        <w:ind w:left="0"/>
        <w:jc w:val="both"/>
      </w:pPr>
      <w:r>
        <w:rPr>
          <w:rFonts w:ascii="Times New Roman"/>
          <w:b w:val="false"/>
          <w:i w:val="false"/>
          <w:color w:val="000000"/>
          <w:sz w:val="28"/>
        </w:rPr>
        <w:t>
      "2100", "2110", "2120", "2280" кіріс түрінің кодына сай келетін қорытынды шамалары 110.02.009 жолына;</w:t>
      </w:r>
    </w:p>
    <w:p>
      <w:pPr>
        <w:spacing w:after="0"/>
        <w:ind w:left="0"/>
        <w:jc w:val="both"/>
      </w:pPr>
      <w:r>
        <w:rPr>
          <w:rFonts w:ascii="Times New Roman"/>
          <w:b w:val="false"/>
          <w:i w:val="false"/>
          <w:color w:val="000000"/>
          <w:sz w:val="28"/>
        </w:rPr>
        <w:t>
      "2420" кіріс түрінің кодына сай келетін қорытынды шамалары 110.02.010 жолына;</w:t>
      </w:r>
    </w:p>
    <w:p>
      <w:pPr>
        <w:spacing w:after="0"/>
        <w:ind w:left="0"/>
        <w:jc w:val="both"/>
      </w:pPr>
      <w:r>
        <w:rPr>
          <w:rFonts w:ascii="Times New Roman"/>
          <w:b w:val="false"/>
          <w:i w:val="false"/>
          <w:color w:val="000000"/>
          <w:sz w:val="28"/>
        </w:rPr>
        <w:t>
      "2330" кіріс түрінің кодына сай келетін қорытынды шамалары 110.02.011 жолына;</w:t>
      </w:r>
    </w:p>
    <w:p>
      <w:pPr>
        <w:spacing w:after="0"/>
        <w:ind w:left="0"/>
        <w:jc w:val="both"/>
      </w:pPr>
      <w:r>
        <w:rPr>
          <w:rFonts w:ascii="Times New Roman"/>
          <w:b w:val="false"/>
          <w:i w:val="false"/>
          <w:color w:val="000000"/>
          <w:sz w:val="28"/>
        </w:rPr>
        <w:t>
      басқа кіріс түрлерінің коды 110.02.012 жолына ауыстырылады;</w:t>
      </w:r>
    </w:p>
    <w:p>
      <w:pPr>
        <w:spacing w:after="0"/>
        <w:ind w:left="0"/>
        <w:jc w:val="both"/>
      </w:pPr>
      <w:r>
        <w:rPr>
          <w:rFonts w:ascii="Times New Roman"/>
          <w:b w:val="false"/>
          <w:i w:val="false"/>
          <w:color w:val="000000"/>
          <w:sz w:val="28"/>
        </w:rPr>
        <w:t>
      15) F бағаны жолдарының "2" қызмет түрінің кодына сай келетін қорытынды шамалары 110.02.036 жолына ауыстырылады;</w:t>
      </w:r>
    </w:p>
    <w:p>
      <w:pPr>
        <w:spacing w:after="0"/>
        <w:ind w:left="0"/>
        <w:jc w:val="both"/>
      </w:pPr>
      <w:r>
        <w:rPr>
          <w:rFonts w:ascii="Times New Roman"/>
          <w:b w:val="false"/>
          <w:i w:val="false"/>
          <w:color w:val="000000"/>
          <w:sz w:val="28"/>
        </w:rPr>
        <w:t>
      16) қызмет түрінің кодына сәйкес келетін J бағаны жолдарының қорытынды мәні:</w:t>
      </w:r>
    </w:p>
    <w:p>
      <w:pPr>
        <w:spacing w:after="0"/>
        <w:ind w:left="0"/>
        <w:jc w:val="both"/>
      </w:pPr>
      <w:r>
        <w:rPr>
          <w:rFonts w:ascii="Times New Roman"/>
          <w:b w:val="false"/>
          <w:i w:val="false"/>
          <w:color w:val="000000"/>
          <w:sz w:val="28"/>
        </w:rPr>
        <w:t>
      "1" 110.01.052 жолына ауыстырылады;</w:t>
      </w:r>
    </w:p>
    <w:p>
      <w:pPr>
        <w:spacing w:after="0"/>
        <w:ind w:left="0"/>
        <w:jc w:val="both"/>
      </w:pPr>
      <w:r>
        <w:rPr>
          <w:rFonts w:ascii="Times New Roman"/>
          <w:b w:val="false"/>
          <w:i w:val="false"/>
          <w:color w:val="000000"/>
          <w:sz w:val="28"/>
        </w:rPr>
        <w:t>
      "2" 110.02.049 I жолына ауыстырылады.</w:t>
      </w:r>
    </w:p>
    <w:bookmarkStart w:name="z1859" w:id="256"/>
    <w:p>
      <w:pPr>
        <w:spacing w:after="0"/>
        <w:ind w:left="0"/>
        <w:jc w:val="left"/>
      </w:pPr>
      <w:r>
        <w:rPr>
          <w:rFonts w:ascii="Times New Roman"/>
          <w:b/>
          <w:i w:val="false"/>
          <w:color w:val="000000"/>
        </w:rPr>
        <w:t xml:space="preserve"> 14-тартау. АХҚО-да алынған кірістер -110.12-нысанын толтыру туралы түсіндірме</w:t>
      </w:r>
    </w:p>
    <w:bookmarkEnd w:id="256"/>
    <w:p>
      <w:pPr>
        <w:spacing w:after="0"/>
        <w:ind w:left="0"/>
        <w:jc w:val="both"/>
      </w:pPr>
      <w:r>
        <w:rPr>
          <w:rFonts w:ascii="Times New Roman"/>
          <w:b w:val="false"/>
          <w:i w:val="false"/>
          <w:color w:val="000000"/>
          <w:sz w:val="28"/>
        </w:rPr>
        <w:t xml:space="preserve">
      66. Осы нысан 180.00-нысан бойынша декларацияны тапсыратын АХҚО қатысушыларының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көрсетуге арналған.</w:t>
      </w:r>
    </w:p>
    <w:p>
      <w:pPr>
        <w:spacing w:after="0"/>
        <w:ind w:left="0"/>
        <w:jc w:val="both"/>
      </w:pPr>
      <w:r>
        <w:rPr>
          <w:rFonts w:ascii="Times New Roman"/>
          <w:b w:val="false"/>
          <w:i w:val="false"/>
          <w:color w:val="000000"/>
          <w:sz w:val="28"/>
        </w:rPr>
        <w:t>
      67. "Конституциялық заңның 6-бабы 3-тармағында көзделген қаржылық қызметтерді көрсетуден түскен кірістер" деген бөлімде:</w:t>
      </w:r>
    </w:p>
    <w:p>
      <w:pPr>
        <w:spacing w:after="0"/>
        <w:ind w:left="0"/>
        <w:jc w:val="both"/>
      </w:pPr>
      <w:r>
        <w:rPr>
          <w:rFonts w:ascii="Times New Roman"/>
          <w:b w:val="false"/>
          <w:i w:val="false"/>
          <w:color w:val="000000"/>
          <w:sz w:val="28"/>
        </w:rPr>
        <w:t>
      1) 110.12.001 жолында Конституциялық заңның 6-бабы 3-тармағының 1) тармақшасына сәйкес айқындалатын ислам банкінің банктік қызметтерін көрсетуден түскен кірістің сомасы көрсетіледі;</w:t>
      </w:r>
    </w:p>
    <w:p>
      <w:pPr>
        <w:spacing w:after="0"/>
        <w:ind w:left="0"/>
        <w:jc w:val="both"/>
      </w:pPr>
      <w:r>
        <w:rPr>
          <w:rFonts w:ascii="Times New Roman"/>
          <w:b w:val="false"/>
          <w:i w:val="false"/>
          <w:color w:val="000000"/>
          <w:sz w:val="28"/>
        </w:rPr>
        <w:t>
      2) 110.12.002 жолында Конституциялық заңның 6-бабы 3-тармағының 2) тармақшасына сәйкес айқындалатын қайта сақтандыру қызметтерін және сақтандыру брокерлік қызметтерін көрсетуден түскен кірістің сомасы көрсетіледі;</w:t>
      </w:r>
    </w:p>
    <w:p>
      <w:pPr>
        <w:spacing w:after="0"/>
        <w:ind w:left="0"/>
        <w:jc w:val="both"/>
      </w:pPr>
      <w:r>
        <w:rPr>
          <w:rFonts w:ascii="Times New Roman"/>
          <w:b w:val="false"/>
          <w:i w:val="false"/>
          <w:color w:val="000000"/>
          <w:sz w:val="28"/>
        </w:rPr>
        <w:t xml:space="preserve">
      3) 110.12.003 жолында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айналысын, сатып алуды және өтеуді қамтамасыз ету жөнінде қызмет көрсетуден түскен кірістің сомасы көрсетіледі;</w:t>
      </w:r>
    </w:p>
    <w:p>
      <w:pPr>
        <w:spacing w:after="0"/>
        <w:ind w:left="0"/>
        <w:jc w:val="both"/>
      </w:pPr>
      <w:r>
        <w:rPr>
          <w:rFonts w:ascii="Times New Roman"/>
          <w:b w:val="false"/>
          <w:i w:val="false"/>
          <w:color w:val="000000"/>
          <w:sz w:val="28"/>
        </w:rPr>
        <w:t>
      4) 110.12.004 жолында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кірістің сомасы көрсетіледі;</w:t>
      </w:r>
    </w:p>
    <w:p>
      <w:pPr>
        <w:spacing w:after="0"/>
        <w:ind w:left="0"/>
        <w:jc w:val="both"/>
      </w:pPr>
      <w:r>
        <w:rPr>
          <w:rFonts w:ascii="Times New Roman"/>
          <w:b w:val="false"/>
          <w:i w:val="false"/>
          <w:color w:val="000000"/>
          <w:sz w:val="28"/>
        </w:rPr>
        <w:t>
      5) 110.12.005 жолында Конституциялық заңның 6-бабы 3-тармағының 5) тармақшасына сәйкес айқындалатын АХҚО актілерінде айқындалатын басқа да қаржылық қызметтерді көрсетуден түскен кірістің сомасы көрсетіледі;</w:t>
      </w:r>
    </w:p>
    <w:p>
      <w:pPr>
        <w:spacing w:after="0"/>
        <w:ind w:left="0"/>
        <w:jc w:val="both"/>
      </w:pPr>
      <w:r>
        <w:rPr>
          <w:rFonts w:ascii="Times New Roman"/>
          <w:b w:val="false"/>
          <w:i w:val="false"/>
          <w:color w:val="000000"/>
          <w:sz w:val="28"/>
        </w:rPr>
        <w:t>
      6) 110.12.006 жолында Конституциялық заңның 6-бабы 3-тармағында көрсетілген қаржылық қызметтерді көрсетуден түскен кірістің барлық сомасы көрсетіледі. 110.12.001-ден бастап 110.12.005-ке дейінгі жолдардың көрсеткіштер сомасы ретінде айқындалады.</w:t>
      </w:r>
    </w:p>
    <w:p>
      <w:pPr>
        <w:spacing w:after="0"/>
        <w:ind w:left="0"/>
        <w:jc w:val="both"/>
      </w:pPr>
      <w:r>
        <w:rPr>
          <w:rFonts w:ascii="Times New Roman"/>
          <w:b w:val="false"/>
          <w:i w:val="false"/>
          <w:color w:val="000000"/>
          <w:sz w:val="28"/>
        </w:rPr>
        <w:t>
      68. "Конституциялық заңның 6-бабы 4-тармағында көзделген ілеспе қызметтерді көрсетуден түскен кірістер" деген бөлімде:</w:t>
      </w:r>
    </w:p>
    <w:p>
      <w:pPr>
        <w:spacing w:after="0"/>
        <w:ind w:left="0"/>
        <w:jc w:val="both"/>
      </w:pPr>
      <w:r>
        <w:rPr>
          <w:rFonts w:ascii="Times New Roman"/>
          <w:b w:val="false"/>
          <w:i w:val="false"/>
          <w:color w:val="000000"/>
          <w:sz w:val="28"/>
        </w:rPr>
        <w:t>
      1) 110.12.007 жолында Конституциялық заңның 6-бабы 4-тармағына сәйкес айқындалатын заң қызметтерін көрсетуден түскен кірістің сомасы көрсетіледі;</w:t>
      </w:r>
    </w:p>
    <w:p>
      <w:pPr>
        <w:spacing w:after="0"/>
        <w:ind w:left="0"/>
        <w:jc w:val="both"/>
      </w:pPr>
      <w:r>
        <w:rPr>
          <w:rFonts w:ascii="Times New Roman"/>
          <w:b w:val="false"/>
          <w:i w:val="false"/>
          <w:color w:val="000000"/>
          <w:sz w:val="28"/>
        </w:rPr>
        <w:t>
      2) 110.12.008 жолында Конституциялық заңның 6-бабы 4-тармағына сәйкес айқындалатын аудиторлық қызмет көрсетуден түскен кірістің сомасы көрсетіледі;</w:t>
      </w:r>
    </w:p>
    <w:p>
      <w:pPr>
        <w:spacing w:after="0"/>
        <w:ind w:left="0"/>
        <w:jc w:val="both"/>
      </w:pPr>
      <w:r>
        <w:rPr>
          <w:rFonts w:ascii="Times New Roman"/>
          <w:b w:val="false"/>
          <w:i w:val="false"/>
          <w:color w:val="000000"/>
          <w:sz w:val="28"/>
        </w:rPr>
        <w:t>
      3) 110.12.009 жолында Конституциялық заңның 6-бабы 4-тармағына сәйкес айқындалатын бухгалтерлік қызмет көрсетуден түскен кірістің сомасы көрсетіледі;</w:t>
      </w:r>
    </w:p>
    <w:p>
      <w:pPr>
        <w:spacing w:after="0"/>
        <w:ind w:left="0"/>
        <w:jc w:val="both"/>
      </w:pPr>
      <w:r>
        <w:rPr>
          <w:rFonts w:ascii="Times New Roman"/>
          <w:b w:val="false"/>
          <w:i w:val="false"/>
          <w:color w:val="000000"/>
          <w:sz w:val="28"/>
        </w:rPr>
        <w:t xml:space="preserve">
      4) 110.12.010 жолында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консалтингтік қызмет көрсетуден түскен кірістің сомасы көрсетіледі;</w:t>
      </w:r>
    </w:p>
    <w:p>
      <w:pPr>
        <w:spacing w:after="0"/>
        <w:ind w:left="0"/>
        <w:jc w:val="both"/>
      </w:pPr>
      <w:r>
        <w:rPr>
          <w:rFonts w:ascii="Times New Roman"/>
          <w:b w:val="false"/>
          <w:i w:val="false"/>
          <w:color w:val="000000"/>
          <w:sz w:val="28"/>
        </w:rPr>
        <w:t>
      5) 110.12.011 жолында Конституциялық заңның 6-бабы 4-тармағында көрсетілген ілеспе қызметтерді көрсетуден түскен кірістің барлық сомасы көрсетіледі. 110.12.007-ден бастап 110.12.010-ке дейінгі жолдардың көрсеткіштер сомасы ретінде айқындалады.</w:t>
      </w:r>
    </w:p>
    <w:p>
      <w:pPr>
        <w:spacing w:after="0"/>
        <w:ind w:left="0"/>
        <w:jc w:val="both"/>
      </w:pPr>
      <w:r>
        <w:rPr>
          <w:rFonts w:ascii="Times New Roman"/>
          <w:b w:val="false"/>
          <w:i w:val="false"/>
          <w:color w:val="000000"/>
          <w:sz w:val="28"/>
        </w:rPr>
        <w:t>
      69. "Конституциялық заңның 6-бабы 7-тармағына сәйкес салық салудан босатылатын кірістер" деген бөлімде:</w:t>
      </w:r>
    </w:p>
    <w:p>
      <w:pPr>
        <w:spacing w:after="0"/>
        <w:ind w:left="0"/>
        <w:jc w:val="both"/>
      </w:pPr>
      <w:r>
        <w:rPr>
          <w:rFonts w:ascii="Times New Roman"/>
          <w:b w:val="false"/>
          <w:i w:val="false"/>
          <w:color w:val="000000"/>
          <w:sz w:val="28"/>
        </w:rPr>
        <w:t xml:space="preserve">
      110.12.012 жолында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кірістердің барлық сомасы көрсетіледі.</w:t>
      </w:r>
    </w:p>
    <w:p>
      <w:pPr>
        <w:spacing w:after="0"/>
        <w:ind w:left="0"/>
        <w:jc w:val="both"/>
      </w:pPr>
      <w:r>
        <w:rPr>
          <w:rFonts w:ascii="Times New Roman"/>
          <w:b w:val="false"/>
          <w:i w:val="false"/>
          <w:color w:val="000000"/>
          <w:sz w:val="28"/>
        </w:rPr>
        <w:t>
      70. "Конституциялық заңға сәйкес салық салудан босатылатын барлық кірістер" деген бөлімде:</w:t>
      </w:r>
    </w:p>
    <w:p>
      <w:pPr>
        <w:spacing w:after="0"/>
        <w:ind w:left="0"/>
        <w:jc w:val="both"/>
      </w:pPr>
      <w:r>
        <w:rPr>
          <w:rFonts w:ascii="Times New Roman"/>
          <w:b w:val="false"/>
          <w:i w:val="false"/>
          <w:color w:val="000000"/>
          <w:sz w:val="28"/>
        </w:rPr>
        <w:t>
      110.12.013 жолында Конституциялық заңға сәйкес салық салудан босатылатын кірістердің жалпы сомасы көрсетіледі. 110.12.006 + 110.12.011 + 110.12.012 ретінде айқындалады.".</w:t>
      </w:r>
    </w:p>
    <w:bookmarkStart w:name="z1860" w:id="257"/>
    <w:p>
      <w:pPr>
        <w:spacing w:after="0"/>
        <w:ind w:left="0"/>
        <w:jc w:val="left"/>
      </w:pPr>
      <w:r>
        <w:rPr>
          <w:rFonts w:ascii="Times New Roman"/>
          <w:b/>
          <w:i w:val="false"/>
          <w:color w:val="000000"/>
        </w:rPr>
        <w:t xml:space="preserve"> 15-тартау. Кірістердің , валюталардың, елдердің, халықаралық келісімдер түрлерінің кодтары </w:t>
      </w:r>
    </w:p>
    <w:bookmarkEnd w:id="257"/>
    <w:p>
      <w:pPr>
        <w:spacing w:after="0"/>
        <w:ind w:left="0"/>
        <w:jc w:val="both"/>
      </w:pPr>
      <w:r>
        <w:rPr>
          <w:rFonts w:ascii="Times New Roman"/>
          <w:b w:val="false"/>
          <w:i w:val="false"/>
          <w:color w:val="000000"/>
          <w:sz w:val="28"/>
        </w:rPr>
        <w:t>
      71. Декларация толтыру кезінде мынадай кіріс түрлерін кодтауды пайдалану қажет.</w:t>
      </w:r>
    </w:p>
    <w:p>
      <w:pPr>
        <w:spacing w:after="0"/>
        <w:ind w:left="0"/>
        <w:jc w:val="both"/>
      </w:pPr>
      <w:r>
        <w:rPr>
          <w:rFonts w:ascii="Times New Roman"/>
          <w:b w:val="false"/>
          <w:i w:val="false"/>
          <w:color w:val="000000"/>
          <w:sz w:val="28"/>
        </w:rPr>
        <w:t>
      1) Қазақстан Республикасындағы көздерден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xml:space="preserve">
      1050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бұйрығының</w:t>
      </w:r>
      <w:r>
        <w:rPr>
          <w:rFonts w:ascii="Times New Roman"/>
          <w:b w:val="false"/>
          <w:i w:val="false"/>
          <w:color w:val="000000"/>
          <w:sz w:val="28"/>
        </w:rPr>
        <w:t xml:space="preserve">  (Нормативтік құқықтық актілерді мемлекеттік тіркеу тізілімінде № 16404 болып тіркелген, 2018 жылғы 2 наурызда Қазақстан Республикасы нормативтік құқықтық актілердің эталондық бақылау банкінде жарияланған) бекітілген тізбеге енгізілген жеңілдетілген салық салуы бар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іске асыру кезіндегі өсу бағамынан табыс:</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табыстар;</w:t>
      </w:r>
    </w:p>
    <w:p>
      <w:pPr>
        <w:spacing w:after="0"/>
        <w:ind w:left="0"/>
        <w:jc w:val="both"/>
      </w:pPr>
      <w:r>
        <w:rPr>
          <w:rFonts w:ascii="Times New Roman"/>
          <w:b w:val="false"/>
          <w:i w:val="false"/>
          <w:color w:val="000000"/>
          <w:sz w:val="28"/>
        </w:rPr>
        <w:t>
      1360 – резиденттен алынатын сақтандыру, қайта сақтандыру келісімшарттары бойынша сақтандыру және қайта сақтандару мекемелерімен құрылған сақтандыру қорларының төмендеуінен табыстар;</w:t>
      </w:r>
    </w:p>
    <w:p>
      <w:pPr>
        <w:spacing w:after="0"/>
        <w:ind w:left="0"/>
        <w:jc w:val="both"/>
      </w:pPr>
      <w:r>
        <w:rPr>
          <w:rFonts w:ascii="Times New Roman"/>
          <w:b w:val="false"/>
          <w:i w:val="false"/>
          <w:color w:val="000000"/>
          <w:sz w:val="28"/>
        </w:rPr>
        <w:t>
      1370 – Қазақстан Республикасында кәсіпкерлік қызметті шеттетуге немесе тоқтатуға келісім үшін табыс;</w:t>
      </w:r>
    </w:p>
    <w:p>
      <w:pPr>
        <w:spacing w:after="0"/>
        <w:ind w:left="0"/>
        <w:jc w:val="both"/>
      </w:pPr>
      <w:r>
        <w:rPr>
          <w:rFonts w:ascii="Times New Roman"/>
          <w:b w:val="false"/>
          <w:i w:val="false"/>
          <w:color w:val="000000"/>
          <w:sz w:val="28"/>
        </w:rPr>
        <w:t>
      1380 – Қазақстан Республикасында тіркелген активтерден шығарылған кірістер;</w:t>
      </w:r>
    </w:p>
    <w:p>
      <w:pPr>
        <w:spacing w:after="0"/>
        <w:ind w:left="0"/>
        <w:jc w:val="both"/>
      </w:pPr>
      <w:r>
        <w:rPr>
          <w:rFonts w:ascii="Times New Roman"/>
          <w:b w:val="false"/>
          <w:i w:val="false"/>
          <w:color w:val="000000"/>
          <w:sz w:val="28"/>
        </w:rPr>
        <w:t>
      1390 – табиғи ресурстарды өндіруге геологиялық оқутыға және даярлау жұмыстарының шығыстарын түзетулерден кірістер, сондай-ақ Қазақстан Республикасындағы жер қойнауын пайдаланушылардың басқа шығыстары;</w:t>
      </w:r>
    </w:p>
    <w:p>
      <w:pPr>
        <w:spacing w:after="0"/>
        <w:ind w:left="0"/>
        <w:jc w:val="both"/>
      </w:pPr>
      <w:r>
        <w:rPr>
          <w:rFonts w:ascii="Times New Roman"/>
          <w:b w:val="false"/>
          <w:i w:val="false"/>
          <w:color w:val="000000"/>
          <w:sz w:val="28"/>
        </w:rPr>
        <w:t>
      1400 – Қазақстан Республикасында кен орындарын құрастыру салдарынан тарату бойынша іс жүзіндегі шығыстардың сомасынан кен орынын құрастыру салдарынан тарату қорына аударылған сомалардың артуынан табыстар;</w:t>
      </w:r>
    </w:p>
    <w:p>
      <w:pPr>
        <w:spacing w:after="0"/>
        <w:ind w:left="0"/>
        <w:jc w:val="both"/>
      </w:pPr>
      <w:r>
        <w:rPr>
          <w:rFonts w:ascii="Times New Roman"/>
          <w:b w:val="false"/>
          <w:i w:val="false"/>
          <w:color w:val="000000"/>
          <w:sz w:val="28"/>
        </w:rPr>
        <w:t>
      1410 – Қазақстан Республикасында резиденттен бұдан бұрын шығарылған шегерімдер бойынша өтеулер;</w:t>
      </w:r>
    </w:p>
    <w:p>
      <w:pPr>
        <w:spacing w:after="0"/>
        <w:ind w:left="0"/>
        <w:jc w:val="both"/>
      </w:pPr>
      <w:r>
        <w:rPr>
          <w:rFonts w:ascii="Times New Roman"/>
          <w:b w:val="false"/>
          <w:i w:val="false"/>
          <w:color w:val="000000"/>
          <w:sz w:val="28"/>
        </w:rPr>
        <w:t>
      1420 – Қазақстан Республикасындағы бухгалтерлік есептілік және қаржылық есептілік туралы Қазақстан республикасының заңнамасының қаржылық есептіліктің халықаралық стандарттарымен және талаптарымен сәйкес айқындалған оң бағамдық айырманың сомасының теріс бағамдық айырманың сомасынан артуы;</w:t>
      </w:r>
    </w:p>
    <w:p>
      <w:pPr>
        <w:spacing w:after="0"/>
        <w:ind w:left="0"/>
        <w:jc w:val="both"/>
      </w:pPr>
      <w:r>
        <w:rPr>
          <w:rFonts w:ascii="Times New Roman"/>
          <w:b w:val="false"/>
          <w:i w:val="false"/>
          <w:color w:val="000000"/>
          <w:sz w:val="28"/>
        </w:rPr>
        <w:t>
      1430 – Қазақстан Республикасында әлеуметтік саладағы обьектілерді пайдалану кезінде кірістердің шығындардан артуы;</w:t>
      </w:r>
    </w:p>
    <w:p>
      <w:pPr>
        <w:spacing w:after="0"/>
        <w:ind w:left="0"/>
        <w:jc w:val="both"/>
      </w:pPr>
      <w:r>
        <w:rPr>
          <w:rFonts w:ascii="Times New Roman"/>
          <w:b w:val="false"/>
          <w:i w:val="false"/>
          <w:color w:val="000000"/>
          <w:sz w:val="28"/>
        </w:rPr>
        <w:t>
      1440 – Қазақстан Республикасында кешеннің мүлкі ретінде кәсіпорынды сатудан түсетін табыстар;</w:t>
      </w:r>
    </w:p>
    <w:p>
      <w:pPr>
        <w:spacing w:after="0"/>
        <w:ind w:left="0"/>
        <w:jc w:val="both"/>
      </w:pPr>
      <w:r>
        <w:rPr>
          <w:rFonts w:ascii="Times New Roman"/>
          <w:b w:val="false"/>
          <w:i w:val="false"/>
          <w:color w:val="000000"/>
          <w:sz w:val="28"/>
        </w:rPr>
        <w:t>
      1450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Республикасында сенімгерлікпен басқару туындаған кезде;</w:t>
      </w:r>
    </w:p>
    <w:p>
      <w:pPr>
        <w:spacing w:after="0"/>
        <w:ind w:left="0"/>
        <w:jc w:val="both"/>
      </w:pPr>
      <w:r>
        <w:rPr>
          <w:rFonts w:ascii="Times New Roman"/>
          <w:b w:val="false"/>
          <w:i w:val="false"/>
          <w:color w:val="000000"/>
          <w:sz w:val="28"/>
        </w:rPr>
        <w:t>
      1460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1470 – Қазақстан Республикасында кәсіпкерлік қызметтің нәтижесінде туындайтын басқа табыстар;</w:t>
      </w:r>
    </w:p>
    <w:p>
      <w:pPr>
        <w:spacing w:after="0"/>
        <w:ind w:left="0"/>
        <w:jc w:val="both"/>
      </w:pPr>
      <w:r>
        <w:rPr>
          <w:rFonts w:ascii="Times New Roman"/>
          <w:b w:val="false"/>
          <w:i w:val="false"/>
          <w:color w:val="000000"/>
          <w:sz w:val="28"/>
        </w:rPr>
        <w:t>
      2) Қазақстан Республикасынан тыс көздерден табыстар:</w:t>
      </w:r>
    </w:p>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p>
      <w:pPr>
        <w:spacing w:after="0"/>
        <w:ind w:left="0"/>
        <w:jc w:val="both"/>
      </w:pPr>
      <w:r>
        <w:rPr>
          <w:rFonts w:ascii="Times New Roman"/>
          <w:b w:val="false"/>
          <w:i w:val="false"/>
          <w:color w:val="000000"/>
          <w:sz w:val="28"/>
        </w:rPr>
        <w:t>
      2020 – Қазақстан Республикасынан тыс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2030 – бейрезидентке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іске асырудан түсетін табыстар;</w:t>
      </w:r>
    </w:p>
    <w:p>
      <w:pPr>
        <w:spacing w:after="0"/>
        <w:ind w:left="0"/>
        <w:jc w:val="both"/>
      </w:pPr>
      <w:r>
        <w:rPr>
          <w:rFonts w:ascii="Times New Roman"/>
          <w:b w:val="false"/>
          <w:i w:val="false"/>
          <w:color w:val="000000"/>
          <w:sz w:val="28"/>
        </w:rPr>
        <w:t>
      2060 – іске асыру кезінде құн өсімінен түсетін табыстар:</w:t>
      </w:r>
    </w:p>
    <w:p>
      <w:pPr>
        <w:spacing w:after="0"/>
        <w:ind w:left="0"/>
        <w:jc w:val="both"/>
      </w:pPr>
      <w:r>
        <w:rPr>
          <w:rFonts w:ascii="Times New Roman"/>
          <w:b w:val="false"/>
          <w:i w:val="false"/>
          <w:color w:val="000000"/>
          <w:sz w:val="28"/>
        </w:rPr>
        <w:t>
      Қазақстан Республикасынан тыс орналасқан мүліктер;</w:t>
      </w:r>
    </w:p>
    <w:p>
      <w:pPr>
        <w:spacing w:after="0"/>
        <w:ind w:left="0"/>
        <w:jc w:val="both"/>
      </w:pPr>
      <w:r>
        <w:rPr>
          <w:rFonts w:ascii="Times New Roman"/>
          <w:b w:val="false"/>
          <w:i w:val="false"/>
          <w:color w:val="000000"/>
          <w:sz w:val="28"/>
        </w:rPr>
        <w:t>
      Бейрезиденттермен шығарылған бағалы қағаздар;</w:t>
      </w:r>
    </w:p>
    <w:p>
      <w:pPr>
        <w:spacing w:after="0"/>
        <w:ind w:left="0"/>
        <w:jc w:val="both"/>
      </w:pPr>
      <w:r>
        <w:rPr>
          <w:rFonts w:ascii="Times New Roman"/>
          <w:b w:val="false"/>
          <w:i w:val="false"/>
          <w:color w:val="000000"/>
          <w:sz w:val="28"/>
        </w:rPr>
        <w:t>
      Қазақстан Республикасынан тыс орналасқан заңды тұлға-бейрезидент консорциумда қатысу үлесінен іске асырылған;</w:t>
      </w:r>
    </w:p>
    <w:p>
      <w:pPr>
        <w:spacing w:after="0"/>
        <w:ind w:left="0"/>
        <w:jc w:val="both"/>
      </w:pPr>
      <w:r>
        <w:rPr>
          <w:rFonts w:ascii="Times New Roman"/>
          <w:b w:val="false"/>
          <w:i w:val="false"/>
          <w:color w:val="000000"/>
          <w:sz w:val="28"/>
        </w:rPr>
        <w:t>
      Бейрезидент-заңды тұлғаның осындай акцияларының немесе активтерінің құнының 50 пайызынан астамын Қазақстан Республикасында орналасқан мүлік құрайтын болса, бейрезидент шығарған акцияларды сату нәтижесінде алынған құн өсімінен табыстар;</w:t>
      </w:r>
    </w:p>
    <w:p>
      <w:pPr>
        <w:spacing w:after="0"/>
        <w:ind w:left="0"/>
        <w:jc w:val="both"/>
      </w:pPr>
      <w:r>
        <w:rPr>
          <w:rFonts w:ascii="Times New Roman"/>
          <w:b w:val="false"/>
          <w:i w:val="false"/>
          <w:color w:val="000000"/>
          <w:sz w:val="28"/>
        </w:rPr>
        <w:t>
      Бейрезидент-заңды тұлғаның осындай қатысу үлестерінің немесе активтерінің құнының 50 пайызынан астамын Қазақстан Республикасында орналасқан мүлік құрайтын болса, бейрезидент-заңды тұлғада, консорциумда қатысу үлестерін сату нәтижесінде алынған құн өсімінен түскен табыстар;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2090 –тұрақсыздық түрінде (айыппұлдар, өсiмақылар) және басқа санкция түрлерінің табыстарынан, тек бұрын ұсталған айыппұлдардың түсіндірмесіз бюджеттен қайтарылған;</w:t>
      </w:r>
    </w:p>
    <w:p>
      <w:pPr>
        <w:spacing w:after="0"/>
        <w:ind w:left="0"/>
        <w:jc w:val="both"/>
      </w:pPr>
      <w:r>
        <w:rPr>
          <w:rFonts w:ascii="Times New Roman"/>
          <w:b w:val="false"/>
          <w:i w:val="false"/>
          <w:color w:val="000000"/>
          <w:sz w:val="28"/>
        </w:rPr>
        <w:t>
      2010 – бейрезидент-заңды тұлғадан түсетін дивидендтер түріндегі табыстар;</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сыйақыларды қоспағанда, сыйақылар нысанындағы табыстар;</w:t>
      </w:r>
    </w:p>
    <w:p>
      <w:pPr>
        <w:spacing w:after="0"/>
        <w:ind w:left="0"/>
        <w:jc w:val="both"/>
      </w:pPr>
      <w:r>
        <w:rPr>
          <w:rFonts w:ascii="Times New Roman"/>
          <w:b w:val="false"/>
          <w:i w:val="false"/>
          <w:color w:val="000000"/>
          <w:sz w:val="28"/>
        </w:rPr>
        <w:t>
      2120 – бейрезидент эмитенттен алынатын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2130 – бейрезиденттен алынатын роялти түріндегі табыстар;</w:t>
      </w:r>
    </w:p>
    <w:p>
      <w:pPr>
        <w:spacing w:after="0"/>
        <w:ind w:left="0"/>
        <w:jc w:val="both"/>
      </w:pPr>
      <w:r>
        <w:rPr>
          <w:rFonts w:ascii="Times New Roman"/>
          <w:b w:val="false"/>
          <w:i w:val="false"/>
          <w:color w:val="000000"/>
          <w:sz w:val="28"/>
        </w:rPr>
        <w:t>
      2140 – Қазақстан Республикасының шегінен тыс орналасқан мүлкін жалға беруден түсетін табыстар;</w:t>
      </w:r>
    </w:p>
    <w:p>
      <w:pPr>
        <w:spacing w:after="0"/>
        <w:ind w:left="0"/>
        <w:jc w:val="both"/>
      </w:pPr>
      <w:r>
        <w:rPr>
          <w:rFonts w:ascii="Times New Roman"/>
          <w:b w:val="false"/>
          <w:i w:val="false"/>
          <w:color w:val="000000"/>
          <w:sz w:val="28"/>
        </w:rPr>
        <w:t>
      2150 – Қазақстан Республикасының шегінен тыс орналасқан жылжымайтын мүліктен алынатын табыстар;</w:t>
      </w:r>
    </w:p>
    <w:p>
      <w:pPr>
        <w:spacing w:after="0"/>
        <w:ind w:left="0"/>
        <w:jc w:val="both"/>
      </w:pPr>
      <w:r>
        <w:rPr>
          <w:rFonts w:ascii="Times New Roman"/>
          <w:b w:val="false"/>
          <w:i w:val="false"/>
          <w:color w:val="000000"/>
          <w:sz w:val="28"/>
        </w:rPr>
        <w:t>
      2160 – Қазақстан Республикасының шегінен тыс туындайтын сақтандыру шарттары немесе қайта сақтандыру қауіптері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2180 – бейрезиденттен алынатын теңіз тасымалы келісімшартымен (келісімшарт) қарастырылған аса болат уақытында жүктерді тиеу-босату операциялары кезінде жай кеме үшін төлем түріндегі табыс;</w:t>
      </w:r>
    </w:p>
    <w:p>
      <w:pPr>
        <w:spacing w:after="0"/>
        <w:ind w:left="0"/>
        <w:jc w:val="both"/>
      </w:pPr>
      <w:r>
        <w:rPr>
          <w:rFonts w:ascii="Times New Roman"/>
          <w:b w:val="false"/>
          <w:i w:val="false"/>
          <w:color w:val="000000"/>
          <w:sz w:val="28"/>
        </w:rPr>
        <w:t>
      2190 – Қазақстан Республикасының шегінен тыс орналасқан құбырларды пайдаланудан, электр тарату желілірінен, талшықтық-оптика байланыс желілерінен табыстар;</w:t>
      </w:r>
    </w:p>
    <w:p>
      <w:pPr>
        <w:spacing w:after="0"/>
        <w:ind w:left="0"/>
        <w:jc w:val="both"/>
      </w:pPr>
      <w:r>
        <w:rPr>
          <w:rFonts w:ascii="Times New Roman"/>
          <w:b w:val="false"/>
          <w:i w:val="false"/>
          <w:color w:val="000000"/>
          <w:sz w:val="28"/>
        </w:rPr>
        <w:t>
      2200 – Қазақстан Республикасының шегінен тыс қызметінен жұмыс беруші болып табылатын бейрезидентпен құрылған келісімшарт бойынша (келісімшарт) резидент жеке тұлғаның табысы;</w:t>
      </w:r>
    </w:p>
    <w:p>
      <w:pPr>
        <w:spacing w:after="0"/>
        <w:ind w:left="0"/>
        <w:jc w:val="both"/>
      </w:pPr>
      <w:r>
        <w:rPr>
          <w:rFonts w:ascii="Times New Roman"/>
          <w:b w:val="false"/>
          <w:i w:val="false"/>
          <w:color w:val="000000"/>
          <w:sz w:val="28"/>
        </w:rPr>
        <w:t>
      2210 – еңбек иммигрантына рұқсаттың негізінде шет ел мемлекетінің еңбек заңнамасына сәйкес жасалған еңбек шарты бойынша резидент-иммигранттың еңбек табысы;</w:t>
      </w:r>
    </w:p>
    <w:p>
      <w:pPr>
        <w:spacing w:after="0"/>
        <w:ind w:left="0"/>
        <w:jc w:val="both"/>
      </w:pPr>
      <w:r>
        <w:rPr>
          <w:rFonts w:ascii="Times New Roman"/>
          <w:b w:val="false"/>
          <w:i w:val="false"/>
          <w:color w:val="000000"/>
          <w:sz w:val="28"/>
        </w:rPr>
        <w:t xml:space="preserve">
      2220 – басшының қаламақысы және (немесе) басқарма органдарының мүшелерімен алынатын осындай тұғаларға бейрезиденттерге қатысты жүктелген басқармашылық міндеттерді осындай міндеттердің іс жүзінде орындаудан тәуелсіз орындаумен байланысты басқа төлемдер (директорлар кеңесі, басқарма немесе басқа органның); </w:t>
      </w:r>
    </w:p>
    <w:p>
      <w:pPr>
        <w:spacing w:after="0"/>
        <w:ind w:left="0"/>
        <w:jc w:val="both"/>
      </w:pPr>
      <w:r>
        <w:rPr>
          <w:rFonts w:ascii="Times New Roman"/>
          <w:b w:val="false"/>
          <w:i w:val="false"/>
          <w:color w:val="000000"/>
          <w:sz w:val="28"/>
        </w:rPr>
        <w:t>
      2230 – Қазақстан Республикасынан тыс жерлерде оған бейрезидент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2240 – Қазақстан Республикасынан тыс жерлерде оған 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xml:space="preserve">
      2250 – бейрезидент жұмыс берушіден алынған материалдық пайда ретінде Қазақстан Республикасындағы қызметінен резидент жеке тұлғаның табысы; </w:t>
      </w:r>
    </w:p>
    <w:p>
      <w:pPr>
        <w:spacing w:after="0"/>
        <w:ind w:left="0"/>
        <w:jc w:val="both"/>
      </w:pPr>
      <w:r>
        <w:rPr>
          <w:rFonts w:ascii="Times New Roman"/>
          <w:b w:val="false"/>
          <w:i w:val="false"/>
          <w:color w:val="000000"/>
          <w:sz w:val="28"/>
        </w:rPr>
        <w:t>
      2260 – бейрезиденттермен зейнетақы қорларының жинақтарымен іске асырылатын зейнеткерлік төлемдер;</w:t>
      </w:r>
    </w:p>
    <w:p>
      <w:pPr>
        <w:spacing w:after="0"/>
        <w:ind w:left="0"/>
        <w:jc w:val="both"/>
      </w:pPr>
      <w:r>
        <w:rPr>
          <w:rFonts w:ascii="Times New Roman"/>
          <w:b w:val="false"/>
          <w:i w:val="false"/>
          <w:color w:val="000000"/>
          <w:sz w:val="28"/>
        </w:rPr>
        <w:t>
      2270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p>
      <w:pPr>
        <w:spacing w:after="0"/>
        <w:ind w:left="0"/>
        <w:jc w:val="both"/>
      </w:pPr>
      <w:r>
        <w:rPr>
          <w:rFonts w:ascii="Times New Roman"/>
          <w:b w:val="false"/>
          <w:i w:val="false"/>
          <w:color w:val="000000"/>
          <w:sz w:val="28"/>
        </w:rPr>
        <w:t>
      2280 – бейрезидент төлейтiн ұтыстар;</w:t>
      </w:r>
    </w:p>
    <w:p>
      <w:pPr>
        <w:spacing w:after="0"/>
        <w:ind w:left="0"/>
        <w:jc w:val="both"/>
      </w:pPr>
      <w:r>
        <w:rPr>
          <w:rFonts w:ascii="Times New Roman"/>
          <w:b w:val="false"/>
          <w:i w:val="false"/>
          <w:color w:val="000000"/>
          <w:sz w:val="28"/>
        </w:rPr>
        <w:t>
      2290 - Қазақстан Республикасында тәуелсіз жеке (кәсіби) қызмет көрсетуден алынған табыстар;</w:t>
      </w:r>
    </w:p>
    <w:p>
      <w:pPr>
        <w:spacing w:after="0"/>
        <w:ind w:left="0"/>
        <w:jc w:val="both"/>
      </w:pPr>
      <w:r>
        <w:rPr>
          <w:rFonts w:ascii="Times New Roman"/>
          <w:b w:val="false"/>
          <w:i w:val="false"/>
          <w:color w:val="000000"/>
          <w:sz w:val="28"/>
        </w:rPr>
        <w:t>
      2300 – Қазақстан Республикасының шегінен тыс орналасқан алынған немесе мұрагерлікке қалдырылған мүлікті қайтарусыз түріндегі табысы, соның ішінде жұмыстар, қызметтер, бейрезидент жеке тұлғадан резидент жеке тұлғаның қайтарымсыз алынған мүлкін қоспағанда;</w:t>
      </w:r>
    </w:p>
    <w:p>
      <w:pPr>
        <w:spacing w:after="0"/>
        <w:ind w:left="0"/>
        <w:jc w:val="both"/>
      </w:pPr>
      <w:r>
        <w:rPr>
          <w:rFonts w:ascii="Times New Roman"/>
          <w:b w:val="false"/>
          <w:i w:val="false"/>
          <w:color w:val="000000"/>
          <w:sz w:val="28"/>
        </w:rPr>
        <w:t>
      2310 – өндірушілік қаржылық құралдар бойынша табыстар;</w:t>
      </w:r>
    </w:p>
    <w:p>
      <w:pPr>
        <w:spacing w:after="0"/>
        <w:ind w:left="0"/>
        <w:jc w:val="both"/>
      </w:pPr>
      <w:r>
        <w:rPr>
          <w:rFonts w:ascii="Times New Roman"/>
          <w:b w:val="false"/>
          <w:i w:val="false"/>
          <w:color w:val="000000"/>
          <w:sz w:val="28"/>
        </w:rPr>
        <w:t>
      2320 – резидент үшін сенімгерлікпен басқарудың құрылтайшысы болып табылатын Қазақстан Республикасының шегінен тыс оған салықтық міндеттемелерді орындау жүктелмеген бейрезиденттке мүлікті сенімгерлікпен басқарудан аударылған табыстар,</w:t>
      </w:r>
    </w:p>
    <w:p>
      <w:pPr>
        <w:spacing w:after="0"/>
        <w:ind w:left="0"/>
        <w:jc w:val="both"/>
      </w:pPr>
      <w:r>
        <w:rPr>
          <w:rFonts w:ascii="Times New Roman"/>
          <w:b w:val="false"/>
          <w:i w:val="false"/>
          <w:color w:val="000000"/>
          <w:sz w:val="28"/>
        </w:rPr>
        <w:t>
      2330 – бейрезидент – ислам банкінде орналастырылған инвестициялық депозит бойынша табыс;</w:t>
      </w:r>
    </w:p>
    <w:p>
      <w:pPr>
        <w:spacing w:after="0"/>
        <w:ind w:left="0"/>
        <w:jc w:val="both"/>
      </w:pPr>
      <w:r>
        <w:rPr>
          <w:rFonts w:ascii="Times New Roman"/>
          <w:b w:val="false"/>
          <w:i w:val="false"/>
          <w:color w:val="000000"/>
          <w:sz w:val="28"/>
        </w:rPr>
        <w:t>
      2340 – міндеттемелерді алып тастаудан табыстар;</w:t>
      </w:r>
    </w:p>
    <w:p>
      <w:pPr>
        <w:spacing w:after="0"/>
        <w:ind w:left="0"/>
        <w:jc w:val="both"/>
      </w:pPr>
      <w:r>
        <w:rPr>
          <w:rFonts w:ascii="Times New Roman"/>
          <w:b w:val="false"/>
          <w:i w:val="false"/>
          <w:color w:val="000000"/>
          <w:sz w:val="28"/>
        </w:rPr>
        <w:t>
      2350 – Қазақстан республикасынан тыс жерлерде шеккен күмәнді міндеттемелер бойынша табыс;</w:t>
      </w:r>
    </w:p>
    <w:p>
      <w:pPr>
        <w:spacing w:after="0"/>
        <w:ind w:left="0"/>
        <w:jc w:val="both"/>
      </w:pPr>
      <w:r>
        <w:rPr>
          <w:rFonts w:ascii="Times New Roman"/>
          <w:b w:val="false"/>
          <w:i w:val="false"/>
          <w:color w:val="000000"/>
          <w:sz w:val="28"/>
        </w:rPr>
        <w:t xml:space="preserve">
      2360 – бейрезиденттерден алынатын сақтандыру, қайта сақтандыру келесемшарттары бойынша сақтандыру, қайта сақтандыру мекемелерімен құрылған сақтандуру қорларының түсіндерінің табысы; </w:t>
      </w:r>
    </w:p>
    <w:p>
      <w:pPr>
        <w:spacing w:after="0"/>
        <w:ind w:left="0"/>
        <w:jc w:val="both"/>
      </w:pPr>
      <w:r>
        <w:rPr>
          <w:rFonts w:ascii="Times New Roman"/>
          <w:b w:val="false"/>
          <w:i w:val="false"/>
          <w:color w:val="000000"/>
          <w:sz w:val="28"/>
        </w:rPr>
        <w:t>
      2370 – Қазақстан Республикасының шегінен тыс кәсіпкерлік қызметті шеттетуге немесе тоқтатуға келісім беру үшін табыстар;</w:t>
      </w:r>
    </w:p>
    <w:p>
      <w:pPr>
        <w:spacing w:after="0"/>
        <w:ind w:left="0"/>
        <w:jc w:val="both"/>
      </w:pPr>
      <w:r>
        <w:rPr>
          <w:rFonts w:ascii="Times New Roman"/>
          <w:b w:val="false"/>
          <w:i w:val="false"/>
          <w:color w:val="000000"/>
          <w:sz w:val="28"/>
        </w:rPr>
        <w:t xml:space="preserve">
      2380 – Қазақстан Республикасының шегінен тыс қаржылық активтерді алып тастаудан табыстар; </w:t>
      </w:r>
    </w:p>
    <w:p>
      <w:pPr>
        <w:spacing w:after="0"/>
        <w:ind w:left="0"/>
        <w:jc w:val="both"/>
      </w:pPr>
      <w:r>
        <w:rPr>
          <w:rFonts w:ascii="Times New Roman"/>
          <w:b w:val="false"/>
          <w:i w:val="false"/>
          <w:color w:val="000000"/>
          <w:sz w:val="28"/>
        </w:rPr>
        <w:t>
      2390 – геологиялық зерттеу мен табиғи ресурстарды өндіруге дайындық жұмыстарына шығыстарды, сондай-ақ Қазақстан Республикасынан тыс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2400 – кен орындарын әзірлеу салдарларын жою қорына аударымдар сомасының Қазақстан Республикасынан тыс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2410 – Қазақстан Республикасының шегінен тыс бейрезиденттен бұрын шығарылған шегерімдер бойынша өтемақы;</w:t>
      </w:r>
    </w:p>
    <w:p>
      <w:pPr>
        <w:spacing w:after="0"/>
        <w:ind w:left="0"/>
        <w:jc w:val="both"/>
      </w:pPr>
      <w:r>
        <w:rPr>
          <w:rFonts w:ascii="Times New Roman"/>
          <w:b w:val="false"/>
          <w:i w:val="false"/>
          <w:color w:val="000000"/>
          <w:sz w:val="28"/>
        </w:rPr>
        <w:t>
      2420 – Қазақстан Республикасының шегінен тыс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обьектілерді пайдалану кезінде шығындардың арттыру табысынан;</w:t>
      </w:r>
    </w:p>
    <w:p>
      <w:pPr>
        <w:spacing w:after="0"/>
        <w:ind w:left="0"/>
        <w:jc w:val="both"/>
      </w:pPr>
      <w:r>
        <w:rPr>
          <w:rFonts w:ascii="Times New Roman"/>
          <w:b w:val="false"/>
          <w:i w:val="false"/>
          <w:color w:val="000000"/>
          <w:sz w:val="28"/>
        </w:rPr>
        <w:t>
      2440 – Қазақстан Республикасының шегінен тыс мүліктік кешен ретінде кәсіпорынды сатудан түскен табыстар;</w:t>
      </w:r>
    </w:p>
    <w:p>
      <w:pPr>
        <w:spacing w:after="0"/>
        <w:ind w:left="0"/>
        <w:jc w:val="both"/>
      </w:pPr>
      <w:r>
        <w:rPr>
          <w:rFonts w:ascii="Times New Roman"/>
          <w:b w:val="false"/>
          <w:i w:val="false"/>
          <w:color w:val="000000"/>
          <w:sz w:val="28"/>
        </w:rPr>
        <w:t>
      2450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Республикасынан тыс сенімгерлікпен басқару туындаған кезде;</w:t>
      </w:r>
    </w:p>
    <w:p>
      <w:pPr>
        <w:spacing w:after="0"/>
        <w:ind w:left="0"/>
        <w:jc w:val="both"/>
      </w:pPr>
      <w:r>
        <w:rPr>
          <w:rFonts w:ascii="Times New Roman"/>
          <w:b w:val="false"/>
          <w:i w:val="false"/>
          <w:color w:val="000000"/>
          <w:sz w:val="28"/>
        </w:rPr>
        <w:t>
      2360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2470 – Қазақстан Республикасынан тыс жерлерде кәсіпкерлік қызметтің нәтижесінде туындайтын басқа табыстар;</w:t>
      </w:r>
    </w:p>
    <w:p>
      <w:pPr>
        <w:spacing w:after="0"/>
        <w:ind w:left="0"/>
        <w:jc w:val="both"/>
      </w:pPr>
      <w:r>
        <w:rPr>
          <w:rFonts w:ascii="Times New Roman"/>
          <w:b w:val="false"/>
          <w:i w:val="false"/>
          <w:color w:val="000000"/>
          <w:sz w:val="28"/>
        </w:rPr>
        <w:t>
      72.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–КОК № 378 шешім) бекітілген "Валюталар жіктеуіші" 23-қосымшасына сәйкес валюталардың кодын пайдалану қажет.</w:t>
      </w:r>
    </w:p>
    <w:p>
      <w:pPr>
        <w:spacing w:after="0"/>
        <w:ind w:left="0"/>
        <w:jc w:val="both"/>
      </w:pPr>
      <w:r>
        <w:rPr>
          <w:rFonts w:ascii="Times New Roman"/>
          <w:b w:val="false"/>
          <w:i w:val="false"/>
          <w:color w:val="000000"/>
          <w:sz w:val="28"/>
        </w:rPr>
        <w:t>
      67. Ел кодын толтыру кезінде КОК № 378 шешімнің "Әлем елдерінің жіктеушісі" 22-қосымшасына сәйкес елдердің кодын пайдалану қажет.</w:t>
      </w:r>
    </w:p>
    <w:p>
      <w:pPr>
        <w:spacing w:after="0"/>
        <w:ind w:left="0"/>
        <w:jc w:val="both"/>
      </w:pPr>
      <w:r>
        <w:rPr>
          <w:rFonts w:ascii="Times New Roman"/>
          <w:b w:val="false"/>
          <w:i w:val="false"/>
          <w:color w:val="000000"/>
          <w:sz w:val="28"/>
        </w:rPr>
        <w:t>
      68. Декларацияны толтыру кезінде халықаралық шарт (келісім) түрлерінің мынадай кодтарын пайдалану қажет:</w:t>
      </w:r>
    </w:p>
    <w:p>
      <w:pPr>
        <w:spacing w:after="0"/>
        <w:ind w:left="0"/>
        <w:jc w:val="both"/>
      </w:pPr>
      <w:r>
        <w:rPr>
          <w:rFonts w:ascii="Times New Roman"/>
          <w:b w:val="false"/>
          <w:i w:val="false"/>
          <w:color w:val="000000"/>
          <w:sz w:val="28"/>
        </w:rPr>
        <w:t>
      01 – кіріс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келесім;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Қазақстан Республикасына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12-қосымша</w:t>
            </w:r>
          </w:p>
        </w:tc>
      </w:tr>
    </w:tbl>
    <w:p>
      <w:pPr>
        <w:spacing w:after="0"/>
        <w:ind w:left="0"/>
        <w:jc w:val="left"/>
      </w:pP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64389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008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64008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13-қосымша</w:t>
            </w:r>
          </w:p>
        </w:tc>
      </w:tr>
    </w:tbl>
    <w:bookmarkStart w:name="z240" w:id="258"/>
    <w:p>
      <w:pPr>
        <w:spacing w:after="0"/>
        <w:ind w:left="0"/>
        <w:jc w:val="left"/>
      </w:pPr>
      <w:r>
        <w:rPr>
          <w:rFonts w:ascii="Times New Roman"/>
          <w:b/>
          <w:i w:val="false"/>
          <w:color w:val="000000"/>
        </w:rPr>
        <w:t xml:space="preserve"> "Корпоративтік табыс салығы және үстеме пайда салығы бойынша декларация (150.00-нысан)" салық есептілігін жасау қағидалары </w:t>
      </w:r>
    </w:p>
    <w:bookmarkEnd w:id="258"/>
    <w:bookmarkStart w:name="z241" w:id="259"/>
    <w:p>
      <w:pPr>
        <w:spacing w:after="0"/>
        <w:ind w:left="0"/>
        <w:jc w:val="left"/>
      </w:pPr>
      <w:r>
        <w:rPr>
          <w:rFonts w:ascii="Times New Roman"/>
          <w:b/>
          <w:i w:val="false"/>
          <w:color w:val="000000"/>
        </w:rPr>
        <w:t xml:space="preserve"> 1-тарау. Жалпы ережелер</w:t>
      </w:r>
    </w:p>
    <w:bookmarkEnd w:id="259"/>
    <w:bookmarkStart w:name="z242" w:id="260"/>
    <w:p>
      <w:pPr>
        <w:spacing w:after="0"/>
        <w:ind w:left="0"/>
        <w:jc w:val="both"/>
      </w:pPr>
      <w:r>
        <w:rPr>
          <w:rFonts w:ascii="Times New Roman"/>
          <w:b w:val="false"/>
          <w:i w:val="false"/>
          <w:color w:val="000000"/>
          <w:sz w:val="28"/>
        </w:rPr>
        <w:t>
      1. Осы "Корпоративтік табыс салығы және үстеме пайда салығы бойынша декларация (150.00-нысан)"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"Корпоративтік табыс салығы және үстеме пайда салығы бойынша декларация" (бұдан әрі – КТС және ҮПС) есептеуге арналған КТС және ҮПС бойынша салық есептілігі нысанын (бұдан әрі – декларация) жасау тәртібін айқындайды.</w:t>
      </w:r>
    </w:p>
    <w:bookmarkEnd w:id="260"/>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жер қойнауын пайдаланушыларды;</w:t>
      </w:r>
    </w:p>
    <w:p>
      <w:pPr>
        <w:spacing w:after="0"/>
        <w:ind w:left="0"/>
        <w:jc w:val="both"/>
      </w:pPr>
      <w:r>
        <w:rPr>
          <w:rFonts w:ascii="Times New Roman"/>
          <w:b w:val="false"/>
          <w:i w:val="false"/>
          <w:color w:val="000000"/>
          <w:sz w:val="28"/>
        </w:rPr>
        <w:t xml:space="preserve">
      жер асты суларын, емдік балшықтарды барлау және (немесе) өндіруді, сондай-ақ барлаумен және (немесе) өндірумен байланысты емес жер асты ғимараттарының құрылысын және (немесе) пайдалануға беруді, Салық кодексінің </w:t>
      </w:r>
      <w:r>
        <w:rPr>
          <w:rFonts w:ascii="Times New Roman"/>
          <w:b w:val="false"/>
          <w:i w:val="false"/>
          <w:color w:val="000000"/>
          <w:sz w:val="28"/>
        </w:rPr>
        <w:t>746-бабының</w:t>
      </w:r>
      <w:r>
        <w:rPr>
          <w:rFonts w:ascii="Times New Roman"/>
          <w:b w:val="false"/>
          <w:i w:val="false"/>
          <w:color w:val="000000"/>
          <w:sz w:val="28"/>
        </w:rPr>
        <w:t xml:space="preserve"> 13-кестесінде көрсетілген тек кенді емес пайдалы қазбалардың, базалық құрылыс материалдарын өндіру және (немесе) барлауды жүзеге асырылатын жер қойнауын пайдаланушыларды қоспағанда, жер қойнауын пайдаланушылар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43" w:id="261"/>
    <w:p>
      <w:pPr>
        <w:spacing w:after="0"/>
        <w:ind w:left="0"/>
        <w:jc w:val="both"/>
      </w:pPr>
      <w:r>
        <w:rPr>
          <w:rFonts w:ascii="Times New Roman"/>
          <w:b w:val="false"/>
          <w:i w:val="false"/>
          <w:color w:val="000000"/>
          <w:sz w:val="28"/>
        </w:rPr>
        <w:t>
      2. Декларация декларацияның өзінен (150.00-нысан) және салық міндеттемесінің есептелуі туралы ақпаратты егжей-тегжейлі көрсетуге арналған қосымшалардан (150.01-ден 150.13-ге дейінгі нысандар) тұрады.</w:t>
      </w:r>
    </w:p>
    <w:bookmarkEnd w:id="261"/>
    <w:bookmarkStart w:name="z244" w:id="262"/>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262"/>
    <w:bookmarkStart w:name="z245" w:id="263"/>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263"/>
    <w:bookmarkStart w:name="z246" w:id="264"/>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264"/>
    <w:bookmarkStart w:name="z247" w:id="265"/>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265"/>
    <w:bookmarkStart w:name="z248" w:id="266"/>
    <w:p>
      <w:pPr>
        <w:spacing w:after="0"/>
        <w:ind w:left="0"/>
        <w:jc w:val="both"/>
      </w:pPr>
      <w:r>
        <w:rPr>
          <w:rFonts w:ascii="Times New Roman"/>
          <w:b w:val="false"/>
          <w:i w:val="false"/>
          <w:color w:val="000000"/>
          <w:sz w:val="28"/>
        </w:rPr>
        <w:t>
      7. Декларацияға қосымшалардың парағында бар жолдардан көрсеткіштердің саны асып кеткен жағдайда, декларацияға қосымшаның осындай парағы қосымша толтырылады.</w:t>
      </w:r>
    </w:p>
    <w:bookmarkEnd w:id="266"/>
    <w:bookmarkStart w:name="z249" w:id="267"/>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267"/>
    <w:bookmarkStart w:name="z250" w:id="268"/>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68"/>
    <w:bookmarkStart w:name="z251" w:id="269"/>
    <w:p>
      <w:pPr>
        <w:spacing w:after="0"/>
        <w:ind w:left="0"/>
        <w:jc w:val="both"/>
      </w:pPr>
      <w:r>
        <w:rPr>
          <w:rFonts w:ascii="Times New Roman"/>
          <w:b w:val="false"/>
          <w:i w:val="false"/>
          <w:color w:val="000000"/>
          <w:sz w:val="28"/>
        </w:rPr>
        <w:t>
      10. Декларацияны жасау кезінде:</w:t>
      </w:r>
    </w:p>
    <w:bookmarkEnd w:id="26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252" w:id="270"/>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270"/>
    <w:bookmarkStart w:name="z253" w:id="271"/>
    <w:p>
      <w:pPr>
        <w:spacing w:after="0"/>
        <w:ind w:left="0"/>
        <w:jc w:val="both"/>
      </w:pPr>
      <w:r>
        <w:rPr>
          <w:rFonts w:ascii="Times New Roman"/>
          <w:b w:val="false"/>
          <w:i w:val="false"/>
          <w:color w:val="000000"/>
          <w:sz w:val="28"/>
        </w:rPr>
        <w:t>
      12. Декларацияны табыс ету кезінде:</w:t>
      </w:r>
    </w:p>
    <w:bookmarkEnd w:id="27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254" w:id="272"/>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деректері көрсетіледі.</w:t>
      </w:r>
    </w:p>
    <w:bookmarkEnd w:id="272"/>
    <w:bookmarkStart w:name="z255" w:id="273"/>
    <w:p>
      <w:pPr>
        <w:spacing w:after="0"/>
        <w:ind w:left="0"/>
        <w:jc w:val="both"/>
      </w:pPr>
      <w:r>
        <w:rPr>
          <w:rFonts w:ascii="Times New Roman"/>
          <w:b w:val="false"/>
          <w:i w:val="false"/>
          <w:color w:val="000000"/>
          <w:sz w:val="28"/>
        </w:rPr>
        <w:t>
      14. Декларацияда (150.00-нысан) жер қойнауын пайдаланушының жалпы қызметі бойынша алған немесе шеккен есепті салық кезеңінің барлық табыстары мен шығыстары көрсетіледі. Бұл ретте 150.00 декларацияның табыстары мен шығыстарының 150.00.001 – 150.00.065 жолдары 150.01 және 150.02-нысандары қосымшаларының осыған ұқсас жолдарының сомасы ретінде айқындалады.</w:t>
      </w:r>
    </w:p>
    <w:bookmarkEnd w:id="273"/>
    <w:p>
      <w:pPr>
        <w:spacing w:after="0"/>
        <w:ind w:left="0"/>
        <w:jc w:val="both"/>
      </w:pPr>
      <w:r>
        <w:rPr>
          <w:rFonts w:ascii="Times New Roman"/>
          <w:b w:val="false"/>
          <w:i w:val="false"/>
          <w:color w:val="000000"/>
          <w:sz w:val="28"/>
        </w:rPr>
        <w:t>
      Жер қойнауын пайдаланушының жалпы қызметі бойынша КТС бойынша салық міндеттемесінің есебі келісімшарттан тыс қызмет бойынша есептелген КТС мен жер қойнауын пайдалануға арналған әрбір келісімшарт бойынша КТС-ның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КТС-ның сомасы 150.01-нысанында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КТС-ның сомасын 150.02-нысанда белгіленген тәртіпте айқындайды.</w:t>
      </w:r>
    </w:p>
    <w:bookmarkStart w:name="z256" w:id="274"/>
    <w:p>
      <w:pPr>
        <w:spacing w:after="0"/>
        <w:ind w:left="0"/>
        <w:jc w:val="both"/>
      </w:pPr>
      <w:r>
        <w:rPr>
          <w:rFonts w:ascii="Times New Roman"/>
          <w:b w:val="false"/>
          <w:i w:val="false"/>
          <w:color w:val="000000"/>
          <w:sz w:val="28"/>
        </w:rPr>
        <w:t>
      15. Осы нысан 2019 жылғы 1 қаңтардан бастап 2019 жылғы 31 желтоқсанға дейін туындаған құқықтық қатынастарға қолданылады.</w:t>
      </w:r>
    </w:p>
    <w:bookmarkEnd w:id="27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57" w:id="275"/>
    <w:p>
      <w:pPr>
        <w:spacing w:after="0"/>
        <w:ind w:left="0"/>
        <w:jc w:val="left"/>
      </w:pPr>
      <w:r>
        <w:rPr>
          <w:rFonts w:ascii="Times New Roman"/>
          <w:b/>
          <w:i w:val="false"/>
          <w:color w:val="000000"/>
        </w:rPr>
        <w:t xml:space="preserve"> 2-тарау. Декларацияны толтыру бойынша түсіндірме (150.00-нысан)</w:t>
      </w:r>
    </w:p>
    <w:bookmarkEnd w:id="275"/>
    <w:bookmarkStart w:name="z258" w:id="276"/>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 көрсетеді:</w:t>
      </w:r>
    </w:p>
    <w:bookmarkEnd w:id="276"/>
    <w:p>
      <w:pPr>
        <w:spacing w:after="0"/>
        <w:ind w:left="0"/>
        <w:jc w:val="both"/>
      </w:pPr>
      <w:r>
        <w:rPr>
          <w:rFonts w:ascii="Times New Roman"/>
          <w:b w:val="false"/>
          <w:i w:val="false"/>
          <w:color w:val="000000"/>
          <w:sz w:val="28"/>
        </w:rPr>
        <w:t>
      1) салық төлеушінің бизнес-сәйкестендіру нөмірі (бұдан әрі – БСН). Салық міндеттемесін сенімгерлікпен басқарушы орындаған кезде жолда сенімгерлікпен басқарушы салық төлеушінің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есептілік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заңды тұлғаның құрылтай құжаттарына сәйкес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валюта коды – осы Қағидалардың 66-тармағына сәйкес валюта коды;</w:t>
      </w:r>
    </w:p>
    <w:p>
      <w:pPr>
        <w:spacing w:after="0"/>
        <w:ind w:left="0"/>
        <w:jc w:val="both"/>
      </w:pPr>
      <w:r>
        <w:rPr>
          <w:rFonts w:ascii="Times New Roman"/>
          <w:b w:val="false"/>
          <w:i w:val="false"/>
          <w:color w:val="000000"/>
          <w:sz w:val="28"/>
        </w:rPr>
        <w:t>
      7)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емес-салық төлеушісі белгілейді;</w:t>
      </w:r>
    </w:p>
    <w:p>
      <w:pPr>
        <w:spacing w:after="0"/>
        <w:ind w:left="0"/>
        <w:jc w:val="both"/>
      </w:pPr>
      <w:r>
        <w:rPr>
          <w:rFonts w:ascii="Times New Roman"/>
          <w:b w:val="false"/>
          <w:i w:val="false"/>
          <w:color w:val="000000"/>
          <w:sz w:val="28"/>
        </w:rPr>
        <w:t>
      9)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67-тармағына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10)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11) егер салық төлеуші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 болып табылған жағдайда "Конституциялық заңға АХҚО қатысушысы" деген торкөз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59" w:id="277"/>
    <w:p>
      <w:pPr>
        <w:spacing w:after="0"/>
        <w:ind w:left="0"/>
        <w:jc w:val="both"/>
      </w:pPr>
      <w:r>
        <w:rPr>
          <w:rFonts w:ascii="Times New Roman"/>
          <w:b w:val="false"/>
          <w:i w:val="false"/>
          <w:color w:val="000000"/>
          <w:sz w:val="28"/>
        </w:rPr>
        <w:t>
      17. "Жылдық жиынтық табыс" деген бөлімде:</w:t>
      </w:r>
    </w:p>
    <w:bookmarkEnd w:id="277"/>
    <w:p>
      <w:pPr>
        <w:spacing w:after="0"/>
        <w:ind w:left="0"/>
        <w:jc w:val="both"/>
      </w:pPr>
      <w:r>
        <w:rPr>
          <w:rFonts w:ascii="Times New Roman"/>
          <w:b w:val="false"/>
          <w:i w:val="false"/>
          <w:color w:val="000000"/>
          <w:sz w:val="28"/>
        </w:rPr>
        <w:t xml:space="preserve">
      1) 150.00.001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150.00.002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150.00.003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150.00.004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табыс көрсетіледі;</w:t>
      </w:r>
    </w:p>
    <w:p>
      <w:pPr>
        <w:spacing w:after="0"/>
        <w:ind w:left="0"/>
        <w:jc w:val="both"/>
      </w:pPr>
      <w:r>
        <w:rPr>
          <w:rFonts w:ascii="Times New Roman"/>
          <w:b w:val="false"/>
          <w:i w:val="false"/>
          <w:color w:val="000000"/>
          <w:sz w:val="28"/>
        </w:rPr>
        <w:t xml:space="preserve">
      5) 150.00.005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табыс көрсетіледі;</w:t>
      </w:r>
    </w:p>
    <w:p>
      <w:pPr>
        <w:spacing w:after="0"/>
        <w:ind w:left="0"/>
        <w:jc w:val="both"/>
      </w:pPr>
      <w:r>
        <w:rPr>
          <w:rFonts w:ascii="Times New Roman"/>
          <w:b w:val="false"/>
          <w:i w:val="false"/>
          <w:color w:val="000000"/>
          <w:sz w:val="28"/>
        </w:rPr>
        <w:t xml:space="preserve">
      6) 150.00.006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табыс көрсетіледі;</w:t>
      </w:r>
    </w:p>
    <w:p>
      <w:pPr>
        <w:spacing w:after="0"/>
        <w:ind w:left="0"/>
        <w:jc w:val="both"/>
      </w:pPr>
      <w:r>
        <w:rPr>
          <w:rFonts w:ascii="Times New Roman"/>
          <w:b w:val="false"/>
          <w:i w:val="false"/>
          <w:color w:val="000000"/>
          <w:sz w:val="28"/>
        </w:rPr>
        <w:t xml:space="preserve">
      7) 150.00.007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xml:space="preserve">
      8) 150.00.008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xml:space="preserve">
      9) 150.00.009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xml:space="preserve">
      10) 150.00.010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 тарату қорының қаражаттарын мақсатсыз пайдалану мөлшері көрсетіледі;</w:t>
      </w:r>
    </w:p>
    <w:p>
      <w:pPr>
        <w:spacing w:after="0"/>
        <w:ind w:left="0"/>
        <w:jc w:val="both"/>
      </w:pPr>
      <w:r>
        <w:rPr>
          <w:rFonts w:ascii="Times New Roman"/>
          <w:b w:val="false"/>
          <w:i w:val="false"/>
          <w:color w:val="000000"/>
          <w:sz w:val="28"/>
        </w:rPr>
        <w:t xml:space="preserve">
      11) 150.00.011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танылған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12) 150.00.012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19)</w:t>
      </w:r>
      <w:r>
        <w:rPr>
          <w:rFonts w:ascii="Times New Roman"/>
          <w:b w:val="false"/>
          <w:i w:val="false"/>
          <w:color w:val="000000"/>
          <w:sz w:val="28"/>
        </w:rPr>
        <w:t xml:space="preserve"> және </w:t>
      </w:r>
      <w:r>
        <w:rPr>
          <w:rFonts w:ascii="Times New Roman"/>
          <w:b w:val="false"/>
          <w:i w:val="false"/>
          <w:color w:val="000000"/>
          <w:sz w:val="28"/>
        </w:rPr>
        <w:t>17) тармақшаларына</w:t>
      </w:r>
      <w:r>
        <w:rPr>
          <w:rFonts w:ascii="Times New Roman"/>
          <w:b w:val="false"/>
          <w:i w:val="false"/>
          <w:color w:val="000000"/>
          <w:sz w:val="28"/>
        </w:rPr>
        <w:t xml:space="preserve"> сәйкес жылдық жиынтық кіріске енгізілетін дивидендтер,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13) 150.00.013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"Бухгалтерлік есеп және қаржы есептілігі туралы" Қазақстан Республикасы Заңының (бұдан әрі - Бухгалтерлік есеп және қаржы есептілігі туралы заң)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14) 150.00.014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15) 150.00.015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16) 150.00.016 жолында жылдық жиынтық табыстың жалпы сомасы көрсетіледі;</w:t>
      </w:r>
    </w:p>
    <w:p>
      <w:pPr>
        <w:spacing w:after="0"/>
        <w:ind w:left="0"/>
        <w:jc w:val="both"/>
      </w:pPr>
      <w:r>
        <w:rPr>
          <w:rFonts w:ascii="Times New Roman"/>
          <w:b w:val="false"/>
          <w:i w:val="false"/>
          <w:color w:val="000000"/>
          <w:sz w:val="28"/>
        </w:rPr>
        <w:t xml:space="preserve">
      17) 150.00.017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18) 150.00.018 жолында тауарлық-материалдық қорларды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19) 150.00.019 жолында 150.00.016 мен 150.00.017 жолдарының сомасының айырмасы ретінде айқындалған, 150.00.018 жолына ұлғайтылған (егер бұл жолдың мәні оң болған жағдайда) немесе 150.01.018 жолына азайтылған (егер бұл жолдың мәні теріс болған жағдайда) (150.00.016 – 150.00.017) ± 150.00.018) түзету ескеріле отырып, жылдық жиынтық табыс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0" w:id="278"/>
    <w:p>
      <w:pPr>
        <w:spacing w:after="0"/>
        <w:ind w:left="0"/>
        <w:jc w:val="both"/>
      </w:pPr>
      <w:r>
        <w:rPr>
          <w:rFonts w:ascii="Times New Roman"/>
          <w:b w:val="false"/>
          <w:i w:val="false"/>
          <w:color w:val="000000"/>
          <w:sz w:val="28"/>
        </w:rPr>
        <w:t>
      18. "Шегерімдер" деген бөлімде:</w:t>
      </w:r>
    </w:p>
    <w:bookmarkEnd w:id="278"/>
    <w:p>
      <w:pPr>
        <w:spacing w:after="0"/>
        <w:ind w:left="0"/>
        <w:jc w:val="both"/>
      </w:pPr>
      <w:r>
        <w:rPr>
          <w:rFonts w:ascii="Times New Roman"/>
          <w:b w:val="false"/>
          <w:i w:val="false"/>
          <w:color w:val="000000"/>
          <w:sz w:val="28"/>
        </w:rPr>
        <w:t xml:space="preserve">
      1) 150.00.020 жолында 150.00.020 I – 150.00.020 II + 150.00.020 III + 150.00.020 IV + 150.00.020 V - 150.00.020 VI – 150.00.020 VII - 150.00.020 VIII – 150.00.020 IX ретінде айқындалатын,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150.00.020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150.00.020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150.00.020 II жолы жою балансының негізінде толтырылады;</w:t>
      </w:r>
    </w:p>
    <w:p>
      <w:pPr>
        <w:spacing w:after="0"/>
        <w:ind w:left="0"/>
        <w:jc w:val="both"/>
      </w:pPr>
      <w:r>
        <w:rPr>
          <w:rFonts w:ascii="Times New Roman"/>
          <w:b w:val="false"/>
          <w:i w:val="false"/>
          <w:color w:val="000000"/>
          <w:sz w:val="28"/>
        </w:rPr>
        <w:t>
      150.00.020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150.00.021 жолынан бастап 150.00.038 жолдар бойынша шегерімге жатқызылатын шығыстарды қамтымауы тиіс. 150.00.020 III А бастап 150.00.020 III H дейінгі жолдардың сомасы ретінде айқындалады:</w:t>
      </w:r>
    </w:p>
    <w:p>
      <w:pPr>
        <w:spacing w:after="0"/>
        <w:ind w:left="0"/>
        <w:jc w:val="both"/>
      </w:pPr>
      <w:r>
        <w:rPr>
          <w:rFonts w:ascii="Times New Roman"/>
          <w:b w:val="false"/>
          <w:i w:val="false"/>
          <w:color w:val="000000"/>
          <w:sz w:val="28"/>
        </w:rPr>
        <w:t>
      150.00.020 III А жолында салық төлеушінің есепті салық кезеңде сатып алған, өтеусіз алған ТМҚ өзіндік құны көрсетіледі;</w:t>
      </w:r>
    </w:p>
    <w:p>
      <w:pPr>
        <w:spacing w:after="0"/>
        <w:ind w:left="0"/>
        <w:jc w:val="both"/>
      </w:pPr>
      <w:r>
        <w:rPr>
          <w:rFonts w:ascii="Times New Roman"/>
          <w:b w:val="false"/>
          <w:i w:val="false"/>
          <w:color w:val="000000"/>
          <w:sz w:val="28"/>
        </w:rPr>
        <w:t>
      150.00.020 III B жолында қаржылық қызмет көрсетулердің құны көрсетіледі;</w:t>
      </w:r>
    </w:p>
    <w:p>
      <w:pPr>
        <w:spacing w:after="0"/>
        <w:ind w:left="0"/>
        <w:jc w:val="both"/>
      </w:pPr>
      <w:r>
        <w:rPr>
          <w:rFonts w:ascii="Times New Roman"/>
          <w:b w:val="false"/>
          <w:i w:val="false"/>
          <w:color w:val="000000"/>
          <w:sz w:val="28"/>
        </w:rPr>
        <w:t>
      150.00.020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150.00.020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150.00.020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150.00.020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150.00.020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150.00.020 III Н жолында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150.00.020 IV жолында шегерімге жатқызылатын жұмыскерлердің кірісін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кіретін;</w:t>
      </w:r>
    </w:p>
    <w:p>
      <w:pPr>
        <w:spacing w:after="0"/>
        <w:ind w:left="0"/>
        <w:jc w:val="both"/>
      </w:pPr>
      <w:r>
        <w:rPr>
          <w:rFonts w:ascii="Times New Roman"/>
          <w:b w:val="false"/>
          <w:i w:val="false"/>
          <w:color w:val="000000"/>
          <w:sz w:val="28"/>
        </w:rPr>
        <w:t>
      150.00.020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150.00.020 VI жолында салықтық есебі Салық кодексінің 272-бабына сәйкес жүргізілетін кейінгі шығыстар болып танылатын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150.00.020 VIII жолында 150.00.020 VI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150.00.021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150.00.022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жататын қосылған құн салығының сомасы көрсетіледі;</w:t>
      </w:r>
    </w:p>
    <w:p>
      <w:pPr>
        <w:spacing w:after="0"/>
        <w:ind w:left="0"/>
        <w:jc w:val="both"/>
      </w:pPr>
      <w:r>
        <w:rPr>
          <w:rFonts w:ascii="Times New Roman"/>
          <w:b w:val="false"/>
          <w:i w:val="false"/>
          <w:color w:val="000000"/>
          <w:sz w:val="28"/>
        </w:rPr>
        <w:t>
      4) 150.00.023 жолында коммерциялық табудан кейін өндіруді бастағаннан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5) 150.00.024 жолында салық төлеушінің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шығыстарының сомасы, сондай-ақ Салық кодексінің 243-бабы 12-тармағына сәйкес шегерімге жататын, "Міндетті әлеуметтік медициналық сақтандыру туралы" Қазақстан Республикасының Заңына (бұдан әрі - Міндетті әлеуметтік медициналық сақтандыру туралы заң)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6) 150.00.025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ортақ көтермелеу сомасы көрсетіледі;</w:t>
      </w:r>
    </w:p>
    <w:p>
      <w:pPr>
        <w:spacing w:after="0"/>
        <w:ind w:left="0"/>
        <w:jc w:val="both"/>
      </w:pPr>
      <w:r>
        <w:rPr>
          <w:rFonts w:ascii="Times New Roman"/>
          <w:b w:val="false"/>
          <w:i w:val="false"/>
          <w:color w:val="000000"/>
          <w:sz w:val="28"/>
        </w:rPr>
        <w:t xml:space="preserve">
      7) 150.00.026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сомасы көрсетіледі;</w:t>
      </w:r>
    </w:p>
    <w:p>
      <w:pPr>
        <w:spacing w:after="0"/>
        <w:ind w:left="0"/>
        <w:jc w:val="both"/>
      </w:pPr>
      <w:r>
        <w:rPr>
          <w:rFonts w:ascii="Times New Roman"/>
          <w:b w:val="false"/>
          <w:i w:val="false"/>
          <w:color w:val="000000"/>
          <w:sz w:val="28"/>
        </w:rPr>
        <w:t xml:space="preserve">
      8) 150.00.027 жолында төленген күмәнді міндеттемелер, соның ішінде Салық кодексінің 247-бабы екінші бөліміне сәйкес шегерімге жатқызылатын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9) 150.00.028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10) 150.00.029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мен тарату қорларына аударымдар сомасы көрсетіледі;</w:t>
      </w:r>
    </w:p>
    <w:p>
      <w:pPr>
        <w:spacing w:after="0"/>
        <w:ind w:left="0"/>
        <w:jc w:val="both"/>
      </w:pPr>
      <w:r>
        <w:rPr>
          <w:rFonts w:ascii="Times New Roman"/>
          <w:b w:val="false"/>
          <w:i w:val="false"/>
          <w:color w:val="000000"/>
          <w:sz w:val="28"/>
        </w:rPr>
        <w:t xml:space="preserve">
      11) 150.00.030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ғылыми-техникалық жұмыстарға арналған шығыстар және жер қойнауын пайдаланушының ғылыми-зерттеу жұмыстары, ғылыми-техникалық және (немесе) тәжiрибелiк-конструкторлық жұмыстарды қаржыландыру, сондай-ақ дербес кластерлік қорға ақша аудару жөніндегі шығыстары көрсетіледі;</w:t>
      </w:r>
    </w:p>
    <w:p>
      <w:pPr>
        <w:spacing w:after="0"/>
        <w:ind w:left="0"/>
        <w:jc w:val="both"/>
      </w:pPr>
      <w:r>
        <w:rPr>
          <w:rFonts w:ascii="Times New Roman"/>
          <w:b w:val="false"/>
          <w:i w:val="false"/>
          <w:color w:val="000000"/>
          <w:sz w:val="28"/>
        </w:rPr>
        <w:t xml:space="preserve">
      12) 150.00.031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13) 150.00.032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xml:space="preserve">
      14) 150.00.033 жолында Салық кодексінің </w:t>
      </w:r>
      <w:r>
        <w:rPr>
          <w:rFonts w:ascii="Times New Roman"/>
          <w:b w:val="false"/>
          <w:i w:val="false"/>
          <w:color w:val="000000"/>
          <w:sz w:val="28"/>
        </w:rPr>
        <w:t>261-бабы</w:t>
      </w:r>
      <w:r>
        <w:rPr>
          <w:rFonts w:ascii="Times New Roman"/>
          <w:b w:val="false"/>
          <w:i w:val="false"/>
          <w:color w:val="000000"/>
          <w:sz w:val="28"/>
        </w:rPr>
        <w:t xml:space="preserve"> 1-тармағына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w:t>
      </w:r>
    </w:p>
    <w:p>
      <w:pPr>
        <w:spacing w:after="0"/>
        <w:ind w:left="0"/>
        <w:jc w:val="both"/>
      </w:pPr>
      <w:r>
        <w:rPr>
          <w:rFonts w:ascii="Times New Roman"/>
          <w:b w:val="false"/>
          <w:i w:val="false"/>
          <w:color w:val="000000"/>
          <w:sz w:val="28"/>
        </w:rPr>
        <w:t xml:space="preserve">
      15) 150.00.034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16) 150.00.035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150.00.036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150.00.037 жолында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19) 150.00.038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20) 150.00.039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21) 150.00.040 жолында шегерімге жатқызылуы тиіс сома көрсетіледі. Бұл жолға 150.00.040 І жолы, немесе 150.00.040 ІІ, және (немесе) 150.00.040 ІІІ жолы көшіріледі:</w:t>
      </w:r>
    </w:p>
    <w:p>
      <w:pPr>
        <w:spacing w:after="0"/>
        <w:ind w:left="0"/>
        <w:jc w:val="both"/>
      </w:pPr>
      <w:r>
        <w:rPr>
          <w:rFonts w:ascii="Times New Roman"/>
          <w:b w:val="false"/>
          <w:i w:val="false"/>
          <w:color w:val="000000"/>
          <w:sz w:val="28"/>
        </w:rPr>
        <w:t>
      150.00.040 І жолында шегерімге жатқызылатын шығыстардың жалпы сомасы көрсетіледі. 150.00.020-дан 150.00.039-ға дейінгі жолдардың сомасы ретінде айқындалады;</w:t>
      </w:r>
    </w:p>
    <w:p>
      <w:pPr>
        <w:spacing w:after="0"/>
        <w:ind w:left="0"/>
        <w:jc w:val="both"/>
      </w:pPr>
      <w:r>
        <w:rPr>
          <w:rFonts w:ascii="Times New Roman"/>
          <w:b w:val="false"/>
          <w:i w:val="false"/>
          <w:color w:val="000000"/>
          <w:sz w:val="28"/>
        </w:rPr>
        <w:t>
      150.00.040 ІІ жолында коммерциялық емес ұйымдардың Салық кодексінің 289-бабына сәйкес шегерімге жатқызылатын шығыстарының сомасы көрсетіледі, сондай-ақ АХҚО 2017 жылғы 8 желтоқсандағы № 33, Қазақстан Республикасы Қаржы министрлігінің 2017 жылғы 11 желтоқсандағы № 711, Қазақстан Республикасы Ұлттық экономика министрлігінің 2017 жылғы 12 желтоқсандағы № 405 бірлескен бұйрығымен бекітілген АХҚО қатысушыларының КТС босатуға жататын және салық салуға жататын кірістердің, сондай-ақ шегерімге жатқызуға жататын шығыстардың бөлек есепке алуын жүргізу қағидаларына сәйкес айқындалған шегерімге жатқызылатын шығыстар көрсетіледі;</w:t>
      </w:r>
    </w:p>
    <w:p>
      <w:pPr>
        <w:spacing w:after="0"/>
        <w:ind w:left="0"/>
        <w:jc w:val="both"/>
      </w:pPr>
      <w:r>
        <w:rPr>
          <w:rFonts w:ascii="Times New Roman"/>
          <w:b w:val="false"/>
          <w:i w:val="false"/>
          <w:color w:val="000000"/>
          <w:sz w:val="28"/>
        </w:rPr>
        <w:t>
      150.00.040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1" w:id="279"/>
    <w:p>
      <w:pPr>
        <w:spacing w:after="0"/>
        <w:ind w:left="0"/>
        <w:jc w:val="both"/>
      </w:pPr>
      <w:r>
        <w:rPr>
          <w:rFonts w:ascii="Times New Roman"/>
          <w:b w:val="false"/>
          <w:i w:val="false"/>
          <w:color w:val="000000"/>
          <w:sz w:val="28"/>
        </w:rPr>
        <w:t>
      19. "Кірістер мен шегерімдерді түзету" деген бөлімде:</w:t>
      </w:r>
    </w:p>
    <w:bookmarkEnd w:id="279"/>
    <w:p>
      <w:pPr>
        <w:spacing w:after="0"/>
        <w:ind w:left="0"/>
        <w:jc w:val="both"/>
      </w:pPr>
      <w:r>
        <w:rPr>
          <w:rFonts w:ascii="Times New Roman"/>
          <w:b w:val="false"/>
          <w:i w:val="false"/>
          <w:color w:val="000000"/>
          <w:sz w:val="28"/>
        </w:rPr>
        <w:t xml:space="preserve">
      150.00.041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150.00.041 І және 150.00.041 ІІ жолдарының сомасын айырмасы ретінде айқындалады;</w:t>
      </w:r>
    </w:p>
    <w:p>
      <w:pPr>
        <w:spacing w:after="0"/>
        <w:ind w:left="0"/>
        <w:jc w:val="both"/>
      </w:pPr>
      <w:r>
        <w:rPr>
          <w:rFonts w:ascii="Times New Roman"/>
          <w:b w:val="false"/>
          <w:i w:val="false"/>
          <w:color w:val="000000"/>
          <w:sz w:val="28"/>
        </w:rPr>
        <w:t>
      150.00.041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150.00.041 ІІ жолында Салық кодексінің 286 және 287-баптарына сәйкес жүргізілетін шегерімдерді түзетулердің сомасы көрсетіледі.</w:t>
      </w:r>
    </w:p>
    <w:bookmarkStart w:name="z262" w:id="280"/>
    <w:p>
      <w:pPr>
        <w:spacing w:after="0"/>
        <w:ind w:left="0"/>
        <w:jc w:val="both"/>
      </w:pPr>
      <w:r>
        <w:rPr>
          <w:rFonts w:ascii="Times New Roman"/>
          <w:b w:val="false"/>
          <w:i w:val="false"/>
          <w:color w:val="000000"/>
          <w:sz w:val="28"/>
        </w:rPr>
        <w:t>
      20. "Трансферттік баға белгілеу туралы заңға сәйкес кірістер мен шегерімдерді түзету" деген бөлімде:</w:t>
      </w:r>
    </w:p>
    <w:bookmarkEnd w:id="280"/>
    <w:p>
      <w:pPr>
        <w:spacing w:after="0"/>
        <w:ind w:left="0"/>
        <w:jc w:val="both"/>
      </w:pPr>
      <w:r>
        <w:rPr>
          <w:rFonts w:ascii="Times New Roman"/>
          <w:b w:val="false"/>
          <w:i w:val="false"/>
          <w:color w:val="000000"/>
          <w:sz w:val="28"/>
        </w:rPr>
        <w:t xml:space="preserve">
      1) 150.00.042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кірістерді түзетудің сомасы көрсетіледі;</w:t>
      </w:r>
    </w:p>
    <w:p>
      <w:pPr>
        <w:spacing w:after="0"/>
        <w:ind w:left="0"/>
        <w:jc w:val="both"/>
      </w:pPr>
      <w:r>
        <w:rPr>
          <w:rFonts w:ascii="Times New Roman"/>
          <w:b w:val="false"/>
          <w:i w:val="false"/>
          <w:color w:val="000000"/>
          <w:sz w:val="28"/>
        </w:rPr>
        <w:t>
      2) 150.00.043 жолында Трансферттік баға белгілеу туралы заңға сәйкес айқындалатын, шегерімдерді түзетудің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3" w:id="281"/>
    <w:p>
      <w:pPr>
        <w:spacing w:after="0"/>
        <w:ind w:left="0"/>
        <w:jc w:val="both"/>
      </w:pPr>
      <w:r>
        <w:rPr>
          <w:rFonts w:ascii="Times New Roman"/>
          <w:b w:val="false"/>
          <w:i w:val="false"/>
          <w:color w:val="000000"/>
          <w:sz w:val="28"/>
        </w:rPr>
        <w:t>
      21. "Салық салынатын кірісті есептеу" деген бөлімде:</w:t>
      </w:r>
    </w:p>
    <w:bookmarkEnd w:id="281"/>
    <w:p>
      <w:pPr>
        <w:spacing w:after="0"/>
        <w:ind w:left="0"/>
        <w:jc w:val="both"/>
      </w:pPr>
      <w:r>
        <w:rPr>
          <w:rFonts w:ascii="Times New Roman"/>
          <w:b w:val="false"/>
          <w:i w:val="false"/>
          <w:color w:val="000000"/>
          <w:sz w:val="28"/>
        </w:rPr>
        <w:t>
      1) 150.00.044 жолында салық салынатын кіріс (залал) сомасы көрсетіледі. 150.01.042 және 150.02.035 жолдарының сомасы ретінде айқындалады;</w:t>
      </w:r>
    </w:p>
    <w:p>
      <w:pPr>
        <w:spacing w:after="0"/>
        <w:ind w:left="0"/>
        <w:jc w:val="both"/>
      </w:pPr>
      <w:r>
        <w:rPr>
          <w:rFonts w:ascii="Times New Roman"/>
          <w:b w:val="false"/>
          <w:i w:val="false"/>
          <w:color w:val="000000"/>
          <w:sz w:val="28"/>
        </w:rPr>
        <w:t>
      2) 150.00.045 жолында резидент-салық төлеушінің Қазақстан Республикасынан тыс көздерден алған кірістерінің сомасы көрсетіледі. 150.00.043 және 150.02.036 жолдары сомасы ретінде анықталады.</w:t>
      </w:r>
    </w:p>
    <w:p>
      <w:pPr>
        <w:spacing w:after="0"/>
        <w:ind w:left="0"/>
        <w:jc w:val="both"/>
      </w:pPr>
      <w:r>
        <w:rPr>
          <w:rFonts w:ascii="Times New Roman"/>
          <w:b w:val="false"/>
          <w:i w:val="false"/>
          <w:color w:val="000000"/>
          <w:sz w:val="28"/>
        </w:rPr>
        <w:t>
      150.00.045 жол анықтамалық сипатқа ие;</w:t>
      </w:r>
    </w:p>
    <w:p>
      <w:pPr>
        <w:spacing w:after="0"/>
        <w:ind w:left="0"/>
        <w:jc w:val="both"/>
      </w:pPr>
      <w:r>
        <w:rPr>
          <w:rFonts w:ascii="Times New Roman"/>
          <w:b w:val="false"/>
          <w:i w:val="false"/>
          <w:color w:val="000000"/>
          <w:sz w:val="28"/>
        </w:rPr>
        <w:t>
      3) 150.00.046 жолында салық салудан босатылуға жататын табыс сомасы көрсетіледі, оның ішінде:</w:t>
      </w:r>
    </w:p>
    <w:p>
      <w:pPr>
        <w:spacing w:after="0"/>
        <w:ind w:left="0"/>
        <w:jc w:val="both"/>
      </w:pPr>
      <w:r>
        <w:rPr>
          <w:rFonts w:ascii="Times New Roman"/>
          <w:b w:val="false"/>
          <w:i w:val="false"/>
          <w:color w:val="000000"/>
          <w:sz w:val="28"/>
        </w:rPr>
        <w:t xml:space="preserve">
      150.00.046 І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босатылған табыс көрсетіледі.</w:t>
      </w:r>
    </w:p>
    <w:p>
      <w:pPr>
        <w:spacing w:after="0"/>
        <w:ind w:left="0"/>
        <w:jc w:val="both"/>
      </w:pPr>
      <w:r>
        <w:rPr>
          <w:rFonts w:ascii="Times New Roman"/>
          <w:b w:val="false"/>
          <w:i w:val="false"/>
          <w:color w:val="000000"/>
          <w:sz w:val="28"/>
        </w:rPr>
        <w:t>
      150.00.046 ІІ жолында Конституциялық заңына сәйкес салық салудан босатылған кіріс көрсетіледі;</w:t>
      </w:r>
    </w:p>
    <w:p>
      <w:pPr>
        <w:spacing w:after="0"/>
        <w:ind w:left="0"/>
        <w:jc w:val="both"/>
      </w:pPr>
      <w:r>
        <w:rPr>
          <w:rFonts w:ascii="Times New Roman"/>
          <w:b w:val="false"/>
          <w:i w:val="false"/>
          <w:color w:val="000000"/>
          <w:sz w:val="28"/>
        </w:rPr>
        <w:t>
      4) 150.00.047 жолында халықаралық салық салу ерекшелігі есепке ала отырып, салық салынатын кіріс (залал) сомасы көрсетіледі. 150.01.045 және 150.02.038 жолдары сомасы ретінде анықталады;</w:t>
      </w:r>
    </w:p>
    <w:p>
      <w:pPr>
        <w:spacing w:after="0"/>
        <w:ind w:left="0"/>
        <w:jc w:val="both"/>
      </w:pPr>
      <w:r>
        <w:rPr>
          <w:rFonts w:ascii="Times New Roman"/>
          <w:b w:val="false"/>
          <w:i w:val="false"/>
          <w:color w:val="000000"/>
          <w:sz w:val="28"/>
        </w:rPr>
        <w:t xml:space="preserve">
      5) 150.00.048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бақыланатын шетел компанияларының (бұдан әрі – БШК) және бақыланатын шетел компанияларының тұрақты мекемелері (бұдан әрі – БШК ТМ) жиынтық пайдасының жалпы сомасы көрсетіледі. 150.01.046 және 150.02.039 жолдарының сомасы ретінде анықталады;</w:t>
      </w:r>
    </w:p>
    <w:p>
      <w:pPr>
        <w:spacing w:after="0"/>
        <w:ind w:left="0"/>
        <w:jc w:val="both"/>
      </w:pPr>
      <w:r>
        <w:rPr>
          <w:rFonts w:ascii="Times New Roman"/>
          <w:b w:val="false"/>
          <w:i w:val="false"/>
          <w:color w:val="000000"/>
          <w:sz w:val="28"/>
        </w:rPr>
        <w:t>
      6) 150.00.049 жолында Салық кодексінің БШК және БШК ТМ жиынтық пайдасын есепке ала отырып салық салынатын кірістің (залалдың) сомасы көрсетіледі. 150.00.049 жолы 150.01.047 және 150.02.040 жолдарының сомасы ретінде айқындалады;</w:t>
      </w:r>
    </w:p>
    <w:p>
      <w:pPr>
        <w:spacing w:after="0"/>
        <w:ind w:left="0"/>
        <w:jc w:val="both"/>
      </w:pPr>
      <w:r>
        <w:rPr>
          <w:rFonts w:ascii="Times New Roman"/>
          <w:b w:val="false"/>
          <w:i w:val="false"/>
          <w:color w:val="000000"/>
          <w:sz w:val="28"/>
        </w:rPr>
        <w:t>
      7) 150.00.050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I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8) 150.00.051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w:t>
      </w:r>
    </w:p>
    <w:p>
      <w:pPr>
        <w:spacing w:after="0"/>
        <w:ind w:left="0"/>
        <w:jc w:val="both"/>
      </w:pPr>
      <w:r>
        <w:rPr>
          <w:rFonts w:ascii="Times New Roman"/>
          <w:b w:val="false"/>
          <w:i w:val="false"/>
          <w:color w:val="000000"/>
          <w:sz w:val="28"/>
        </w:rPr>
        <w:t xml:space="preserve">
      9) 150.00.052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кеміту сомасы көрсетіледі. 150.00.052 жолына 150.00.052 I және 150.00.052 II жолдары кіреді:</w:t>
      </w:r>
    </w:p>
    <w:p>
      <w:pPr>
        <w:spacing w:after="0"/>
        <w:ind w:left="0"/>
        <w:jc w:val="both"/>
      </w:pPr>
      <w:r>
        <w:rPr>
          <w:rFonts w:ascii="Times New Roman"/>
          <w:b w:val="false"/>
          <w:i w:val="false"/>
          <w:color w:val="000000"/>
          <w:sz w:val="28"/>
        </w:rPr>
        <w:t xml:space="preserve">
      150.00.052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150.00.052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10) 150.00.053 жолында Салық кодексінің 288-бабына сәйкес жүргізілетін азайтуды ескере отырып, салық салынатын кіріс көрсетіледі. 150.01.051 және 150.02.044 жолдарының сомасы ретінде айқындалады;</w:t>
      </w:r>
    </w:p>
    <w:p>
      <w:pPr>
        <w:spacing w:after="0"/>
        <w:ind w:left="0"/>
        <w:jc w:val="both"/>
      </w:pPr>
      <w:r>
        <w:rPr>
          <w:rFonts w:ascii="Times New Roman"/>
          <w:b w:val="false"/>
          <w:i w:val="false"/>
          <w:color w:val="000000"/>
          <w:sz w:val="28"/>
        </w:rPr>
        <w:t>
      11) 150.00.054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150.00.055 жолында көшірілген залалдарды есепке ала отырып, салық салынатын кіріс көрсетіледі. 150.01.053 және 150.02.046 жолдарының сомасы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4" w:id="282"/>
    <w:p>
      <w:pPr>
        <w:spacing w:after="0"/>
        <w:ind w:left="0"/>
        <w:jc w:val="both"/>
      </w:pPr>
      <w:r>
        <w:rPr>
          <w:rFonts w:ascii="Times New Roman"/>
          <w:b w:val="false"/>
          <w:i w:val="false"/>
          <w:color w:val="000000"/>
          <w:sz w:val="28"/>
        </w:rPr>
        <w:t>
      22. "Салық міндеттемесінің есебі" деген бөлімде:</w:t>
      </w:r>
    </w:p>
    <w:bookmarkEnd w:id="282"/>
    <w:p>
      <w:pPr>
        <w:spacing w:after="0"/>
        <w:ind w:left="0"/>
        <w:jc w:val="both"/>
      </w:pPr>
      <w:r>
        <w:rPr>
          <w:rFonts w:ascii="Times New Roman"/>
          <w:b w:val="false"/>
          <w:i w:val="false"/>
          <w:color w:val="000000"/>
          <w:sz w:val="28"/>
        </w:rPr>
        <w:t xml:space="preserve">
      1) 150.00.056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150.00.057 жолында КТС сомасы көрсетіледі. 150.01.055 және 150.02.048 жолдарының сомасы ретінде айқындалады;</w:t>
      </w:r>
    </w:p>
    <w:p>
      <w:pPr>
        <w:spacing w:after="0"/>
        <w:ind w:left="0"/>
        <w:jc w:val="both"/>
      </w:pPr>
      <w:r>
        <w:rPr>
          <w:rFonts w:ascii="Times New Roman"/>
          <w:b w:val="false"/>
          <w:i w:val="false"/>
          <w:color w:val="000000"/>
          <w:sz w:val="28"/>
        </w:rPr>
        <w:t xml:space="preserve">
      3) 150.00.058 жолында Салық кодексінің 302-бабының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КТС-ның сомасы көрсетіледі.</w:t>
      </w:r>
    </w:p>
    <w:p>
      <w:pPr>
        <w:spacing w:after="0"/>
        <w:ind w:left="0"/>
        <w:jc w:val="both"/>
      </w:pPr>
      <w:r>
        <w:rPr>
          <w:rFonts w:ascii="Times New Roman"/>
          <w:b w:val="false"/>
          <w:i w:val="false"/>
          <w:color w:val="000000"/>
          <w:sz w:val="28"/>
        </w:rPr>
        <w:t>
      150.00.057 – 150.00.058 I – 150.00.058 II – 150.00.058 III – 150.00.058 IV – 150.00.058 V – 150.00.058 VI – 150.00.058 VII жолдарының айырмасы ретінде айқындалады. Егерде алынған айырма нөлден төмен болса, онда 150.00.058 жолында нөл көрсетіледі:</w:t>
      </w:r>
    </w:p>
    <w:p>
      <w:pPr>
        <w:spacing w:after="0"/>
        <w:ind w:left="0"/>
        <w:jc w:val="both"/>
      </w:pPr>
      <w:r>
        <w:rPr>
          <w:rFonts w:ascii="Times New Roman"/>
          <w:b w:val="false"/>
          <w:i w:val="false"/>
          <w:color w:val="000000"/>
          <w:sz w:val="28"/>
        </w:rPr>
        <w:t xml:space="preserve">
      150.00.058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150.01.056 I және 150.02.049 I жолдарының сомасы ретінде айқындалады;</w:t>
      </w:r>
    </w:p>
    <w:p>
      <w:pPr>
        <w:spacing w:after="0"/>
        <w:ind w:left="0"/>
        <w:jc w:val="both"/>
      </w:pPr>
      <w:r>
        <w:rPr>
          <w:rFonts w:ascii="Times New Roman"/>
          <w:b w:val="false"/>
          <w:i w:val="false"/>
          <w:color w:val="000000"/>
          <w:sz w:val="28"/>
        </w:rPr>
        <w:t xml:space="preserve">
      150.00.058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150.01.056 II және 150.02.049 II жолдарының сомасы ретінде айқындалады;</w:t>
      </w:r>
    </w:p>
    <w:p>
      <w:pPr>
        <w:spacing w:after="0"/>
        <w:ind w:left="0"/>
        <w:jc w:val="both"/>
      </w:pPr>
      <w:r>
        <w:rPr>
          <w:rFonts w:ascii="Times New Roman"/>
          <w:b w:val="false"/>
          <w:i w:val="false"/>
          <w:color w:val="000000"/>
          <w:sz w:val="28"/>
        </w:rPr>
        <w:t xml:space="preserve">
      150.00.058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150.00.058 V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150.00.058 VI жолында Салық кодексінің 653-бабына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VII жолында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150.01.056 VII және 150.02.049 VII жолдарының сомасы ретінде айқындалады;</w:t>
      </w:r>
    </w:p>
    <w:p>
      <w:pPr>
        <w:spacing w:after="0"/>
        <w:ind w:left="0"/>
        <w:jc w:val="both"/>
      </w:pPr>
      <w:r>
        <w:rPr>
          <w:rFonts w:ascii="Times New Roman"/>
          <w:b w:val="false"/>
          <w:i w:val="false"/>
          <w:color w:val="000000"/>
          <w:sz w:val="28"/>
        </w:rPr>
        <w:t>
      4) 150.00.059 жолында азайтуды есепке ала отырып, салық кезеңі үшін КТС сомасы көрсетіледі:</w:t>
      </w:r>
    </w:p>
    <w:p>
      <w:pPr>
        <w:spacing w:after="0"/>
        <w:ind w:left="0"/>
        <w:jc w:val="both"/>
      </w:pPr>
      <w:r>
        <w:rPr>
          <w:rFonts w:ascii="Times New Roman"/>
          <w:b w:val="false"/>
          <w:i w:val="false"/>
          <w:color w:val="000000"/>
          <w:sz w:val="28"/>
        </w:rPr>
        <w:t>
      150.00.059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5) 150.00.060 жолында Салық кодексінің 652-бабы 1-тармағына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6) 150.00.061 жолында таза кіріске КТС-ның сомасы көрсетіледі:</w:t>
      </w:r>
    </w:p>
    <w:p>
      <w:pPr>
        <w:spacing w:after="0"/>
        <w:ind w:left="0"/>
        <w:jc w:val="both"/>
      </w:pPr>
      <w:r>
        <w:rPr>
          <w:rFonts w:ascii="Times New Roman"/>
          <w:b w:val="false"/>
          <w:i w:val="false"/>
          <w:color w:val="000000"/>
          <w:sz w:val="28"/>
        </w:rPr>
        <w:t xml:space="preserve">
      150.00.061 I жолында 150.00.060 х 15% жолының туындысы ретінде айқындалатын 15 пайыздық мөлшерлеме бойынша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150.00.061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150.00.061 III жолы егер 150.00.060 ІІ жолы толтырылған жағдайда толтырылады. Бұл жолға осы Қағидалардың 61-тармағына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150.00.061 IV жолы егер 150.01.060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150.00.062 жолында 150.01.060 және 150.02.053 жолдарының сомасы ретінде айқындалатын, есептелген КТС-ның жиынтық сомасы көрсетіледі;</w:t>
      </w:r>
    </w:p>
    <w:p>
      <w:pPr>
        <w:spacing w:after="0"/>
        <w:ind w:left="0"/>
        <w:jc w:val="both"/>
      </w:pPr>
      <w:r>
        <w:rPr>
          <w:rFonts w:ascii="Times New Roman"/>
          <w:b w:val="false"/>
          <w:i w:val="false"/>
          <w:color w:val="000000"/>
          <w:sz w:val="28"/>
        </w:rPr>
        <w:t>
      8) 150.00.063 жолында 150.12.022 жолдарының мәні ретінде айқындалатын, есептелген ҮПС-ның жиынтық сомасы көрсетіледі.</w:t>
      </w:r>
    </w:p>
    <w:bookmarkStart w:name="z265" w:id="283"/>
    <w:p>
      <w:pPr>
        <w:spacing w:after="0"/>
        <w:ind w:left="0"/>
        <w:jc w:val="both"/>
      </w:pPr>
      <w:r>
        <w:rPr>
          <w:rFonts w:ascii="Times New Roman"/>
          <w:b w:val="false"/>
          <w:i w:val="false"/>
          <w:color w:val="000000"/>
          <w:sz w:val="28"/>
        </w:rPr>
        <w:t>
      23. "Салық төлеушiнiң жауапкершiлiгi" деген бөлімде:</w:t>
      </w:r>
    </w:p>
    <w:bookmarkEnd w:id="283"/>
    <w:p>
      <w:pPr>
        <w:spacing w:after="0"/>
        <w:ind w:left="0"/>
        <w:jc w:val="both"/>
      </w:pPr>
      <w:r>
        <w:rPr>
          <w:rFonts w:ascii="Times New Roman"/>
          <w:b w:val="false"/>
          <w:i w:val="false"/>
          <w:color w:val="000000"/>
          <w:sz w:val="28"/>
        </w:rPr>
        <w:t>
      1) "Басшының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266" w:id="284"/>
    <w:p>
      <w:pPr>
        <w:spacing w:after="0"/>
        <w:ind w:left="0"/>
        <w:jc w:val="left"/>
      </w:pPr>
      <w:r>
        <w:rPr>
          <w:rFonts w:ascii="Times New Roman"/>
          <w:b/>
          <w:i w:val="false"/>
          <w:color w:val="000000"/>
        </w:rPr>
        <w:t xml:space="preserve"> 3-тарау.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 туралы – 150.01-нысанын толтыру бойынша түсіндірме</w:t>
      </w:r>
    </w:p>
    <w:bookmarkEnd w:id="284"/>
    <w:bookmarkStart w:name="z267" w:id="285"/>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объектілері туралы ақпаратын көрсетуге арналған.</w:t>
      </w:r>
    </w:p>
    <w:bookmarkEnd w:id="285"/>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268" w:id="286"/>
    <w:p>
      <w:pPr>
        <w:spacing w:after="0"/>
        <w:ind w:left="0"/>
        <w:jc w:val="both"/>
      </w:pPr>
      <w:r>
        <w:rPr>
          <w:rFonts w:ascii="Times New Roman"/>
          <w:b w:val="false"/>
          <w:i w:val="false"/>
          <w:color w:val="000000"/>
          <w:sz w:val="28"/>
        </w:rPr>
        <w:t>
      25. "Салық төлеуші туралы жалпы ақпарат" деген бөлімде салық төлеуші мынадай деректерді көрсетеді:</w:t>
      </w:r>
    </w:p>
    <w:bookmarkEnd w:id="286"/>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269" w:id="287"/>
    <w:p>
      <w:pPr>
        <w:spacing w:after="0"/>
        <w:ind w:left="0"/>
        <w:jc w:val="both"/>
      </w:pPr>
      <w:r>
        <w:rPr>
          <w:rFonts w:ascii="Times New Roman"/>
          <w:b w:val="false"/>
          <w:i w:val="false"/>
          <w:color w:val="000000"/>
          <w:sz w:val="28"/>
        </w:rPr>
        <w:t>
      26. "Жылдық жиынтық кіріс" деген бөлімде:</w:t>
      </w:r>
    </w:p>
    <w:bookmarkEnd w:id="287"/>
    <w:p>
      <w:pPr>
        <w:spacing w:after="0"/>
        <w:ind w:left="0"/>
        <w:jc w:val="both"/>
      </w:pPr>
      <w:r>
        <w:rPr>
          <w:rFonts w:ascii="Times New Roman"/>
          <w:b w:val="false"/>
          <w:i w:val="false"/>
          <w:color w:val="000000"/>
          <w:sz w:val="28"/>
        </w:rPr>
        <w:t xml:space="preserve">
      1) 150.01.001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тауарларды өткізуден түскен кіріс көрсетіледі;</w:t>
      </w:r>
    </w:p>
    <w:p>
      <w:pPr>
        <w:spacing w:after="0"/>
        <w:ind w:left="0"/>
        <w:jc w:val="both"/>
      </w:pPr>
      <w:r>
        <w:rPr>
          <w:rFonts w:ascii="Times New Roman"/>
          <w:b w:val="false"/>
          <w:i w:val="false"/>
          <w:color w:val="000000"/>
          <w:sz w:val="28"/>
        </w:rPr>
        <w:t>
      2) 150.01.002 жолында жер қойнауын пайдалануға арналған келісімшарт аясында қолданылатын, амортизациялауға жатпайтын активтерді өткізуден Салық кодексінің 227-бабына сәйкес құн өсімінен түсетін кіріс көрсетіледі;</w:t>
      </w:r>
    </w:p>
    <w:p>
      <w:pPr>
        <w:spacing w:after="0"/>
        <w:ind w:left="0"/>
        <w:jc w:val="both"/>
      </w:pPr>
      <w:r>
        <w:rPr>
          <w:rFonts w:ascii="Times New Roman"/>
          <w:b w:val="false"/>
          <w:i w:val="false"/>
          <w:color w:val="000000"/>
          <w:sz w:val="28"/>
        </w:rPr>
        <w:t xml:space="preserve">
      3) 150.01.003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4) 150.01.004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5) 150.01.005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6) 150.01.006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түсетін кіріс көрсетіледі. Бұл жолда жер қойнауын пайдалануға арналған келісімшарт аясында тіркелген активтерді шығарудан түсетін кіріс көрсетіледі;</w:t>
      </w:r>
    </w:p>
    <w:p>
      <w:pPr>
        <w:spacing w:after="0"/>
        <w:ind w:left="0"/>
        <w:jc w:val="both"/>
      </w:pPr>
      <w:r>
        <w:rPr>
          <w:rFonts w:ascii="Times New Roman"/>
          <w:b w:val="false"/>
          <w:i w:val="false"/>
          <w:color w:val="000000"/>
          <w:sz w:val="28"/>
        </w:rPr>
        <w:t xml:space="preserve">
      7) 150.01.007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түсетін кіріс көрсетіледі;</w:t>
      </w:r>
    </w:p>
    <w:p>
      <w:pPr>
        <w:spacing w:after="0"/>
        <w:ind w:left="0"/>
        <w:jc w:val="both"/>
      </w:pPr>
      <w:r>
        <w:rPr>
          <w:rFonts w:ascii="Times New Roman"/>
          <w:b w:val="false"/>
          <w:i w:val="false"/>
          <w:color w:val="000000"/>
          <w:sz w:val="28"/>
        </w:rPr>
        <w:t xml:space="preserve">
      8) 150.01.008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түсетін кіріс көрсетіледі;</w:t>
      </w:r>
    </w:p>
    <w:p>
      <w:pPr>
        <w:spacing w:after="0"/>
        <w:ind w:left="0"/>
        <w:jc w:val="both"/>
      </w:pPr>
      <w:r>
        <w:rPr>
          <w:rFonts w:ascii="Times New Roman"/>
          <w:b w:val="false"/>
          <w:i w:val="false"/>
          <w:color w:val="000000"/>
          <w:sz w:val="28"/>
        </w:rPr>
        <w:t xml:space="preserve">
      9) 150.01.009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пайдаланушының тарату қорының қаражаттарын мақсатсыз пайдалану мөлшері көрсетіледі. Бұл жол жер қойнауын пайдаланушының тарату қорының және қалдықтарды орналастыру полигондарын жою қорының қаражаттарын мақсатсыз пайдалану қаражаттарының сомасын қосады;</w:t>
      </w:r>
    </w:p>
    <w:p>
      <w:pPr>
        <w:spacing w:after="0"/>
        <w:ind w:left="0"/>
        <w:jc w:val="both"/>
      </w:pPr>
      <w:r>
        <w:rPr>
          <w:rFonts w:ascii="Times New Roman"/>
          <w:b w:val="false"/>
          <w:i w:val="false"/>
          <w:color w:val="000000"/>
          <w:sz w:val="28"/>
        </w:rPr>
        <w:t xml:space="preserve">
      10) 150.01.010 жолында егер бұл сомалар шегерімге жатқызылмаған болса,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енгізілетін, егер бұл сомалар бұрын шегерімге жатқызылмаса, бюджеттен қайтарылған негізсіз айыппұлдардан басқа, танылған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11) 150.01.011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енгізілетін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12) 150.01.012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енгізілетін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xml:space="preserve">
      13) 150.01.013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14) 150.01.014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15) 150.01.015 жолында 150.01.001-ден 150.01.014-ке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16) 150.01.016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xml:space="preserve">
      17) 150.01.017 жолында Салық кодексінің 241-бабы </w:t>
      </w:r>
      <w:r>
        <w:rPr>
          <w:rFonts w:ascii="Times New Roman"/>
          <w:b w:val="false"/>
          <w:i w:val="false"/>
          <w:color w:val="000000"/>
          <w:sz w:val="28"/>
        </w:rPr>
        <w:t>3-тармағына</w:t>
      </w:r>
      <w:r>
        <w:rPr>
          <w:rFonts w:ascii="Times New Roman"/>
          <w:b w:val="false"/>
          <w:i w:val="false"/>
          <w:color w:val="000000"/>
          <w:sz w:val="28"/>
        </w:rPr>
        <w:t xml:space="preserve"> сәйкес ТМҚ бағалаудың өзге әдісіне көшу кезінде қалыптасқан оң немесе теріс айырмасы көрсетіледі;</w:t>
      </w:r>
    </w:p>
    <w:p>
      <w:pPr>
        <w:spacing w:after="0"/>
        <w:ind w:left="0"/>
        <w:jc w:val="both"/>
      </w:pPr>
      <w:r>
        <w:rPr>
          <w:rFonts w:ascii="Times New Roman"/>
          <w:b w:val="false"/>
          <w:i w:val="false"/>
          <w:color w:val="000000"/>
          <w:sz w:val="28"/>
        </w:rPr>
        <w:t>
      18) 150.01.018 жолында 150.01.015 жолы мен 150.01.016 жолдарының сомасының айырмасы ретінде айқындалған, 150.01.017 жолына ұлғайтылған (егер бұл жолдың мәні оң болған жағдайда) немесе 150.01.017 жолына азайтылған (егер бұл жолдың мәні теріс болған жағдайда) (150.01.015 – 150.01.016 ± 150.01.017) түзетуді ескергендегі жылдық жиынтық табыс көрсетіледі.</w:t>
      </w:r>
    </w:p>
    <w:bookmarkStart w:name="z270" w:id="288"/>
    <w:p>
      <w:pPr>
        <w:spacing w:after="0"/>
        <w:ind w:left="0"/>
        <w:jc w:val="both"/>
      </w:pPr>
      <w:r>
        <w:rPr>
          <w:rFonts w:ascii="Times New Roman"/>
          <w:b w:val="false"/>
          <w:i w:val="false"/>
          <w:color w:val="000000"/>
          <w:sz w:val="28"/>
        </w:rPr>
        <w:t>
      27. "Шегерімдер" деген бөлімде:</w:t>
      </w:r>
    </w:p>
    <w:bookmarkEnd w:id="288"/>
    <w:p>
      <w:pPr>
        <w:spacing w:after="0"/>
        <w:ind w:left="0"/>
        <w:jc w:val="both"/>
      </w:pPr>
      <w:r>
        <w:rPr>
          <w:rFonts w:ascii="Times New Roman"/>
          <w:b w:val="false"/>
          <w:i w:val="false"/>
          <w:color w:val="000000"/>
          <w:sz w:val="28"/>
        </w:rPr>
        <w:t xml:space="preserve">
      1) 150.01.019 жолында 150.01.019 I – 150.01.019 II + 150.01.019 III + 150.01.019 IV + 150.01.019 V – 150.01.019 VI – 150.01.019 VII – 150.01.019 VIII – 150.01.019 IX ретінде айқындалатын, Салық кодексінің 242-бабының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150.01.019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150.01.019 II жолы салық кезеңінің соңына бухгалтерлік теңгерім деректеріне сәйкес толтырылады. Осы ретте бұл жолда тұрған және жылдың сонына ТМҚ қалдықтарды ескеріп, тауардың құны көрсетілмейді (мысалы, FAS-порт шарттарына іске асырылатын тауарлар), салық кезеңіне салық салу мақсатында танылған іске асырылатын кіріс. Салық кезеңінің ішінде салық төлеуші табыс еткен тарату декларациясында 150.01.019 II жолы кезекті салық кезеңінің соңына бухгалтерлік есептің ақпараттың негізінде толтырылады;</w:t>
      </w:r>
    </w:p>
    <w:p>
      <w:pPr>
        <w:spacing w:after="0"/>
        <w:ind w:left="0"/>
        <w:jc w:val="both"/>
      </w:pPr>
      <w:r>
        <w:rPr>
          <w:rFonts w:ascii="Times New Roman"/>
          <w:b w:val="false"/>
          <w:i w:val="false"/>
          <w:color w:val="000000"/>
          <w:sz w:val="28"/>
        </w:rPr>
        <w:t>
      150.01.019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150.01.020 жолынан бастап 150.01.037 жолдар бойынша шегерімге жатқызылатын шығыстарды қамтымауы тиіс. 150.01.019 III А бастап 150.01.019 III H дейінгі жолдар мәндерінің сомасы ретінде айқындалады:</w:t>
      </w:r>
    </w:p>
    <w:p>
      <w:pPr>
        <w:spacing w:after="0"/>
        <w:ind w:left="0"/>
        <w:jc w:val="both"/>
      </w:pPr>
      <w:r>
        <w:rPr>
          <w:rFonts w:ascii="Times New Roman"/>
          <w:b w:val="false"/>
          <w:i w:val="false"/>
          <w:color w:val="000000"/>
          <w:sz w:val="28"/>
        </w:rPr>
        <w:t>
      150.01.019 III А жолында салық төлеушінің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150.01.019 III B жолында қаржылық қызмет көрсетулердің құны көрсетіледі;</w:t>
      </w:r>
    </w:p>
    <w:p>
      <w:pPr>
        <w:spacing w:after="0"/>
        <w:ind w:left="0"/>
        <w:jc w:val="both"/>
      </w:pPr>
      <w:r>
        <w:rPr>
          <w:rFonts w:ascii="Times New Roman"/>
          <w:b w:val="false"/>
          <w:i w:val="false"/>
          <w:color w:val="000000"/>
          <w:sz w:val="28"/>
        </w:rPr>
        <w:t>
      150.01.019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150.01.019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150.01.019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150.01.019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150.01.019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150.01.019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150.01.019 IV жолында:</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деп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150.01.019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 жолында салықтық есебі Салық кодексінің 272-бабына сәйкес жүргізілетін кейінгі шығыстар деп танылатын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150.01.019 VIII жолында 150.01.019 VI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150.01.020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150.01.021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шегерімдерге жатқызылатын қосылған құн салығы көрсетіледі;</w:t>
      </w:r>
    </w:p>
    <w:p>
      <w:pPr>
        <w:spacing w:after="0"/>
        <w:ind w:left="0"/>
        <w:jc w:val="both"/>
      </w:pPr>
      <w:r>
        <w:rPr>
          <w:rFonts w:ascii="Times New Roman"/>
          <w:b w:val="false"/>
          <w:i w:val="false"/>
          <w:color w:val="000000"/>
          <w:sz w:val="28"/>
        </w:rPr>
        <w:t xml:space="preserve">
      4) 150.01.022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150.01.023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150.01.024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анықталатын қызметтік іссапарлар кезіндегі өтемақылардың жалпы сомасы көрсетіледі;</w:t>
      </w:r>
    </w:p>
    <w:p>
      <w:pPr>
        <w:spacing w:after="0"/>
        <w:ind w:left="0"/>
        <w:jc w:val="both"/>
      </w:pPr>
      <w:r>
        <w:rPr>
          <w:rFonts w:ascii="Times New Roman"/>
          <w:b w:val="false"/>
          <w:i w:val="false"/>
          <w:color w:val="000000"/>
          <w:sz w:val="28"/>
        </w:rPr>
        <w:t xml:space="preserve">
      7) 150.01.025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және Салық кодексінің </w:t>
      </w:r>
      <w:r>
        <w:rPr>
          <w:rFonts w:ascii="Times New Roman"/>
          <w:b w:val="false"/>
          <w:i w:val="false"/>
          <w:color w:val="000000"/>
          <w:sz w:val="28"/>
        </w:rPr>
        <w:t>247-бабы</w:t>
      </w:r>
      <w:r>
        <w:rPr>
          <w:rFonts w:ascii="Times New Roman"/>
          <w:b w:val="false"/>
          <w:i w:val="false"/>
          <w:color w:val="000000"/>
          <w:sz w:val="28"/>
        </w:rPr>
        <w:t xml:space="preserve"> екінші бөліміне сәйкес бұдан бұрын шегерімге жатқызылатын төленген міндеттемелер көрсетіледі;</w:t>
      </w:r>
    </w:p>
    <w:p>
      <w:pPr>
        <w:spacing w:after="0"/>
        <w:ind w:left="0"/>
        <w:jc w:val="both"/>
      </w:pPr>
      <w:r>
        <w:rPr>
          <w:rFonts w:ascii="Times New Roman"/>
          <w:b w:val="false"/>
          <w:i w:val="false"/>
          <w:color w:val="000000"/>
          <w:sz w:val="28"/>
        </w:rPr>
        <w:t xml:space="preserve">
      8) 150.01.026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150.01.027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және тарату қорына және қалдықтарды орналастыру полигондарының тарату қорына аударымдар сомасы көрсетіледі;</w:t>
      </w:r>
    </w:p>
    <w:p>
      <w:pPr>
        <w:spacing w:after="0"/>
        <w:ind w:left="0"/>
        <w:jc w:val="both"/>
      </w:pPr>
      <w:r>
        <w:rPr>
          <w:rFonts w:ascii="Times New Roman"/>
          <w:b w:val="false"/>
          <w:i w:val="false"/>
          <w:color w:val="000000"/>
          <w:sz w:val="28"/>
        </w:rPr>
        <w:t xml:space="preserve">
      10) 150.01.028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11) 150.01.029 жолында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жинақтау сақтандыру келісім шарты бойынша сақтандыру сый ақысын қоспағанда сақтандыру келісім шарты бойынша сақтандырушымен төленген немесе төлеуге жататын сақтандыру сый ақысы көрсетіледі;</w:t>
      </w:r>
    </w:p>
    <w:p>
      <w:pPr>
        <w:spacing w:after="0"/>
        <w:ind w:left="0"/>
        <w:jc w:val="both"/>
      </w:pPr>
      <w:r>
        <w:rPr>
          <w:rFonts w:ascii="Times New Roman"/>
          <w:b w:val="false"/>
          <w:i w:val="false"/>
          <w:color w:val="000000"/>
          <w:sz w:val="28"/>
        </w:rPr>
        <w:t xml:space="preserve">
      12) 150.01.030 жолында жер қойнауын пайдаланушылардың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табиғи ресурстарды геологиялық зерделеуге және өндіруге дайындық жұмыстарына арналған шығыстар мен басқа да шегерімдері көрсетiледi. Бұл жолға осы келісімшарт бойынша 150.03-нысанының АА және АС бағандарының мәні көшіріледі;</w:t>
      </w:r>
    </w:p>
    <w:p>
      <w:pPr>
        <w:spacing w:after="0"/>
        <w:ind w:left="0"/>
        <w:jc w:val="both"/>
      </w:pPr>
      <w:r>
        <w:rPr>
          <w:rFonts w:ascii="Times New Roman"/>
          <w:b w:val="false"/>
          <w:i w:val="false"/>
          <w:color w:val="000000"/>
          <w:sz w:val="28"/>
        </w:rPr>
        <w:t>
      13) 150.01.031 жолында Салық кодексінің 260-бабына сәйкес жатқызылатын коммерциялық табудан кейін өндіру басталғаннан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14) 150.01.032 жолында Салық кодексінің 261-бабының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жататын жер қойнауын пайдаланушының қазақстандық кадрларды оқытуға және өңірлердің әлеуметтік саласын дамытуға арналған шығыстары көрсетіледі (коммерциялық табудан кейінгі өндіру басталған сәттен);</w:t>
      </w:r>
    </w:p>
    <w:p>
      <w:pPr>
        <w:spacing w:after="0"/>
        <w:ind w:left="0"/>
        <w:jc w:val="both"/>
      </w:pPr>
      <w:r>
        <w:rPr>
          <w:rFonts w:ascii="Times New Roman"/>
          <w:b w:val="false"/>
          <w:i w:val="false"/>
          <w:color w:val="000000"/>
          <w:sz w:val="28"/>
        </w:rPr>
        <w:t xml:space="preserve">
      15) 150.01.033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асқан сомасы көрсетіледі;</w:t>
      </w:r>
    </w:p>
    <w:p>
      <w:pPr>
        <w:spacing w:after="0"/>
        <w:ind w:left="0"/>
        <w:jc w:val="both"/>
      </w:pPr>
      <w:r>
        <w:rPr>
          <w:rFonts w:ascii="Times New Roman"/>
          <w:b w:val="false"/>
          <w:i w:val="false"/>
          <w:color w:val="000000"/>
          <w:sz w:val="28"/>
        </w:rPr>
        <w:t xml:space="preserve">
      16) 150.01.034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150.01.035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150.01.036 жолында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19) 150.01.037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20) 150.01.038 жолында шегерімге жатқызылуы тиіс жалпы сома көрсетіледі. 150.01.019-дан 150.01.037-ге дейінгі жолдардың сомасы ретінде айқындалады.</w:t>
      </w:r>
    </w:p>
    <w:bookmarkStart w:name="z271" w:id="289"/>
    <w:p>
      <w:pPr>
        <w:spacing w:after="0"/>
        <w:ind w:left="0"/>
        <w:jc w:val="both"/>
      </w:pPr>
      <w:r>
        <w:rPr>
          <w:rFonts w:ascii="Times New Roman"/>
          <w:b w:val="false"/>
          <w:i w:val="false"/>
          <w:color w:val="000000"/>
          <w:sz w:val="28"/>
        </w:rPr>
        <w:t>
      28. "Кірістер мен шегерімдерді түзету" деген бөлімде:</w:t>
      </w:r>
    </w:p>
    <w:bookmarkEnd w:id="289"/>
    <w:p>
      <w:pPr>
        <w:spacing w:after="0"/>
        <w:ind w:left="0"/>
        <w:jc w:val="both"/>
      </w:pPr>
      <w:r>
        <w:rPr>
          <w:rFonts w:ascii="Times New Roman"/>
          <w:b w:val="false"/>
          <w:i w:val="false"/>
          <w:color w:val="000000"/>
          <w:sz w:val="28"/>
        </w:rPr>
        <w:t xml:space="preserve">
      150.01.039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150.01.039 І және 150.01.039 ІІ жолдарының айырмасы ретінде айқындалады.</w:t>
      </w:r>
    </w:p>
    <w:p>
      <w:pPr>
        <w:spacing w:after="0"/>
        <w:ind w:left="0"/>
        <w:jc w:val="both"/>
      </w:pPr>
      <w:r>
        <w:rPr>
          <w:rFonts w:ascii="Times New Roman"/>
          <w:b w:val="false"/>
          <w:i w:val="false"/>
          <w:color w:val="000000"/>
          <w:sz w:val="28"/>
        </w:rPr>
        <w:t>
      150.01.039 І жолында Салық кодексінің 286 және 287-баптарына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150.01.039 ІІ жолында Салық кодексінің 286 және 287-баптарына сәйкес жүргізілетін шегерімдерді түзетулердің сомасы көрсетіледі.</w:t>
      </w:r>
    </w:p>
    <w:bookmarkStart w:name="z272" w:id="290"/>
    <w:p>
      <w:pPr>
        <w:spacing w:after="0"/>
        <w:ind w:left="0"/>
        <w:jc w:val="both"/>
      </w:pPr>
      <w:r>
        <w:rPr>
          <w:rFonts w:ascii="Times New Roman"/>
          <w:b w:val="false"/>
          <w:i w:val="false"/>
          <w:color w:val="000000"/>
          <w:sz w:val="28"/>
        </w:rPr>
        <w:t>
      29. "Трансферттік баға белгілеу туралы заңға сәйкес кірістер мен шегерімдерді түзету" деген бөлімде:</w:t>
      </w:r>
    </w:p>
    <w:bookmarkEnd w:id="290"/>
    <w:p>
      <w:pPr>
        <w:spacing w:after="0"/>
        <w:ind w:left="0"/>
        <w:jc w:val="both"/>
      </w:pPr>
      <w:r>
        <w:rPr>
          <w:rFonts w:ascii="Times New Roman"/>
          <w:b w:val="false"/>
          <w:i w:val="false"/>
          <w:color w:val="000000"/>
          <w:sz w:val="28"/>
        </w:rPr>
        <w:t>
      1) 150.01.040 жолында Трансферттік баға белгілеу туралы заңға сәйкес кірістерді түзетудің сомасы көрсетіледі;</w:t>
      </w:r>
    </w:p>
    <w:p>
      <w:pPr>
        <w:spacing w:after="0"/>
        <w:ind w:left="0"/>
        <w:jc w:val="both"/>
      </w:pPr>
      <w:r>
        <w:rPr>
          <w:rFonts w:ascii="Times New Roman"/>
          <w:b w:val="false"/>
          <w:i w:val="false"/>
          <w:color w:val="000000"/>
          <w:sz w:val="28"/>
        </w:rPr>
        <w:t>
      2) 150.01.041 жолында Трансферттік баға белгілеу туралы заңға сәйкес айқындалатын, шегерімдерді түзетудің сомасы көрсетіледі.</w:t>
      </w:r>
    </w:p>
    <w:bookmarkStart w:name="z273" w:id="291"/>
    <w:p>
      <w:pPr>
        <w:spacing w:after="0"/>
        <w:ind w:left="0"/>
        <w:jc w:val="both"/>
      </w:pPr>
      <w:r>
        <w:rPr>
          <w:rFonts w:ascii="Times New Roman"/>
          <w:b w:val="false"/>
          <w:i w:val="false"/>
          <w:color w:val="000000"/>
          <w:sz w:val="28"/>
        </w:rPr>
        <w:t>
      30. "Салық салынатын кірісті есептеу" деген бөлімде:</w:t>
      </w:r>
    </w:p>
    <w:bookmarkEnd w:id="291"/>
    <w:p>
      <w:pPr>
        <w:spacing w:after="0"/>
        <w:ind w:left="0"/>
        <w:jc w:val="both"/>
      </w:pPr>
      <w:r>
        <w:rPr>
          <w:rFonts w:ascii="Times New Roman"/>
          <w:b w:val="false"/>
          <w:i w:val="false"/>
          <w:color w:val="000000"/>
          <w:sz w:val="28"/>
        </w:rPr>
        <w:t>
      1) 150.01.042 жолында салық салынатын кіріс (залал) сомасы көрсетіледі. 150.01.018 – 150.01.038 + 150.01.039 + 150.01.040 – 150.01.041 ретінде айқындалады.</w:t>
      </w:r>
    </w:p>
    <w:p>
      <w:pPr>
        <w:spacing w:after="0"/>
        <w:ind w:left="0"/>
        <w:jc w:val="both"/>
      </w:pPr>
      <w:r>
        <w:rPr>
          <w:rFonts w:ascii="Times New Roman"/>
          <w:b w:val="false"/>
          <w:i w:val="false"/>
          <w:color w:val="000000"/>
          <w:sz w:val="28"/>
        </w:rPr>
        <w:t>
      Егер 150.01.042 жолының теріс (залал) мәні болса, онда бұл жол бойынша мәні 150.00.044 жолына көшірілмейді;</w:t>
      </w:r>
    </w:p>
    <w:p>
      <w:pPr>
        <w:spacing w:after="0"/>
        <w:ind w:left="0"/>
        <w:jc w:val="both"/>
      </w:pPr>
      <w:r>
        <w:rPr>
          <w:rFonts w:ascii="Times New Roman"/>
          <w:b w:val="false"/>
          <w:i w:val="false"/>
          <w:color w:val="000000"/>
          <w:sz w:val="28"/>
        </w:rPr>
        <w:t>
      2) 150.01.043 жолында егер мұндай кірістер келісімшарттық қызметті жүзеге асыруға байланысты есептелген шартында ғана, резидент-салық төлеушінің Қазақстан Республикасынан тыс көздерден алған кірістерінің сомасы көрсетіледі. Бұл жолға 150.08 нысанының F бағаны жолдарының "1" қызмет түрлерінің коды сәйкес келетін жиынтық мәні көшіріледі. 150.01.043 жол анықтамалық сипатқа ие;</w:t>
      </w:r>
    </w:p>
    <w:p>
      <w:pPr>
        <w:spacing w:after="0"/>
        <w:ind w:left="0"/>
        <w:jc w:val="both"/>
      </w:pPr>
      <w:r>
        <w:rPr>
          <w:rFonts w:ascii="Times New Roman"/>
          <w:b w:val="false"/>
          <w:i w:val="false"/>
          <w:color w:val="000000"/>
          <w:sz w:val="28"/>
        </w:rPr>
        <w:t xml:space="preserve">
      3) 150.01.044 жолында Салық кодексінің 2-бабы </w:t>
      </w:r>
      <w:r>
        <w:rPr>
          <w:rFonts w:ascii="Times New Roman"/>
          <w:b w:val="false"/>
          <w:i w:val="false"/>
          <w:color w:val="000000"/>
          <w:sz w:val="28"/>
        </w:rPr>
        <w:t>5 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150.01.045 жолында халықаралық салық салу ерекшелігін есепке ала отырып, салық салынатын кіріс (залал) сомасы көрсетіледі. 150.01.042 және 150.01.044 жолдарының сомасы ретінде айқындалады. Егер 150.01.045 жолының теріс (залал) мәні болса, онда бұл жол бойынша мәні 150.00.047 жолына көшірілмейді;</w:t>
      </w:r>
    </w:p>
    <w:p>
      <w:pPr>
        <w:spacing w:after="0"/>
        <w:ind w:left="0"/>
        <w:jc w:val="both"/>
      </w:pPr>
      <w:r>
        <w:rPr>
          <w:rFonts w:ascii="Times New Roman"/>
          <w:b w:val="false"/>
          <w:i w:val="false"/>
          <w:color w:val="000000"/>
          <w:sz w:val="28"/>
        </w:rPr>
        <w:t xml:space="preserve">
      5) 150.01.046 жолында егерде осындай пайда қосындысы қызметтік келісімшартты жүзеге асырумен байланысты шартында ғана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150.01.047 жолында БШК және БШК ТМ пайда қосындысын есепке ала отырып, салық салынатын кірістің (залалдың) сомасы көрсетіледі. 150.01.047 жолы 150.01.045 және 150.01.046 жолдарының сомасы ретінде анықталады;</w:t>
      </w:r>
    </w:p>
    <w:p>
      <w:pPr>
        <w:spacing w:after="0"/>
        <w:ind w:left="0"/>
        <w:jc w:val="both"/>
      </w:pPr>
      <w:r>
        <w:rPr>
          <w:rFonts w:ascii="Times New Roman"/>
          <w:b w:val="false"/>
          <w:i w:val="false"/>
          <w:color w:val="000000"/>
          <w:sz w:val="28"/>
        </w:rPr>
        <w:t>
      7) 150.01.048 жолында Қазақстан Республикасы заңдарына сәйкес мемлекет мұқтажы үшін, сатып алынған активтерді қоспағанда, анықталмаған жабдықтарды, аяқталмаған құрылыс объектілерін сатудан болған шығындар, сонымен қатар I топтың тіркелген активтерінің шығуынан шығындарды көрсетіледі;</w:t>
      </w:r>
    </w:p>
    <w:p>
      <w:pPr>
        <w:spacing w:after="0"/>
        <w:ind w:left="0"/>
        <w:jc w:val="both"/>
      </w:pPr>
      <w:r>
        <w:rPr>
          <w:rFonts w:ascii="Times New Roman"/>
          <w:b w:val="false"/>
          <w:i w:val="false"/>
          <w:color w:val="000000"/>
          <w:sz w:val="28"/>
        </w:rPr>
        <w:t xml:space="preserve">
      8) 150.01.049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Егер 150.01.047 жолдың теріс мәні болса, онда 150.01.049 жолы, 150.01.047 жолдағы және 150.01.048 жолдағы модуль сомасы ретінде айқындалады. Егер 150.01.0047 жолы оң мәні бар болса, 150.01.049 жолына 150.01.048 жолдағы мәні көшіріледі;</w:t>
      </w:r>
    </w:p>
    <w:p>
      <w:pPr>
        <w:spacing w:after="0"/>
        <w:ind w:left="0"/>
        <w:jc w:val="both"/>
      </w:pPr>
      <w:r>
        <w:rPr>
          <w:rFonts w:ascii="Times New Roman"/>
          <w:b w:val="false"/>
          <w:i w:val="false"/>
          <w:color w:val="000000"/>
          <w:sz w:val="28"/>
        </w:rPr>
        <w:t>
      9) 150.01.050 жолында Салық кодексінің 288-бабына сәйкес салық салынатын кірісін азайту сомасы көрсетіледі. 150.01.050 жолы 150.01.050 I және 150.01.050 II жолдарын қамтиды:</w:t>
      </w:r>
    </w:p>
    <w:p>
      <w:pPr>
        <w:spacing w:after="0"/>
        <w:ind w:left="0"/>
        <w:jc w:val="both"/>
      </w:pPr>
      <w:r>
        <w:rPr>
          <w:rFonts w:ascii="Times New Roman"/>
          <w:b w:val="false"/>
          <w:i w:val="false"/>
          <w:color w:val="000000"/>
          <w:sz w:val="28"/>
        </w:rPr>
        <w:t xml:space="preserve">
      150.01.050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150.01.050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10) 150.01.051 жолында Салық кодексінің 288-бабына сәйкес жүргізілетін азайтуды есепке ала отырып, салық салынатын кіріс көрсетіледі. 150.01.047 және 150.01.050 жолдарының айырмасы ретінде айқындалады. Егер 150.01.050 жолы 150.01.047 жолынан артық болса, 150.00.051 жолында нөл көрсетіледі;</w:t>
      </w:r>
    </w:p>
    <w:p>
      <w:pPr>
        <w:spacing w:after="0"/>
        <w:ind w:left="0"/>
        <w:jc w:val="both"/>
      </w:pPr>
      <w:r>
        <w:rPr>
          <w:rFonts w:ascii="Times New Roman"/>
          <w:b w:val="false"/>
          <w:i w:val="false"/>
          <w:color w:val="000000"/>
          <w:sz w:val="28"/>
        </w:rPr>
        <w:t>
      11) 150.01.052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150.01.053 жолында көшірілген залалдарды есепке ала отырып, салық салынатын кіріс көрсетіледі. 150.01.051 және 150.01.052 жолдарының айырмасы ретінде айқындалады. Егер 150.01.052 жолы 150.01.051 жолынан артық болса, 150.01.053 жолында нөл көрсетіледі.</w:t>
      </w:r>
    </w:p>
    <w:bookmarkStart w:name="z274" w:id="292"/>
    <w:p>
      <w:pPr>
        <w:spacing w:after="0"/>
        <w:ind w:left="0"/>
        <w:jc w:val="both"/>
      </w:pPr>
      <w:r>
        <w:rPr>
          <w:rFonts w:ascii="Times New Roman"/>
          <w:b w:val="false"/>
          <w:i w:val="false"/>
          <w:color w:val="000000"/>
          <w:sz w:val="28"/>
        </w:rPr>
        <w:t>
      31. "Салық міндеттемесінің есебі" деген бөлімде:</w:t>
      </w:r>
    </w:p>
    <w:bookmarkEnd w:id="292"/>
    <w:p>
      <w:pPr>
        <w:spacing w:after="0"/>
        <w:ind w:left="0"/>
        <w:jc w:val="both"/>
      </w:pPr>
      <w:r>
        <w:rPr>
          <w:rFonts w:ascii="Times New Roman"/>
          <w:b w:val="false"/>
          <w:i w:val="false"/>
          <w:color w:val="000000"/>
          <w:sz w:val="28"/>
        </w:rPr>
        <w:t xml:space="preserve">
      1) 150.01.054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150.01.055 жолында салық салынатын кірісінен КТС-ның сомасы көрсетіледі. 150.01.053 және 150.01.054 жолдарының туындысы ретінде айқындалады. Егерде 150.01.055 жолы 150.01.053 және 150.01.054 жолдары артық болса, онда 150.01.055 жолында нөль көрсетеді;</w:t>
      </w:r>
    </w:p>
    <w:p>
      <w:pPr>
        <w:spacing w:after="0"/>
        <w:ind w:left="0"/>
        <w:jc w:val="both"/>
      </w:pPr>
      <w:r>
        <w:rPr>
          <w:rFonts w:ascii="Times New Roman"/>
          <w:b w:val="false"/>
          <w:i w:val="false"/>
          <w:color w:val="000000"/>
          <w:sz w:val="28"/>
        </w:rPr>
        <w:t xml:space="preserve">
      3) 150.01.056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 сомасы көрсетіледі. 150.01.055, 150.01.056 I, 150.01.056 II, 150.01.056 III, 150.01.056 IV, 150.01.056 V, 150.01.056 VI, 150.01.056 VII жолдарының айырмасы ретінде анықталады. Егерде алынған айырма нөлден төмен болса, онда 150.01.056 жолында нөль көрсетіледі:</w:t>
      </w:r>
    </w:p>
    <w:p>
      <w:pPr>
        <w:spacing w:after="0"/>
        <w:ind w:left="0"/>
        <w:jc w:val="both"/>
      </w:pPr>
      <w:r>
        <w:rPr>
          <w:rFonts w:ascii="Times New Roman"/>
          <w:b w:val="false"/>
          <w:i w:val="false"/>
          <w:color w:val="000000"/>
          <w:sz w:val="28"/>
        </w:rPr>
        <w:t xml:space="preserve">
      150.00.056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ескерілетін Қазақстан Республикасында КТС төлеу кезінде есептелетін резидент-салық төлеушінің Қазақстан Республикасының шегінен тыс жерлердегі көздерден және қызметтік келісімшартқа байланысты алған кірістерінен есептеген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150.01.046 жолында көрсетілген БШК немесе БШК ТМ қаржылық пайдасынан шетел табыс салығының сомасы көрсетіледі. Бұл жолға 150.10 нысанының Р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азайтылатын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150.01.056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VII жолында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есептелген 150.01.046 жолында көрсетілген, БШК қаржылық пайдасына қосылған,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150.01.057 жолында азайтуды есепке ала отырып, салық кезеңіне есептелген КТС сомасы көрсетіледі:</w:t>
      </w:r>
    </w:p>
    <w:p>
      <w:pPr>
        <w:spacing w:after="0"/>
        <w:ind w:left="0"/>
        <w:jc w:val="both"/>
      </w:pPr>
      <w:r>
        <w:rPr>
          <w:rFonts w:ascii="Times New Roman"/>
          <w:b w:val="false"/>
          <w:i w:val="false"/>
          <w:color w:val="000000"/>
          <w:sz w:val="28"/>
        </w:rPr>
        <w:t>
      150.01.057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150.01.058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мекемесі арқылы қызметінен түскен бейрезидент-заңды тұлғаның таза кірісі көрсетіледі. 150.01.053 және 150.01.057 жолдарының айырмасы ретінде айқындалады. Бұл жолдың мәні 150.00.060 жолына көшіріледі;</w:t>
      </w:r>
    </w:p>
    <w:p>
      <w:pPr>
        <w:spacing w:after="0"/>
        <w:ind w:left="0"/>
        <w:jc w:val="both"/>
      </w:pPr>
      <w:r>
        <w:rPr>
          <w:rFonts w:ascii="Times New Roman"/>
          <w:b w:val="false"/>
          <w:i w:val="false"/>
          <w:color w:val="000000"/>
          <w:sz w:val="28"/>
        </w:rPr>
        <w:t>
      6) 150.01.059 жолында таза кіріске КТС-ның сомасы көрсетіледі:</w:t>
      </w:r>
    </w:p>
    <w:p>
      <w:pPr>
        <w:spacing w:after="0"/>
        <w:ind w:left="0"/>
        <w:jc w:val="both"/>
      </w:pPr>
      <w:r>
        <w:rPr>
          <w:rFonts w:ascii="Times New Roman"/>
          <w:b w:val="false"/>
          <w:i w:val="false"/>
          <w:color w:val="000000"/>
          <w:sz w:val="28"/>
        </w:rPr>
        <w:t>
      150.01.059 I жолында 15 пайыздық мөлшерлеме бойынша (150.01.058 х 15%)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150.01.059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150.01.059 III жолы егер 150.01.059 ІІ жолы толтырылған жағдайда толтырылады. Бұл жолға осы Қағидалардың 66-тармағына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150.01.059 IV жолы егер 150.01.059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150.01.060 жолында есептелген КТС-ның жиынтық сомасы көрсетіледі. 150.01.057, 150.01.059 I және 150.01.059 II жолдарының сомасы ретінде айқындалады. Бұл жолдың мәні 150.00.062 жолға көшіріледі.</w:t>
      </w:r>
    </w:p>
    <w:bookmarkStart w:name="z275" w:id="293"/>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150.02-нысанын толтыру бойынша түсіндірме</w:t>
      </w:r>
    </w:p>
    <w:bookmarkEnd w:id="293"/>
    <w:bookmarkStart w:name="z276" w:id="294"/>
    <w:p>
      <w:pPr>
        <w:spacing w:after="0"/>
        <w:ind w:left="0"/>
        <w:jc w:val="both"/>
      </w:pPr>
      <w:r>
        <w:rPr>
          <w:rFonts w:ascii="Times New Roman"/>
          <w:b w:val="false"/>
          <w:i w:val="false"/>
          <w:color w:val="000000"/>
          <w:sz w:val="28"/>
        </w:rPr>
        <w:t xml:space="preserve">
      32. Бұл нысан жер қойнауын пайдаланушының Салық кодексінің </w:t>
      </w:r>
      <w:r>
        <w:rPr>
          <w:rFonts w:ascii="Times New Roman"/>
          <w:b w:val="false"/>
          <w:i w:val="false"/>
          <w:color w:val="000000"/>
          <w:sz w:val="28"/>
        </w:rPr>
        <w:t>723-бабы</w:t>
      </w:r>
      <w:r>
        <w:rPr>
          <w:rFonts w:ascii="Times New Roman"/>
          <w:b w:val="false"/>
          <w:i w:val="false"/>
          <w:color w:val="000000"/>
          <w:sz w:val="28"/>
        </w:rPr>
        <w:t xml:space="preserve"> ережелерін ескере отырып, келісімшарттан тыс қызмет бойынша, оның ішінде базалық құрылыс материалдарын, кенді емес пайдалы қазбаларды, жер асты суларын, емдік балшықтарды барлауға және (немесе) өндіруге, сондай-ақ барлауға және (немесе) өндіруге байланысты емес құрылысқа және (немесе) пайдалануға арналған келісімшарттар шеңберіндегі қызмет бойынша КТС есептеу бойынша салық салу объектілері және (немесе) салық салуға байланысты объектілер туралы ақпаратты көрсетуіне арналған.</w:t>
      </w:r>
    </w:p>
    <w:bookmarkEnd w:id="294"/>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 жобаның шеңберінде жүзеге асырылатын қызметтер бойынша мәліметтер болған кезде, бұл нысан әрбір осындай қызмет бойынша бөлек толтырылады. "Жобаның нөмірі" 3-жол міндетті түрде толтырылады, инвестициялық стратегиялық жобаның және/немесе инвестициялық басым жобаның нөмірі көрсетіледі және "Жобаның күні" 4-жолда инвестициялық стратегиялық жобаның және/немесе инвестициялық басым жобаның күні көрсетіледі.</w:t>
      </w:r>
    </w:p>
    <w:bookmarkStart w:name="z277" w:id="295"/>
    <w:p>
      <w:pPr>
        <w:spacing w:after="0"/>
        <w:ind w:left="0"/>
        <w:jc w:val="both"/>
      </w:pPr>
      <w:r>
        <w:rPr>
          <w:rFonts w:ascii="Times New Roman"/>
          <w:b w:val="false"/>
          <w:i w:val="false"/>
          <w:color w:val="000000"/>
          <w:sz w:val="28"/>
        </w:rPr>
        <w:t>
      33. "Жылдық жиынтық кіріс" деген бөлімде:</w:t>
      </w:r>
    </w:p>
    <w:bookmarkEnd w:id="295"/>
    <w:p>
      <w:pPr>
        <w:spacing w:after="0"/>
        <w:ind w:left="0"/>
        <w:jc w:val="both"/>
      </w:pPr>
      <w:r>
        <w:rPr>
          <w:rFonts w:ascii="Times New Roman"/>
          <w:b w:val="false"/>
          <w:i w:val="false"/>
          <w:color w:val="000000"/>
          <w:sz w:val="28"/>
        </w:rPr>
        <w:t xml:space="preserve">
      1) 150.02.001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150.02.005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150.02.006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150.02.007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150.02.008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9) 150.02.009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10) 150.02.010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150.02.011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12) 150.02.012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13) 150.02.013 жолында 150.02.001-ден 150.02.012-ге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14) 150.02.014 жолында Салық кодексінің 241-бабының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xml:space="preserve">
      15) 150.02.015 жолында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150.02.016 жолында 150.02.013 жолы мен 150.02.014 жолы сомасының айырмасы ретінде айқындалған, 150.02.015 жолына ұлғайтылған (егер бұл жолдың мәні оң болған жағдайда) немесе 150.01.015 жолына азайтылған (егер бұл жолдың мәні теріс болған жағдайда) түзету ескеріле отырып, жылдық жиынтық табыс көрсетіледі.</w:t>
      </w:r>
    </w:p>
    <w:bookmarkStart w:name="z278" w:id="296"/>
    <w:p>
      <w:pPr>
        <w:spacing w:after="0"/>
        <w:ind w:left="0"/>
        <w:jc w:val="both"/>
      </w:pPr>
      <w:r>
        <w:rPr>
          <w:rFonts w:ascii="Times New Roman"/>
          <w:b w:val="false"/>
          <w:i w:val="false"/>
          <w:color w:val="000000"/>
          <w:sz w:val="28"/>
        </w:rPr>
        <w:t>
      34. "Шегерімдер" деген бөлімде:</w:t>
      </w:r>
    </w:p>
    <w:bookmarkEnd w:id="296"/>
    <w:p>
      <w:pPr>
        <w:spacing w:after="0"/>
        <w:ind w:left="0"/>
        <w:jc w:val="both"/>
      </w:pPr>
      <w:r>
        <w:rPr>
          <w:rFonts w:ascii="Times New Roman"/>
          <w:b w:val="false"/>
          <w:i w:val="false"/>
          <w:color w:val="000000"/>
          <w:sz w:val="28"/>
        </w:rPr>
        <w:t xml:space="preserve">
      1) 150.02.017 жолында 150.02.017 I – 150.02.017 II + 150.02.017 III + 150.02.017 IV + 150.02.017 V – 150.02.017 VI – 150.02.017 VII – 150.02.017 VIII – 150.02.017 IX ретінде айқындалатын және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150.02.017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150.02.017 II жолы салық кезеңінің соңына бухгалтерлік теңгерім деректеріне сәйкес толтырылады. Бұл ретте осы жолда жыл соңына және жолда орналасқан (мысалы, FAS-порт тауарларды сату шартымен) ТМҚ қалдықтарда ескерілетін, салық кезеңінде сатудан түскен табыс деп танылған салық салу мақсатында тауардың құны көрсетілмейді. Салық кезеңінің ішінде салық төлеуші табыс еткен тарату декларациясында 150.02.017 II жолы жою балансының негізінде толтырылады;</w:t>
      </w:r>
    </w:p>
    <w:p>
      <w:pPr>
        <w:spacing w:after="0"/>
        <w:ind w:left="0"/>
        <w:jc w:val="both"/>
      </w:pPr>
      <w:r>
        <w:rPr>
          <w:rFonts w:ascii="Times New Roman"/>
          <w:b w:val="false"/>
          <w:i w:val="false"/>
          <w:color w:val="000000"/>
          <w:sz w:val="28"/>
        </w:rPr>
        <w:t>
      150.02.017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150.02.018 жолынан бастап 150.02.031 жолдар бойынша шегерімге жатқызылатын шығыстарды қамтымауы тиіс. 150.02.017 III А бастап 150.02.017 III H дейінгі жолдар мәндерінің сомасы ретінде айқындалады:</w:t>
      </w:r>
    </w:p>
    <w:p>
      <w:pPr>
        <w:spacing w:after="0"/>
        <w:ind w:left="0"/>
        <w:jc w:val="both"/>
      </w:pPr>
      <w:r>
        <w:rPr>
          <w:rFonts w:ascii="Times New Roman"/>
          <w:b w:val="false"/>
          <w:i w:val="false"/>
          <w:color w:val="000000"/>
          <w:sz w:val="28"/>
        </w:rPr>
        <w:t>
      150.02.017 III А жолында салық төлеуші есепті салық кезеңінде сатып алған, өтеусіз алған ТМҚ өзіндік құны көрсетіледі;</w:t>
      </w:r>
    </w:p>
    <w:p>
      <w:pPr>
        <w:spacing w:after="0"/>
        <w:ind w:left="0"/>
        <w:jc w:val="both"/>
      </w:pPr>
      <w:r>
        <w:rPr>
          <w:rFonts w:ascii="Times New Roman"/>
          <w:b w:val="false"/>
          <w:i w:val="false"/>
          <w:color w:val="000000"/>
          <w:sz w:val="28"/>
        </w:rPr>
        <w:t>
      150.02.017 III B жолында қаржылық қызмет көрсетулердің құны көрсетіледі;</w:t>
      </w:r>
    </w:p>
    <w:p>
      <w:pPr>
        <w:spacing w:after="0"/>
        <w:ind w:left="0"/>
        <w:jc w:val="both"/>
      </w:pPr>
      <w:r>
        <w:rPr>
          <w:rFonts w:ascii="Times New Roman"/>
          <w:b w:val="false"/>
          <w:i w:val="false"/>
          <w:color w:val="000000"/>
          <w:sz w:val="28"/>
        </w:rPr>
        <w:t>
      150.02.017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150.02.017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150.02.017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150.02.017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150.02.017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150.02.017 III Н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150.02.017 IV жолында:</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150.02.017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150.02.017 VI жолында салықтық есебі Салық кодексінің 272-бабына сәйкес жүргізілетін кейінгі шығыстар болып танылған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VIII жолында 150.02.017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150.02.018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150.02.019 жолында Салық кодексінің 243-бабының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жатқызылатын қосымша құн салығының сомасы көрсетіледі;</w:t>
      </w:r>
    </w:p>
    <w:p>
      <w:pPr>
        <w:spacing w:after="0"/>
        <w:ind w:left="0"/>
        <w:jc w:val="both"/>
      </w:pPr>
      <w:r>
        <w:rPr>
          <w:rFonts w:ascii="Times New Roman"/>
          <w:b w:val="false"/>
          <w:i w:val="false"/>
          <w:color w:val="000000"/>
          <w:sz w:val="28"/>
        </w:rPr>
        <w:t xml:space="preserve">
      4) 150.02.020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150.02.023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оның ішінде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150.02.024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150.02.025 жолында жинақтаушы сақтандыру шарттары бойынша сақтандыру сыйлықақыларды қоспағанда,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150.02.026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150.02.027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150.02.028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13) 150.02.029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150.02.030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150.02.031 жолында шегерімге жатқызылатын сома көрсетіледі:</w:t>
      </w:r>
    </w:p>
    <w:p>
      <w:pPr>
        <w:spacing w:after="0"/>
        <w:ind w:left="0"/>
        <w:jc w:val="both"/>
      </w:pPr>
      <w:r>
        <w:rPr>
          <w:rFonts w:ascii="Times New Roman"/>
          <w:b w:val="false"/>
          <w:i w:val="false"/>
          <w:color w:val="000000"/>
          <w:sz w:val="28"/>
        </w:rPr>
        <w:t>
      150.02.031 I жолында шегерімге жатқызылатын жалпы шығындардың сомасы көрсетіледі. 150.02.017 І және 150.02.030 ІІ жолдарының сомасы ретінде айқындалады;</w:t>
      </w:r>
    </w:p>
    <w:p>
      <w:pPr>
        <w:spacing w:after="0"/>
        <w:ind w:left="0"/>
        <w:jc w:val="both"/>
      </w:pPr>
      <w:r>
        <w:rPr>
          <w:rFonts w:ascii="Times New Roman"/>
          <w:b w:val="false"/>
          <w:i w:val="false"/>
          <w:color w:val="000000"/>
          <w:sz w:val="28"/>
        </w:rPr>
        <w:t>
      150.02.031 II Салық кодексіне сәйкес коммерциялық емес кәсіпорынның шегерімге жататын шығындар сомасы көрсетіледі, сондай-ақ "Астана" халықаралық қаржы орталығының 2017 жылғы 8 желтоқсандағы № 33, Қазақстан Республикасы Қаржы министрлігінің 2017 жылғы 11 желтоқсандағы № 711, Қазақстан Республикасы Ұлттық экономика министрлігінің 2017 жылғы 12 желтоқсандағы № 405 бірлескен бұйрығымен бекітілген "Астана" халықаралық қаржы орталығы қатысушыларының КТС босатуға жататын және салық салуға жататын табыстардың, сондай-ақ шегерімге жатқызуға жататын шығыстардың бөлек есепке алуын жүргізу қағидаларына сәйкес айқындалған шегерімге жатқызылатын шығыстар көрсетіледі;</w:t>
      </w:r>
    </w:p>
    <w:p>
      <w:pPr>
        <w:spacing w:after="0"/>
        <w:ind w:left="0"/>
        <w:jc w:val="both"/>
      </w:pPr>
      <w:r>
        <w:rPr>
          <w:rFonts w:ascii="Times New Roman"/>
          <w:b w:val="false"/>
          <w:i w:val="false"/>
          <w:color w:val="000000"/>
          <w:sz w:val="28"/>
        </w:rPr>
        <w:t>
      150.02.031 III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279" w:id="297"/>
    <w:p>
      <w:pPr>
        <w:spacing w:after="0"/>
        <w:ind w:left="0"/>
        <w:jc w:val="both"/>
      </w:pPr>
      <w:r>
        <w:rPr>
          <w:rFonts w:ascii="Times New Roman"/>
          <w:b w:val="false"/>
          <w:i w:val="false"/>
          <w:color w:val="000000"/>
          <w:sz w:val="28"/>
        </w:rPr>
        <w:t>
      35. "Кірістер мен шегерімдерді түзету" деген бөлімде:</w:t>
      </w:r>
    </w:p>
    <w:bookmarkEnd w:id="297"/>
    <w:p>
      <w:pPr>
        <w:spacing w:after="0"/>
        <w:ind w:left="0"/>
        <w:jc w:val="both"/>
      </w:pPr>
      <w:r>
        <w:rPr>
          <w:rFonts w:ascii="Times New Roman"/>
          <w:b w:val="false"/>
          <w:i w:val="false"/>
          <w:color w:val="000000"/>
          <w:sz w:val="28"/>
        </w:rPr>
        <w:t>
      150.02.032 жолында Салық кодексінің 286 және 287-баптарына сәйкес жүргізілетін кірістер мен шегерімдерді түзетулердің жалпы сомасы көрсетіледі. 150.02.032 І және 150.02.032 ІІ жолдарының сомасын айырмасы ретінде айқындалады:</w:t>
      </w:r>
    </w:p>
    <w:p>
      <w:pPr>
        <w:spacing w:after="0"/>
        <w:ind w:left="0"/>
        <w:jc w:val="both"/>
      </w:pPr>
      <w:r>
        <w:rPr>
          <w:rFonts w:ascii="Times New Roman"/>
          <w:b w:val="false"/>
          <w:i w:val="false"/>
          <w:color w:val="000000"/>
          <w:sz w:val="28"/>
        </w:rPr>
        <w:t xml:space="preserve">
      150.02.032 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150.02.032 ІІ жолында Салық кодексінің 286 және 287-баптарына сәйкес жүргізілетін шегерімдерді түзетулердің сомасы көрсетіледі.</w:t>
      </w:r>
    </w:p>
    <w:bookmarkStart w:name="z280" w:id="298"/>
    <w:p>
      <w:pPr>
        <w:spacing w:after="0"/>
        <w:ind w:left="0"/>
        <w:jc w:val="both"/>
      </w:pPr>
      <w:r>
        <w:rPr>
          <w:rFonts w:ascii="Times New Roman"/>
          <w:b w:val="false"/>
          <w:i w:val="false"/>
          <w:color w:val="000000"/>
          <w:sz w:val="28"/>
        </w:rPr>
        <w:t>
      36."Трансферттік баға белгілеу туралы заңға сәйкес кірістер мен шегерімдерді түзету" деген бөлімде:</w:t>
      </w:r>
    </w:p>
    <w:bookmarkEnd w:id="298"/>
    <w:p>
      <w:pPr>
        <w:spacing w:after="0"/>
        <w:ind w:left="0"/>
        <w:jc w:val="both"/>
      </w:pPr>
      <w:r>
        <w:rPr>
          <w:rFonts w:ascii="Times New Roman"/>
          <w:b w:val="false"/>
          <w:i w:val="false"/>
          <w:color w:val="000000"/>
          <w:sz w:val="28"/>
        </w:rPr>
        <w:t>
      1)150.02.033 жолында Трансферттік баға белгілеу туралы заңға сәйкес табыстарды түзетудің сомасы көрсетіледі;</w:t>
      </w:r>
    </w:p>
    <w:p>
      <w:pPr>
        <w:spacing w:after="0"/>
        <w:ind w:left="0"/>
        <w:jc w:val="both"/>
      </w:pPr>
      <w:r>
        <w:rPr>
          <w:rFonts w:ascii="Times New Roman"/>
          <w:b w:val="false"/>
          <w:i w:val="false"/>
          <w:color w:val="000000"/>
          <w:sz w:val="28"/>
        </w:rPr>
        <w:t>
      2)150.00.034 жолында Трансферттік баға белгілеу туралы заңға сәйкес айқындалатын, шегерімдерді түзетудің сомасы көрсетіледі.</w:t>
      </w:r>
    </w:p>
    <w:bookmarkStart w:name="z281" w:id="299"/>
    <w:p>
      <w:pPr>
        <w:spacing w:after="0"/>
        <w:ind w:left="0"/>
        <w:jc w:val="both"/>
      </w:pPr>
      <w:r>
        <w:rPr>
          <w:rFonts w:ascii="Times New Roman"/>
          <w:b w:val="false"/>
          <w:i w:val="false"/>
          <w:color w:val="000000"/>
          <w:sz w:val="28"/>
        </w:rPr>
        <w:t>
      37. "Салық салынатын кірісті есептеу" деген бөлімде:</w:t>
      </w:r>
    </w:p>
    <w:bookmarkEnd w:id="299"/>
    <w:p>
      <w:pPr>
        <w:spacing w:after="0"/>
        <w:ind w:left="0"/>
        <w:jc w:val="both"/>
      </w:pPr>
      <w:r>
        <w:rPr>
          <w:rFonts w:ascii="Times New Roman"/>
          <w:b w:val="false"/>
          <w:i w:val="false"/>
          <w:color w:val="000000"/>
          <w:sz w:val="28"/>
        </w:rPr>
        <w:t>
      1) 150.02.035 жолында салық салынатын кіріс (залал) сомасы көрсетіледі. 150.02.032 және 150.02.033 жолдарына ұлғайтылған 150.02.016, 150.00.031 және 150.02.034 жолдарының айырмасы ретінде айқындалады;</w:t>
      </w:r>
    </w:p>
    <w:p>
      <w:pPr>
        <w:spacing w:after="0"/>
        <w:ind w:left="0"/>
        <w:jc w:val="both"/>
      </w:pPr>
      <w:r>
        <w:rPr>
          <w:rFonts w:ascii="Times New Roman"/>
          <w:b w:val="false"/>
          <w:i w:val="false"/>
          <w:color w:val="000000"/>
          <w:sz w:val="28"/>
        </w:rPr>
        <w:t>
      2) 150.02.036 жолында резидент салық төлеушінің Қазақстан Республикасынан тыс көздерден алған кірістерінің сомасы көрсетіледі. Бұл жолға 150.08 нысанының F бағаны жолдарының "2" қызмет түрлерінің коды сәйкес келетін жиынтық мәні көшіріледі. 150.02.036 жол анықтамалық сипатқа ие;</w:t>
      </w:r>
    </w:p>
    <w:p>
      <w:pPr>
        <w:spacing w:after="0"/>
        <w:ind w:left="0"/>
        <w:jc w:val="both"/>
      </w:pPr>
      <w:r>
        <w:rPr>
          <w:rFonts w:ascii="Times New Roman"/>
          <w:b w:val="false"/>
          <w:i w:val="false"/>
          <w:color w:val="000000"/>
          <w:sz w:val="28"/>
        </w:rPr>
        <w:t>
      3) 150.02.037 жолында салық салудан босатылуға жататын табыс сомасы көрсетіледі, оның ішінде:</w:t>
      </w:r>
    </w:p>
    <w:p>
      <w:pPr>
        <w:spacing w:after="0"/>
        <w:ind w:left="0"/>
        <w:jc w:val="both"/>
      </w:pPr>
      <w:r>
        <w:rPr>
          <w:rFonts w:ascii="Times New Roman"/>
          <w:b w:val="false"/>
          <w:i w:val="false"/>
          <w:color w:val="000000"/>
          <w:sz w:val="28"/>
        </w:rPr>
        <w:t xml:space="preserve">
      150.02.037 І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босатылған табыс сомасы көрсетіледі.</w:t>
      </w:r>
    </w:p>
    <w:p>
      <w:pPr>
        <w:spacing w:after="0"/>
        <w:ind w:left="0"/>
        <w:jc w:val="both"/>
      </w:pPr>
      <w:r>
        <w:rPr>
          <w:rFonts w:ascii="Times New Roman"/>
          <w:b w:val="false"/>
          <w:i w:val="false"/>
          <w:color w:val="000000"/>
          <w:sz w:val="28"/>
        </w:rPr>
        <w:t xml:space="preserve">
      150.02.037 ІІ жолында </w:t>
      </w:r>
      <w:r>
        <w:rPr>
          <w:rFonts w:ascii="Times New Roman"/>
          <w:b w:val="false"/>
          <w:i w:val="false"/>
          <w:color w:val="000000"/>
          <w:sz w:val="28"/>
        </w:rPr>
        <w:t>Конституциялық Заңға</w:t>
      </w:r>
      <w:r>
        <w:rPr>
          <w:rFonts w:ascii="Times New Roman"/>
          <w:b w:val="false"/>
          <w:i w:val="false"/>
          <w:color w:val="000000"/>
          <w:sz w:val="28"/>
        </w:rPr>
        <w:t xml:space="preserve"> сәйкес салық салудан босатылған табыс көрсетіледі. Осы жолға 150.13.013 жолының қорытынды мәні ауыстырылады;</w:t>
      </w:r>
    </w:p>
    <w:p>
      <w:pPr>
        <w:spacing w:after="0"/>
        <w:ind w:left="0"/>
        <w:jc w:val="both"/>
      </w:pPr>
      <w:r>
        <w:rPr>
          <w:rFonts w:ascii="Times New Roman"/>
          <w:b w:val="false"/>
          <w:i w:val="false"/>
          <w:color w:val="000000"/>
          <w:sz w:val="28"/>
        </w:rPr>
        <w:t>
      4) 150.02.038 жолында халықаралық салық салу ерекшелігі есепке ала отырып, салық салынатын кіріс (залал) сомасы көрсетіледі. 150.02.035 және 150.02.037 жолдарының айырмасы ретінде айқындалады. Егерде 150.01.045 жолы теріс (залал) мәнге ие болса, онда бұл жол бойынша мәні 150.00.047 жолға көшірілмейді;</w:t>
      </w:r>
    </w:p>
    <w:p>
      <w:pPr>
        <w:spacing w:after="0"/>
        <w:ind w:left="0"/>
        <w:jc w:val="both"/>
      </w:pPr>
      <w:r>
        <w:rPr>
          <w:rFonts w:ascii="Times New Roman"/>
          <w:b w:val="false"/>
          <w:i w:val="false"/>
          <w:color w:val="000000"/>
          <w:sz w:val="28"/>
        </w:rPr>
        <w:t xml:space="preserve">
      5) 150.02.039 жолында Салық кодексінің 297-бабының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150.02.040 жолында БШК және БШК ТМ жиынтық пайдасын есепке алғанда салық салу кірістің (залалдың) сомасы көрсетеді. 150.02.040 жолы 150.02.038 және 150.02.039 жолдары сомасы ретінде айқындалады;</w:t>
      </w:r>
    </w:p>
    <w:p>
      <w:pPr>
        <w:spacing w:after="0"/>
        <w:ind w:left="0"/>
        <w:jc w:val="both"/>
      </w:pPr>
      <w:r>
        <w:rPr>
          <w:rFonts w:ascii="Times New Roman"/>
          <w:b w:val="false"/>
          <w:i w:val="false"/>
          <w:color w:val="000000"/>
          <w:sz w:val="28"/>
        </w:rPr>
        <w:t>
      7) 150.02.041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I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8) 150.02.042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Егер 150.02.040 жолы теріс мәнге ие болса, 150.02.040 және 150.02.041 жолдарының модулі ретінде 150.02.042 жолы анықталады. Егер 150.02.040 жолдары оң мәнге ие болса, онда 150.02.042 жолы 150.02.041 жолы мәніне ауысады;</w:t>
      </w:r>
    </w:p>
    <w:p>
      <w:pPr>
        <w:spacing w:after="0"/>
        <w:ind w:left="0"/>
        <w:jc w:val="both"/>
      </w:pPr>
      <w:r>
        <w:rPr>
          <w:rFonts w:ascii="Times New Roman"/>
          <w:b w:val="false"/>
          <w:i w:val="false"/>
          <w:color w:val="000000"/>
          <w:sz w:val="28"/>
        </w:rPr>
        <w:t xml:space="preserve">
      9) 150.02.043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150.00.052 жолына 150.00.043 I және 150.00.043 II жолдары кіреді:</w:t>
      </w:r>
    </w:p>
    <w:p>
      <w:pPr>
        <w:spacing w:after="0"/>
        <w:ind w:left="0"/>
        <w:jc w:val="both"/>
      </w:pPr>
      <w:r>
        <w:rPr>
          <w:rFonts w:ascii="Times New Roman"/>
          <w:b w:val="false"/>
          <w:i w:val="false"/>
          <w:color w:val="000000"/>
          <w:sz w:val="28"/>
        </w:rPr>
        <w:t xml:space="preserve">
      150.02.043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150.02.043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10) 150.02.044 жолында Салық кодексінің 288-бабы сәйкес жүргізілетін азайтуды ескере отырып, салық салынатын кіріс көрсетіледі. 150.02.040 және 150.02.043 жолдарының айырмасы ретінде айқындалады. Егер 150.02.043 жолы 150.02.040 жолынан артық болса, 150.00.044 жолда нөл көрсетіледі;</w:t>
      </w:r>
    </w:p>
    <w:p>
      <w:pPr>
        <w:spacing w:after="0"/>
        <w:ind w:left="0"/>
        <w:jc w:val="both"/>
      </w:pPr>
      <w:r>
        <w:rPr>
          <w:rFonts w:ascii="Times New Roman"/>
          <w:b w:val="false"/>
          <w:i w:val="false"/>
          <w:color w:val="000000"/>
          <w:sz w:val="28"/>
        </w:rPr>
        <w:t>
      11) 150.02.045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150.02.046 жолында көшірілген залалдарды есепке ала отырып, салық салынатын кіріс көрсетіледі. Егер 150.02.044 жолында оң мән көрсетілген жағдайда толтырылады. 150.02.044 және 150.00.045 жолдары сомасының айырмасы ретінде айқындалады. Егер 150.02.045 жолы 150.02.044 жолынан артық болса, 150.02.046 жолда нөл көрсетіледі.</w:t>
      </w:r>
    </w:p>
    <w:bookmarkStart w:name="z282" w:id="300"/>
    <w:p>
      <w:pPr>
        <w:spacing w:after="0"/>
        <w:ind w:left="0"/>
        <w:jc w:val="both"/>
      </w:pPr>
      <w:r>
        <w:rPr>
          <w:rFonts w:ascii="Times New Roman"/>
          <w:b w:val="false"/>
          <w:i w:val="false"/>
          <w:color w:val="000000"/>
          <w:sz w:val="28"/>
        </w:rPr>
        <w:t>
      38. "Салық міндеттемесінің есебі" деген бөлімде:</w:t>
      </w:r>
    </w:p>
    <w:bookmarkEnd w:id="300"/>
    <w:p>
      <w:pPr>
        <w:spacing w:after="0"/>
        <w:ind w:left="0"/>
        <w:jc w:val="both"/>
      </w:pPr>
      <w:r>
        <w:rPr>
          <w:rFonts w:ascii="Times New Roman"/>
          <w:b w:val="false"/>
          <w:i w:val="false"/>
          <w:color w:val="000000"/>
          <w:sz w:val="28"/>
        </w:rPr>
        <w:t xml:space="preserve">
      1) 150.02.047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150.02.048 жолында салық салынатын кірісінен КТС-ның сомасы көрсетіледі. 150.02.046 және 150.02.047 жолдарының түрінде анықталады;</w:t>
      </w:r>
    </w:p>
    <w:p>
      <w:pPr>
        <w:spacing w:after="0"/>
        <w:ind w:left="0"/>
        <w:jc w:val="both"/>
      </w:pPr>
      <w:r>
        <w:rPr>
          <w:rFonts w:ascii="Times New Roman"/>
          <w:b w:val="false"/>
          <w:i w:val="false"/>
          <w:color w:val="000000"/>
          <w:sz w:val="28"/>
        </w:rPr>
        <w:t xml:space="preserve">
      3) 150.02.049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КТС-ның сомасы көрсетіледі. 150.02.048, 150.02.049 I, 150.02.049 II, 150.02.049 III, 150.02.049 IV, 150.02.049 V, 150.02.049 VI, 150.02.049VII жолдарының айырмасы ретінде айқындалады. Егерде алынған айырма нөлден төмен болса, онда 150.02.049 жолында нөл көрсетіледі:</w:t>
      </w:r>
    </w:p>
    <w:p>
      <w:pPr>
        <w:spacing w:after="0"/>
        <w:ind w:left="0"/>
        <w:jc w:val="both"/>
      </w:pPr>
      <w:r>
        <w:rPr>
          <w:rFonts w:ascii="Times New Roman"/>
          <w:b w:val="false"/>
          <w:i w:val="false"/>
          <w:color w:val="000000"/>
          <w:sz w:val="28"/>
        </w:rPr>
        <w:t xml:space="preserve">
      150.02.049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ескерілген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Бұл жолға 150.10 нысанының Р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150.02.049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VII жолында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есептелген, БШК қаржылық пайдасына енгізілген,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150.02.050 жолында азайтуды есепке ала отырып, салық кезеңі үшін КТС сомасы көрсетіледі. 150.02.049 – 150.02.050 I жолы ретінде анықталады:</w:t>
      </w:r>
    </w:p>
    <w:p>
      <w:pPr>
        <w:spacing w:after="0"/>
        <w:ind w:left="0"/>
        <w:jc w:val="both"/>
      </w:pPr>
      <w:r>
        <w:rPr>
          <w:rFonts w:ascii="Times New Roman"/>
          <w:b w:val="false"/>
          <w:i w:val="false"/>
          <w:color w:val="000000"/>
          <w:sz w:val="28"/>
        </w:rPr>
        <w:t>
      150.02.050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150.02.051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150.02.046 – 150.02.048 жолы ретінде анықталады;</w:t>
      </w:r>
    </w:p>
    <w:p>
      <w:pPr>
        <w:spacing w:after="0"/>
        <w:ind w:left="0"/>
        <w:jc w:val="both"/>
      </w:pPr>
      <w:r>
        <w:rPr>
          <w:rFonts w:ascii="Times New Roman"/>
          <w:b w:val="false"/>
          <w:i w:val="false"/>
          <w:color w:val="000000"/>
          <w:sz w:val="28"/>
        </w:rPr>
        <w:t>
      6) 150.02.052 жолында таза кіріске КТС-ның сомасы көрсетіледі:</w:t>
      </w:r>
    </w:p>
    <w:p>
      <w:pPr>
        <w:spacing w:after="0"/>
        <w:ind w:left="0"/>
        <w:jc w:val="both"/>
      </w:pPr>
      <w:r>
        <w:rPr>
          <w:rFonts w:ascii="Times New Roman"/>
          <w:b w:val="false"/>
          <w:i w:val="false"/>
          <w:color w:val="000000"/>
          <w:sz w:val="28"/>
        </w:rPr>
        <w:t>
      150.02.052 I жолында 150.02.051 жолынан 15% ретінде айқындалатын 15 пайыздық мөлшерлеме бойынша Салық кодексінің 652-бабы 1-тармағына сәйкес есептелген таза кіріске КТС-ның сомасы көрсетіледі. Осы жолдағы белгісі 150.00.061 I жолына ауыстырылады;</w:t>
      </w:r>
    </w:p>
    <w:p>
      <w:pPr>
        <w:spacing w:after="0"/>
        <w:ind w:left="0"/>
        <w:jc w:val="both"/>
      </w:pPr>
      <w:r>
        <w:rPr>
          <w:rFonts w:ascii="Times New Roman"/>
          <w:b w:val="false"/>
          <w:i w:val="false"/>
          <w:color w:val="000000"/>
          <w:sz w:val="28"/>
        </w:rPr>
        <w:t xml:space="preserve">
      150.02.052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 Бұл жолдың мәні 150.00.061 ІІ жолына көшіріледі;</w:t>
      </w:r>
    </w:p>
    <w:p>
      <w:pPr>
        <w:spacing w:after="0"/>
        <w:ind w:left="0"/>
        <w:jc w:val="both"/>
      </w:pPr>
      <w:r>
        <w:rPr>
          <w:rFonts w:ascii="Times New Roman"/>
          <w:b w:val="false"/>
          <w:i w:val="false"/>
          <w:color w:val="000000"/>
          <w:sz w:val="28"/>
        </w:rPr>
        <w:t>
      150.02.052 III жолы егер 150.02.053 ІІ жолы толтырылған жағдайда толтырылады. Бұл жолға осы Қағидалардың 67-тармағына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150.02.052 IV жолы егер 150.02.052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7)150.02.053 жолында есептелген КТС-ның жиынтық сомасы көрсетіледі. (150.02.050 + 150.02.052 I немесе 150.02.052 II) ретінде айқындалады. Бұл жолдың мәні 150.00.062 жолына көшіріледі.</w:t>
      </w:r>
    </w:p>
    <w:bookmarkStart w:name="z283" w:id="301"/>
    <w:p>
      <w:pPr>
        <w:spacing w:after="0"/>
        <w:ind w:left="0"/>
        <w:jc w:val="left"/>
      </w:pPr>
      <w:r>
        <w:rPr>
          <w:rFonts w:ascii="Times New Roman"/>
          <w:b/>
          <w:i w:val="false"/>
          <w:color w:val="000000"/>
        </w:rPr>
        <w:t xml:space="preserve"> 5-тарау. Табиғи ресурстарды геологиялық зерделеуге, барлауға және оларды өндiруге дайындық жұмыстарына арналған шығыстар және жер қойнауын пайдаланушының басқа да шығыстары – 150.03-нысанын толтыру бойынша түсіндірме</w:t>
      </w:r>
    </w:p>
    <w:bookmarkEnd w:id="301"/>
    <w:bookmarkStart w:name="z284" w:id="302"/>
    <w:p>
      <w:pPr>
        <w:spacing w:after="0"/>
        <w:ind w:left="0"/>
        <w:jc w:val="both"/>
      </w:pPr>
      <w:r>
        <w:rPr>
          <w:rFonts w:ascii="Times New Roman"/>
          <w:b w:val="false"/>
          <w:i w:val="false"/>
          <w:color w:val="000000"/>
          <w:sz w:val="28"/>
        </w:rPr>
        <w:t xml:space="preserve">
      39. Бұл нысан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260-бабына</w:t>
      </w:r>
      <w:r>
        <w:rPr>
          <w:rFonts w:ascii="Times New Roman"/>
          <w:b w:val="false"/>
          <w:i w:val="false"/>
          <w:color w:val="000000"/>
          <w:sz w:val="28"/>
        </w:rPr>
        <w:t xml:space="preserve"> сәйкес шегерімдерге жатқызылуға жататын, жер қойнауын пайдаланушының коммерциялық табудан кейін өндіру басталған уақытқа дейінгі геологиялық зерттеуге, барлауға, табиғи ресурстарды өндіруге дайындық жұмыстарына жұмсаған шығыстарын, оның ішінде кең таралған пайдалы қазбаларды, жерасты суларын, емдік балшықты өндіруді, сондай-ақ барлауды және (немесе) өндірумен байланысты емес жерасты құрылыстарын салуды және (немесе) пайдалануды жүзеге асыратын жер қойнауын пайдаланушының басқа да шығыстарын айқындауға арналған.</w:t>
      </w:r>
    </w:p>
    <w:bookmarkEnd w:id="302"/>
    <w:bookmarkStart w:name="z285" w:id="303"/>
    <w:p>
      <w:pPr>
        <w:spacing w:after="0"/>
        <w:ind w:left="0"/>
        <w:jc w:val="both"/>
      </w:pPr>
      <w:r>
        <w:rPr>
          <w:rFonts w:ascii="Times New Roman"/>
          <w:b w:val="false"/>
          <w:i w:val="false"/>
          <w:color w:val="000000"/>
          <w:sz w:val="28"/>
        </w:rPr>
        <w:t>
      40. "Көрсеткіштер" деген бөлімде:</w:t>
      </w:r>
    </w:p>
    <w:bookmarkEnd w:id="30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жер қойнауын пайдалануға арналған келісімшарттың нөмірі мен күні көрсетіледі;</w:t>
      </w:r>
    </w:p>
    <w:p>
      <w:pPr>
        <w:spacing w:after="0"/>
        <w:ind w:left="0"/>
        <w:jc w:val="both"/>
      </w:pPr>
      <w:r>
        <w:rPr>
          <w:rFonts w:ascii="Times New Roman"/>
          <w:b w:val="false"/>
          <w:i w:val="false"/>
          <w:color w:val="000000"/>
          <w:sz w:val="28"/>
        </w:rPr>
        <w:t>
      3) С бағанында геологиялық зерттеуге арналған шығыстар көрсетіледі;</w:t>
      </w:r>
    </w:p>
    <w:p>
      <w:pPr>
        <w:spacing w:after="0"/>
        <w:ind w:left="0"/>
        <w:jc w:val="both"/>
      </w:pPr>
      <w:r>
        <w:rPr>
          <w:rFonts w:ascii="Times New Roman"/>
          <w:b w:val="false"/>
          <w:i w:val="false"/>
          <w:color w:val="000000"/>
          <w:sz w:val="28"/>
        </w:rPr>
        <w:t>
      4) D бағанында бағалау, орналасу бойынша шығыстарды қоса алғандағы, барлауға және пайдалы қазбаларды өндіруге дайындық жұмыстарына арналған шығыстар көрсетіледі;</w:t>
      </w:r>
    </w:p>
    <w:p>
      <w:pPr>
        <w:spacing w:after="0"/>
        <w:ind w:left="0"/>
        <w:jc w:val="both"/>
      </w:pPr>
      <w:r>
        <w:rPr>
          <w:rFonts w:ascii="Times New Roman"/>
          <w:b w:val="false"/>
          <w:i w:val="false"/>
          <w:color w:val="000000"/>
          <w:sz w:val="28"/>
        </w:rPr>
        <w:t>
      5) Е бағанында жалпы әкімшілік шығыстар көрсетіледі;</w:t>
      </w:r>
    </w:p>
    <w:p>
      <w:pPr>
        <w:spacing w:after="0"/>
        <w:ind w:left="0"/>
        <w:jc w:val="both"/>
      </w:pPr>
      <w:r>
        <w:rPr>
          <w:rFonts w:ascii="Times New Roman"/>
          <w:b w:val="false"/>
          <w:i w:val="false"/>
          <w:color w:val="000000"/>
          <w:sz w:val="28"/>
        </w:rPr>
        <w:t>
      6) F бағанында төленген бонустардың, қол қою бонусының және коммерциялық табу бонусының сомасы көрсетіледі;</w:t>
      </w:r>
    </w:p>
    <w:p>
      <w:pPr>
        <w:spacing w:after="0"/>
        <w:ind w:left="0"/>
        <w:jc w:val="both"/>
      </w:pPr>
      <w:r>
        <w:rPr>
          <w:rFonts w:ascii="Times New Roman"/>
          <w:b w:val="false"/>
          <w:i w:val="false"/>
          <w:color w:val="000000"/>
          <w:sz w:val="28"/>
        </w:rPr>
        <w:t>
      7) G бағанында шегерімге жатқызылатын қазақстандық кадрларды оқытуға және өңірлердің әлеуметтік саласын дамытуға арналған шығыстар сомасы көрсетіледі;</w:t>
      </w:r>
    </w:p>
    <w:p>
      <w:pPr>
        <w:spacing w:after="0"/>
        <w:ind w:left="0"/>
        <w:jc w:val="both"/>
      </w:pPr>
      <w:r>
        <w:rPr>
          <w:rFonts w:ascii="Times New Roman"/>
          <w:b w:val="false"/>
          <w:i w:val="false"/>
          <w:color w:val="000000"/>
          <w:sz w:val="28"/>
        </w:rPr>
        <w:t>
      8) Н бағанында негізгі құралдарды сатып алу бойынша шығыстар көрсетіледі;</w:t>
      </w:r>
    </w:p>
    <w:p>
      <w:pPr>
        <w:spacing w:after="0"/>
        <w:ind w:left="0"/>
        <w:jc w:val="both"/>
      </w:pPr>
      <w:r>
        <w:rPr>
          <w:rFonts w:ascii="Times New Roman"/>
          <w:b w:val="false"/>
          <w:i w:val="false"/>
          <w:color w:val="000000"/>
          <w:sz w:val="28"/>
        </w:rPr>
        <w:t>
      9) І бағанында жер қойнауын пайдалану құқығын сатып алуға байланысты жұмсалған материалдық емес активтерді сатып алуға арналған шығыстар көрсетіледі;</w:t>
      </w:r>
    </w:p>
    <w:p>
      <w:pPr>
        <w:spacing w:after="0"/>
        <w:ind w:left="0"/>
        <w:jc w:val="both"/>
      </w:pPr>
      <w:r>
        <w:rPr>
          <w:rFonts w:ascii="Times New Roman"/>
          <w:b w:val="false"/>
          <w:i w:val="false"/>
          <w:color w:val="000000"/>
          <w:sz w:val="28"/>
        </w:rPr>
        <w:t>
      10) J бағанында өзге де материалдық емес активтерді сатып алу бойынша шығыстар көрсетіледі;</w:t>
      </w:r>
    </w:p>
    <w:p>
      <w:pPr>
        <w:spacing w:after="0"/>
        <w:ind w:left="0"/>
        <w:jc w:val="both"/>
      </w:pPr>
      <w:r>
        <w:rPr>
          <w:rFonts w:ascii="Times New Roman"/>
          <w:b w:val="false"/>
          <w:i w:val="false"/>
          <w:color w:val="000000"/>
          <w:sz w:val="28"/>
        </w:rPr>
        <w:t xml:space="preserve">
      11) К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өзге де шығындар;</w:t>
      </w:r>
    </w:p>
    <w:p>
      <w:pPr>
        <w:spacing w:after="0"/>
        <w:ind w:left="0"/>
        <w:jc w:val="both"/>
      </w:pPr>
      <w:r>
        <w:rPr>
          <w:rFonts w:ascii="Times New Roman"/>
          <w:b w:val="false"/>
          <w:i w:val="false"/>
          <w:color w:val="000000"/>
          <w:sz w:val="28"/>
        </w:rPr>
        <w:t>
      12) L бағанында коммерциялық табудан кейін өндіруді бастау сәтіне дейін жер қойнауын пайдаланушының жалпы шығындар сомасы көрсетіледі.</w:t>
      </w:r>
    </w:p>
    <w:p>
      <w:pPr>
        <w:spacing w:after="0"/>
        <w:ind w:left="0"/>
        <w:jc w:val="both"/>
      </w:pPr>
      <w:r>
        <w:rPr>
          <w:rFonts w:ascii="Times New Roman"/>
          <w:b w:val="false"/>
          <w:i w:val="false"/>
          <w:color w:val="000000"/>
          <w:sz w:val="28"/>
        </w:rPr>
        <w:t>
      С-тан К-ға дейінгі жолдар сомасы ретінде анықталады;</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кірістен алып тастауға жататын кірістерді қоспағанда, коммерциялық табудан кейін өндіру басталғанға дейін табиғи ресурстарды геологиялық зерделеуге, барлауға және оларды өндiруге дайындық жұмыстарды жүргізу кезеңінде жасалған келісімшарт шеңберінде жүзеге асыратын қызмет бойынша жер қойнауын пайдаланушы алған кірістері көрсетіледі;</w:t>
      </w:r>
    </w:p>
    <w:p>
      <w:pPr>
        <w:spacing w:after="0"/>
        <w:ind w:left="0"/>
        <w:jc w:val="both"/>
      </w:pPr>
      <w:r>
        <w:rPr>
          <w:rFonts w:ascii="Times New Roman"/>
          <w:b w:val="false"/>
          <w:i w:val="false"/>
          <w:color w:val="000000"/>
          <w:sz w:val="28"/>
        </w:rPr>
        <w:t>
      14) N бағанында коммерциялық табудан кейін өндіру бастағанға дейін өндірілген пайдалы қазбаларды өткізу кезіндегі алған кірістері көрсетіледі;</w:t>
      </w:r>
    </w:p>
    <w:p>
      <w:pPr>
        <w:spacing w:after="0"/>
        <w:ind w:left="0"/>
        <w:jc w:val="both"/>
      </w:pPr>
      <w:r>
        <w:rPr>
          <w:rFonts w:ascii="Times New Roman"/>
          <w:b w:val="false"/>
          <w:i w:val="false"/>
          <w:color w:val="000000"/>
          <w:sz w:val="28"/>
        </w:rPr>
        <w:t>
      15) О бағанында жер қойнауын пайдалану құқығының бір бөлігін өткізуден түскен кірістер көрсетіледі;</w:t>
      </w:r>
    </w:p>
    <w:p>
      <w:pPr>
        <w:spacing w:after="0"/>
        <w:ind w:left="0"/>
        <w:jc w:val="both"/>
      </w:pPr>
      <w:r>
        <w:rPr>
          <w:rFonts w:ascii="Times New Roman"/>
          <w:b w:val="false"/>
          <w:i w:val="false"/>
          <w:color w:val="000000"/>
          <w:sz w:val="28"/>
        </w:rPr>
        <w:t>
      16) P бағанында кірістердің жалпы сомасы көрсетіледі. М-нан О-ға дейін бағандар сомасы ретінде айқындалады;</w:t>
      </w:r>
    </w:p>
    <w:p>
      <w:pPr>
        <w:spacing w:after="0"/>
        <w:ind w:left="0"/>
        <w:jc w:val="both"/>
      </w:pPr>
      <w:r>
        <w:rPr>
          <w:rFonts w:ascii="Times New Roman"/>
          <w:b w:val="false"/>
          <w:i w:val="false"/>
          <w:color w:val="000000"/>
          <w:sz w:val="28"/>
        </w:rPr>
        <w:t>
      17) Q бағанында коммерциялық табудан кейін өндіру бастағанға дейін өндірілген салық кезеңіне жиналған шығындар сомасы көрсетіледі. L және P бағандарының айырмасы ретінде айқындалады;</w:t>
      </w:r>
    </w:p>
    <w:p>
      <w:pPr>
        <w:spacing w:after="0"/>
        <w:ind w:left="0"/>
        <w:jc w:val="both"/>
      </w:pPr>
      <w:r>
        <w:rPr>
          <w:rFonts w:ascii="Times New Roman"/>
          <w:b w:val="false"/>
          <w:i w:val="false"/>
          <w:color w:val="000000"/>
          <w:sz w:val="28"/>
        </w:rPr>
        <w:t>
      18) R бағанында салық кезеңiнiң басына жиналған шығындар тобының құн балансы көрсетiледi;</w:t>
      </w:r>
    </w:p>
    <w:p>
      <w:pPr>
        <w:spacing w:after="0"/>
        <w:ind w:left="0"/>
        <w:jc w:val="both"/>
      </w:pPr>
      <w:r>
        <w:rPr>
          <w:rFonts w:ascii="Times New Roman"/>
          <w:b w:val="false"/>
          <w:i w:val="false"/>
          <w:color w:val="000000"/>
          <w:sz w:val="28"/>
        </w:rPr>
        <w:t xml:space="preserve">
      19) S бағанында Салық кордексінің 266-бабы 2-тармағының </w:t>
      </w:r>
      <w:r>
        <w:rPr>
          <w:rFonts w:ascii="Times New Roman"/>
          <w:b w:val="false"/>
          <w:i w:val="false"/>
          <w:color w:val="000000"/>
          <w:sz w:val="28"/>
        </w:rPr>
        <w:t>1) тармақшасында</w:t>
      </w:r>
      <w:r>
        <w:rPr>
          <w:rFonts w:ascii="Times New Roman"/>
          <w:b w:val="false"/>
          <w:i w:val="false"/>
          <w:color w:val="000000"/>
          <w:sz w:val="28"/>
        </w:rPr>
        <w:t xml:space="preserve"> көрсетілген активтер бойынша коммерциялық табудан кейін пайдалы қазбаларды өндіру басталған сәттен жұмсалған алдағы шығыстардың сомасы көрсетіледі;</w:t>
      </w:r>
    </w:p>
    <w:p>
      <w:pPr>
        <w:spacing w:after="0"/>
        <w:ind w:left="0"/>
        <w:jc w:val="both"/>
      </w:pPr>
      <w:r>
        <w:rPr>
          <w:rFonts w:ascii="Times New Roman"/>
          <w:b w:val="false"/>
          <w:i w:val="false"/>
          <w:color w:val="000000"/>
          <w:sz w:val="28"/>
        </w:rPr>
        <w:t>
      20) Т бағанында салық кезеңiнiң ішінде жиналған шығыстар тобынан шығарылған активтердiң құны көрсетiледi;</w:t>
      </w:r>
    </w:p>
    <w:p>
      <w:pPr>
        <w:spacing w:after="0"/>
        <w:ind w:left="0"/>
        <w:jc w:val="both"/>
      </w:pPr>
      <w:r>
        <w:rPr>
          <w:rFonts w:ascii="Times New Roman"/>
          <w:b w:val="false"/>
          <w:i w:val="false"/>
          <w:color w:val="000000"/>
          <w:sz w:val="28"/>
        </w:rPr>
        <w:t>
      21) U бағанында салық кезеңінің соңына жиналған шығыстар тобының теңгерімінің құны. Т бағанын алып тастағанда R, Q және S бағандарының сомасы ретінде айқындалады. Бұл ретте егер жолдардың сомасы теріс мәнде болса, 150.03-нысаны бойынша одан әрі есеп тоқтатылады;</w:t>
      </w:r>
    </w:p>
    <w:p>
      <w:pPr>
        <w:spacing w:after="0"/>
        <w:ind w:left="0"/>
        <w:jc w:val="both"/>
      </w:pPr>
      <w:r>
        <w:rPr>
          <w:rFonts w:ascii="Times New Roman"/>
          <w:b w:val="false"/>
          <w:i w:val="false"/>
          <w:color w:val="000000"/>
          <w:sz w:val="28"/>
        </w:rPr>
        <w:t xml:space="preserve">
      22) V бағанында Салық кодексiнiң </w:t>
      </w:r>
      <w:r>
        <w:rPr>
          <w:rFonts w:ascii="Times New Roman"/>
          <w:b w:val="false"/>
          <w:i w:val="false"/>
          <w:color w:val="000000"/>
          <w:sz w:val="28"/>
        </w:rPr>
        <w:t>258-бабына</w:t>
      </w:r>
      <w:r>
        <w:rPr>
          <w:rFonts w:ascii="Times New Roman"/>
          <w:b w:val="false"/>
          <w:i w:val="false"/>
          <w:color w:val="000000"/>
          <w:sz w:val="28"/>
        </w:rPr>
        <w:t xml:space="preserve"> айқындалған амортизацияның шектi нормасы 25 пайыз мөлшерiнде көрсетiлген;</w:t>
      </w:r>
    </w:p>
    <w:p>
      <w:pPr>
        <w:spacing w:after="0"/>
        <w:ind w:left="0"/>
        <w:jc w:val="both"/>
      </w:pPr>
      <w:r>
        <w:rPr>
          <w:rFonts w:ascii="Times New Roman"/>
          <w:b w:val="false"/>
          <w:i w:val="false"/>
          <w:color w:val="000000"/>
          <w:sz w:val="28"/>
        </w:rPr>
        <w:t>
      23) W бағанында V бағаны көрcетiлген амортизацияның шектi нормасынан аспауы тиіс амортизацияның қолданылатын нормасы көрсетiледi;</w:t>
      </w:r>
    </w:p>
    <w:p>
      <w:pPr>
        <w:spacing w:after="0"/>
        <w:ind w:left="0"/>
        <w:jc w:val="both"/>
      </w:pPr>
      <w:r>
        <w:rPr>
          <w:rFonts w:ascii="Times New Roman"/>
          <w:b w:val="false"/>
          <w:i w:val="false"/>
          <w:color w:val="000000"/>
          <w:sz w:val="28"/>
        </w:rPr>
        <w:t>
      24) Х бағанында шегерімге жатқызылатын сома көрсетiледi. U және W бағандарының көбейтіндісі ретінде айқындалады;</w:t>
      </w:r>
    </w:p>
    <w:p>
      <w:pPr>
        <w:spacing w:after="0"/>
        <w:ind w:left="0"/>
        <w:jc w:val="both"/>
      </w:pPr>
      <w:r>
        <w:rPr>
          <w:rFonts w:ascii="Times New Roman"/>
          <w:b w:val="false"/>
          <w:i w:val="false"/>
          <w:color w:val="000000"/>
          <w:sz w:val="28"/>
        </w:rPr>
        <w:t>
      25) Y бағанында Салық кодексiнiң 259-бабына сәйкес өндіруге басқа келісімшарттар бойынша шегерімге жатқызуға жататын шегерімдер сомасы көрсетілген. барлауға және/немесе бірлескен барлауға және барлау кезеңінде өндіруге арналған келісімшарттың шеңберінде толтыруға жатады;</w:t>
      </w:r>
    </w:p>
    <w:p>
      <w:pPr>
        <w:spacing w:after="0"/>
        <w:ind w:left="0"/>
        <w:jc w:val="both"/>
      </w:pPr>
      <w:r>
        <w:rPr>
          <w:rFonts w:ascii="Times New Roman"/>
          <w:b w:val="false"/>
          <w:i w:val="false"/>
          <w:color w:val="000000"/>
          <w:sz w:val="28"/>
        </w:rPr>
        <w:t xml:space="preserve">
      26) Z бағанында барлауға арналған келісімшарттан Салық кодексiнiң </w:t>
      </w:r>
      <w:r>
        <w:rPr>
          <w:rFonts w:ascii="Times New Roman"/>
          <w:b w:val="false"/>
          <w:i w:val="false"/>
          <w:color w:val="000000"/>
          <w:sz w:val="28"/>
        </w:rPr>
        <w:t>259-бабына</w:t>
      </w:r>
      <w:r>
        <w:rPr>
          <w:rFonts w:ascii="Times New Roman"/>
          <w:b w:val="false"/>
          <w:i w:val="false"/>
          <w:color w:val="000000"/>
          <w:sz w:val="28"/>
        </w:rPr>
        <w:t xml:space="preserve"> сәйкес барлауға және (немесе) бірлескен барлауға және өндіруге (өндіру кезеңінде алынған) арналған келісімшартқа көшірілетін қосымша шегерімнің сомасы көрсетіледі;</w:t>
      </w:r>
    </w:p>
    <w:p>
      <w:pPr>
        <w:spacing w:after="0"/>
        <w:ind w:left="0"/>
        <w:jc w:val="both"/>
      </w:pPr>
      <w:r>
        <w:rPr>
          <w:rFonts w:ascii="Times New Roman"/>
          <w:b w:val="false"/>
          <w:i w:val="false"/>
          <w:color w:val="000000"/>
          <w:sz w:val="28"/>
        </w:rPr>
        <w:t>
      27) АА бағанында шегерімге жататын сома көрсетiледi. X бағанының айырмасы, қосу Z бағанының мәні ретінде айқындалады, барлауға және (немесе) бірлескен барлауға және барлау кезеңінде өндіруге арналған келісімшарттың шеңберінде толтыруға жатады;</w:t>
      </w:r>
    </w:p>
    <w:p>
      <w:pPr>
        <w:spacing w:after="0"/>
        <w:ind w:left="0"/>
        <w:jc w:val="both"/>
      </w:pPr>
      <w:r>
        <w:rPr>
          <w:rFonts w:ascii="Times New Roman"/>
          <w:b w:val="false"/>
          <w:i w:val="false"/>
          <w:color w:val="000000"/>
          <w:sz w:val="28"/>
        </w:rPr>
        <w:t>
      28) AB бағанында шығыстардың алдағы салық кезеңіне көшірілетін шығыстдардың сомасы көрсетiледi. Барлауға және (немесе) бірлескен барлауға және барлау кезеңінде өндіруге арналған келісімшарттың шеңберінде U және Ү жолдарының айырмасы ретінде айқындалады, барлауға және/ немесе бірлескен барлауға және барлау кезеңінде өндіруге арналған келісімшарттың шеңберінде U және Х жолдарының айырмасы ретінде айқындалады;</w:t>
      </w:r>
    </w:p>
    <w:p>
      <w:pPr>
        <w:spacing w:after="0"/>
        <w:ind w:left="0"/>
        <w:jc w:val="both"/>
      </w:pPr>
      <w:r>
        <w:rPr>
          <w:rFonts w:ascii="Times New Roman"/>
          <w:b w:val="false"/>
          <w:i w:val="false"/>
          <w:color w:val="000000"/>
          <w:sz w:val="28"/>
        </w:rPr>
        <w:t>
      29) AС бағанында Салық кодексінің 258-бабына сәйкес шегерімге жатқызылатын, соңғы салық кезеңінің соңына қалыптасқан амортизацияланатын активтер тобының құндық теңгерімі көрсетіледі.</w:t>
      </w:r>
    </w:p>
    <w:bookmarkStart w:name="z286" w:id="304"/>
    <w:p>
      <w:pPr>
        <w:spacing w:after="0"/>
        <w:ind w:left="0"/>
        <w:jc w:val="left"/>
      </w:pPr>
      <w:r>
        <w:rPr>
          <w:rFonts w:ascii="Times New Roman"/>
          <w:b/>
          <w:i w:val="false"/>
          <w:color w:val="000000"/>
        </w:rPr>
        <w:t xml:space="preserve"> 6-тарау. ҚҚС төлеушi болып табылмайтын салық төлеушiлердiң өткізілген тауарлар, орындалған жұмыстар, көрсетілген қызметтер бойынша шығыстары – 150.04-нысанын толтыру бойынша түсіндірме</w:t>
      </w:r>
    </w:p>
    <w:bookmarkEnd w:id="304"/>
    <w:bookmarkStart w:name="z287" w:id="305"/>
    <w:p>
      <w:pPr>
        <w:spacing w:after="0"/>
        <w:ind w:left="0"/>
        <w:jc w:val="both"/>
      </w:pPr>
      <w:r>
        <w:rPr>
          <w:rFonts w:ascii="Times New Roman"/>
          <w:b w:val="false"/>
          <w:i w:val="false"/>
          <w:color w:val="000000"/>
          <w:sz w:val="28"/>
        </w:rPr>
        <w:t>
      41.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305"/>
    <w:bookmarkStart w:name="z288" w:id="306"/>
    <w:p>
      <w:pPr>
        <w:spacing w:after="0"/>
        <w:ind w:left="0"/>
        <w:jc w:val="both"/>
      </w:pPr>
      <w:r>
        <w:rPr>
          <w:rFonts w:ascii="Times New Roman"/>
          <w:b w:val="false"/>
          <w:i w:val="false"/>
          <w:color w:val="000000"/>
          <w:sz w:val="28"/>
        </w:rPr>
        <w:t>
      42. "Шығыстар" деген бөлімде:</w:t>
      </w:r>
    </w:p>
    <w:bookmarkEnd w:id="30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төлеуші-контрагенттің БСН немесе жеке сәйкестендіру нөмірі көрсетіледі;</w:t>
      </w:r>
    </w:p>
    <w:p>
      <w:pPr>
        <w:spacing w:after="0"/>
        <w:ind w:left="0"/>
        <w:jc w:val="both"/>
      </w:pPr>
      <w:r>
        <w:rPr>
          <w:rFonts w:ascii="Times New Roman"/>
          <w:b w:val="false"/>
          <w:i w:val="false"/>
          <w:color w:val="000000"/>
          <w:sz w:val="28"/>
        </w:rPr>
        <w:t>
      3) С бағанында осы Қағидалардың 67-тармағына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7 – инжинирингтік қызметтер;</w:t>
      </w:r>
    </w:p>
    <w:p>
      <w:pPr>
        <w:spacing w:after="0"/>
        <w:ind w:left="0"/>
        <w:jc w:val="both"/>
      </w:pPr>
      <w:r>
        <w:rPr>
          <w:rFonts w:ascii="Times New Roman"/>
          <w:b w:val="false"/>
          <w:i w:val="false"/>
          <w:color w:val="000000"/>
          <w:sz w:val="28"/>
        </w:rPr>
        <w:t>
      8 – өзгелері;</w:t>
      </w:r>
    </w:p>
    <w:p>
      <w:pPr>
        <w:spacing w:after="0"/>
        <w:ind w:left="0"/>
        <w:jc w:val="both"/>
      </w:pPr>
      <w:r>
        <w:rPr>
          <w:rFonts w:ascii="Times New Roman"/>
          <w:b w:val="false"/>
          <w:i w:val="false"/>
          <w:color w:val="000000"/>
          <w:sz w:val="28"/>
        </w:rPr>
        <w:t>
      6) F бағанында алынған тауарлардың (жұмыстардың, қызметтердің) бағасы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шығыстар (шығындар) тек салық салынуы жалпы бірдей тәртіпте жүзеге асырылатын қызметті жүзеге асыру мақсатында жатқызылса;</w:t>
      </w:r>
    </w:p>
    <w:p>
      <w:pPr>
        <w:spacing w:after="0"/>
        <w:ind w:left="0"/>
        <w:jc w:val="both"/>
      </w:pPr>
      <w:r>
        <w:rPr>
          <w:rFonts w:ascii="Times New Roman"/>
          <w:b w:val="false"/>
          <w:i w:val="false"/>
          <w:color w:val="000000"/>
          <w:sz w:val="28"/>
        </w:rPr>
        <w:t xml:space="preserve">
      "2" – егер шығыстар (шығындар) салық салынуы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тек арнаулы салық режимі шеңберінде жүзеге асырылатын қызметін жүзеге асыру мақсатында жатқызылса;</w:t>
      </w:r>
    </w:p>
    <w:p>
      <w:pPr>
        <w:spacing w:after="0"/>
        <w:ind w:left="0"/>
        <w:jc w:val="both"/>
      </w:pPr>
      <w:r>
        <w:rPr>
          <w:rFonts w:ascii="Times New Roman"/>
          <w:b w:val="false"/>
          <w:i w:val="false"/>
          <w:color w:val="000000"/>
          <w:sz w:val="28"/>
        </w:rPr>
        <w:t>
      "3" – егер шығыстар (шығындар) салық салынуы жалпы бірдей тәртіпте жүзеге асырылатын қызмет және салық салынуы Салық кодексінің 697, 698, 699, 700 және 701-баптарына сәйкес арнаулы салық режимі шеңберінде жүзеге асырылатын қызмет арасында бөлінуге жататын;</w:t>
      </w:r>
    </w:p>
    <w:p>
      <w:pPr>
        <w:spacing w:after="0"/>
        <w:ind w:left="0"/>
        <w:jc w:val="both"/>
      </w:pPr>
      <w:r>
        <w:rPr>
          <w:rFonts w:ascii="Times New Roman"/>
          <w:b w:val="false"/>
          <w:i w:val="false"/>
          <w:color w:val="000000"/>
          <w:sz w:val="28"/>
        </w:rPr>
        <w:t>
      "4" – егер шығыстар (шығындар) шегерімдерге жатпаса белгіленеді.</w:t>
      </w:r>
    </w:p>
    <w:bookmarkStart w:name="z289" w:id="307"/>
    <w:p>
      <w:pPr>
        <w:spacing w:after="0"/>
        <w:ind w:left="0"/>
        <w:jc w:val="left"/>
      </w:pPr>
      <w:r>
        <w:rPr>
          <w:rFonts w:ascii="Times New Roman"/>
          <w:b/>
          <w:i w:val="false"/>
          <w:color w:val="000000"/>
        </w:rPr>
        <w:t xml:space="preserve"> 7-тарау. Тіркелген активтер бойынша шегерімдер – 150.05-нысанын толтыру бойынша түсіндірме</w:t>
      </w:r>
    </w:p>
    <w:bookmarkEnd w:id="307"/>
    <w:bookmarkStart w:name="z290" w:id="308"/>
    <w:p>
      <w:pPr>
        <w:spacing w:after="0"/>
        <w:ind w:left="0"/>
        <w:jc w:val="both"/>
      </w:pPr>
      <w:r>
        <w:rPr>
          <w:rFonts w:ascii="Times New Roman"/>
          <w:b w:val="false"/>
          <w:i w:val="false"/>
          <w:color w:val="000000"/>
          <w:sz w:val="28"/>
        </w:rPr>
        <w:t xml:space="preserve">
      43.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I топтың тіркелген активтерін шығарудан залалды айқындауға арналған.</w:t>
      </w:r>
    </w:p>
    <w:bookmarkEnd w:id="308"/>
    <w:p>
      <w:pPr>
        <w:spacing w:after="0"/>
        <w:ind w:left="0"/>
        <w:jc w:val="both"/>
      </w:pPr>
      <w:r>
        <w:rPr>
          <w:rFonts w:ascii="Times New Roman"/>
          <w:b w:val="false"/>
          <w:i w:val="false"/>
          <w:color w:val="000000"/>
          <w:sz w:val="28"/>
        </w:rPr>
        <w:t xml:space="preserve">
      Жер қойнауын пайдаланушы жалпы және жанама тіркелген активтер бойынша шегерімдерді, сондай-ақ ол Салық кодексінің </w:t>
      </w:r>
      <w:r>
        <w:rPr>
          <w:rFonts w:ascii="Times New Roman"/>
          <w:b w:val="false"/>
          <w:i w:val="false"/>
          <w:color w:val="000000"/>
          <w:sz w:val="28"/>
        </w:rPr>
        <w:t>723-бабы</w:t>
      </w:r>
      <w:r>
        <w:rPr>
          <w:rFonts w:ascii="Times New Roman"/>
          <w:b w:val="false"/>
          <w:i w:val="false"/>
          <w:color w:val="000000"/>
          <w:sz w:val="28"/>
        </w:rPr>
        <w:t xml:space="preserve"> және 272-бабы </w:t>
      </w:r>
      <w:r>
        <w:rPr>
          <w:rFonts w:ascii="Times New Roman"/>
          <w:b w:val="false"/>
          <w:i w:val="false"/>
          <w:color w:val="000000"/>
          <w:sz w:val="28"/>
        </w:rPr>
        <w:t>5-тармағын</w:t>
      </w:r>
      <w:r>
        <w:rPr>
          <w:rFonts w:ascii="Times New Roman"/>
          <w:b w:val="false"/>
          <w:i w:val="false"/>
          <w:color w:val="000000"/>
          <w:sz w:val="28"/>
        </w:rPr>
        <w:t>а сәйкес шегерімге жатқызылатын, салық есебі саясатында жер қойнауын пайдаланушының қабылдаған бөлек салық есебін жүргізудің бір немесе бірнеше әдістерінің негізінде жер қойнауын пайдалануға арналған келісімшарт (келісімшарттар) арасындағы бірнеше жер қойнауын пайдалануға арналған келісімшартпен және (немесе) келісімшарт және келісімшарттан тыс қызметпен байланысты, жалға алынатын негізгі құралдарға қатысты жүргізген кейінгі шығыстарды өз бетінше бөледі.</w:t>
      </w:r>
    </w:p>
    <w:p>
      <w:pPr>
        <w:spacing w:after="0"/>
        <w:ind w:left="0"/>
        <w:jc w:val="both"/>
      </w:pPr>
      <w:r>
        <w:rPr>
          <w:rFonts w:ascii="Times New Roman"/>
          <w:b w:val="false"/>
          <w:i w:val="false"/>
          <w:color w:val="000000"/>
          <w:sz w:val="28"/>
        </w:rPr>
        <w:t>
      Жер қойнауын пайдалануға арналған келісімшарттарға бөлінген жалпы және жанама тіркелген активтер бойынша, сондай-ақ жер қойнауын пайдаланушының жалға алатын негізгі құралдарға қатысты жүргізгеннен кейінгі шығыстары бойынша шегерімдер әрбір жер қойнауын пайдалануға арналған келісімшарт бойынша 150.01-нысанда келісімшарттан тыс қызметке бөлінген бөлігінде шегерімдер сомасы 150.02-нысанда көрсетіледі.</w:t>
      </w:r>
    </w:p>
    <w:bookmarkStart w:name="z291" w:id="309"/>
    <w:p>
      <w:pPr>
        <w:spacing w:after="0"/>
        <w:ind w:left="0"/>
        <w:jc w:val="both"/>
      </w:pPr>
      <w:r>
        <w:rPr>
          <w:rFonts w:ascii="Times New Roman"/>
          <w:b w:val="false"/>
          <w:i w:val="false"/>
          <w:color w:val="000000"/>
          <w:sz w:val="28"/>
        </w:rPr>
        <w:t>
      44. "Жалпы және жанама тіркелген активтер бойынша шегерімдер" деген бөлімде:</w:t>
      </w:r>
    </w:p>
    <w:bookmarkEnd w:id="309"/>
    <w:p>
      <w:pPr>
        <w:spacing w:after="0"/>
        <w:ind w:left="0"/>
        <w:jc w:val="both"/>
      </w:pPr>
      <w:r>
        <w:rPr>
          <w:rFonts w:ascii="Times New Roman"/>
          <w:b w:val="false"/>
          <w:i w:val="false"/>
          <w:color w:val="000000"/>
          <w:sz w:val="28"/>
        </w:rPr>
        <w:t>
      1) 150.05.001 жолында салық кезеңінің басына жалпы және жанама активтер бойынша топтардың құндық теңгерімнің жалпы сомасы көрсетіледі. 150.05.001 І-ден 150.05.001 ІV-ке дейінгі жолдардың сомасы ретінде айқындалады:</w:t>
      </w:r>
    </w:p>
    <w:p>
      <w:pPr>
        <w:spacing w:after="0"/>
        <w:ind w:left="0"/>
        <w:jc w:val="both"/>
      </w:pPr>
      <w:r>
        <w:rPr>
          <w:rFonts w:ascii="Times New Roman"/>
          <w:b w:val="false"/>
          <w:i w:val="false"/>
          <w:color w:val="000000"/>
          <w:sz w:val="28"/>
        </w:rPr>
        <w:t>
      150.05.001 І жолында Салық кодексінің 267-бабы 7-тармағына сәйкес анықталған салық кезеңінің басына І топ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150.05.001 ІІ жолында Салық кодексінің 267-бабы 7-тармағына сәйкес анықталған салық кезеңінің басына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150.05.001 ІІІ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анықталған салық кезеңінің басына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ІV жолында Салық кодексінің 267-бабы 7-тармағына сәйкес анықталған салық кезеңінің басына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 150.05.002 жолында салық кезеңінде келіп түскен жалпы және жанама тіркелген активтердің құны көрсетіледі. 150.05.002 І-ден 150.05.002 ІV-ке дейінгі жолдардың сомасы ретінде айқындалады:</w:t>
      </w:r>
    </w:p>
    <w:p>
      <w:pPr>
        <w:spacing w:after="0"/>
        <w:ind w:left="0"/>
        <w:jc w:val="both"/>
      </w:pPr>
      <w:r>
        <w:rPr>
          <w:rFonts w:ascii="Times New Roman"/>
          <w:b w:val="false"/>
          <w:i w:val="false"/>
          <w:color w:val="000000"/>
          <w:sz w:val="28"/>
        </w:rPr>
        <w:t>
      150.05.002 І жолында Салық кодексінің 268-бабына сәйкес айқындалатын, келіп түскен 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150.05.002 ІІ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ІІІ жолында Салық кодексінің 268-бабына сәйкес айқындалатын, келіп түскен ІІІ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ІV жолында Салық кодексінің 268-бабына сәйкес айқындалатын, келіп түскен ІV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3) 150.05.003 жолында шығарылған жалпы және жанама тіркелген активтердің құны көрсетіледі. 150.05.003 І-ден 150.05.003 ІV-ке дейінгі жолдардың сомасы ретінде айқындалады:</w:t>
      </w:r>
    </w:p>
    <w:p>
      <w:pPr>
        <w:spacing w:after="0"/>
        <w:ind w:left="0"/>
        <w:jc w:val="both"/>
      </w:pPr>
      <w:r>
        <w:rPr>
          <w:rFonts w:ascii="Times New Roman"/>
          <w:b w:val="false"/>
          <w:i w:val="false"/>
          <w:color w:val="000000"/>
          <w:sz w:val="28"/>
        </w:rPr>
        <w:t>
      150.05.003 І жолында Салық кодексінің 270-бабына сәйкес айқындалатын, 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 жолында Салық кодексінің 270-бабына сәйкес айқындалатын, 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150.05.003 ІІІ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ІV жолында Салық кодексінің 270-бабына сәйкес айқындалатын, ІV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4) 150.05.004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жалпы және жанама тіркелген активтер бойынша топтардың (кіші топтардың) құндық теңгерімін ұлғайтуға жатқызылатын кейінгі шығыстар көрсетіледі. 150.05.004 І-ден 150.05.004 ІV-ке дейінгі жолдардың сомасы ретінде айқындалады:</w:t>
      </w:r>
    </w:p>
    <w:p>
      <w:pPr>
        <w:spacing w:after="0"/>
        <w:ind w:left="0"/>
        <w:jc w:val="both"/>
      </w:pPr>
      <w:r>
        <w:rPr>
          <w:rFonts w:ascii="Times New Roman"/>
          <w:b w:val="false"/>
          <w:i w:val="false"/>
          <w:color w:val="000000"/>
          <w:sz w:val="28"/>
        </w:rPr>
        <w:t>
      150.05.004 І жолында Салық кодексінің 272-бабы 2-тармағына сәйкес кіші топтардың құндық теңгерімін ұлғайтуға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 жолында Салық кодексінің 272-бабы 2-тармағына сәйкес топтардың құндық теңгерімін ұлғайтуға жатқызылатын 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ІІІ жолында Салық кодексінің 272-бабы 2-тармағына сәйкес топтардың құндық теңгерімін ұлғайтуға жатқызылатын ІII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ІV жолында Салық кодексінің 272-бабы 2-тармағына сәйкес топтардың құндық теңгерімін ұлғайтуға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5) 150.05.005 жолында салық кезеңінің аяғына жалпы және жанама тіркелген активтер бойынша топтардың құндық теңгерімнің жалпы сомасы көрсетіледі. 150.05.005 І-ден 150.05.005 ІV-ке дейінгі жолдардың сомасы ретінде айқындалады:</w:t>
      </w:r>
    </w:p>
    <w:p>
      <w:pPr>
        <w:spacing w:after="0"/>
        <w:ind w:left="0"/>
        <w:jc w:val="both"/>
      </w:pPr>
      <w:r>
        <w:rPr>
          <w:rFonts w:ascii="Times New Roman"/>
          <w:b w:val="false"/>
          <w:i w:val="false"/>
          <w:color w:val="000000"/>
          <w:sz w:val="28"/>
        </w:rPr>
        <w:t>
      150.05.005 І жолында Салық кодексінің 267-бабы 8-тармағына сәйкес анықталған салық кезеңінің аяғына І топтың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xml:space="preserve">
      150.05.005 ІІ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анықталған салық кезеңінің аяғына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ІІІ жолында Салық кодексінің 267-бабы 8-тармағына сәйкес анықталған салық кезеңінің аяғына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ІV жолында Салық кодексінің 267-бабы 8-тармағына сәйкес анықталған салық кезеңінің аяғына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6) 150.05.006 жолында Салық кодексінің 271-бабы 2 және 3-тармақтарына сәйкес салық кезеңінің қорытындысы бойынша есептелген жалпы және жанама тіркелген активтер бойынша амортизациялық аударымдар көрсетіледі. 150.05.006 І-ден 150.05.006 ІV-ке дейінгі жолдардың сомасы ретінде айқындалады:150.05.006 І жолында Салық кодексінің 271-бабы 2 және 3-тармақтарына сәйкес есептелінген 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150.05.006 ІІ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есептелінген 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ІІІ жолында Салық кодексінің 271-бабы 2 және 3-тармақтарына сәйкес есептелінген ІІІ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ІV жолында Салық кодексінің 271-бабы 2 және 3-тармақтарына сәйкес есептелінген ІV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150.05.007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екі нормасы бойынша есептелген амортизациялық аударымдардың сомасы көрсетіледі. 150.05.007 І-ден 100.16.007 ІV-ке дейінгі жолдардың сомасы ретінде айқындалады:</w:t>
      </w:r>
    </w:p>
    <w:p>
      <w:pPr>
        <w:spacing w:after="0"/>
        <w:ind w:left="0"/>
        <w:jc w:val="both"/>
      </w:pPr>
      <w:r>
        <w:rPr>
          <w:rFonts w:ascii="Times New Roman"/>
          <w:b w:val="false"/>
          <w:i w:val="false"/>
          <w:color w:val="000000"/>
          <w:sz w:val="28"/>
        </w:rPr>
        <w:t>
      150.05.007 І жолында 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 жолында 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ІІІ жолында ІІІ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ІV жолында ІV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150.05.008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2-тармақтарына</w:t>
      </w:r>
      <w:r>
        <w:rPr>
          <w:rFonts w:ascii="Times New Roman"/>
          <w:b w:val="false"/>
          <w:i w:val="false"/>
          <w:color w:val="000000"/>
          <w:sz w:val="28"/>
        </w:rPr>
        <w:t xml:space="preserve"> сәйкес шегерімге жатқызылатын (ІІ, ІІІ, ІV топтары) немесе залал деп танылатын (І тобы) барлық жалпы және жанама тіркелген активтерді шығару кезіндегі топтардың (кіші топтардың) құндық теңгерімі көрсетіледі. 150.05.008 І-ден</w:t>
      </w:r>
    </w:p>
    <w:p>
      <w:pPr>
        <w:spacing w:after="0"/>
        <w:ind w:left="0"/>
        <w:jc w:val="both"/>
      </w:pPr>
      <w:r>
        <w:rPr>
          <w:rFonts w:ascii="Times New Roman"/>
          <w:b w:val="false"/>
          <w:i w:val="false"/>
          <w:color w:val="000000"/>
          <w:sz w:val="28"/>
        </w:rPr>
        <w:t>
      150.05.008 ІV-ке дейінгі жолдардың сомасы ретінде айқындалады:</w:t>
      </w:r>
    </w:p>
    <w:p>
      <w:pPr>
        <w:spacing w:after="0"/>
        <w:ind w:left="0"/>
        <w:jc w:val="both"/>
      </w:pPr>
      <w:r>
        <w:rPr>
          <w:rFonts w:ascii="Times New Roman"/>
          <w:b w:val="false"/>
          <w:i w:val="false"/>
          <w:color w:val="000000"/>
          <w:sz w:val="28"/>
        </w:rPr>
        <w:t>
      150.05.008 І жолында Салық кодексінің 273-бабы 3-тармағын ескере отырып, Салық кодексінің 273-бабы 1-тармағына сәйкес залал деп танылатын І топтың шығарылған жалпы және жанама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150.05.008 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150.05.008 ІІІ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150.05.008 ІV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150.05.009 жолында Салық кодексінің 273-бабы 4-тармағына сәйкес шегерімге жатқызылатын Республикалық бюджет туралы заңында белгіленген айлық есептік көрсеткіштің 300-еселенген мөлшерден кем соманы салық кезеңінің соңына құрайтын және салық кезеңінің соңғы күніне әрекет ететін тіркелген активтер бойынша кіші топтардың (топтардың) құндық теңгерімінің жалпы сомасы, сондай-ақ Салық кодексінің 273-бабы 4-тармағына сәйкес шегерімге жатқызылатын айлық есептік көрсеткіштің 150-еселенген мөлшерден аспайтын салық кезеңінің соңына кіші топтың (топтың) құндық теңгерімінің шамасы көрсетіледі. 150.05.009 І-ден 150.05.009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150.05.009 І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 сомасы, сондай-ақ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кіші топтың (топтың) құндық теңгерімінің сомасыкөрсетіледі;</w:t>
      </w:r>
    </w:p>
    <w:p>
      <w:pPr>
        <w:spacing w:after="0"/>
        <w:ind w:left="0"/>
        <w:jc w:val="both"/>
      </w:pPr>
      <w:r>
        <w:rPr>
          <w:rFonts w:ascii="Times New Roman"/>
          <w:b w:val="false"/>
          <w:i w:val="false"/>
          <w:color w:val="000000"/>
          <w:sz w:val="28"/>
        </w:rPr>
        <w:t>
      150.05.009 ІІ жолында Салық кодексінің 273-бабы 4-тармағына сәйкес шегерімге жатқызылатын ІІ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150.05.009 ІІІ жолында Салық кодексінің 273-бабы 4-тармағына сәйкес шегерімге жатқызылатын ІІІ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150.05.009 ІV жолында Салық кодексінің 273-бабы 4-тармағына сәйкес шегерімге жатқызылатын ІV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10) 150.05.010 жолында қызметкерлердің есептелген табыстары бойынша шығыстарды қоспағанда,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кейінгі шығыстардың жалпы сомасы көрсетіледі. 150.05.010 І-ден 150.05.010 ІV-ке дейінгі жолдардың сомасы ретінде айқындалады:</w:t>
      </w:r>
    </w:p>
    <w:p>
      <w:pPr>
        <w:spacing w:after="0"/>
        <w:ind w:left="0"/>
        <w:jc w:val="both"/>
      </w:pPr>
      <w:r>
        <w:rPr>
          <w:rFonts w:ascii="Times New Roman"/>
          <w:b w:val="false"/>
          <w:i w:val="false"/>
          <w:color w:val="000000"/>
          <w:sz w:val="28"/>
        </w:rPr>
        <w:t>
      150.05.010 І жолында Салық кодексінің 272-бабы 2-тармағына сәйкес шегерімге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ІІ жолында Салық кодексінің 272-бабы 2-тармағына сәйкес шегерімге жатқызылатын ІІ топтың жалпы және жанама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150.05.010 ІІІ жолында Салық кодексінің 272-бабы 2-тармағына сәйкес шегерімге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ІV жолында Салық кодексінің 272-бабы 2-тармағына сәйкес шегерімге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11) 150.05.011 жолында жалпы және жанама тіркелген активтер бойынша салық кезеңінің шегерімдерінің жалпы сомасы көрсетіледі.</w:t>
      </w:r>
    </w:p>
    <w:p>
      <w:pPr>
        <w:spacing w:after="0"/>
        <w:ind w:left="0"/>
        <w:jc w:val="both"/>
      </w:pPr>
      <w:r>
        <w:rPr>
          <w:rFonts w:ascii="Times New Roman"/>
          <w:b w:val="false"/>
          <w:i w:val="false"/>
          <w:color w:val="000000"/>
          <w:sz w:val="28"/>
        </w:rPr>
        <w:t>
      150.05.011 І-ден 150.05.011 ІV-ке дейінгі жолдардың сомасы ретінде айқындалады:</w:t>
      </w:r>
    </w:p>
    <w:p>
      <w:pPr>
        <w:spacing w:after="0"/>
        <w:ind w:left="0"/>
        <w:jc w:val="both"/>
      </w:pPr>
      <w:r>
        <w:rPr>
          <w:rFonts w:ascii="Times New Roman"/>
          <w:b w:val="false"/>
          <w:i w:val="false"/>
          <w:color w:val="000000"/>
          <w:sz w:val="28"/>
        </w:rPr>
        <w:t>
      150.05.011 І жолында І топтың жалпы және жанама тіркелген активтері бойынша шегерімдер көрсетіледі. 150.05.006 І, 150.05.007 І, 150.05.009 І және 150.05.010 І жолдарының сомасы ретінде айқындалады;</w:t>
      </w:r>
    </w:p>
    <w:p>
      <w:pPr>
        <w:spacing w:after="0"/>
        <w:ind w:left="0"/>
        <w:jc w:val="both"/>
      </w:pPr>
      <w:r>
        <w:rPr>
          <w:rFonts w:ascii="Times New Roman"/>
          <w:b w:val="false"/>
          <w:i w:val="false"/>
          <w:color w:val="000000"/>
          <w:sz w:val="28"/>
        </w:rPr>
        <w:t>
      150.05.011 ІІ жолында ІІ топтың жалпы және жанама тіркелген активтері бойынша шегерімдер көрсетіледі. 150.05.006 II, 150.05.007 II, 150.05.008 II, 150.05.009 II, 150.05.010 II жолдарының сомасы ретінде айқындалады;</w:t>
      </w:r>
    </w:p>
    <w:p>
      <w:pPr>
        <w:spacing w:after="0"/>
        <w:ind w:left="0"/>
        <w:jc w:val="both"/>
      </w:pPr>
      <w:r>
        <w:rPr>
          <w:rFonts w:ascii="Times New Roman"/>
          <w:b w:val="false"/>
          <w:i w:val="false"/>
          <w:color w:val="000000"/>
          <w:sz w:val="28"/>
        </w:rPr>
        <w:t>
      150.05.011 ІІІ жолында ІІІ топтың жалпы және жанама тіркелген активтері бойынша шегерімдер көрсетіледі. 150.05.006 III, 150.05.007 III, 150.05.008 III, 150.05.009 III, 150.05.010 III жолдарының сомасы ретінде айқындалады;</w:t>
      </w:r>
    </w:p>
    <w:p>
      <w:pPr>
        <w:spacing w:after="0"/>
        <w:ind w:left="0"/>
        <w:jc w:val="both"/>
      </w:pPr>
      <w:r>
        <w:rPr>
          <w:rFonts w:ascii="Times New Roman"/>
          <w:b w:val="false"/>
          <w:i w:val="false"/>
          <w:color w:val="000000"/>
          <w:sz w:val="28"/>
        </w:rPr>
        <w:t>
      150.05.011 ІV жолында ІV топтың жалпы және жанама тіркелген активтері бойынша шегерімдер көрсетіледі. 150.05.006 IV, 150.05.007 IV, 150.05.008 IV, 150.05.009 IV, 150.05.010 IV жолдарының сомасы ретінде айқындалады;</w:t>
      </w:r>
    </w:p>
    <w:p>
      <w:pPr>
        <w:spacing w:after="0"/>
        <w:ind w:left="0"/>
        <w:jc w:val="both"/>
      </w:pPr>
      <w:r>
        <w:rPr>
          <w:rFonts w:ascii="Times New Roman"/>
          <w:b w:val="false"/>
          <w:i w:val="false"/>
          <w:color w:val="000000"/>
          <w:sz w:val="28"/>
        </w:rPr>
        <w:t xml:space="preserve">
      12) 150.05.012 жолында Салық кодексінің 272-бабы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жалға алушы жалға алынған негізгі құралдарға қатысты жүргізген кейінгі шығыстарының сомасы көрсетіледі.</w:t>
      </w:r>
    </w:p>
    <w:bookmarkStart w:name="z292" w:id="310"/>
    <w:p>
      <w:pPr>
        <w:spacing w:after="0"/>
        <w:ind w:left="0"/>
        <w:jc w:val="left"/>
      </w:pPr>
      <w:r>
        <w:rPr>
          <w:rFonts w:ascii="Times New Roman"/>
          <w:b/>
          <w:i w:val="false"/>
          <w:color w:val="000000"/>
        </w:rPr>
        <w:t xml:space="preserve"> 8-тарау. Бейрезидент еместің басқарушылық және жалпы әкімшілік шығыстары – 150.06-нысанын толтыру бойынша түсіндірме</w:t>
      </w:r>
    </w:p>
    <w:bookmarkEnd w:id="310"/>
    <w:bookmarkStart w:name="z293" w:id="311"/>
    <w:p>
      <w:pPr>
        <w:spacing w:after="0"/>
        <w:ind w:left="0"/>
        <w:jc w:val="both"/>
      </w:pPr>
      <w:r>
        <w:rPr>
          <w:rFonts w:ascii="Times New Roman"/>
          <w:b w:val="false"/>
          <w:i w:val="false"/>
          <w:color w:val="000000"/>
          <w:sz w:val="28"/>
        </w:rPr>
        <w:t xml:space="preserve">
      45. Бұл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бейрезидент толтырады.</w:t>
      </w:r>
    </w:p>
    <w:bookmarkEnd w:id="311"/>
    <w:bookmarkStart w:name="z294" w:id="312"/>
    <w:p>
      <w:pPr>
        <w:spacing w:after="0"/>
        <w:ind w:left="0"/>
        <w:jc w:val="both"/>
      </w:pPr>
      <w:r>
        <w:rPr>
          <w:rFonts w:ascii="Times New Roman"/>
          <w:b w:val="false"/>
          <w:i w:val="false"/>
          <w:color w:val="000000"/>
          <w:sz w:val="28"/>
        </w:rPr>
        <w:t>
      46. "Қосымша ақпарат" деген бөлімде:</w:t>
      </w:r>
    </w:p>
    <w:bookmarkEnd w:id="312"/>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пропорционалды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бөлу әдісі қолданылса, белгіленеді;</w:t>
      </w:r>
    </w:p>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67-тармағына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xml:space="preserve">
      5) салық кезеңінің түзету коэффициенті (коэффициенттері) (бұдан әрі – СКТК). Салық кодексінің </w:t>
      </w:r>
      <w:r>
        <w:rPr>
          <w:rFonts w:ascii="Times New Roman"/>
          <w:b w:val="false"/>
          <w:i w:val="false"/>
          <w:color w:val="000000"/>
          <w:sz w:val="28"/>
        </w:rPr>
        <w:t>664-бабына</w:t>
      </w:r>
      <w:r>
        <w:rPr>
          <w:rFonts w:ascii="Times New Roman"/>
          <w:b w:val="false"/>
          <w:i w:val="false"/>
          <w:color w:val="000000"/>
          <w:sz w:val="28"/>
        </w:rPr>
        <w:t xml:space="preserve"> сәйкес қолданылған жағдайда К (К1 және К2) түзету коэффициентінің (коэффициенттері) мөлшері белгіленеді.</w:t>
      </w:r>
    </w:p>
    <w:bookmarkStart w:name="z295" w:id="313"/>
    <w:p>
      <w:pPr>
        <w:spacing w:after="0"/>
        <w:ind w:left="0"/>
        <w:jc w:val="both"/>
      </w:pPr>
      <w:r>
        <w:rPr>
          <w:rFonts w:ascii="Times New Roman"/>
          <w:b w:val="false"/>
          <w:i w:val="false"/>
          <w:color w:val="000000"/>
          <w:sz w:val="28"/>
        </w:rPr>
        <w:t>
      47. "Шығыстар" деген бөлімде:</w:t>
      </w:r>
    </w:p>
    <w:bookmarkEnd w:id="31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СКТК (пайдаланылған кезде) ескеріле отырып, бейрезидент салық төлеуші және Қазақстан Республикасында орналасқан тұрақты мекеме алған (алуы тиіс) жылдық жиынтық табыс сомасы көрсетіледі;</w:t>
      </w:r>
    </w:p>
    <w:p>
      <w:pPr>
        <w:spacing w:after="0"/>
        <w:ind w:left="0"/>
        <w:jc w:val="both"/>
      </w:pPr>
      <w:r>
        <w:rPr>
          <w:rFonts w:ascii="Times New Roman"/>
          <w:b w:val="false"/>
          <w:i w:val="false"/>
          <w:color w:val="000000"/>
          <w:sz w:val="28"/>
        </w:rPr>
        <w:t>
      4) D бағанында СКТК (пайдаланылған кезде) ескеріле отырып,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w:t>
      </w:r>
    </w:p>
    <w:p>
      <w:pPr>
        <w:spacing w:after="0"/>
        <w:ind w:left="0"/>
        <w:jc w:val="both"/>
      </w:pPr>
      <w:r>
        <w:rPr>
          <w:rFonts w:ascii="Times New Roman"/>
          <w:b w:val="false"/>
          <w:i w:val="false"/>
          <w:color w:val="000000"/>
          <w:sz w:val="28"/>
        </w:rPr>
        <w:t>
      5) Е бағанында СКТК (пайдаланылған кезде) ескеріле отырып,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пропорционалды бөлу әдісін қолдану кезінде есептік көрсеткішті есептеу тәсілін қолдануға байланысты 4С жолында немесе 4С, 4D, 4Е жолдарының сомасының 3-ке қатынасы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 ескеріле отырып, салық төлеуші шығынының жалпы сомасы көрсетіледі.</w:t>
      </w:r>
    </w:p>
    <w:bookmarkStart w:name="z296" w:id="314"/>
    <w:p>
      <w:pPr>
        <w:spacing w:after="0"/>
        <w:ind w:left="0"/>
        <w:jc w:val="left"/>
      </w:pPr>
      <w:r>
        <w:rPr>
          <w:rFonts w:ascii="Times New Roman"/>
          <w:b/>
          <w:i w:val="false"/>
          <w:color w:val="000000"/>
        </w:rPr>
        <w:t xml:space="preserve"> 9-тарау. Стандартты салық жеңілдіктерін алған кезде салық міндеттемесін есептеу – 150.07-нысанын толтыру бойынша түсіндірме</w:t>
      </w:r>
    </w:p>
    <w:bookmarkEnd w:id="314"/>
    <w:bookmarkStart w:name="z297" w:id="315"/>
    <w:p>
      <w:pPr>
        <w:spacing w:after="0"/>
        <w:ind w:left="0"/>
        <w:jc w:val="both"/>
      </w:pPr>
      <w:r>
        <w:rPr>
          <w:rFonts w:ascii="Times New Roman"/>
          <w:b w:val="false"/>
          <w:i w:val="false"/>
          <w:color w:val="000000"/>
          <w:sz w:val="28"/>
        </w:rPr>
        <w:t>
      48. Бұл нысан салық төлеушінің инвестициялар бойынша уәкілетті органмен жасасқан келісімшартқа сәйкес стандартты салық жеңілдіктерін алған кезде КТС-ның сомасын есептеуіне арналған.</w:t>
      </w:r>
    </w:p>
    <w:bookmarkEnd w:id="315"/>
    <w:bookmarkStart w:name="z298" w:id="316"/>
    <w:p>
      <w:pPr>
        <w:spacing w:after="0"/>
        <w:ind w:left="0"/>
        <w:jc w:val="both"/>
      </w:pPr>
      <w:r>
        <w:rPr>
          <w:rFonts w:ascii="Times New Roman"/>
          <w:b w:val="false"/>
          <w:i w:val="false"/>
          <w:color w:val="000000"/>
          <w:sz w:val="28"/>
        </w:rPr>
        <w:t>
      49. "КТС сомасының есебі" деген бөлімде:</w:t>
      </w:r>
    </w:p>
    <w:bookmarkEnd w:id="316"/>
    <w:p>
      <w:pPr>
        <w:spacing w:after="0"/>
        <w:ind w:left="0"/>
        <w:jc w:val="both"/>
      </w:pPr>
      <w:r>
        <w:rPr>
          <w:rFonts w:ascii="Times New Roman"/>
          <w:b w:val="false"/>
          <w:i w:val="false"/>
          <w:color w:val="000000"/>
          <w:sz w:val="28"/>
        </w:rPr>
        <w:t>
      1) 150.07.001 жолында инвестициялар бойынша уәкілетті органмен келісімшарт жасасудың алдағы жылының үш салық кезеңі ішінде ең көп болып табылатын салық салынатын табыс көрсетіледі;</w:t>
      </w:r>
    </w:p>
    <w:p>
      <w:pPr>
        <w:spacing w:after="0"/>
        <w:ind w:left="0"/>
        <w:jc w:val="both"/>
      </w:pPr>
      <w:r>
        <w:rPr>
          <w:rFonts w:ascii="Times New Roman"/>
          <w:b w:val="false"/>
          <w:i w:val="false"/>
          <w:color w:val="000000"/>
          <w:sz w:val="28"/>
        </w:rPr>
        <w:t>
      2) 150.07.002 жолында салық салынатын табыс инвестициялар бойынша уәкілетті органмен келісімшарт жасасудың алдағы жылының үш салық кезеңі ішінде ең көп болып табылатын салық кезеңінің жылы көрсетіледі;</w:t>
      </w:r>
    </w:p>
    <w:p>
      <w:pPr>
        <w:spacing w:after="0"/>
        <w:ind w:left="0"/>
        <w:jc w:val="both"/>
      </w:pPr>
      <w:r>
        <w:rPr>
          <w:rFonts w:ascii="Times New Roman"/>
          <w:b w:val="false"/>
          <w:i w:val="false"/>
          <w:color w:val="000000"/>
          <w:sz w:val="28"/>
        </w:rPr>
        <w:t>
      3) 150.07.003 жолында салық кезеңіне қатысты 150.07.002 жолында көрсетілген жылдың инфляциясының орташа жылдық индексі көрсетіледі;</w:t>
      </w:r>
    </w:p>
    <w:p>
      <w:pPr>
        <w:spacing w:after="0"/>
        <w:ind w:left="0"/>
        <w:jc w:val="both"/>
      </w:pPr>
      <w:r>
        <w:rPr>
          <w:rFonts w:ascii="Times New Roman"/>
          <w:b w:val="false"/>
          <w:i w:val="false"/>
          <w:color w:val="000000"/>
          <w:sz w:val="28"/>
        </w:rPr>
        <w:t>
      4) 150.07.004 жолында инфляция индексі ескеріле отырып, 150.07.001 жолында көрсетілген ең көп салық салынатын табыс сомасы көрсетіледі және 150.07.001 және 150.07.003 жолдарының туындысы ретінде айқындалады;</w:t>
      </w:r>
    </w:p>
    <w:p>
      <w:pPr>
        <w:spacing w:after="0"/>
        <w:ind w:left="0"/>
        <w:jc w:val="both"/>
      </w:pPr>
      <w:r>
        <w:rPr>
          <w:rFonts w:ascii="Times New Roman"/>
          <w:b w:val="false"/>
          <w:i w:val="false"/>
          <w:color w:val="000000"/>
          <w:sz w:val="28"/>
        </w:rPr>
        <w:t>
      5) 150.07.005 жолында оған сәйкес стандартты салық жеңілдіктер берілген келісімшарт қолданылатын салық кезеңіндегі ай саны көрсетіледі;</w:t>
      </w:r>
    </w:p>
    <w:p>
      <w:pPr>
        <w:spacing w:after="0"/>
        <w:ind w:left="0"/>
        <w:jc w:val="both"/>
      </w:pPr>
      <w:r>
        <w:rPr>
          <w:rFonts w:ascii="Times New Roman"/>
          <w:b w:val="false"/>
          <w:i w:val="false"/>
          <w:color w:val="000000"/>
          <w:sz w:val="28"/>
        </w:rPr>
        <w:t>
      6) 150.07.006 жолында инфляцияның орташа жылдық индексі мен салық кезеңіндегі келісімшарт қолданысы айларының саны ескеріле отырып, ең көп салық салынатын табыс сомасы көрсетіледі және 150.07.004 және 150.07.005 жолдарының туындысының 12-ге қатынасы ретінде айқындалады;</w:t>
      </w:r>
    </w:p>
    <w:p>
      <w:pPr>
        <w:spacing w:after="0"/>
        <w:ind w:left="0"/>
        <w:jc w:val="both"/>
      </w:pPr>
      <w:r>
        <w:rPr>
          <w:rFonts w:ascii="Times New Roman"/>
          <w:b w:val="false"/>
          <w:i w:val="false"/>
          <w:color w:val="000000"/>
          <w:sz w:val="28"/>
        </w:rPr>
        <w:t>
      7) 150.07.007 жолында оған сәйкес стандартты салық жеңілдіктері алынған келісімшарт бойынша қызметтен алынған салық кезеңі үшін салық салынатын табыс сомасы көрсетіледі. Бұл ретте салық төлеуші өзге де қызметті жүзеге асырған жағдайда бөлек есеп жүргізуге міндетті;</w:t>
      </w:r>
    </w:p>
    <w:p>
      <w:pPr>
        <w:spacing w:after="0"/>
        <w:ind w:left="0"/>
        <w:jc w:val="both"/>
      </w:pPr>
      <w:r>
        <w:rPr>
          <w:rFonts w:ascii="Times New Roman"/>
          <w:b w:val="false"/>
          <w:i w:val="false"/>
          <w:color w:val="000000"/>
          <w:sz w:val="28"/>
        </w:rPr>
        <w:t>
      8) 150.07.008 жолында 150.07.007 және 150.07.004 жолдарының айырмасы ретінде айқындалатын, келісімшарт бойынша қызметтен алынған салық салынатын табыстың (150.07.001 жолы бойынша көрсетілуге жататын салық салынатын табыс болмаған жағдайда – салық салынатын табыс) жеңілдік берілген өсімінің сомасы көрсетіледі;</w:t>
      </w:r>
    </w:p>
    <w:p>
      <w:pPr>
        <w:spacing w:after="0"/>
        <w:ind w:left="0"/>
        <w:jc w:val="both"/>
      </w:pPr>
      <w:r>
        <w:rPr>
          <w:rFonts w:ascii="Times New Roman"/>
          <w:b w:val="false"/>
          <w:i w:val="false"/>
          <w:color w:val="000000"/>
          <w:sz w:val="28"/>
        </w:rPr>
        <w:t>
      9) 150.07.009 жолында келісімшартқа сәйкес КТС-ның мөлшерлемесі көрсетіледі;</w:t>
      </w:r>
    </w:p>
    <w:p>
      <w:pPr>
        <w:spacing w:after="0"/>
        <w:ind w:left="0"/>
        <w:jc w:val="both"/>
      </w:pPr>
      <w:r>
        <w:rPr>
          <w:rFonts w:ascii="Times New Roman"/>
          <w:b w:val="false"/>
          <w:i w:val="false"/>
          <w:color w:val="000000"/>
          <w:sz w:val="28"/>
        </w:rPr>
        <w:t>
      10) 150.07.010 жолында келісімшартқа сәйкес есептелген КТС-ның сомасы көрсетіледі.</w:t>
      </w:r>
    </w:p>
    <w:bookmarkStart w:name="z299" w:id="317"/>
    <w:p>
      <w:pPr>
        <w:spacing w:after="0"/>
        <w:ind w:left="0"/>
        <w:jc w:val="left"/>
      </w:pPr>
      <w:r>
        <w:rPr>
          <w:rFonts w:ascii="Times New Roman"/>
          <w:b/>
          <w:i w:val="false"/>
          <w:color w:val="000000"/>
        </w:rPr>
        <w:t xml:space="preserve"> 10-тарау. Жеңілдікті салық салынатын елдерде тiркелген немесе орналасқан компаниялардың шетелдік көздерден түсетін кірістері, пайдасының немесе пайдасы бөлігінің сомасы. Төленген шетелдік салық пен есепке алу сомалары - 150.08 нысанын толтыру бойынша түсіндірме</w:t>
      </w:r>
    </w:p>
    <w:bookmarkEnd w:id="317"/>
    <w:bookmarkStart w:name="z300" w:id="318"/>
    <w:p>
      <w:pPr>
        <w:spacing w:after="0"/>
        <w:ind w:left="0"/>
        <w:jc w:val="both"/>
      </w:pPr>
      <w:r>
        <w:rPr>
          <w:rFonts w:ascii="Times New Roman"/>
          <w:b w:val="false"/>
          <w:i w:val="false"/>
          <w:color w:val="000000"/>
          <w:sz w:val="28"/>
        </w:rPr>
        <w:t xml:space="preserve">
      50.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оларды есепке алу сомаларын айқындауға арналған. Бұл қосымшада БШК қаржылық пайдасы мен БШК ТМ қаржылық пайдасы көрсетілмейді.</w:t>
      </w:r>
    </w:p>
    <w:bookmarkEnd w:id="318"/>
    <w:bookmarkStart w:name="z301" w:id="319"/>
    <w:p>
      <w:pPr>
        <w:spacing w:after="0"/>
        <w:ind w:left="0"/>
        <w:jc w:val="both"/>
      </w:pPr>
      <w:r>
        <w:rPr>
          <w:rFonts w:ascii="Times New Roman"/>
          <w:b w:val="false"/>
          <w:i w:val="false"/>
          <w:color w:val="000000"/>
          <w:sz w:val="28"/>
        </w:rPr>
        <w:t>
      51. "Көрсеткіштер" бөлімінде:</w:t>
      </w:r>
    </w:p>
    <w:bookmarkEnd w:id="31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67-тармағына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түскен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65-тармағының 2) тармақшасына сәйкес салық төлеуші-резидент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4) D бағанында осы Қағидалардың 66-тармағына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5) Е бағанында Салық кодексінің 225-240-баптарына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мекемемен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мекемемен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төлеушi-резиденттің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мынадай қызмет түрлері кодтарының бірі:</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 көрсетіледі;</w:t>
      </w:r>
    </w:p>
    <w:p>
      <w:pPr>
        <w:spacing w:after="0"/>
        <w:ind w:left="0"/>
        <w:jc w:val="both"/>
      </w:pPr>
      <w:r>
        <w:rPr>
          <w:rFonts w:ascii="Times New Roman"/>
          <w:b w:val="false"/>
          <w:i w:val="false"/>
          <w:color w:val="000000"/>
          <w:sz w:val="28"/>
        </w:rPr>
        <w:t xml:space="preserve">
      8) H бағанында шет мемлекетте тұрақты мекеме арқылы қызметтен есептелген кірістердің, оның ішінде салық төлеуші-резидент жеңілдікті салық салынатын мемлекеттердегі көздерден есептеген,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есептеген осындай кірістерді қоса алғанда, сомасы шетелдік валютада көрсетіледі;</w:t>
      </w:r>
    </w:p>
    <w:p>
      <w:pPr>
        <w:spacing w:after="0"/>
        <w:ind w:left="0"/>
        <w:jc w:val="both"/>
      </w:pPr>
      <w:r>
        <w:rPr>
          <w:rFonts w:ascii="Times New Roman"/>
          <w:b w:val="false"/>
          <w:i w:val="false"/>
          <w:color w:val="000000"/>
          <w:sz w:val="28"/>
        </w:rPr>
        <w:t>
      9) I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Н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10) J бағанында Қазақстан Республикасында КТС төлеген кезде есепке алуға жататын, Салық кодексінің 303-бабы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3-тармағының</w:t>
      </w:r>
      <w:r>
        <w:rPr>
          <w:rFonts w:ascii="Times New Roman"/>
          <w:b w:val="false"/>
          <w:i w:val="false"/>
          <w:color w:val="000000"/>
          <w:sz w:val="28"/>
        </w:rPr>
        <w:t xml:space="preserve"> ережелеріне сәйкес есептелген, Е бағанында көрсетілген, шет мемлекеттердегі көздерден алынған кірістертен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1)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3)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КТС-ның немес ЖТС-ның сомасының ең азын білдіреді.</w:t>
      </w:r>
    </w:p>
    <w:p>
      <w:pPr>
        <w:spacing w:after="0"/>
        <w:ind w:left="0"/>
        <w:jc w:val="both"/>
      </w:pPr>
      <w:r>
        <w:rPr>
          <w:rFonts w:ascii="Times New Roman"/>
          <w:b w:val="false"/>
          <w:i w:val="false"/>
          <w:color w:val="000000"/>
          <w:sz w:val="28"/>
        </w:rPr>
        <w:t xml:space="preserve">
      11) K бағанында салық төлеуші-резидент шет мемлекеттегі тұрақты мекеме арқылы жүргізген қызметінен алған, шегерімге жатқызылған және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есептелген шығындарының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Республикасының шегінен тыс жерлердегі тұрақты мекемелері шегерімге жатқызған, Салық кодексінің 242-бабына сәйкес есептелген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қорытынды мәні "1"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 150.01.001 жолына көшіріледі;</w:t>
      </w:r>
    </w:p>
    <w:p>
      <w:pPr>
        <w:spacing w:after="0"/>
        <w:ind w:left="0"/>
        <w:jc w:val="both"/>
      </w:pPr>
      <w:r>
        <w:rPr>
          <w:rFonts w:ascii="Times New Roman"/>
          <w:b w:val="false"/>
          <w:i w:val="false"/>
          <w:color w:val="000000"/>
          <w:sz w:val="28"/>
        </w:rPr>
        <w:t>
      "2060" кіріс түрінің коды 150.01.002 жолына көшіріледі;</w:t>
      </w:r>
    </w:p>
    <w:p>
      <w:pPr>
        <w:spacing w:after="0"/>
        <w:ind w:left="0"/>
        <w:jc w:val="both"/>
      </w:pPr>
      <w:r>
        <w:rPr>
          <w:rFonts w:ascii="Times New Roman"/>
          <w:b w:val="false"/>
          <w:i w:val="false"/>
          <w:color w:val="000000"/>
          <w:sz w:val="28"/>
        </w:rPr>
        <w:t>
      "2340" кіріс түрінің коды 150.01.003 жолына көшіріледі;</w:t>
      </w:r>
    </w:p>
    <w:p>
      <w:pPr>
        <w:spacing w:after="0"/>
        <w:ind w:left="0"/>
        <w:jc w:val="both"/>
      </w:pPr>
      <w:r>
        <w:rPr>
          <w:rFonts w:ascii="Times New Roman"/>
          <w:b w:val="false"/>
          <w:i w:val="false"/>
          <w:color w:val="000000"/>
          <w:sz w:val="28"/>
        </w:rPr>
        <w:t>
      "2350" кіріс түрінің коды 150.01.004 жолына көшіріледі;</w:t>
      </w:r>
    </w:p>
    <w:p>
      <w:pPr>
        <w:spacing w:after="0"/>
        <w:ind w:left="0"/>
        <w:jc w:val="both"/>
      </w:pPr>
      <w:r>
        <w:rPr>
          <w:rFonts w:ascii="Times New Roman"/>
          <w:b w:val="false"/>
          <w:i w:val="false"/>
          <w:color w:val="000000"/>
          <w:sz w:val="28"/>
        </w:rPr>
        <w:t>
      "2070" және "2080" кіріс түрлерінің коды 150.01.005 жолына көшіріледі;</w:t>
      </w:r>
    </w:p>
    <w:p>
      <w:pPr>
        <w:spacing w:after="0"/>
        <w:ind w:left="0"/>
        <w:jc w:val="both"/>
      </w:pPr>
      <w:r>
        <w:rPr>
          <w:rFonts w:ascii="Times New Roman"/>
          <w:b w:val="false"/>
          <w:i w:val="false"/>
          <w:color w:val="000000"/>
          <w:sz w:val="28"/>
        </w:rPr>
        <w:t>
      "2380" кіріс түрінің коды 150.01.006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150.01.010 жолына көшіріледі;</w:t>
      </w:r>
    </w:p>
    <w:p>
      <w:pPr>
        <w:spacing w:after="0"/>
        <w:ind w:left="0"/>
        <w:jc w:val="both"/>
      </w:pPr>
      <w:r>
        <w:rPr>
          <w:rFonts w:ascii="Times New Roman"/>
          <w:b w:val="false"/>
          <w:i w:val="false"/>
          <w:color w:val="000000"/>
          <w:sz w:val="28"/>
        </w:rPr>
        <w:t>
      "2100", "2110", "2120" және "2280" кіріс түрлерінің коды 150.01.011 жолына көшіріледі;</w:t>
      </w:r>
    </w:p>
    <w:p>
      <w:pPr>
        <w:spacing w:after="0"/>
        <w:ind w:left="0"/>
        <w:jc w:val="both"/>
      </w:pPr>
      <w:r>
        <w:rPr>
          <w:rFonts w:ascii="Times New Roman"/>
          <w:b w:val="false"/>
          <w:i w:val="false"/>
          <w:color w:val="000000"/>
          <w:sz w:val="28"/>
        </w:rPr>
        <w:t>
      "2420" кіріс түрінің коды 150.01.012 жолына көшіріледі;</w:t>
      </w:r>
    </w:p>
    <w:p>
      <w:pPr>
        <w:spacing w:after="0"/>
        <w:ind w:left="0"/>
        <w:jc w:val="both"/>
      </w:pPr>
      <w:r>
        <w:rPr>
          <w:rFonts w:ascii="Times New Roman"/>
          <w:b w:val="false"/>
          <w:i w:val="false"/>
          <w:color w:val="000000"/>
          <w:sz w:val="28"/>
        </w:rPr>
        <w:t>
      "2330" кіріс түрінің коды 150.01.013 жолына көшіріледі;</w:t>
      </w:r>
    </w:p>
    <w:p>
      <w:pPr>
        <w:spacing w:after="0"/>
        <w:ind w:left="0"/>
        <w:jc w:val="both"/>
      </w:pPr>
      <w:r>
        <w:rPr>
          <w:rFonts w:ascii="Times New Roman"/>
          <w:b w:val="false"/>
          <w:i w:val="false"/>
          <w:color w:val="000000"/>
          <w:sz w:val="28"/>
        </w:rPr>
        <w:t>
      өзге де кіріс түрлерінің коды 150.01.014 жолына көшіріледі;</w:t>
      </w:r>
    </w:p>
    <w:p>
      <w:pPr>
        <w:spacing w:after="0"/>
        <w:ind w:left="0"/>
        <w:jc w:val="both"/>
      </w:pPr>
      <w:r>
        <w:rPr>
          <w:rFonts w:ascii="Times New Roman"/>
          <w:b w:val="false"/>
          <w:i w:val="false"/>
          <w:color w:val="000000"/>
          <w:sz w:val="28"/>
        </w:rPr>
        <w:t>
      14) F бағаны жолдарының қорытынды мәні "2"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кодтарына 150.02.001 жолына көшіріледі;</w:t>
      </w:r>
    </w:p>
    <w:p>
      <w:pPr>
        <w:spacing w:after="0"/>
        <w:ind w:left="0"/>
        <w:jc w:val="both"/>
      </w:pPr>
      <w:r>
        <w:rPr>
          <w:rFonts w:ascii="Times New Roman"/>
          <w:b w:val="false"/>
          <w:i w:val="false"/>
          <w:color w:val="000000"/>
          <w:sz w:val="28"/>
        </w:rPr>
        <w:t>
      "2060" кіріс түрінің коды 150.02.002 жолына көшіріледі;</w:t>
      </w:r>
    </w:p>
    <w:p>
      <w:pPr>
        <w:spacing w:after="0"/>
        <w:ind w:left="0"/>
        <w:jc w:val="both"/>
      </w:pPr>
      <w:r>
        <w:rPr>
          <w:rFonts w:ascii="Times New Roman"/>
          <w:b w:val="false"/>
          <w:i w:val="false"/>
          <w:color w:val="000000"/>
          <w:sz w:val="28"/>
        </w:rPr>
        <w:t>
      "2310" кіріс түрінің коды 150.02.003 жолына көшіріледі;</w:t>
      </w:r>
    </w:p>
    <w:p>
      <w:pPr>
        <w:spacing w:after="0"/>
        <w:ind w:left="0"/>
        <w:jc w:val="both"/>
      </w:pPr>
      <w:r>
        <w:rPr>
          <w:rFonts w:ascii="Times New Roman"/>
          <w:b w:val="false"/>
          <w:i w:val="false"/>
          <w:color w:val="000000"/>
          <w:sz w:val="28"/>
        </w:rPr>
        <w:t>
      "2340" кіріс түрінің коды 150.02.004 жолына көшіріледі;</w:t>
      </w:r>
    </w:p>
    <w:p>
      <w:pPr>
        <w:spacing w:after="0"/>
        <w:ind w:left="0"/>
        <w:jc w:val="both"/>
      </w:pPr>
      <w:r>
        <w:rPr>
          <w:rFonts w:ascii="Times New Roman"/>
          <w:b w:val="false"/>
          <w:i w:val="false"/>
          <w:color w:val="000000"/>
          <w:sz w:val="28"/>
        </w:rPr>
        <w:t>
      "2350" кіріс түрінің коды 150.02.005 жолына көшіріледі;</w:t>
      </w:r>
    </w:p>
    <w:p>
      <w:pPr>
        <w:spacing w:after="0"/>
        <w:ind w:left="0"/>
        <w:jc w:val="both"/>
      </w:pPr>
      <w:r>
        <w:rPr>
          <w:rFonts w:ascii="Times New Roman"/>
          <w:b w:val="false"/>
          <w:i w:val="false"/>
          <w:color w:val="000000"/>
          <w:sz w:val="28"/>
        </w:rPr>
        <w:t>
      "2070" және "2080" кіріс түрлерінің коды 150.02.006 жолына көшіріледі;</w:t>
      </w:r>
    </w:p>
    <w:p>
      <w:pPr>
        <w:spacing w:after="0"/>
        <w:ind w:left="0"/>
        <w:jc w:val="both"/>
      </w:pPr>
      <w:r>
        <w:rPr>
          <w:rFonts w:ascii="Times New Roman"/>
          <w:b w:val="false"/>
          <w:i w:val="false"/>
          <w:color w:val="000000"/>
          <w:sz w:val="28"/>
        </w:rPr>
        <w:t>
      "2380" кіріс түрінің коды 150.02.007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150.02.008 жолына көшіріледі;</w:t>
      </w:r>
    </w:p>
    <w:p>
      <w:pPr>
        <w:spacing w:after="0"/>
        <w:ind w:left="0"/>
        <w:jc w:val="both"/>
      </w:pPr>
      <w:r>
        <w:rPr>
          <w:rFonts w:ascii="Times New Roman"/>
          <w:b w:val="false"/>
          <w:i w:val="false"/>
          <w:color w:val="000000"/>
          <w:sz w:val="28"/>
        </w:rPr>
        <w:t>
      "2100", "2110", "2120" және "2280" кіріс түрлерінің коды 150.02.009 жолына көшіріледі;</w:t>
      </w:r>
    </w:p>
    <w:p>
      <w:pPr>
        <w:spacing w:after="0"/>
        <w:ind w:left="0"/>
        <w:jc w:val="both"/>
      </w:pPr>
      <w:r>
        <w:rPr>
          <w:rFonts w:ascii="Times New Roman"/>
          <w:b w:val="false"/>
          <w:i w:val="false"/>
          <w:color w:val="000000"/>
          <w:sz w:val="28"/>
        </w:rPr>
        <w:t>
      "2420" кіріс түрінің коды 150.02.010 жолына көшіріледі;</w:t>
      </w:r>
    </w:p>
    <w:p>
      <w:pPr>
        <w:spacing w:after="0"/>
        <w:ind w:left="0"/>
        <w:jc w:val="both"/>
      </w:pPr>
      <w:r>
        <w:rPr>
          <w:rFonts w:ascii="Times New Roman"/>
          <w:b w:val="false"/>
          <w:i w:val="false"/>
          <w:color w:val="000000"/>
          <w:sz w:val="28"/>
        </w:rPr>
        <w:t>
      "2330" кіріс түрінің коды 150.02.011 жолына көшіріледі;</w:t>
      </w:r>
    </w:p>
    <w:p>
      <w:pPr>
        <w:spacing w:after="0"/>
        <w:ind w:left="0"/>
        <w:jc w:val="both"/>
      </w:pPr>
      <w:r>
        <w:rPr>
          <w:rFonts w:ascii="Times New Roman"/>
          <w:b w:val="false"/>
          <w:i w:val="false"/>
          <w:color w:val="000000"/>
          <w:sz w:val="28"/>
        </w:rPr>
        <w:t>
      өзге де кіріс түрлерінің коды 150.01.012 жолына көшіріледі;</w:t>
      </w:r>
    </w:p>
    <w:p>
      <w:pPr>
        <w:spacing w:after="0"/>
        <w:ind w:left="0"/>
        <w:jc w:val="both"/>
      </w:pPr>
      <w:r>
        <w:rPr>
          <w:rFonts w:ascii="Times New Roman"/>
          <w:b w:val="false"/>
          <w:i w:val="false"/>
          <w:color w:val="000000"/>
          <w:sz w:val="28"/>
        </w:rPr>
        <w:t>
      15) F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"1", 150.01.043 жолына көшіріледі;</w:t>
      </w:r>
    </w:p>
    <w:p>
      <w:pPr>
        <w:spacing w:after="0"/>
        <w:ind w:left="0"/>
        <w:jc w:val="both"/>
      </w:pPr>
      <w:r>
        <w:rPr>
          <w:rFonts w:ascii="Times New Roman"/>
          <w:b w:val="false"/>
          <w:i w:val="false"/>
          <w:color w:val="000000"/>
          <w:sz w:val="28"/>
        </w:rPr>
        <w:t>
      "2", 150.02.036 жолына көшіріледі;</w:t>
      </w:r>
    </w:p>
    <w:p>
      <w:pPr>
        <w:spacing w:after="0"/>
        <w:ind w:left="0"/>
        <w:jc w:val="both"/>
      </w:pPr>
      <w:r>
        <w:rPr>
          <w:rFonts w:ascii="Times New Roman"/>
          <w:b w:val="false"/>
          <w:i w:val="false"/>
          <w:color w:val="000000"/>
          <w:sz w:val="28"/>
        </w:rPr>
        <w:t>
      16)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F бағаны жолдарының "1" қызмет түрінің сәйкес келетін коды 150.01.043 жолына көшіріледі;</w:t>
      </w:r>
    </w:p>
    <w:p>
      <w:pPr>
        <w:spacing w:after="0"/>
        <w:ind w:left="0"/>
        <w:jc w:val="both"/>
      </w:pPr>
      <w:r>
        <w:rPr>
          <w:rFonts w:ascii="Times New Roman"/>
          <w:b w:val="false"/>
          <w:i w:val="false"/>
          <w:color w:val="000000"/>
          <w:sz w:val="28"/>
        </w:rPr>
        <w:t>
      F бағаны жолдарының "2" қызмет түрінің сәйкес келетін коды 150.02.036 жолына көшіріледі;</w:t>
      </w:r>
    </w:p>
    <w:p>
      <w:pPr>
        <w:spacing w:after="0"/>
        <w:ind w:left="0"/>
        <w:jc w:val="both"/>
      </w:pPr>
      <w:r>
        <w:rPr>
          <w:rFonts w:ascii="Times New Roman"/>
          <w:b w:val="false"/>
          <w:i w:val="false"/>
          <w:color w:val="000000"/>
          <w:sz w:val="28"/>
        </w:rPr>
        <w:t>
      F бағаны 150.00.045 жолына көшіріледі;</w:t>
      </w:r>
    </w:p>
    <w:p>
      <w:pPr>
        <w:spacing w:after="0"/>
        <w:ind w:left="0"/>
        <w:jc w:val="both"/>
      </w:pPr>
      <w:r>
        <w:rPr>
          <w:rFonts w:ascii="Times New Roman"/>
          <w:b w:val="false"/>
          <w:i w:val="false"/>
          <w:color w:val="000000"/>
          <w:sz w:val="28"/>
        </w:rPr>
        <w:t>
      17)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J бағаны жолдарының "1" қызмет түрінің сәйкес келетін коды 150.01.056 І жолына көшіріледі;</w:t>
      </w:r>
    </w:p>
    <w:p>
      <w:pPr>
        <w:spacing w:after="0"/>
        <w:ind w:left="0"/>
        <w:jc w:val="both"/>
      </w:pPr>
      <w:r>
        <w:rPr>
          <w:rFonts w:ascii="Times New Roman"/>
          <w:b w:val="false"/>
          <w:i w:val="false"/>
          <w:color w:val="000000"/>
          <w:sz w:val="28"/>
        </w:rPr>
        <w:t>
      J бағаны жолдарының "2" қызмет түрінің сәйкес келетін коды 150.02.049 І жолына көшіріледі.</w:t>
      </w:r>
    </w:p>
    <w:bookmarkStart w:name="z302" w:id="320"/>
    <w:p>
      <w:pPr>
        <w:spacing w:after="0"/>
        <w:ind w:left="0"/>
        <w:jc w:val="left"/>
      </w:pPr>
      <w:r>
        <w:rPr>
          <w:rFonts w:ascii="Times New Roman"/>
          <w:b/>
          <w:i w:val="false"/>
          <w:color w:val="000000"/>
        </w:rPr>
        <w:t xml:space="preserve"> 11-тарау. Халықаралық шартқа сәйкес салық салудан босатылуы тиіс кіріс – 150.09-нысанын толтыру бойынша түсіндірме</w:t>
      </w:r>
    </w:p>
    <w:bookmarkEnd w:id="320"/>
    <w:bookmarkStart w:name="z303" w:id="321"/>
    <w:p>
      <w:pPr>
        <w:spacing w:after="0"/>
        <w:ind w:left="0"/>
        <w:jc w:val="both"/>
      </w:pPr>
      <w:r>
        <w:rPr>
          <w:rFonts w:ascii="Times New Roman"/>
          <w:b w:val="false"/>
          <w:i w:val="false"/>
          <w:color w:val="000000"/>
          <w:sz w:val="28"/>
        </w:rPr>
        <w:t xml:space="preserve">
      52. Бұл нысан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Қазақстан Республикасы жасаған халықаралық шарттарға сәйкес салық салудан босатылуы тиіс табысты айқындауға арналған.</w:t>
      </w:r>
    </w:p>
    <w:bookmarkEnd w:id="321"/>
    <w:bookmarkStart w:name="z304" w:id="322"/>
    <w:p>
      <w:pPr>
        <w:spacing w:after="0"/>
        <w:ind w:left="0"/>
        <w:jc w:val="both"/>
      </w:pPr>
      <w:r>
        <w:rPr>
          <w:rFonts w:ascii="Times New Roman"/>
          <w:b w:val="false"/>
          <w:i w:val="false"/>
          <w:color w:val="000000"/>
          <w:sz w:val="28"/>
        </w:rPr>
        <w:t>
      53. "Көрсеткіштер" деген бөлімде:</w:t>
      </w:r>
    </w:p>
    <w:bookmarkEnd w:id="32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62-тармағына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67-тармағына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305" w:id="323"/>
    <w:p>
      <w:pPr>
        <w:spacing w:after="0"/>
        <w:ind w:left="0"/>
        <w:jc w:val="left"/>
      </w:pPr>
      <w:r>
        <w:rPr>
          <w:rFonts w:ascii="Times New Roman"/>
          <w:b/>
          <w:i w:val="false"/>
          <w:color w:val="000000"/>
        </w:rPr>
        <w:t xml:space="preserve"> 12-тарау. Шетелдік компания бақылайтын қаржылық пайдаға салық салу – 150.10 нысанын толтыру туралы түсіндірме</w:t>
      </w:r>
    </w:p>
    <w:bookmarkEnd w:id="323"/>
    <w:bookmarkStart w:name="z306" w:id="324"/>
    <w:p>
      <w:pPr>
        <w:spacing w:after="0"/>
        <w:ind w:left="0"/>
        <w:jc w:val="both"/>
      </w:pPr>
      <w:r>
        <w:rPr>
          <w:rFonts w:ascii="Times New Roman"/>
          <w:b w:val="false"/>
          <w:i w:val="false"/>
          <w:color w:val="000000"/>
          <w:sz w:val="28"/>
        </w:rPr>
        <w:t>
      54. Бұл нысан БШК қаржылық пайдасының немесе БШК ТМ қаржылық пайдасының, есепке алынуы тиіс БШК қаржылық пайдасына немесе БШК ТМ қаржылық пайдасына салынатын салықтың, БШК кірісінен төлем көзінен ұсталған КТС немесе Қазақстан Республикасындағы көздерден алынған, БШК-ның салық салынатын кірісінен төленген КТС сомалары туралы ақпаратты көрсетуге арналған.</w:t>
      </w:r>
    </w:p>
    <w:bookmarkEnd w:id="324"/>
    <w:p>
      <w:pPr>
        <w:spacing w:after="0"/>
        <w:ind w:left="0"/>
        <w:jc w:val="both"/>
      </w:pPr>
      <w:r>
        <w:rPr>
          <w:rFonts w:ascii="Times New Roman"/>
          <w:b w:val="false"/>
          <w:i w:val="false"/>
          <w:color w:val="000000"/>
          <w:sz w:val="28"/>
        </w:rPr>
        <w:t xml:space="preserve">
      Егер салық төлеуші-резидентте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анықталған растама құжаттары болса, бұл қосымшада Салық кодексінің 296-бабына сәйкес Қазақстан Республикасында салық салудан босатылуы тиіс БШК қаржылық пайдасы немесе БШК ТМ қаржылық пайдасы көрсетілмейді.</w:t>
      </w:r>
    </w:p>
    <w:bookmarkStart w:name="z307" w:id="325"/>
    <w:p>
      <w:pPr>
        <w:spacing w:after="0"/>
        <w:ind w:left="0"/>
        <w:jc w:val="both"/>
      </w:pPr>
      <w:r>
        <w:rPr>
          <w:rFonts w:ascii="Times New Roman"/>
          <w:b w:val="false"/>
          <w:i w:val="false"/>
          <w:color w:val="000000"/>
          <w:sz w:val="28"/>
        </w:rPr>
        <w:t>
      55. "БШК немесе БШК ТМ туралы ақпарат" бөлімінде:</w:t>
      </w:r>
    </w:p>
    <w:bookmarkEnd w:id="32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 немесе әр БШК ТМ атауы көрсетіледі. БШК және БШК ТМ анықтамалары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Ережелердің 67-тармағына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ТМ-ді олар құрылған (инкорпорацияланған) елде мемлекеттік (салықтық) тіркеу нөмірі көрсетіледі. БШК-да немесе БШК ТМ-да мемлекеттік және салықтық тіркеу болған жағдайда,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анықталатын, салық төлеуші-резиденттің өз бетінше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Ережелердің 66-тармағына сәйкес Н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қызмет түрінің келесі кодтарының бірі көрсетіледі:</w:t>
      </w:r>
    </w:p>
    <w:p>
      <w:pPr>
        <w:spacing w:after="0"/>
        <w:ind w:left="0"/>
        <w:jc w:val="both"/>
      </w:pPr>
      <w:r>
        <w:rPr>
          <w:rFonts w:ascii="Times New Roman"/>
          <w:b w:val="false"/>
          <w:i w:val="false"/>
          <w:color w:val="000000"/>
          <w:sz w:val="28"/>
        </w:rPr>
        <w:t>
      1 – L және M бағандарында көрсетілген қаржылық пайда,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L және M бағандарында көрсетілген қаржылық пайда,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xml:space="preserve">
      8) H бағанында Салық кодексінің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3-тармағына</w:t>
      </w:r>
      <w:r>
        <w:rPr>
          <w:rFonts w:ascii="Times New Roman"/>
          <w:b w:val="false"/>
          <w:i w:val="false"/>
          <w:color w:val="000000"/>
          <w:sz w:val="28"/>
        </w:rPr>
        <w:t xml:space="preserve"> сәйкес анықталатын, әр БШК немесе әр БШК ТМ-ның салық салынғанға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9) I бағанында салық төлеуші-резидентте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анықталған растама құжаттары болған жағдайда Салық кодексінің 297-бабының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шығарылған азайтылымдар сомасы шетелдік валютада көрсетіледі.</w:t>
      </w:r>
    </w:p>
    <w:p>
      <w:pPr>
        <w:spacing w:after="0"/>
        <w:ind w:left="0"/>
        <w:jc w:val="both"/>
      </w:pPr>
      <w:r>
        <w:rPr>
          <w:rFonts w:ascii="Times New Roman"/>
          <w:b w:val="false"/>
          <w:i w:val="false"/>
          <w:color w:val="000000"/>
          <w:sz w:val="28"/>
        </w:rPr>
        <w:t>
      Салық төлеуші-резидент Салық кодексінің 297-бабының 4-тармағын қолданбаса, бұл бағанда "0" көрсетіледі;</w:t>
      </w:r>
    </w:p>
    <w:p>
      <w:pPr>
        <w:spacing w:after="0"/>
        <w:ind w:left="0"/>
        <w:jc w:val="both"/>
      </w:pPr>
      <w:r>
        <w:rPr>
          <w:rFonts w:ascii="Times New Roman"/>
          <w:b w:val="false"/>
          <w:i w:val="false"/>
          <w:color w:val="000000"/>
          <w:sz w:val="28"/>
        </w:rPr>
        <w:t>
      10) J бағанында Н және І бағандарының (Н бағаны – І бағаны) арасындағы айырма ретінде анықталатын азайтылымдар ескеріле отырып, салық салынғанға дейінгі БШК немесе БШК ТМ-ның қаржылық пайдасының сомасы шетелдік валютада көрсетіледі;</w:t>
      </w:r>
    </w:p>
    <w:p>
      <w:pPr>
        <w:spacing w:after="0"/>
        <w:ind w:left="0"/>
        <w:jc w:val="both"/>
      </w:pPr>
      <w:r>
        <w:rPr>
          <w:rFonts w:ascii="Times New Roman"/>
          <w:b w:val="false"/>
          <w:i w:val="false"/>
          <w:color w:val="000000"/>
          <w:sz w:val="28"/>
        </w:rPr>
        <w:t>
      11) K бағанында Салық кодексінің 297-бабы 5-тармағына сәйкес түзету коэффициенттерімен түзетілген, J бағанында көрсетілген қаржылық пайданың оң шамасы көрсетіледі.</w:t>
      </w:r>
    </w:p>
    <w:p>
      <w:pPr>
        <w:spacing w:after="0"/>
        <w:ind w:left="0"/>
        <w:jc w:val="both"/>
      </w:pPr>
      <w:r>
        <w:rPr>
          <w:rFonts w:ascii="Times New Roman"/>
          <w:b w:val="false"/>
          <w:i w:val="false"/>
          <w:color w:val="000000"/>
          <w:sz w:val="28"/>
        </w:rPr>
        <w:t xml:space="preserve">
      Салық төлеуші-резидент Салық кодексінің 297-бабының </w:t>
      </w:r>
      <w:r>
        <w:rPr>
          <w:rFonts w:ascii="Times New Roman"/>
          <w:b w:val="false"/>
          <w:i w:val="false"/>
          <w:color w:val="000000"/>
          <w:sz w:val="28"/>
        </w:rPr>
        <w:t>5-тармағын</w:t>
      </w:r>
      <w:r>
        <w:rPr>
          <w:rFonts w:ascii="Times New Roman"/>
          <w:b w:val="false"/>
          <w:i w:val="false"/>
          <w:color w:val="000000"/>
          <w:sz w:val="28"/>
        </w:rPr>
        <w:t xml:space="preserve"> қолданбаса, бұл баған толтырылмайды;</w:t>
      </w:r>
    </w:p>
    <w:p>
      <w:pPr>
        <w:spacing w:after="0"/>
        <w:ind w:left="0"/>
        <w:jc w:val="both"/>
      </w:pPr>
      <w:r>
        <w:rPr>
          <w:rFonts w:ascii="Times New Roman"/>
          <w:b w:val="false"/>
          <w:i w:val="false"/>
          <w:color w:val="000000"/>
          <w:sz w:val="28"/>
        </w:rPr>
        <w:t>
      12) L бағанында Қазақстан Республикасында салық салынуы тиіс, келесі тәртіптердің бірімен анықталатын қаржылық пайданың оң шамасы шетелдік валютада көрсетіледі:</w:t>
      </w:r>
    </w:p>
    <w:p>
      <w:pPr>
        <w:spacing w:after="0"/>
        <w:ind w:left="0"/>
        <w:jc w:val="both"/>
      </w:pPr>
      <w:r>
        <w:rPr>
          <w:rFonts w:ascii="Times New Roman"/>
          <w:b w:val="false"/>
          <w:i w:val="false"/>
          <w:color w:val="000000"/>
          <w:sz w:val="28"/>
        </w:rPr>
        <w:t>
      егер J бағанында көрсетілген қаржылық пайда Салық кодексінің 297-бабы 5-тармағына сәйкес түзету коэффициенттерімен түзетілсе K және E бағандарының (K бағаны x E бағаны) туындысы ретінде;</w:t>
      </w:r>
    </w:p>
    <w:p>
      <w:pPr>
        <w:spacing w:after="0"/>
        <w:ind w:left="0"/>
        <w:jc w:val="both"/>
      </w:pPr>
      <w:r>
        <w:rPr>
          <w:rFonts w:ascii="Times New Roman"/>
          <w:b w:val="false"/>
          <w:i w:val="false"/>
          <w:color w:val="000000"/>
          <w:sz w:val="28"/>
        </w:rPr>
        <w:t>
      егер салық төлеуші-резидент Салық кодексінің 297-бабының 5-тармағын қолданбаса J және E бағандарының (J бағаны x E бағаны) туындысы ретінде;</w:t>
      </w:r>
    </w:p>
    <w:p>
      <w:pPr>
        <w:spacing w:after="0"/>
        <w:ind w:left="0"/>
        <w:jc w:val="both"/>
      </w:pPr>
      <w:r>
        <w:rPr>
          <w:rFonts w:ascii="Times New Roman"/>
          <w:b w:val="false"/>
          <w:i w:val="false"/>
          <w:color w:val="000000"/>
          <w:sz w:val="28"/>
        </w:rPr>
        <w:t xml:space="preserve">
      13) M бағанында L бағанында көрсетілген, Қазақстан Республикасында салық салынуы тиіс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xml:space="preserve">
      14) N бағанында салық төлеуші-резидентте Салық кодексінің 303-бабының </w:t>
      </w:r>
      <w:r>
        <w:rPr>
          <w:rFonts w:ascii="Times New Roman"/>
          <w:b w:val="false"/>
          <w:i w:val="false"/>
          <w:color w:val="000000"/>
          <w:sz w:val="28"/>
        </w:rPr>
        <w:t xml:space="preserve">4-тармағында </w:t>
      </w:r>
      <w:r>
        <w:rPr>
          <w:rFonts w:ascii="Times New Roman"/>
          <w:b w:val="false"/>
          <w:i w:val="false"/>
          <w:color w:val="000000"/>
          <w:sz w:val="28"/>
        </w:rPr>
        <w:t xml:space="preserve"> көрсетілген растама құжаттар болса Салық кодексінің 303-бабының 4-тармағына сәйкес (Салық кодексінің 294-бабының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анықталатын тиімді мөлшерлемені қолдану арқылы) есептелген, салық салынғанға дейінгі БШК қаржылық пайдасының немесе салық салынғанға дейін БШК ТМ қаржылық пайдасының пайдасына (шетелдік табыс салығы) салынған салық сомасы шетелдік валютада көрсетіледі. Пайдаға салынатын салық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анықталған.</w:t>
      </w:r>
    </w:p>
    <w:p>
      <w:pPr>
        <w:spacing w:after="0"/>
        <w:ind w:left="0"/>
        <w:jc w:val="both"/>
      </w:pPr>
      <w:r>
        <w:rPr>
          <w:rFonts w:ascii="Times New Roman"/>
          <w:b w:val="false"/>
          <w:i w:val="false"/>
          <w:color w:val="000000"/>
          <w:sz w:val="28"/>
        </w:rPr>
        <w:t>
      Пайдаға салынатын салық егер БШК қаржылық пайдасы немесе БШК ТМ-ның қаржылық пайдасы салық салынғанға дейін ағымдық немесе өткен мерзімде төлем көзінен ұсталған, салық салынған кірістерді қамтыса есептік мерзімде төлем көзінен ұсталған салықты қамтиды;</w:t>
      </w:r>
    </w:p>
    <w:p>
      <w:pPr>
        <w:spacing w:after="0"/>
        <w:ind w:left="0"/>
        <w:jc w:val="both"/>
      </w:pPr>
      <w:r>
        <w:rPr>
          <w:rFonts w:ascii="Times New Roman"/>
          <w:b w:val="false"/>
          <w:i w:val="false"/>
          <w:color w:val="000000"/>
          <w:sz w:val="28"/>
        </w:rPr>
        <w:t>
      15) О бағанында салық төлеуші-резидентте Салық кодексінің 303-бабының 4-тармағында көрсетілген растама құжаттар болса Салық кодексінің 303-бабының 4-тармағына сәйкес (Салық кодексінің 294-бабының 4-тармағының 12) тармақшасының үшінші абзацына сәйкес анықталған тиімді мөлшерлемені қолдану арқылы) есептелген және есептік мерзімде шет мемлекетте төленген, салық салынғанға дейін БШК қаржылық пайдасының немесе БШК ТМ қаржылық пайдасының пайдасына (шетелдік табыс салығы) салық сомасы шетелдік валютада көрсетіледі. М бағанында көрсетілген пайдаға салынған салық сомасы шет мемлекетте төленген пайда салығының сомасынан басқаша болса, бұл бағанда пайдаға салынған төленген салық сомасы көрсетіледі. БШК қаржылық пайдасына немесе БШК ТМ қаржылық пайдасына екі немесе одан да көп шет мемлекетте пайда салығы салынса бұл бағанда тиімді мөлшерлемесі осындай шет мемлекеттерде төленген пайда салығының тиімді мөлшерлемелерінен максималды шаманы құрайтын пайда салығының бірінің сомасы көрсетіледі;</w:t>
      </w:r>
    </w:p>
    <w:p>
      <w:pPr>
        <w:spacing w:after="0"/>
        <w:ind w:left="0"/>
        <w:jc w:val="both"/>
      </w:pPr>
      <w:r>
        <w:rPr>
          <w:rFonts w:ascii="Times New Roman"/>
          <w:b w:val="false"/>
          <w:i w:val="false"/>
          <w:color w:val="000000"/>
          <w:sz w:val="28"/>
        </w:rPr>
        <w:t>
      16) P бағанында салық төлеуші-резидентте N және О бағандарында көрсетілген пайда салығының сомасын растайтын құжаттар болған жағдайда Салық кодексінің 303-бабының 4-тармағына сәйкес есепке алынуы тиіс пайда салығының сомасы ұлттық валютада көрсетіледі. Бұл бағанда келесі жағдайларда нарықтық валюта айырбастау курсын қолдану арқылы ұлттық валютада қайта есептелген, N және O бағандарында көрсетілген сомалардың ең азы болып табылатын пайда салығының сомасы көрсетіледі:</w:t>
      </w:r>
    </w:p>
    <w:p>
      <w:pPr>
        <w:spacing w:after="0"/>
        <w:ind w:left="0"/>
        <w:jc w:val="both"/>
      </w:pPr>
      <w:r>
        <w:rPr>
          <w:rFonts w:ascii="Times New Roman"/>
          <w:b w:val="false"/>
          <w:i w:val="false"/>
          <w:color w:val="000000"/>
          <w:sz w:val="28"/>
        </w:rPr>
        <w:t>
      егер бұл бағанда есептік кезеңдегі орташа арифметикалық нарықтық валюта айырбастау курсы – N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шет мемлекетте осындай пайда салығын төлеген күнгі нарықтық валюта айырбастау курсы – О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17) Q бағанында БШК-ның Қазақстан Республикасындағы көздерден ұлттық валютада алған кірістері көрсетіледі;</w:t>
      </w:r>
    </w:p>
    <w:p>
      <w:pPr>
        <w:spacing w:after="0"/>
        <w:ind w:left="0"/>
        <w:jc w:val="both"/>
      </w:pPr>
      <w:r>
        <w:rPr>
          <w:rFonts w:ascii="Times New Roman"/>
          <w:b w:val="false"/>
          <w:i w:val="false"/>
          <w:color w:val="000000"/>
          <w:sz w:val="28"/>
        </w:rPr>
        <w:t xml:space="preserve">
      18) R бағанында салық төлеуші-резидентте Салық кодексінің 302-бабы 1-тармағының үшінші бөлігінде көрсетілген растама құжаттар болған жағдайда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немесе </w:t>
      </w:r>
      <w:r>
        <w:rPr>
          <w:rFonts w:ascii="Times New Roman"/>
          <w:b w:val="false"/>
          <w:i w:val="false"/>
          <w:color w:val="000000"/>
          <w:sz w:val="28"/>
        </w:rPr>
        <w:t>2) тармақшасына</w:t>
      </w:r>
      <w:r>
        <w:rPr>
          <w:rFonts w:ascii="Times New Roman"/>
          <w:b w:val="false"/>
          <w:i w:val="false"/>
          <w:color w:val="000000"/>
          <w:sz w:val="28"/>
        </w:rPr>
        <w:t xml:space="preserve"> сәйкес шегерілуі тиіс, Q бағанында көрсетілген кірістен төлем көзінен ұсталған КТС сомасы көрсетіледі;</w:t>
      </w:r>
    </w:p>
    <w:p>
      <w:pPr>
        <w:spacing w:after="0"/>
        <w:ind w:left="0"/>
        <w:jc w:val="both"/>
      </w:pPr>
      <w:r>
        <w:rPr>
          <w:rFonts w:ascii="Times New Roman"/>
          <w:b w:val="false"/>
          <w:i w:val="false"/>
          <w:color w:val="000000"/>
          <w:sz w:val="28"/>
        </w:rPr>
        <w:t>
      19) Q, R бағандары салық төлеуші-резидент Салық кодексінің 302-бабының 1-тармағы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20) М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150.01.046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150.02.039 жолына көшіріледі;</w:t>
      </w:r>
    </w:p>
    <w:p>
      <w:pPr>
        <w:spacing w:after="0"/>
        <w:ind w:left="0"/>
        <w:jc w:val="both"/>
      </w:pPr>
      <w:r>
        <w:rPr>
          <w:rFonts w:ascii="Times New Roman"/>
          <w:b w:val="false"/>
          <w:i w:val="false"/>
          <w:color w:val="000000"/>
          <w:sz w:val="28"/>
        </w:rPr>
        <w:t>
      1) Р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II жолына көшіріледі;</w:t>
      </w:r>
    </w:p>
    <w:p>
      <w:pPr>
        <w:spacing w:after="0"/>
        <w:ind w:left="0"/>
        <w:jc w:val="both"/>
      </w:pPr>
      <w:r>
        <w:rPr>
          <w:rFonts w:ascii="Times New Roman"/>
          <w:b w:val="false"/>
          <w:i w:val="false"/>
          <w:color w:val="000000"/>
          <w:sz w:val="28"/>
        </w:rPr>
        <w:t>
      2) R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VII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VII жолына көшіріледі.</w:t>
      </w:r>
    </w:p>
    <w:bookmarkStart w:name="z308" w:id="326"/>
    <w:p>
      <w:pPr>
        <w:spacing w:after="0"/>
        <w:ind w:left="0"/>
        <w:jc w:val="left"/>
      </w:pPr>
      <w:r>
        <w:rPr>
          <w:rFonts w:ascii="Times New Roman"/>
          <w:b/>
          <w:i w:val="false"/>
          <w:color w:val="000000"/>
        </w:rPr>
        <w:t xml:space="preserve"> 13-тарау. Жылдық қаржы есептемесінің құрамдас бөліктері туралы мәліметтер – 150.11-нысанын толтыру туралы түсіндірме</w:t>
      </w:r>
    </w:p>
    <w:bookmarkEnd w:id="326"/>
    <w:bookmarkStart w:name="z309" w:id="327"/>
    <w:p>
      <w:pPr>
        <w:spacing w:after="0"/>
        <w:ind w:left="0"/>
        <w:jc w:val="both"/>
      </w:pPr>
      <w:r>
        <w:rPr>
          <w:rFonts w:ascii="Times New Roman"/>
          <w:b w:val="false"/>
          <w:i w:val="false"/>
          <w:color w:val="000000"/>
          <w:sz w:val="28"/>
        </w:rPr>
        <w:t>
      56. Бұл нысанды салық төлеуші халықаралық стандарттарға және Қазақстан Республикасының бухгалтерлік есеп және қаржылық есептілік жөніндегі заңнамасына сәйкес есепті салық кезеңі үшін әзірленген бухгалтерлік есептің деректері негізінде толтырады.</w:t>
      </w:r>
    </w:p>
    <w:bookmarkEnd w:id="327"/>
    <w:bookmarkStart w:name="z310" w:id="328"/>
    <w:p>
      <w:pPr>
        <w:spacing w:after="0"/>
        <w:ind w:left="0"/>
        <w:jc w:val="left"/>
      </w:pPr>
      <w:r>
        <w:rPr>
          <w:rFonts w:ascii="Times New Roman"/>
          <w:b/>
          <w:i w:val="false"/>
          <w:color w:val="000000"/>
        </w:rPr>
        <w:t xml:space="preserve"> 14-тарау. Жер қойнауын пайдалануға арналған әрбiр жеке келісімшарт бойынша үстеме пайда салығын есептеу бойынша салық салу объектілері және (немесе) салық салуға байланысты объектілер туралы – 150.12-нысанын толтыру туралы түсіндірме</w:t>
      </w:r>
    </w:p>
    <w:bookmarkEnd w:id="328"/>
    <w:bookmarkStart w:name="z311" w:id="329"/>
    <w:p>
      <w:pPr>
        <w:spacing w:after="0"/>
        <w:ind w:left="0"/>
        <w:jc w:val="both"/>
      </w:pPr>
      <w:r>
        <w:rPr>
          <w:rFonts w:ascii="Times New Roman"/>
          <w:b w:val="false"/>
          <w:i w:val="false"/>
          <w:color w:val="000000"/>
          <w:sz w:val="28"/>
        </w:rPr>
        <w:t xml:space="preserve">
      57.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бойынша үстеме пайда салығын есептеу жөнінде салық салу объектілері және (немесе) салық салуға байланысты объектілер туралы ақпаратты көрсетуге арналған.</w:t>
      </w:r>
    </w:p>
    <w:bookmarkEnd w:id="329"/>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312" w:id="330"/>
    <w:p>
      <w:pPr>
        <w:spacing w:after="0"/>
        <w:ind w:left="0"/>
        <w:jc w:val="both"/>
      </w:pPr>
      <w:r>
        <w:rPr>
          <w:rFonts w:ascii="Times New Roman"/>
          <w:b w:val="false"/>
          <w:i w:val="false"/>
          <w:color w:val="000000"/>
          <w:sz w:val="28"/>
        </w:rPr>
        <w:t>
      58. "Салық төлеуші туралы жалпы ақпарат" деген бөлімде салық төлеуші мынадай деректерді көрсетеді:</w:t>
      </w:r>
    </w:p>
    <w:bookmarkEnd w:id="330"/>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313" w:id="331"/>
    <w:p>
      <w:pPr>
        <w:spacing w:after="0"/>
        <w:ind w:left="0"/>
        <w:jc w:val="both"/>
      </w:pPr>
      <w:r>
        <w:rPr>
          <w:rFonts w:ascii="Times New Roman"/>
          <w:b w:val="false"/>
          <w:i w:val="false"/>
          <w:color w:val="000000"/>
          <w:sz w:val="28"/>
        </w:rPr>
        <w:t>
      59. "Жер қойнауын пайдалануға арналған келісімшарт бойынша үстеме пайда салығын есептеу" бөлімінде:</w:t>
      </w:r>
    </w:p>
    <w:bookmarkEnd w:id="331"/>
    <w:p>
      <w:pPr>
        <w:spacing w:after="0"/>
        <w:ind w:left="0"/>
        <w:jc w:val="both"/>
      </w:pPr>
      <w:r>
        <w:rPr>
          <w:rFonts w:ascii="Times New Roman"/>
          <w:b w:val="false"/>
          <w:i w:val="false"/>
          <w:color w:val="000000"/>
          <w:sz w:val="28"/>
        </w:rPr>
        <w:t>
      1) 150.12.001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кірістің сомасы көрсетіледі;</w:t>
      </w:r>
    </w:p>
    <w:p>
      <w:pPr>
        <w:spacing w:after="0"/>
        <w:ind w:left="0"/>
        <w:jc w:val="both"/>
      </w:pPr>
      <w:r>
        <w:rPr>
          <w:rFonts w:ascii="Times New Roman"/>
          <w:b w:val="false"/>
          <w:i w:val="false"/>
          <w:color w:val="000000"/>
          <w:sz w:val="28"/>
        </w:rPr>
        <w:t>
      2) 150.12.002 жолында үстеме пайда салығын есептеу мақсатында Салық кодексіне сәйкес айқындаған амортизацияға жатпайтын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xml:space="preserve">
      3) 150.12.003 жолында Салық кодексінің 258-бабына сәйкес амортизацияға жататын активтердің жеке тобын құрайтын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түзетілетін шығындардың басқа сомалары және кірістердің сомасы көрсетіледі;</w:t>
      </w:r>
    </w:p>
    <w:p>
      <w:pPr>
        <w:spacing w:after="0"/>
        <w:ind w:left="0"/>
        <w:jc w:val="both"/>
      </w:pPr>
      <w:r>
        <w:rPr>
          <w:rFonts w:ascii="Times New Roman"/>
          <w:b w:val="false"/>
          <w:i w:val="false"/>
          <w:color w:val="000000"/>
          <w:sz w:val="28"/>
        </w:rPr>
        <w:t>
      4) 150.12.004 жолында үстеме пайда салығын есептеу мақсатында Салық кодексіне сәйкес айқындалатын тіркелген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5) 150.12.005 жолында Трансферттік баға белгілеу туралы заңға сәйкес жылдық жиынтық кірістің түзету сомасы көрсетіледі;</w:t>
      </w:r>
    </w:p>
    <w:p>
      <w:pPr>
        <w:spacing w:after="0"/>
        <w:ind w:left="0"/>
        <w:jc w:val="both"/>
      </w:pPr>
      <w:r>
        <w:rPr>
          <w:rFonts w:ascii="Times New Roman"/>
          <w:b w:val="false"/>
          <w:i w:val="false"/>
          <w:color w:val="000000"/>
          <w:sz w:val="28"/>
        </w:rPr>
        <w:t>
      6) 150.12.006 жолында 540.00.001 және 150.12.005 (150.12.001 + 150.12.005) жолдарының сомасы ретінде айқындалатын Трансферттік баға белгілеу туралы заңға сәйкес түзетулерді есепке ала отырып, жылдық жиынтық кірістің сомасы көрсетіледі;</w:t>
      </w:r>
    </w:p>
    <w:p>
      <w:pPr>
        <w:spacing w:after="0"/>
        <w:ind w:left="0"/>
        <w:jc w:val="both"/>
      </w:pPr>
      <w:r>
        <w:rPr>
          <w:rFonts w:ascii="Times New Roman"/>
          <w:b w:val="false"/>
          <w:i w:val="false"/>
          <w:color w:val="000000"/>
          <w:sz w:val="28"/>
        </w:rPr>
        <w:t xml:space="preserve">
      7) 150.12.007 жолында Салық кодексінің 758-бабы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жататын шығыстардың сомасы көрсетіледі;</w:t>
      </w:r>
    </w:p>
    <w:p>
      <w:pPr>
        <w:spacing w:after="0"/>
        <w:ind w:left="0"/>
        <w:jc w:val="both"/>
      </w:pPr>
      <w:r>
        <w:rPr>
          <w:rFonts w:ascii="Times New Roman"/>
          <w:b w:val="false"/>
          <w:i w:val="false"/>
          <w:color w:val="000000"/>
          <w:sz w:val="28"/>
        </w:rPr>
        <w:t xml:space="preserve">
      8) 150.12.008 жолында Салық кодексінің 758-бабы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шегерімге жататын шығыстардың сомасы көрсетіледі;</w:t>
      </w:r>
    </w:p>
    <w:p>
      <w:pPr>
        <w:spacing w:after="0"/>
        <w:ind w:left="0"/>
        <w:jc w:val="both"/>
      </w:pPr>
      <w:r>
        <w:rPr>
          <w:rFonts w:ascii="Times New Roman"/>
          <w:b w:val="false"/>
          <w:i w:val="false"/>
          <w:color w:val="000000"/>
          <w:sz w:val="28"/>
        </w:rPr>
        <w:t>
      9) 150.12.009 жолында 540.00.007 және 540.00.008 (540.00.007 + 540.00.008) жолдарының сомасы ретінде айқындалатын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10) 150.12.010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11) 150.12.011 жолында 150.12.009 және 150.12.010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12) 150.12.012 жолында 150.12.006 және 150.12.011 (150.12.006 – 150.12.011) жолдарының айырмасы ретінде айқындалатын Салық кодексінің 756-бабына сәйкес есептелген салық салынатын кірістің сомасы көрсетіледі;</w:t>
      </w:r>
    </w:p>
    <w:p>
      <w:pPr>
        <w:spacing w:after="0"/>
        <w:ind w:left="0"/>
        <w:jc w:val="both"/>
      </w:pPr>
      <w:r>
        <w:rPr>
          <w:rFonts w:ascii="Times New Roman"/>
          <w:b w:val="false"/>
          <w:i w:val="false"/>
          <w:color w:val="000000"/>
          <w:sz w:val="28"/>
        </w:rPr>
        <w:t xml:space="preserve">
      13) 150.12.013 жолында Салық кодексінің 756-бабы </w:t>
      </w:r>
      <w:r>
        <w:rPr>
          <w:rFonts w:ascii="Times New Roman"/>
          <w:b w:val="false"/>
          <w:i w:val="false"/>
          <w:color w:val="000000"/>
          <w:sz w:val="28"/>
        </w:rPr>
        <w:t>2-тармағына</w:t>
      </w:r>
      <w:r>
        <w:rPr>
          <w:rFonts w:ascii="Times New Roman"/>
          <w:b w:val="false"/>
          <w:i w:val="false"/>
          <w:color w:val="000000"/>
          <w:sz w:val="28"/>
        </w:rPr>
        <w:t xml:space="preserve"> сәйкес алдыңғы салықтық кезеңдерінен ауыстырылған салық кезеңі үшін жылдық жиынтық табыс сомасынан үстеме пайда салығын есептеу мақсатында шегерімдердің асып кеткен сомасы көрсетіледі;</w:t>
      </w:r>
    </w:p>
    <w:p>
      <w:pPr>
        <w:spacing w:after="0"/>
        <w:ind w:left="0"/>
        <w:jc w:val="both"/>
      </w:pPr>
      <w:r>
        <w:rPr>
          <w:rFonts w:ascii="Times New Roman"/>
          <w:b w:val="false"/>
          <w:i w:val="false"/>
          <w:color w:val="000000"/>
          <w:sz w:val="28"/>
        </w:rPr>
        <w:t>
      14) 150.12.014 жолында 150.12.012 және 150.12.013 (150.12.012 – 150.12.013) жолдарының айырмасы ретінде айқындалатын, салық кезеңі үшін жылдық жиындық табыс сомасынан үстеме пайда салығын есептеу мақсатында алдыңғы салық кезеңдерінен ауыстырылған шегерімдердің асып кетуін есепке ала отырып, салық салынатын кірістің сомасы көрсетіледі;</w:t>
      </w:r>
    </w:p>
    <w:p>
      <w:pPr>
        <w:spacing w:after="0"/>
        <w:ind w:left="0"/>
        <w:jc w:val="both"/>
      </w:pPr>
      <w:r>
        <w:rPr>
          <w:rFonts w:ascii="Times New Roman"/>
          <w:b w:val="false"/>
          <w:i w:val="false"/>
          <w:color w:val="000000"/>
          <w:sz w:val="28"/>
        </w:rPr>
        <w:t>
      15) 150.12.015 жолында алдыңғы салық кезеңіне ауыстыруға жататын салық кезеңі үшін жылдық жиынтық табыс сомасынан үстеме пайда салығын есептеу мақсаты үшін шегерімдердің асып кетуі көрсетіледі. Аталған жол 150.12.014 теріс мәнді болған кезде және модулдік мәнде толтырылуға жатады;</w:t>
      </w:r>
    </w:p>
    <w:p>
      <w:pPr>
        <w:spacing w:after="0"/>
        <w:ind w:left="0"/>
        <w:jc w:val="both"/>
      </w:pPr>
      <w:r>
        <w:rPr>
          <w:rFonts w:ascii="Times New Roman"/>
          <w:b w:val="false"/>
          <w:i w:val="false"/>
          <w:color w:val="000000"/>
          <w:sz w:val="28"/>
        </w:rPr>
        <w:t xml:space="preserve">
      16) 150.12.016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пайда салығын есептеу жүргізілетін жер қойнауын пайдалану арналған келісімшарттағы келісімшарттық қызмет бойынша КТС сомасы көрсетіледі;</w:t>
      </w:r>
    </w:p>
    <w:p>
      <w:pPr>
        <w:spacing w:after="0"/>
        <w:ind w:left="0"/>
        <w:jc w:val="both"/>
      </w:pPr>
      <w:r>
        <w:rPr>
          <w:rFonts w:ascii="Times New Roman"/>
          <w:b w:val="false"/>
          <w:i w:val="false"/>
          <w:color w:val="000000"/>
          <w:sz w:val="28"/>
        </w:rPr>
        <w:t xml:space="preserve">
      17) 150.12.017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келісімшарттық қызмет бойынша таза кіріс бойынша туындайтын таза кіріске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w:t>
      </w:r>
    </w:p>
    <w:p>
      <w:pPr>
        <w:spacing w:after="0"/>
        <w:ind w:left="0"/>
        <w:jc w:val="both"/>
      </w:pPr>
      <w:r>
        <w:rPr>
          <w:rFonts w:ascii="Times New Roman"/>
          <w:b w:val="false"/>
          <w:i w:val="false"/>
          <w:color w:val="000000"/>
          <w:sz w:val="28"/>
        </w:rPr>
        <w:t>
      18) 150.12.018 жолында 150.12.014 жолы алу 150.12.016 жолы және алу 150.12.017 жолы (150.12.014 – 150.12.016 – 150.12.017) ретінде айқындалатын салық кезеңі үшін нақты алынған таза кірістің сомасы көрсетіледі;</w:t>
      </w:r>
    </w:p>
    <w:p>
      <w:pPr>
        <w:spacing w:after="0"/>
        <w:ind w:left="0"/>
        <w:jc w:val="both"/>
      </w:pPr>
      <w:r>
        <w:rPr>
          <w:rFonts w:ascii="Times New Roman"/>
          <w:b w:val="false"/>
          <w:i w:val="false"/>
          <w:color w:val="000000"/>
          <w:sz w:val="28"/>
        </w:rPr>
        <w:t>
      19) 150.12.019 жолында 150.12.011 жолының және 25 пайыздың туындысы (150.12.011 х 25%) ретінде айқындалатын шегерімдердердің 25 пайыздық сомасы көрсетіледі;</w:t>
      </w:r>
    </w:p>
    <w:p>
      <w:pPr>
        <w:spacing w:after="0"/>
        <w:ind w:left="0"/>
        <w:jc w:val="both"/>
      </w:pPr>
      <w:r>
        <w:rPr>
          <w:rFonts w:ascii="Times New Roman"/>
          <w:b w:val="false"/>
          <w:i w:val="false"/>
          <w:color w:val="000000"/>
          <w:sz w:val="28"/>
        </w:rPr>
        <w:t>
      20) 150.12.020 жолында 150.12.018 және 150.12.019 жолдарының айырмасы (150.12.018 – 150.12.019)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21) 150.12.021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150.12.021 А бағанында деңгейлер көрсетілген;</w:t>
      </w:r>
    </w:p>
    <w:p>
      <w:pPr>
        <w:spacing w:after="0"/>
        <w:ind w:left="0"/>
        <w:jc w:val="both"/>
      </w:pPr>
      <w:r>
        <w:rPr>
          <w:rFonts w:ascii="Times New Roman"/>
          <w:b w:val="false"/>
          <w:i w:val="false"/>
          <w:color w:val="000000"/>
          <w:sz w:val="28"/>
        </w:rPr>
        <w:t>
      150.12.021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150.12.021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xml:space="preserve">
      150.12.021 D бағанында Салық кодексінің </w:t>
      </w:r>
      <w:r>
        <w:rPr>
          <w:rFonts w:ascii="Times New Roman"/>
          <w:b w:val="false"/>
          <w:i w:val="false"/>
          <w:color w:val="000000"/>
          <w:sz w:val="28"/>
        </w:rPr>
        <w:t>761-бабына</w:t>
      </w:r>
      <w:r>
        <w:rPr>
          <w:rFonts w:ascii="Times New Roman"/>
          <w:b w:val="false"/>
          <w:i w:val="false"/>
          <w:color w:val="000000"/>
          <w:sz w:val="28"/>
        </w:rPr>
        <w:t xml:space="preserve">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150.12.021 E бағанында мынадай тәртіпте есептелген Салық кодексінің 761-бабында көзделген бөлінген нақты таза табыс көрсетіледі;</w:t>
      </w:r>
    </w:p>
    <w:p>
      <w:pPr>
        <w:spacing w:after="0"/>
        <w:ind w:left="0"/>
        <w:jc w:val="both"/>
      </w:pPr>
      <w:r>
        <w:rPr>
          <w:rFonts w:ascii="Times New Roman"/>
          <w:b w:val="false"/>
          <w:i w:val="false"/>
          <w:color w:val="000000"/>
          <w:sz w:val="28"/>
        </w:rPr>
        <w:t xml:space="preserve">
      150.12.021 F бағанында Салық кодексінің </w:t>
      </w:r>
      <w:r>
        <w:rPr>
          <w:rFonts w:ascii="Times New Roman"/>
          <w:b w:val="false"/>
          <w:i w:val="false"/>
          <w:color w:val="000000"/>
          <w:sz w:val="28"/>
        </w:rPr>
        <w:t>762-бабына</w:t>
      </w:r>
      <w:r>
        <w:rPr>
          <w:rFonts w:ascii="Times New Roman"/>
          <w:b w:val="false"/>
          <w:i w:val="false"/>
          <w:color w:val="000000"/>
          <w:sz w:val="28"/>
        </w:rPr>
        <w:t xml:space="preserve"> сәйкес салық мөлшерлемелері пайызда келтірілген;</w:t>
      </w:r>
    </w:p>
    <w:p>
      <w:pPr>
        <w:spacing w:after="0"/>
        <w:ind w:left="0"/>
        <w:jc w:val="both"/>
      </w:pPr>
      <w:r>
        <w:rPr>
          <w:rFonts w:ascii="Times New Roman"/>
          <w:b w:val="false"/>
          <w:i w:val="false"/>
          <w:color w:val="000000"/>
          <w:sz w:val="28"/>
        </w:rPr>
        <w:t>
      150.12.021 G бағанында 540.00.021 Е бағындағы әрбір жолдың 540.00.021 F бағанындағы тиісті мөлшерлемесіне туындысы ретінде әр жолда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22) 150.12.022 жолында 150.12.021 G бағаны жолдарының сомасы ретінде айқындалатын төленуге жататын үстеме пайда салығының есептелген сомасы көрсетіледі. Осы жолдың мәні 150.00.063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14" w:id="332"/>
    <w:p>
      <w:pPr>
        <w:spacing w:after="0"/>
        <w:ind w:left="0"/>
        <w:jc w:val="left"/>
      </w:pPr>
      <w:r>
        <w:rPr>
          <w:rFonts w:ascii="Times New Roman"/>
          <w:b/>
          <w:i w:val="false"/>
          <w:color w:val="000000"/>
        </w:rPr>
        <w:t xml:space="preserve"> 15-тарау. АХҚО-да алынған табыстар -150.13-нысанын толтыру туралы түсіндірме</w:t>
      </w:r>
    </w:p>
    <w:bookmarkEnd w:id="332"/>
    <w:bookmarkStart w:name="z315" w:id="333"/>
    <w:p>
      <w:pPr>
        <w:spacing w:after="0"/>
        <w:ind w:left="0"/>
        <w:jc w:val="both"/>
      </w:pPr>
      <w:r>
        <w:rPr>
          <w:rFonts w:ascii="Times New Roman"/>
          <w:b w:val="false"/>
          <w:i w:val="false"/>
          <w:color w:val="000000"/>
          <w:sz w:val="28"/>
        </w:rPr>
        <w:t xml:space="preserve">
      59. Осы нысан 180.00-нысан бойынша декларацияны тапсыратын "Астана" халықаралық қаржы орталығы қатысушыларының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КТС салудан босатылатын табыстарды көрсетуге арналған.</w:t>
      </w:r>
    </w:p>
    <w:bookmarkEnd w:id="333"/>
    <w:bookmarkStart w:name="z316" w:id="334"/>
    <w:p>
      <w:pPr>
        <w:spacing w:after="0"/>
        <w:ind w:left="0"/>
        <w:jc w:val="both"/>
      </w:pPr>
      <w:r>
        <w:rPr>
          <w:rFonts w:ascii="Times New Roman"/>
          <w:b w:val="false"/>
          <w:i w:val="false"/>
          <w:color w:val="000000"/>
          <w:sz w:val="28"/>
        </w:rPr>
        <w:t>
      60. "Конституциялық Заңның 6-бабы 3-тармағында қарастырылған қаржылық қызметтерді көрсетуден түскен табыстар" деген бөлімде:</w:t>
      </w:r>
    </w:p>
    <w:bookmarkEnd w:id="334"/>
    <w:p>
      <w:pPr>
        <w:spacing w:after="0"/>
        <w:ind w:left="0"/>
        <w:jc w:val="both"/>
      </w:pPr>
      <w:r>
        <w:rPr>
          <w:rFonts w:ascii="Times New Roman"/>
          <w:b w:val="false"/>
          <w:i w:val="false"/>
          <w:color w:val="000000"/>
          <w:sz w:val="28"/>
        </w:rPr>
        <w:t>
      1) 150.13.001 жолында Конституциялық Заңның 6-бабы 3-тармағының 1)тармақшасына сәйкес айқындалатын ислам банкінің банктік қызметтерін көрсетуден түскен табыстың сомасы көрсетіледі;</w:t>
      </w:r>
    </w:p>
    <w:p>
      <w:pPr>
        <w:spacing w:after="0"/>
        <w:ind w:left="0"/>
        <w:jc w:val="both"/>
      </w:pPr>
      <w:r>
        <w:rPr>
          <w:rFonts w:ascii="Times New Roman"/>
          <w:b w:val="false"/>
          <w:i w:val="false"/>
          <w:color w:val="000000"/>
          <w:sz w:val="28"/>
        </w:rPr>
        <w:t>
      2) 150.13.002 жолында Конституциялық Заңның 6-бабы 3-тармағының 2)тармақшасына сәйкес айқындалатын қайта сақтандыру қызметтерін және сақтандыру брокерлік қызметтерін көрсетуден түскен табыстың сомасы көрсетіледі;</w:t>
      </w:r>
    </w:p>
    <w:p>
      <w:pPr>
        <w:spacing w:after="0"/>
        <w:ind w:left="0"/>
        <w:jc w:val="both"/>
      </w:pPr>
      <w:r>
        <w:rPr>
          <w:rFonts w:ascii="Times New Roman"/>
          <w:b w:val="false"/>
          <w:i w:val="false"/>
          <w:color w:val="000000"/>
          <w:sz w:val="28"/>
        </w:rPr>
        <w:t>
      3) 150.13.003 жолында Конституциялық Заңның 6-бабы 3-тармағының 3)тармақшасына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айналысын, сатып алуды және өтеуді қамтамасыз ету жөнінде қызмет көрсетуден түскен табыстың сомасы көрсетіледі;</w:t>
      </w:r>
    </w:p>
    <w:p>
      <w:pPr>
        <w:spacing w:after="0"/>
        <w:ind w:left="0"/>
        <w:jc w:val="both"/>
      </w:pPr>
      <w:r>
        <w:rPr>
          <w:rFonts w:ascii="Times New Roman"/>
          <w:b w:val="false"/>
          <w:i w:val="false"/>
          <w:color w:val="000000"/>
          <w:sz w:val="28"/>
        </w:rPr>
        <w:t>
      4) 150.13.004 жолында Конституциялық Заңның 6-бабы 3-тармағының 4)тармақшасына сәйкес айқындалатын брокерлік және (немесе) дилерлік, андеррайтингтік қызметтерді көрсетуден түскен табыстың сомасы көрсетіледі;</w:t>
      </w:r>
    </w:p>
    <w:p>
      <w:pPr>
        <w:spacing w:after="0"/>
        <w:ind w:left="0"/>
        <w:jc w:val="both"/>
      </w:pPr>
      <w:r>
        <w:rPr>
          <w:rFonts w:ascii="Times New Roman"/>
          <w:b w:val="false"/>
          <w:i w:val="false"/>
          <w:color w:val="000000"/>
          <w:sz w:val="28"/>
        </w:rPr>
        <w:t>
      5) 150.13.005 жолында Конституциялық Заңның 6-бабы 3-тармағының 5)тармақшасына сәйкес айқындалатын Орталықтың актілерінде айқындалатын басқа да қаржылық қызметтерді көрсетуден түскен табыстың сомасы көрсетіледі;</w:t>
      </w:r>
    </w:p>
    <w:p>
      <w:pPr>
        <w:spacing w:after="0"/>
        <w:ind w:left="0"/>
        <w:jc w:val="both"/>
      </w:pPr>
      <w:r>
        <w:rPr>
          <w:rFonts w:ascii="Times New Roman"/>
          <w:b w:val="false"/>
          <w:i w:val="false"/>
          <w:color w:val="000000"/>
          <w:sz w:val="28"/>
        </w:rPr>
        <w:t xml:space="preserve">
      6) 150.13.006 жолында Конституциялық Заңның 6-бабы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қаржылық қызметтерді көрсетуден түскен табыстың барлық сомасы көрсетіледі. 150.13.001-ден бастап 150.13.005-ке дейінгі жолдардың көрсеткіштер сомасы ретінде айқындалады.</w:t>
      </w:r>
    </w:p>
    <w:bookmarkStart w:name="z317" w:id="335"/>
    <w:p>
      <w:pPr>
        <w:spacing w:after="0"/>
        <w:ind w:left="0"/>
        <w:jc w:val="both"/>
      </w:pPr>
      <w:r>
        <w:rPr>
          <w:rFonts w:ascii="Times New Roman"/>
          <w:b w:val="false"/>
          <w:i w:val="false"/>
          <w:color w:val="000000"/>
          <w:sz w:val="28"/>
        </w:rPr>
        <w:t>
      61. "Конституциялық Заңның 6-бабы 4-тармағында қарастырылған ілеспелі қызметтерді көрсетуден түскен табыстар" деген бөлімде:</w:t>
      </w:r>
    </w:p>
    <w:bookmarkEnd w:id="335"/>
    <w:p>
      <w:pPr>
        <w:spacing w:after="0"/>
        <w:ind w:left="0"/>
        <w:jc w:val="both"/>
      </w:pPr>
      <w:r>
        <w:rPr>
          <w:rFonts w:ascii="Times New Roman"/>
          <w:b w:val="false"/>
          <w:i w:val="false"/>
          <w:color w:val="000000"/>
          <w:sz w:val="28"/>
        </w:rPr>
        <w:t>
      1) 150.13.007 жолында Конституциялық Заңның 6-бабы 4-тармағына сәйкес айқындалатын заң қызметтерін көрсетуден түскен табыстың сомасы көрсетіледі;</w:t>
      </w:r>
    </w:p>
    <w:p>
      <w:pPr>
        <w:spacing w:after="0"/>
        <w:ind w:left="0"/>
        <w:jc w:val="both"/>
      </w:pPr>
      <w:r>
        <w:rPr>
          <w:rFonts w:ascii="Times New Roman"/>
          <w:b w:val="false"/>
          <w:i w:val="false"/>
          <w:color w:val="000000"/>
          <w:sz w:val="28"/>
        </w:rPr>
        <w:t xml:space="preserve">
      2) 150.13.008 жолында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аудиторлық қызмет көрсетуден түскен табыстың сомасы көрсетіледі;</w:t>
      </w:r>
    </w:p>
    <w:p>
      <w:pPr>
        <w:spacing w:after="0"/>
        <w:ind w:left="0"/>
        <w:jc w:val="both"/>
      </w:pPr>
      <w:r>
        <w:rPr>
          <w:rFonts w:ascii="Times New Roman"/>
          <w:b w:val="false"/>
          <w:i w:val="false"/>
          <w:color w:val="000000"/>
          <w:sz w:val="28"/>
        </w:rPr>
        <w:t>
      3) 150.13.009 жолында Конституциялық Заңның 6-бабы 4-тармағына сәйкес айқындалатын бухгалтерлік қызмет көрсетуден түскен табыстың сомасы көрсетіледі;</w:t>
      </w:r>
    </w:p>
    <w:p>
      <w:pPr>
        <w:spacing w:after="0"/>
        <w:ind w:left="0"/>
        <w:jc w:val="both"/>
      </w:pPr>
      <w:r>
        <w:rPr>
          <w:rFonts w:ascii="Times New Roman"/>
          <w:b w:val="false"/>
          <w:i w:val="false"/>
          <w:color w:val="000000"/>
          <w:sz w:val="28"/>
        </w:rPr>
        <w:t>
      4) 150.13.010 жолында Конституциялық Заңның 6-бабы 4-тармағына сәйкес айқындалатын консалтингтік қызмет көрсетуден түскен табыстың сомасы көрсетіледі;</w:t>
      </w:r>
    </w:p>
    <w:p>
      <w:pPr>
        <w:spacing w:after="0"/>
        <w:ind w:left="0"/>
        <w:jc w:val="both"/>
      </w:pPr>
      <w:r>
        <w:rPr>
          <w:rFonts w:ascii="Times New Roman"/>
          <w:b w:val="false"/>
          <w:i w:val="false"/>
          <w:color w:val="000000"/>
          <w:sz w:val="28"/>
        </w:rPr>
        <w:t>
      5) 150.13.011 жолында Конституциялық Заңның 6-бабы 4-тармағында көрсетілген ілеспелі қызметтерді көрсетуден түскен табыстың барлық сомасы көрсетіледі. 150.13.007-ден бастап 150.13.010-ке дейінгі жолдардың көрсеткіштер сомасы ретінде айқындалады.</w:t>
      </w:r>
    </w:p>
    <w:bookmarkStart w:name="z318" w:id="336"/>
    <w:p>
      <w:pPr>
        <w:spacing w:after="0"/>
        <w:ind w:left="0"/>
        <w:jc w:val="both"/>
      </w:pPr>
      <w:r>
        <w:rPr>
          <w:rFonts w:ascii="Times New Roman"/>
          <w:b w:val="false"/>
          <w:i w:val="false"/>
          <w:color w:val="000000"/>
          <w:sz w:val="28"/>
        </w:rPr>
        <w:t>
      62. "Конституциялық Заңның 6-бабы 7-тармағына сәйкес салық салудан босатылатын табыстар" деген бөлімде:</w:t>
      </w:r>
    </w:p>
    <w:bookmarkEnd w:id="336"/>
    <w:p>
      <w:pPr>
        <w:spacing w:after="0"/>
        <w:ind w:left="0"/>
        <w:jc w:val="both"/>
      </w:pPr>
      <w:r>
        <w:rPr>
          <w:rFonts w:ascii="Times New Roman"/>
          <w:b w:val="false"/>
          <w:i w:val="false"/>
          <w:color w:val="000000"/>
          <w:sz w:val="28"/>
        </w:rPr>
        <w:t xml:space="preserve">
      150.13.012 жолында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табыстардың барлық сомасы көрсетіледі.</w:t>
      </w:r>
    </w:p>
    <w:bookmarkStart w:name="z319" w:id="337"/>
    <w:p>
      <w:pPr>
        <w:spacing w:after="0"/>
        <w:ind w:left="0"/>
        <w:jc w:val="both"/>
      </w:pPr>
      <w:r>
        <w:rPr>
          <w:rFonts w:ascii="Times New Roman"/>
          <w:b w:val="false"/>
          <w:i w:val="false"/>
          <w:color w:val="000000"/>
          <w:sz w:val="28"/>
        </w:rPr>
        <w:t>
      63. "Конституциялық Заңына сәйкес салық салудан босатылатын барлық табыстар" деген бөлімде:</w:t>
      </w:r>
    </w:p>
    <w:bookmarkEnd w:id="337"/>
    <w:p>
      <w:pPr>
        <w:spacing w:after="0"/>
        <w:ind w:left="0"/>
        <w:jc w:val="both"/>
      </w:pPr>
      <w:r>
        <w:rPr>
          <w:rFonts w:ascii="Times New Roman"/>
          <w:b w:val="false"/>
          <w:i w:val="false"/>
          <w:color w:val="000000"/>
          <w:sz w:val="28"/>
        </w:rPr>
        <w:t>
      150.13.013 жолында Конституциялық Заңына сәйкес салық салудан босатылатын табыстардың жалпы сомасы көрсетіледі. 150.13.006 + 150.13.011 + 150.13.012 ретінде айқындалады.</w:t>
      </w:r>
    </w:p>
    <w:bookmarkStart w:name="z320" w:id="338"/>
    <w:p>
      <w:pPr>
        <w:spacing w:after="0"/>
        <w:ind w:left="0"/>
        <w:jc w:val="left"/>
      </w:pPr>
      <w:r>
        <w:rPr>
          <w:rFonts w:ascii="Times New Roman"/>
          <w:b/>
          <w:i w:val="false"/>
          <w:color w:val="000000"/>
        </w:rPr>
        <w:t xml:space="preserve"> 16-тарау. Кірістердің, валюталардың, елдердің, халықаралық келісімдер түрлерінің кодтары</w:t>
      </w:r>
    </w:p>
    <w:bookmarkEnd w:id="338"/>
    <w:bookmarkStart w:name="z321" w:id="339"/>
    <w:p>
      <w:pPr>
        <w:spacing w:after="0"/>
        <w:ind w:left="0"/>
        <w:jc w:val="both"/>
      </w:pPr>
      <w:r>
        <w:rPr>
          <w:rFonts w:ascii="Times New Roman"/>
          <w:b w:val="false"/>
          <w:i w:val="false"/>
          <w:color w:val="000000"/>
          <w:sz w:val="28"/>
        </w:rPr>
        <w:t>
      64.  Декларацияны толтыру кезінде кіріс түрлерінің мынадай кодтарын пайдаланылады:</w:t>
      </w:r>
    </w:p>
    <w:bookmarkEnd w:id="339"/>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2004 жылғы 7 шілдедегі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Қазақстан Республикасындағы Бухгалтерлiк есеп пен қаржылық есептiлiк туралы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өткізу кезінде құн өсімінен түсетін кірістер;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Қазақстан Республикасының шегінен тыс Қазақстан Республикасының Бухгалтерлiк есеп пен қаржылық есептiлiк туралы Заңының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64-тармақ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22" w:id="340"/>
    <w:p>
      <w:pPr>
        <w:spacing w:after="0"/>
        <w:ind w:left="0"/>
        <w:jc w:val="both"/>
      </w:pPr>
      <w:r>
        <w:rPr>
          <w:rFonts w:ascii="Times New Roman"/>
          <w:b w:val="false"/>
          <w:i w:val="false"/>
          <w:color w:val="000000"/>
          <w:sz w:val="28"/>
        </w:rPr>
        <w:t>
      65.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bookmarkEnd w:id="340"/>
    <w:bookmarkStart w:name="z323" w:id="341"/>
    <w:p>
      <w:pPr>
        <w:spacing w:after="0"/>
        <w:ind w:left="0"/>
        <w:jc w:val="both"/>
      </w:pPr>
      <w:r>
        <w:rPr>
          <w:rFonts w:ascii="Times New Roman"/>
          <w:b w:val="false"/>
          <w:i w:val="false"/>
          <w:color w:val="000000"/>
          <w:sz w:val="28"/>
        </w:rPr>
        <w:t xml:space="preserve">
      66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бекітілген тізбеге енгізілген жеңілдетілген салық салуы бар мемлекеттерден басқа, елдердің кодтауын пайдалану қажет.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34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66-тармақ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324" w:id="342"/>
    <w:p>
      <w:pPr>
        <w:spacing w:after="0"/>
        <w:ind w:left="0"/>
        <w:jc w:val="both"/>
      </w:pPr>
      <w:r>
        <w:rPr>
          <w:rFonts w:ascii="Times New Roman"/>
          <w:b w:val="false"/>
          <w:i w:val="false"/>
          <w:color w:val="000000"/>
          <w:sz w:val="28"/>
        </w:rPr>
        <w:t>
      67. Декларацияны толтыру кезінде халықаралық шарт (келісім) түрлерінің мынадай кодталуын пайдалану керек:</w:t>
      </w:r>
    </w:p>
    <w:bookmarkEnd w:id="342"/>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67-тармақ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 xml:space="preserve">Қазақстан Республикасы </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13-1-қосымша</w:t>
            </w:r>
          </w:p>
        </w:tc>
      </w:tr>
    </w:tbl>
    <w:p>
      <w:pPr>
        <w:spacing w:after="0"/>
        <w:ind w:left="0"/>
        <w:jc w:val="both"/>
      </w:pPr>
      <w:r>
        <w:rPr>
          <w:rFonts w:ascii="Times New Roman"/>
          <w:b w:val="false"/>
          <w:i w:val="false"/>
          <w:color w:val="ff0000"/>
          <w:sz w:val="28"/>
        </w:rPr>
        <w:t xml:space="preserve">
      Ескерту. Бұйрық 13-1-қосымшамен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27900" cy="1057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327900" cy="1057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59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302500" cy="1059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51700" cy="1052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251700" cy="1052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13600" cy="1056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213600" cy="1056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26300" cy="1059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226300" cy="1059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27900" cy="1061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327900" cy="1061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302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041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4041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91400" cy="1070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391400" cy="1070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3406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3406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89800" cy="1061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289800" cy="1061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51700" cy="1056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251700" cy="1056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65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277100" cy="1065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898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2898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13-2-қосымша</w:t>
            </w:r>
          </w:p>
        </w:tc>
      </w:tr>
    </w:tbl>
    <w:bookmarkStart w:name="z1863" w:id="343"/>
    <w:p>
      <w:pPr>
        <w:spacing w:after="0"/>
        <w:ind w:left="0"/>
        <w:jc w:val="left"/>
      </w:pPr>
      <w:r>
        <w:rPr>
          <w:rFonts w:ascii="Times New Roman"/>
          <w:b/>
          <w:i w:val="false"/>
          <w:color w:val="000000"/>
        </w:rPr>
        <w:t xml:space="preserve"> "Корпоративтік табыс салығы және үстеме пайда салығы бойынша декларация (150.00-нысан)" салық есептілігін жасау қағидалары</w:t>
      </w:r>
    </w:p>
    <w:bookmarkEnd w:id="343"/>
    <w:p>
      <w:pPr>
        <w:spacing w:after="0"/>
        <w:ind w:left="0"/>
        <w:jc w:val="both"/>
      </w:pPr>
      <w:r>
        <w:rPr>
          <w:rFonts w:ascii="Times New Roman"/>
          <w:b w:val="false"/>
          <w:i w:val="false"/>
          <w:color w:val="ff0000"/>
          <w:sz w:val="28"/>
        </w:rPr>
        <w:t xml:space="preserve">
      Ескерту. Бұйрық 13-2-қосымшамен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864" w:id="344"/>
    <w:p>
      <w:pPr>
        <w:spacing w:after="0"/>
        <w:ind w:left="0"/>
        <w:jc w:val="left"/>
      </w:pPr>
      <w:r>
        <w:rPr>
          <w:rFonts w:ascii="Times New Roman"/>
          <w:b/>
          <w:i w:val="false"/>
          <w:color w:val="000000"/>
        </w:rPr>
        <w:t xml:space="preserve"> 1-тарау. Жалпы ережелер</w:t>
      </w:r>
    </w:p>
    <w:bookmarkEnd w:id="344"/>
    <w:p>
      <w:pPr>
        <w:spacing w:after="0"/>
        <w:ind w:left="0"/>
        <w:jc w:val="both"/>
      </w:pPr>
      <w:r>
        <w:rPr>
          <w:rFonts w:ascii="Times New Roman"/>
          <w:b w:val="false"/>
          <w:i w:val="false"/>
          <w:color w:val="000000"/>
          <w:sz w:val="28"/>
        </w:rPr>
        <w:t xml:space="preserve">
      1. Осы "Корпоративтік табыс салығы және үстеме пайда салығы бойынша декларация (150.00-нысан)"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(бұдан әрі – Салық кодексі) сәйкес әзірленген және "Корпоративтік табыс салығы және үстеме пайда салығы бойынша декларация" (бұдан әрі – КТС және ҮПС) есептеуге арналған КТС және ҮПС бойынша салық есептілігі нысанын (бұдан әрі – декларация) жасау тәртібін айқындайды. Декларацияны: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жер қойнауын пайдаланушыларды;</w:t>
      </w:r>
    </w:p>
    <w:p>
      <w:pPr>
        <w:spacing w:after="0"/>
        <w:ind w:left="0"/>
        <w:jc w:val="both"/>
      </w:pPr>
      <w:r>
        <w:rPr>
          <w:rFonts w:ascii="Times New Roman"/>
          <w:b w:val="false"/>
          <w:i w:val="false"/>
          <w:color w:val="000000"/>
          <w:sz w:val="28"/>
        </w:rPr>
        <w:t xml:space="preserve">
      жер асты суларын, емдік балшықтарды барлау және (немесе) өндіруді, сондай-ақ барлаумен және (немесе) өндірумен байланысты емес жер асты ғимараттарының құрылысын және (немесе) пайдалануға беруді, Салық кодексінің </w:t>
      </w:r>
      <w:r>
        <w:rPr>
          <w:rFonts w:ascii="Times New Roman"/>
          <w:b w:val="false"/>
          <w:i w:val="false"/>
          <w:color w:val="000000"/>
          <w:sz w:val="28"/>
        </w:rPr>
        <w:t>746-бабының</w:t>
      </w:r>
      <w:r>
        <w:rPr>
          <w:rFonts w:ascii="Times New Roman"/>
          <w:b w:val="false"/>
          <w:i w:val="false"/>
          <w:color w:val="000000"/>
          <w:sz w:val="28"/>
        </w:rPr>
        <w:t xml:space="preserve"> 13-кестесінде көрсетілген тек кенді емес пайдалы қазбалардың, базалық құрылыс материалдарын өндіру және (немесе) барлауды жүзеге асырылатын жер қойнауын пайдаланушыларды қоспағанда, жер қойнауын пайдаланушылар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Декларация декларацияның өзінен (150.00-нысан) және салық міндеттемесінің есептелуі туралы ақпаратты егжей-тегжейлі көрсетуге арналған қосымшалардан (150.01-ден 150.13-ге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p>
      <w:pPr>
        <w:spacing w:after="0"/>
        <w:ind w:left="0"/>
        <w:jc w:val="both"/>
      </w:pPr>
      <w:r>
        <w:rPr>
          <w:rFonts w:ascii="Times New Roman"/>
          <w:b w:val="false"/>
          <w:i w:val="false"/>
          <w:color w:val="000000"/>
          <w:sz w:val="28"/>
        </w:rPr>
        <w:t>
      7. Декларацияға қосымшалардың парағында бар жолдардан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деректері көрсетіледі.</w:t>
      </w:r>
    </w:p>
    <w:p>
      <w:pPr>
        <w:spacing w:after="0"/>
        <w:ind w:left="0"/>
        <w:jc w:val="both"/>
      </w:pPr>
      <w:r>
        <w:rPr>
          <w:rFonts w:ascii="Times New Roman"/>
          <w:b w:val="false"/>
          <w:i w:val="false"/>
          <w:color w:val="000000"/>
          <w:sz w:val="28"/>
        </w:rPr>
        <w:t>
      14. Декларацияда (150.00-нысан) жер қойнауын пайдаланушының жалпы қызметі бойынша алған немесе шеккен есепті салық кезеңінің барлық табыстары мен шығыстары көрсетіледі. Бұл ретте 150.00 декларацияның табыстары мен шығыстарының 150.00.001 – 150.00.065 жолдары 150.01 және 150.02-нысандары қосымшаларының осыған ұқсас жолдарының сомасы ретінде айқындалады.</w:t>
      </w:r>
    </w:p>
    <w:p>
      <w:pPr>
        <w:spacing w:after="0"/>
        <w:ind w:left="0"/>
        <w:jc w:val="both"/>
      </w:pPr>
      <w:r>
        <w:rPr>
          <w:rFonts w:ascii="Times New Roman"/>
          <w:b w:val="false"/>
          <w:i w:val="false"/>
          <w:color w:val="000000"/>
          <w:sz w:val="28"/>
        </w:rPr>
        <w:t>
      Жер қойнауын пайдаланушының жалпы қызметі бойынша КТС бойынша салық міндеттемесінің есебі келісімшарттан тыс қызмет бойынша есептелген КТС мен жер қойнауын пайдалануға арналған әрбір келісімшарт бойынша КТС-ның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КТС-ның сомасы 150.01-нысанында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КТС-ның сомасын 150.02-нысанда белгіленген тәртіпте айқындайды.</w:t>
      </w:r>
    </w:p>
    <w:p>
      <w:pPr>
        <w:spacing w:after="0"/>
        <w:ind w:left="0"/>
        <w:jc w:val="both"/>
      </w:pPr>
      <w:r>
        <w:rPr>
          <w:rFonts w:ascii="Times New Roman"/>
          <w:b w:val="false"/>
          <w:i w:val="false"/>
          <w:color w:val="000000"/>
          <w:sz w:val="28"/>
        </w:rPr>
        <w:t>
      15. Осы нысан 2020 жылғы 1 қаңтардан бастап туындайтын құқықтық қатынастарға қолданылады.</w:t>
      </w:r>
    </w:p>
    <w:bookmarkStart w:name="z1865" w:id="345"/>
    <w:p>
      <w:pPr>
        <w:spacing w:after="0"/>
        <w:ind w:left="0"/>
        <w:jc w:val="left"/>
      </w:pPr>
      <w:r>
        <w:rPr>
          <w:rFonts w:ascii="Times New Roman"/>
          <w:b/>
          <w:i w:val="false"/>
          <w:color w:val="000000"/>
        </w:rPr>
        <w:t xml:space="preserve"> 2-тарау. Декларацияны толтыру бойынша түсіндірме (150.00-нысан)</w:t>
      </w:r>
    </w:p>
    <w:bookmarkEnd w:id="345"/>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бизнес-сәйкестендіру нөмірі (бұдан әрі – БСН). Салық міндеттемесін сенімгерлікпен басқарушы орындаған кезде жолда сенімгерлікпен басқарушы салық төлеушінің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есептілік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заңды тұлғаның құрылтай құжаттарына сәйкес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валюта коды – осы Қағидалардың </w:t>
      </w:r>
      <w:r>
        <w:rPr>
          <w:rFonts w:ascii="Times New Roman"/>
          <w:b w:val="false"/>
          <w:i w:val="false"/>
          <w:color w:val="000000"/>
          <w:sz w:val="28"/>
        </w:rPr>
        <w:t>66-тармағына</w:t>
      </w:r>
      <w:r>
        <w:rPr>
          <w:rFonts w:ascii="Times New Roman"/>
          <w:b w:val="false"/>
          <w:i w:val="false"/>
          <w:color w:val="000000"/>
          <w:sz w:val="28"/>
        </w:rPr>
        <w:t xml:space="preserve"> сәйкес валюта коды;</w:t>
      </w:r>
    </w:p>
    <w:p>
      <w:pPr>
        <w:spacing w:after="0"/>
        <w:ind w:left="0"/>
        <w:jc w:val="both"/>
      </w:pPr>
      <w:r>
        <w:rPr>
          <w:rFonts w:ascii="Times New Roman"/>
          <w:b w:val="false"/>
          <w:i w:val="false"/>
          <w:color w:val="000000"/>
          <w:sz w:val="28"/>
        </w:rPr>
        <w:t>
      7)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емес-салық төлеушісі белгілейді;</w:t>
      </w:r>
    </w:p>
    <w:p>
      <w:pPr>
        <w:spacing w:after="0"/>
        <w:ind w:left="0"/>
        <w:jc w:val="both"/>
      </w:pPr>
      <w:r>
        <w:rPr>
          <w:rFonts w:ascii="Times New Roman"/>
          <w:b w:val="false"/>
          <w:i w:val="false"/>
          <w:color w:val="000000"/>
          <w:sz w:val="28"/>
        </w:rPr>
        <w:t>
      9)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xml:space="preserve">
      А жолында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10)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11) егер салық төлеуші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 болып танылған жағдайда, "Конституциялық </w:t>
      </w:r>
      <w:r>
        <w:rPr>
          <w:rFonts w:ascii="Times New Roman"/>
          <w:b w:val="false"/>
          <w:i w:val="false"/>
          <w:color w:val="000000"/>
          <w:sz w:val="28"/>
        </w:rPr>
        <w:t>заңға</w:t>
      </w:r>
      <w:r>
        <w:rPr>
          <w:rFonts w:ascii="Times New Roman"/>
          <w:b w:val="false"/>
          <w:i w:val="false"/>
          <w:color w:val="000000"/>
          <w:sz w:val="28"/>
        </w:rPr>
        <w:t xml:space="preserve"> сәйкес АХҚО қатысушысы" деген төркөз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17. "Жылдық жиынтық табыс" деген бөлімде:</w:t>
      </w:r>
    </w:p>
    <w:p>
      <w:pPr>
        <w:spacing w:after="0"/>
        <w:ind w:left="0"/>
        <w:jc w:val="both"/>
      </w:pPr>
      <w:r>
        <w:rPr>
          <w:rFonts w:ascii="Times New Roman"/>
          <w:b w:val="false"/>
          <w:i w:val="false"/>
          <w:color w:val="000000"/>
          <w:sz w:val="28"/>
        </w:rPr>
        <w:t xml:space="preserve">
      1) 150.00.001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150.00.002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150.00.003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150.00.004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табыс көрсетіледі;</w:t>
      </w:r>
    </w:p>
    <w:p>
      <w:pPr>
        <w:spacing w:after="0"/>
        <w:ind w:left="0"/>
        <w:jc w:val="both"/>
      </w:pPr>
      <w:r>
        <w:rPr>
          <w:rFonts w:ascii="Times New Roman"/>
          <w:b w:val="false"/>
          <w:i w:val="false"/>
          <w:color w:val="000000"/>
          <w:sz w:val="28"/>
        </w:rPr>
        <w:t xml:space="preserve">
      5) 150.00.005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табыс көрсетіледі;</w:t>
      </w:r>
    </w:p>
    <w:p>
      <w:pPr>
        <w:spacing w:after="0"/>
        <w:ind w:left="0"/>
        <w:jc w:val="both"/>
      </w:pPr>
      <w:r>
        <w:rPr>
          <w:rFonts w:ascii="Times New Roman"/>
          <w:b w:val="false"/>
          <w:i w:val="false"/>
          <w:color w:val="000000"/>
          <w:sz w:val="28"/>
        </w:rPr>
        <w:t xml:space="preserve">
      6) 150.00.006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табыс көрсетіледі;</w:t>
      </w:r>
    </w:p>
    <w:p>
      <w:pPr>
        <w:spacing w:after="0"/>
        <w:ind w:left="0"/>
        <w:jc w:val="both"/>
      </w:pPr>
      <w:r>
        <w:rPr>
          <w:rFonts w:ascii="Times New Roman"/>
          <w:b w:val="false"/>
          <w:i w:val="false"/>
          <w:color w:val="000000"/>
          <w:sz w:val="28"/>
        </w:rPr>
        <w:t xml:space="preserve">
      7) 150.00.007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xml:space="preserve">
      8) 150.00.008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xml:space="preserve">
      9) 150.00.009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xml:space="preserve">
      10) 150.00.010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 тарату қорының қаражаттарын мақсатсыз пайдалану мөлшері көрсетіледі;</w:t>
      </w:r>
    </w:p>
    <w:p>
      <w:pPr>
        <w:spacing w:after="0"/>
        <w:ind w:left="0"/>
        <w:jc w:val="both"/>
      </w:pPr>
      <w:r>
        <w:rPr>
          <w:rFonts w:ascii="Times New Roman"/>
          <w:b w:val="false"/>
          <w:i w:val="false"/>
          <w:color w:val="000000"/>
          <w:sz w:val="28"/>
        </w:rPr>
        <w:t xml:space="preserve">
      11) 150.00.011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танылған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12) 150.00.012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19)</w:t>
      </w:r>
      <w:r>
        <w:rPr>
          <w:rFonts w:ascii="Times New Roman"/>
          <w:b w:val="false"/>
          <w:i w:val="false"/>
          <w:color w:val="000000"/>
          <w:sz w:val="28"/>
        </w:rPr>
        <w:t xml:space="preserve"> және </w:t>
      </w:r>
      <w:r>
        <w:rPr>
          <w:rFonts w:ascii="Times New Roman"/>
          <w:b w:val="false"/>
          <w:i w:val="false"/>
          <w:color w:val="000000"/>
          <w:sz w:val="28"/>
        </w:rPr>
        <w:t>17) тармақшаларына</w:t>
      </w:r>
      <w:r>
        <w:rPr>
          <w:rFonts w:ascii="Times New Roman"/>
          <w:b w:val="false"/>
          <w:i w:val="false"/>
          <w:color w:val="000000"/>
          <w:sz w:val="28"/>
        </w:rPr>
        <w:t xml:space="preserve"> сәйкес жылдық жиынтық кіріске енгізілетін дивидендтер,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13) 150.00.013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14) 150.00.014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15) 150.00.015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16) 150.00.016 жолында жылдық жиынтық табыстың жалпы сомасы көрсетіледі;</w:t>
      </w:r>
    </w:p>
    <w:p>
      <w:pPr>
        <w:spacing w:after="0"/>
        <w:ind w:left="0"/>
        <w:jc w:val="both"/>
      </w:pPr>
      <w:r>
        <w:rPr>
          <w:rFonts w:ascii="Times New Roman"/>
          <w:b w:val="false"/>
          <w:i w:val="false"/>
          <w:color w:val="000000"/>
          <w:sz w:val="28"/>
        </w:rPr>
        <w:t xml:space="preserve">
      17) 150.00.017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18) 150.00.018 жолында тауарлық-материалдық қорларды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19) 150.00.019 жолында 150.00.016 мен 150.00.017 жолдарының сомасының айырмасы ретінде айқындалған, 150.00.018 жолына ұлғайтылған (егер бұл жолдың мәні оң болған жағдайда) немесе 150.01.018 жолына азайтылған (егер бұл жолдың мәні теріс болған жағдайда) (150.00.016 – 150.00.017) ± 150.00.018) түзету ескеріле отырып, жылдық жиынтық табыс көрсетіледі.</w:t>
      </w:r>
    </w:p>
    <w:p>
      <w:pPr>
        <w:spacing w:after="0"/>
        <w:ind w:left="0"/>
        <w:jc w:val="both"/>
      </w:pPr>
      <w:r>
        <w:rPr>
          <w:rFonts w:ascii="Times New Roman"/>
          <w:b w:val="false"/>
          <w:i w:val="false"/>
          <w:color w:val="000000"/>
          <w:sz w:val="28"/>
        </w:rPr>
        <w:t>
      18. "Шегерімдер" деген бөлімде:</w:t>
      </w:r>
    </w:p>
    <w:p>
      <w:pPr>
        <w:spacing w:after="0"/>
        <w:ind w:left="0"/>
        <w:jc w:val="both"/>
      </w:pPr>
      <w:r>
        <w:rPr>
          <w:rFonts w:ascii="Times New Roman"/>
          <w:b w:val="false"/>
          <w:i w:val="false"/>
          <w:color w:val="000000"/>
          <w:sz w:val="28"/>
        </w:rPr>
        <w:t xml:space="preserve">
      1) 150.00.020 жолында 150.00.020 I – 150.00.020 II + 150.00.020 III + 150.00.020 IV + 150.00.020 V - 150.00.020 VI – 150.00.020 VII - 150.00.020 VIII – 150.00.020 IX ретінде айқындалатын,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150.00.020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150.00.020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150.00.020 II жолы жою балансының негізінде толтырылады;</w:t>
      </w:r>
    </w:p>
    <w:p>
      <w:pPr>
        <w:spacing w:after="0"/>
        <w:ind w:left="0"/>
        <w:jc w:val="both"/>
      </w:pPr>
      <w:r>
        <w:rPr>
          <w:rFonts w:ascii="Times New Roman"/>
          <w:b w:val="false"/>
          <w:i w:val="false"/>
          <w:color w:val="000000"/>
          <w:sz w:val="28"/>
        </w:rPr>
        <w:t>
      150.00.020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150.00.021 жолынан бастап 150.00.038 жолдар бойынша шегерімге жатқызылатын шығыстарды қамтымауы тиіс. 150.00.020 III А бастап 150.00.020 III H дейінгі жолдардың сомасы ретінде айқындалады:</w:t>
      </w:r>
    </w:p>
    <w:p>
      <w:pPr>
        <w:spacing w:after="0"/>
        <w:ind w:left="0"/>
        <w:jc w:val="both"/>
      </w:pPr>
      <w:r>
        <w:rPr>
          <w:rFonts w:ascii="Times New Roman"/>
          <w:b w:val="false"/>
          <w:i w:val="false"/>
          <w:color w:val="000000"/>
          <w:sz w:val="28"/>
        </w:rPr>
        <w:t>
      150.00.020 III А жолында салық төлеушінің есепті салық кезеңде сатып алған, өтеусіз алған ТМҚ өзіндік құны көрсетіледі;</w:t>
      </w:r>
    </w:p>
    <w:p>
      <w:pPr>
        <w:spacing w:after="0"/>
        <w:ind w:left="0"/>
        <w:jc w:val="both"/>
      </w:pPr>
      <w:r>
        <w:rPr>
          <w:rFonts w:ascii="Times New Roman"/>
          <w:b w:val="false"/>
          <w:i w:val="false"/>
          <w:color w:val="000000"/>
          <w:sz w:val="28"/>
        </w:rPr>
        <w:t>
      150.00.020 III B жолында қаржылық қызмет көрсетулердің құны көрсетіледі;</w:t>
      </w:r>
    </w:p>
    <w:p>
      <w:pPr>
        <w:spacing w:after="0"/>
        <w:ind w:left="0"/>
        <w:jc w:val="both"/>
      </w:pPr>
      <w:r>
        <w:rPr>
          <w:rFonts w:ascii="Times New Roman"/>
          <w:b w:val="false"/>
          <w:i w:val="false"/>
          <w:color w:val="000000"/>
          <w:sz w:val="28"/>
        </w:rPr>
        <w:t>
      150.00.020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150.00.020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150.00.020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150.00.020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150.00.020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150.00.020 III Н жолында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150.00.020 IV жолында шегерімге жатқызылатын жұмыскерлердің кірісін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кіретін;</w:t>
      </w:r>
    </w:p>
    <w:p>
      <w:pPr>
        <w:spacing w:after="0"/>
        <w:ind w:left="0"/>
        <w:jc w:val="both"/>
      </w:pPr>
      <w:r>
        <w:rPr>
          <w:rFonts w:ascii="Times New Roman"/>
          <w:b w:val="false"/>
          <w:i w:val="false"/>
          <w:color w:val="000000"/>
          <w:sz w:val="28"/>
        </w:rPr>
        <w:t>
      150.00.020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150.00.020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танылатын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150.00.020 VIII жолында 150.00.020 VI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150.00.021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150.00.022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жататын қосылған құн салығының сомасы көрсетіледі;</w:t>
      </w:r>
    </w:p>
    <w:p>
      <w:pPr>
        <w:spacing w:after="0"/>
        <w:ind w:left="0"/>
        <w:jc w:val="both"/>
      </w:pPr>
      <w:r>
        <w:rPr>
          <w:rFonts w:ascii="Times New Roman"/>
          <w:b w:val="false"/>
          <w:i w:val="false"/>
          <w:color w:val="000000"/>
          <w:sz w:val="28"/>
        </w:rPr>
        <w:t>
      4) 150.00.023 жолында коммерциялық табудан кейін өндіруді бастағаннан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5) 150.00.024-жолда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салық төлеушінің шығыстар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Қазақстан Республикасының </w:t>
      </w:r>
      <w:r>
        <w:rPr>
          <w:rFonts w:ascii="Times New Roman"/>
          <w:b w:val="false"/>
          <w:i w:val="false"/>
          <w:color w:val="000000"/>
          <w:sz w:val="28"/>
        </w:rPr>
        <w:t>Заңна</w:t>
      </w:r>
      <w:r>
        <w:rPr>
          <w:rFonts w:ascii="Times New Roman"/>
          <w:b w:val="false"/>
          <w:i w:val="false"/>
          <w:color w:val="000000"/>
          <w:sz w:val="28"/>
        </w:rPr>
        <w:t xml:space="preserve"> (бұдан әрі – Міндетті әлеуметтік медициналық сақтандыру туралы заң)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6) 150.00.025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ортақ көтермелеу сомасы көрсетіледі;</w:t>
      </w:r>
    </w:p>
    <w:p>
      <w:pPr>
        <w:spacing w:after="0"/>
        <w:ind w:left="0"/>
        <w:jc w:val="both"/>
      </w:pPr>
      <w:r>
        <w:rPr>
          <w:rFonts w:ascii="Times New Roman"/>
          <w:b w:val="false"/>
          <w:i w:val="false"/>
          <w:color w:val="000000"/>
          <w:sz w:val="28"/>
        </w:rPr>
        <w:t xml:space="preserve">
      7) 150.00.026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сомасы көрсетіледі;</w:t>
      </w:r>
    </w:p>
    <w:p>
      <w:pPr>
        <w:spacing w:after="0"/>
        <w:ind w:left="0"/>
        <w:jc w:val="both"/>
      </w:pPr>
      <w:r>
        <w:rPr>
          <w:rFonts w:ascii="Times New Roman"/>
          <w:b w:val="false"/>
          <w:i w:val="false"/>
          <w:color w:val="000000"/>
          <w:sz w:val="28"/>
        </w:rPr>
        <w:t>
      8) 150.00.027 жолында төленген күмәнді міндеттемелер, соның ішінде Салық кодексінің 247-бабы екінші бөліміне сәйкес шегерімге жатқызылатын Салық кодексінің 229-бабына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9) 150.00.028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10) 150.00.029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мен тарату қорларына аударымдар сомасы көрсетіледі;</w:t>
      </w:r>
    </w:p>
    <w:p>
      <w:pPr>
        <w:spacing w:after="0"/>
        <w:ind w:left="0"/>
        <w:jc w:val="both"/>
      </w:pPr>
      <w:r>
        <w:rPr>
          <w:rFonts w:ascii="Times New Roman"/>
          <w:b w:val="false"/>
          <w:i w:val="false"/>
          <w:color w:val="000000"/>
          <w:sz w:val="28"/>
        </w:rPr>
        <w:t xml:space="preserve">
      11) 150.00.030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ғылыми-техникалық жұмыстарға арналған шығыстар және жер қойнауын пайдаланушының ғылыми-зерттеу жұмыстары, ғылыми-техникалық және (немесе) тәжiрибелiк-конструкторлық жұмыстарды қаржыландыру, сондай-ақ дербес кластерлік қорға ақша аудару жөніндегі шығыстары көрсетіледі;</w:t>
      </w:r>
    </w:p>
    <w:p>
      <w:pPr>
        <w:spacing w:after="0"/>
        <w:ind w:left="0"/>
        <w:jc w:val="both"/>
      </w:pPr>
      <w:r>
        <w:rPr>
          <w:rFonts w:ascii="Times New Roman"/>
          <w:b w:val="false"/>
          <w:i w:val="false"/>
          <w:color w:val="000000"/>
          <w:sz w:val="28"/>
        </w:rPr>
        <w:t xml:space="preserve">
      12) 150.00.031 жолында жинақтаушы сақтандыру шарттары бойынша сақтандыру сыйлықақыларды қоспағанда,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13) 150.00.032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xml:space="preserve">
      14) 150.00.033 жолында Салық кодексінің 261-бабы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w:t>
      </w:r>
    </w:p>
    <w:p>
      <w:pPr>
        <w:spacing w:after="0"/>
        <w:ind w:left="0"/>
        <w:jc w:val="both"/>
      </w:pPr>
      <w:r>
        <w:rPr>
          <w:rFonts w:ascii="Times New Roman"/>
          <w:b w:val="false"/>
          <w:i w:val="false"/>
          <w:color w:val="000000"/>
          <w:sz w:val="28"/>
        </w:rPr>
        <w:t xml:space="preserve">
      15) 150.00.034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16) 150.00.035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150.00.036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150.00.037 жолында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19) 150.00.038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20) 150.00.039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21) 150.00.040 жолында шегерімге жатқызылуы тиіс сома көрсетіледі. Бұл жолға 150.00.040 І жолы, немесе 150.00.040 ІІ, және (немесе) 150.00.040 ІІІ жолы көшіріледі:</w:t>
      </w:r>
    </w:p>
    <w:p>
      <w:pPr>
        <w:spacing w:after="0"/>
        <w:ind w:left="0"/>
        <w:jc w:val="both"/>
      </w:pPr>
      <w:r>
        <w:rPr>
          <w:rFonts w:ascii="Times New Roman"/>
          <w:b w:val="false"/>
          <w:i w:val="false"/>
          <w:color w:val="000000"/>
          <w:sz w:val="28"/>
        </w:rPr>
        <w:t>
      150.00.040 І жолында шегерімге жатқызылатын шығыстардың жалпы сомасы көрсетіледі. 150.00.020-дан 150.00.039-ға дейінгі жолдардың сомасы ретінде айқындалады;</w:t>
      </w:r>
    </w:p>
    <w:p>
      <w:pPr>
        <w:spacing w:after="0"/>
        <w:ind w:left="0"/>
        <w:jc w:val="both"/>
      </w:pPr>
      <w:r>
        <w:rPr>
          <w:rFonts w:ascii="Times New Roman"/>
          <w:b w:val="false"/>
          <w:i w:val="false"/>
          <w:color w:val="000000"/>
          <w:sz w:val="28"/>
        </w:rPr>
        <w:t xml:space="preserve">
      150.00.040 ІІ жолында коммерциялық емес ұйымдардың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сондай-ақ "Астана" Халықаралық қаржы орталығына қатысушылардың корпоративтік табыс салығынан босатуға жататын және салық салуға жататын кірістердің, сондай-ақ шегерімге жатқызуға жататын шығыстардың бөлек есепке алуын жүргізу қағидаларын бекіту туралы "Астана" Халықаралық қаржы орталығының 2017 жылғы 8 желтоқсандағы № 33, Қазақстан Республикасы Қаржы министрлігінің 2017 жылғы 11 желтоқсандағы № 711, Қазақстан Республикасы Ұлттық экономика министрлігінің 2017 жылғы 12 желтоқсандағы № 405 бірлескен </w:t>
      </w:r>
      <w:r>
        <w:rPr>
          <w:rFonts w:ascii="Times New Roman"/>
          <w:b w:val="false"/>
          <w:i w:val="false"/>
          <w:color w:val="000000"/>
          <w:sz w:val="28"/>
        </w:rPr>
        <w:t>бұйрығына</w:t>
      </w:r>
      <w:r>
        <w:rPr>
          <w:rFonts w:ascii="Times New Roman"/>
          <w:b w:val="false"/>
          <w:i w:val="false"/>
          <w:color w:val="000000"/>
          <w:sz w:val="28"/>
        </w:rPr>
        <w:t xml:space="preserve"> сәйкес айқындалған шегерімге жатқызылатын шығыстар көрсетіледі;</w:t>
      </w:r>
    </w:p>
    <w:p>
      <w:pPr>
        <w:spacing w:after="0"/>
        <w:ind w:left="0"/>
        <w:jc w:val="both"/>
      </w:pPr>
      <w:r>
        <w:rPr>
          <w:rFonts w:ascii="Times New Roman"/>
          <w:b w:val="false"/>
          <w:i w:val="false"/>
          <w:color w:val="000000"/>
          <w:sz w:val="28"/>
        </w:rPr>
        <w:t>
      150.00.040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19. "Кірістер мен шегерімдерді түзету" деген бөлімде:</w:t>
      </w:r>
    </w:p>
    <w:p>
      <w:pPr>
        <w:spacing w:after="0"/>
        <w:ind w:left="0"/>
        <w:jc w:val="both"/>
      </w:pPr>
      <w:r>
        <w:rPr>
          <w:rFonts w:ascii="Times New Roman"/>
          <w:b w:val="false"/>
          <w:i w:val="false"/>
          <w:color w:val="000000"/>
          <w:sz w:val="28"/>
        </w:rPr>
        <w:t xml:space="preserve">
      150.00.041 жолында Салық кодексінің </w:t>
      </w:r>
      <w:r>
        <w:rPr>
          <w:rFonts w:ascii="Times New Roman"/>
          <w:b w:val="false"/>
          <w:i w:val="false"/>
          <w:color w:val="000000"/>
          <w:sz w:val="28"/>
        </w:rPr>
        <w:t>289-бабына</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150.00.041 І және 150.00.041 ІІ жолдарының сомасын айырмасы ретінде айқындалады;</w:t>
      </w:r>
    </w:p>
    <w:p>
      <w:pPr>
        <w:spacing w:after="0"/>
        <w:ind w:left="0"/>
        <w:jc w:val="both"/>
      </w:pPr>
      <w:r>
        <w:rPr>
          <w:rFonts w:ascii="Times New Roman"/>
          <w:b w:val="false"/>
          <w:i w:val="false"/>
          <w:color w:val="000000"/>
          <w:sz w:val="28"/>
        </w:rPr>
        <w:t>
      150.00.041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xml:space="preserve">
      150.00.041 ІІ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20. "Трансферттік баға белгілеу туралы заңға сәйкес кірістер мен шегерімдерді түзету" деген бөлімде:</w:t>
      </w:r>
    </w:p>
    <w:p>
      <w:pPr>
        <w:spacing w:after="0"/>
        <w:ind w:left="0"/>
        <w:jc w:val="both"/>
      </w:pPr>
      <w:r>
        <w:rPr>
          <w:rFonts w:ascii="Times New Roman"/>
          <w:b w:val="false"/>
          <w:i w:val="false"/>
          <w:color w:val="000000"/>
          <w:sz w:val="28"/>
        </w:rPr>
        <w:t xml:space="preserve">
      1) 150.00.042-жолда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жүргізілген табыстарды түзетудің сомасы көрсетіледі;</w:t>
      </w:r>
    </w:p>
    <w:p>
      <w:pPr>
        <w:spacing w:after="0"/>
        <w:ind w:left="0"/>
        <w:jc w:val="both"/>
      </w:pPr>
      <w:r>
        <w:rPr>
          <w:rFonts w:ascii="Times New Roman"/>
          <w:b w:val="false"/>
          <w:i w:val="false"/>
          <w:color w:val="000000"/>
          <w:sz w:val="28"/>
        </w:rPr>
        <w:t>
      2) 150.00.043 жолында Трансферттік баға белгілеу туралы заңға сәйкес айқындалатын, шегерімдерді түзетудің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21. "Салық салынатын кірісті есептеу" деген бөлімде:</w:t>
      </w:r>
    </w:p>
    <w:p>
      <w:pPr>
        <w:spacing w:after="0"/>
        <w:ind w:left="0"/>
        <w:jc w:val="both"/>
      </w:pPr>
      <w:r>
        <w:rPr>
          <w:rFonts w:ascii="Times New Roman"/>
          <w:b w:val="false"/>
          <w:i w:val="false"/>
          <w:color w:val="000000"/>
          <w:sz w:val="28"/>
        </w:rPr>
        <w:t>
      1) 150.00.044 жолында салық салынатын кіріс (залал) сомасы көрсетіледі. 150.01.042 және 150.02.035 жолдарының сомасы ретінде айқындалады;</w:t>
      </w:r>
    </w:p>
    <w:p>
      <w:pPr>
        <w:spacing w:after="0"/>
        <w:ind w:left="0"/>
        <w:jc w:val="both"/>
      </w:pPr>
      <w:r>
        <w:rPr>
          <w:rFonts w:ascii="Times New Roman"/>
          <w:b w:val="false"/>
          <w:i w:val="false"/>
          <w:color w:val="000000"/>
          <w:sz w:val="28"/>
        </w:rPr>
        <w:t>
      2) 150.00.045 жолында резидент-салық төлеушінің Қазақстан Республикасынан тыс көздерден алған кірістерінің сомасы көрсетіледі. 150.00.043 және 150.02.036 жолдары сомасы ретінде анықталады.</w:t>
      </w:r>
    </w:p>
    <w:p>
      <w:pPr>
        <w:spacing w:after="0"/>
        <w:ind w:left="0"/>
        <w:jc w:val="both"/>
      </w:pPr>
      <w:r>
        <w:rPr>
          <w:rFonts w:ascii="Times New Roman"/>
          <w:b w:val="false"/>
          <w:i w:val="false"/>
          <w:color w:val="000000"/>
          <w:sz w:val="28"/>
        </w:rPr>
        <w:t>
      150.00.045 жол анықтамалық сипатқа ие;</w:t>
      </w:r>
    </w:p>
    <w:p>
      <w:pPr>
        <w:spacing w:after="0"/>
        <w:ind w:left="0"/>
        <w:jc w:val="both"/>
      </w:pPr>
      <w:r>
        <w:rPr>
          <w:rFonts w:ascii="Times New Roman"/>
          <w:b w:val="false"/>
          <w:i w:val="false"/>
          <w:color w:val="000000"/>
          <w:sz w:val="28"/>
        </w:rPr>
        <w:t>
      3) 150.00.046 жолында салық салудан босатылуға жататын табыс сомасы көрсетіледі, оның ішінде:</w:t>
      </w:r>
    </w:p>
    <w:p>
      <w:pPr>
        <w:spacing w:after="0"/>
        <w:ind w:left="0"/>
        <w:jc w:val="both"/>
      </w:pPr>
      <w:r>
        <w:rPr>
          <w:rFonts w:ascii="Times New Roman"/>
          <w:b w:val="false"/>
          <w:i w:val="false"/>
          <w:color w:val="000000"/>
          <w:sz w:val="28"/>
        </w:rPr>
        <w:t xml:space="preserve">
      150.00.046 І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босатылған табыс көрсетіледі.</w:t>
      </w:r>
    </w:p>
    <w:p>
      <w:pPr>
        <w:spacing w:after="0"/>
        <w:ind w:left="0"/>
        <w:jc w:val="both"/>
      </w:pPr>
      <w:r>
        <w:rPr>
          <w:rFonts w:ascii="Times New Roman"/>
          <w:b w:val="false"/>
          <w:i w:val="false"/>
          <w:color w:val="000000"/>
          <w:sz w:val="28"/>
        </w:rPr>
        <w:t>
      150.00.046 ІІ жолында Конституциялық Заңына сәйкес салық салудан босатылған табыс көрсетіледі;</w:t>
      </w:r>
    </w:p>
    <w:p>
      <w:pPr>
        <w:spacing w:after="0"/>
        <w:ind w:left="0"/>
        <w:jc w:val="both"/>
      </w:pPr>
      <w:r>
        <w:rPr>
          <w:rFonts w:ascii="Times New Roman"/>
          <w:b w:val="false"/>
          <w:i w:val="false"/>
          <w:color w:val="000000"/>
          <w:sz w:val="28"/>
        </w:rPr>
        <w:t>
      4) 150.00.047 жолында халықаралық салық салу ерекшелігі есепке ала отырып, салық салынатын кіріс (залал) сомасы көрсетіледі. 150.01.045 және 150.02.038 жолдары сомасы ретінде анықталады;</w:t>
      </w:r>
    </w:p>
    <w:p>
      <w:pPr>
        <w:spacing w:after="0"/>
        <w:ind w:left="0"/>
        <w:jc w:val="both"/>
      </w:pPr>
      <w:r>
        <w:rPr>
          <w:rFonts w:ascii="Times New Roman"/>
          <w:b w:val="false"/>
          <w:i w:val="false"/>
          <w:color w:val="000000"/>
          <w:sz w:val="28"/>
        </w:rPr>
        <w:t xml:space="preserve">
      5) 150.00.048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бақыланатын шетел компанияларының (бұдан әрі – БШК) және бақыланатын шетел компанияларының тұрақты мекемелері (бұдан әрі – БШК ТМ) жиынтық пайдасының жалпы сомасы көрсетіледі. 150.01.046 және 150.02.039 жолдарының сомасы ретінде анықталады;</w:t>
      </w:r>
    </w:p>
    <w:p>
      <w:pPr>
        <w:spacing w:after="0"/>
        <w:ind w:left="0"/>
        <w:jc w:val="both"/>
      </w:pPr>
      <w:r>
        <w:rPr>
          <w:rFonts w:ascii="Times New Roman"/>
          <w:b w:val="false"/>
          <w:i w:val="false"/>
          <w:color w:val="000000"/>
          <w:sz w:val="28"/>
        </w:rPr>
        <w:t xml:space="preserve">
      150.00.048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 150.01.046 I және 150.02.039 I жолдары сомасы ретінде анықталады;</w:t>
      </w:r>
    </w:p>
    <w:p>
      <w:pPr>
        <w:spacing w:after="0"/>
        <w:ind w:left="0"/>
        <w:jc w:val="both"/>
      </w:pPr>
      <w:r>
        <w:rPr>
          <w:rFonts w:ascii="Times New Roman"/>
          <w:b w:val="false"/>
          <w:i w:val="false"/>
          <w:color w:val="000000"/>
          <w:sz w:val="28"/>
        </w:rPr>
        <w:t xml:space="preserve">
      150.00.048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 150.01.046 II және 150.02.039 II жолдары сомасы ретінде анықталады;</w:t>
      </w:r>
    </w:p>
    <w:p>
      <w:pPr>
        <w:spacing w:after="0"/>
        <w:ind w:left="0"/>
        <w:jc w:val="both"/>
      </w:pPr>
      <w:r>
        <w:rPr>
          <w:rFonts w:ascii="Times New Roman"/>
          <w:b w:val="false"/>
          <w:i w:val="false"/>
          <w:color w:val="000000"/>
          <w:sz w:val="28"/>
        </w:rPr>
        <w:t>
      6) 150.00.049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I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7) 150.00.050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w:t>
      </w:r>
    </w:p>
    <w:p>
      <w:pPr>
        <w:spacing w:after="0"/>
        <w:ind w:left="0"/>
        <w:jc w:val="both"/>
      </w:pPr>
      <w:r>
        <w:rPr>
          <w:rFonts w:ascii="Times New Roman"/>
          <w:b w:val="false"/>
          <w:i w:val="false"/>
          <w:color w:val="000000"/>
          <w:sz w:val="28"/>
        </w:rPr>
        <w:t xml:space="preserve">
      8) 150.00.051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кеміту сомасы көрсетіледі. 150.00.051 жолына 150.00.051 I және 150.00.051 II жолдары кіреді:</w:t>
      </w:r>
    </w:p>
    <w:p>
      <w:pPr>
        <w:spacing w:after="0"/>
        <w:ind w:left="0"/>
        <w:jc w:val="both"/>
      </w:pPr>
      <w:r>
        <w:rPr>
          <w:rFonts w:ascii="Times New Roman"/>
          <w:b w:val="false"/>
          <w:i w:val="false"/>
          <w:color w:val="000000"/>
          <w:sz w:val="28"/>
        </w:rPr>
        <w:t xml:space="preserve">
      150.00.051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150.00.051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9) 150.00.052 жолында Салық кодексінің 288-бабына сәйкес жүргізілетін азайтуды ескере отырып, салық салынатын кіріс көрсетіледі. 150.01.050 және 150.02.043 жолдарының сомасы ретінде айқындалады;</w:t>
      </w:r>
    </w:p>
    <w:p>
      <w:pPr>
        <w:spacing w:after="0"/>
        <w:ind w:left="0"/>
        <w:jc w:val="both"/>
      </w:pPr>
      <w:r>
        <w:rPr>
          <w:rFonts w:ascii="Times New Roman"/>
          <w:b w:val="false"/>
          <w:i w:val="false"/>
          <w:color w:val="000000"/>
          <w:sz w:val="28"/>
        </w:rPr>
        <w:t>
      10) 150.00.053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150.00.053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11) 150.00.054 жолында көшірілген залалдарды есепке ала отырып, салық салынатын кіріс көрсетіледі. 150.01.052 және 150.02.045 жолдарының сомасы ретінде айқындалады;</w:t>
      </w:r>
    </w:p>
    <w:p>
      <w:pPr>
        <w:spacing w:after="0"/>
        <w:ind w:left="0"/>
        <w:jc w:val="both"/>
      </w:pPr>
      <w:r>
        <w:rPr>
          <w:rFonts w:ascii="Times New Roman"/>
          <w:b w:val="false"/>
          <w:i w:val="false"/>
          <w:color w:val="000000"/>
          <w:sz w:val="28"/>
        </w:rPr>
        <w:t>
      12) 150.00.055 жолында ауыстырылған залалдарды ескере отырып, БШК және БШК ТМ-нің салық салынатын кірісі көрсетіледі. 150.01.052 және 150.02.046 жолдарының сомасы (150.01.052 + 150.02.046) ретінде анықталады.</w:t>
      </w:r>
    </w:p>
    <w:p>
      <w:pPr>
        <w:spacing w:after="0"/>
        <w:ind w:left="0"/>
        <w:jc w:val="both"/>
      </w:pPr>
      <w:r>
        <w:rPr>
          <w:rFonts w:ascii="Times New Roman"/>
          <w:b w:val="false"/>
          <w:i w:val="false"/>
          <w:color w:val="000000"/>
          <w:sz w:val="28"/>
        </w:rPr>
        <w:t>
      22. "Салық міндеттемесінің есебі" деген бөлімде:</w:t>
      </w:r>
    </w:p>
    <w:p>
      <w:pPr>
        <w:spacing w:after="0"/>
        <w:ind w:left="0"/>
        <w:jc w:val="both"/>
      </w:pPr>
      <w:r>
        <w:rPr>
          <w:rFonts w:ascii="Times New Roman"/>
          <w:b w:val="false"/>
          <w:i w:val="false"/>
          <w:color w:val="000000"/>
          <w:sz w:val="28"/>
        </w:rPr>
        <w:t xml:space="preserve">
      1) 150.00.056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150.00.057 жолында КТС сомасы көрсетіледі. 150.01.055 және 150.02.048 жолдарының сомасы ретінде айқындалады;</w:t>
      </w:r>
    </w:p>
    <w:p>
      <w:pPr>
        <w:spacing w:after="0"/>
        <w:ind w:left="0"/>
        <w:jc w:val="both"/>
      </w:pPr>
      <w:r>
        <w:rPr>
          <w:rFonts w:ascii="Times New Roman"/>
          <w:b w:val="false"/>
          <w:i w:val="false"/>
          <w:color w:val="000000"/>
          <w:sz w:val="28"/>
        </w:rPr>
        <w:t xml:space="preserve">
      3) 150.00.058 жолында Салық кодексінің 302-бабының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КТС-ның сомасы көрсетіледі. 150.00.057 – 150.00.058 I – 150.00.058 III – 150.00.058 IV – 150.00.058 V – 150.00.058 VI жолдарының айырмасы ретінде айқындалады. Егерде алынған айырма нөлден төмен болса, онда 150.00.058 жолында нөл көрсетіледі:</w:t>
      </w:r>
    </w:p>
    <w:p>
      <w:pPr>
        <w:spacing w:after="0"/>
        <w:ind w:left="0"/>
        <w:jc w:val="both"/>
      </w:pPr>
      <w:r>
        <w:rPr>
          <w:rFonts w:ascii="Times New Roman"/>
          <w:b w:val="false"/>
          <w:i w:val="false"/>
          <w:color w:val="000000"/>
          <w:sz w:val="28"/>
        </w:rPr>
        <w:t xml:space="preserve">
      150.00.058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150.01.056 I және 150.02.049 I жолдарының сомасы ретінде айқындалады;</w:t>
      </w:r>
    </w:p>
    <w:p>
      <w:pPr>
        <w:spacing w:after="0"/>
        <w:ind w:left="0"/>
        <w:jc w:val="both"/>
      </w:pPr>
      <w:r>
        <w:rPr>
          <w:rFonts w:ascii="Times New Roman"/>
          <w:b w:val="false"/>
          <w:i w:val="false"/>
          <w:color w:val="000000"/>
          <w:sz w:val="28"/>
        </w:rPr>
        <w:t xml:space="preserve">
      150.00.058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150.01.056 II және 150.02.049 II жолдарының сомасы ретінде айқындалады;</w:t>
      </w:r>
    </w:p>
    <w:p>
      <w:pPr>
        <w:spacing w:after="0"/>
        <w:ind w:left="0"/>
        <w:jc w:val="both"/>
      </w:pPr>
      <w:r>
        <w:rPr>
          <w:rFonts w:ascii="Times New Roman"/>
          <w:b w:val="false"/>
          <w:i w:val="false"/>
          <w:color w:val="000000"/>
          <w:sz w:val="28"/>
        </w:rPr>
        <w:t xml:space="preserve">
      150.00.058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150.00.058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4) 150.00.059 жолында азайтуды есепке ала отырып, салық кезеңі үшін КТС сомасы көрсетіледі:</w:t>
      </w:r>
    </w:p>
    <w:p>
      <w:pPr>
        <w:spacing w:after="0"/>
        <w:ind w:left="0"/>
        <w:jc w:val="both"/>
      </w:pPr>
      <w:r>
        <w:rPr>
          <w:rFonts w:ascii="Times New Roman"/>
          <w:b w:val="false"/>
          <w:i w:val="false"/>
          <w:color w:val="000000"/>
          <w:sz w:val="28"/>
        </w:rPr>
        <w:t>
      150.00.059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150.00.060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150.00.058 және 150.02.051 жолдарының сомасы ретінде анықталады;</w:t>
      </w:r>
    </w:p>
    <w:p>
      <w:pPr>
        <w:spacing w:after="0"/>
        <w:ind w:left="0"/>
        <w:jc w:val="both"/>
      </w:pPr>
      <w:r>
        <w:rPr>
          <w:rFonts w:ascii="Times New Roman"/>
          <w:b w:val="false"/>
          <w:i w:val="false"/>
          <w:color w:val="000000"/>
          <w:sz w:val="28"/>
        </w:rPr>
        <w:t xml:space="preserve">
      6) 150.00.061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150.00.059 және 150.02.052 жолдарының сомасы ретінде анықталады;</w:t>
      </w:r>
    </w:p>
    <w:p>
      <w:pPr>
        <w:spacing w:after="0"/>
        <w:ind w:left="0"/>
        <w:jc w:val="both"/>
      </w:pPr>
      <w:r>
        <w:rPr>
          <w:rFonts w:ascii="Times New Roman"/>
          <w:b w:val="false"/>
          <w:i w:val="false"/>
          <w:color w:val="000000"/>
          <w:sz w:val="28"/>
        </w:rPr>
        <w:t xml:space="preserve">
      7) 150.00.062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150.01.060 және 150.02.053 жолдарының сомасы ретінде анықталады.</w:t>
      </w:r>
    </w:p>
    <w:p>
      <w:pPr>
        <w:spacing w:after="0"/>
        <w:ind w:left="0"/>
        <w:jc w:val="both"/>
      </w:pPr>
      <w:r>
        <w:rPr>
          <w:rFonts w:ascii="Times New Roman"/>
          <w:b w:val="false"/>
          <w:i w:val="false"/>
          <w:color w:val="000000"/>
          <w:sz w:val="28"/>
        </w:rPr>
        <w:t xml:space="preserve">
      8) 150.00.063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9) 150.00.064 жолында таза кіріске КТС-ның сомасы көрсетіледі:</w:t>
      </w:r>
    </w:p>
    <w:p>
      <w:pPr>
        <w:spacing w:after="0"/>
        <w:ind w:left="0"/>
        <w:jc w:val="both"/>
      </w:pPr>
      <w:r>
        <w:rPr>
          <w:rFonts w:ascii="Times New Roman"/>
          <w:b w:val="false"/>
          <w:i w:val="false"/>
          <w:color w:val="000000"/>
          <w:sz w:val="28"/>
        </w:rPr>
        <w:t>
      150.00.064 I жолында 150.00.063 х 15% жолының туындысы ретінде айқындалатын 15 пайыздық мөлшерлеме бойынша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150.00.064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xml:space="preserve">
      150.00.064 III жолы егер 150.00.064 ІІ жолы толтырылған жағдайда толтырылады. Бұл жолға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150.00.064 IV жолы егер 150.00.064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xml:space="preserve">
      10) 150.00.065 жолында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қоспағанда, есептелген КТС жиынтық сомасы көрсетіледі. 150.01.063 және 150.02.056 жолдарының сомасы ретінде анықталады;</w:t>
      </w:r>
    </w:p>
    <w:p>
      <w:pPr>
        <w:spacing w:after="0"/>
        <w:ind w:left="0"/>
        <w:jc w:val="both"/>
      </w:pPr>
      <w:r>
        <w:rPr>
          <w:rFonts w:ascii="Times New Roman"/>
          <w:b w:val="false"/>
          <w:i w:val="false"/>
          <w:color w:val="000000"/>
          <w:sz w:val="28"/>
        </w:rPr>
        <w:t>
      11) 150.00.066 жолында 150.12.022 жолдарының мәні ретінде айқындалатын, есептелген ҮПС-ның жиынтық сомасы көрсетіледі.</w:t>
      </w:r>
    </w:p>
    <w:p>
      <w:pPr>
        <w:spacing w:after="0"/>
        <w:ind w:left="0"/>
        <w:jc w:val="both"/>
      </w:pPr>
      <w:r>
        <w:rPr>
          <w:rFonts w:ascii="Times New Roman"/>
          <w:b w:val="false"/>
          <w:i w:val="false"/>
          <w:color w:val="000000"/>
          <w:sz w:val="28"/>
        </w:rPr>
        <w:t>
      23. "Салық төлеушiнiң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866" w:id="346"/>
    <w:p>
      <w:pPr>
        <w:spacing w:after="0"/>
        <w:ind w:left="0"/>
        <w:jc w:val="left"/>
      </w:pPr>
      <w:r>
        <w:rPr>
          <w:rFonts w:ascii="Times New Roman"/>
          <w:b/>
          <w:i w:val="false"/>
          <w:color w:val="000000"/>
        </w:rPr>
        <w:t xml:space="preserve"> 3-тарау.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 туралы – 150.01-нысанын толтыру бойынша түсіндірме</w:t>
      </w:r>
    </w:p>
    <w:bookmarkEnd w:id="346"/>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объектілері туралы ақпаратын көрсетуге арналған.</w:t>
      </w:r>
    </w:p>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p>
      <w:pPr>
        <w:spacing w:after="0"/>
        <w:ind w:left="0"/>
        <w:jc w:val="both"/>
      </w:pPr>
      <w:r>
        <w:rPr>
          <w:rFonts w:ascii="Times New Roman"/>
          <w:b w:val="false"/>
          <w:i w:val="false"/>
          <w:color w:val="000000"/>
          <w:sz w:val="28"/>
        </w:rPr>
        <w:t>
      25.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p>
      <w:pPr>
        <w:spacing w:after="0"/>
        <w:ind w:left="0"/>
        <w:jc w:val="both"/>
      </w:pPr>
      <w:r>
        <w:rPr>
          <w:rFonts w:ascii="Times New Roman"/>
          <w:b w:val="false"/>
          <w:i w:val="false"/>
          <w:color w:val="000000"/>
          <w:sz w:val="28"/>
        </w:rPr>
        <w:t>
      26. "Жылдық жиынтық кіріс" деген бөлімде:</w:t>
      </w:r>
    </w:p>
    <w:p>
      <w:pPr>
        <w:spacing w:after="0"/>
        <w:ind w:left="0"/>
        <w:jc w:val="both"/>
      </w:pPr>
      <w:r>
        <w:rPr>
          <w:rFonts w:ascii="Times New Roman"/>
          <w:b w:val="false"/>
          <w:i w:val="false"/>
          <w:color w:val="000000"/>
          <w:sz w:val="28"/>
        </w:rPr>
        <w:t xml:space="preserve">
      1) 150.01.001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тауарларды өткізуден түскен кіріс көрсетіледі;</w:t>
      </w:r>
    </w:p>
    <w:p>
      <w:pPr>
        <w:spacing w:after="0"/>
        <w:ind w:left="0"/>
        <w:jc w:val="both"/>
      </w:pPr>
      <w:r>
        <w:rPr>
          <w:rFonts w:ascii="Times New Roman"/>
          <w:b w:val="false"/>
          <w:i w:val="false"/>
          <w:color w:val="000000"/>
          <w:sz w:val="28"/>
        </w:rPr>
        <w:t>
      2) 150.01.002 жолында жер қойнауын пайдалануға арналған келісімшарт аясында қолданылатын, амортизациялауға жатпайтын активтерді өткізуден Салық кодексінің 227-бабына сәйкес құн өсімінен түсетін кіріс көрсетіледі;</w:t>
      </w:r>
    </w:p>
    <w:p>
      <w:pPr>
        <w:spacing w:after="0"/>
        <w:ind w:left="0"/>
        <w:jc w:val="both"/>
      </w:pPr>
      <w:r>
        <w:rPr>
          <w:rFonts w:ascii="Times New Roman"/>
          <w:b w:val="false"/>
          <w:i w:val="false"/>
          <w:color w:val="000000"/>
          <w:sz w:val="28"/>
        </w:rPr>
        <w:t xml:space="preserve">
      3) 150.01.003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4) 150.01.004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5) 150.01.005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6) 150.01.006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түсетін кіріс көрсетіледі. Бұл жолда жер қойнауын пайдалануға арналған келісімшарт аясында тіркелген активтерді шығарудан түсетін кіріс көрсетіледі;</w:t>
      </w:r>
    </w:p>
    <w:p>
      <w:pPr>
        <w:spacing w:after="0"/>
        <w:ind w:left="0"/>
        <w:jc w:val="both"/>
      </w:pPr>
      <w:r>
        <w:rPr>
          <w:rFonts w:ascii="Times New Roman"/>
          <w:b w:val="false"/>
          <w:i w:val="false"/>
          <w:color w:val="000000"/>
          <w:sz w:val="28"/>
        </w:rPr>
        <w:t xml:space="preserve">
      7) 150.01.007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түсетін кіріс көрсетіледі;</w:t>
      </w:r>
    </w:p>
    <w:p>
      <w:pPr>
        <w:spacing w:after="0"/>
        <w:ind w:left="0"/>
        <w:jc w:val="both"/>
      </w:pPr>
      <w:r>
        <w:rPr>
          <w:rFonts w:ascii="Times New Roman"/>
          <w:b w:val="false"/>
          <w:i w:val="false"/>
          <w:color w:val="000000"/>
          <w:sz w:val="28"/>
        </w:rPr>
        <w:t xml:space="preserve">
      8) 150.01.008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түсетін кіріс көрсетіледі;</w:t>
      </w:r>
    </w:p>
    <w:p>
      <w:pPr>
        <w:spacing w:after="0"/>
        <w:ind w:left="0"/>
        <w:jc w:val="both"/>
      </w:pPr>
      <w:r>
        <w:rPr>
          <w:rFonts w:ascii="Times New Roman"/>
          <w:b w:val="false"/>
          <w:i w:val="false"/>
          <w:color w:val="000000"/>
          <w:sz w:val="28"/>
        </w:rPr>
        <w:t xml:space="preserve">
      9) 150.01.009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пайдаланушының тарату қорының қаражаттарын мақсатсыз пайдалану мөлшері көрсетіледі. Бұл жол жер қойнауын пайдаланушының тарату қорының және қалдықтарды орналастыру полигондарын жою қорының қаражаттарын мақсатсыз пайдалану қаражаттарының сомасын қосады;</w:t>
      </w:r>
    </w:p>
    <w:p>
      <w:pPr>
        <w:spacing w:after="0"/>
        <w:ind w:left="0"/>
        <w:jc w:val="both"/>
      </w:pPr>
      <w:r>
        <w:rPr>
          <w:rFonts w:ascii="Times New Roman"/>
          <w:b w:val="false"/>
          <w:i w:val="false"/>
          <w:color w:val="000000"/>
          <w:sz w:val="28"/>
        </w:rPr>
        <w:t>
      10) 150.01.010 жолында егер бұл сомалар шегерімге жатқызылмаған болса, Салық кодексінің 226-бабы 1-тармағының 13) тармақшасына сәйкес жылдық жиынтық кіріске енгізілетін, егер бұл сомалар бұрын шегерімге жатқызылмаса, бюджеттен қайтарылған негізсіз айыппұлдардан басқа, танылған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11) 150.01.011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енгізілетін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12) 150.01.012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енгізілетін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xml:space="preserve">
      13) 150.01.013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14) 150.01.014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15) 150.01.015 жолында 150.01.001-ден 150.01.014-ке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16) 150.01.016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xml:space="preserve">
      17) 150.01.017 жолында Салық кодексінің 241-бабы </w:t>
      </w:r>
      <w:r>
        <w:rPr>
          <w:rFonts w:ascii="Times New Roman"/>
          <w:b w:val="false"/>
          <w:i w:val="false"/>
          <w:color w:val="000000"/>
          <w:sz w:val="28"/>
        </w:rPr>
        <w:t>3-тармағына</w:t>
      </w:r>
      <w:r>
        <w:rPr>
          <w:rFonts w:ascii="Times New Roman"/>
          <w:b w:val="false"/>
          <w:i w:val="false"/>
          <w:color w:val="000000"/>
          <w:sz w:val="28"/>
        </w:rPr>
        <w:t xml:space="preserve"> сәйкес ТМҚ бағалаудың өзге әдісіне көшу кезінде қалыптасқан оң немесе теріс айырмасы көрсетіледі;</w:t>
      </w:r>
    </w:p>
    <w:p>
      <w:pPr>
        <w:spacing w:after="0"/>
        <w:ind w:left="0"/>
        <w:jc w:val="both"/>
      </w:pPr>
      <w:r>
        <w:rPr>
          <w:rFonts w:ascii="Times New Roman"/>
          <w:b w:val="false"/>
          <w:i w:val="false"/>
          <w:color w:val="000000"/>
          <w:sz w:val="28"/>
        </w:rPr>
        <w:t>
      18) 150.01.018 жолында 150.01.015 жолы мен 150.01.016 жолдарының сомасының айырмасы ретінде айқындалған, 150.01.017 жолына ұлғайтылған (егер бұл жолдың мәні оң болған жағдайда) немесе 150.01.017 жолына азайтылған (егер бұл жолдың мәні теріс болған жағдайда) (150.01.015 – 150.01.016 ± 150.01.017) түзетуді ескергендегі жылдық жиынтық табыс көрсетіледі.</w:t>
      </w:r>
    </w:p>
    <w:p>
      <w:pPr>
        <w:spacing w:after="0"/>
        <w:ind w:left="0"/>
        <w:jc w:val="both"/>
      </w:pPr>
      <w:r>
        <w:rPr>
          <w:rFonts w:ascii="Times New Roman"/>
          <w:b w:val="false"/>
          <w:i w:val="false"/>
          <w:color w:val="000000"/>
          <w:sz w:val="28"/>
        </w:rPr>
        <w:t>
      27. "Шегерімдер" деген бөлімде:</w:t>
      </w:r>
    </w:p>
    <w:p>
      <w:pPr>
        <w:spacing w:after="0"/>
        <w:ind w:left="0"/>
        <w:jc w:val="both"/>
      </w:pPr>
      <w:r>
        <w:rPr>
          <w:rFonts w:ascii="Times New Roman"/>
          <w:b w:val="false"/>
          <w:i w:val="false"/>
          <w:color w:val="000000"/>
          <w:sz w:val="28"/>
        </w:rPr>
        <w:t xml:space="preserve">
      1) 150.01.019 жолында 150.01.019 I – 150.01.019 II + 150.01.019 III + 150.01.019 IV + 150.01.019 V – 150.01.019 VI – 150.01.019 VII – 150.01.019 VIII – 150.01.019 IX ретінде айқындалатын, Салық кодексінің 242-бабының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150.01.019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150.01.019 II жолы салық кезеңінің соңына бухгалтерлік теңгерім деректеріне сәйкес толтырылады. Осы ретте бұл жолда тұрған және жылдың сонына ТМҚ қалдықтарды ескеріп, тауардың құны көрсетілмейді (мысалы, FAS-порт шарттарына іске асырылатын тауарлар), салық кезеңіне салық салу мақсатында танылған іске асырылатын кіріс. Салық кезеңінің ішінде салық төлеуші табыс еткен тарату декларациясында 150.01.019 II жолы кезекті салық кезеңінің соңына бухгалтерлік есептің ақпараттың негізінде толтырылады;</w:t>
      </w:r>
    </w:p>
    <w:p>
      <w:pPr>
        <w:spacing w:after="0"/>
        <w:ind w:left="0"/>
        <w:jc w:val="both"/>
      </w:pPr>
      <w:r>
        <w:rPr>
          <w:rFonts w:ascii="Times New Roman"/>
          <w:b w:val="false"/>
          <w:i w:val="false"/>
          <w:color w:val="000000"/>
          <w:sz w:val="28"/>
        </w:rPr>
        <w:t>
      150.01.019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150.01.020 жолынан бастап 150.01.037 жолдар бойынша шегерімге жатқызылатын шығыстарды қамтымауы тиіс. 150.01.019 III А бастап 150.01.019 III H дейінгі жолдар мәндерінің сомасы ретінде айқындалады:</w:t>
      </w:r>
    </w:p>
    <w:p>
      <w:pPr>
        <w:spacing w:after="0"/>
        <w:ind w:left="0"/>
        <w:jc w:val="both"/>
      </w:pPr>
      <w:r>
        <w:rPr>
          <w:rFonts w:ascii="Times New Roman"/>
          <w:b w:val="false"/>
          <w:i w:val="false"/>
          <w:color w:val="000000"/>
          <w:sz w:val="28"/>
        </w:rPr>
        <w:t>
      150.01.019 III А жолында салық төлеушінің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150.01.019 III B жолында қаржылық қызмет көрсетулердің құны көрсетіледі;</w:t>
      </w:r>
    </w:p>
    <w:p>
      <w:pPr>
        <w:spacing w:after="0"/>
        <w:ind w:left="0"/>
        <w:jc w:val="both"/>
      </w:pPr>
      <w:r>
        <w:rPr>
          <w:rFonts w:ascii="Times New Roman"/>
          <w:b w:val="false"/>
          <w:i w:val="false"/>
          <w:color w:val="000000"/>
          <w:sz w:val="28"/>
        </w:rPr>
        <w:t>
      150.01.019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150.01.019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150.01.019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150.01.019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150.01.019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150.01.019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150.01.019 IV жолында:</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деп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150.01.019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150.01.019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деп танылатын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VIII жолында 150.01.019 VI жолы бойынша көрсетілетін құнды қоспағанда, Салық кодексінің 264-бабы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150.01.020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150.01.021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шегерімдерге жатқызылатын қосылған құн салығы көрсетіледі;</w:t>
      </w:r>
    </w:p>
    <w:p>
      <w:pPr>
        <w:spacing w:after="0"/>
        <w:ind w:left="0"/>
        <w:jc w:val="both"/>
      </w:pPr>
      <w:r>
        <w:rPr>
          <w:rFonts w:ascii="Times New Roman"/>
          <w:b w:val="false"/>
          <w:i w:val="false"/>
          <w:color w:val="000000"/>
          <w:sz w:val="28"/>
        </w:rPr>
        <w:t xml:space="preserve">
      4) 150.01.022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w:t>
      </w:r>
      <w:r>
        <w:rPr>
          <w:rFonts w:ascii="Times New Roman"/>
          <w:b w:val="false"/>
          <w:i w:val="false"/>
          <w:color w:val="000000"/>
          <w:sz w:val="28"/>
        </w:rPr>
        <w:t>заңнамасына</w:t>
      </w:r>
      <w:r>
        <w:rPr>
          <w:rFonts w:ascii="Times New Roman"/>
          <w:b w:val="false"/>
          <w:i w:val="false"/>
          <w:color w:val="000000"/>
          <w:sz w:val="28"/>
        </w:rPr>
        <w:t xml:space="preserve">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150.01.023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150.01.024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анықталатын қызметтік іссапарлар кезіндегі өтемақылардың жалпы сомасы көрсетіледі;</w:t>
      </w:r>
    </w:p>
    <w:p>
      <w:pPr>
        <w:spacing w:after="0"/>
        <w:ind w:left="0"/>
        <w:jc w:val="both"/>
      </w:pPr>
      <w:r>
        <w:rPr>
          <w:rFonts w:ascii="Times New Roman"/>
          <w:b w:val="false"/>
          <w:i w:val="false"/>
          <w:color w:val="000000"/>
          <w:sz w:val="28"/>
        </w:rPr>
        <w:t xml:space="preserve">
      7) 150.01.025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және Салық кодексінің </w:t>
      </w:r>
      <w:r>
        <w:rPr>
          <w:rFonts w:ascii="Times New Roman"/>
          <w:b w:val="false"/>
          <w:i w:val="false"/>
          <w:color w:val="000000"/>
          <w:sz w:val="28"/>
        </w:rPr>
        <w:t>247-бабы</w:t>
      </w:r>
      <w:r>
        <w:rPr>
          <w:rFonts w:ascii="Times New Roman"/>
          <w:b w:val="false"/>
          <w:i w:val="false"/>
          <w:color w:val="000000"/>
          <w:sz w:val="28"/>
        </w:rPr>
        <w:t xml:space="preserve"> екінші бөліміне сәйкес бұдан бұрын шегерімге жатқызылатын төленген міндеттемелер көрсетіледі;</w:t>
      </w:r>
    </w:p>
    <w:p>
      <w:pPr>
        <w:spacing w:after="0"/>
        <w:ind w:left="0"/>
        <w:jc w:val="both"/>
      </w:pPr>
      <w:r>
        <w:rPr>
          <w:rFonts w:ascii="Times New Roman"/>
          <w:b w:val="false"/>
          <w:i w:val="false"/>
          <w:color w:val="000000"/>
          <w:sz w:val="28"/>
        </w:rPr>
        <w:t xml:space="preserve">
      8) 150.01.026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150.01.027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және тарату қорына және қалдықтарды орналастыру полигондарының тарату қорына аударымдар сомасы көрсетіледі;</w:t>
      </w:r>
    </w:p>
    <w:p>
      <w:pPr>
        <w:spacing w:after="0"/>
        <w:ind w:left="0"/>
        <w:jc w:val="both"/>
      </w:pPr>
      <w:r>
        <w:rPr>
          <w:rFonts w:ascii="Times New Roman"/>
          <w:b w:val="false"/>
          <w:i w:val="false"/>
          <w:color w:val="000000"/>
          <w:sz w:val="28"/>
        </w:rPr>
        <w:t xml:space="preserve">
      10) 150.01.028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11) 150.01.029 жолында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жинақтау сақтандыру келісім шарты бойынша сақтандыру сый ақысын қоспағанда сақтандыру келісім шарты бойынша сақтандырушымен төленген немесе төлеуге жататын сақтандыру сый ақысы көрсетіледі;</w:t>
      </w:r>
    </w:p>
    <w:p>
      <w:pPr>
        <w:spacing w:after="0"/>
        <w:ind w:left="0"/>
        <w:jc w:val="both"/>
      </w:pPr>
      <w:r>
        <w:rPr>
          <w:rFonts w:ascii="Times New Roman"/>
          <w:b w:val="false"/>
          <w:i w:val="false"/>
          <w:color w:val="000000"/>
          <w:sz w:val="28"/>
        </w:rPr>
        <w:t xml:space="preserve">
      12) 150.01.030 жолында жер қойнауын пайдаланушылардың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табиғи ресурстарды геологиялық зерделеуге және өндіруге дайындық жұмыстарына арналған шығыстар мен басқа да шегерімдері көрсетiледi. Бұл жолға осы келісімшарт бойынша 150.03-нысанының АА және АС бағандарының мәні көшіріледі;</w:t>
      </w:r>
    </w:p>
    <w:p>
      <w:pPr>
        <w:spacing w:after="0"/>
        <w:ind w:left="0"/>
        <w:jc w:val="both"/>
      </w:pPr>
      <w:r>
        <w:rPr>
          <w:rFonts w:ascii="Times New Roman"/>
          <w:b w:val="false"/>
          <w:i w:val="false"/>
          <w:color w:val="000000"/>
          <w:sz w:val="28"/>
        </w:rPr>
        <w:t xml:space="preserve">
      13) 150.01.031 жолында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жатқызылатын коммерциялық табудан кейін өндіру басталғаннан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14) 150.01.032 жолында Салық кодексінің 261-бабының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жататын жер қойнауын пайдаланушының қазақстандық кадрларды оқытуға және өңірлердің әлеуметтік саласын дамытуға арналған шығыстары көрсетіледі (коммерциялық табудан кейінгі өндіру басталған сәттен);</w:t>
      </w:r>
    </w:p>
    <w:p>
      <w:pPr>
        <w:spacing w:after="0"/>
        <w:ind w:left="0"/>
        <w:jc w:val="both"/>
      </w:pPr>
      <w:r>
        <w:rPr>
          <w:rFonts w:ascii="Times New Roman"/>
          <w:b w:val="false"/>
          <w:i w:val="false"/>
          <w:color w:val="000000"/>
          <w:sz w:val="28"/>
        </w:rPr>
        <w:t xml:space="preserve">
      15) 150.01.033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асқан сомасы көрсетіледі;</w:t>
      </w:r>
    </w:p>
    <w:p>
      <w:pPr>
        <w:spacing w:after="0"/>
        <w:ind w:left="0"/>
        <w:jc w:val="both"/>
      </w:pPr>
      <w:r>
        <w:rPr>
          <w:rFonts w:ascii="Times New Roman"/>
          <w:b w:val="false"/>
          <w:i w:val="false"/>
          <w:color w:val="000000"/>
          <w:sz w:val="28"/>
        </w:rPr>
        <w:t xml:space="preserve">
      16) 150.01.034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150.01.035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150.01.036 жолында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19) 150.01.037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20) 150.01.038 жолында шегерімге жатқызылуы тиіс жалпы сома көрсетіледі. 150.01.019-дан 150.01.037-ге дейінгі жолдардың сомасы ретінде айқындалады.</w:t>
      </w:r>
    </w:p>
    <w:p>
      <w:pPr>
        <w:spacing w:after="0"/>
        <w:ind w:left="0"/>
        <w:jc w:val="both"/>
      </w:pPr>
      <w:r>
        <w:rPr>
          <w:rFonts w:ascii="Times New Roman"/>
          <w:b w:val="false"/>
          <w:i w:val="false"/>
          <w:color w:val="000000"/>
          <w:sz w:val="28"/>
        </w:rPr>
        <w:t>
      28. "Кірістер мен шегерімдерді түзету" деген бөлімде:</w:t>
      </w:r>
    </w:p>
    <w:p>
      <w:pPr>
        <w:spacing w:after="0"/>
        <w:ind w:left="0"/>
        <w:jc w:val="both"/>
      </w:pPr>
      <w:r>
        <w:rPr>
          <w:rFonts w:ascii="Times New Roman"/>
          <w:b w:val="false"/>
          <w:i w:val="false"/>
          <w:color w:val="000000"/>
          <w:sz w:val="28"/>
        </w:rPr>
        <w:t xml:space="preserve">
      150.01.039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150.01.039 І және 150.01.039 ІІ жолдарының айырмасы ретінде айқындалады.</w:t>
      </w:r>
    </w:p>
    <w:p>
      <w:pPr>
        <w:spacing w:after="0"/>
        <w:ind w:left="0"/>
        <w:jc w:val="both"/>
      </w:pPr>
      <w:r>
        <w:rPr>
          <w:rFonts w:ascii="Times New Roman"/>
          <w:b w:val="false"/>
          <w:i w:val="false"/>
          <w:color w:val="000000"/>
          <w:sz w:val="28"/>
        </w:rPr>
        <w:t>
      150.01.039 І жолында Салық кодексінің 286 және 287-баптарына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150.01.039 ІІ жолында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29. "Трансферттік баға белгілеу туралы заңға сәйкес кірістер мен шегерімдерді түзету" деген бөлімде:</w:t>
      </w:r>
    </w:p>
    <w:p>
      <w:pPr>
        <w:spacing w:after="0"/>
        <w:ind w:left="0"/>
        <w:jc w:val="both"/>
      </w:pPr>
      <w:r>
        <w:rPr>
          <w:rFonts w:ascii="Times New Roman"/>
          <w:b w:val="false"/>
          <w:i w:val="false"/>
          <w:color w:val="000000"/>
          <w:sz w:val="28"/>
        </w:rPr>
        <w:t>
      1) 150.01.040 жолында Трансферттік баға белгілеу туралы заңға сәйкес кірістерді түзетудің сомасы көрсетіледі;</w:t>
      </w:r>
    </w:p>
    <w:p>
      <w:pPr>
        <w:spacing w:after="0"/>
        <w:ind w:left="0"/>
        <w:jc w:val="both"/>
      </w:pPr>
      <w:r>
        <w:rPr>
          <w:rFonts w:ascii="Times New Roman"/>
          <w:b w:val="false"/>
          <w:i w:val="false"/>
          <w:color w:val="000000"/>
          <w:sz w:val="28"/>
        </w:rPr>
        <w:t>
      2) 150.01.041 жолында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30. "Салық салынатын кірісті есептеу" деген бөлімде:</w:t>
      </w:r>
    </w:p>
    <w:p>
      <w:pPr>
        <w:spacing w:after="0"/>
        <w:ind w:left="0"/>
        <w:jc w:val="both"/>
      </w:pPr>
      <w:r>
        <w:rPr>
          <w:rFonts w:ascii="Times New Roman"/>
          <w:b w:val="false"/>
          <w:i w:val="false"/>
          <w:color w:val="000000"/>
          <w:sz w:val="28"/>
        </w:rPr>
        <w:t>
      1) 150.01.042 жолында салық салынатын кіріс (залал) сомасы көрсетіледі. 150.01.018 – 150.01.038 + 150.01.039 + 150.01.040 – 150.01.041 ретінде айқындалады.</w:t>
      </w:r>
    </w:p>
    <w:p>
      <w:pPr>
        <w:spacing w:after="0"/>
        <w:ind w:left="0"/>
        <w:jc w:val="both"/>
      </w:pPr>
      <w:r>
        <w:rPr>
          <w:rFonts w:ascii="Times New Roman"/>
          <w:b w:val="false"/>
          <w:i w:val="false"/>
          <w:color w:val="000000"/>
          <w:sz w:val="28"/>
        </w:rPr>
        <w:t>
      Егер 150.01.042 жолының теріс (залал) мәні болса, онда бұл жол бойынша мәні 150.00.044 жолына көшірілмейді;</w:t>
      </w:r>
    </w:p>
    <w:p>
      <w:pPr>
        <w:spacing w:after="0"/>
        <w:ind w:left="0"/>
        <w:jc w:val="both"/>
      </w:pPr>
      <w:r>
        <w:rPr>
          <w:rFonts w:ascii="Times New Roman"/>
          <w:b w:val="false"/>
          <w:i w:val="false"/>
          <w:color w:val="000000"/>
          <w:sz w:val="28"/>
        </w:rPr>
        <w:t>
      2) 150.01.043 жолында егер мұндай кірістер келісімшарттық қызметті жүзеге асыруға байланысты есептелген шартында ғана, резидент-салық төлеушінің Қазақстан Республикасынан тыс көздерден алған кірістерінің сомасы көрсетіледі. Бұл жолға 150.08 нысанының F бағаны жолдарының "1" қызмет түрлерінің коды сәйкес келетін жиынтық мәні көшіріледі. 150.01.043 жол анықтамалық сипатқа ие;</w:t>
      </w:r>
    </w:p>
    <w:p>
      <w:pPr>
        <w:spacing w:after="0"/>
        <w:ind w:left="0"/>
        <w:jc w:val="both"/>
      </w:pPr>
      <w:r>
        <w:rPr>
          <w:rFonts w:ascii="Times New Roman"/>
          <w:b w:val="false"/>
          <w:i w:val="false"/>
          <w:color w:val="000000"/>
          <w:sz w:val="28"/>
        </w:rPr>
        <w:t xml:space="preserve">
      3) 150.01.044 жолында Салық кодексінің 2-бабы </w:t>
      </w:r>
      <w:r>
        <w:rPr>
          <w:rFonts w:ascii="Times New Roman"/>
          <w:b w:val="false"/>
          <w:i w:val="false"/>
          <w:color w:val="000000"/>
          <w:sz w:val="28"/>
        </w:rPr>
        <w:t>5 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150.01.045 жолында халықаралық салық салу ерекшелігін есепке ала отырып, салық салынатын кіріс (залал) сомасы көрсетіледі. 150.01.042 және 150.01.044 жолдарының сомасы ретінде айқындалады. Егер 150.01.045 жолының теріс (залал) мәні болса, онда бұл жол бойынша мәні 150.00.047 жолына көшірілмейді;</w:t>
      </w:r>
    </w:p>
    <w:p>
      <w:pPr>
        <w:spacing w:after="0"/>
        <w:ind w:left="0"/>
        <w:jc w:val="both"/>
      </w:pPr>
      <w:r>
        <w:rPr>
          <w:rFonts w:ascii="Times New Roman"/>
          <w:b w:val="false"/>
          <w:i w:val="false"/>
          <w:color w:val="000000"/>
          <w:sz w:val="28"/>
        </w:rPr>
        <w:t xml:space="preserve">
      5) 150.01.046 жолында егерде осындай пайда қосындысы қызметтік келісімшартты жүзеге асырумен байланысты шартында ғана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150.01.046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150.01.046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150.01.047 жолында Қазақстан Республикасы заңдарына сәйкес мемлекет мұқтажы үшін, сатып алынған активтерді қоспағанда, анықталмаған жабдықтарды, аяқталмаған құрылыс объектілерін сатудан болған шығындар, сонымен қатар I топтың тіркелген активтерінің шығуынан шығындарды көрсетіледі;</w:t>
      </w:r>
    </w:p>
    <w:p>
      <w:pPr>
        <w:spacing w:after="0"/>
        <w:ind w:left="0"/>
        <w:jc w:val="both"/>
      </w:pPr>
      <w:r>
        <w:rPr>
          <w:rFonts w:ascii="Times New Roman"/>
          <w:b w:val="false"/>
          <w:i w:val="false"/>
          <w:color w:val="000000"/>
          <w:sz w:val="28"/>
        </w:rPr>
        <w:t xml:space="preserve">
      7) 150.01.048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бірінші бөлігіне сәйкес көшірілуі тиіс залал көрсетіледі. Егер 150.01.047 жолдың теріс мәні болса, онда 150.01.048 жолы, 150.01.042 жолдағы және 150.01.047 жолдағы модуль сомасы ретінде айқындалады. Егер 150.01.042 жолы оң мәні бар болса, 150.01.048 жолына 150.01.047 жолдағы мәні көшіріледі;</w:t>
      </w:r>
    </w:p>
    <w:p>
      <w:pPr>
        <w:spacing w:after="0"/>
        <w:ind w:left="0"/>
        <w:jc w:val="both"/>
      </w:pPr>
      <w:r>
        <w:rPr>
          <w:rFonts w:ascii="Times New Roman"/>
          <w:b w:val="false"/>
          <w:i w:val="false"/>
          <w:color w:val="000000"/>
          <w:sz w:val="28"/>
        </w:rPr>
        <w:t xml:space="preserve">
      8) 150.01.049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кірісін азайту сомасы көрсетіледі. 150.01.049 жолы 150.01.049 I және 150.01.049 II жолдарын қамтиды:</w:t>
      </w:r>
    </w:p>
    <w:p>
      <w:pPr>
        <w:spacing w:after="0"/>
        <w:ind w:left="0"/>
        <w:jc w:val="both"/>
      </w:pPr>
      <w:r>
        <w:rPr>
          <w:rFonts w:ascii="Times New Roman"/>
          <w:b w:val="false"/>
          <w:i w:val="false"/>
          <w:color w:val="000000"/>
          <w:sz w:val="28"/>
        </w:rPr>
        <w:t xml:space="preserve">
      150.01.049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150.01.049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9) 150.01.050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азайтуды есепке ала отырып, салық салынатын кіріс көрсетіледі. 150.01.042 және 150.01.049 жолдарының айырмасы ретінде айқындалады. Егер 150.01.049 жолы 150.01.042 жолынан артық болса, 150.00.050 жолында нөл көрсетіледі;</w:t>
      </w:r>
    </w:p>
    <w:p>
      <w:pPr>
        <w:spacing w:after="0"/>
        <w:ind w:left="0"/>
        <w:jc w:val="both"/>
      </w:pPr>
      <w:r>
        <w:rPr>
          <w:rFonts w:ascii="Times New Roman"/>
          <w:b w:val="false"/>
          <w:i w:val="false"/>
          <w:color w:val="000000"/>
          <w:sz w:val="28"/>
        </w:rPr>
        <w:t>
      10) 150.01.051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11) 150.01.051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12) 150.01.052 жолында көшірілген залалдарды есепке ала отырып, салық салынатын кіріс көрсетіледі. 150.01.050 және 150.01.051 жолдарының айырмасы ретінде айқындалады. Егер 150.01.051 жолы 150.01.050 жолынан артық болса, 150.01.052 жолында нөл көрсетіледі;</w:t>
      </w:r>
    </w:p>
    <w:p>
      <w:pPr>
        <w:spacing w:after="0"/>
        <w:ind w:left="0"/>
        <w:jc w:val="both"/>
      </w:pPr>
      <w:r>
        <w:rPr>
          <w:rFonts w:ascii="Times New Roman"/>
          <w:b w:val="false"/>
          <w:i w:val="false"/>
          <w:color w:val="000000"/>
          <w:sz w:val="28"/>
        </w:rPr>
        <w:t>
      13) 150.01.053 жолында ауыстырылған залалдарды ескере отырып, БШК және БШК ТМ-нің салық салынатын кірісі көрсетіледі. 150.01.046 I және 150.01.051 I жолдарының айырмасы ретінде анықталады. Егер 150.01.51 I жолы 150.01.046 I жолынан артық болса, 150.01.053 жолында нөлді көрсету қажет.</w:t>
      </w:r>
    </w:p>
    <w:p>
      <w:pPr>
        <w:spacing w:after="0"/>
        <w:ind w:left="0"/>
        <w:jc w:val="both"/>
      </w:pPr>
      <w:r>
        <w:rPr>
          <w:rFonts w:ascii="Times New Roman"/>
          <w:b w:val="false"/>
          <w:i w:val="false"/>
          <w:color w:val="000000"/>
          <w:sz w:val="28"/>
        </w:rPr>
        <w:t>
      31. "Салық міндеттемесінің есебі" деген бөлімде:</w:t>
      </w:r>
    </w:p>
    <w:p>
      <w:pPr>
        <w:spacing w:after="0"/>
        <w:ind w:left="0"/>
        <w:jc w:val="both"/>
      </w:pPr>
      <w:r>
        <w:rPr>
          <w:rFonts w:ascii="Times New Roman"/>
          <w:b w:val="false"/>
          <w:i w:val="false"/>
          <w:color w:val="000000"/>
          <w:sz w:val="28"/>
        </w:rPr>
        <w:t xml:space="preserve">
      1) 150.01.054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150.01.055 жолында салық салынатын кірісінен КТС-ның сомасы көрсетіледі. 150.01.052 және 150.01.054 жолдарының туындысы ретінде айқындалады. Егерде 150.01.055 жолы 150.01.052 және 150.01.054 жолдары артық болса, онда 150.01.055 жолында нөль көрсетеді;</w:t>
      </w:r>
    </w:p>
    <w:p>
      <w:pPr>
        <w:spacing w:after="0"/>
        <w:ind w:left="0"/>
        <w:jc w:val="both"/>
      </w:pPr>
      <w:r>
        <w:rPr>
          <w:rFonts w:ascii="Times New Roman"/>
          <w:b w:val="false"/>
          <w:i w:val="false"/>
          <w:color w:val="000000"/>
          <w:sz w:val="28"/>
        </w:rPr>
        <w:t xml:space="preserve">
      3) 150.01.056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 сомасы көрсетіледі. 150.01.055, 150.01.056 I, 150.01.056 III, 150.01.056 IV, 150.01.056 V, 150.01.056 VI жолдарының айырмасы ретінде анықталады. Егерде алынған айырма нөлден төмен болса, онда 150.01.056 жолында нөль көрсетіледі:</w:t>
      </w:r>
    </w:p>
    <w:p>
      <w:pPr>
        <w:spacing w:after="0"/>
        <w:ind w:left="0"/>
        <w:jc w:val="both"/>
      </w:pPr>
      <w:r>
        <w:rPr>
          <w:rFonts w:ascii="Times New Roman"/>
          <w:b w:val="false"/>
          <w:i w:val="false"/>
          <w:color w:val="000000"/>
          <w:sz w:val="28"/>
        </w:rPr>
        <w:t xml:space="preserve">
      150.00.056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ескерілетін Қазақстан Республикасында КТС төлеу кезінде есептелетін резидент-салық төлеушінің Қазақстан Республикасының шегінен тыс жерлердегі көздерден және қызметтік келісімшартқа байланысты алған кірістерінен есептеген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150.01.046 жолында көрсетілген БШК немесе БШК ТМ қаржылық пайдасынан шетел табыс салығының сомасы көрсетіледі. Бұл жолға 150.10 нысанының Р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азайтылатын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150.01.056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4) 150.01.057 жолында азайтуды есепке ала отырып, салық кезеңіне есептелген КТС сомасы көрсетіледі. 150.01.056 – 150.01.057 I жолдарының айырмасы ретінде айқындалады;</w:t>
      </w:r>
    </w:p>
    <w:p>
      <w:pPr>
        <w:spacing w:after="0"/>
        <w:ind w:left="0"/>
        <w:jc w:val="both"/>
      </w:pPr>
      <w:r>
        <w:rPr>
          <w:rFonts w:ascii="Times New Roman"/>
          <w:b w:val="false"/>
          <w:i w:val="false"/>
          <w:color w:val="000000"/>
          <w:sz w:val="28"/>
        </w:rPr>
        <w:t>
      150.01.057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150.01.058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150.01.053 х 150.00.054 жолдарының көбейтіндісі ретінде анықталады;</w:t>
      </w:r>
    </w:p>
    <w:p>
      <w:pPr>
        <w:spacing w:after="0"/>
        <w:ind w:left="0"/>
        <w:jc w:val="both"/>
      </w:pPr>
      <w:r>
        <w:rPr>
          <w:rFonts w:ascii="Times New Roman"/>
          <w:b w:val="false"/>
          <w:i w:val="false"/>
          <w:color w:val="000000"/>
          <w:sz w:val="28"/>
        </w:rPr>
        <w:t xml:space="preserve">
      6) 150.01.059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150.01.046 II х 150.01.054 жолдарының көбейтіндісі ретінде анықталады;</w:t>
      </w:r>
    </w:p>
    <w:p>
      <w:pPr>
        <w:spacing w:after="0"/>
        <w:ind w:left="0"/>
        <w:jc w:val="both"/>
      </w:pPr>
      <w:r>
        <w:rPr>
          <w:rFonts w:ascii="Times New Roman"/>
          <w:b w:val="false"/>
          <w:i w:val="false"/>
          <w:color w:val="000000"/>
          <w:sz w:val="28"/>
        </w:rPr>
        <w:t xml:space="preserve">
      7) 150.01.060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150.01.058 және 150.01.056 II жолдарының айырмасы ретінде анықталады. Егер алынған айырма нөлден аз болса, онда 150.01.060 жолында нөл көрсетіледі.</w:t>
      </w:r>
    </w:p>
    <w:p>
      <w:pPr>
        <w:spacing w:after="0"/>
        <w:ind w:left="0"/>
        <w:jc w:val="both"/>
      </w:pPr>
      <w:r>
        <w:rPr>
          <w:rFonts w:ascii="Times New Roman"/>
          <w:b w:val="false"/>
          <w:i w:val="false"/>
          <w:color w:val="000000"/>
          <w:sz w:val="28"/>
        </w:rPr>
        <w:t xml:space="preserve">
      8) 150.01.061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мекемесі арқылы қызметінен түскен бейрезидент-заңды тұлғаның таза кірісі көрсетіледі. 150.01.052 және 150.01.057 жолдарының айырмасы ретінде айқындалады. Бұл жолдың мәні 150.00.063 жолына көшіріледі;</w:t>
      </w:r>
    </w:p>
    <w:p>
      <w:pPr>
        <w:spacing w:after="0"/>
        <w:ind w:left="0"/>
        <w:jc w:val="both"/>
      </w:pPr>
      <w:r>
        <w:rPr>
          <w:rFonts w:ascii="Times New Roman"/>
          <w:b w:val="false"/>
          <w:i w:val="false"/>
          <w:color w:val="000000"/>
          <w:sz w:val="28"/>
        </w:rPr>
        <w:t>
      9) 150.01.062 жолында таза кіріске КТС-ның сомасы көрсетіледі:</w:t>
      </w:r>
    </w:p>
    <w:p>
      <w:pPr>
        <w:spacing w:after="0"/>
        <w:ind w:left="0"/>
        <w:jc w:val="both"/>
      </w:pPr>
      <w:r>
        <w:rPr>
          <w:rFonts w:ascii="Times New Roman"/>
          <w:b w:val="false"/>
          <w:i w:val="false"/>
          <w:color w:val="000000"/>
          <w:sz w:val="28"/>
        </w:rPr>
        <w:t>
      150.01.062 I жолында 15 пайыздық мөлшерлеме бойынша (150.01.061 х 15%)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150.01.062 II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xml:space="preserve">
      150.01.062 III жолы егер 150.01.062 ІІ жолы толтырылған жағдайда толтырылады. Бұл жолға осы Қағидалардың </w:t>
      </w:r>
      <w:r>
        <w:rPr>
          <w:rFonts w:ascii="Times New Roman"/>
          <w:b w:val="false"/>
          <w:i w:val="false"/>
          <w:color w:val="000000"/>
          <w:sz w:val="28"/>
        </w:rPr>
        <w:t>66-тармағына</w:t>
      </w:r>
      <w:r>
        <w:rPr>
          <w:rFonts w:ascii="Times New Roman"/>
          <w:b w:val="false"/>
          <w:i w:val="false"/>
          <w:color w:val="000000"/>
          <w:sz w:val="28"/>
        </w:rPr>
        <w:t xml:space="preserve">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150.01.062 IV жолы егер 150.01.062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10) 150.01.063 жолында есептелген КТС-ның жиынтық сомасы көрсетіледі. 150.01.057, 150.01.059, 150.01.062 I және 150.01.062 II жолдарының сомасы ретінде айқындалады. Бұл жолдың мәні 150.00.065 жолға көшіріледі.</w:t>
      </w:r>
    </w:p>
    <w:bookmarkStart w:name="z1867" w:id="347"/>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150.02-нысанын толтыру бойынша түсіндірме</w:t>
      </w:r>
    </w:p>
    <w:bookmarkEnd w:id="347"/>
    <w:p>
      <w:pPr>
        <w:spacing w:after="0"/>
        <w:ind w:left="0"/>
        <w:jc w:val="both"/>
      </w:pPr>
      <w:r>
        <w:rPr>
          <w:rFonts w:ascii="Times New Roman"/>
          <w:b w:val="false"/>
          <w:i w:val="false"/>
          <w:color w:val="000000"/>
          <w:sz w:val="28"/>
        </w:rPr>
        <w:t xml:space="preserve">
      32. Бұл нысан жер қойнауын пайдаланушының Салық кодексінің </w:t>
      </w:r>
      <w:r>
        <w:rPr>
          <w:rFonts w:ascii="Times New Roman"/>
          <w:b w:val="false"/>
          <w:i w:val="false"/>
          <w:color w:val="000000"/>
          <w:sz w:val="28"/>
        </w:rPr>
        <w:t>723-бабы</w:t>
      </w:r>
      <w:r>
        <w:rPr>
          <w:rFonts w:ascii="Times New Roman"/>
          <w:b w:val="false"/>
          <w:i w:val="false"/>
          <w:color w:val="000000"/>
          <w:sz w:val="28"/>
        </w:rPr>
        <w:t xml:space="preserve"> ережелерін ескере отырып, келісімшарттан тыс қызмет бойынша, оның ішінде базалық құрылыс материалдарын, кенді емес пайдалы қазбаларды, жер асты суларын, емдік балшықтарды барлауға және (немесе) өндіруге, сондай-ақ барлауға және (немесе) өндіруге байланысты емес құрылысқа және (немесе) пайдалануға арналған келісімшарттар шеңберіндегі қызмет бойынша КТС есептеу бойынша салық салу объектілері және (немесе) салық салуға байланысты объектілер туралы ақпаратты көрсетуіне арналған.</w:t>
      </w:r>
    </w:p>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 жобаның шеңберінде жүзеге асырылатын қызметтер бойынша мәліметтер болған кезде, бұл нысан әрбір осындай қызмет бойынша бөлек толтырылады. "Жобаның нөмірі" 3-жол міндетті түрде толтырылады, инвестициялық стратегиялық жобаның және/немесе инвестициялық басым жобаның нөмірі көрсетіледі және "Жобаның күні" 4-жолда инвестициялық стратегиялық жобаның және/немесе инвестициялық басым жобаның күні көрсетіледі.</w:t>
      </w:r>
    </w:p>
    <w:p>
      <w:pPr>
        <w:spacing w:after="0"/>
        <w:ind w:left="0"/>
        <w:jc w:val="both"/>
      </w:pPr>
      <w:r>
        <w:rPr>
          <w:rFonts w:ascii="Times New Roman"/>
          <w:b w:val="false"/>
          <w:i w:val="false"/>
          <w:color w:val="000000"/>
          <w:sz w:val="28"/>
        </w:rPr>
        <w:t>
      33. "Жылдық жиынтық кіріс" деген бөлімде:</w:t>
      </w:r>
    </w:p>
    <w:p>
      <w:pPr>
        <w:spacing w:after="0"/>
        <w:ind w:left="0"/>
        <w:jc w:val="both"/>
      </w:pPr>
      <w:r>
        <w:rPr>
          <w:rFonts w:ascii="Times New Roman"/>
          <w:b w:val="false"/>
          <w:i w:val="false"/>
          <w:color w:val="000000"/>
          <w:sz w:val="28"/>
        </w:rPr>
        <w:t xml:space="preserve">
      1) 150.02.001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150.02.005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150.02.006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150.02.007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150.02.008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9) 150.02.009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10) 150.02.010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150.02.011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12) 150.02.012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13) 150.02.013 жолында 150.02.001-ден 150.02.012-ге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14) 150.02.014 жолында Салық кодексінің 241-бабының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xml:space="preserve">
      15) 150.02.015 жолында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150.02.016 жолында 150.02.013 жолы мен 150.02.014 жолы сомасының айырмасы ретінде айқындалған, 150.02.015 жолына ұлғайтылған (егер бұл жолдың мәні оң болған жағдайда) немесе 150.01.015 жолына азайтылған (егер бұл жолдың мәні теріс болған жағдайда) түзету ескеріле отырып, жылдық жиынтық табыс көрсетіледі.</w:t>
      </w:r>
    </w:p>
    <w:p>
      <w:pPr>
        <w:spacing w:after="0"/>
        <w:ind w:left="0"/>
        <w:jc w:val="both"/>
      </w:pPr>
      <w:r>
        <w:rPr>
          <w:rFonts w:ascii="Times New Roman"/>
          <w:b w:val="false"/>
          <w:i w:val="false"/>
          <w:color w:val="000000"/>
          <w:sz w:val="28"/>
        </w:rPr>
        <w:t>
      34. "Шегерімдер" деген бөлімде:</w:t>
      </w:r>
    </w:p>
    <w:p>
      <w:pPr>
        <w:spacing w:after="0"/>
        <w:ind w:left="0"/>
        <w:jc w:val="both"/>
      </w:pPr>
      <w:r>
        <w:rPr>
          <w:rFonts w:ascii="Times New Roman"/>
          <w:b w:val="false"/>
          <w:i w:val="false"/>
          <w:color w:val="000000"/>
          <w:sz w:val="28"/>
        </w:rPr>
        <w:t xml:space="preserve">
      1) 150.02.017 жолында 150.02.017 I – 150.02.017 II + 150.02.017 III + 150.02.017 IV + 150.02.017 V – 150.02.017 VI – 150.02.017 VII – 150.02.017 VIII – 150.02.017 IX ретінде айқындалатын және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150.02.017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150.02.017 II жолы салық кезеңінің соңына бухгалтерлік теңгерім деректеріне сәйкес толтырылады. Бұл ретте осы жолда жыл соңына және жолда орналасқан (мысалы, FAS-порт тауарларды сату шартымен) ТМҚ қалдықтарда ескерілетін, салық кезеңінде сатудан түскен табыс деп танылған салық салу мақсатында тауардың құны көрсетілмейді. Салық кезеңінің ішінде салық төлеуші табыс еткен тарату декларациясында 150.02.017 II жолы жою балансының негізінде толтырылады;</w:t>
      </w:r>
    </w:p>
    <w:p>
      <w:pPr>
        <w:spacing w:after="0"/>
        <w:ind w:left="0"/>
        <w:jc w:val="both"/>
      </w:pPr>
      <w:r>
        <w:rPr>
          <w:rFonts w:ascii="Times New Roman"/>
          <w:b w:val="false"/>
          <w:i w:val="false"/>
          <w:color w:val="000000"/>
          <w:sz w:val="28"/>
        </w:rPr>
        <w:t>
      150.02.017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150.02.018 жолынан бастап 150.02.031 жолдар бойынша шегерімге жатқызылатын шығыстарды қамтымауы тиіс. 150.02.017 III А бастап 150.02.017 III H дейінгі жолдар мәндерінің сомасы ретінде айқындалады:</w:t>
      </w:r>
    </w:p>
    <w:p>
      <w:pPr>
        <w:spacing w:after="0"/>
        <w:ind w:left="0"/>
        <w:jc w:val="both"/>
      </w:pPr>
      <w:r>
        <w:rPr>
          <w:rFonts w:ascii="Times New Roman"/>
          <w:b w:val="false"/>
          <w:i w:val="false"/>
          <w:color w:val="000000"/>
          <w:sz w:val="28"/>
        </w:rPr>
        <w:t>
      150.02.017 III А жолында салық төлеуші есепті салық кезеңінде сатып алған, өтеусіз алған ТМҚ өзіндік құны көрсетіледі;</w:t>
      </w:r>
    </w:p>
    <w:p>
      <w:pPr>
        <w:spacing w:after="0"/>
        <w:ind w:left="0"/>
        <w:jc w:val="both"/>
      </w:pPr>
      <w:r>
        <w:rPr>
          <w:rFonts w:ascii="Times New Roman"/>
          <w:b w:val="false"/>
          <w:i w:val="false"/>
          <w:color w:val="000000"/>
          <w:sz w:val="28"/>
        </w:rPr>
        <w:t>
      150.02.017 III B жолында қаржылық қызмет көрсетулердің құны көрсетіледі;</w:t>
      </w:r>
    </w:p>
    <w:p>
      <w:pPr>
        <w:spacing w:after="0"/>
        <w:ind w:left="0"/>
        <w:jc w:val="both"/>
      </w:pPr>
      <w:r>
        <w:rPr>
          <w:rFonts w:ascii="Times New Roman"/>
          <w:b w:val="false"/>
          <w:i w:val="false"/>
          <w:color w:val="000000"/>
          <w:sz w:val="28"/>
        </w:rPr>
        <w:t>
      150.02.017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150.02.017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150.02.017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150.02.017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150.02.017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150.02.017 III Н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150.02.017 IV жолында:</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150.02.017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150.02.017 VI жолында салықтық есебі Салық кодексінің 272-бабына сәйкес жүргізілетін кейінгі шығыстар болып танылған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VIII жолында 150.02.017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150.02.018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150.02.019 жолында Салық кодексінің 243-бабының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жатқызылатын қосымша құн салығының сомасы көрсетіледі;</w:t>
      </w:r>
    </w:p>
    <w:p>
      <w:pPr>
        <w:spacing w:after="0"/>
        <w:ind w:left="0"/>
        <w:jc w:val="both"/>
      </w:pPr>
      <w:r>
        <w:rPr>
          <w:rFonts w:ascii="Times New Roman"/>
          <w:b w:val="false"/>
          <w:i w:val="false"/>
          <w:color w:val="000000"/>
          <w:sz w:val="28"/>
        </w:rPr>
        <w:t xml:space="preserve">
      4) 150.02.020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150.02.023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оның ішінде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150.02.024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150.02.025 жолында жинақтаушы сақтандыру шарттары бойынша сақтандыру сыйлықақыларды қоспағанда,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150.02.026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150.02.027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150.02.028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13) 150.02.029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150.02.030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150.02.031 жолында шегерімге жатқызылатын сома көрсетіледі:</w:t>
      </w:r>
    </w:p>
    <w:p>
      <w:pPr>
        <w:spacing w:after="0"/>
        <w:ind w:left="0"/>
        <w:jc w:val="both"/>
      </w:pPr>
      <w:r>
        <w:rPr>
          <w:rFonts w:ascii="Times New Roman"/>
          <w:b w:val="false"/>
          <w:i w:val="false"/>
          <w:color w:val="000000"/>
          <w:sz w:val="28"/>
        </w:rPr>
        <w:t>
      150.02.031 I жолында шегерімге жатқызылатын жалпы шығындардың сомасы көрсетіледі. 150.02.017 І және 150.02.030 ІІ жолдарының сомасы ретінде айқындалады;</w:t>
      </w:r>
    </w:p>
    <w:p>
      <w:pPr>
        <w:spacing w:after="0"/>
        <w:ind w:left="0"/>
        <w:jc w:val="both"/>
      </w:pPr>
      <w:r>
        <w:rPr>
          <w:rFonts w:ascii="Times New Roman"/>
          <w:b w:val="false"/>
          <w:i w:val="false"/>
          <w:color w:val="000000"/>
          <w:sz w:val="28"/>
        </w:rPr>
        <w:t xml:space="preserve">
      150.02.031 II Салық кодексіне сәйкес коммерциялық емес кәсіпорынның шегерімге жататын шығындар сомасы көрсетіледі, сондай-ақ АХҚО корпоративтік табыс салығынан босатуға жататын және салық салуға жататын кірістердің, сондай-ақ шегерімге жатқызуға жататын шығыстардың бөлек есепке алуын жүргізу қағидаларыына сәйкес айқындалған шегерімге жатқызылатын шығыстар көрсетіледі, сондай-ақ "Астана" Халықаралық қаржы орталығына қатысушылардың корпоративтік табыс салығынан босатуға жататын және салық салуға жататын кірістердің, сондай-ақ шегерімге жатқызуға жататын шығыстардың бөлек есепке алуын жүргізу қағидалары туралы" АХҚО 2017 жылғы 8 желтоқсандағы № 33, Қазақстан Республикасы Қаржы министрлігінің 2017 жылғы 11 желтоқсандағы № 711, Қазақстан Республикасы Ұлттық экономика министрлігінің 2017 жылғы 12 желтоқсандағы № 405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сәйкес айқындалған шегерімге жатқызылатын шығыстар көрсетіледі;</w:t>
      </w:r>
    </w:p>
    <w:p>
      <w:pPr>
        <w:spacing w:after="0"/>
        <w:ind w:left="0"/>
        <w:jc w:val="both"/>
      </w:pPr>
      <w:r>
        <w:rPr>
          <w:rFonts w:ascii="Times New Roman"/>
          <w:b w:val="false"/>
          <w:i w:val="false"/>
          <w:color w:val="000000"/>
          <w:sz w:val="28"/>
        </w:rPr>
        <w:t>
      150.02.031 III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p>
      <w:pPr>
        <w:spacing w:after="0"/>
        <w:ind w:left="0"/>
        <w:jc w:val="both"/>
      </w:pPr>
      <w:r>
        <w:rPr>
          <w:rFonts w:ascii="Times New Roman"/>
          <w:b w:val="false"/>
          <w:i w:val="false"/>
          <w:color w:val="000000"/>
          <w:sz w:val="28"/>
        </w:rPr>
        <w:t>
      35. "Кірістер мен шегерімдерді түзету" деген бөлімде:</w:t>
      </w:r>
    </w:p>
    <w:p>
      <w:pPr>
        <w:spacing w:after="0"/>
        <w:ind w:left="0"/>
        <w:jc w:val="both"/>
      </w:pPr>
      <w:r>
        <w:rPr>
          <w:rFonts w:ascii="Times New Roman"/>
          <w:b w:val="false"/>
          <w:i w:val="false"/>
          <w:color w:val="000000"/>
          <w:sz w:val="28"/>
        </w:rPr>
        <w:t xml:space="preserve">
      150.02.032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150.02.032 І және 150.02.032 ІІ жолдарының сомасын айырмасы ретінде айқындалады:</w:t>
      </w:r>
    </w:p>
    <w:p>
      <w:pPr>
        <w:spacing w:after="0"/>
        <w:ind w:left="0"/>
        <w:jc w:val="both"/>
      </w:pPr>
      <w:r>
        <w:rPr>
          <w:rFonts w:ascii="Times New Roman"/>
          <w:b w:val="false"/>
          <w:i w:val="false"/>
          <w:color w:val="000000"/>
          <w:sz w:val="28"/>
        </w:rPr>
        <w:t>
      150.02.032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150.02.032 ІІ жолында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36. "Трансферттік баға белгілеу туралы заңға сәйкес кірістер мен шегерімдерді түзету" деген бөлімде:</w:t>
      </w:r>
    </w:p>
    <w:p>
      <w:pPr>
        <w:spacing w:after="0"/>
        <w:ind w:left="0"/>
        <w:jc w:val="both"/>
      </w:pPr>
      <w:r>
        <w:rPr>
          <w:rFonts w:ascii="Times New Roman"/>
          <w:b w:val="false"/>
          <w:i w:val="false"/>
          <w:color w:val="000000"/>
          <w:sz w:val="28"/>
        </w:rPr>
        <w:t>
      1) 150.02.033 жолында Трансферттік баға белгілеу туралы заңға сәйкес табыстарды түзетудің сомасы көрсетіледі;</w:t>
      </w:r>
    </w:p>
    <w:p>
      <w:pPr>
        <w:spacing w:after="0"/>
        <w:ind w:left="0"/>
        <w:jc w:val="both"/>
      </w:pPr>
      <w:r>
        <w:rPr>
          <w:rFonts w:ascii="Times New Roman"/>
          <w:b w:val="false"/>
          <w:i w:val="false"/>
          <w:color w:val="000000"/>
          <w:sz w:val="28"/>
        </w:rPr>
        <w:t>
      2) 150.00.034 жолында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37. "Салық салынатын кірісті есептеу" деген бөлімде:</w:t>
      </w:r>
    </w:p>
    <w:p>
      <w:pPr>
        <w:spacing w:after="0"/>
        <w:ind w:left="0"/>
        <w:jc w:val="both"/>
      </w:pPr>
      <w:r>
        <w:rPr>
          <w:rFonts w:ascii="Times New Roman"/>
          <w:b w:val="false"/>
          <w:i w:val="false"/>
          <w:color w:val="000000"/>
          <w:sz w:val="28"/>
        </w:rPr>
        <w:t>
      1) 150.02.035 жолында салық салынатын кіріс (залал) сомасы көрсетіледі. 150.02.032 және 150.02.033 жолдарына ұлғайтылған 150.02.016, 150.00.031 және 150.02.034 жолдарының айырмасы ретінде айқындалады;</w:t>
      </w:r>
    </w:p>
    <w:p>
      <w:pPr>
        <w:spacing w:after="0"/>
        <w:ind w:left="0"/>
        <w:jc w:val="both"/>
      </w:pPr>
      <w:r>
        <w:rPr>
          <w:rFonts w:ascii="Times New Roman"/>
          <w:b w:val="false"/>
          <w:i w:val="false"/>
          <w:color w:val="000000"/>
          <w:sz w:val="28"/>
        </w:rPr>
        <w:t>
      2) 150.02.036 жолында резидент салық төлеушінің Қазақстан Республикасынан тыс көздерден алған кірістерінің сомасы көрсетіледі. Бұл жолға 150.08 нысанының F бағаны жолдарының "2" қызмет түрлерінің коды сәйкес келетін жиынтық мәні көшіріледі. 150.02.036 жол анықтамалық сипатқа ие;</w:t>
      </w:r>
    </w:p>
    <w:p>
      <w:pPr>
        <w:spacing w:after="0"/>
        <w:ind w:left="0"/>
        <w:jc w:val="both"/>
      </w:pPr>
      <w:r>
        <w:rPr>
          <w:rFonts w:ascii="Times New Roman"/>
          <w:b w:val="false"/>
          <w:i w:val="false"/>
          <w:color w:val="000000"/>
          <w:sz w:val="28"/>
        </w:rPr>
        <w:t>
      3) 150.02.037 жолында салық салудан босатылуға жататын табыс сомасы көрсетіледі, оның ішінде:</w:t>
      </w:r>
    </w:p>
    <w:p>
      <w:pPr>
        <w:spacing w:after="0"/>
        <w:ind w:left="0"/>
        <w:jc w:val="both"/>
      </w:pPr>
      <w:r>
        <w:rPr>
          <w:rFonts w:ascii="Times New Roman"/>
          <w:b w:val="false"/>
          <w:i w:val="false"/>
          <w:color w:val="000000"/>
          <w:sz w:val="28"/>
        </w:rPr>
        <w:t xml:space="preserve">
      150.02.037 І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босатылған табыс сомасы көрсетіледі.</w:t>
      </w:r>
    </w:p>
    <w:p>
      <w:pPr>
        <w:spacing w:after="0"/>
        <w:ind w:left="0"/>
        <w:jc w:val="both"/>
      </w:pPr>
      <w:r>
        <w:rPr>
          <w:rFonts w:ascii="Times New Roman"/>
          <w:b w:val="false"/>
          <w:i w:val="false"/>
          <w:color w:val="000000"/>
          <w:sz w:val="28"/>
        </w:rPr>
        <w:t>
      150.02.037 ІІ жолында Конституциялық Заңға сәйкес салық салудан босатылған табыс көрсетіледі. Осы жолға 150.13.013 жолының қорытынды мәні ауыстырылады;</w:t>
      </w:r>
    </w:p>
    <w:p>
      <w:pPr>
        <w:spacing w:after="0"/>
        <w:ind w:left="0"/>
        <w:jc w:val="both"/>
      </w:pPr>
      <w:r>
        <w:rPr>
          <w:rFonts w:ascii="Times New Roman"/>
          <w:b w:val="false"/>
          <w:i w:val="false"/>
          <w:color w:val="000000"/>
          <w:sz w:val="28"/>
        </w:rPr>
        <w:t>
      4) 150.02.038 жолында халықаралық салық салу ерекшелігі есепке ала отырып, салық салынатын кіріс (залал) сомасы көрсетіледі. 150.02.035 және 150.02.037 жолдарының айырмасы ретінде айқындалады. Егерде 150.01.045 жолы теріс (залал) мәнге ие болса, онда бұл жол бойынша мәні 150.00.047 жолға көшірілмейді;</w:t>
      </w:r>
    </w:p>
    <w:p>
      <w:pPr>
        <w:spacing w:after="0"/>
        <w:ind w:left="0"/>
        <w:jc w:val="both"/>
      </w:pPr>
      <w:r>
        <w:rPr>
          <w:rFonts w:ascii="Times New Roman"/>
          <w:b w:val="false"/>
          <w:i w:val="false"/>
          <w:color w:val="000000"/>
          <w:sz w:val="28"/>
        </w:rPr>
        <w:t xml:space="preserve">
      5) 150.02.039 жолында Салық кодексінің 297-бабының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150.02.039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150.02.039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150.02.040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I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7) 150.02.041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бірінші бөлігіне сәйкес көшірілуі тиіс залал көрсетіледі. Егер 150.02.038 жолы теріс мәнге ие болса, 150.02.038 және 150.02.040 жолдарының модулі ретінде 150.02.041 жолы анықталады. Егер 150.02.038 жолдары оң мәнге ие болса, онда 150.02.041 жолы 150.02.040 жолы мәніне ауысады;</w:t>
      </w:r>
    </w:p>
    <w:p>
      <w:pPr>
        <w:spacing w:after="0"/>
        <w:ind w:left="0"/>
        <w:jc w:val="both"/>
      </w:pPr>
      <w:r>
        <w:rPr>
          <w:rFonts w:ascii="Times New Roman"/>
          <w:b w:val="false"/>
          <w:i w:val="false"/>
          <w:color w:val="000000"/>
          <w:sz w:val="28"/>
        </w:rPr>
        <w:t xml:space="preserve">
      8) 150.02.042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150.02.042 жолына 150.00.042 I және 150.00.042 II жолдары кіреді:</w:t>
      </w:r>
    </w:p>
    <w:p>
      <w:pPr>
        <w:spacing w:after="0"/>
        <w:ind w:left="0"/>
        <w:jc w:val="both"/>
      </w:pPr>
      <w:r>
        <w:rPr>
          <w:rFonts w:ascii="Times New Roman"/>
          <w:b w:val="false"/>
          <w:i w:val="false"/>
          <w:color w:val="000000"/>
          <w:sz w:val="28"/>
        </w:rPr>
        <w:t xml:space="preserve">
      150.02.042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150.02.042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9) 150.02.043 жолында Салық кодексінің 288-бабы сәйкес жүргізілетін азайтуды ескере отырып, салық салынатын кіріс көрсетіледі. 150.02.038 және 150.02.042 жолдарының айырмасы ретінде айқындалады. Егер 150.02.043 жолы 150.02.038 жолынан артық болса, 150.00.043 жолда нөл көрсетіледі;</w:t>
      </w:r>
    </w:p>
    <w:p>
      <w:pPr>
        <w:spacing w:after="0"/>
        <w:ind w:left="0"/>
        <w:jc w:val="both"/>
      </w:pPr>
      <w:r>
        <w:rPr>
          <w:rFonts w:ascii="Times New Roman"/>
          <w:b w:val="false"/>
          <w:i w:val="false"/>
          <w:color w:val="000000"/>
          <w:sz w:val="28"/>
        </w:rPr>
        <w:t>
      10) 150.02.044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150.02.044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11) 150.02.045 жолында көшірілген залалдарды есепке ала отырып, салық салынатын кіріс көрсетіледі. Егер 150.02.043 жолында оң мән көрсетілген жағдайда толтырылады. 150.02.043 және 150.00.044 жолдары сомасының айырмасы ретінде айқындалады. Егер 150.02.044 жолы 150.02.043 жолынан артық болса, 150.02.045 жолда нөл көрсетіледі;</w:t>
      </w:r>
    </w:p>
    <w:p>
      <w:pPr>
        <w:spacing w:after="0"/>
        <w:ind w:left="0"/>
        <w:jc w:val="both"/>
      </w:pPr>
      <w:r>
        <w:rPr>
          <w:rFonts w:ascii="Times New Roman"/>
          <w:b w:val="false"/>
          <w:i w:val="false"/>
          <w:color w:val="000000"/>
          <w:sz w:val="28"/>
        </w:rPr>
        <w:t>
      12) 150.02.046 жолында ауыстырылған залалдарды ескере отырып, БШК және БШК ТМ-нің салық салынатын кірісі көрсетіледі. 150.02.039 I және 150.02.044 I жолдарының айырмасы ретінде анықталады. Егер 150.02.044 I жолы 150.02.039 I жолынан артық болса, 150.02.046 жолында нөлді көрсету қажет.</w:t>
      </w:r>
    </w:p>
    <w:p>
      <w:pPr>
        <w:spacing w:after="0"/>
        <w:ind w:left="0"/>
        <w:jc w:val="both"/>
      </w:pPr>
      <w:r>
        <w:rPr>
          <w:rFonts w:ascii="Times New Roman"/>
          <w:b w:val="false"/>
          <w:i w:val="false"/>
          <w:color w:val="000000"/>
          <w:sz w:val="28"/>
        </w:rPr>
        <w:t>
      38. "Салық міндеттемесінің есебі" деген бөлімде:</w:t>
      </w:r>
    </w:p>
    <w:p>
      <w:pPr>
        <w:spacing w:after="0"/>
        <w:ind w:left="0"/>
        <w:jc w:val="both"/>
      </w:pPr>
      <w:r>
        <w:rPr>
          <w:rFonts w:ascii="Times New Roman"/>
          <w:b w:val="false"/>
          <w:i w:val="false"/>
          <w:color w:val="000000"/>
          <w:sz w:val="28"/>
        </w:rPr>
        <w:t xml:space="preserve">
      1) 150.02.047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150.02.048 жолында салық салынатын кірісінен КТС-ның сомасы көрсетіледі. 150.02.045 және 150.02.047 жолдарының түрінде анықталады;</w:t>
      </w:r>
    </w:p>
    <w:p>
      <w:pPr>
        <w:spacing w:after="0"/>
        <w:ind w:left="0"/>
        <w:jc w:val="both"/>
      </w:pPr>
      <w:r>
        <w:rPr>
          <w:rFonts w:ascii="Times New Roman"/>
          <w:b w:val="false"/>
          <w:i w:val="false"/>
          <w:color w:val="000000"/>
          <w:sz w:val="28"/>
        </w:rPr>
        <w:t xml:space="preserve">
      3) 150.02.049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КТС-ның сомасы көрсетіледі. 150.02.048, 150.02.049 I, 150.02.049 III, 150.02.049 IV, 150.02.049 V, 150.02.049 VI жолдарының айырмасы ретінде айқындалады. Егерде алынған айырма нөлден төмен болса, онда 150.02.049 жолында нөл көрсетіледі:</w:t>
      </w:r>
    </w:p>
    <w:p>
      <w:pPr>
        <w:spacing w:after="0"/>
        <w:ind w:left="0"/>
        <w:jc w:val="both"/>
      </w:pPr>
      <w:r>
        <w:rPr>
          <w:rFonts w:ascii="Times New Roman"/>
          <w:b w:val="false"/>
          <w:i w:val="false"/>
          <w:color w:val="000000"/>
          <w:sz w:val="28"/>
        </w:rPr>
        <w:t xml:space="preserve">
      150.02.049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ескерілген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Бұл жолға 150.10 нысанының О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150.02.049 V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4) 150.02.050 жолында азайтуды есепке ала отырып, салық кезеңі үшін КТС сомасы көрсетіледі. 150.02.045 – 150.02.050 I жолы ретінде анықталады:</w:t>
      </w:r>
    </w:p>
    <w:p>
      <w:pPr>
        <w:spacing w:after="0"/>
        <w:ind w:left="0"/>
        <w:jc w:val="both"/>
      </w:pPr>
      <w:r>
        <w:rPr>
          <w:rFonts w:ascii="Times New Roman"/>
          <w:b w:val="false"/>
          <w:i w:val="false"/>
          <w:color w:val="000000"/>
          <w:sz w:val="28"/>
        </w:rPr>
        <w:t>
      150.02.050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150.02.051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150.02.046 және 150.02.047 жолдарының көбейтіндісі ретінде анықталады;</w:t>
      </w:r>
    </w:p>
    <w:p>
      <w:pPr>
        <w:spacing w:after="0"/>
        <w:ind w:left="0"/>
        <w:jc w:val="both"/>
      </w:pPr>
      <w:r>
        <w:rPr>
          <w:rFonts w:ascii="Times New Roman"/>
          <w:b w:val="false"/>
          <w:i w:val="false"/>
          <w:color w:val="000000"/>
          <w:sz w:val="28"/>
        </w:rPr>
        <w:t xml:space="preserve">
      6) 150.02.052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150.02.039 II және 150.02.047 жолдарының көбейтіндісі ретінде анықталады;</w:t>
      </w:r>
    </w:p>
    <w:p>
      <w:pPr>
        <w:spacing w:after="0"/>
        <w:ind w:left="0"/>
        <w:jc w:val="both"/>
      </w:pPr>
      <w:r>
        <w:rPr>
          <w:rFonts w:ascii="Times New Roman"/>
          <w:b w:val="false"/>
          <w:i w:val="false"/>
          <w:color w:val="000000"/>
          <w:sz w:val="28"/>
        </w:rPr>
        <w:t xml:space="preserve">
      7) 150.02.053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150.02.051 және 150.02.049 II жолдарының айырмасы ретінде анықталады. Егер алынған айырма нөлден аз болса, онда 150.02.053 жолында нөл көрсетіледі.</w:t>
      </w:r>
    </w:p>
    <w:p>
      <w:pPr>
        <w:spacing w:after="0"/>
        <w:ind w:left="0"/>
        <w:jc w:val="both"/>
      </w:pPr>
      <w:r>
        <w:rPr>
          <w:rFonts w:ascii="Times New Roman"/>
          <w:b w:val="false"/>
          <w:i w:val="false"/>
          <w:color w:val="000000"/>
          <w:sz w:val="28"/>
        </w:rPr>
        <w:t xml:space="preserve">
      8) 150.02.054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150.02.045 және 150.02.048 жолы ретінде анықталады;</w:t>
      </w:r>
    </w:p>
    <w:p>
      <w:pPr>
        <w:spacing w:after="0"/>
        <w:ind w:left="0"/>
        <w:jc w:val="both"/>
      </w:pPr>
      <w:r>
        <w:rPr>
          <w:rFonts w:ascii="Times New Roman"/>
          <w:b w:val="false"/>
          <w:i w:val="false"/>
          <w:color w:val="000000"/>
          <w:sz w:val="28"/>
        </w:rPr>
        <w:t>
      9) 150.02.055 жолында таза кіріске КТС-ның сомасы көрсетіледі:</w:t>
      </w:r>
    </w:p>
    <w:p>
      <w:pPr>
        <w:spacing w:after="0"/>
        <w:ind w:left="0"/>
        <w:jc w:val="both"/>
      </w:pPr>
      <w:r>
        <w:rPr>
          <w:rFonts w:ascii="Times New Roman"/>
          <w:b w:val="false"/>
          <w:i w:val="false"/>
          <w:color w:val="000000"/>
          <w:sz w:val="28"/>
        </w:rPr>
        <w:t>
      150.02.055 I жолында 150.02.054 жолынан 15% ретінде айқындалатын 15 пайыздық мөлшерлеме бойынша Салық кодексінің 652-бабы 1-тармағына сәйкес есептелген таза кіріске КТС-ның сомасы көрсетіледі. Осы жолдағы белгісі 150.00.064 I жолына ауыстырылады;</w:t>
      </w:r>
    </w:p>
    <w:p>
      <w:pPr>
        <w:spacing w:after="0"/>
        <w:ind w:left="0"/>
        <w:jc w:val="both"/>
      </w:pPr>
      <w:r>
        <w:rPr>
          <w:rFonts w:ascii="Times New Roman"/>
          <w:b w:val="false"/>
          <w:i w:val="false"/>
          <w:color w:val="000000"/>
          <w:sz w:val="28"/>
        </w:rPr>
        <w:t>
      150.02.055 II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 Бұл жолдың мәні 150.00.064 ІІ жолына көшіріледі;</w:t>
      </w:r>
    </w:p>
    <w:p>
      <w:pPr>
        <w:spacing w:after="0"/>
        <w:ind w:left="0"/>
        <w:jc w:val="both"/>
      </w:pPr>
      <w:r>
        <w:rPr>
          <w:rFonts w:ascii="Times New Roman"/>
          <w:b w:val="false"/>
          <w:i w:val="false"/>
          <w:color w:val="000000"/>
          <w:sz w:val="28"/>
        </w:rPr>
        <w:t>
      150.02.055 III жолы егер 150.02.055 ІІ жолы толтырылған жағдайда толтырылады. Бұл жолға осы Қағидалардың 67-тармағына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150.02.055 IV жолы егер 150.02.055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10) 150.02.056 жолында есептелген КТС-ның жиынтық сомасы көрсетіледі. (150.02.050 + 150.02.052 + 150.02.055 I немесе 150.02.055 II) ретінде айқындалады. Бұл жолдың мәні 150.00.065 жолына көшіріледі.</w:t>
      </w:r>
    </w:p>
    <w:bookmarkStart w:name="z1868" w:id="348"/>
    <w:p>
      <w:pPr>
        <w:spacing w:after="0"/>
        <w:ind w:left="0"/>
        <w:jc w:val="left"/>
      </w:pPr>
      <w:r>
        <w:rPr>
          <w:rFonts w:ascii="Times New Roman"/>
          <w:b/>
          <w:i w:val="false"/>
          <w:color w:val="000000"/>
        </w:rPr>
        <w:t xml:space="preserve"> 5-тарау. Табиғи ресурстарды геологиялық зерделеуге, барлауға және оларды өндiруге дайындық жұмыстарына арналған шығыстар және жер қойнауын пайдаланушының басқа да шығыстары – 150.03-нысанын толтыру бойынша түсіндірме</w:t>
      </w:r>
    </w:p>
    <w:bookmarkEnd w:id="348"/>
    <w:p>
      <w:pPr>
        <w:spacing w:after="0"/>
        <w:ind w:left="0"/>
        <w:jc w:val="both"/>
      </w:pPr>
      <w:r>
        <w:rPr>
          <w:rFonts w:ascii="Times New Roman"/>
          <w:b w:val="false"/>
          <w:i w:val="false"/>
          <w:color w:val="000000"/>
          <w:sz w:val="28"/>
        </w:rPr>
        <w:t xml:space="preserve">
      39. Бұл нысан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260-бабына</w:t>
      </w:r>
      <w:r>
        <w:rPr>
          <w:rFonts w:ascii="Times New Roman"/>
          <w:b w:val="false"/>
          <w:i w:val="false"/>
          <w:color w:val="000000"/>
          <w:sz w:val="28"/>
        </w:rPr>
        <w:t xml:space="preserve"> сәйкес шегерімдерге жатқызылуға жататын, жер қойнауын пайдаланушының коммерциялық табудан кейін өндіру басталған уақытқа дейінгі геологиялық зерттеуге, барлауға, табиғи ресурстарды өндіруге дайындық жұмыстарына жұмсаған шығыстарын, оның ішінде кең таралған пайдалы қазбаларды, жерасты суларын, емдік балшықты өндіруді, сондай-ақ барлауды және (немесе) өндірумен байланысты емес жерасты құрылыстарын салуды және (немесе) пайдалануды жүзеге асыратын жер қойнауын пайдаланушының басқа да шығыстарын айқындауға арналған.</w:t>
      </w:r>
    </w:p>
    <w:p>
      <w:pPr>
        <w:spacing w:after="0"/>
        <w:ind w:left="0"/>
        <w:jc w:val="both"/>
      </w:pPr>
      <w:r>
        <w:rPr>
          <w:rFonts w:ascii="Times New Roman"/>
          <w:b w:val="false"/>
          <w:i w:val="false"/>
          <w:color w:val="000000"/>
          <w:sz w:val="28"/>
        </w:rPr>
        <w:t>
      40.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жер қойнауын пайдалануға арналған келісімшарттың нөмірі мен күні көрсетіледі;</w:t>
      </w:r>
    </w:p>
    <w:p>
      <w:pPr>
        <w:spacing w:after="0"/>
        <w:ind w:left="0"/>
        <w:jc w:val="both"/>
      </w:pPr>
      <w:r>
        <w:rPr>
          <w:rFonts w:ascii="Times New Roman"/>
          <w:b w:val="false"/>
          <w:i w:val="false"/>
          <w:color w:val="000000"/>
          <w:sz w:val="28"/>
        </w:rPr>
        <w:t>
      3) С бағанында геологиялық зерттеуге арналған шығыстар көрсетіледі;</w:t>
      </w:r>
    </w:p>
    <w:p>
      <w:pPr>
        <w:spacing w:after="0"/>
        <w:ind w:left="0"/>
        <w:jc w:val="both"/>
      </w:pPr>
      <w:r>
        <w:rPr>
          <w:rFonts w:ascii="Times New Roman"/>
          <w:b w:val="false"/>
          <w:i w:val="false"/>
          <w:color w:val="000000"/>
          <w:sz w:val="28"/>
        </w:rPr>
        <w:t>
      4) D бағанында бағалау, орналасу бойынша шығыстарды қоса алғандағы, барлауға және пайдалы қазбаларды өндіруге дайындық жұмыстарына арналған шығыстар көрсетіледі;</w:t>
      </w:r>
    </w:p>
    <w:p>
      <w:pPr>
        <w:spacing w:after="0"/>
        <w:ind w:left="0"/>
        <w:jc w:val="both"/>
      </w:pPr>
      <w:r>
        <w:rPr>
          <w:rFonts w:ascii="Times New Roman"/>
          <w:b w:val="false"/>
          <w:i w:val="false"/>
          <w:color w:val="000000"/>
          <w:sz w:val="28"/>
        </w:rPr>
        <w:t>
      5) Е бағанында жалпы әкімшілік шығыстар көрсетіледі;</w:t>
      </w:r>
    </w:p>
    <w:p>
      <w:pPr>
        <w:spacing w:after="0"/>
        <w:ind w:left="0"/>
        <w:jc w:val="both"/>
      </w:pPr>
      <w:r>
        <w:rPr>
          <w:rFonts w:ascii="Times New Roman"/>
          <w:b w:val="false"/>
          <w:i w:val="false"/>
          <w:color w:val="000000"/>
          <w:sz w:val="28"/>
        </w:rPr>
        <w:t>
      6) F бағанында төленген бонустардың, қол қою бонусының және коммерциялық табу бонусының сомасы көрсетіледі;</w:t>
      </w:r>
    </w:p>
    <w:p>
      <w:pPr>
        <w:spacing w:after="0"/>
        <w:ind w:left="0"/>
        <w:jc w:val="both"/>
      </w:pPr>
      <w:r>
        <w:rPr>
          <w:rFonts w:ascii="Times New Roman"/>
          <w:b w:val="false"/>
          <w:i w:val="false"/>
          <w:color w:val="000000"/>
          <w:sz w:val="28"/>
        </w:rPr>
        <w:t>
      7) G бағанында шегерімге жатқызылатын қазақстандық кадрларды оқытуға және өңірлердің әлеуметтік саласын дамытуға арналған шығыстар сомасы көрсетіледі;</w:t>
      </w:r>
    </w:p>
    <w:p>
      <w:pPr>
        <w:spacing w:after="0"/>
        <w:ind w:left="0"/>
        <w:jc w:val="both"/>
      </w:pPr>
      <w:r>
        <w:rPr>
          <w:rFonts w:ascii="Times New Roman"/>
          <w:b w:val="false"/>
          <w:i w:val="false"/>
          <w:color w:val="000000"/>
          <w:sz w:val="28"/>
        </w:rPr>
        <w:t>
      8) Н бағанында негізгі құралдарды сатып алу бойынша шығыстар көрсетіледі;</w:t>
      </w:r>
    </w:p>
    <w:p>
      <w:pPr>
        <w:spacing w:after="0"/>
        <w:ind w:left="0"/>
        <w:jc w:val="both"/>
      </w:pPr>
      <w:r>
        <w:rPr>
          <w:rFonts w:ascii="Times New Roman"/>
          <w:b w:val="false"/>
          <w:i w:val="false"/>
          <w:color w:val="000000"/>
          <w:sz w:val="28"/>
        </w:rPr>
        <w:t>
      9) І бағанында жер қойнауын пайдалану құқығын сатып алуға байланысты жұмсалған материалдық емес активтерді сатып алуға арналған шығыстар көрсетіледі;</w:t>
      </w:r>
    </w:p>
    <w:p>
      <w:pPr>
        <w:spacing w:after="0"/>
        <w:ind w:left="0"/>
        <w:jc w:val="both"/>
      </w:pPr>
      <w:r>
        <w:rPr>
          <w:rFonts w:ascii="Times New Roman"/>
          <w:b w:val="false"/>
          <w:i w:val="false"/>
          <w:color w:val="000000"/>
          <w:sz w:val="28"/>
        </w:rPr>
        <w:t>
      10) J бағанында өзге де материалдық емес активтерді сатып алу бойынша шығыстар көрсетіледі;</w:t>
      </w:r>
    </w:p>
    <w:p>
      <w:pPr>
        <w:spacing w:after="0"/>
        <w:ind w:left="0"/>
        <w:jc w:val="both"/>
      </w:pPr>
      <w:r>
        <w:rPr>
          <w:rFonts w:ascii="Times New Roman"/>
          <w:b w:val="false"/>
          <w:i w:val="false"/>
          <w:color w:val="000000"/>
          <w:sz w:val="28"/>
        </w:rPr>
        <w:t>
      11) К бағанында Салық кодексінің 258-бабына сәйкес шегерімге жатқызылатын өзге де шығындар;</w:t>
      </w:r>
    </w:p>
    <w:p>
      <w:pPr>
        <w:spacing w:after="0"/>
        <w:ind w:left="0"/>
        <w:jc w:val="both"/>
      </w:pPr>
      <w:r>
        <w:rPr>
          <w:rFonts w:ascii="Times New Roman"/>
          <w:b w:val="false"/>
          <w:i w:val="false"/>
          <w:color w:val="000000"/>
          <w:sz w:val="28"/>
        </w:rPr>
        <w:t>
      12) L бағанында коммерциялық табудан кейін өндіруді бастау сәтіне дейін жер қойнауын пайдаланушының жалпы шығындар сомасы көрсетіледі. С-тан К-ға дейінгі жолдар сомасы ретінде анықталады;</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кірістен алып тастауға жататын кірістерді қоспағанда, коммерциялық табудан кейін өндіру басталғанға дейін табиғи ресурстарды геологиялық зерделеуге, барлауға және оларды өндiруге дайындық жұмыстарды жүргізу кезеңінде жасалған келісімшарт шеңберінде жүзеге асыратын қызмет бойынша жер қойнауын пайдаланушы алған кірістері көрсетіледі;</w:t>
      </w:r>
    </w:p>
    <w:p>
      <w:pPr>
        <w:spacing w:after="0"/>
        <w:ind w:left="0"/>
        <w:jc w:val="both"/>
      </w:pPr>
      <w:r>
        <w:rPr>
          <w:rFonts w:ascii="Times New Roman"/>
          <w:b w:val="false"/>
          <w:i w:val="false"/>
          <w:color w:val="000000"/>
          <w:sz w:val="28"/>
        </w:rPr>
        <w:t>
      14) N бағанында коммерциялық табудан кейін өндіру бастағанға дейін өндірілген пайдалы қазбаларды өткізу кезіндегі алған кірістері көрсетіледі;</w:t>
      </w:r>
    </w:p>
    <w:p>
      <w:pPr>
        <w:spacing w:after="0"/>
        <w:ind w:left="0"/>
        <w:jc w:val="both"/>
      </w:pPr>
      <w:r>
        <w:rPr>
          <w:rFonts w:ascii="Times New Roman"/>
          <w:b w:val="false"/>
          <w:i w:val="false"/>
          <w:color w:val="000000"/>
          <w:sz w:val="28"/>
        </w:rPr>
        <w:t>
      15) О бағанында жер қойнауын пайдалану құқығының бір бөлігін өткізуден түскен кірістер көрсетіледі;</w:t>
      </w:r>
    </w:p>
    <w:p>
      <w:pPr>
        <w:spacing w:after="0"/>
        <w:ind w:left="0"/>
        <w:jc w:val="both"/>
      </w:pPr>
      <w:r>
        <w:rPr>
          <w:rFonts w:ascii="Times New Roman"/>
          <w:b w:val="false"/>
          <w:i w:val="false"/>
          <w:color w:val="000000"/>
          <w:sz w:val="28"/>
        </w:rPr>
        <w:t>
      16) P бағанында кірістердің жалпы сомасы көрсетіледі. М-нан О-ға дейін бағандар сомасы ретінде айқындалады;</w:t>
      </w:r>
    </w:p>
    <w:p>
      <w:pPr>
        <w:spacing w:after="0"/>
        <w:ind w:left="0"/>
        <w:jc w:val="both"/>
      </w:pPr>
      <w:r>
        <w:rPr>
          <w:rFonts w:ascii="Times New Roman"/>
          <w:b w:val="false"/>
          <w:i w:val="false"/>
          <w:color w:val="000000"/>
          <w:sz w:val="28"/>
        </w:rPr>
        <w:t>
      17) Q бағанында коммерциялық табудан кейін өндіру бастағанға дейін өндірілген салық кезеңіне жиналған шығындар сомасы көрсетіледі. L және P бағандарының айырмасы ретінде айқындалады;</w:t>
      </w:r>
    </w:p>
    <w:p>
      <w:pPr>
        <w:spacing w:after="0"/>
        <w:ind w:left="0"/>
        <w:jc w:val="both"/>
      </w:pPr>
      <w:r>
        <w:rPr>
          <w:rFonts w:ascii="Times New Roman"/>
          <w:b w:val="false"/>
          <w:i w:val="false"/>
          <w:color w:val="000000"/>
          <w:sz w:val="28"/>
        </w:rPr>
        <w:t>
      18) R бағанында салық кезеңiнiң басына жиналған шығындар тобының құн балансы көрсетiледi;</w:t>
      </w:r>
    </w:p>
    <w:p>
      <w:pPr>
        <w:spacing w:after="0"/>
        <w:ind w:left="0"/>
        <w:jc w:val="both"/>
      </w:pPr>
      <w:r>
        <w:rPr>
          <w:rFonts w:ascii="Times New Roman"/>
          <w:b w:val="false"/>
          <w:i w:val="false"/>
          <w:color w:val="000000"/>
          <w:sz w:val="28"/>
        </w:rPr>
        <w:t xml:space="preserve">
      19) S бағанында Салық кордексінің 266-бабы 2-тармағының </w:t>
      </w:r>
      <w:r>
        <w:rPr>
          <w:rFonts w:ascii="Times New Roman"/>
          <w:b w:val="false"/>
          <w:i w:val="false"/>
          <w:color w:val="000000"/>
          <w:sz w:val="28"/>
        </w:rPr>
        <w:t>1) тармақшасында</w:t>
      </w:r>
      <w:r>
        <w:rPr>
          <w:rFonts w:ascii="Times New Roman"/>
          <w:b w:val="false"/>
          <w:i w:val="false"/>
          <w:color w:val="000000"/>
          <w:sz w:val="28"/>
        </w:rPr>
        <w:t xml:space="preserve"> көрсетілген активтер бойынша коммерциялық табудан кейін пайдалы қазбаларды өндіру басталған сәттен жұмсалған алдағы шығыстардың сомасы көрсетіледі;</w:t>
      </w:r>
    </w:p>
    <w:p>
      <w:pPr>
        <w:spacing w:after="0"/>
        <w:ind w:left="0"/>
        <w:jc w:val="both"/>
      </w:pPr>
      <w:r>
        <w:rPr>
          <w:rFonts w:ascii="Times New Roman"/>
          <w:b w:val="false"/>
          <w:i w:val="false"/>
          <w:color w:val="000000"/>
          <w:sz w:val="28"/>
        </w:rPr>
        <w:t>
      20) Т бағанында салық кезеңiнiң ішінде жиналған шығыстар тобынан шығарылған активтердiң құны көрсетiледi;</w:t>
      </w:r>
    </w:p>
    <w:p>
      <w:pPr>
        <w:spacing w:after="0"/>
        <w:ind w:left="0"/>
        <w:jc w:val="both"/>
      </w:pPr>
      <w:r>
        <w:rPr>
          <w:rFonts w:ascii="Times New Roman"/>
          <w:b w:val="false"/>
          <w:i w:val="false"/>
          <w:color w:val="000000"/>
          <w:sz w:val="28"/>
        </w:rPr>
        <w:t>
      21) U бағанында салық кезеңінің соңына жиналған шығыстар тобының теңгерімінің құны. Т бағанын алып тастағанда R, Q және S бағандарының сомасы ретінде айқындалады. Бұл ретте егер жолдардың сомасы теріс мәнде болса, 150.03-нысаны бойынша одан әрі есеп тоқтатылады;</w:t>
      </w:r>
    </w:p>
    <w:p>
      <w:pPr>
        <w:spacing w:after="0"/>
        <w:ind w:left="0"/>
        <w:jc w:val="both"/>
      </w:pPr>
      <w:r>
        <w:rPr>
          <w:rFonts w:ascii="Times New Roman"/>
          <w:b w:val="false"/>
          <w:i w:val="false"/>
          <w:color w:val="000000"/>
          <w:sz w:val="28"/>
        </w:rPr>
        <w:t>
      22) V бағанында Салық кодексiнiң 258-бабына айқындалған амортизацияның шектi нормасы 25 пайыз мөлшерiнде көрсетiлген;</w:t>
      </w:r>
    </w:p>
    <w:p>
      <w:pPr>
        <w:spacing w:after="0"/>
        <w:ind w:left="0"/>
        <w:jc w:val="both"/>
      </w:pPr>
      <w:r>
        <w:rPr>
          <w:rFonts w:ascii="Times New Roman"/>
          <w:b w:val="false"/>
          <w:i w:val="false"/>
          <w:color w:val="000000"/>
          <w:sz w:val="28"/>
        </w:rPr>
        <w:t>
      23) W бағанында V бағаны көрcетiлген амортизацияның шектi нормасынан аспауы тиіс амортизацияның қолданылатын нормасы көрсетiледi;</w:t>
      </w:r>
    </w:p>
    <w:p>
      <w:pPr>
        <w:spacing w:after="0"/>
        <w:ind w:left="0"/>
        <w:jc w:val="both"/>
      </w:pPr>
      <w:r>
        <w:rPr>
          <w:rFonts w:ascii="Times New Roman"/>
          <w:b w:val="false"/>
          <w:i w:val="false"/>
          <w:color w:val="000000"/>
          <w:sz w:val="28"/>
        </w:rPr>
        <w:t>
      24) Х бағанында шегерімге жатқызылатын сома көрсетiледi. U және W бағандарының көбейтіндісі ретінде айқындалады;</w:t>
      </w:r>
    </w:p>
    <w:p>
      <w:pPr>
        <w:spacing w:after="0"/>
        <w:ind w:left="0"/>
        <w:jc w:val="both"/>
      </w:pPr>
      <w:r>
        <w:rPr>
          <w:rFonts w:ascii="Times New Roman"/>
          <w:b w:val="false"/>
          <w:i w:val="false"/>
          <w:color w:val="000000"/>
          <w:sz w:val="28"/>
        </w:rPr>
        <w:t xml:space="preserve">
      25) Y бағанында Салық кодексiнiң </w:t>
      </w:r>
      <w:r>
        <w:rPr>
          <w:rFonts w:ascii="Times New Roman"/>
          <w:b w:val="false"/>
          <w:i w:val="false"/>
          <w:color w:val="000000"/>
          <w:sz w:val="28"/>
        </w:rPr>
        <w:t>259-бабына</w:t>
      </w:r>
      <w:r>
        <w:rPr>
          <w:rFonts w:ascii="Times New Roman"/>
          <w:b w:val="false"/>
          <w:i w:val="false"/>
          <w:color w:val="000000"/>
          <w:sz w:val="28"/>
        </w:rPr>
        <w:t xml:space="preserve"> сәйкес өндіруге басқа келісімшарттар бойынша шегерімге жатқызуға жататын шегерімдер сомасы көрсетілген. барлауға және/немесе бірлескен барлауға және барлау кезеңінде өндіруге арналған келісімшарттың шеңберінде толтыруға жатады;</w:t>
      </w:r>
    </w:p>
    <w:p>
      <w:pPr>
        <w:spacing w:after="0"/>
        <w:ind w:left="0"/>
        <w:jc w:val="both"/>
      </w:pPr>
      <w:r>
        <w:rPr>
          <w:rFonts w:ascii="Times New Roman"/>
          <w:b w:val="false"/>
          <w:i w:val="false"/>
          <w:color w:val="000000"/>
          <w:sz w:val="28"/>
        </w:rPr>
        <w:t>
      26) Z бағанында барлауға арналған келісімшарттан Салық кодексiнiң 259-бабына сәйкес барлауға және (немесе) бірлескен барлауға және өндіруге (өндіру кезеңінде алынған) арналған келісімшартқа көшірілетін қосымша шегерімнің сомасы көрсетіледі;</w:t>
      </w:r>
    </w:p>
    <w:p>
      <w:pPr>
        <w:spacing w:after="0"/>
        <w:ind w:left="0"/>
        <w:jc w:val="both"/>
      </w:pPr>
      <w:r>
        <w:rPr>
          <w:rFonts w:ascii="Times New Roman"/>
          <w:b w:val="false"/>
          <w:i w:val="false"/>
          <w:color w:val="000000"/>
          <w:sz w:val="28"/>
        </w:rPr>
        <w:t>
      27) АА бағанында шегерімге жататын сома көрсетiледi. X бағанының айырмасы, қосу Z бағанының мәні ретінде айқындалады, барлауға және (немесе) бірлескен барлауға және барлау кезеңінде өндіруге арналған келісімшарттың шеңберінде толтыруға жатады;</w:t>
      </w:r>
    </w:p>
    <w:p>
      <w:pPr>
        <w:spacing w:after="0"/>
        <w:ind w:left="0"/>
        <w:jc w:val="both"/>
      </w:pPr>
      <w:r>
        <w:rPr>
          <w:rFonts w:ascii="Times New Roman"/>
          <w:b w:val="false"/>
          <w:i w:val="false"/>
          <w:color w:val="000000"/>
          <w:sz w:val="28"/>
        </w:rPr>
        <w:t>
      28) AB бағанында шығыстардың алдағы салық кезеңіне көшірілетін шығыстдардың сомасы көрсетiледi. Барлауға және (немесе) бірлескен барлауға және барлау кезеңінде өндіруге арналған келісімшарттың шеңберінде U және Ү жолдарының айырмасы ретінде айқындалады, барлауға және/ немесе бірлескен барлауға және барлау кезеңінде өндіруге арналған келісімшарттың шеңберінде U және Х жолдарының айырмасы ретінде айқындалады;</w:t>
      </w:r>
    </w:p>
    <w:p>
      <w:pPr>
        <w:spacing w:after="0"/>
        <w:ind w:left="0"/>
        <w:jc w:val="both"/>
      </w:pPr>
      <w:r>
        <w:rPr>
          <w:rFonts w:ascii="Times New Roman"/>
          <w:b w:val="false"/>
          <w:i w:val="false"/>
          <w:color w:val="000000"/>
          <w:sz w:val="28"/>
        </w:rPr>
        <w:t xml:space="preserve">
      29) AС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соңғы салық кезеңінің соңына қалыптасқан амортизацияланатын активтер тобының құндық теңгерімі көрсетіледі.</w:t>
      </w:r>
    </w:p>
    <w:bookmarkStart w:name="z1869" w:id="349"/>
    <w:p>
      <w:pPr>
        <w:spacing w:after="0"/>
        <w:ind w:left="0"/>
        <w:jc w:val="left"/>
      </w:pPr>
      <w:r>
        <w:rPr>
          <w:rFonts w:ascii="Times New Roman"/>
          <w:b/>
          <w:i w:val="false"/>
          <w:color w:val="000000"/>
        </w:rPr>
        <w:t xml:space="preserve"> 6-тарау. ҚҚС төлеушi болып табылмайтын салық төлеушiлердiң өткізілген тауарлар, орындалған жұмыстар, көрсетілген қызметтер бойынша шығыстары – 150.04-нысанын толтыру бойынша түсіндірме</w:t>
      </w:r>
    </w:p>
    <w:bookmarkEnd w:id="349"/>
    <w:p>
      <w:pPr>
        <w:spacing w:after="0"/>
        <w:ind w:left="0"/>
        <w:jc w:val="both"/>
      </w:pPr>
      <w:r>
        <w:rPr>
          <w:rFonts w:ascii="Times New Roman"/>
          <w:b w:val="false"/>
          <w:i w:val="false"/>
          <w:color w:val="000000"/>
          <w:sz w:val="28"/>
        </w:rPr>
        <w:t>
      41.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p>
      <w:pPr>
        <w:spacing w:after="0"/>
        <w:ind w:left="0"/>
        <w:jc w:val="both"/>
      </w:pPr>
      <w:r>
        <w:rPr>
          <w:rFonts w:ascii="Times New Roman"/>
          <w:b w:val="false"/>
          <w:i w:val="false"/>
          <w:color w:val="000000"/>
          <w:sz w:val="28"/>
        </w:rPr>
        <w:t>
      42.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төлеуші-контрагенттің БСН немесе жеке сәйкестендіру нөмірі көрсетіледі;</w:t>
      </w:r>
    </w:p>
    <w:p>
      <w:pPr>
        <w:spacing w:after="0"/>
        <w:ind w:left="0"/>
        <w:jc w:val="both"/>
      </w:pPr>
      <w:r>
        <w:rPr>
          <w:rFonts w:ascii="Times New Roman"/>
          <w:b w:val="false"/>
          <w:i w:val="false"/>
          <w:color w:val="000000"/>
          <w:sz w:val="28"/>
        </w:rPr>
        <w:t xml:space="preserve">
      3) С бағанында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7 – инжинирингтік қызметтер;</w:t>
      </w:r>
    </w:p>
    <w:p>
      <w:pPr>
        <w:spacing w:after="0"/>
        <w:ind w:left="0"/>
        <w:jc w:val="both"/>
      </w:pPr>
      <w:r>
        <w:rPr>
          <w:rFonts w:ascii="Times New Roman"/>
          <w:b w:val="false"/>
          <w:i w:val="false"/>
          <w:color w:val="000000"/>
          <w:sz w:val="28"/>
        </w:rPr>
        <w:t>
      8 – өзгелері;</w:t>
      </w:r>
    </w:p>
    <w:p>
      <w:pPr>
        <w:spacing w:after="0"/>
        <w:ind w:left="0"/>
        <w:jc w:val="both"/>
      </w:pPr>
      <w:r>
        <w:rPr>
          <w:rFonts w:ascii="Times New Roman"/>
          <w:b w:val="false"/>
          <w:i w:val="false"/>
          <w:color w:val="000000"/>
          <w:sz w:val="28"/>
        </w:rPr>
        <w:t>
      6) F бағанында алынған тауарлардың (жұмыстардың, қызметтердің) бағасы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шығыстар (шығындар) тек салық салынуы жалпы бірдей тәртіпте жүзеге асырылатын қызметті жүзеге асыру мақсатында жатқызылса;</w:t>
      </w:r>
    </w:p>
    <w:p>
      <w:pPr>
        <w:spacing w:after="0"/>
        <w:ind w:left="0"/>
        <w:jc w:val="both"/>
      </w:pPr>
      <w:r>
        <w:rPr>
          <w:rFonts w:ascii="Times New Roman"/>
          <w:b w:val="false"/>
          <w:i w:val="false"/>
          <w:color w:val="000000"/>
          <w:sz w:val="28"/>
        </w:rPr>
        <w:t>
      "2" – егер шығыстар (шығындар) салық салынуы Салық кодексінің 697, 698, 699, 700 және 701-баптарына сәйкес тек арнаулы салық режимі шеңберінде жүзеге асырылатын қызметін жүзеге асыру мақсатында жатқызылса;</w:t>
      </w:r>
    </w:p>
    <w:p>
      <w:pPr>
        <w:spacing w:after="0"/>
        <w:ind w:left="0"/>
        <w:jc w:val="both"/>
      </w:pPr>
      <w:r>
        <w:rPr>
          <w:rFonts w:ascii="Times New Roman"/>
          <w:b w:val="false"/>
          <w:i w:val="false"/>
          <w:color w:val="000000"/>
          <w:sz w:val="28"/>
        </w:rPr>
        <w:t xml:space="preserve">
      "3" – егер шығыстар (шығындар) салық салынуы жалпы бірдей тәртіпте жүзеге асырылатын қызмет және салық салынуы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шеңберінде жүзеге асырылатын қызмет арасында бөлінуге жататын;</w:t>
      </w:r>
    </w:p>
    <w:p>
      <w:pPr>
        <w:spacing w:after="0"/>
        <w:ind w:left="0"/>
        <w:jc w:val="both"/>
      </w:pPr>
      <w:r>
        <w:rPr>
          <w:rFonts w:ascii="Times New Roman"/>
          <w:b w:val="false"/>
          <w:i w:val="false"/>
          <w:color w:val="000000"/>
          <w:sz w:val="28"/>
        </w:rPr>
        <w:t>
      "4" – егер шығыстар (шығындар) шегерімдерге жатпаса белгіленеді.</w:t>
      </w:r>
    </w:p>
    <w:bookmarkStart w:name="z1870" w:id="350"/>
    <w:p>
      <w:pPr>
        <w:spacing w:after="0"/>
        <w:ind w:left="0"/>
        <w:jc w:val="left"/>
      </w:pPr>
      <w:r>
        <w:rPr>
          <w:rFonts w:ascii="Times New Roman"/>
          <w:b/>
          <w:i w:val="false"/>
          <w:color w:val="000000"/>
        </w:rPr>
        <w:t xml:space="preserve"> 7-тарау. Тіркелген активтер бойынша шегерімдер – 150.05-нысанын толтыру бойынша түсіндірме</w:t>
      </w:r>
    </w:p>
    <w:bookmarkEnd w:id="350"/>
    <w:p>
      <w:pPr>
        <w:spacing w:after="0"/>
        <w:ind w:left="0"/>
        <w:jc w:val="both"/>
      </w:pPr>
      <w:r>
        <w:rPr>
          <w:rFonts w:ascii="Times New Roman"/>
          <w:b w:val="false"/>
          <w:i w:val="false"/>
          <w:color w:val="000000"/>
          <w:sz w:val="28"/>
        </w:rPr>
        <w:t xml:space="preserve">
      43.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273-баптарына сәйкес тіркелген активтер бойынша шегерімдерді айқындауға, сондай-ақ Салық кодексінің 300-бабы 1-тармағына сәйкес кейінгі салық кезеңдеріне көшірілетін I топтың тіркелген активтерін шығарудан залалды айқындауға арналған.</w:t>
      </w:r>
    </w:p>
    <w:p>
      <w:pPr>
        <w:spacing w:after="0"/>
        <w:ind w:left="0"/>
        <w:jc w:val="both"/>
      </w:pPr>
      <w:r>
        <w:rPr>
          <w:rFonts w:ascii="Times New Roman"/>
          <w:b w:val="false"/>
          <w:i w:val="false"/>
          <w:color w:val="000000"/>
          <w:sz w:val="28"/>
        </w:rPr>
        <w:t xml:space="preserve">
      Жер қойнауын пайдаланушы жалпы және жанама тіркелген активтер бойынша шегерімдерді, сондай-ақ ол Салық кодексінің </w:t>
      </w:r>
      <w:r>
        <w:rPr>
          <w:rFonts w:ascii="Times New Roman"/>
          <w:b w:val="false"/>
          <w:i w:val="false"/>
          <w:color w:val="000000"/>
          <w:sz w:val="28"/>
        </w:rPr>
        <w:t>723-бабы</w:t>
      </w:r>
      <w:r>
        <w:rPr>
          <w:rFonts w:ascii="Times New Roman"/>
          <w:b w:val="false"/>
          <w:i w:val="false"/>
          <w:color w:val="000000"/>
          <w:sz w:val="28"/>
        </w:rPr>
        <w:t xml:space="preserve"> және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салық есебі саясатында жер қойнауын пайдаланушының қабылдаған бөлек салық есебін жүргізудің бір немесе бірнеше әдістерінің негізінде жер қойнауын пайдалануға арналған келісімшарт (келісімшарттар) арасындағы бірнеше жер қойнауын пайдалануға арналған келісімшартпен және (немесе) келісімшарт және келісімшарттан тыс қызметпен байланысты, жалға алынатын негізгі құралдарға қатысты жүргізген кейінгі шығыстарды өз бетінше бөледі.</w:t>
      </w:r>
    </w:p>
    <w:p>
      <w:pPr>
        <w:spacing w:after="0"/>
        <w:ind w:left="0"/>
        <w:jc w:val="both"/>
      </w:pPr>
      <w:r>
        <w:rPr>
          <w:rFonts w:ascii="Times New Roman"/>
          <w:b w:val="false"/>
          <w:i w:val="false"/>
          <w:color w:val="000000"/>
          <w:sz w:val="28"/>
        </w:rPr>
        <w:t>
      Жер қойнауын пайдалануға арналған келісімшарттарға бөлінген жалпы және жанама тіркелген активтер бойынша, сондай-ақ жер қойнауын пайдаланушының жалға алатын негізгі құралдарға қатысты жүргізгеннен кейінгі шығыстары бойынша шегерімдер әрбір жер қойнауын пайдалануға арналған келісімшарт бойынша 150.01-нысанда келісімшарттан тыс қызметке бөлінген бөлігінде шегерімдер сомасы 150.02-нысанда көрсетіледі.</w:t>
      </w:r>
    </w:p>
    <w:p>
      <w:pPr>
        <w:spacing w:after="0"/>
        <w:ind w:left="0"/>
        <w:jc w:val="both"/>
      </w:pPr>
      <w:r>
        <w:rPr>
          <w:rFonts w:ascii="Times New Roman"/>
          <w:b w:val="false"/>
          <w:i w:val="false"/>
          <w:color w:val="000000"/>
          <w:sz w:val="28"/>
        </w:rPr>
        <w:t>
      44. "Жалпы және жанама тіркелген активтер бойынша шегерімдер" деген бөлімде:</w:t>
      </w:r>
    </w:p>
    <w:p>
      <w:pPr>
        <w:spacing w:after="0"/>
        <w:ind w:left="0"/>
        <w:jc w:val="both"/>
      </w:pPr>
      <w:r>
        <w:rPr>
          <w:rFonts w:ascii="Times New Roman"/>
          <w:b w:val="false"/>
          <w:i w:val="false"/>
          <w:color w:val="000000"/>
          <w:sz w:val="28"/>
        </w:rPr>
        <w:t>
      1) 150.05.001 жолында салық кезеңінің басына жалпы және жанама активтер бойынша топтардың құндық теңгерімнің жалпы сомасы көрсетіледі. 150.05.001 І-ден 150.05.001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150.05.001 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анықталған салық кезеңінің басына І топ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150.05.001 ІІ жолында Салық кодексінің 267-бабы 7-тармағына сәйкес анықталған салық кезеңінің басына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150.05.001 ІІІ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анықталған салық кезеңінің басына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ІV жолында Салық кодексінің 267-бабы 7-тармағына сәйкес анықталған салық кезеңінің басына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 150.05.002 жолында салық кезеңінде келіп түскен жалпы және жанама тіркелген активтердің құны көрсетіледі. 150.05.002 І-ден 150.05.002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150.05.002 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 жолында Салық кодексінің 268-бабына сәйкес айқындалатын, келіп түскен 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ІІІ жолында Салық кодексінің 268-бабына сәйкес айқындалатын, келіп түскен ІІІ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ІV жолында Салық кодексінің 268-бабына сәйкес айқындалатын, келіп түскен ІV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3) 150.05.003 жолында шығарылған жалпы және жанама тіркелген активтердің құны көрсетіледі. 150.05.003 І-ден 150.05.003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150.05.003 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 жолында Салық кодексінің 270-бабына сәйкес айқындалатын, 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150.05.003 ІІІ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ІV жолында Салық кодексінің 270-бабына сәйкес айқындалатын, ІV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4) 150.05.004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жалпы және жанама тіркелген активтер бойынша топтардың (кіші топтардың) құндық теңгерімін ұлғайтуға жатқызылатын кейінгі шығыстар көрсетіледі. 150.05.004 І-ден 150.05.004 ІV-ке дейінгі жолдардың сомасы ретінде айқындалады:</w:t>
      </w:r>
    </w:p>
    <w:p>
      <w:pPr>
        <w:spacing w:after="0"/>
        <w:ind w:left="0"/>
        <w:jc w:val="both"/>
      </w:pPr>
      <w:r>
        <w:rPr>
          <w:rFonts w:ascii="Times New Roman"/>
          <w:b w:val="false"/>
          <w:i w:val="false"/>
          <w:color w:val="000000"/>
          <w:sz w:val="28"/>
        </w:rPr>
        <w:t>
      150.05.004 І жолында Салық кодексінің 272-бабы 2-тармағына сәйкес кіші топтардың құндық теңгерімін ұлғайтуға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150.05.004 ІІ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құндық теңгерімін ұлғайтуға жатқызылатын 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ІІІ жолында Салық кодексінің 272-бабы 2-тармағына сәйкес топтардың құндық теңгерімін ұлғайтуға жатқызылатын ІII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ІV жолында Салық кодексінің 272-бабы 2-тармағына сәйкес топтардың құндық теңгерімін ұлғайтуға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5) 150.05.005 жолында салық кезеңінің аяғына жалпы және жанама тіркелген активтер бойынша топтардың құндық теңгерімнің жалпы сомасы көрсетіледі. 150.05.005 І-ден 150.05.005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150.05.005 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анықталған салық кезеңінің аяғына І топтың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150.05.005 ІІ жолында Салық кодексінің 267-бабы 8-тармағына сәйкес анықталған салық кезеңінің аяғына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150.05.005 ІІІ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анықталған салық кезеңінің аяғына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ІV жолында Салық кодексінің 267-бабы 8-тармағына сәйкес анықталған салық кезеңінің аяғына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6) 150.05.006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жалпы және жанама тіркелген активтер бойынша амортизациялық аударымдар көрсетіледі. 150.05.006 І-ден 150.05.006 ІV-ке дейінгі жолдардың сомасы ретінде айқындалады:150.05.006 І жолында Салық кодексінің 271-бабы 2 және 3-тармақтарына сәйкес есептелінген 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 жолында Салық кодексінің 271-бабы 2 және 3-тармақтарына сәйкес есептелінген 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150.05.006 ІІІ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есептелінген ІІІ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ІV жолында Салық кодексінің 271-бабы 2 және 3-тармақтарына сәйкес есептелінген ІV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150.05.007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екі нормасы бойынша есептелген амортизациялық аударымдардың сомасы көрсетіледі. 150.05.007 І-ден 150.05.007 ІV-ке дейінгі жолдардың сомасы ретінде айқындалады:</w:t>
      </w:r>
    </w:p>
    <w:p>
      <w:pPr>
        <w:spacing w:after="0"/>
        <w:ind w:left="0"/>
        <w:jc w:val="both"/>
      </w:pPr>
      <w:r>
        <w:rPr>
          <w:rFonts w:ascii="Times New Roman"/>
          <w:b w:val="false"/>
          <w:i w:val="false"/>
          <w:color w:val="000000"/>
          <w:sz w:val="28"/>
        </w:rPr>
        <w:t>
      150.05.007 І жолында 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 жолында 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ІІІ жолында ІІІ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ІV жолында ІV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150.05.008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1 және 2-тармақтарына сәйкес шегерімге жатқызылатын (ІІ, ІІІ, ІV топтары) немесе залал деп танылатын (І тобы) барлық жалпы және жанама тіркелген активтерді шығару кезіндегі топтардың (кіші топтардың) құндық теңгерімі көрсетіледі. 150.05.008 І-ден 150.05.008 ІV-ке дейінгі жолдардың сомасы ретінде айқындалады:</w:t>
      </w:r>
    </w:p>
    <w:p>
      <w:pPr>
        <w:spacing w:after="0"/>
        <w:ind w:left="0"/>
        <w:jc w:val="both"/>
      </w:pPr>
      <w:r>
        <w:rPr>
          <w:rFonts w:ascii="Times New Roman"/>
          <w:b w:val="false"/>
          <w:i w:val="false"/>
          <w:color w:val="000000"/>
          <w:sz w:val="28"/>
        </w:rPr>
        <w:t>
      150.05.008 І жолында Салық кодексінің 273-бабы 3-тармағын ескере отырып, Салық кодексінің 273-бабы 1-тармағына сәйкес залал деп танылатын І топтың шығарылған жалпы және жанама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xml:space="preserve">
      150.05.008 ІІ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150.05.008 ІІІ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xml:space="preserve">
      150.05.008 ІV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150.05.009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заңында белгіленген айлық есептік көрсеткіштің 300-еселенген мөлшерден кем соманы салық кезеңінің соңына құрайтын және салық кезеңінің соңғы күніне әрекет ететін тіркелген активтер бойынша кіші топтардың (топтардың) құндық теңгерімінің жалпы сомасы, сондай-ақ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кіші топтың (топтың) құндық теңгерімінің шамасы көрсетіледі. 150.05.009 І-ден 150.05.009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150.05.009 І жолында Салық кодексінің 273-бабы 4-тармағына сәйкес шегерімге жатқызылатын 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 сомасы, сондай-ақ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кіші топтың (топтың) құндық теңгерімінің сомасыкөрсетіледі;</w:t>
      </w:r>
    </w:p>
    <w:p>
      <w:pPr>
        <w:spacing w:after="0"/>
        <w:ind w:left="0"/>
        <w:jc w:val="both"/>
      </w:pPr>
      <w:r>
        <w:rPr>
          <w:rFonts w:ascii="Times New Roman"/>
          <w:b w:val="false"/>
          <w:i w:val="false"/>
          <w:color w:val="000000"/>
          <w:sz w:val="28"/>
        </w:rPr>
        <w:t xml:space="preserve">
      150.05.009 ІІ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150.05.009 ІІІ жолында Салық кодексінің 273-бабы 4-тармағына сәйкес шегерімге жатқызылатын ІІІ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150.05.009 ІV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ІV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150.05.010 жолында қызметкерлердің есептелген табыстары бойынша шығыстарды қоспағанда, Салық кодексінің 272-бабы 2-тармағына сәйкес шегерімге жатқызылатын кейінгі шығыстардың жалпы сомасы көрсетіледі. 150.05.010 І-ден 150.05.010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150.05.010 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ІІ жолында Салық кодексінің 272-бабы 2-тармағына сәйкес шегерімге жатқызылатын ІІ топтың жалпы және жанама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xml:space="preserve">
      150.05.010 ІІІ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ІV жолында Салық кодексінің 272-бабы 2-тармағына сәйкес шегерімге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11) 150.05.011 жолында жалпы және жанама тіркелген активтер бойынша салық кезеңінің шегерімдерінің жалпы сомасы көрсетіледі. 150.05.011 І-ден 150.05.011 ІV-ке дейінгі жолдардың сомасы ретінде айқындалады:</w:t>
      </w:r>
    </w:p>
    <w:p>
      <w:pPr>
        <w:spacing w:after="0"/>
        <w:ind w:left="0"/>
        <w:jc w:val="both"/>
      </w:pPr>
      <w:r>
        <w:rPr>
          <w:rFonts w:ascii="Times New Roman"/>
          <w:b w:val="false"/>
          <w:i w:val="false"/>
          <w:color w:val="000000"/>
          <w:sz w:val="28"/>
        </w:rPr>
        <w:t>
      150.05.011 І жолында І топтың жалпы және жанама тіркелген активтері бойынша шегерімдер көрсетіледі. 150.05.006 І, 150.05.007 І, 150.05.009 І және 150.05.010 І жолдарының сомасы ретінде айқындалады;</w:t>
      </w:r>
    </w:p>
    <w:p>
      <w:pPr>
        <w:spacing w:after="0"/>
        <w:ind w:left="0"/>
        <w:jc w:val="both"/>
      </w:pPr>
      <w:r>
        <w:rPr>
          <w:rFonts w:ascii="Times New Roman"/>
          <w:b w:val="false"/>
          <w:i w:val="false"/>
          <w:color w:val="000000"/>
          <w:sz w:val="28"/>
        </w:rPr>
        <w:t>
      150.05.011 ІІ жолында ІІ топтың жалпы және жанама тіркелген активтері бойынша шегерімдер көрсетіледі. 150.05.006 II, 150.05.007 II, 150.05.008 II, 150.05.009 II, 150.05.010 II жолдарының сомасы ретінде айқындалады;</w:t>
      </w:r>
    </w:p>
    <w:p>
      <w:pPr>
        <w:spacing w:after="0"/>
        <w:ind w:left="0"/>
        <w:jc w:val="both"/>
      </w:pPr>
      <w:r>
        <w:rPr>
          <w:rFonts w:ascii="Times New Roman"/>
          <w:b w:val="false"/>
          <w:i w:val="false"/>
          <w:color w:val="000000"/>
          <w:sz w:val="28"/>
        </w:rPr>
        <w:t>
      150.05.011 ІІІ жолында ІІІ топтың жалпы және жанама тіркелген активтері бойынша шегерімдер көрсетіледі. 150.05.006 III, 150.05.007 III, 150.05.008 III, 150.05.009 III, 150.05.010 III жолдарының сомасы ретінде айқындалады;</w:t>
      </w:r>
    </w:p>
    <w:p>
      <w:pPr>
        <w:spacing w:after="0"/>
        <w:ind w:left="0"/>
        <w:jc w:val="both"/>
      </w:pPr>
      <w:r>
        <w:rPr>
          <w:rFonts w:ascii="Times New Roman"/>
          <w:b w:val="false"/>
          <w:i w:val="false"/>
          <w:color w:val="000000"/>
          <w:sz w:val="28"/>
        </w:rPr>
        <w:t>
      150.05.011 ІV жолында ІV топтың жалпы және жанама тіркелген активтері бойынша шегерімдер көрсетіледі. 150.05.006 IV, 150.05.007 IV, 150.05.008 IV, 150.05.009 IV, 150.05.010 IV жолдарының сомасы ретінде айқындалады;</w:t>
      </w:r>
    </w:p>
    <w:p>
      <w:pPr>
        <w:spacing w:after="0"/>
        <w:ind w:left="0"/>
        <w:jc w:val="both"/>
      </w:pPr>
      <w:r>
        <w:rPr>
          <w:rFonts w:ascii="Times New Roman"/>
          <w:b w:val="false"/>
          <w:i w:val="false"/>
          <w:color w:val="000000"/>
          <w:sz w:val="28"/>
        </w:rPr>
        <w:t xml:space="preserve">
      12) 150.05.012 жолында Салық кодексінің 272-бабы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жалға алушы жалға алынған негізгі құралдарға қатысты жүргізген кейінгі шығыстарының сомасы көрсетіледі.</w:t>
      </w:r>
    </w:p>
    <w:bookmarkStart w:name="z1871" w:id="351"/>
    <w:p>
      <w:pPr>
        <w:spacing w:after="0"/>
        <w:ind w:left="0"/>
        <w:jc w:val="left"/>
      </w:pPr>
      <w:r>
        <w:rPr>
          <w:rFonts w:ascii="Times New Roman"/>
          <w:b/>
          <w:i w:val="false"/>
          <w:color w:val="000000"/>
        </w:rPr>
        <w:t xml:space="preserve"> 8-тарау. Бейрезидент еместің басқарушылық және жалпы әкімшілік шығыстары – 150.06-нысанын толтыру бойынша түсіндірме</w:t>
      </w:r>
    </w:p>
    <w:bookmarkEnd w:id="351"/>
    <w:p>
      <w:pPr>
        <w:spacing w:after="0"/>
        <w:ind w:left="0"/>
        <w:jc w:val="both"/>
      </w:pPr>
      <w:r>
        <w:rPr>
          <w:rFonts w:ascii="Times New Roman"/>
          <w:b w:val="false"/>
          <w:i w:val="false"/>
          <w:color w:val="000000"/>
          <w:sz w:val="28"/>
        </w:rPr>
        <w:t xml:space="preserve">
      45. Бұл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бейрезидент толтырады.</w:t>
      </w:r>
    </w:p>
    <w:p>
      <w:pPr>
        <w:spacing w:after="0"/>
        <w:ind w:left="0"/>
        <w:jc w:val="both"/>
      </w:pPr>
      <w:r>
        <w:rPr>
          <w:rFonts w:ascii="Times New Roman"/>
          <w:b w:val="false"/>
          <w:i w:val="false"/>
          <w:color w:val="000000"/>
          <w:sz w:val="28"/>
        </w:rPr>
        <w:t>
      46. "Қосымша ақпарат" деген бөлімде:</w:t>
      </w:r>
    </w:p>
    <w:p>
      <w:pPr>
        <w:spacing w:after="0"/>
        <w:ind w:left="0"/>
        <w:jc w:val="both"/>
      </w:pPr>
      <w:r>
        <w:rPr>
          <w:rFonts w:ascii="Times New Roman"/>
          <w:b w:val="false"/>
          <w:i w:val="false"/>
          <w:color w:val="000000"/>
          <w:sz w:val="28"/>
        </w:rPr>
        <w:t xml:space="preserve">
      1) шығыстарды шегерімге жатқызудың қолданылатын әдісі. Салық кодексінің </w:t>
      </w:r>
      <w:r>
        <w:rPr>
          <w:rFonts w:ascii="Times New Roman"/>
          <w:b w:val="false"/>
          <w:i w:val="false"/>
          <w:color w:val="000000"/>
          <w:sz w:val="28"/>
        </w:rPr>
        <w:t>662-бабына</w:t>
      </w:r>
      <w:r>
        <w:rPr>
          <w:rFonts w:ascii="Times New Roman"/>
          <w:b w:val="false"/>
          <w:i w:val="false"/>
          <w:color w:val="000000"/>
          <w:sz w:val="28"/>
        </w:rPr>
        <w:t xml:space="preserve">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пропорционалды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бөлу әдісі қолданылса, белгіленеді;</w:t>
      </w:r>
    </w:p>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3) халықаралық шарт жасасқан резиденттік елінің коды. Қазақстан Республикасы қолданылатын халықаралық шарт жасасқан,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коэффициенті (коэффициенттері) (бұдан әрі – СКТК). Салық кодексінің 664-бабына сәйкес қолданылған жағдайда К (К1 және К2) түзету коэффициентінің (коэффициенттері) мөлшері белгіленеді.</w:t>
      </w:r>
    </w:p>
    <w:p>
      <w:pPr>
        <w:spacing w:after="0"/>
        <w:ind w:left="0"/>
        <w:jc w:val="both"/>
      </w:pPr>
      <w:r>
        <w:rPr>
          <w:rFonts w:ascii="Times New Roman"/>
          <w:b w:val="false"/>
          <w:i w:val="false"/>
          <w:color w:val="000000"/>
          <w:sz w:val="28"/>
        </w:rPr>
        <w:t>
      47.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СКТК (пайдаланылған кезде) ескеріле отырып, бейрезидент салық төлеуші және Қазақстан Республикасында орналасқан тұрақты мекеме алған (алуы тиіс) жылдық жиынтық табыс сомасы көрсетіледі;</w:t>
      </w:r>
    </w:p>
    <w:p>
      <w:pPr>
        <w:spacing w:after="0"/>
        <w:ind w:left="0"/>
        <w:jc w:val="both"/>
      </w:pPr>
      <w:r>
        <w:rPr>
          <w:rFonts w:ascii="Times New Roman"/>
          <w:b w:val="false"/>
          <w:i w:val="false"/>
          <w:color w:val="000000"/>
          <w:sz w:val="28"/>
        </w:rPr>
        <w:t>
      4) D бағанында СКТК (пайдаланылған кезде) ескеріле отырып,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w:t>
      </w:r>
    </w:p>
    <w:p>
      <w:pPr>
        <w:spacing w:after="0"/>
        <w:ind w:left="0"/>
        <w:jc w:val="both"/>
      </w:pPr>
      <w:r>
        <w:rPr>
          <w:rFonts w:ascii="Times New Roman"/>
          <w:b w:val="false"/>
          <w:i w:val="false"/>
          <w:color w:val="000000"/>
          <w:sz w:val="28"/>
        </w:rPr>
        <w:t>
      5) Е бағанында СКТК (пайдаланылған кезде) ескеріле отырып,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пропорционалды бөлу әдісін қолдану кезінде есептік көрсеткішті есептеу тәсілін қолдануға байланысты 4С жолында немесе 4С, 4D, 4Е жолдарының сомасының 3-ке қатынасы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 ескеріле отырып, салық төлеуші шығынының жалпы сомасы көрсетіледі.</w:t>
      </w:r>
    </w:p>
    <w:bookmarkStart w:name="z1872" w:id="352"/>
    <w:p>
      <w:pPr>
        <w:spacing w:after="0"/>
        <w:ind w:left="0"/>
        <w:jc w:val="left"/>
      </w:pPr>
      <w:r>
        <w:rPr>
          <w:rFonts w:ascii="Times New Roman"/>
          <w:b/>
          <w:i w:val="false"/>
          <w:color w:val="000000"/>
        </w:rPr>
        <w:t xml:space="preserve"> 9-тарау. Стандартты салық жеңілдіктерін алған кезде салық міндеттемесін есептеу – 150.07-нысанын толтыру бойынша түсіндірме</w:t>
      </w:r>
    </w:p>
    <w:bookmarkEnd w:id="352"/>
    <w:p>
      <w:pPr>
        <w:spacing w:after="0"/>
        <w:ind w:left="0"/>
        <w:jc w:val="both"/>
      </w:pPr>
      <w:r>
        <w:rPr>
          <w:rFonts w:ascii="Times New Roman"/>
          <w:b w:val="false"/>
          <w:i w:val="false"/>
          <w:color w:val="000000"/>
          <w:sz w:val="28"/>
        </w:rPr>
        <w:t>
      48. Бұл нысан салық төлеушінің инвестициялар бойынша уәкілетті органмен жасасқан келісімшартқа сәйкес стандартты салық жеңілдіктерін алған кезде КТС-ның сомасын есептеуіне арналған.</w:t>
      </w:r>
    </w:p>
    <w:p>
      <w:pPr>
        <w:spacing w:after="0"/>
        <w:ind w:left="0"/>
        <w:jc w:val="both"/>
      </w:pPr>
      <w:r>
        <w:rPr>
          <w:rFonts w:ascii="Times New Roman"/>
          <w:b w:val="false"/>
          <w:i w:val="false"/>
          <w:color w:val="000000"/>
          <w:sz w:val="28"/>
        </w:rPr>
        <w:t>
      49. "КТС сомасының есебі" деген бөлімде:</w:t>
      </w:r>
    </w:p>
    <w:p>
      <w:pPr>
        <w:spacing w:after="0"/>
        <w:ind w:left="0"/>
        <w:jc w:val="both"/>
      </w:pPr>
      <w:r>
        <w:rPr>
          <w:rFonts w:ascii="Times New Roman"/>
          <w:b w:val="false"/>
          <w:i w:val="false"/>
          <w:color w:val="000000"/>
          <w:sz w:val="28"/>
        </w:rPr>
        <w:t>
      1) 150.07.001 жолында инвестициялар бойынша уәкілетті органмен келісімшарт жасасудың алдағы жылының үш салық кезеңі ішінде ең көп болып табылатын салық салынатын табыс көрсетіледі;</w:t>
      </w:r>
    </w:p>
    <w:p>
      <w:pPr>
        <w:spacing w:after="0"/>
        <w:ind w:left="0"/>
        <w:jc w:val="both"/>
      </w:pPr>
      <w:r>
        <w:rPr>
          <w:rFonts w:ascii="Times New Roman"/>
          <w:b w:val="false"/>
          <w:i w:val="false"/>
          <w:color w:val="000000"/>
          <w:sz w:val="28"/>
        </w:rPr>
        <w:t>
      2) 150.07.002 жолында салық салынатын табыс инвестициялар бойынша уәкілетті органмен келісімшарт жасасудың алдағы жылының үш салық кезеңі ішінде ең көп болып табылатын салық кезеңінің жылы көрсетіледі;</w:t>
      </w:r>
    </w:p>
    <w:p>
      <w:pPr>
        <w:spacing w:after="0"/>
        <w:ind w:left="0"/>
        <w:jc w:val="both"/>
      </w:pPr>
      <w:r>
        <w:rPr>
          <w:rFonts w:ascii="Times New Roman"/>
          <w:b w:val="false"/>
          <w:i w:val="false"/>
          <w:color w:val="000000"/>
          <w:sz w:val="28"/>
        </w:rPr>
        <w:t>
      3) 150.07.003 жолында салық кезеңіне қатысты 150.07.002 жолында көрсетілген жылдың инфляциясының орташа жылдық индексі көрсетіледі;</w:t>
      </w:r>
    </w:p>
    <w:p>
      <w:pPr>
        <w:spacing w:after="0"/>
        <w:ind w:left="0"/>
        <w:jc w:val="both"/>
      </w:pPr>
      <w:r>
        <w:rPr>
          <w:rFonts w:ascii="Times New Roman"/>
          <w:b w:val="false"/>
          <w:i w:val="false"/>
          <w:color w:val="000000"/>
          <w:sz w:val="28"/>
        </w:rPr>
        <w:t>
      4) 150.07.004 жолында инфляция индексі ескеріле отырып, 150.07.001 жолында көрсетілген ең көп салық салынатын табыс сомасы көрсетіледі және 150.07.001 және 150.07.003 жолдарының туындысы ретінде айқындалады;</w:t>
      </w:r>
    </w:p>
    <w:p>
      <w:pPr>
        <w:spacing w:after="0"/>
        <w:ind w:left="0"/>
        <w:jc w:val="both"/>
      </w:pPr>
      <w:r>
        <w:rPr>
          <w:rFonts w:ascii="Times New Roman"/>
          <w:b w:val="false"/>
          <w:i w:val="false"/>
          <w:color w:val="000000"/>
          <w:sz w:val="28"/>
        </w:rPr>
        <w:t>
      5) 150.07.005 жолында оған сәйкес стандартты салық жеңілдіктер берілген келісімшарт қолданылатын салық кезеңіндегі ай саны көрсетіледі;</w:t>
      </w:r>
    </w:p>
    <w:p>
      <w:pPr>
        <w:spacing w:after="0"/>
        <w:ind w:left="0"/>
        <w:jc w:val="both"/>
      </w:pPr>
      <w:r>
        <w:rPr>
          <w:rFonts w:ascii="Times New Roman"/>
          <w:b w:val="false"/>
          <w:i w:val="false"/>
          <w:color w:val="000000"/>
          <w:sz w:val="28"/>
        </w:rPr>
        <w:t>
      6) 150.07.006 жолында инфляцияның орташа жылдық индексі мен салық кезеңіндегі келісімшарт қолданысы айларының саны ескеріле отырып, ең көп салық салынатын табыс сомасы көрсетіледі және 150.07.004 және 150.07.005 жолдарының туындысының 12-ге қатынасы ретінде айқындалады;</w:t>
      </w:r>
    </w:p>
    <w:p>
      <w:pPr>
        <w:spacing w:after="0"/>
        <w:ind w:left="0"/>
        <w:jc w:val="both"/>
      </w:pPr>
      <w:r>
        <w:rPr>
          <w:rFonts w:ascii="Times New Roman"/>
          <w:b w:val="false"/>
          <w:i w:val="false"/>
          <w:color w:val="000000"/>
          <w:sz w:val="28"/>
        </w:rPr>
        <w:t>
      7) 150.07.007 жолында оған сәйкес стандартты салық жеңілдіктері алынған келісімшарт бойынша қызметтен алынған салық кезеңі үшін салық салынатын табыс сомасы көрсетіледі. Бұл ретте салық төлеуші өзге де қызметті жүзеге асырған жағдайда бөлек есеп жүргізуге міндетті;</w:t>
      </w:r>
    </w:p>
    <w:p>
      <w:pPr>
        <w:spacing w:after="0"/>
        <w:ind w:left="0"/>
        <w:jc w:val="both"/>
      </w:pPr>
      <w:r>
        <w:rPr>
          <w:rFonts w:ascii="Times New Roman"/>
          <w:b w:val="false"/>
          <w:i w:val="false"/>
          <w:color w:val="000000"/>
          <w:sz w:val="28"/>
        </w:rPr>
        <w:t>
      8) 150.07.008 жолында 150.07.007 және 150.07.004 жолдарының айырмасы ретінде айқындалатын, келісімшарт бойынша қызметтен алынған салық салынатын табыстың (150.07.001 жолы бойынша көрсетілуге жататын салық салынатын табыс болмаған жағдайда – салық салынатын табыс) жеңілдік берілген өсімінің сомасы көрсетіледі;</w:t>
      </w:r>
    </w:p>
    <w:p>
      <w:pPr>
        <w:spacing w:after="0"/>
        <w:ind w:left="0"/>
        <w:jc w:val="both"/>
      </w:pPr>
      <w:r>
        <w:rPr>
          <w:rFonts w:ascii="Times New Roman"/>
          <w:b w:val="false"/>
          <w:i w:val="false"/>
          <w:color w:val="000000"/>
          <w:sz w:val="28"/>
        </w:rPr>
        <w:t>
      9) 150.07.009 жолында келісімшартқа сәйкес КТС-ның мөлшерлемесі көрсетіледі;</w:t>
      </w:r>
    </w:p>
    <w:p>
      <w:pPr>
        <w:spacing w:after="0"/>
        <w:ind w:left="0"/>
        <w:jc w:val="both"/>
      </w:pPr>
      <w:r>
        <w:rPr>
          <w:rFonts w:ascii="Times New Roman"/>
          <w:b w:val="false"/>
          <w:i w:val="false"/>
          <w:color w:val="000000"/>
          <w:sz w:val="28"/>
        </w:rPr>
        <w:t>
      10) 150.07.010 жолында келісімшартқа сәйкес есептелген КТС-ның сомасы көрсетіледі.</w:t>
      </w:r>
    </w:p>
    <w:bookmarkStart w:name="z1873" w:id="353"/>
    <w:p>
      <w:pPr>
        <w:spacing w:after="0"/>
        <w:ind w:left="0"/>
        <w:jc w:val="left"/>
      </w:pPr>
      <w:r>
        <w:rPr>
          <w:rFonts w:ascii="Times New Roman"/>
          <w:b/>
          <w:i w:val="false"/>
          <w:color w:val="000000"/>
        </w:rPr>
        <w:t xml:space="preserve"> 10-тарау. Жеңілдікті салық салынатын елдерде тiркелген немесе орналасқан компаниялардың шетелдік көздерден түсетін кірістері, пайдасының немесе пайдасы бөлігінің сомасы. Төленген шетелдік салық пен есепке алу сомалары - 150.08 нысанын толтыру бойынша түсіндірме</w:t>
      </w:r>
    </w:p>
    <w:bookmarkEnd w:id="353"/>
    <w:p>
      <w:pPr>
        <w:spacing w:after="0"/>
        <w:ind w:left="0"/>
        <w:jc w:val="both"/>
      </w:pPr>
      <w:r>
        <w:rPr>
          <w:rFonts w:ascii="Times New Roman"/>
          <w:b w:val="false"/>
          <w:i w:val="false"/>
          <w:color w:val="000000"/>
          <w:sz w:val="28"/>
        </w:rPr>
        <w:t xml:space="preserve">
      50.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оларды есепке алу сомаларын айқындауға арналған. Бұл қосымшада БШК қаржылық пайдасы мен БШК ТМ қаржылық пайдасы көрсетілмейді.</w:t>
      </w:r>
    </w:p>
    <w:p>
      <w:pPr>
        <w:spacing w:after="0"/>
        <w:ind w:left="0"/>
        <w:jc w:val="both"/>
      </w:pPr>
      <w:r>
        <w:rPr>
          <w:rFonts w:ascii="Times New Roman"/>
          <w:b w:val="false"/>
          <w:i w:val="false"/>
          <w:color w:val="000000"/>
          <w:sz w:val="28"/>
        </w:rPr>
        <w:t>
      51. "Көрсеткіштер"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елдің коды көрсетіледі. Бұл бағанда кіріс төлейтін бейрезиденттің резиденттік елінің коды (тұрақты мекемемен байланысты емес қызметтен түскен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65-тармағының 2) тармақшасына сәйкес салық төлеуші-резидент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xml:space="preserve">
      4) D бағанында осы Қағидалардың </w:t>
      </w:r>
      <w:r>
        <w:rPr>
          <w:rFonts w:ascii="Times New Roman"/>
          <w:b w:val="false"/>
          <w:i w:val="false"/>
          <w:color w:val="000000"/>
          <w:sz w:val="28"/>
        </w:rPr>
        <w:t>66-тармағына</w:t>
      </w:r>
      <w:r>
        <w:rPr>
          <w:rFonts w:ascii="Times New Roman"/>
          <w:b w:val="false"/>
          <w:i w:val="false"/>
          <w:color w:val="000000"/>
          <w:sz w:val="28"/>
        </w:rPr>
        <w:t xml:space="preserve">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мекемемен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мекемемен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төлеушi-резиденттің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мынадай қызмет түрлері кодтарының бірі:</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 көрсетіледі;</w:t>
      </w:r>
    </w:p>
    <w:p>
      <w:pPr>
        <w:spacing w:after="0"/>
        <w:ind w:left="0"/>
        <w:jc w:val="both"/>
      </w:pPr>
      <w:r>
        <w:rPr>
          <w:rFonts w:ascii="Times New Roman"/>
          <w:b w:val="false"/>
          <w:i w:val="false"/>
          <w:color w:val="000000"/>
          <w:sz w:val="28"/>
        </w:rPr>
        <w:t xml:space="preserve">
      8) H бағанында шет мемлекетте тұрақты мекеме арқылы қызметтен есептелген кірістердің, оның ішінде салық төлеуші-резидент жеңілдікті салық салынатын мемлекеттердегі көздерден есептеген,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есептеген осындай кірістерді қоса алғанда, сомасы шетелдік валютада көрсетіледі;</w:t>
      </w:r>
    </w:p>
    <w:p>
      <w:pPr>
        <w:spacing w:after="0"/>
        <w:ind w:left="0"/>
        <w:jc w:val="both"/>
      </w:pPr>
      <w:r>
        <w:rPr>
          <w:rFonts w:ascii="Times New Roman"/>
          <w:b w:val="false"/>
          <w:i w:val="false"/>
          <w:color w:val="000000"/>
          <w:sz w:val="28"/>
        </w:rPr>
        <w:t>
      9) I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Н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10) J бағанында Қазақстан Республикасында КТС төлеген кезде есепке алуға жататын, Салық кодексінің 303-бабы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3-тармағының</w:t>
      </w:r>
      <w:r>
        <w:rPr>
          <w:rFonts w:ascii="Times New Roman"/>
          <w:b w:val="false"/>
          <w:i w:val="false"/>
          <w:color w:val="000000"/>
          <w:sz w:val="28"/>
        </w:rPr>
        <w:t xml:space="preserve"> ережелеріне сәйкес есептелген, Е бағанында көрсетілген, шет мемлекеттердегі көздерден алынған кірістертен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1)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3)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КТС-ның немес ЖТС-ның сомасының ең азын білдіреді.</w:t>
      </w:r>
    </w:p>
    <w:p>
      <w:pPr>
        <w:spacing w:after="0"/>
        <w:ind w:left="0"/>
        <w:jc w:val="both"/>
      </w:pPr>
      <w:r>
        <w:rPr>
          <w:rFonts w:ascii="Times New Roman"/>
          <w:b w:val="false"/>
          <w:i w:val="false"/>
          <w:color w:val="000000"/>
          <w:sz w:val="28"/>
        </w:rPr>
        <w:t xml:space="preserve">
      11) K бағанында салық төлеуші-резидент шет мемлекеттегі тұрақты мекеме арқылы жүргізген қызметінен алған, шегерімге жатқызылған және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есептелген шығындарының сомасы ұлттық валютада көрсетіледі;</w:t>
      </w:r>
    </w:p>
    <w:p>
      <w:pPr>
        <w:spacing w:after="0"/>
        <w:ind w:left="0"/>
        <w:jc w:val="both"/>
      </w:pPr>
      <w:r>
        <w:rPr>
          <w:rFonts w:ascii="Times New Roman"/>
          <w:b w:val="false"/>
          <w:i w:val="false"/>
          <w:color w:val="000000"/>
          <w:sz w:val="28"/>
        </w:rPr>
        <w:t xml:space="preserve">
      12) L бағанында салық төлеуші-резиденттің Қазақстан Республикасының шегінен тыс жерлердегі тұрақты мекемелері шегерімге жатқызған,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есептелген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қорытынды мәні "1"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 150.01.001 жолына көшіріледі;</w:t>
      </w:r>
    </w:p>
    <w:p>
      <w:pPr>
        <w:spacing w:after="0"/>
        <w:ind w:left="0"/>
        <w:jc w:val="both"/>
      </w:pPr>
      <w:r>
        <w:rPr>
          <w:rFonts w:ascii="Times New Roman"/>
          <w:b w:val="false"/>
          <w:i w:val="false"/>
          <w:color w:val="000000"/>
          <w:sz w:val="28"/>
        </w:rPr>
        <w:t>
      "2060" кіріс түрінің коды 150.01.002 жолына көшіріледі;</w:t>
      </w:r>
    </w:p>
    <w:p>
      <w:pPr>
        <w:spacing w:after="0"/>
        <w:ind w:left="0"/>
        <w:jc w:val="both"/>
      </w:pPr>
      <w:r>
        <w:rPr>
          <w:rFonts w:ascii="Times New Roman"/>
          <w:b w:val="false"/>
          <w:i w:val="false"/>
          <w:color w:val="000000"/>
          <w:sz w:val="28"/>
        </w:rPr>
        <w:t>
      "2340" кіріс түрінің коды 150.01.003 жолына көшіріледі;</w:t>
      </w:r>
    </w:p>
    <w:p>
      <w:pPr>
        <w:spacing w:after="0"/>
        <w:ind w:left="0"/>
        <w:jc w:val="both"/>
      </w:pPr>
      <w:r>
        <w:rPr>
          <w:rFonts w:ascii="Times New Roman"/>
          <w:b w:val="false"/>
          <w:i w:val="false"/>
          <w:color w:val="000000"/>
          <w:sz w:val="28"/>
        </w:rPr>
        <w:t>
      "2350" кіріс түрінің коды 150.01.004 жолына көшіріледі;</w:t>
      </w:r>
    </w:p>
    <w:p>
      <w:pPr>
        <w:spacing w:after="0"/>
        <w:ind w:left="0"/>
        <w:jc w:val="both"/>
      </w:pPr>
      <w:r>
        <w:rPr>
          <w:rFonts w:ascii="Times New Roman"/>
          <w:b w:val="false"/>
          <w:i w:val="false"/>
          <w:color w:val="000000"/>
          <w:sz w:val="28"/>
        </w:rPr>
        <w:t>
      "2070" және "2080" кіріс түрлерінің коды 150.01.005 жолына көшіріледі;</w:t>
      </w:r>
    </w:p>
    <w:p>
      <w:pPr>
        <w:spacing w:after="0"/>
        <w:ind w:left="0"/>
        <w:jc w:val="both"/>
      </w:pPr>
      <w:r>
        <w:rPr>
          <w:rFonts w:ascii="Times New Roman"/>
          <w:b w:val="false"/>
          <w:i w:val="false"/>
          <w:color w:val="000000"/>
          <w:sz w:val="28"/>
        </w:rPr>
        <w:t>
      "2380" кіріс түрінің коды 150.01.006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150.01.010 жолына көшіріледі;</w:t>
      </w:r>
    </w:p>
    <w:p>
      <w:pPr>
        <w:spacing w:after="0"/>
        <w:ind w:left="0"/>
        <w:jc w:val="both"/>
      </w:pPr>
      <w:r>
        <w:rPr>
          <w:rFonts w:ascii="Times New Roman"/>
          <w:b w:val="false"/>
          <w:i w:val="false"/>
          <w:color w:val="000000"/>
          <w:sz w:val="28"/>
        </w:rPr>
        <w:t>
      "2100", "2110", "2120" және "2280" кіріс түрлерінің коды 150.01.011 жолына көшіріледі;</w:t>
      </w:r>
    </w:p>
    <w:p>
      <w:pPr>
        <w:spacing w:after="0"/>
        <w:ind w:left="0"/>
        <w:jc w:val="both"/>
      </w:pPr>
      <w:r>
        <w:rPr>
          <w:rFonts w:ascii="Times New Roman"/>
          <w:b w:val="false"/>
          <w:i w:val="false"/>
          <w:color w:val="000000"/>
          <w:sz w:val="28"/>
        </w:rPr>
        <w:t>
      "2420" кіріс түрінің коды 150.01.012 жолына көшіріледі;</w:t>
      </w:r>
    </w:p>
    <w:p>
      <w:pPr>
        <w:spacing w:after="0"/>
        <w:ind w:left="0"/>
        <w:jc w:val="both"/>
      </w:pPr>
      <w:r>
        <w:rPr>
          <w:rFonts w:ascii="Times New Roman"/>
          <w:b w:val="false"/>
          <w:i w:val="false"/>
          <w:color w:val="000000"/>
          <w:sz w:val="28"/>
        </w:rPr>
        <w:t>
      "2330" кіріс түрінің коды 150.01.013 жолына көшіріледі;</w:t>
      </w:r>
    </w:p>
    <w:p>
      <w:pPr>
        <w:spacing w:after="0"/>
        <w:ind w:left="0"/>
        <w:jc w:val="both"/>
      </w:pPr>
      <w:r>
        <w:rPr>
          <w:rFonts w:ascii="Times New Roman"/>
          <w:b w:val="false"/>
          <w:i w:val="false"/>
          <w:color w:val="000000"/>
          <w:sz w:val="28"/>
        </w:rPr>
        <w:t>
      өзге де кіріс түрлерінің коды 150.01.014 жолына көшіріледі;</w:t>
      </w:r>
    </w:p>
    <w:p>
      <w:pPr>
        <w:spacing w:after="0"/>
        <w:ind w:left="0"/>
        <w:jc w:val="both"/>
      </w:pPr>
      <w:r>
        <w:rPr>
          <w:rFonts w:ascii="Times New Roman"/>
          <w:b w:val="false"/>
          <w:i w:val="false"/>
          <w:color w:val="000000"/>
          <w:sz w:val="28"/>
        </w:rPr>
        <w:t>
      14) F бағаны жолдарының қорытынды мәні "2"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кодтарына 150.02.001 жолына көшіріледі;</w:t>
      </w:r>
    </w:p>
    <w:p>
      <w:pPr>
        <w:spacing w:after="0"/>
        <w:ind w:left="0"/>
        <w:jc w:val="both"/>
      </w:pPr>
      <w:r>
        <w:rPr>
          <w:rFonts w:ascii="Times New Roman"/>
          <w:b w:val="false"/>
          <w:i w:val="false"/>
          <w:color w:val="000000"/>
          <w:sz w:val="28"/>
        </w:rPr>
        <w:t>
      "2060" кіріс түрінің коды 150.02.002 жолына көшіріледі;</w:t>
      </w:r>
    </w:p>
    <w:p>
      <w:pPr>
        <w:spacing w:after="0"/>
        <w:ind w:left="0"/>
        <w:jc w:val="both"/>
      </w:pPr>
      <w:r>
        <w:rPr>
          <w:rFonts w:ascii="Times New Roman"/>
          <w:b w:val="false"/>
          <w:i w:val="false"/>
          <w:color w:val="000000"/>
          <w:sz w:val="28"/>
        </w:rPr>
        <w:t>
      "2310" кіріс түрінің коды 150.02.003 жолына көшіріледі;</w:t>
      </w:r>
    </w:p>
    <w:p>
      <w:pPr>
        <w:spacing w:after="0"/>
        <w:ind w:left="0"/>
        <w:jc w:val="both"/>
      </w:pPr>
      <w:r>
        <w:rPr>
          <w:rFonts w:ascii="Times New Roman"/>
          <w:b w:val="false"/>
          <w:i w:val="false"/>
          <w:color w:val="000000"/>
          <w:sz w:val="28"/>
        </w:rPr>
        <w:t>
      "2340" кіріс түрінің коды 150.02.004 жолына көшіріледі;</w:t>
      </w:r>
    </w:p>
    <w:p>
      <w:pPr>
        <w:spacing w:after="0"/>
        <w:ind w:left="0"/>
        <w:jc w:val="both"/>
      </w:pPr>
      <w:r>
        <w:rPr>
          <w:rFonts w:ascii="Times New Roman"/>
          <w:b w:val="false"/>
          <w:i w:val="false"/>
          <w:color w:val="000000"/>
          <w:sz w:val="28"/>
        </w:rPr>
        <w:t>
      "2350" кіріс түрінің коды 150.02.005 жолына көшіріледі;</w:t>
      </w:r>
    </w:p>
    <w:p>
      <w:pPr>
        <w:spacing w:after="0"/>
        <w:ind w:left="0"/>
        <w:jc w:val="both"/>
      </w:pPr>
      <w:r>
        <w:rPr>
          <w:rFonts w:ascii="Times New Roman"/>
          <w:b w:val="false"/>
          <w:i w:val="false"/>
          <w:color w:val="000000"/>
          <w:sz w:val="28"/>
        </w:rPr>
        <w:t>
      "2070" және "2080" кіріс түрлерінің коды 150.02.006 жолына көшіріледі;</w:t>
      </w:r>
    </w:p>
    <w:p>
      <w:pPr>
        <w:spacing w:after="0"/>
        <w:ind w:left="0"/>
        <w:jc w:val="both"/>
      </w:pPr>
      <w:r>
        <w:rPr>
          <w:rFonts w:ascii="Times New Roman"/>
          <w:b w:val="false"/>
          <w:i w:val="false"/>
          <w:color w:val="000000"/>
          <w:sz w:val="28"/>
        </w:rPr>
        <w:t>
      "2380" кіріс түрінің коды 150.02.007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150.02.008 жолына көшіріледі;</w:t>
      </w:r>
    </w:p>
    <w:p>
      <w:pPr>
        <w:spacing w:after="0"/>
        <w:ind w:left="0"/>
        <w:jc w:val="both"/>
      </w:pPr>
      <w:r>
        <w:rPr>
          <w:rFonts w:ascii="Times New Roman"/>
          <w:b w:val="false"/>
          <w:i w:val="false"/>
          <w:color w:val="000000"/>
          <w:sz w:val="28"/>
        </w:rPr>
        <w:t>
      "2100", "2110", "2120" және "2280" кіріс түрлерінің коды 150.02.009 жолына көшіріледі;</w:t>
      </w:r>
    </w:p>
    <w:p>
      <w:pPr>
        <w:spacing w:after="0"/>
        <w:ind w:left="0"/>
        <w:jc w:val="both"/>
      </w:pPr>
      <w:r>
        <w:rPr>
          <w:rFonts w:ascii="Times New Roman"/>
          <w:b w:val="false"/>
          <w:i w:val="false"/>
          <w:color w:val="000000"/>
          <w:sz w:val="28"/>
        </w:rPr>
        <w:t>
      "2420" кіріс түрінің коды 150.02.010 жолына көшіріледі;</w:t>
      </w:r>
    </w:p>
    <w:p>
      <w:pPr>
        <w:spacing w:after="0"/>
        <w:ind w:left="0"/>
        <w:jc w:val="both"/>
      </w:pPr>
      <w:r>
        <w:rPr>
          <w:rFonts w:ascii="Times New Roman"/>
          <w:b w:val="false"/>
          <w:i w:val="false"/>
          <w:color w:val="000000"/>
          <w:sz w:val="28"/>
        </w:rPr>
        <w:t>
      "2330" кіріс түрінің коды 150.02.011 жолына көшіріледі;</w:t>
      </w:r>
    </w:p>
    <w:p>
      <w:pPr>
        <w:spacing w:after="0"/>
        <w:ind w:left="0"/>
        <w:jc w:val="both"/>
      </w:pPr>
      <w:r>
        <w:rPr>
          <w:rFonts w:ascii="Times New Roman"/>
          <w:b w:val="false"/>
          <w:i w:val="false"/>
          <w:color w:val="000000"/>
          <w:sz w:val="28"/>
        </w:rPr>
        <w:t>
      өзге де кіріс түрлерінің коды 150.01.012 жолына көшіріледі;</w:t>
      </w:r>
    </w:p>
    <w:p>
      <w:pPr>
        <w:spacing w:after="0"/>
        <w:ind w:left="0"/>
        <w:jc w:val="both"/>
      </w:pPr>
      <w:r>
        <w:rPr>
          <w:rFonts w:ascii="Times New Roman"/>
          <w:b w:val="false"/>
          <w:i w:val="false"/>
          <w:color w:val="000000"/>
          <w:sz w:val="28"/>
        </w:rPr>
        <w:t>
      15) F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"1", 150.01.043 жолына көшіріледі;</w:t>
      </w:r>
    </w:p>
    <w:p>
      <w:pPr>
        <w:spacing w:after="0"/>
        <w:ind w:left="0"/>
        <w:jc w:val="both"/>
      </w:pPr>
      <w:r>
        <w:rPr>
          <w:rFonts w:ascii="Times New Roman"/>
          <w:b w:val="false"/>
          <w:i w:val="false"/>
          <w:color w:val="000000"/>
          <w:sz w:val="28"/>
        </w:rPr>
        <w:t>
      "2", 150.02.036 жолына көшіріледі;</w:t>
      </w:r>
    </w:p>
    <w:p>
      <w:pPr>
        <w:spacing w:after="0"/>
        <w:ind w:left="0"/>
        <w:jc w:val="both"/>
      </w:pPr>
      <w:r>
        <w:rPr>
          <w:rFonts w:ascii="Times New Roman"/>
          <w:b w:val="false"/>
          <w:i w:val="false"/>
          <w:color w:val="000000"/>
          <w:sz w:val="28"/>
        </w:rPr>
        <w:t>
      16)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F бағаны жолдарының "1" қызмет түрінің сәйкес келетін коды 150.01.043 жолына көшіріледі;</w:t>
      </w:r>
    </w:p>
    <w:p>
      <w:pPr>
        <w:spacing w:after="0"/>
        <w:ind w:left="0"/>
        <w:jc w:val="both"/>
      </w:pPr>
      <w:r>
        <w:rPr>
          <w:rFonts w:ascii="Times New Roman"/>
          <w:b w:val="false"/>
          <w:i w:val="false"/>
          <w:color w:val="000000"/>
          <w:sz w:val="28"/>
        </w:rPr>
        <w:t>
      F бағаны жолдарының "2" қызмет түрінің сәйкес келетін коды 150.02.036 жолына көшіріледі;</w:t>
      </w:r>
    </w:p>
    <w:p>
      <w:pPr>
        <w:spacing w:after="0"/>
        <w:ind w:left="0"/>
        <w:jc w:val="both"/>
      </w:pPr>
      <w:r>
        <w:rPr>
          <w:rFonts w:ascii="Times New Roman"/>
          <w:b w:val="false"/>
          <w:i w:val="false"/>
          <w:color w:val="000000"/>
          <w:sz w:val="28"/>
        </w:rPr>
        <w:t>
      F бағаны 150.00.045 жолына көшіріледі;</w:t>
      </w:r>
    </w:p>
    <w:p>
      <w:pPr>
        <w:spacing w:after="0"/>
        <w:ind w:left="0"/>
        <w:jc w:val="both"/>
      </w:pPr>
      <w:r>
        <w:rPr>
          <w:rFonts w:ascii="Times New Roman"/>
          <w:b w:val="false"/>
          <w:i w:val="false"/>
          <w:color w:val="000000"/>
          <w:sz w:val="28"/>
        </w:rPr>
        <w:t>
      17)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J бағаны жолдарының "1" қызмет түрінің сәйкес келетін коды 150.01.056 І жолына көшіріледі;</w:t>
      </w:r>
    </w:p>
    <w:p>
      <w:pPr>
        <w:spacing w:after="0"/>
        <w:ind w:left="0"/>
        <w:jc w:val="both"/>
      </w:pPr>
      <w:r>
        <w:rPr>
          <w:rFonts w:ascii="Times New Roman"/>
          <w:b w:val="false"/>
          <w:i w:val="false"/>
          <w:color w:val="000000"/>
          <w:sz w:val="28"/>
        </w:rPr>
        <w:t>
      J бағаны жолдарының "2" қызмет түрінің сәйкес келетін коды 150.02.049 І жолына көшіріледі.</w:t>
      </w:r>
    </w:p>
    <w:bookmarkStart w:name="z1874" w:id="354"/>
    <w:p>
      <w:pPr>
        <w:spacing w:after="0"/>
        <w:ind w:left="0"/>
        <w:jc w:val="left"/>
      </w:pPr>
      <w:r>
        <w:rPr>
          <w:rFonts w:ascii="Times New Roman"/>
          <w:b/>
          <w:i w:val="false"/>
          <w:color w:val="000000"/>
        </w:rPr>
        <w:t xml:space="preserve"> 11-тарау. Халықаралық шартқа сәйкес салық салудан босатылуы тиіс кіріс – 150.09-нысанын толтыру бойынша түсіндірме</w:t>
      </w:r>
    </w:p>
    <w:bookmarkEnd w:id="354"/>
    <w:p>
      <w:pPr>
        <w:spacing w:after="0"/>
        <w:ind w:left="0"/>
        <w:jc w:val="both"/>
      </w:pPr>
      <w:r>
        <w:rPr>
          <w:rFonts w:ascii="Times New Roman"/>
          <w:b w:val="false"/>
          <w:i w:val="false"/>
          <w:color w:val="000000"/>
          <w:sz w:val="28"/>
        </w:rPr>
        <w:t xml:space="preserve">
      52. Бұл нысан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Қазақстан Республикасы жасаған халықаралық шарттарға сәйкес салық салудан босатылуы тиіс табысты айқындауға арналған.</w:t>
      </w:r>
    </w:p>
    <w:p>
      <w:pPr>
        <w:spacing w:after="0"/>
        <w:ind w:left="0"/>
        <w:jc w:val="both"/>
      </w:pPr>
      <w:r>
        <w:rPr>
          <w:rFonts w:ascii="Times New Roman"/>
          <w:b w:val="false"/>
          <w:i w:val="false"/>
          <w:color w:val="000000"/>
          <w:sz w:val="28"/>
        </w:rPr>
        <w:t>
      53.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оған сәйкес кіріске қатысты Салық кодексінде белгіленген тәртіптен ерекше салық салу тәртібі белгіленген осы Қағидалардың </w:t>
      </w:r>
      <w:r>
        <w:rPr>
          <w:rFonts w:ascii="Times New Roman"/>
          <w:b w:val="false"/>
          <w:i w:val="false"/>
          <w:color w:val="000000"/>
          <w:sz w:val="28"/>
        </w:rPr>
        <w:t>62-тармағына</w:t>
      </w:r>
      <w:r>
        <w:rPr>
          <w:rFonts w:ascii="Times New Roman"/>
          <w:b w:val="false"/>
          <w:i w:val="false"/>
          <w:color w:val="000000"/>
          <w:sz w:val="28"/>
        </w:rPr>
        <w:t xml:space="preserve">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xml:space="preserve">
      4) D бағанында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1875" w:id="355"/>
    <w:p>
      <w:pPr>
        <w:spacing w:after="0"/>
        <w:ind w:left="0"/>
        <w:jc w:val="left"/>
      </w:pPr>
      <w:r>
        <w:rPr>
          <w:rFonts w:ascii="Times New Roman"/>
          <w:b/>
          <w:i w:val="false"/>
          <w:color w:val="000000"/>
        </w:rPr>
        <w:t xml:space="preserve"> 12-тарау. Шетелдік компания бақылайтын қаржылық пайдаға салық салу – 150.10 нысанын толтыру туралы түсіндірме</w:t>
      </w:r>
    </w:p>
    <w:bookmarkEnd w:id="355"/>
    <w:p>
      <w:pPr>
        <w:spacing w:after="0"/>
        <w:ind w:left="0"/>
        <w:jc w:val="both"/>
      </w:pPr>
      <w:r>
        <w:rPr>
          <w:rFonts w:ascii="Times New Roman"/>
          <w:b w:val="false"/>
          <w:i w:val="false"/>
          <w:color w:val="000000"/>
          <w:sz w:val="28"/>
        </w:rPr>
        <w:t>
      54. Бұл нысан БШК қаржылық пайдасының немесе БШК ТМ қаржылық пайдасының, есепке алынуы тиіс БШК қаржылық пайдасына немесе БШК ТМ қаржылық пайдасына салынатын салықтың, БШК кірісінен төлем көзінен ұсталған КТС немесе Қазақстан Республикасындағы көздерден алынған, БШК-ның салық салынатын кірісінен төленген КТС сомалары туралы ақпаратты көрсетуге арналған.</w:t>
      </w:r>
    </w:p>
    <w:p>
      <w:pPr>
        <w:spacing w:after="0"/>
        <w:ind w:left="0"/>
        <w:jc w:val="both"/>
      </w:pPr>
      <w:r>
        <w:rPr>
          <w:rFonts w:ascii="Times New Roman"/>
          <w:b w:val="false"/>
          <w:i w:val="false"/>
          <w:color w:val="000000"/>
          <w:sz w:val="28"/>
        </w:rPr>
        <w:t xml:space="preserve">
      Егер салық төлеуші-резидентте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анықталған растама құжаттары болса, бұл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p>
      <w:pPr>
        <w:spacing w:after="0"/>
        <w:ind w:left="0"/>
        <w:jc w:val="both"/>
      </w:pPr>
      <w:r>
        <w:rPr>
          <w:rFonts w:ascii="Times New Roman"/>
          <w:b w:val="false"/>
          <w:i w:val="false"/>
          <w:color w:val="000000"/>
          <w:sz w:val="28"/>
        </w:rPr>
        <w:t>
      55. "БШК немесе БШК ТМ туралы ақпарат"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 немесе әр БШК ТМ атауы көрсетіледі. БШК және БШК ТМ анықтамалары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xml:space="preserve">
      3) С бағанында осы Ережелердің </w:t>
      </w:r>
      <w:r>
        <w:rPr>
          <w:rFonts w:ascii="Times New Roman"/>
          <w:b w:val="false"/>
          <w:i w:val="false"/>
          <w:color w:val="000000"/>
          <w:sz w:val="28"/>
        </w:rPr>
        <w:t>67-тармағына</w:t>
      </w:r>
      <w:r>
        <w:rPr>
          <w:rFonts w:ascii="Times New Roman"/>
          <w:b w:val="false"/>
          <w:i w:val="false"/>
          <w:color w:val="000000"/>
          <w:sz w:val="28"/>
        </w:rPr>
        <w:t xml:space="preserve">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ТМ-ді олар құрылған (инкорпорацияланған) елде мемлекеттік (салықтық) тіркеу нөмірі көрсетіледі. БШК-да немесе БШК ТМ-да мемлекеттік және салықтық тіркеу болған жағдайда,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анықталатын, салық төлеуші-резиденттің өз бетінше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xml:space="preserve">
      6) F бағанында осы Ережелердің </w:t>
      </w:r>
      <w:r>
        <w:rPr>
          <w:rFonts w:ascii="Times New Roman"/>
          <w:b w:val="false"/>
          <w:i w:val="false"/>
          <w:color w:val="000000"/>
          <w:sz w:val="28"/>
        </w:rPr>
        <w:t>66-тармағына</w:t>
      </w:r>
      <w:r>
        <w:rPr>
          <w:rFonts w:ascii="Times New Roman"/>
          <w:b w:val="false"/>
          <w:i w:val="false"/>
          <w:color w:val="000000"/>
          <w:sz w:val="28"/>
        </w:rPr>
        <w:t xml:space="preserve"> сәйкес Н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қызмет түрінің келесі кодтарының бірі көрсетіледі:</w:t>
      </w:r>
    </w:p>
    <w:p>
      <w:pPr>
        <w:spacing w:after="0"/>
        <w:ind w:left="0"/>
        <w:jc w:val="both"/>
      </w:pPr>
      <w:r>
        <w:rPr>
          <w:rFonts w:ascii="Times New Roman"/>
          <w:b w:val="false"/>
          <w:i w:val="false"/>
          <w:color w:val="000000"/>
          <w:sz w:val="28"/>
        </w:rPr>
        <w:t>
      1 – L және M бағандарында көрсетілген қаржылық пайда,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L және M бағандарында көрсетілген қаржылық пайда,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xml:space="preserve">
      8) H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3-тармағына</w:t>
      </w:r>
      <w:r>
        <w:rPr>
          <w:rFonts w:ascii="Times New Roman"/>
          <w:b w:val="false"/>
          <w:i w:val="false"/>
          <w:color w:val="000000"/>
          <w:sz w:val="28"/>
        </w:rPr>
        <w:t xml:space="preserve"> сәйкес анықталатын, әр БШК немесе әр БШК ТМ-ның салық салынғанға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9) I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10) J бағанында салық төлеуші-резидентте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анықталған растама құжаттары болған жағдайда Салық кодексінің 297-бабының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шығарылған азайтылымдар сомасы шетелдік валютада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xml:space="preserve">
      Салық төлеуші-резидент Салық кодексінің 297-бабының </w:t>
      </w:r>
      <w:r>
        <w:rPr>
          <w:rFonts w:ascii="Times New Roman"/>
          <w:b w:val="false"/>
          <w:i w:val="false"/>
          <w:color w:val="000000"/>
          <w:sz w:val="28"/>
        </w:rPr>
        <w:t>4-тармағын</w:t>
      </w:r>
      <w:r>
        <w:rPr>
          <w:rFonts w:ascii="Times New Roman"/>
          <w:b w:val="false"/>
          <w:i w:val="false"/>
          <w:color w:val="000000"/>
          <w:sz w:val="28"/>
        </w:rPr>
        <w:t xml:space="preserve"> қолданбаса, бұл бағанда "0" көрсетіледі;</w:t>
      </w:r>
    </w:p>
    <w:p>
      <w:pPr>
        <w:spacing w:after="0"/>
        <w:ind w:left="0"/>
        <w:jc w:val="both"/>
      </w:pPr>
      <w:r>
        <w:rPr>
          <w:rFonts w:ascii="Times New Roman"/>
          <w:b w:val="false"/>
          <w:i w:val="false"/>
          <w:color w:val="000000"/>
          <w:sz w:val="28"/>
        </w:rPr>
        <w:t xml:space="preserve">
      J-1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J-2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J-3 бағанында Салық кодексінің 297-бабы 4-тармағының 3) тармақшасына сәйкес азаю сомасы көрсетіледі;</w:t>
      </w:r>
    </w:p>
    <w:p>
      <w:pPr>
        <w:spacing w:after="0"/>
        <w:ind w:left="0"/>
        <w:jc w:val="both"/>
      </w:pPr>
      <w:r>
        <w:rPr>
          <w:rFonts w:ascii="Times New Roman"/>
          <w:b w:val="false"/>
          <w:i w:val="false"/>
          <w:color w:val="000000"/>
          <w:sz w:val="28"/>
        </w:rPr>
        <w:t xml:space="preserve">
      J-4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4) тармақшасына сәйкес азаю сомасы көрсетіледі;</w:t>
      </w:r>
    </w:p>
    <w:p>
      <w:pPr>
        <w:spacing w:after="0"/>
        <w:ind w:left="0"/>
        <w:jc w:val="both"/>
      </w:pPr>
      <w:r>
        <w:rPr>
          <w:rFonts w:ascii="Times New Roman"/>
          <w:b w:val="false"/>
          <w:i w:val="false"/>
          <w:color w:val="000000"/>
          <w:sz w:val="28"/>
        </w:rPr>
        <w:t>
      J-5 бағанында Салық кодексінің 297-бабы 4-тармағының 5) тармақшасына сәйкес азаю сомасы көрсетіледі;</w:t>
      </w:r>
    </w:p>
    <w:p>
      <w:pPr>
        <w:spacing w:after="0"/>
        <w:ind w:left="0"/>
        <w:jc w:val="both"/>
      </w:pPr>
      <w:r>
        <w:rPr>
          <w:rFonts w:ascii="Times New Roman"/>
          <w:b w:val="false"/>
          <w:i w:val="false"/>
          <w:color w:val="000000"/>
          <w:sz w:val="28"/>
        </w:rPr>
        <w:t xml:space="preserve">
      J - 6-бағанда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6) тармақшасына сәйкес азаю сомасы көрсетіледі;</w:t>
      </w:r>
    </w:p>
    <w:p>
      <w:pPr>
        <w:spacing w:after="0"/>
        <w:ind w:left="0"/>
        <w:jc w:val="both"/>
      </w:pPr>
      <w:r>
        <w:rPr>
          <w:rFonts w:ascii="Times New Roman"/>
          <w:b w:val="false"/>
          <w:i w:val="false"/>
          <w:color w:val="000000"/>
          <w:sz w:val="28"/>
        </w:rPr>
        <w:t>
      J-7 бағанында Салық кодексінің 297-бабы 4-тармағының 7) тармақшасына сәйкес азаю сомасы көрсетіледі;</w:t>
      </w:r>
    </w:p>
    <w:p>
      <w:pPr>
        <w:spacing w:after="0"/>
        <w:ind w:left="0"/>
        <w:jc w:val="both"/>
      </w:pPr>
      <w:r>
        <w:rPr>
          <w:rFonts w:ascii="Times New Roman"/>
          <w:b w:val="false"/>
          <w:i w:val="false"/>
          <w:color w:val="000000"/>
          <w:sz w:val="28"/>
        </w:rPr>
        <w:t>
      J-8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J-9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J-10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11) K бағанында шетелдік валютадағы H, I және J бағандарының арасындағы айырма (H бағаны – I бағаны – J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p>
      <w:pPr>
        <w:spacing w:after="0"/>
        <w:ind w:left="0"/>
        <w:jc w:val="both"/>
      </w:pPr>
      <w:r>
        <w:rPr>
          <w:rFonts w:ascii="Times New Roman"/>
          <w:b w:val="false"/>
          <w:i w:val="false"/>
          <w:color w:val="000000"/>
          <w:sz w:val="28"/>
        </w:rPr>
        <w:t>
      12) L бағанында K және E бағандарының көбейтіндісі (K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L бағанында көрсетілген, Қазақстан Республикасында салық салынуы тиіс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xml:space="preserve">
      14) N бағанында салық төлеуші-резидентте Салық кодексінің 303-бабының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растама құжаттар болса Салық кодексінің 303-бабының 4-тармағына сәйкес (Салық кодексінің 294-бабының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анықталатын тиімді мөлшерлемені қолдану арқылы) есептелген, салық салынғанға дейінгі БШК қаржылық пайдасының немесе салық салынғанға дейін БШК ТМ қаржылық пайдасының пайдасына (шетелдік табыс салығы) салынған салық сомасы шетелдік валютада көрсетіледі. Пайдаға салынатын салық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анықталған.</w:t>
      </w:r>
    </w:p>
    <w:p>
      <w:pPr>
        <w:spacing w:after="0"/>
        <w:ind w:left="0"/>
        <w:jc w:val="both"/>
      </w:pPr>
      <w:r>
        <w:rPr>
          <w:rFonts w:ascii="Times New Roman"/>
          <w:b w:val="false"/>
          <w:i w:val="false"/>
          <w:color w:val="000000"/>
          <w:sz w:val="28"/>
        </w:rPr>
        <w:t>
      Пайдаға салынатын салық егер БШК қаржылық пайдасы немесе БШК ТМ-ның қаржылық пайдасы салық салынғанға дейін ағымдық немесе өткен мерзімде төлем көзінен ұсталған, салық салынған кірістерді қамтыса есептік мерзімде төлем көзінен ұсталған салықты қамтиды;</w:t>
      </w:r>
    </w:p>
    <w:p>
      <w:pPr>
        <w:spacing w:after="0"/>
        <w:ind w:left="0"/>
        <w:jc w:val="both"/>
      </w:pPr>
      <w:r>
        <w:rPr>
          <w:rFonts w:ascii="Times New Roman"/>
          <w:b w:val="false"/>
          <w:i w:val="false"/>
          <w:color w:val="000000"/>
          <w:sz w:val="28"/>
        </w:rPr>
        <w:t xml:space="preserve">
      15) О бағанында салық төлеуші-резидентте Салық кодексінің 303-бабының 4-тармағында көрсетілген растама құжаттар болса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(Салық кодексінің 294-бабының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анықталған тиімді мөлшерлемені қолдану арқылы) есептелген және есептік мерзімде шет мемлекетте төленген, салық салынғанға дейін БШК қаржылық пайдасының немесе БШК ТМ қаржылық пайдасының пайдасына (шетелдік табыс салығы) салық сомасы шетелдік валютада көрсетіледі. М бағанында көрсетілген пайдаға салынған салық сомасы шет мемлекетте төленген пайда салығының сомасынан басқаша болса, бұл бағанда пайдаға салынған төленген салық сомасы көрсетіледі. БШК қаржылық пайдасына немесе БШК ТМ қаржылық пайдасына екі немесе одан да көп шет мемлекетте пайда салығы салынса бұл бағанда тиімді мөлшерлемесі осындай шет мемлекеттерде төленген пайда салығының тиімді мөлшерлемелерінен максималды шаманы құрайтын пайда салығының бірінің сомасы көрсетіледі;</w:t>
      </w:r>
    </w:p>
    <w:p>
      <w:pPr>
        <w:spacing w:after="0"/>
        <w:ind w:left="0"/>
        <w:jc w:val="both"/>
      </w:pPr>
      <w:r>
        <w:rPr>
          <w:rFonts w:ascii="Times New Roman"/>
          <w:b w:val="false"/>
          <w:i w:val="false"/>
          <w:color w:val="000000"/>
          <w:sz w:val="28"/>
        </w:rPr>
        <w:t xml:space="preserve">
      16) P бағанында салық төлеуші-резидентте N және О бағандарында көрсетілген пайда салығының сомасын растайтын құжаттар болған жағдайда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алынуы тиіс пайда салығының сомасы ұлттық валютада көрсетіледі. Бұл бағанда келесі жағдайларда нарықтық валюта айырбастау курсын қолдану арқылы ұлттық валютада қайта есептелген, N және O бағандарында көрсетілген сомалардың ең азы болып табылатын пайда салығының сомасы көрсетіледі:</w:t>
      </w:r>
    </w:p>
    <w:p>
      <w:pPr>
        <w:spacing w:after="0"/>
        <w:ind w:left="0"/>
        <w:jc w:val="both"/>
      </w:pPr>
      <w:r>
        <w:rPr>
          <w:rFonts w:ascii="Times New Roman"/>
          <w:b w:val="false"/>
          <w:i w:val="false"/>
          <w:color w:val="000000"/>
          <w:sz w:val="28"/>
        </w:rPr>
        <w:t>
      егер бұл бағанда есептік кезеңдегі орташа арифметикалық нарықтық валюта айырбастау курсы – N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шет мемлекетте осындай пайда салығын төлеген күнгі нарықтық валюта айырбастау курсы – О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17) М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150.01.046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150.02.039 жолына көшіріледі;</w:t>
      </w:r>
    </w:p>
    <w:p>
      <w:pPr>
        <w:spacing w:after="0"/>
        <w:ind w:left="0"/>
        <w:jc w:val="both"/>
      </w:pPr>
      <w:r>
        <w:rPr>
          <w:rFonts w:ascii="Times New Roman"/>
          <w:b w:val="false"/>
          <w:i w:val="false"/>
          <w:color w:val="000000"/>
          <w:sz w:val="28"/>
        </w:rPr>
        <w:t>
      1) Р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II жолына көшіріледі/</w:t>
      </w:r>
    </w:p>
    <w:bookmarkStart w:name="z1876" w:id="356"/>
    <w:p>
      <w:pPr>
        <w:spacing w:after="0"/>
        <w:ind w:left="0"/>
        <w:jc w:val="left"/>
      </w:pPr>
      <w:r>
        <w:rPr>
          <w:rFonts w:ascii="Times New Roman"/>
          <w:b/>
          <w:i w:val="false"/>
          <w:color w:val="000000"/>
        </w:rPr>
        <w:t xml:space="preserve"> 13-тарау. Жылдық қаржы есептемесінің құрамдас бөліктері туралы мәліметтер – 150.11-нысанын толтыру туралы түсіндірме</w:t>
      </w:r>
    </w:p>
    <w:bookmarkEnd w:id="356"/>
    <w:p>
      <w:pPr>
        <w:spacing w:after="0"/>
        <w:ind w:left="0"/>
        <w:jc w:val="both"/>
      </w:pPr>
      <w:r>
        <w:rPr>
          <w:rFonts w:ascii="Times New Roman"/>
          <w:b w:val="false"/>
          <w:i w:val="false"/>
          <w:color w:val="000000"/>
          <w:sz w:val="28"/>
        </w:rPr>
        <w:t>
      56. Бұл нысанды салық төлеуші халықаралық стандарттарға және Қазақстан Республикасының бухгалтерлік есеп және қаржылық есептілік жөніндегі заңнамасына сәйкес есепті салық кезеңі үшін әзірленген бухгалтерлік есептің деректері негізінде толтырады.</w:t>
      </w:r>
    </w:p>
    <w:bookmarkStart w:name="z1877" w:id="357"/>
    <w:p>
      <w:pPr>
        <w:spacing w:after="0"/>
        <w:ind w:left="0"/>
        <w:jc w:val="left"/>
      </w:pPr>
      <w:r>
        <w:rPr>
          <w:rFonts w:ascii="Times New Roman"/>
          <w:b/>
          <w:i w:val="false"/>
          <w:color w:val="000000"/>
        </w:rPr>
        <w:t xml:space="preserve"> 14-тарау. Жер қойнауын пайдалануға арналған әрбiр жеке келісімшарт бойынша үстеме пайда салығын есептеу бойынша салық салу объектілері және (немесе) салық салуға байланысты объектілер туралы – 150.12-нысанын толтыру туралы түсіндірме</w:t>
      </w:r>
    </w:p>
    <w:bookmarkEnd w:id="357"/>
    <w:p>
      <w:pPr>
        <w:spacing w:after="0"/>
        <w:ind w:left="0"/>
        <w:jc w:val="both"/>
      </w:pPr>
      <w:r>
        <w:rPr>
          <w:rFonts w:ascii="Times New Roman"/>
          <w:b w:val="false"/>
          <w:i w:val="false"/>
          <w:color w:val="000000"/>
          <w:sz w:val="28"/>
        </w:rPr>
        <w:t xml:space="preserve">
      57.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бойынша үстеме пайда салығын есептеу жөнінде салық салу объектілері және (немесе) салық салуға байланысты объектілер туралы ақпаратты көрсетуге арналған.</w:t>
      </w:r>
    </w:p>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p>
      <w:pPr>
        <w:spacing w:after="0"/>
        <w:ind w:left="0"/>
        <w:jc w:val="both"/>
      </w:pPr>
      <w:r>
        <w:rPr>
          <w:rFonts w:ascii="Times New Roman"/>
          <w:b w:val="false"/>
          <w:i w:val="false"/>
          <w:color w:val="000000"/>
          <w:sz w:val="28"/>
        </w:rPr>
        <w:t>
      58.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p>
      <w:pPr>
        <w:spacing w:after="0"/>
        <w:ind w:left="0"/>
        <w:jc w:val="both"/>
      </w:pPr>
      <w:r>
        <w:rPr>
          <w:rFonts w:ascii="Times New Roman"/>
          <w:b w:val="false"/>
          <w:i w:val="false"/>
          <w:color w:val="000000"/>
          <w:sz w:val="28"/>
        </w:rPr>
        <w:t>
      59. "Жер қойнауын пайдалануға арналған келісімшарт бойынша үстеме пайда салығын есептеу" бөлімінде:</w:t>
      </w:r>
    </w:p>
    <w:p>
      <w:pPr>
        <w:spacing w:after="0"/>
        <w:ind w:left="0"/>
        <w:jc w:val="both"/>
      </w:pPr>
      <w:r>
        <w:rPr>
          <w:rFonts w:ascii="Times New Roman"/>
          <w:b w:val="false"/>
          <w:i w:val="false"/>
          <w:color w:val="000000"/>
          <w:sz w:val="28"/>
        </w:rPr>
        <w:t>
      1) 150.12.001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кірістің сомасы көрсетіледі;</w:t>
      </w:r>
    </w:p>
    <w:p>
      <w:pPr>
        <w:spacing w:after="0"/>
        <w:ind w:left="0"/>
        <w:jc w:val="both"/>
      </w:pPr>
      <w:r>
        <w:rPr>
          <w:rFonts w:ascii="Times New Roman"/>
          <w:b w:val="false"/>
          <w:i w:val="false"/>
          <w:color w:val="000000"/>
          <w:sz w:val="28"/>
        </w:rPr>
        <w:t>
      2) 150.12.002 жолында үстеме пайда салығын есептеу мақсатында Салық кодексіне сәйкес айқындаған амортизацияға жатпайтын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xml:space="preserve">
      3) 150.12.003 жолында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амортизацияға жататын активтердің жеке тобын құрайтын Салық кодексінің 258-бабына сәйкес түзетілетін шығындардың басқа сомалары және кірістердің сомасы көрсетіледі;</w:t>
      </w:r>
    </w:p>
    <w:p>
      <w:pPr>
        <w:spacing w:after="0"/>
        <w:ind w:left="0"/>
        <w:jc w:val="both"/>
      </w:pPr>
      <w:r>
        <w:rPr>
          <w:rFonts w:ascii="Times New Roman"/>
          <w:b w:val="false"/>
          <w:i w:val="false"/>
          <w:color w:val="000000"/>
          <w:sz w:val="28"/>
        </w:rPr>
        <w:t>
      4) 150.12.004 жолында үстеме пайда салығын есептеу мақсатында Салық кодексіне сәйкес айқындалатын тіркелген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xml:space="preserve">
      5) 150.12.005-жолда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жылдық жиынтық кірістің түзету сомасы көрсетіледі;</w:t>
      </w:r>
    </w:p>
    <w:p>
      <w:pPr>
        <w:spacing w:after="0"/>
        <w:ind w:left="0"/>
        <w:jc w:val="both"/>
      </w:pPr>
      <w:r>
        <w:rPr>
          <w:rFonts w:ascii="Times New Roman"/>
          <w:b w:val="false"/>
          <w:i w:val="false"/>
          <w:color w:val="000000"/>
          <w:sz w:val="28"/>
        </w:rPr>
        <w:t>
      6) 150.12.006 жолында 540.00.001 және 150.12.005 (150.12.001 + 150.12.005) жолдарының сомасы ретінде айқындалатын Трансферттік баға белгілеу туралы заңға сәйкес түзетулерді есепке ала отырып, жылдық жиынтық кірістің сомасы көрсетіледі;</w:t>
      </w:r>
    </w:p>
    <w:p>
      <w:pPr>
        <w:spacing w:after="0"/>
        <w:ind w:left="0"/>
        <w:jc w:val="both"/>
      </w:pPr>
      <w:r>
        <w:rPr>
          <w:rFonts w:ascii="Times New Roman"/>
          <w:b w:val="false"/>
          <w:i w:val="false"/>
          <w:color w:val="000000"/>
          <w:sz w:val="28"/>
        </w:rPr>
        <w:t xml:space="preserve">
      7) 150.12.007 жолында Салық кодексінің 758-бабы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жататын шығыстардың сомасы көрсетіледі;</w:t>
      </w:r>
    </w:p>
    <w:p>
      <w:pPr>
        <w:spacing w:after="0"/>
        <w:ind w:left="0"/>
        <w:jc w:val="both"/>
      </w:pPr>
      <w:r>
        <w:rPr>
          <w:rFonts w:ascii="Times New Roman"/>
          <w:b w:val="false"/>
          <w:i w:val="false"/>
          <w:color w:val="000000"/>
          <w:sz w:val="28"/>
        </w:rPr>
        <w:t xml:space="preserve">
      8) 150.12.008 жолында Салық кодексінің 758-бабы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шегерімге жататын шығыстардың сомасы көрсетіледі;</w:t>
      </w:r>
    </w:p>
    <w:p>
      <w:pPr>
        <w:spacing w:after="0"/>
        <w:ind w:left="0"/>
        <w:jc w:val="both"/>
      </w:pPr>
      <w:r>
        <w:rPr>
          <w:rFonts w:ascii="Times New Roman"/>
          <w:b w:val="false"/>
          <w:i w:val="false"/>
          <w:color w:val="000000"/>
          <w:sz w:val="28"/>
        </w:rPr>
        <w:t>
      9) 150.12.009 жолында 540.00.007 және 540.00.008 (540.00.007 + 540.00.008) жолдарының сомасы ретінде айқындалатын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10) 150.12.010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11) 150.12.011 жолында 150.12.009 және 150.12.010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12) 150.12.012 жолында 150.12.006 және 150.12.011 (150.12.006 – 150.12.011) жолдарының айырмасы ретінде айқындалатын Салық кодексінің 756-бабына сәйкес есептелген салық салынатын кірістің сомасы көрсетіледі;</w:t>
      </w:r>
    </w:p>
    <w:p>
      <w:pPr>
        <w:spacing w:after="0"/>
        <w:ind w:left="0"/>
        <w:jc w:val="both"/>
      </w:pPr>
      <w:r>
        <w:rPr>
          <w:rFonts w:ascii="Times New Roman"/>
          <w:b w:val="false"/>
          <w:i w:val="false"/>
          <w:color w:val="000000"/>
          <w:sz w:val="28"/>
        </w:rPr>
        <w:t xml:space="preserve">
      13) 150.12.013 жолында Салық кодексінің 756-бабы </w:t>
      </w:r>
      <w:r>
        <w:rPr>
          <w:rFonts w:ascii="Times New Roman"/>
          <w:b w:val="false"/>
          <w:i w:val="false"/>
          <w:color w:val="000000"/>
          <w:sz w:val="28"/>
        </w:rPr>
        <w:t>2-тармағына</w:t>
      </w:r>
      <w:r>
        <w:rPr>
          <w:rFonts w:ascii="Times New Roman"/>
          <w:b w:val="false"/>
          <w:i w:val="false"/>
          <w:color w:val="000000"/>
          <w:sz w:val="28"/>
        </w:rPr>
        <w:t xml:space="preserve"> сәйкес алдыңғы салықтық кезеңдерінен ауыстырылған салық кезеңі үшін жылдық жиынтық табыс сомасынан үстеме пайда салығын есептеу мақсатында шегерімдердің асып кеткен сомасы көрсетіледі;</w:t>
      </w:r>
    </w:p>
    <w:p>
      <w:pPr>
        <w:spacing w:after="0"/>
        <w:ind w:left="0"/>
        <w:jc w:val="both"/>
      </w:pPr>
      <w:r>
        <w:rPr>
          <w:rFonts w:ascii="Times New Roman"/>
          <w:b w:val="false"/>
          <w:i w:val="false"/>
          <w:color w:val="000000"/>
          <w:sz w:val="28"/>
        </w:rPr>
        <w:t>
      14) 150.12.014 жолында 150.12.012 және 150.12.013 (150.12.012 – 150.12.013) жолдарының айырмасы ретінде айқындалатын, салық кезеңі үшін жылдық жиындық табыс сомасынан үстеме пайда салығын есептеу мақсатында алдыңғы салық кезеңдерінен ауыстырылған шегерімдердің асып кетуін есепке ала отырып, салық салынатын кірістің сомасы көрсетіледі;</w:t>
      </w:r>
    </w:p>
    <w:p>
      <w:pPr>
        <w:spacing w:after="0"/>
        <w:ind w:left="0"/>
        <w:jc w:val="both"/>
      </w:pPr>
      <w:r>
        <w:rPr>
          <w:rFonts w:ascii="Times New Roman"/>
          <w:b w:val="false"/>
          <w:i w:val="false"/>
          <w:color w:val="000000"/>
          <w:sz w:val="28"/>
        </w:rPr>
        <w:t>
      15) 150.12.015 жолында алдыңғы салық кезеңіне ауыстыруға жататын салық кезеңі үшін жылдық жиынтық табыс сомасынан үстеме пайда салығын есептеу мақсаты үшін шегерімдердің асып кетуі көрсетіледі. Аталған жол 150.12.014 теріс мәнді болған кезде және модулдік мәнде толтырылуға жатады;</w:t>
      </w:r>
    </w:p>
    <w:p>
      <w:pPr>
        <w:spacing w:after="0"/>
        <w:ind w:left="0"/>
        <w:jc w:val="both"/>
      </w:pPr>
      <w:r>
        <w:rPr>
          <w:rFonts w:ascii="Times New Roman"/>
          <w:b w:val="false"/>
          <w:i w:val="false"/>
          <w:color w:val="000000"/>
          <w:sz w:val="28"/>
        </w:rPr>
        <w:t xml:space="preserve">
      16) 150.12.016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пайда салығын есептеу жүргізілетін жер қойнауын пайдалану арналған келісімшарттағы келісімшарттық қызмет бойынша КТС сомасы көрсетіледі;</w:t>
      </w:r>
    </w:p>
    <w:p>
      <w:pPr>
        <w:spacing w:after="0"/>
        <w:ind w:left="0"/>
        <w:jc w:val="both"/>
      </w:pPr>
      <w:r>
        <w:rPr>
          <w:rFonts w:ascii="Times New Roman"/>
          <w:b w:val="false"/>
          <w:i w:val="false"/>
          <w:color w:val="000000"/>
          <w:sz w:val="28"/>
        </w:rPr>
        <w:t xml:space="preserve">
      17) 150.12.017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келісімшарттық қызмет бойынша таза кіріс бойынша туындайтын таза кіріске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w:t>
      </w:r>
    </w:p>
    <w:p>
      <w:pPr>
        <w:spacing w:after="0"/>
        <w:ind w:left="0"/>
        <w:jc w:val="both"/>
      </w:pPr>
      <w:r>
        <w:rPr>
          <w:rFonts w:ascii="Times New Roman"/>
          <w:b w:val="false"/>
          <w:i w:val="false"/>
          <w:color w:val="000000"/>
          <w:sz w:val="28"/>
        </w:rPr>
        <w:t>
      18) 150.12.018 жолында 150.12.014 жолы алу 150.12.016 жолы және алу 150.12.017 жолы (150.12.014 – 150.12.016 – 150.12.017) ретінде айқындалатын салық кезеңі үшін нақты алынған таза кірістің сомасы көрсетіледі;</w:t>
      </w:r>
    </w:p>
    <w:p>
      <w:pPr>
        <w:spacing w:after="0"/>
        <w:ind w:left="0"/>
        <w:jc w:val="both"/>
      </w:pPr>
      <w:r>
        <w:rPr>
          <w:rFonts w:ascii="Times New Roman"/>
          <w:b w:val="false"/>
          <w:i w:val="false"/>
          <w:color w:val="000000"/>
          <w:sz w:val="28"/>
        </w:rPr>
        <w:t>
      19) 150.12.019 жолында 150.12.011 жолының және 25 пайыздың туындысы (150.12.011 х 25%) ретінде айқындалатын шегерімдердердің 25 пайыздық сомасы көрсетіледі;</w:t>
      </w:r>
    </w:p>
    <w:p>
      <w:pPr>
        <w:spacing w:after="0"/>
        <w:ind w:left="0"/>
        <w:jc w:val="both"/>
      </w:pPr>
      <w:r>
        <w:rPr>
          <w:rFonts w:ascii="Times New Roman"/>
          <w:b w:val="false"/>
          <w:i w:val="false"/>
          <w:color w:val="000000"/>
          <w:sz w:val="28"/>
        </w:rPr>
        <w:t>
      20) 150.12.020 жолында 150.12.018 және 150.12.019 жолдарының айырмасы (150.12.018 – 150.12.019)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21) 150.12.021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150.12.021 А бағанында деңгейлер көрсетілген;</w:t>
      </w:r>
    </w:p>
    <w:p>
      <w:pPr>
        <w:spacing w:after="0"/>
        <w:ind w:left="0"/>
        <w:jc w:val="both"/>
      </w:pPr>
      <w:r>
        <w:rPr>
          <w:rFonts w:ascii="Times New Roman"/>
          <w:b w:val="false"/>
          <w:i w:val="false"/>
          <w:color w:val="000000"/>
          <w:sz w:val="28"/>
        </w:rPr>
        <w:t>
      150.12.021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150.12.021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xml:space="preserve">
      150.12.021 D бағанында Салық кодексінің </w:t>
      </w:r>
      <w:r>
        <w:rPr>
          <w:rFonts w:ascii="Times New Roman"/>
          <w:b w:val="false"/>
          <w:i w:val="false"/>
          <w:color w:val="000000"/>
          <w:sz w:val="28"/>
        </w:rPr>
        <w:t>761-бабына</w:t>
      </w:r>
      <w:r>
        <w:rPr>
          <w:rFonts w:ascii="Times New Roman"/>
          <w:b w:val="false"/>
          <w:i w:val="false"/>
          <w:color w:val="000000"/>
          <w:sz w:val="28"/>
        </w:rPr>
        <w:t xml:space="preserve">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150.12.021 E бағанында мынадай тәртіпте есептелген Салық кодексінің 761-бабында көзделген бөлінген нақты таза табыс көрсетіледі;</w:t>
      </w:r>
    </w:p>
    <w:p>
      <w:pPr>
        <w:spacing w:after="0"/>
        <w:ind w:left="0"/>
        <w:jc w:val="both"/>
      </w:pPr>
      <w:r>
        <w:rPr>
          <w:rFonts w:ascii="Times New Roman"/>
          <w:b w:val="false"/>
          <w:i w:val="false"/>
          <w:color w:val="000000"/>
          <w:sz w:val="28"/>
        </w:rPr>
        <w:t xml:space="preserve">
      150.12.021 F бағанында Салық кодексінің </w:t>
      </w:r>
      <w:r>
        <w:rPr>
          <w:rFonts w:ascii="Times New Roman"/>
          <w:b w:val="false"/>
          <w:i w:val="false"/>
          <w:color w:val="000000"/>
          <w:sz w:val="28"/>
        </w:rPr>
        <w:t>762-бабына</w:t>
      </w:r>
      <w:r>
        <w:rPr>
          <w:rFonts w:ascii="Times New Roman"/>
          <w:b w:val="false"/>
          <w:i w:val="false"/>
          <w:color w:val="000000"/>
          <w:sz w:val="28"/>
        </w:rPr>
        <w:t xml:space="preserve"> сәйкес салық мөлшерлемелері пайызда келтірілген;</w:t>
      </w:r>
    </w:p>
    <w:p>
      <w:pPr>
        <w:spacing w:after="0"/>
        <w:ind w:left="0"/>
        <w:jc w:val="both"/>
      </w:pPr>
      <w:r>
        <w:rPr>
          <w:rFonts w:ascii="Times New Roman"/>
          <w:b w:val="false"/>
          <w:i w:val="false"/>
          <w:color w:val="000000"/>
          <w:sz w:val="28"/>
        </w:rPr>
        <w:t>
      150.12.021 G бағанында 540.00.021 Е бағындағы әрбір жолдың 540.00.021 F бағанындағы тиісті мөлшерлемесіне туындысы ретінде әр жолда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22) 150.12.022 жолында 150.12.021 G бағаны жолдарының сомасы ретінде айқындалатын төленуге жататын үстеме пайда салығының есептелген сомасы көрсетіледі. Осы жолдың мәні 150.00.063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59-тармаққа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878" w:id="358"/>
    <w:p>
      <w:pPr>
        <w:spacing w:after="0"/>
        <w:ind w:left="0"/>
        <w:jc w:val="left"/>
      </w:pPr>
      <w:r>
        <w:rPr>
          <w:rFonts w:ascii="Times New Roman"/>
          <w:b/>
          <w:i w:val="false"/>
          <w:color w:val="000000"/>
        </w:rPr>
        <w:t xml:space="preserve"> 15-тарау. АХҚО-да алынған табыстар -150.13-нысанын толтыру туралы түсіндірме</w:t>
      </w:r>
    </w:p>
    <w:bookmarkEnd w:id="358"/>
    <w:p>
      <w:pPr>
        <w:spacing w:after="0"/>
        <w:ind w:left="0"/>
        <w:jc w:val="both"/>
      </w:pPr>
      <w:r>
        <w:rPr>
          <w:rFonts w:ascii="Times New Roman"/>
          <w:b w:val="false"/>
          <w:i w:val="false"/>
          <w:color w:val="000000"/>
          <w:sz w:val="28"/>
        </w:rPr>
        <w:t xml:space="preserve">
      60. Осы нысан 180.00-нысан бойынша декларацияны тапсыратын "Астана" халықаралық қаржы орталығы қатысушыларының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КТС салудан босатылатын табыстарды көрсетуге арналған.</w:t>
      </w:r>
    </w:p>
    <w:p>
      <w:pPr>
        <w:spacing w:after="0"/>
        <w:ind w:left="0"/>
        <w:jc w:val="both"/>
      </w:pPr>
      <w:r>
        <w:rPr>
          <w:rFonts w:ascii="Times New Roman"/>
          <w:b w:val="false"/>
          <w:i w:val="false"/>
          <w:color w:val="000000"/>
          <w:sz w:val="28"/>
        </w:rPr>
        <w:t xml:space="preserve">
      61. "Конституциялық Заңның 6-бабы </w:t>
      </w:r>
      <w:r>
        <w:rPr>
          <w:rFonts w:ascii="Times New Roman"/>
          <w:b w:val="false"/>
          <w:i w:val="false"/>
          <w:color w:val="000000"/>
          <w:sz w:val="28"/>
        </w:rPr>
        <w:t>3-тармағында</w:t>
      </w:r>
      <w:r>
        <w:rPr>
          <w:rFonts w:ascii="Times New Roman"/>
          <w:b w:val="false"/>
          <w:i w:val="false"/>
          <w:color w:val="000000"/>
          <w:sz w:val="28"/>
        </w:rPr>
        <w:t xml:space="preserve"> қарастырылған қаржылық қызметтерді көрсетуден түскен табыстар" деген бөлімде:</w:t>
      </w:r>
    </w:p>
    <w:p>
      <w:pPr>
        <w:spacing w:after="0"/>
        <w:ind w:left="0"/>
        <w:jc w:val="both"/>
      </w:pPr>
      <w:r>
        <w:rPr>
          <w:rFonts w:ascii="Times New Roman"/>
          <w:b w:val="false"/>
          <w:i w:val="false"/>
          <w:color w:val="000000"/>
          <w:sz w:val="28"/>
        </w:rPr>
        <w:t>
      1) 150.13.001 жолында Конституциялық Заңның 6-бабы 3-тармағының 1) тармақшасына сәйкес айқындалатын ислам банкінің банктік қызметтерін көрсетуден түскен табыстың сомасы көрсетіледі;</w:t>
      </w:r>
    </w:p>
    <w:p>
      <w:pPr>
        <w:spacing w:after="0"/>
        <w:ind w:left="0"/>
        <w:jc w:val="both"/>
      </w:pPr>
      <w:r>
        <w:rPr>
          <w:rFonts w:ascii="Times New Roman"/>
          <w:b w:val="false"/>
          <w:i w:val="false"/>
          <w:color w:val="000000"/>
          <w:sz w:val="28"/>
        </w:rPr>
        <w:t xml:space="preserve">
      2) 150.13.002 жолында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2) тармақшасына сәйкес айқындалатын қайта сақтандыру қызметтерін және сақтандыру брокерлік қызметтерін көрсетуден түскен табыстың сомасы көрсетіледі;</w:t>
      </w:r>
    </w:p>
    <w:p>
      <w:pPr>
        <w:spacing w:after="0"/>
        <w:ind w:left="0"/>
        <w:jc w:val="both"/>
      </w:pPr>
      <w:r>
        <w:rPr>
          <w:rFonts w:ascii="Times New Roman"/>
          <w:b w:val="false"/>
          <w:i w:val="false"/>
          <w:color w:val="000000"/>
          <w:sz w:val="28"/>
        </w:rPr>
        <w:t>
      3) 150.13.003 жолында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айналысын, сатып алуды және өтеуді қамтамасыз ету жөнінде қызмет көрсетуден түскен табыстың сомасы көрсетіледі;</w:t>
      </w:r>
    </w:p>
    <w:p>
      <w:pPr>
        <w:spacing w:after="0"/>
        <w:ind w:left="0"/>
        <w:jc w:val="both"/>
      </w:pPr>
      <w:r>
        <w:rPr>
          <w:rFonts w:ascii="Times New Roman"/>
          <w:b w:val="false"/>
          <w:i w:val="false"/>
          <w:color w:val="000000"/>
          <w:sz w:val="28"/>
        </w:rPr>
        <w:t xml:space="preserve">
      4) 150.13.004 жолында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тармақшасына сәйкес айқындалатын брокерлік және (немесе) дилерлік, андеррайтингтік қызметтерді көрсетуден түскен табыстың сомасы көрсетіледі;</w:t>
      </w:r>
    </w:p>
    <w:p>
      <w:pPr>
        <w:spacing w:after="0"/>
        <w:ind w:left="0"/>
        <w:jc w:val="both"/>
      </w:pPr>
      <w:r>
        <w:rPr>
          <w:rFonts w:ascii="Times New Roman"/>
          <w:b w:val="false"/>
          <w:i w:val="false"/>
          <w:color w:val="000000"/>
          <w:sz w:val="28"/>
        </w:rPr>
        <w:t>
      5) 150.13.005 жолында Конституциялық Заңның 6-бабы 3-тармағының 5) тармақшасына сәйкес айқындалатын Орталықтың актілерінде айқындалатын басқа да қаржылық қызметтерді көрсетуден түскен табыстың сомасы көрсетіледі;</w:t>
      </w:r>
    </w:p>
    <w:p>
      <w:pPr>
        <w:spacing w:after="0"/>
        <w:ind w:left="0"/>
        <w:jc w:val="both"/>
      </w:pPr>
      <w:r>
        <w:rPr>
          <w:rFonts w:ascii="Times New Roman"/>
          <w:b w:val="false"/>
          <w:i w:val="false"/>
          <w:color w:val="000000"/>
          <w:sz w:val="28"/>
        </w:rPr>
        <w:t>
      6) 150.13.006 жолында Конституциялық Заңның 6-бабы 3-тармағында көрсетілген қаржылық қызметтерді көрсетуден түскен табыстың барлық сомасы көрсетіледі. 150.13.001-ден бастап 150.13.005-ке дейінгі жолдардың көрсеткіштер сомасы ретінде айқындалады.</w:t>
      </w:r>
    </w:p>
    <w:p>
      <w:pPr>
        <w:spacing w:after="0"/>
        <w:ind w:left="0"/>
        <w:jc w:val="both"/>
      </w:pPr>
      <w:r>
        <w:rPr>
          <w:rFonts w:ascii="Times New Roman"/>
          <w:b w:val="false"/>
          <w:i w:val="false"/>
          <w:color w:val="000000"/>
          <w:sz w:val="28"/>
        </w:rPr>
        <w:t>
      62. "Конституциялық Заңның 6-бабы 4-тармағында қарастырылған ілеспелі қызметтерді көрсетуден түскен табыстар" деген бөлімде:</w:t>
      </w:r>
    </w:p>
    <w:p>
      <w:pPr>
        <w:spacing w:after="0"/>
        <w:ind w:left="0"/>
        <w:jc w:val="both"/>
      </w:pPr>
      <w:r>
        <w:rPr>
          <w:rFonts w:ascii="Times New Roman"/>
          <w:b w:val="false"/>
          <w:i w:val="false"/>
          <w:color w:val="000000"/>
          <w:sz w:val="28"/>
        </w:rPr>
        <w:t xml:space="preserve">
      1) 150.13.007 жолында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заң қызметтерін көрсетуден түскен табыстың сомасы көрсетіледі;</w:t>
      </w:r>
    </w:p>
    <w:p>
      <w:pPr>
        <w:spacing w:after="0"/>
        <w:ind w:left="0"/>
        <w:jc w:val="both"/>
      </w:pPr>
      <w:r>
        <w:rPr>
          <w:rFonts w:ascii="Times New Roman"/>
          <w:b w:val="false"/>
          <w:i w:val="false"/>
          <w:color w:val="000000"/>
          <w:sz w:val="28"/>
        </w:rPr>
        <w:t>
      2) 150.13.008 жолында Конституциялық Заңның 6-бабы 4-тармағына сәйкес айқындалатын аудиторлық қызмет көрсетуден түскен табыстың сомасы көрсетіледі;</w:t>
      </w:r>
    </w:p>
    <w:p>
      <w:pPr>
        <w:spacing w:after="0"/>
        <w:ind w:left="0"/>
        <w:jc w:val="both"/>
      </w:pPr>
      <w:r>
        <w:rPr>
          <w:rFonts w:ascii="Times New Roman"/>
          <w:b w:val="false"/>
          <w:i w:val="false"/>
          <w:color w:val="000000"/>
          <w:sz w:val="28"/>
        </w:rPr>
        <w:t>
      3) 150.13.009 жолында Конституциялық Заңның 6-бабы 4-тармағына сәйкес айқындалатын бухгалтерлік қызмет көрсетуден түскен табыстың сомасы көрсетіледі;</w:t>
      </w:r>
    </w:p>
    <w:p>
      <w:pPr>
        <w:spacing w:after="0"/>
        <w:ind w:left="0"/>
        <w:jc w:val="both"/>
      </w:pPr>
      <w:r>
        <w:rPr>
          <w:rFonts w:ascii="Times New Roman"/>
          <w:b w:val="false"/>
          <w:i w:val="false"/>
          <w:color w:val="000000"/>
          <w:sz w:val="28"/>
        </w:rPr>
        <w:t>
      4) 150.13.010 жолында Конституциялық Заңның 6-бабы 4-тармағына сәйкес айқындалатын консалтингтік қызмет көрсетуден түскен табыстың сомасы көрсетіледі;</w:t>
      </w:r>
    </w:p>
    <w:p>
      <w:pPr>
        <w:spacing w:after="0"/>
        <w:ind w:left="0"/>
        <w:jc w:val="both"/>
      </w:pPr>
      <w:r>
        <w:rPr>
          <w:rFonts w:ascii="Times New Roman"/>
          <w:b w:val="false"/>
          <w:i w:val="false"/>
          <w:color w:val="000000"/>
          <w:sz w:val="28"/>
        </w:rPr>
        <w:t>
      5) 150.13.011 жолында Конституциялық Заңның 6-бабы 4-тармағында көрсетілген ілеспелі қызметтерді көрсетуден түскен табыстың барлық сомасы көрсетіледі. 150.13.007-ден бастап 150.13.010-ке дейінгі жолдардың көрсеткіштер сомасы ретінде айқындалады.</w:t>
      </w:r>
    </w:p>
    <w:p>
      <w:pPr>
        <w:spacing w:after="0"/>
        <w:ind w:left="0"/>
        <w:jc w:val="both"/>
      </w:pPr>
      <w:r>
        <w:rPr>
          <w:rFonts w:ascii="Times New Roman"/>
          <w:b w:val="false"/>
          <w:i w:val="false"/>
          <w:color w:val="000000"/>
          <w:sz w:val="28"/>
        </w:rPr>
        <w:t>
      63. "Конституциялық Заңның 6-бабы 7-тармағына сәйкес салық салудан босатылатын табыстар" деген бөлімде:</w:t>
      </w:r>
    </w:p>
    <w:p>
      <w:pPr>
        <w:spacing w:after="0"/>
        <w:ind w:left="0"/>
        <w:jc w:val="both"/>
      </w:pPr>
      <w:r>
        <w:rPr>
          <w:rFonts w:ascii="Times New Roman"/>
          <w:b w:val="false"/>
          <w:i w:val="false"/>
          <w:color w:val="000000"/>
          <w:sz w:val="28"/>
        </w:rPr>
        <w:t xml:space="preserve">
      150.13.012 жолында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табыстардың барлық сомасы көрсетіледі.</w:t>
      </w:r>
    </w:p>
    <w:p>
      <w:pPr>
        <w:spacing w:after="0"/>
        <w:ind w:left="0"/>
        <w:jc w:val="both"/>
      </w:pPr>
      <w:r>
        <w:rPr>
          <w:rFonts w:ascii="Times New Roman"/>
          <w:b w:val="false"/>
          <w:i w:val="false"/>
          <w:color w:val="000000"/>
          <w:sz w:val="28"/>
        </w:rPr>
        <w:t>
      64. "Конституциялық Заңына сәйкес салық салудан босатылатын барлық табыстар" деген бөлімде:</w:t>
      </w:r>
    </w:p>
    <w:p>
      <w:pPr>
        <w:spacing w:after="0"/>
        <w:ind w:left="0"/>
        <w:jc w:val="both"/>
      </w:pPr>
      <w:r>
        <w:rPr>
          <w:rFonts w:ascii="Times New Roman"/>
          <w:b w:val="false"/>
          <w:i w:val="false"/>
          <w:color w:val="000000"/>
          <w:sz w:val="28"/>
        </w:rPr>
        <w:t>
      150.13.013 жолында Конституциялық Заңына сәйкес салық салудан босатылатын табыстардың жалпы сомасы көрсетіледі. 150.13.006 + 150.13.011 + 150.13.012 ретінде айқындалады.</w:t>
      </w:r>
    </w:p>
    <w:bookmarkStart w:name="z1879" w:id="359"/>
    <w:p>
      <w:pPr>
        <w:spacing w:after="0"/>
        <w:ind w:left="0"/>
        <w:jc w:val="left"/>
      </w:pPr>
      <w:r>
        <w:rPr>
          <w:rFonts w:ascii="Times New Roman"/>
          <w:b/>
          <w:i w:val="false"/>
          <w:color w:val="000000"/>
        </w:rPr>
        <w:t xml:space="preserve"> 16-тарау. Кірістердің, валюталардың, елдердің, халықаралық келісімдер түрлерінің кодтары</w:t>
      </w:r>
    </w:p>
    <w:bookmarkEnd w:id="359"/>
    <w:p>
      <w:pPr>
        <w:spacing w:after="0"/>
        <w:ind w:left="0"/>
        <w:jc w:val="both"/>
      </w:pPr>
      <w:r>
        <w:rPr>
          <w:rFonts w:ascii="Times New Roman"/>
          <w:b w:val="false"/>
          <w:i w:val="false"/>
          <w:color w:val="000000"/>
          <w:sz w:val="28"/>
        </w:rPr>
        <w:t>
      65. Декларацияны толтыру кезінде кіріс түрлерінің мынадай кодтарын пайдаланылады:</w:t>
      </w:r>
    </w:p>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бұйрығымен бекітілген,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Қазақстан Республикасы Қаржы министрлігінің 2018 жылғы 8 ақпандағы "Жеңілдетілген салық салынатын елдердің тізбесін бекіту туралы" бұйрығымен бекіткен тізбеге енгізілген жеңілдікті салық салынатын мемлекетте тiркелген тұлғаның кірісі келесіде шарттардың бірін орындауда:</w:t>
      </w:r>
    </w:p>
    <w:p>
      <w:pPr>
        <w:spacing w:after="0"/>
        <w:ind w:left="0"/>
        <w:jc w:val="both"/>
      </w:pPr>
      <w:r>
        <w:rPr>
          <w:rFonts w:ascii="Times New Roman"/>
          <w:b w:val="false"/>
          <w:i w:val="false"/>
          <w:color w:val="000000"/>
          <w:sz w:val="28"/>
        </w:rPr>
        <w:t>
      авансты (алдын ала төлем) төлеген күннен бастап екі жылдық кезең өткеннен кейінгі бейрезидентімен қанағаттанбағаны;</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авансты (алдын ала төлем) төлеген күннен бастап екі жылдық кезең өткеннен кейінгі авансты (алдын ала төлемді) төлеген тұлға таратылған кезде таратудың салықтық есептілігін ұсынған күнге бейрезидентімен қанағаттанбағаны;</w:t>
      </w:r>
    </w:p>
    <w:p>
      <w:pPr>
        <w:spacing w:after="0"/>
        <w:ind w:left="0"/>
        <w:jc w:val="both"/>
      </w:pPr>
      <w:r>
        <w:rPr>
          <w:rFonts w:ascii="Times New Roman"/>
          <w:b w:val="false"/>
          <w:i w:val="false"/>
          <w:color w:val="000000"/>
          <w:sz w:val="28"/>
        </w:rPr>
        <w:t xml:space="preserve">
      1060 – "Жылжымайтын мүлікке құқықтарды мемлекеттік тіркеу туралы" Қазақстан Республикасының </w:t>
      </w:r>
      <w:r>
        <w:rPr>
          <w:rFonts w:ascii="Times New Roman"/>
          <w:b w:val="false"/>
          <w:i w:val="false"/>
          <w:color w:val="000000"/>
          <w:sz w:val="28"/>
        </w:rPr>
        <w:t>Заңы</w:t>
      </w:r>
      <w:r>
        <w:rPr>
          <w:rFonts w:ascii="Times New Roman"/>
          <w:b w:val="false"/>
          <w:i w:val="false"/>
          <w:color w:val="000000"/>
          <w:sz w:val="28"/>
        </w:rPr>
        <w:t xml:space="preserve"> (бұдан әрі – Мемлекеттік тіркеу туралы заң) сәйкес құқығы немесе мәмілелері мемлекеттік тіркеуге жататын Қазақстан Республикасының аумағындағы мүлікті өткізу кезіндегі құн өсімінен түсетін кіріс;</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өткізу кезінде құн өсімінен түсетін кірістер;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w:t>
      </w:r>
      <w:r>
        <w:rPr>
          <w:rFonts w:ascii="Times New Roman"/>
          <w:b w:val="false"/>
          <w:i w:val="false"/>
          <w:color w:val="000000"/>
          <w:sz w:val="28"/>
        </w:rPr>
        <w:t>заңнамасының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65-тармаққа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66.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p>
      <w:pPr>
        <w:spacing w:after="0"/>
        <w:ind w:left="0"/>
        <w:jc w:val="both"/>
      </w:pPr>
      <w:r>
        <w:rPr>
          <w:rFonts w:ascii="Times New Roman"/>
          <w:b w:val="false"/>
          <w:i w:val="false"/>
          <w:color w:val="000000"/>
          <w:sz w:val="28"/>
        </w:rPr>
        <w:t>
      67. Ел кодын толтыру кезінде 378 шешіммен бекітілген "Әлем елдерінің жіктеушісі" 22-қосымшаға сәйкес елдердің кодын пайдалану қажет.</w:t>
      </w:r>
    </w:p>
    <w:p>
      <w:pPr>
        <w:spacing w:after="0"/>
        <w:ind w:left="0"/>
        <w:jc w:val="both"/>
      </w:pPr>
      <w:r>
        <w:rPr>
          <w:rFonts w:ascii="Times New Roman"/>
          <w:b w:val="false"/>
          <w:i w:val="false"/>
          <w:color w:val="000000"/>
          <w:sz w:val="28"/>
        </w:rPr>
        <w:t>
      68.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14-қосымша</w:t>
            </w:r>
          </w:p>
        </w:tc>
      </w:tr>
    </w:tbl>
    <w:p>
      <w:pPr>
        <w:spacing w:after="0"/>
        <w:ind w:left="0"/>
        <w:jc w:val="left"/>
      </w:pPr>
      <w:r>
        <w:br/>
      </w:r>
    </w:p>
    <w:p>
      <w:pPr>
        <w:spacing w:after="0"/>
        <w:ind w:left="0"/>
        <w:jc w:val="both"/>
      </w:pPr>
      <w:r>
        <w:drawing>
          <wp:inline distT="0" distB="0" distL="0" distR="0">
            <wp:extent cx="70739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0739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008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64008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15-қосымша</w:t>
            </w:r>
          </w:p>
        </w:tc>
      </w:tr>
    </w:tbl>
    <w:bookmarkStart w:name="z327" w:id="360"/>
    <w:p>
      <w:pPr>
        <w:spacing w:after="0"/>
        <w:ind w:left="0"/>
        <w:jc w:val="left"/>
      </w:pPr>
      <w:r>
        <w:rPr>
          <w:rFonts w:ascii="Times New Roman"/>
          <w:b/>
          <w:i w:val="false"/>
          <w:color w:val="000000"/>
        </w:rPr>
        <w:t xml:space="preserve"> "Корпоративтік табыс салығы бойынша декларация (180.00-нысан)" салық есептілігін жасау қағидалары</w:t>
      </w:r>
    </w:p>
    <w:bookmarkEnd w:id="360"/>
    <w:bookmarkStart w:name="z328" w:id="361"/>
    <w:p>
      <w:pPr>
        <w:spacing w:after="0"/>
        <w:ind w:left="0"/>
        <w:jc w:val="left"/>
      </w:pPr>
      <w:r>
        <w:rPr>
          <w:rFonts w:ascii="Times New Roman"/>
          <w:b/>
          <w:i w:val="false"/>
          <w:color w:val="000000"/>
        </w:rPr>
        <w:t xml:space="preserve"> 1-Тарау. Жалпы ережелер</w:t>
      </w:r>
    </w:p>
    <w:bookmarkEnd w:id="361"/>
    <w:bookmarkStart w:name="z329" w:id="362"/>
    <w:p>
      <w:pPr>
        <w:spacing w:after="0"/>
        <w:ind w:left="0"/>
        <w:jc w:val="both"/>
      </w:pPr>
      <w:r>
        <w:rPr>
          <w:rFonts w:ascii="Times New Roman"/>
          <w:b w:val="false"/>
          <w:i w:val="false"/>
          <w:color w:val="000000"/>
          <w:sz w:val="28"/>
        </w:rPr>
        <w:t xml:space="preserve">
      1. Осы "Корпоративтік табыс салығы бойынша декларация (180.00-нысан)" салық есептілігін жасау қағидалары (бұдан әрі - Қағидалар) "Астана" халықаралық қаржы орталығы туралы" Қазақстан Республикасының Конституциялық Заңының (бұдан әрі - Конституциялық заң) 6-бабы </w:t>
      </w:r>
      <w:r>
        <w:rPr>
          <w:rFonts w:ascii="Times New Roman"/>
          <w:b w:val="false"/>
          <w:i w:val="false"/>
          <w:color w:val="000000"/>
          <w:sz w:val="28"/>
        </w:rPr>
        <w:t>9-тармағына</w:t>
      </w:r>
      <w:r>
        <w:rPr>
          <w:rFonts w:ascii="Times New Roman"/>
          <w:b w:val="false"/>
          <w:i w:val="false"/>
          <w:color w:val="000000"/>
          <w:sz w:val="28"/>
        </w:rPr>
        <w:t xml:space="preserve">, "Салық және бюджетке төленетін басқа да міндетті төлемдер туралы" Қазақстан Республикасының Кодексіне (бұдан әрі - Салық кодексі), "Астана" халықаралық қаржы орталығы Басқарушысының 2017 жылғы 22 желтоқсандағы № 48 және Қазақстан Республикасы Қаржы министрлігі Мемлекеттік кірістер комитеті Төрағасының 2017 жылғы 29 желтоқсандағы № 596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"Мемлекеттік кірістер органдарының "Астана" халықаралық қаржы орталығының органдарымен және қатысушыларымен салықтық әкімшелендіру және салық салу мәселелері бойынша өзара іс-қимыл қағидаларына (бұдан әрі - Салықтық әкімшелендіру қағидалары) сәйкес әзірленген және Конституциялық заңының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салығының салуынан босатылатын табыстарды жариялау үшін арналған "Корпоративтік табыс салығы бойынша декларация салық есептілігі нысанын (бұдан әрі - декларация) жасау тәртібін айқындайды. Декларацияны резидент-заңды тұлғалар, Қазақстан Республикасында тұрақты мекемесі арқылы қызмет атқаратын бейрезидент-заңды тұлғалар келесі шарттарды біруақытта сақтаған жағдайда жасайды:</w:t>
      </w:r>
    </w:p>
    <w:bookmarkEnd w:id="362"/>
    <w:p>
      <w:pPr>
        <w:spacing w:after="0"/>
        <w:ind w:left="0"/>
        <w:jc w:val="both"/>
      </w:pPr>
      <w:r>
        <w:rPr>
          <w:rFonts w:ascii="Times New Roman"/>
          <w:b w:val="false"/>
          <w:i w:val="false"/>
          <w:color w:val="000000"/>
          <w:sz w:val="28"/>
        </w:rPr>
        <w:t>
      1) Орталықтың қолданыстағы құқығына сәйкес тіркелген заңды тұлғалар, сондай-ақ Орталық аккредиттеген өзге де заңды тұлғалар;</w:t>
      </w:r>
    </w:p>
    <w:p>
      <w:pPr>
        <w:spacing w:after="0"/>
        <w:ind w:left="0"/>
        <w:jc w:val="both"/>
      </w:pPr>
      <w:r>
        <w:rPr>
          <w:rFonts w:ascii="Times New Roman"/>
          <w:b w:val="false"/>
          <w:i w:val="false"/>
          <w:color w:val="000000"/>
          <w:sz w:val="28"/>
        </w:rPr>
        <w:t>
      2) Конституциялық заңының 6-бабы 3, 4 және 7-тармақтарына сәйкес корпоративтік табыс салығының салуынан босатылатын табыстарды алады;</w:t>
      </w:r>
    </w:p>
    <w:p>
      <w:pPr>
        <w:spacing w:after="0"/>
        <w:ind w:left="0"/>
        <w:jc w:val="both"/>
      </w:pPr>
      <w:r>
        <w:rPr>
          <w:rFonts w:ascii="Times New Roman"/>
          <w:b w:val="false"/>
          <w:i w:val="false"/>
          <w:color w:val="000000"/>
          <w:sz w:val="28"/>
        </w:rPr>
        <w:t>
      3) Салық кодекстің 40-бабына сәйкес сенімгерлік басқарушы болып танылмайды.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30" w:id="363"/>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bookmarkEnd w:id="363"/>
    <w:bookmarkStart w:name="z331" w:id="364"/>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364"/>
    <w:bookmarkStart w:name="z332" w:id="365"/>
    <w:p>
      <w:pPr>
        <w:spacing w:after="0"/>
        <w:ind w:left="0"/>
        <w:jc w:val="both"/>
      </w:pPr>
      <w:r>
        <w:rPr>
          <w:rFonts w:ascii="Times New Roman"/>
          <w:b w:val="false"/>
          <w:i w:val="false"/>
          <w:color w:val="000000"/>
          <w:sz w:val="28"/>
        </w:rPr>
        <w:t>
      4. Осы Қағидаларда мынадай арифметикалық таңбалар қолданылады: "+" – қосу, "–"– алу, "х" – көбейту, "/"– бөлу, "="– тең.</w:t>
      </w:r>
    </w:p>
    <w:bookmarkEnd w:id="365"/>
    <w:bookmarkStart w:name="z333" w:id="366"/>
    <w:p>
      <w:pPr>
        <w:spacing w:after="0"/>
        <w:ind w:left="0"/>
        <w:jc w:val="both"/>
      </w:pPr>
      <w:r>
        <w:rPr>
          <w:rFonts w:ascii="Times New Roman"/>
          <w:b w:val="false"/>
          <w:i w:val="false"/>
          <w:color w:val="000000"/>
          <w:sz w:val="28"/>
        </w:rPr>
        <w:t>
      5. Сомалардың теріс мәндері декларацияның тиісті жолының (бағанының) бірінші сол жақтағы торкөзінде "-" белгісімен белгіленеді.</w:t>
      </w:r>
    </w:p>
    <w:bookmarkEnd w:id="366"/>
    <w:bookmarkStart w:name="z334" w:id="367"/>
    <w:p>
      <w:pPr>
        <w:spacing w:after="0"/>
        <w:ind w:left="0"/>
        <w:jc w:val="both"/>
      </w:pPr>
      <w:r>
        <w:rPr>
          <w:rFonts w:ascii="Times New Roman"/>
          <w:b w:val="false"/>
          <w:i w:val="false"/>
          <w:color w:val="000000"/>
          <w:sz w:val="28"/>
        </w:rPr>
        <w:t>
      6. Декларацияны жасау кезінде: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367"/>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35" w:id="368"/>
    <w:p>
      <w:pPr>
        <w:spacing w:after="0"/>
        <w:ind w:left="0"/>
        <w:jc w:val="both"/>
      </w:pPr>
      <w:r>
        <w:rPr>
          <w:rFonts w:ascii="Times New Roman"/>
          <w:b w:val="false"/>
          <w:i w:val="false"/>
          <w:color w:val="000000"/>
          <w:sz w:val="28"/>
        </w:rPr>
        <w:t xml:space="preserve">
      7.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368"/>
    <w:bookmarkStart w:name="z336" w:id="369"/>
    <w:p>
      <w:pPr>
        <w:spacing w:after="0"/>
        <w:ind w:left="0"/>
        <w:jc w:val="both"/>
      </w:pPr>
      <w:r>
        <w:rPr>
          <w:rFonts w:ascii="Times New Roman"/>
          <w:b w:val="false"/>
          <w:i w:val="false"/>
          <w:color w:val="000000"/>
          <w:sz w:val="28"/>
        </w:rPr>
        <w:t>
      8. Декларацияны табыс ету кезінде:</w:t>
      </w:r>
    </w:p>
    <w:bookmarkEnd w:id="36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37" w:id="370"/>
    <w:p>
      <w:pPr>
        <w:spacing w:after="0"/>
        <w:ind w:left="0"/>
        <w:jc w:val="both"/>
      </w:pPr>
      <w:r>
        <w:rPr>
          <w:rFonts w:ascii="Times New Roman"/>
          <w:b w:val="false"/>
          <w:i w:val="false"/>
          <w:color w:val="000000"/>
          <w:sz w:val="28"/>
        </w:rPr>
        <w:t>
      9.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bookmarkEnd w:id="370"/>
    <w:bookmarkStart w:name="z338" w:id="371"/>
    <w:p>
      <w:pPr>
        <w:spacing w:after="0"/>
        <w:ind w:left="0"/>
        <w:jc w:val="both"/>
      </w:pPr>
      <w:r>
        <w:rPr>
          <w:rFonts w:ascii="Times New Roman"/>
          <w:b w:val="false"/>
          <w:i w:val="false"/>
          <w:color w:val="000000"/>
          <w:sz w:val="28"/>
        </w:rPr>
        <w:t>
      10.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шешімде бекітілген "Әлем елдерінің жіктеуіші" деген 22-қосымшаға сәйкес елдердің кодтауын пайдалану қажет.</w:t>
      </w:r>
    </w:p>
    <w:bookmarkEnd w:id="371"/>
    <w:bookmarkStart w:name="z339" w:id="372"/>
    <w:p>
      <w:pPr>
        <w:spacing w:after="0"/>
        <w:ind w:left="0"/>
        <w:jc w:val="left"/>
      </w:pPr>
      <w:r>
        <w:rPr>
          <w:rFonts w:ascii="Times New Roman"/>
          <w:b/>
          <w:i w:val="false"/>
          <w:color w:val="000000"/>
        </w:rPr>
        <w:t xml:space="preserve"> 2-Тарау. "Салық төлеуші туралы жалпы ақпарат" бөлімін толтыру бойынша түсіндірме</w:t>
      </w:r>
    </w:p>
    <w:bookmarkEnd w:id="372"/>
    <w:bookmarkStart w:name="z340" w:id="373"/>
    <w:p>
      <w:pPr>
        <w:spacing w:after="0"/>
        <w:ind w:left="0"/>
        <w:jc w:val="both"/>
      </w:pPr>
      <w:r>
        <w:rPr>
          <w:rFonts w:ascii="Times New Roman"/>
          <w:b w:val="false"/>
          <w:i w:val="false"/>
          <w:color w:val="000000"/>
          <w:sz w:val="28"/>
        </w:rPr>
        <w:t>
      11. 1-ші торкөзде салық төлеушінің бизнес-сәйкестендіру нөмірі (бұдан әрі – БСН).</w:t>
      </w:r>
    </w:p>
    <w:bookmarkEnd w:id="373"/>
    <w:bookmarkStart w:name="z341" w:id="374"/>
    <w:p>
      <w:pPr>
        <w:spacing w:after="0"/>
        <w:ind w:left="0"/>
        <w:jc w:val="both"/>
      </w:pPr>
      <w:r>
        <w:rPr>
          <w:rFonts w:ascii="Times New Roman"/>
          <w:b w:val="false"/>
          <w:i w:val="false"/>
          <w:color w:val="000000"/>
          <w:sz w:val="28"/>
        </w:rPr>
        <w:t>
      12. 2-ші торкөзде салық есептілігі тапсырылатын салық кезеңі (жыл) – декларация табыс етілетін есепті салық кезеңі (араб сандарымен көрсетіледі).</w:t>
      </w:r>
    </w:p>
    <w:bookmarkEnd w:id="374"/>
    <w:bookmarkStart w:name="z342" w:id="375"/>
    <w:p>
      <w:pPr>
        <w:spacing w:after="0"/>
        <w:ind w:left="0"/>
        <w:jc w:val="both"/>
      </w:pPr>
      <w:r>
        <w:rPr>
          <w:rFonts w:ascii="Times New Roman"/>
          <w:b w:val="false"/>
          <w:i w:val="false"/>
          <w:color w:val="000000"/>
          <w:sz w:val="28"/>
        </w:rPr>
        <w:t>
      13. 3-ші торкөзде салық төлеушінің атауы – құрылтай құжаттарына сәйкес заңды тұлғаның атауы көрсетіледі;</w:t>
      </w:r>
    </w:p>
    <w:bookmarkEnd w:id="375"/>
    <w:bookmarkStart w:name="z343" w:id="376"/>
    <w:p>
      <w:pPr>
        <w:spacing w:after="0"/>
        <w:ind w:left="0"/>
        <w:jc w:val="both"/>
      </w:pPr>
      <w:r>
        <w:rPr>
          <w:rFonts w:ascii="Times New Roman"/>
          <w:b w:val="false"/>
          <w:i w:val="false"/>
          <w:color w:val="000000"/>
          <w:sz w:val="28"/>
        </w:rPr>
        <w:t>
      14. 4-ші торкөзде декларация түрі:</w:t>
      </w:r>
    </w:p>
    <w:bookmarkEnd w:id="376"/>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Start w:name="z344" w:id="377"/>
    <w:p>
      <w:pPr>
        <w:spacing w:after="0"/>
        <w:ind w:left="0"/>
        <w:jc w:val="both"/>
      </w:pPr>
      <w:r>
        <w:rPr>
          <w:rFonts w:ascii="Times New Roman"/>
          <w:b w:val="false"/>
          <w:i w:val="false"/>
          <w:color w:val="000000"/>
          <w:sz w:val="28"/>
        </w:rPr>
        <w:t>
      15. 5-ші торкөзде хабарламаның нөмірі мен күні:</w:t>
      </w:r>
    </w:p>
    <w:bookmarkEnd w:id="377"/>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bookmarkStart w:name="z345" w:id="378"/>
    <w:p>
      <w:pPr>
        <w:spacing w:after="0"/>
        <w:ind w:left="0"/>
        <w:jc w:val="both"/>
      </w:pPr>
      <w:r>
        <w:rPr>
          <w:rFonts w:ascii="Times New Roman"/>
          <w:b w:val="false"/>
          <w:i w:val="false"/>
          <w:color w:val="000000"/>
          <w:sz w:val="28"/>
        </w:rPr>
        <w:t xml:space="preserve">
      16. 6-ші торкөзде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санаты торкөзде, егер салық төлеуші сенімгерлік басқару санатына жататын жағдайда белгіленеді.</w:t>
      </w:r>
    </w:p>
    <w:bookmarkEnd w:id="378"/>
    <w:bookmarkStart w:name="z346" w:id="379"/>
    <w:p>
      <w:pPr>
        <w:spacing w:after="0"/>
        <w:ind w:left="0"/>
        <w:jc w:val="both"/>
      </w:pPr>
      <w:r>
        <w:rPr>
          <w:rFonts w:ascii="Times New Roman"/>
          <w:b w:val="false"/>
          <w:i w:val="false"/>
          <w:color w:val="000000"/>
          <w:sz w:val="28"/>
        </w:rPr>
        <w:t>
      17. 7-ші торкөзде салық есептілігі мен декларация толтырудың валюта коды осы Қағидалардың 10-тармағына сәйкес көрсетіледі.</w:t>
      </w:r>
    </w:p>
    <w:bookmarkEnd w:id="379"/>
    <w:bookmarkStart w:name="z347" w:id="380"/>
    <w:p>
      <w:pPr>
        <w:spacing w:after="0"/>
        <w:ind w:left="0"/>
        <w:jc w:val="both"/>
      </w:pPr>
      <w:r>
        <w:rPr>
          <w:rFonts w:ascii="Times New Roman"/>
          <w:b w:val="false"/>
          <w:i w:val="false"/>
          <w:color w:val="000000"/>
          <w:sz w:val="28"/>
        </w:rPr>
        <w:t>
      18. 8-ші торкөзде резиденттік белгісі:</w:t>
      </w:r>
    </w:p>
    <w:bookmarkEnd w:id="380"/>
    <w:p>
      <w:pPr>
        <w:spacing w:after="0"/>
        <w:ind w:left="0"/>
        <w:jc w:val="both"/>
      </w:pPr>
      <w:r>
        <w:rPr>
          <w:rFonts w:ascii="Times New Roman"/>
          <w:b w:val="false"/>
          <w:i w:val="false"/>
          <w:color w:val="000000"/>
          <w:sz w:val="28"/>
        </w:rPr>
        <w:t>
      1)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2)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19. 9-ші торкөзде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1)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2) В жолда бейрезиденттің резиденттік еліндегі салықтық тіркеу нөмірі көрсетіледі.</w:t>
      </w:r>
    </w:p>
    <w:bookmarkStart w:name="z348" w:id="381"/>
    <w:p>
      <w:pPr>
        <w:spacing w:after="0"/>
        <w:ind w:left="0"/>
        <w:jc w:val="both"/>
      </w:pPr>
      <w:r>
        <w:rPr>
          <w:rFonts w:ascii="Times New Roman"/>
          <w:b w:val="false"/>
          <w:i w:val="false"/>
          <w:color w:val="000000"/>
          <w:sz w:val="28"/>
        </w:rPr>
        <w:t>
      20. 10-ші торкөзде Қазақстан Республикасы шегінен тыс жерлерде тұрақты мекемесінің бар-жоғы көрсетіледі.</w:t>
      </w:r>
    </w:p>
    <w:bookmarkEnd w:id="381"/>
    <w:bookmarkStart w:name="z349" w:id="382"/>
    <w:p>
      <w:pPr>
        <w:spacing w:after="0"/>
        <w:ind w:left="0"/>
        <w:jc w:val="left"/>
      </w:pPr>
      <w:r>
        <w:rPr>
          <w:rFonts w:ascii="Times New Roman"/>
          <w:b/>
          <w:i w:val="false"/>
          <w:color w:val="000000"/>
        </w:rPr>
        <w:t xml:space="preserve"> 3-Тарау. "Конституциялық заңның 6-бабы 3-тармағында қарастырылған қаржылық қызметтерді көрсетуден табыстар" бөлімін толтыру бойынша түсіндірме</w:t>
      </w:r>
    </w:p>
    <w:bookmarkEnd w:id="382"/>
    <w:bookmarkStart w:name="z350" w:id="383"/>
    <w:p>
      <w:pPr>
        <w:spacing w:after="0"/>
        <w:ind w:left="0"/>
        <w:jc w:val="both"/>
      </w:pPr>
      <w:r>
        <w:rPr>
          <w:rFonts w:ascii="Times New Roman"/>
          <w:b w:val="false"/>
          <w:i w:val="false"/>
          <w:color w:val="000000"/>
          <w:sz w:val="28"/>
        </w:rPr>
        <w:t>
      21. 180.00.001-жолда Конституциялық заңның 6-бабы 3-тармағының 1)-тармақшасына сәйкес айқындалатын ислам банкінің банктік қызметтерін көрсетуден түскен табыс сомасы көрсетіледі;</w:t>
      </w:r>
    </w:p>
    <w:bookmarkEnd w:id="383"/>
    <w:bookmarkStart w:name="z351" w:id="384"/>
    <w:p>
      <w:pPr>
        <w:spacing w:after="0"/>
        <w:ind w:left="0"/>
        <w:jc w:val="both"/>
      </w:pPr>
      <w:r>
        <w:rPr>
          <w:rFonts w:ascii="Times New Roman"/>
          <w:b w:val="false"/>
          <w:i w:val="false"/>
          <w:color w:val="000000"/>
          <w:sz w:val="28"/>
        </w:rPr>
        <w:t>
      22. 180.00.002-жолда Конституциялық заңның 6-бабы 3-тармағының 2)-тармақшасына сәйкес айқындалатын қайта сақтандыру қызметтерін көрсету және сақтандыру брокерлік қызметтерін көрсетуден түскен табыс сомасы көрсетіледі;</w:t>
      </w:r>
    </w:p>
    <w:bookmarkEnd w:id="384"/>
    <w:bookmarkStart w:name="z352" w:id="385"/>
    <w:p>
      <w:pPr>
        <w:spacing w:after="0"/>
        <w:ind w:left="0"/>
        <w:jc w:val="both"/>
      </w:pPr>
      <w:r>
        <w:rPr>
          <w:rFonts w:ascii="Times New Roman"/>
          <w:b w:val="false"/>
          <w:i w:val="false"/>
          <w:color w:val="000000"/>
          <w:sz w:val="28"/>
        </w:rPr>
        <w:t xml:space="preserve">
      23. 180.00.003-жолда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3)-тармақшасына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табыс сомасы көрсетіледі;</w:t>
      </w:r>
    </w:p>
    <w:bookmarkEnd w:id="385"/>
    <w:bookmarkStart w:name="z353" w:id="386"/>
    <w:p>
      <w:pPr>
        <w:spacing w:after="0"/>
        <w:ind w:left="0"/>
        <w:jc w:val="both"/>
      </w:pPr>
      <w:r>
        <w:rPr>
          <w:rFonts w:ascii="Times New Roman"/>
          <w:b w:val="false"/>
          <w:i w:val="false"/>
          <w:color w:val="000000"/>
          <w:sz w:val="28"/>
        </w:rPr>
        <w:t>
      24. 180.00.004-жолда Конституциялық заңның 6-бабы 3-тармағының 4)-тармақшасына сәйкес айқындалатын брокерлік және (немесе) дилерлік, андеррайтингтік қызметтерді көрсетуден түскен табыс сомасы көрсетіледі;</w:t>
      </w:r>
    </w:p>
    <w:bookmarkEnd w:id="386"/>
    <w:bookmarkStart w:name="z354" w:id="387"/>
    <w:p>
      <w:pPr>
        <w:spacing w:after="0"/>
        <w:ind w:left="0"/>
        <w:jc w:val="both"/>
      </w:pPr>
      <w:r>
        <w:rPr>
          <w:rFonts w:ascii="Times New Roman"/>
          <w:b w:val="false"/>
          <w:i w:val="false"/>
          <w:color w:val="000000"/>
          <w:sz w:val="28"/>
        </w:rPr>
        <w:t>
      25. 180.00.005-жолда Конституциялық заңның 6-бабы 3-тармағының 5)-тармақшасына сәйкес айқындалатын Орталықтың актілерінде айқындалатын басқа да қаржылық қызметтерді көрсетуден түскен табыс сомасы көрсетіледі;</w:t>
      </w:r>
    </w:p>
    <w:bookmarkEnd w:id="387"/>
    <w:bookmarkStart w:name="z355" w:id="388"/>
    <w:p>
      <w:pPr>
        <w:spacing w:after="0"/>
        <w:ind w:left="0"/>
        <w:jc w:val="both"/>
      </w:pPr>
      <w:r>
        <w:rPr>
          <w:rFonts w:ascii="Times New Roman"/>
          <w:b w:val="false"/>
          <w:i w:val="false"/>
          <w:color w:val="000000"/>
          <w:sz w:val="28"/>
        </w:rPr>
        <w:t>
      26. 180.00.006-жолда Конституциялық заңның 6-бабы 3-тармағында көрсетілген қаржылық қызметтерді көрсетуден түскен барлық сомасы көрсетіледі. 180.00.001-ден бастап 180.00.005 бойынша соммалар.</w:t>
      </w:r>
    </w:p>
    <w:bookmarkEnd w:id="388"/>
    <w:bookmarkStart w:name="z356" w:id="389"/>
    <w:p>
      <w:pPr>
        <w:spacing w:after="0"/>
        <w:ind w:left="0"/>
        <w:jc w:val="left"/>
      </w:pPr>
      <w:r>
        <w:rPr>
          <w:rFonts w:ascii="Times New Roman"/>
          <w:b/>
          <w:i w:val="false"/>
          <w:color w:val="000000"/>
        </w:rPr>
        <w:t xml:space="preserve"> 4-Тарау. "Конституциялық заңның 6-бабы 4-тармағында қарастырылған ілеспелі қызметтерді көрсетуден табыстар" бөлімін толтыру бойынша түсіндірме</w:t>
      </w:r>
    </w:p>
    <w:bookmarkEnd w:id="389"/>
    <w:bookmarkStart w:name="z357" w:id="390"/>
    <w:p>
      <w:pPr>
        <w:spacing w:after="0"/>
        <w:ind w:left="0"/>
        <w:jc w:val="both"/>
      </w:pPr>
      <w:r>
        <w:rPr>
          <w:rFonts w:ascii="Times New Roman"/>
          <w:b w:val="false"/>
          <w:i w:val="false"/>
          <w:color w:val="000000"/>
          <w:sz w:val="28"/>
        </w:rPr>
        <w:t>
      27. 180.00.007-жолда Конституциялық заңның 6-бабы 4-тармағына сәйкес айқындалатын заңдық қызметтерін көрсетуден түскен табыс сомасы көрсетіледі;</w:t>
      </w:r>
    </w:p>
    <w:bookmarkEnd w:id="390"/>
    <w:bookmarkStart w:name="z358" w:id="391"/>
    <w:p>
      <w:pPr>
        <w:spacing w:after="0"/>
        <w:ind w:left="0"/>
        <w:jc w:val="both"/>
      </w:pPr>
      <w:r>
        <w:rPr>
          <w:rFonts w:ascii="Times New Roman"/>
          <w:b w:val="false"/>
          <w:i w:val="false"/>
          <w:color w:val="000000"/>
          <w:sz w:val="28"/>
        </w:rPr>
        <w:t xml:space="preserve">
      28. 180.00.008-жолда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аудиторлық қызметтерін көрсетуден түскен табыс сомасы көрсетіледі;</w:t>
      </w:r>
    </w:p>
    <w:bookmarkEnd w:id="391"/>
    <w:bookmarkStart w:name="z359" w:id="392"/>
    <w:p>
      <w:pPr>
        <w:spacing w:after="0"/>
        <w:ind w:left="0"/>
        <w:jc w:val="both"/>
      </w:pPr>
      <w:r>
        <w:rPr>
          <w:rFonts w:ascii="Times New Roman"/>
          <w:b w:val="false"/>
          <w:i w:val="false"/>
          <w:color w:val="000000"/>
          <w:sz w:val="28"/>
        </w:rPr>
        <w:t>
      29. 180.00.009-жолда Конституциялық заңның 6-бабы 4-тармағына сәйкес айқындалатын бухгалтерлік қызметтерін көрсетуден түскен табыс сомасы көрсетіледі;</w:t>
      </w:r>
    </w:p>
    <w:bookmarkEnd w:id="392"/>
    <w:bookmarkStart w:name="z360" w:id="393"/>
    <w:p>
      <w:pPr>
        <w:spacing w:after="0"/>
        <w:ind w:left="0"/>
        <w:jc w:val="both"/>
      </w:pPr>
      <w:r>
        <w:rPr>
          <w:rFonts w:ascii="Times New Roman"/>
          <w:b w:val="false"/>
          <w:i w:val="false"/>
          <w:color w:val="000000"/>
          <w:sz w:val="28"/>
        </w:rPr>
        <w:t>
      30. 180.00.010-жолда Конституциялық заңның 6-бабы 4-тармағына сәйкес айқындалатын консалтингтік қызметтерін көрсетуден түскен табыс сомасы көрсетіледі;</w:t>
      </w:r>
    </w:p>
    <w:bookmarkEnd w:id="393"/>
    <w:bookmarkStart w:name="z361" w:id="394"/>
    <w:p>
      <w:pPr>
        <w:spacing w:after="0"/>
        <w:ind w:left="0"/>
        <w:jc w:val="both"/>
      </w:pPr>
      <w:r>
        <w:rPr>
          <w:rFonts w:ascii="Times New Roman"/>
          <w:b w:val="false"/>
          <w:i w:val="false"/>
          <w:color w:val="000000"/>
          <w:sz w:val="28"/>
        </w:rPr>
        <w:t>
      31. 180.00.011-жолда Конституциялық заңның 6-бабы 4-тармағында көрсетілген ілеспелі қызметтерді көрсетуден түскен барлық сомасы көрсетіледі. 180.00.007-ден бастап 180.00.010 бойынша соммалар.</w:t>
      </w:r>
    </w:p>
    <w:bookmarkEnd w:id="394"/>
    <w:bookmarkStart w:name="z362" w:id="395"/>
    <w:p>
      <w:pPr>
        <w:spacing w:after="0"/>
        <w:ind w:left="0"/>
        <w:jc w:val="left"/>
      </w:pPr>
      <w:r>
        <w:rPr>
          <w:rFonts w:ascii="Times New Roman"/>
          <w:b/>
          <w:i w:val="false"/>
          <w:color w:val="000000"/>
        </w:rPr>
        <w:t xml:space="preserve"> 4-Тарау. "Конституциялық заңның 6-бабы 7-тармағына сәйкес салық салудан босатылатын табыстар" бөлімін толтыру бойынша түсіндірме</w:t>
      </w:r>
    </w:p>
    <w:bookmarkEnd w:id="395"/>
    <w:bookmarkStart w:name="z363" w:id="396"/>
    <w:p>
      <w:pPr>
        <w:spacing w:after="0"/>
        <w:ind w:left="0"/>
        <w:jc w:val="both"/>
      </w:pPr>
      <w:r>
        <w:rPr>
          <w:rFonts w:ascii="Times New Roman"/>
          <w:b w:val="false"/>
          <w:i w:val="false"/>
          <w:color w:val="000000"/>
          <w:sz w:val="28"/>
        </w:rPr>
        <w:t xml:space="preserve">
      32. 180.00.012-жолда Конституциялық заңның 6-бабы </w:t>
      </w:r>
      <w:r>
        <w:rPr>
          <w:rFonts w:ascii="Times New Roman"/>
          <w:b w:val="false"/>
          <w:i w:val="false"/>
          <w:color w:val="000000"/>
          <w:sz w:val="28"/>
        </w:rPr>
        <w:t>7- тармағына</w:t>
      </w:r>
      <w:r>
        <w:rPr>
          <w:rFonts w:ascii="Times New Roman"/>
          <w:b w:val="false"/>
          <w:i w:val="false"/>
          <w:color w:val="000000"/>
          <w:sz w:val="28"/>
        </w:rPr>
        <w:t xml:space="preserve"> сәйкес салық салудан босатылатын табыстардың барлық сомасы көрсетіледі. </w:t>
      </w:r>
    </w:p>
    <w:bookmarkEnd w:id="396"/>
    <w:bookmarkStart w:name="z364" w:id="397"/>
    <w:p>
      <w:pPr>
        <w:spacing w:after="0"/>
        <w:ind w:left="0"/>
        <w:jc w:val="left"/>
      </w:pPr>
      <w:r>
        <w:rPr>
          <w:rFonts w:ascii="Times New Roman"/>
          <w:b/>
          <w:i w:val="false"/>
          <w:color w:val="000000"/>
        </w:rPr>
        <w:t xml:space="preserve"> 4-Тарау. "Салық төлеушiнiң жауапкершiлiгi" бөлімін толтыру бойынша түсіндірме</w:t>
      </w:r>
    </w:p>
    <w:bookmarkEnd w:id="397"/>
    <w:bookmarkStart w:name="z365" w:id="398"/>
    <w:p>
      <w:pPr>
        <w:spacing w:after="0"/>
        <w:ind w:left="0"/>
        <w:jc w:val="both"/>
      </w:pPr>
      <w:r>
        <w:rPr>
          <w:rFonts w:ascii="Times New Roman"/>
          <w:b w:val="false"/>
          <w:i w:val="false"/>
          <w:color w:val="000000"/>
          <w:sz w:val="28"/>
        </w:rPr>
        <w:t>
      33. "Басшының немесе салық төлеушінің тиісті уәкілетті тұлғаның тегі, аты, әкесінің аты (болған кезде)" деген ашық жолда басшының тегі, аты, әкесінің аты (болған кезде) көрсетіледі.</w:t>
      </w:r>
    </w:p>
    <w:bookmarkEnd w:id="398"/>
    <w:bookmarkStart w:name="z366" w:id="399"/>
    <w:p>
      <w:pPr>
        <w:spacing w:after="0"/>
        <w:ind w:left="0"/>
        <w:jc w:val="both"/>
      </w:pPr>
      <w:r>
        <w:rPr>
          <w:rFonts w:ascii="Times New Roman"/>
          <w:b w:val="false"/>
          <w:i w:val="false"/>
          <w:color w:val="000000"/>
          <w:sz w:val="28"/>
        </w:rPr>
        <w:t>
      34. "Қолы" деген ашық жолда басшының немесе салық төлеушінің тиісті уәкілетті тұлғаның қолы қойылады.</w:t>
      </w:r>
    </w:p>
    <w:bookmarkEnd w:id="399"/>
    <w:bookmarkStart w:name="z367" w:id="400"/>
    <w:p>
      <w:pPr>
        <w:spacing w:after="0"/>
        <w:ind w:left="0"/>
        <w:jc w:val="both"/>
      </w:pPr>
      <w:r>
        <w:rPr>
          <w:rFonts w:ascii="Times New Roman"/>
          <w:b w:val="false"/>
          <w:i w:val="false"/>
          <w:color w:val="000000"/>
          <w:sz w:val="28"/>
        </w:rPr>
        <w:t>
      35. Декларацияның тапсырған күні – декларацияның мемлекеттік кірістер органына тапсырған күні.</w:t>
      </w:r>
    </w:p>
    <w:bookmarkEnd w:id="400"/>
    <w:bookmarkStart w:name="z368" w:id="401"/>
    <w:p>
      <w:pPr>
        <w:spacing w:after="0"/>
        <w:ind w:left="0"/>
        <w:jc w:val="both"/>
      </w:pPr>
      <w:r>
        <w:rPr>
          <w:rFonts w:ascii="Times New Roman"/>
          <w:b w:val="false"/>
          <w:i w:val="false"/>
          <w:color w:val="000000"/>
          <w:sz w:val="28"/>
        </w:rPr>
        <w:t>
      36. Мемлекеттік кірістер органының коды – салық төлеушінің тіркеу орны бойынша мемлекеттік кірістер органының коды.</w:t>
      </w:r>
    </w:p>
    <w:bookmarkEnd w:id="401"/>
    <w:bookmarkStart w:name="z369" w:id="402"/>
    <w:p>
      <w:pPr>
        <w:spacing w:after="0"/>
        <w:ind w:left="0"/>
        <w:jc w:val="both"/>
      </w:pPr>
      <w:r>
        <w:rPr>
          <w:rFonts w:ascii="Times New Roman"/>
          <w:b w:val="false"/>
          <w:i w:val="false"/>
          <w:color w:val="000000"/>
          <w:sz w:val="28"/>
        </w:rPr>
        <w:t>
      37. "М.Ө." деген ашық жолда салық төлеушінің мөрі қойылады.</w:t>
      </w:r>
    </w:p>
    <w:bookmarkEnd w:id="402"/>
    <w:bookmarkStart w:name="z370" w:id="403"/>
    <w:p>
      <w:pPr>
        <w:spacing w:after="0"/>
        <w:ind w:left="0"/>
        <w:jc w:val="both"/>
      </w:pPr>
      <w:r>
        <w:rPr>
          <w:rFonts w:ascii="Times New Roman"/>
          <w:b w:val="false"/>
          <w:i w:val="false"/>
          <w:color w:val="000000"/>
          <w:sz w:val="28"/>
        </w:rPr>
        <w:t>
      38. "Декларацияны қабылдаған лауазымды адамның тегі, аты, әкесінің аты (болған кезде)" деген ашық жолда декларацияны қабылдаған мемлекеттік кірістер органы қызметкерінің тегі, аты, әкесінің аты (болған кезде) көрсетіледі.</w:t>
      </w:r>
    </w:p>
    <w:bookmarkEnd w:id="403"/>
    <w:bookmarkStart w:name="z371" w:id="404"/>
    <w:p>
      <w:pPr>
        <w:spacing w:after="0"/>
        <w:ind w:left="0"/>
        <w:jc w:val="both"/>
      </w:pPr>
      <w:r>
        <w:rPr>
          <w:rFonts w:ascii="Times New Roman"/>
          <w:b w:val="false"/>
          <w:i w:val="false"/>
          <w:color w:val="000000"/>
          <w:sz w:val="28"/>
        </w:rPr>
        <w:t xml:space="preserve">
      39.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bookmarkEnd w:id="404"/>
    <w:bookmarkStart w:name="z372" w:id="405"/>
    <w:p>
      <w:pPr>
        <w:spacing w:after="0"/>
        <w:ind w:left="0"/>
        <w:jc w:val="both"/>
      </w:pPr>
      <w:r>
        <w:rPr>
          <w:rFonts w:ascii="Times New Roman"/>
          <w:b w:val="false"/>
          <w:i w:val="false"/>
          <w:color w:val="000000"/>
          <w:sz w:val="28"/>
        </w:rPr>
        <w:t>
      40. Құжаттың кіріс нөмірі – мемлекеттік кірістер органы берген декларацияның тіркеу нөмірі.</w:t>
      </w:r>
    </w:p>
    <w:bookmarkEnd w:id="405"/>
    <w:bookmarkStart w:name="z373" w:id="406"/>
    <w:p>
      <w:pPr>
        <w:spacing w:after="0"/>
        <w:ind w:left="0"/>
        <w:jc w:val="both"/>
      </w:pPr>
      <w:r>
        <w:rPr>
          <w:rFonts w:ascii="Times New Roman"/>
          <w:b w:val="false"/>
          <w:i w:val="false"/>
          <w:color w:val="000000"/>
          <w:sz w:val="28"/>
        </w:rPr>
        <w:t>
      41. Пошта штемпелінің күні – пошта немесе өзге байланыс ұйымы қойған пошта штемпелінің күні көрсетіледі.</w:t>
      </w:r>
    </w:p>
    <w:bookmarkEnd w:id="406"/>
    <w:bookmarkStart w:name="z374" w:id="407"/>
    <w:p>
      <w:pPr>
        <w:spacing w:after="0"/>
        <w:ind w:left="0"/>
        <w:jc w:val="both"/>
      </w:pPr>
      <w:r>
        <w:rPr>
          <w:rFonts w:ascii="Times New Roman"/>
          <w:b w:val="false"/>
          <w:i w:val="false"/>
          <w:color w:val="000000"/>
          <w:sz w:val="28"/>
        </w:rPr>
        <w:t>
      42. Осы тараудың 39, 40, 41 және 42 тармақтары қағаз тасымалдағышта декларацияны қабылдаған, мемлекеттік кірістер органының қызметкері толтырады.</w:t>
      </w:r>
    </w:p>
    <w:bookmarkEnd w:id="4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16-қосымша</w:t>
            </w:r>
          </w:p>
        </w:tc>
      </w:tr>
    </w:tbl>
    <w:p>
      <w:pPr>
        <w:spacing w:after="0"/>
        <w:ind w:left="0"/>
        <w:jc w:val="left"/>
      </w:pPr>
      <w:r>
        <w:br/>
      </w:r>
    </w:p>
    <w:p>
      <w:pPr>
        <w:spacing w:after="0"/>
        <w:ind w:left="0"/>
        <w:jc w:val="both"/>
      </w:pPr>
      <w:r>
        <w:drawing>
          <wp:inline distT="0" distB="0" distL="0" distR="0">
            <wp:extent cx="6413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6413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6413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008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64008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6413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64389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64389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17-қосымша</w:t>
            </w:r>
          </w:p>
        </w:tc>
      </w:tr>
    </w:tbl>
    <w:bookmarkStart w:name="z377" w:id="408"/>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bookmarkEnd w:id="408"/>
    <w:bookmarkStart w:name="z378" w:id="409"/>
    <w:p>
      <w:pPr>
        <w:spacing w:after="0"/>
        <w:ind w:left="0"/>
        <w:jc w:val="left"/>
      </w:pPr>
      <w:r>
        <w:rPr>
          <w:rFonts w:ascii="Times New Roman"/>
          <w:b/>
          <w:i w:val="false"/>
          <w:color w:val="000000"/>
        </w:rPr>
        <w:t xml:space="preserve"> 1-тарау. Жалпы ережелер</w:t>
      </w:r>
    </w:p>
    <w:bookmarkEnd w:id="409"/>
    <w:bookmarkStart w:name="z379" w:id="410"/>
    <w:p>
      <w:pPr>
        <w:spacing w:after="0"/>
        <w:ind w:left="0"/>
        <w:jc w:val="both"/>
      </w:pPr>
      <w:r>
        <w:rPr>
          <w:rFonts w:ascii="Times New Roman"/>
          <w:b w:val="false"/>
          <w:i w:val="false"/>
          <w:color w:val="000000"/>
          <w:sz w:val="28"/>
        </w:rPr>
        <w:t>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Қазақстан Республикасының Әлеуметтік кодексімен(бұдан әрі – Әлеуметтік кодексі)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әзірленген.</w:t>
      </w:r>
    </w:p>
    <w:bookmarkEnd w:id="410"/>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мiндетті зейнетақы жарналарының (бұдан әрі – мiндетті зейнетақы жарналары), міндетті кәсiптiк зейнетақы жарналарының, жұмыс берушінің міндетті зейнетақы жарналарының сомаларын есептеуге, ұстауға (қоса есептеуге) және бірыңғай жинақтаушы зейнетақы қорына (бұдан әрі – БЖЗҚ) аударуға, Мемлекеттік әлеуметтік сақтандыру қорына (бұдан әрі – МӘМС) әлеуметтiк аударымдар (бұдан әрі – әлеуметтік аударымдар) және міндетті әлеуметтікмедициналық сақтандыруға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 Салық кодексінің 8-бөлімінің 35 және 36-тарауларына, 19-бөлімінің 74-тарауына, 19-бөлімге және 24-1-бөлімінің 89-1-тарауына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салық төлеушілер, бірыңғай төлемді төлеушілер, Әлеуметтік кодексіне сәйкес міндетті зейнетақы жарналарын, міндетті кәсіптік зейнетақы жарналарын, жұмыс берушінің міндетті зейнетақы жарналарын төлеу жөніндегі агенттері, әлеуметтік аударымдарды төлеушілер, Міндетті әлеуметтік медициналық сақтандыру туралы заңға сәйкес міндетті әлеуметтік медициналық сақтандыруға аударымдарды және (немесе) жарналарды төлеушілер, оның ішінде Әлеуметтік кодексіне Міндетті әлеуметтік медициналық сақтандыру заңында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шаруа немесе фермер қожалықтары үшін арнаулы салық режимдерін қолданатындарды қоспағанда) жеке кәсіпкерлер, жеке практикамен айналысатын тұлғалар жасайды.</w:t>
      </w:r>
    </w:p>
    <w:p>
      <w:pPr>
        <w:spacing w:after="0"/>
        <w:ind w:left="0"/>
        <w:jc w:val="both"/>
      </w:pPr>
      <w:r>
        <w:rPr>
          <w:rFonts w:ascii="Times New Roman"/>
          <w:b w:val="false"/>
          <w:i w:val="false"/>
          <w:color w:val="000000"/>
          <w:sz w:val="28"/>
        </w:rPr>
        <w:t xml:space="preserve">
      Салық кодексінің 482-бабы </w:t>
      </w:r>
      <w:r>
        <w:rPr>
          <w:rFonts w:ascii="Times New Roman"/>
          <w:b w:val="false"/>
          <w:i w:val="false"/>
          <w:color w:val="000000"/>
          <w:sz w:val="28"/>
        </w:rPr>
        <w:t>3-тармағына</w:t>
      </w:r>
      <w:r>
        <w:rPr>
          <w:rFonts w:ascii="Times New Roman"/>
          <w:b w:val="false"/>
          <w:i w:val="false"/>
          <w:color w:val="000000"/>
          <w:sz w:val="28"/>
        </w:rPr>
        <w:t xml:space="preserve">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қызметін арнаулы салық режимі шеңберінде жүзеге асыратын және салық салынуы жалпыға бірдей тәртіпте қызметті жүзеге асыратын салық төлеуші декларацияны Салық кодексінің 207-бабы </w:t>
      </w:r>
      <w:r>
        <w:rPr>
          <w:rFonts w:ascii="Times New Roman"/>
          <w:b w:val="false"/>
          <w:i w:val="false"/>
          <w:color w:val="000000"/>
          <w:sz w:val="28"/>
        </w:rPr>
        <w:t>1-тармағына</w:t>
      </w:r>
      <w:r>
        <w:rPr>
          <w:rFonts w:ascii="Times New Roman"/>
          <w:b w:val="false"/>
          <w:i w:val="false"/>
          <w:color w:val="000000"/>
          <w:sz w:val="28"/>
        </w:rPr>
        <w:t xml:space="preserve"> сәйкес әрбір қызмет түрі бойынша бөлек табыс етуді жүргізеді.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304" w:id="411"/>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41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2036" w:id="412"/>
    <w:p>
      <w:pPr>
        <w:spacing w:after="0"/>
        <w:ind w:left="0"/>
        <w:jc w:val="both"/>
      </w:pPr>
      <w:r>
        <w:rPr>
          <w:rFonts w:ascii="Times New Roman"/>
          <w:b w:val="false"/>
          <w:i w:val="false"/>
          <w:color w:val="000000"/>
          <w:sz w:val="28"/>
        </w:rPr>
        <w:t>
      1-1. Аталған нысан 2022 жылғы 1 шілдеден бастап 2022 жылғы 31 желтоқсанға дейін туындаған құқықтық қатынастарға қолданылады.</w:t>
      </w:r>
    </w:p>
    <w:bookmarkEnd w:id="41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1-1-тармақпен толықтырылды -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380" w:id="413"/>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200.05-ке дейінгі нысандар) тұрады.</w:t>
      </w:r>
    </w:p>
    <w:bookmarkEnd w:id="413"/>
    <w:bookmarkStart w:name="z381" w:id="41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414"/>
    <w:bookmarkStart w:name="z382" w:id="415"/>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bookmarkEnd w:id="415"/>
    <w:bookmarkStart w:name="z383" w:id="416"/>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bookmarkEnd w:id="416"/>
    <w:bookmarkStart w:name="z384" w:id="417"/>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bookmarkEnd w:id="417"/>
    <w:bookmarkStart w:name="z385" w:id="418"/>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bookmarkEnd w:id="418"/>
    <w:bookmarkStart w:name="z386" w:id="419"/>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bookmarkEnd w:id="419"/>
    <w:bookmarkStart w:name="z387" w:id="420"/>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20"/>
    <w:bookmarkStart w:name="z388" w:id="421"/>
    <w:p>
      <w:pPr>
        <w:spacing w:after="0"/>
        <w:ind w:left="0"/>
        <w:jc w:val="both"/>
      </w:pPr>
      <w:r>
        <w:rPr>
          <w:rFonts w:ascii="Times New Roman"/>
          <w:b w:val="false"/>
          <w:i w:val="false"/>
          <w:color w:val="000000"/>
          <w:sz w:val="28"/>
        </w:rPr>
        <w:t>
      10. Декларация жасау кезінде:</w:t>
      </w:r>
    </w:p>
    <w:bookmarkEnd w:id="42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89" w:id="422"/>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22"/>
    <w:bookmarkStart w:name="z390" w:id="423"/>
    <w:p>
      <w:pPr>
        <w:spacing w:after="0"/>
        <w:ind w:left="0"/>
        <w:jc w:val="both"/>
      </w:pPr>
      <w:r>
        <w:rPr>
          <w:rFonts w:ascii="Times New Roman"/>
          <w:b w:val="false"/>
          <w:i w:val="false"/>
          <w:color w:val="000000"/>
          <w:sz w:val="28"/>
        </w:rPr>
        <w:t>
      12. Декларацияны табыс ету кезінде:</w:t>
      </w:r>
    </w:p>
    <w:bookmarkEnd w:id="42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91" w:id="424"/>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424"/>
    <w:bookmarkStart w:name="z392" w:id="425"/>
    <w:p>
      <w:pPr>
        <w:spacing w:after="0"/>
        <w:ind w:left="0"/>
        <w:jc w:val="left"/>
      </w:pPr>
      <w:r>
        <w:rPr>
          <w:rFonts w:ascii="Times New Roman"/>
          <w:b/>
          <w:i w:val="false"/>
          <w:color w:val="000000"/>
        </w:rPr>
        <w:t xml:space="preserve"> 2-тарау. Декларацияны толтыру бойынша түсіндірме (200.00-нысан)</w:t>
      </w:r>
    </w:p>
    <w:bookmarkEnd w:id="425"/>
    <w:bookmarkStart w:name="z393" w:id="426"/>
    <w:p>
      <w:pPr>
        <w:spacing w:after="0"/>
        <w:ind w:left="0"/>
        <w:jc w:val="both"/>
      </w:pPr>
      <w:r>
        <w:rPr>
          <w:rFonts w:ascii="Times New Roman"/>
          <w:b w:val="false"/>
          <w:i w:val="false"/>
          <w:color w:val="000000"/>
          <w:sz w:val="28"/>
        </w:rPr>
        <w:t>
      14. "Салық төлеуші (салық агенті, бірыңғай төлемді төлеуші, агент немесе әлеуметтік төлемдерді төлеуші) туралы жалпы ақпарат" деген бөлімде салық төлеуші мынадай деректерді:</w:t>
      </w:r>
    </w:p>
    <w:bookmarkEnd w:id="426"/>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бірыңғай төлемді төлеушінің,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(салық агентінің, бірыңғай төлемді төлеушінің, әлеуметтік төлемдер агентінің немесе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Е және F жолдарында көрсетілген санаттардың біріне жататын жағдайда мынадай торкөздер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355-бабына сәйкес ауыл шаруашылығы өнімдерін өндірушілері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пайдалана отырып, арнаулы салық режимін қолданатын салық төлеуші;</w:t>
      </w:r>
    </w:p>
    <w:p>
      <w:pPr>
        <w:spacing w:after="0"/>
        <w:ind w:left="0"/>
        <w:jc w:val="both"/>
      </w:pPr>
      <w:r>
        <w:rPr>
          <w:rFonts w:ascii="Times New Roman"/>
          <w:b w:val="false"/>
          <w:i w:val="false"/>
          <w:color w:val="000000"/>
          <w:sz w:val="28"/>
        </w:rPr>
        <w:t>
      F – Салық кодексінің 776-1-бабына сәйкес бірыңғай төлемді төлеуші көрсетіледі.</w:t>
      </w:r>
    </w:p>
    <w:p>
      <w:pPr>
        <w:spacing w:after="0"/>
        <w:ind w:left="0"/>
        <w:jc w:val="both"/>
      </w:pPr>
      <w:r>
        <w:rPr>
          <w:rFonts w:ascii="Times New Roman"/>
          <w:b w:val="false"/>
          <w:i w:val="false"/>
          <w:color w:val="000000"/>
          <w:sz w:val="28"/>
        </w:rPr>
        <w:t>
      Егер 6В бағанын белгілеген салық төлеуші бір мезгілде 6А, 6С немесе 6 D, 6F бағанына жатқан жағдайда, онда тиісінше 6В мен 6А, 6В мен 6С немесе 6D, 6B мен 6F бағандарының екеуін де белгілейді;</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Осы валюта коды әлеуметтік төлемдерге қолданылмайды, олар декларацияның және оған қосымшалардың тиісті жолдарында теңгемен көрсетіледі;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xml:space="preserve">
      10) қызметкерлердің жалпы саны (адам) – есепті тоқсанда кірістері есептелген қызметкерлердің, оның ішінде шетелдіктер мен азаматтығы жоқ адамдардың саны. </w:t>
      </w:r>
    </w:p>
    <w:p>
      <w:pPr>
        <w:spacing w:after="0"/>
        <w:ind w:left="0"/>
        <w:jc w:val="both"/>
      </w:pPr>
      <w:r>
        <w:rPr>
          <w:rFonts w:ascii="Times New Roman"/>
          <w:b w:val="false"/>
          <w:i w:val="false"/>
          <w:color w:val="000000"/>
          <w:sz w:val="28"/>
        </w:rPr>
        <w:t>
      Қосымша декларацияны беру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11)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бөлімшелердің болуы.</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кезде тиісті торкөз белгіленеді. Ұяшықтардың бірін толтыру үшін міндетті;</w:t>
      </w:r>
    </w:p>
    <w:p>
      <w:pPr>
        <w:spacing w:after="0"/>
        <w:ind w:left="0"/>
        <w:jc w:val="both"/>
      </w:pPr>
      <w:r>
        <w:rPr>
          <w:rFonts w:ascii="Times New Roman"/>
          <w:b w:val="false"/>
          <w:i w:val="false"/>
          <w:color w:val="000000"/>
          <w:sz w:val="28"/>
        </w:rPr>
        <w:t>
      12) ұсынылған қосымшалар.</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both"/>
      </w:pPr>
      <w:r>
        <w:rPr>
          <w:rFonts w:ascii="Times New Roman"/>
          <w:b w:val="false"/>
          <w:i w:val="false"/>
          <w:color w:val="000000"/>
          <w:sz w:val="28"/>
        </w:rPr>
        <w:t>
      13) қосымшалар саны 200.03.</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санына сәйкес келетін 200.03-қосымшалардың саны көрсетіледі;</w:t>
      </w:r>
    </w:p>
    <w:p>
      <w:pPr>
        <w:spacing w:after="0"/>
        <w:ind w:left="0"/>
        <w:jc w:val="both"/>
      </w:pPr>
      <w:r>
        <w:rPr>
          <w:rFonts w:ascii="Times New Roman"/>
          <w:b w:val="false"/>
          <w:i w:val="false"/>
          <w:color w:val="000000"/>
          <w:sz w:val="28"/>
        </w:rPr>
        <w:t>
      14) 200.04-қосымшалардың саны.</w:t>
      </w:r>
    </w:p>
    <w:p>
      <w:pPr>
        <w:spacing w:after="0"/>
        <w:ind w:left="0"/>
        <w:jc w:val="both"/>
      </w:pPr>
      <w:r>
        <w:rPr>
          <w:rFonts w:ascii="Times New Roman"/>
          <w:b w:val="false"/>
          <w:i w:val="false"/>
          <w:color w:val="000000"/>
          <w:sz w:val="28"/>
        </w:rPr>
        <w:t>
      Салық кодексінде белгіленген тәртіппен Қазақстан Республикасымен жасалған келісімшарттардың санына сәйкес келетін 200.04 Қосымшаларының саны көрсетіледі;</w:t>
      </w:r>
    </w:p>
    <w:p>
      <w:pPr>
        <w:spacing w:after="0"/>
        <w:ind w:left="0"/>
        <w:jc w:val="both"/>
      </w:pPr>
      <w:r>
        <w:rPr>
          <w:rFonts w:ascii="Times New Roman"/>
          <w:b w:val="false"/>
          <w:i w:val="false"/>
          <w:color w:val="000000"/>
          <w:sz w:val="28"/>
        </w:rPr>
        <w:t>
      15) қосымшалар саны 200.06.</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және салық агентінің (оның ішінде салық агенті болып танылған құрылымдық бөлімшесі) санына сәйкес келетін 200.06-қосымшалардың саны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94" w:id="427"/>
    <w:p>
      <w:pPr>
        <w:spacing w:after="0"/>
        <w:ind w:left="0"/>
        <w:jc w:val="both"/>
      </w:pPr>
      <w:r>
        <w:rPr>
          <w:rFonts w:ascii="Times New Roman"/>
          <w:b w:val="false"/>
          <w:i w:val="false"/>
          <w:color w:val="000000"/>
          <w:sz w:val="28"/>
        </w:rPr>
        <w:t>
      15. "Есептік көрсеткіштер" деген бөлімде:</w:t>
      </w:r>
    </w:p>
    <w:bookmarkEnd w:id="427"/>
    <w:p>
      <w:pPr>
        <w:spacing w:after="0"/>
        <w:ind w:left="0"/>
        <w:jc w:val="both"/>
      </w:pPr>
      <w:r>
        <w:rPr>
          <w:rFonts w:ascii="Times New Roman"/>
          <w:b w:val="false"/>
          <w:i w:val="false"/>
          <w:color w:val="000000"/>
          <w:sz w:val="28"/>
        </w:rPr>
        <w:t>
      1) 200.00.001 I, 200.00.001 II және 200.00.001 III жолдары осы нысанға бірыңғай төлем құрамындағы ЖТС сомасын және 200.03-қосымшада көрсетуге тиіс ЖТС бойынша салық агенттері және әлеуметтік салық бойынша дербес төлеушілер болып танылмаған, құрылымдық бөлімшелер жұмыскерлерінің табыстары бойынша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бірыңғай төлем құрамындағы міндетті зейнетақы жарналары сомасын және 200.03-қосымшада көрсетілуге тиіс салық агенттерімен дербес төлеушілер болып танылмаған, құрылымдық бөлімшелер үшін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Әлеуметтік кодексіне сәйкес азаматтық-құқықтық сипаттағы шарттар бойынша жұмыскерлер мен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Әлеуметтік кодексіне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БЖЗҚ-ға өз пайдасына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 үшін міндетті зейнетақы жарналарының жиынтық сомасын көрсетуге арналған;</w:t>
      </w:r>
    </w:p>
    <w:p>
      <w:pPr>
        <w:spacing w:after="0"/>
        <w:ind w:left="0"/>
        <w:jc w:val="both"/>
      </w:pPr>
      <w:r>
        <w:rPr>
          <w:rFonts w:ascii="Times New Roman"/>
          <w:b w:val="false"/>
          <w:i w:val="false"/>
          <w:color w:val="000000"/>
          <w:sz w:val="28"/>
        </w:rPr>
        <w:t>
      5) 200.00.005 I, 200.00.005 II және 200.00.005 III жолдары осы нысанға 200.03-қосымшада көрсетілуге жататын ЖТС бойынша салық агенттері және әлеуметтік салық бойынша дербес төлеушілер болып танылмаған құрылымдық бөлімшелер үшін бюджетке төленуге жататын әлеуметтік салық сомасын қоспағанда, есепті тоқсанның әрбір айы үшін Салық Кодексінің 485-бабының 1-тармағына сәйкес есептелген және Әлеуметтік кодексіне сәйкес есептелген әлеуметтік аударымдар сомасына азайтылған, бюджетке төленуге жататын, салық агенті үшін (оның ішінде Салық кодексінің 353-бабына сәйкес салық агенттері деп танылған құрылымдық бөлімшелер) әлеуметтік салық сомасын көрсетуге арналған.</w:t>
      </w:r>
    </w:p>
    <w:p>
      <w:pPr>
        <w:spacing w:after="0"/>
        <w:ind w:left="0"/>
        <w:jc w:val="both"/>
      </w:pPr>
      <w:r>
        <w:rPr>
          <w:rFonts w:ascii="Times New Roman"/>
          <w:b w:val="false"/>
          <w:i w:val="false"/>
          <w:color w:val="000000"/>
          <w:sz w:val="28"/>
        </w:rPr>
        <w:t>
      Бұл жолдарды ауыл шаруашылығы өнімін өндірушілер мен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жататын әлеуметтік салықты есептеу әрбір қызметкер бойынша жүргізіледі.</w:t>
      </w:r>
    </w:p>
    <w:p>
      <w:pPr>
        <w:spacing w:after="0"/>
        <w:ind w:left="0"/>
        <w:jc w:val="both"/>
      </w:pPr>
      <w:r>
        <w:rPr>
          <w:rFonts w:ascii="Times New Roman"/>
          <w:b w:val="false"/>
          <w:i w:val="false"/>
          <w:color w:val="000000"/>
          <w:sz w:val="28"/>
        </w:rPr>
        <w:t>
      200.00.005 IV жолы 200.00.005 I, 200.00.005 II және 200.00.005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6) ауыл шаруашылығы өнімін өндірушілер және ауыл шаруашылығы кооперативтері үшін арнаулы салық режимін қолданатын салық төлеушілер декларацияны табыс еткен жағдайда, бюджетке төленуге жататын әлеуметтік салық сомасы Салық кодексінің 700-бабында белгіленген ерекшеліктер ескеріле отырып, 200.00.006 жолында көрсетіледі (6 В торкөзін толтыру кезінде).</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әлеуметтік салық сомасын көрсетуге арналған.</w:t>
      </w:r>
    </w:p>
    <w:p>
      <w:pPr>
        <w:spacing w:after="0"/>
        <w:ind w:left="0"/>
        <w:jc w:val="both"/>
      </w:pPr>
      <w:r>
        <w:rPr>
          <w:rFonts w:ascii="Times New Roman"/>
          <w:b w:val="false"/>
          <w:i w:val="false"/>
          <w:color w:val="000000"/>
          <w:sz w:val="28"/>
        </w:rPr>
        <w:t>
      200.00.006 IV жолы 200.00.006 I, 200.00.006 II және 200.00.006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7) 200.00.007 I, 200.00.007 II және 200.00.007 III жолдары Салық Кодексінің 485-бабы 2-тармағына сәйкес есептелген, әлеуметтік аударымдар сомасына азайтылған және салық төлеуші өзі үшін және қызметкерлері үшін есепті тоқсанның әрбір айы үшін төлейтін бюджетке төленуге жататын әлеуметтік салық сомасын көрсетуге арналған.</w:t>
      </w:r>
    </w:p>
    <w:p>
      <w:pPr>
        <w:spacing w:after="0"/>
        <w:ind w:left="0"/>
        <w:jc w:val="both"/>
      </w:pPr>
      <w:r>
        <w:rPr>
          <w:rFonts w:ascii="Times New Roman"/>
          <w:b w:val="false"/>
          <w:i w:val="false"/>
          <w:color w:val="000000"/>
          <w:sz w:val="28"/>
        </w:rPr>
        <w:t>
      200.00.007 IV жолы 200.00.007 I, 200.00.007 II және 200.00.007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8) 200.00.008 I, 200.00.008 II және 200.00.008 III жолдары осы нысанға бірыңғай төлем құрамындағы әлеуметтік аударымдар сомасын және 200.03-қосымшада көрсетілуге жататын, салық агенттері деп танылмаған құрылымдық бөлімшелер үшін аударылуға жататын әлеуметтік аударымдар сомасын қоспағанда, салық агенті (оның ішінде Салық кодексінің 353-бабына сәйкес салық агенттері деп танылған құрылымдық бөлімшелер) үшін Әлеуметтік кодексіне сәйкес айқындалатын, есепті тоқсанның әрбір айында әлеуметтік аударымдардың сомасын көрсетуге арналған.</w:t>
      </w:r>
    </w:p>
    <w:p>
      <w:pPr>
        <w:spacing w:after="0"/>
        <w:ind w:left="0"/>
        <w:jc w:val="both"/>
      </w:pPr>
      <w:r>
        <w:rPr>
          <w:rFonts w:ascii="Times New Roman"/>
          <w:b w:val="false"/>
          <w:i w:val="false"/>
          <w:color w:val="000000"/>
          <w:sz w:val="28"/>
        </w:rPr>
        <w:t>
      200.00.008 IV жолы 200.00.008 I, 200.00.008 II және 200.00.008 III жолдарының сомасы ретінде айқындалатын, есепті тоқсан үшін әлеуметтік аударымдардың жиынтық сомасын көрсетуге арналған;</w:t>
      </w:r>
    </w:p>
    <w:p>
      <w:pPr>
        <w:spacing w:after="0"/>
        <w:ind w:left="0"/>
        <w:jc w:val="both"/>
      </w:pPr>
      <w:r>
        <w:rPr>
          <w:rFonts w:ascii="Times New Roman"/>
          <w:b w:val="false"/>
          <w:i w:val="false"/>
          <w:color w:val="000000"/>
          <w:sz w:val="28"/>
        </w:rPr>
        <w:t>
      9) 200.00.009 I, 200.00.009 II және 200.00.009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жеке практикамен айналысатын адамдардың есепті тоқсанның әрбір айы үшін өз пайдасына әлеуметтік аударымдар сомасын көрсетуге арналған.</w:t>
      </w:r>
    </w:p>
    <w:p>
      <w:pPr>
        <w:spacing w:after="0"/>
        <w:ind w:left="0"/>
        <w:jc w:val="both"/>
      </w:pPr>
      <w:r>
        <w:rPr>
          <w:rFonts w:ascii="Times New Roman"/>
          <w:b w:val="false"/>
          <w:i w:val="false"/>
          <w:color w:val="000000"/>
          <w:sz w:val="28"/>
        </w:rPr>
        <w:t>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I, 200.00.010 II және 200.00.010 III жолдары осы нысанға бірыңғай төлем құрамындағы МӘМС аударымдар сомасын және 200.03-қосымшада көрсетілуге жататын, салық агенттері деп танылмаған құрылымдық бөлімшелер үшін төленуге жататын МӘМС аударымдар сомасын қоспағанда, Міндетті әлеуметтік медициналық сақтандыру туралы заңға сәйкес айқындалатын, есепті тоқсанның әрбір айында МӘМС аударымдарының сомасын көрсетуге арналған.</w:t>
      </w:r>
    </w:p>
    <w:p>
      <w:pPr>
        <w:spacing w:after="0"/>
        <w:ind w:left="0"/>
        <w:jc w:val="both"/>
      </w:pPr>
      <w:r>
        <w:rPr>
          <w:rFonts w:ascii="Times New Roman"/>
          <w:b w:val="false"/>
          <w:i w:val="false"/>
          <w:color w:val="000000"/>
          <w:sz w:val="28"/>
        </w:rPr>
        <w:t>
      200.00.010 IV жолы 200.00.010 I, 200.00.010 II және 200.00.010 III жолдарының сомасы ретінде айқындалатын есепті тоқсан үшін МӘМС аударымдарының қорытынды сомасын көрсетуге арналған;</w:t>
      </w:r>
    </w:p>
    <w:p>
      <w:pPr>
        <w:spacing w:after="0"/>
        <w:ind w:left="0"/>
        <w:jc w:val="both"/>
      </w:pPr>
      <w:r>
        <w:rPr>
          <w:rFonts w:ascii="Times New Roman"/>
          <w:b w:val="false"/>
          <w:i w:val="false"/>
          <w:color w:val="000000"/>
          <w:sz w:val="28"/>
        </w:rPr>
        <w:t>
      11) 200.00.011 I, 200.00.011 II және 200.00.011 III жолдары осы нысанға бірыңғай төлем құрамындағы МӘМС жарналар сомасын және 200.03-қосымшада көрсетілуге жататын салық агенттері деп танылмаған құрылымдық бөлімшелер үшін төленуге жататын МӘМС жарналар сомасын қоспағанда, Міндетті әлеуметтік медициналық сақтандыру туралы заңға сәйкес жұмыскерлердің табыстарынан МӘМС жарналарының сомасын көрсетуге, сондай-ақ осындай жарналар бойынша есептеуді (ұстап қалуды) және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200.00.011 IV жолы 200.00.011 I, 200.00.011 II және 200.00.011 III жолдарының сомасы ретінде айқындалатын есепті тоқсан үшін МӘМС жарналарының қорытынды сомасын көрсетуге арналған;</w:t>
      </w:r>
    </w:p>
    <w:p>
      <w:pPr>
        <w:spacing w:after="0"/>
        <w:ind w:left="0"/>
        <w:jc w:val="both"/>
      </w:pPr>
      <w:r>
        <w:rPr>
          <w:rFonts w:ascii="Times New Roman"/>
          <w:b w:val="false"/>
          <w:i w:val="false"/>
          <w:color w:val="000000"/>
          <w:sz w:val="28"/>
        </w:rPr>
        <w:t>
      12) 200.00.012 I, 200.00.012 II және 200.00.012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көрсетуге арналған.</w:t>
      </w:r>
    </w:p>
    <w:p>
      <w:pPr>
        <w:spacing w:after="0"/>
        <w:ind w:left="0"/>
        <w:jc w:val="both"/>
      </w:pPr>
      <w:r>
        <w:rPr>
          <w:rFonts w:ascii="Times New Roman"/>
          <w:b w:val="false"/>
          <w:i w:val="false"/>
          <w:color w:val="000000"/>
          <w:sz w:val="28"/>
        </w:rPr>
        <w:t>
      200.00.012 IV жолы 200.00.012 I, 200.00.012 II және 200.00.012 III жолдарының сомасы ретінде айқындалатын есепті тоқсан үшін өз пайдасына МӘМС жарналарының қорытынды сомасын көрсетуге арналған.</w:t>
      </w:r>
    </w:p>
    <w:p>
      <w:pPr>
        <w:spacing w:after="0"/>
        <w:ind w:left="0"/>
        <w:jc w:val="both"/>
      </w:pPr>
      <w:r>
        <w:rPr>
          <w:rFonts w:ascii="Times New Roman"/>
          <w:b w:val="false"/>
          <w:i w:val="false"/>
          <w:color w:val="000000"/>
          <w:sz w:val="28"/>
        </w:rPr>
        <w:t>
      13) 200.00.013 I, 200.00.013 II және 200.00.013 III жолдары осы нысанға бірыңғай төлем құрамындағы жұмыс берушінің міндетті зейнетақы жарналар сомасын және 200.03-қосымшада көрсетілуге жататын салық агенттері деп танылмаған құрылымдық бөлімшелер үшін аударуға жататын, жұмыс берушінің міндетті зейнетақы жарналарының сомаларын қоспағанда, салық агентінің (оның ішінде Салық кодексінің 353-бабына сәйкес салық агенттері деп танылған құрылымдық бөлімшелердің) Әлеуметтік кодексіне сәйкес қызметкерлерге есептелген кірістерден, есепті кезеңнің әрбір ай үшін БЖЗҚ-на қызметкерлер үшін аударуға жататын жұмыс берушінің зейнетақы жарналарының сомаларын көрсетуге арналған.</w:t>
      </w:r>
    </w:p>
    <w:p>
      <w:pPr>
        <w:spacing w:after="0"/>
        <w:ind w:left="0"/>
        <w:jc w:val="both"/>
      </w:pPr>
      <w:r>
        <w:rPr>
          <w:rFonts w:ascii="Times New Roman"/>
          <w:b w:val="false"/>
          <w:i w:val="false"/>
          <w:color w:val="000000"/>
          <w:sz w:val="28"/>
        </w:rPr>
        <w:t>
      200.00.013 IV жолы 200.00.013 I, 200.00.013 II және 200.00.013 III жолдарының сомасы ретінде айқындалатын, есепті тоқсан үшін жұмыс берушінің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14) 200.00.014 I, 200.00.014 II және 200.00.014 III жолдары бірыңғай төлемді төлеушінің Салық кодексінің 776-4-бабына және Әлеуметтік кодексіне,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200.00.014 IV жолы 200.00.014 I, 200.00.014 II және 200.00.014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95" w:id="428"/>
    <w:p>
      <w:pPr>
        <w:spacing w:after="0"/>
        <w:ind w:left="0"/>
        <w:jc w:val="both"/>
      </w:pPr>
      <w:r>
        <w:rPr>
          <w:rFonts w:ascii="Times New Roman"/>
          <w:b w:val="false"/>
          <w:i w:val="false"/>
          <w:color w:val="000000"/>
          <w:sz w:val="28"/>
        </w:rPr>
        <w:t>
      16. "Салық төлеушінің жауапкершілігі" деген бөлімде:</w:t>
      </w:r>
    </w:p>
    <w:bookmarkEnd w:id="428"/>
    <w:p>
      <w:pPr>
        <w:spacing w:after="0"/>
        <w:ind w:left="0"/>
        <w:jc w:val="both"/>
      </w:pPr>
      <w:r>
        <w:rPr>
          <w:rFonts w:ascii="Times New Roman"/>
          <w:b w:val="false"/>
          <w:i w:val="false"/>
          <w:color w:val="000000"/>
          <w:sz w:val="28"/>
        </w:rPr>
        <w:t>
      1) "Басшының тегі, аты, әкесінің аты (болған кезде)/Салымшының тегі, аты, әкесінің аты (болған кезде)" деген жолда құрылтай құжаттарына сәйкес басшының/жеке басын куәландыратын құжаттарға сәйкес салымшының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дара кәсіпкер, жеке практикамен айналысатын тұлға табыс еткен болса, жеке басын куәландыратын құжаттарға сәйкес оның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ағымдағы күні;</w:t>
      </w:r>
    </w:p>
    <w:p>
      <w:pPr>
        <w:spacing w:after="0"/>
        <w:ind w:left="0"/>
        <w:jc w:val="both"/>
      </w:pPr>
      <w:r>
        <w:rPr>
          <w:rFonts w:ascii="Times New Roman"/>
          <w:b w:val="false"/>
          <w:i w:val="false"/>
          <w:color w:val="000000"/>
          <w:sz w:val="28"/>
        </w:rPr>
        <w:t>
      3) ЖТС және әлеуметтік салық бенефициар – мемлекеттік кірістер органының коды - салық агентінің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мен әлеуметтік аударымдар бойынша бенефициар – мемлекеттік кірістер органының коды – салық агентінің, салымшының (төлеушінің) орналасқан орны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деген ашық жолда – декларацияны қабылдаған мемлекеттік кірістер органы қызметкерінің тегі, аты, әкесінің аты (болған кезде) және оның қолы;</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 декларацияны қағаз жеткізгіште қабылдаған мемлекеттік кірістер органының қызметкері толтырады.</w:t>
      </w:r>
    </w:p>
    <w:bookmarkStart w:name="z396" w:id="429"/>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түсіндірме</w:t>
      </w:r>
    </w:p>
    <w:bookmarkEnd w:id="429"/>
    <w:p>
      <w:pPr>
        <w:spacing w:after="0"/>
        <w:ind w:left="0"/>
        <w:jc w:val="both"/>
      </w:pPr>
      <w:r>
        <w:rPr>
          <w:rFonts w:ascii="Times New Roman"/>
          <w:b w:val="false"/>
          <w:i w:val="false"/>
          <w:color w:val="ff0000"/>
          <w:sz w:val="28"/>
        </w:rPr>
        <w:t xml:space="preserve">
      Ескерту. 3-тарауға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қосымша бірыңғай төлемді есептеу үшін қолданылатын қызметкерлер табыстарының сомасын қоспағанда, жеке тұлғаларға (қызметкерлерге және азаматтық-құқықтық сипаттағы шарттар бойынша жеке тұлғаларға), оның ішінде шетелдіктер мен азаматтығы жоқ адамдарға салық агенті есептеген кірістер сомасын, сондай-ақ ЖТС, әлеуметтік салықты, әлеуметтік төлемдерді салық агенттері болып танылмаған құрылымдық бөлімшелер үшін төленуге жататын, осы нысанның 200.03-қосымшада көрсетілуге жататын кірістер сомасын көрсетуге арналған.</w:t>
      </w:r>
    </w:p>
    <w:bookmarkStart w:name="z397" w:id="430"/>
    <w:p>
      <w:pPr>
        <w:spacing w:after="0"/>
        <w:ind w:left="0"/>
        <w:jc w:val="both"/>
      </w:pPr>
      <w:r>
        <w:rPr>
          <w:rFonts w:ascii="Times New Roman"/>
          <w:b w:val="false"/>
          <w:i w:val="false"/>
          <w:color w:val="000000"/>
          <w:sz w:val="28"/>
        </w:rPr>
        <w:t>
      17. "Жеке табыс салығы" деген бөлімде:</w:t>
      </w:r>
    </w:p>
    <w:bookmarkEnd w:id="430"/>
    <w:p>
      <w:pPr>
        <w:spacing w:after="0"/>
        <w:ind w:left="0"/>
        <w:jc w:val="both"/>
      </w:pPr>
      <w:r>
        <w:rPr>
          <w:rFonts w:ascii="Times New Roman"/>
          <w:b w:val="false"/>
          <w:i w:val="false"/>
          <w:color w:val="000000"/>
          <w:sz w:val="28"/>
        </w:rPr>
        <w:t xml:space="preserve">
      1) 200.01.001 I, 200.01.001 II және 200.01.001 III жолдары салық агентінің салық тоқсанының әрбір айы үшін жеке тұлғаларға, оның ішінде шетелдік немесе азаматтығы жоқ тұлғаларға есептеген табыстарының, оның ішінде материалдық пайда түрінде алынған, сондай-ақ Қазақстан Республикасының заңнамасына сәйкес салық агентімен жасасқаназаматтық-құқықтық сипаттағы шарттар бойынша табыстарды қоса алғанда жұмысшының жұмыс берушіден ақшалай немесе заттай нысанда алған табыстары, оның ішінде Салық кодексінің </w:t>
      </w:r>
      <w:r>
        <w:rPr>
          <w:rFonts w:ascii="Times New Roman"/>
          <w:b w:val="false"/>
          <w:i w:val="false"/>
          <w:color w:val="000000"/>
          <w:sz w:val="28"/>
        </w:rPr>
        <w:t>341-бабында</w:t>
      </w:r>
      <w:r>
        <w:rPr>
          <w:rFonts w:ascii="Times New Roman"/>
          <w:b w:val="false"/>
          <w:i w:val="false"/>
          <w:color w:val="000000"/>
          <w:sz w:val="28"/>
        </w:rPr>
        <w:t xml:space="preserve"> көрсетілген табыстардың сомасын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200.00.001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200.01.001 В, 200.01.001 С, 200.01.001 D және 200.01.001 Е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табысты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түріндегі табыстар сомасын көрсетуге арналған;</w:t>
      </w:r>
    </w:p>
    <w:p>
      <w:pPr>
        <w:spacing w:after="0"/>
        <w:ind w:left="0"/>
        <w:jc w:val="both"/>
      </w:pPr>
      <w:r>
        <w:rPr>
          <w:rFonts w:ascii="Times New Roman"/>
          <w:b w:val="false"/>
          <w:i w:val="false"/>
          <w:color w:val="000000"/>
          <w:sz w:val="28"/>
        </w:rPr>
        <w:t>
      200.01.001 С жолы есепті тоқсан үшін ұтыстар түріндегі табыстар сомасын көрсетуге арналған;</w:t>
      </w:r>
    </w:p>
    <w:p>
      <w:pPr>
        <w:spacing w:after="0"/>
        <w:ind w:left="0"/>
        <w:jc w:val="both"/>
      </w:pPr>
      <w:r>
        <w:rPr>
          <w:rFonts w:ascii="Times New Roman"/>
          <w:b w:val="false"/>
          <w:i w:val="false"/>
          <w:color w:val="000000"/>
          <w:sz w:val="28"/>
        </w:rPr>
        <w:t>
      200.01.001 D жолы есепті тоқсан үшін сыйақылар түріндегі табыстар сомасын көрсетуге арналған;</w:t>
      </w:r>
    </w:p>
    <w:p>
      <w:pPr>
        <w:spacing w:after="0"/>
        <w:ind w:left="0"/>
        <w:jc w:val="both"/>
      </w:pPr>
      <w:r>
        <w:rPr>
          <w:rFonts w:ascii="Times New Roman"/>
          <w:b w:val="false"/>
          <w:i w:val="false"/>
          <w:color w:val="000000"/>
          <w:sz w:val="28"/>
        </w:rPr>
        <w:t>
      200.01.001 Е жолы мәні қызмет көрсету, жұмыстар орындау болып табылатын азаматтық-құқықтық сиппаттағы шарттар бойынша жеке тұлғалардың табыстарын көрсетуге арналған;</w:t>
      </w:r>
    </w:p>
    <w:p>
      <w:pPr>
        <w:spacing w:after="0"/>
        <w:ind w:left="0"/>
        <w:jc w:val="both"/>
      </w:pPr>
      <w:r>
        <w:rPr>
          <w:rFonts w:ascii="Times New Roman"/>
          <w:b w:val="false"/>
          <w:i w:val="false"/>
          <w:color w:val="000000"/>
          <w:sz w:val="28"/>
        </w:rPr>
        <w:t xml:space="preserve">
      2) 200.01.002 жолы "Астана" халықаралық қаржы орталығы туралы" (бұдан әрі - АХҚО) Қазақстан Республикасы Конституциялық заңының (бұдан әрі - Конституциялық заңы) 6-бабы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7-тармақтарына</w:t>
      </w:r>
      <w:r>
        <w:rPr>
          <w:rFonts w:ascii="Times New Roman"/>
          <w:b w:val="false"/>
          <w:i w:val="false"/>
          <w:color w:val="000000"/>
          <w:sz w:val="28"/>
        </w:rPr>
        <w:t xml:space="preserve"> сәйкес салық салудан босатылған кірістердің сомасын көрсетуге арналған;</w:t>
      </w:r>
    </w:p>
    <w:p>
      <w:pPr>
        <w:spacing w:after="0"/>
        <w:ind w:left="0"/>
        <w:jc w:val="both"/>
      </w:pPr>
      <w:r>
        <w:rPr>
          <w:rFonts w:ascii="Times New Roman"/>
          <w:b w:val="false"/>
          <w:i w:val="false"/>
          <w:color w:val="000000"/>
          <w:sz w:val="28"/>
        </w:rPr>
        <w:t>
      200.01.002 жолы Конституциялық заңның 6-бабы 6, 7-тармақтарына сәйкес салық салудан босатылған, АХҚО органының қатысушысы немесе қызметкері болып табылатын шетелдік немесе азаматтығы жоқ тұлғалар бойынша, оның ішінде 200.02. нысанның O бағанында көрсетілген табыс табыстардың сомасын қамтиды.</w:t>
      </w:r>
    </w:p>
    <w:p>
      <w:pPr>
        <w:spacing w:after="0"/>
        <w:ind w:left="0"/>
        <w:jc w:val="both"/>
      </w:pPr>
      <w:r>
        <w:rPr>
          <w:rFonts w:ascii="Times New Roman"/>
          <w:b w:val="false"/>
          <w:i w:val="false"/>
          <w:color w:val="000000"/>
          <w:sz w:val="28"/>
        </w:rPr>
        <w:t>
      3) 200.01.003 I, 200.01.003II және 200.01.003 III жолдары есепті тоқсанның әр айы ішінде жеке тұлғаларға есептелген, табыстарынан есептелген ЖТС-ның сомасын көрсетуге арналған.</w:t>
      </w:r>
    </w:p>
    <w:p>
      <w:pPr>
        <w:spacing w:after="0"/>
        <w:ind w:left="0"/>
        <w:jc w:val="both"/>
      </w:pPr>
      <w:r>
        <w:rPr>
          <w:rFonts w:ascii="Times New Roman"/>
          <w:b w:val="false"/>
          <w:i w:val="false"/>
          <w:color w:val="000000"/>
          <w:sz w:val="28"/>
        </w:rPr>
        <w:t>
      200.01.003 IV жол 200.01. 003 I, 200.01. 003 II және 200.01. 003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4) 200.01.004 жолы міндетті зейнетақы жарналарын, міндетті кәсіптік зейнетақы жарналарын, жұмыс берушінің міндетті зейнетақы жарналарын, МӘМС жарналарын және ЖТС есепке алмағанда, есепті тоқсанның соңында салық агенті жеке тұлғаларға есептеген, бірақ төлемеген кірістер бойынша берешек сомасын көрсетуге арналған;</w:t>
      </w:r>
    </w:p>
    <w:p>
      <w:pPr>
        <w:spacing w:after="0"/>
        <w:ind w:left="0"/>
        <w:jc w:val="both"/>
      </w:pPr>
      <w:r>
        <w:rPr>
          <w:rFonts w:ascii="Times New Roman"/>
          <w:b w:val="false"/>
          <w:i w:val="false"/>
          <w:color w:val="000000"/>
          <w:sz w:val="28"/>
        </w:rPr>
        <w:t>
      5) 200.01.005 жол есептелген, бірақ есепті тоқсанның басында төленбеген ЖТС-ның сомасын көрсетуге арналған;</w:t>
      </w:r>
    </w:p>
    <w:p>
      <w:pPr>
        <w:spacing w:after="0"/>
        <w:ind w:left="0"/>
        <w:jc w:val="both"/>
      </w:pPr>
      <w:r>
        <w:rPr>
          <w:rFonts w:ascii="Times New Roman"/>
          <w:b w:val="false"/>
          <w:i w:val="false"/>
          <w:color w:val="000000"/>
          <w:sz w:val="28"/>
        </w:rPr>
        <w:t>
      6) 200.01.006 жол есептелген, бірақ есепті тоқсанның соңында төленбеген ЖТС-ның сомасын көрсетуге арналған;</w:t>
      </w:r>
    </w:p>
    <w:p>
      <w:pPr>
        <w:spacing w:after="0"/>
        <w:ind w:left="0"/>
        <w:jc w:val="both"/>
      </w:pPr>
      <w:r>
        <w:rPr>
          <w:rFonts w:ascii="Times New Roman"/>
          <w:b w:val="false"/>
          <w:i w:val="false"/>
          <w:color w:val="000000"/>
          <w:sz w:val="28"/>
        </w:rPr>
        <w:t>
      7) 200.01.007 I, 200.01.007 II және 200.01.007 III жолдары есепті тоқсанның әрбір айында жеке тұлғаларға төленген табыстар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жолдарының сомасы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8) 200.01.008 I, 200.01.008 II және 200.01.008 III салық салынатын табыстар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табыстардың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398" w:id="431"/>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bookmarkEnd w:id="431"/>
    <w:p>
      <w:pPr>
        <w:spacing w:after="0"/>
        <w:ind w:left="0"/>
        <w:jc w:val="both"/>
      </w:pPr>
      <w:r>
        <w:rPr>
          <w:rFonts w:ascii="Times New Roman"/>
          <w:b w:val="false"/>
          <w:i w:val="false"/>
          <w:color w:val="000000"/>
          <w:sz w:val="28"/>
        </w:rPr>
        <w:t>
      1) 200.01.009 I, 200.01.009 II және 200.01.009 III жолдары Әлеуметтік кодексіне сәйкес есепті тоқсанның әрбір айы үшін міндетті зейнетақы жарналары ұсталатын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200.01.009 IV жолы 200.01.009 I, 200.01.009 II және 200.01.009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2) 200.01.010 I, 200.01.010 II және 200.01.010 III жолдары Әлеуметтік кодексіне сәйкес есепті тоқсанның әрбір айы үшін міндетті кәсіптік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200.01.010 IV жолы 200.01.010 I, 200.01.010 II және 200.01.010 III жиынтық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3) 200.01.011 I, 200.01.011 II және 200.01.011 III жолдары Әлеуметтік кодексіне сәйкес есепті тоқсанның әрбір айы үшін жұмыс берушінің міндетті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200.01.011 IV жолы 200.01.011 I, 200.00.011 II және 200.00.011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4) 200.01.012 I, 200.01.012 II және 200.01.012 III жолдары дара кәсіпкерлер (шаруа немесе фермер қожалықтарына арналған, патент негізіндегі арнаулы салық режимдерiн қолданатындарды қоспағанда), жеке практикамен айналысатын тұлғалар есепті тоқсанның әрбір айы үшін өз пайдасына мәлімдейтін табыстардың сомаларын көрсетуге арналған.</w:t>
      </w:r>
    </w:p>
    <w:p>
      <w:pPr>
        <w:spacing w:after="0"/>
        <w:ind w:left="0"/>
        <w:jc w:val="both"/>
      </w:pPr>
      <w:r>
        <w:rPr>
          <w:rFonts w:ascii="Times New Roman"/>
          <w:b w:val="false"/>
          <w:i w:val="false"/>
          <w:color w:val="000000"/>
          <w:sz w:val="28"/>
        </w:rPr>
        <w:t>
      200.01.012 IV жол 201.01.012 I, 201.01.012 II және 201.01.012 III жолдарының сомасы ретінде айқындалатын есепті тоқсандағы салықтың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99" w:id="432"/>
    <w:p>
      <w:pPr>
        <w:spacing w:after="0"/>
        <w:ind w:left="0"/>
        <w:jc w:val="both"/>
      </w:pPr>
      <w:r>
        <w:rPr>
          <w:rFonts w:ascii="Times New Roman"/>
          <w:b w:val="false"/>
          <w:i w:val="false"/>
          <w:color w:val="000000"/>
          <w:sz w:val="28"/>
        </w:rPr>
        <w:t xml:space="preserve">
      19. "Мүгедектігі бар жұмыскерлердің саны және еңбекақы төлеу жөніндегі шығыстар" бөлімін Салық кодексінің 290-бабы </w:t>
      </w:r>
      <w:r>
        <w:rPr>
          <w:rFonts w:ascii="Times New Roman"/>
          <w:b w:val="false"/>
          <w:i w:val="false"/>
          <w:color w:val="000000"/>
          <w:sz w:val="28"/>
        </w:rPr>
        <w:t>3-тармағының</w:t>
      </w:r>
      <w:r>
        <w:rPr>
          <w:rFonts w:ascii="Times New Roman"/>
          <w:b w:val="false"/>
          <w:i w:val="false"/>
          <w:color w:val="000000"/>
          <w:sz w:val="28"/>
        </w:rPr>
        <w:t xml:space="preserve"> шарттарына сәйкес тірек-қимыл аппараты бұзылған, есту, сөйлеу, көру қабілетінен айырылған мүгедектігі бар жұмыскерлер жұмыс істейтін мамандандырылған ұйымдар толтырады.</w:t>
      </w:r>
    </w:p>
    <w:bookmarkEnd w:id="432"/>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200.01.013 I, 200.01.013 II және 200.01.013 III жолдары есепті тоқсанның әрбір айы үшін мүгедектігі бар жұмыскерлердің санын көрсетуге арналған;</w:t>
      </w:r>
    </w:p>
    <w:p>
      <w:pPr>
        <w:spacing w:after="0"/>
        <w:ind w:left="0"/>
        <w:jc w:val="both"/>
      </w:pPr>
      <w:r>
        <w:rPr>
          <w:rFonts w:ascii="Times New Roman"/>
          <w:b w:val="false"/>
          <w:i w:val="false"/>
          <w:color w:val="000000"/>
          <w:sz w:val="28"/>
        </w:rPr>
        <w:t>
      2) 200.01.014 I, 200.01.014 II және 200.01.014 III жолдары есепті тоқсанның әрбір айы үшін қызметкерлердің жалпы санындағы мүгедектігі бар жұмыскерлер санының үлес салмағын көрсетуге арналған;</w:t>
      </w:r>
    </w:p>
    <w:p>
      <w:pPr>
        <w:spacing w:after="0"/>
        <w:ind w:left="0"/>
        <w:jc w:val="both"/>
      </w:pPr>
      <w:r>
        <w:rPr>
          <w:rFonts w:ascii="Times New Roman"/>
          <w:b w:val="false"/>
          <w:i w:val="false"/>
          <w:color w:val="000000"/>
          <w:sz w:val="28"/>
        </w:rPr>
        <w:t>
      3) 200.01.015 I, 200.01.015 II және 200.01.015 III жолдары есепті тоқсанның әрбір айы үшін еңбекақы төлеу жөніндегі жалпы шығыстарда мүгедектігі бар жұмыскерлердің еңбегіне ақы төлеу жөніндегі шығыстардың үлес салмағын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 жаңа редакцияда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00" w:id="433"/>
    <w:p>
      <w:pPr>
        <w:spacing w:after="0"/>
        <w:ind w:left="0"/>
        <w:jc w:val="both"/>
      </w:pPr>
      <w:r>
        <w:rPr>
          <w:rFonts w:ascii="Times New Roman"/>
          <w:b w:val="false"/>
          <w:i w:val="false"/>
          <w:color w:val="000000"/>
          <w:sz w:val="28"/>
        </w:rPr>
        <w:t xml:space="preserve">
      20. "Салық кодексінің 485-бабы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мөлшерлемелер қолданылған әлеуметтік салық" деген бөлімді салық агенттері болып табылатын, Қазақстан Республикасының резидент заңды тұлғалары, сондай-ақ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Қазақстан Республикасында тұрақты мекеме арқылы қызметін жүзеге асыратын бейрезиденттер толтырады.</w:t>
      </w:r>
    </w:p>
    <w:bookmarkEnd w:id="433"/>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200.01.016 І, 200.01.016 ІІ және 200.01.016 ІІІ жолдары есепті тоқсанның әрбір айы үшін әлеуметтік салық салынатын объекті болып табылатын табыстарды көрсетуге арналған.</w:t>
      </w:r>
    </w:p>
    <w:p>
      <w:pPr>
        <w:spacing w:after="0"/>
        <w:ind w:left="0"/>
        <w:jc w:val="both"/>
      </w:pPr>
      <w:r>
        <w:rPr>
          <w:rFonts w:ascii="Times New Roman"/>
          <w:b w:val="false"/>
          <w:i w:val="false"/>
          <w:color w:val="000000"/>
          <w:sz w:val="28"/>
        </w:rPr>
        <w:t>
      200.01.016 IV жолы 200.01.016 I, 200.01.016 II және 200.01.016 III жолдарының сомасы ретінде айқындалатын, есепті тоқсан үшін табыстардың қорытынды сомасын көрсетуге арналған.</w:t>
      </w:r>
    </w:p>
    <w:bookmarkStart w:name="z401" w:id="434"/>
    <w:p>
      <w:pPr>
        <w:spacing w:after="0"/>
        <w:ind w:left="0"/>
        <w:jc w:val="both"/>
      </w:pPr>
      <w:r>
        <w:rPr>
          <w:rFonts w:ascii="Times New Roman"/>
          <w:b w:val="false"/>
          <w:i w:val="false"/>
          <w:color w:val="000000"/>
          <w:sz w:val="28"/>
        </w:rPr>
        <w:t>
      21. "Әлеуметтік аударымдар" деген бөлімде:</w:t>
      </w:r>
    </w:p>
    <w:bookmarkEnd w:id="434"/>
    <w:p>
      <w:pPr>
        <w:spacing w:after="0"/>
        <w:ind w:left="0"/>
        <w:jc w:val="both"/>
      </w:pPr>
      <w:r>
        <w:rPr>
          <w:rFonts w:ascii="Times New Roman"/>
          <w:b w:val="false"/>
          <w:i w:val="false"/>
          <w:color w:val="000000"/>
          <w:sz w:val="28"/>
        </w:rPr>
        <w:t>
      1) 200.01.017 I, 200.01.017 II және 200.01.017 III жолдары Әлеуметтік кодексіне сәйкес есепті тоқсанның әрбір айында әскери қызметшілердің, арнаулы мемлекеттік және құқық қорғау органдары қызметкерлерінің жеке тұлғаларға кірістер түрінде төленетін жұмыс берушінің шығыстарына ақшалай қамтылымы енгізіле отырып, жеке тұлғаларға кірістер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200.01.017 IV жолы 200.01.017 I, 200.01.017 II және 200.01.017 III жиынтық сомасы ретінде айқындалатын есепті тоқсан үшін жеке тұлғалар кірістерінің қорытынды сомасын көрсетуге арналған;</w:t>
      </w:r>
    </w:p>
    <w:p>
      <w:pPr>
        <w:spacing w:after="0"/>
        <w:ind w:left="0"/>
        <w:jc w:val="both"/>
      </w:pPr>
      <w:r>
        <w:rPr>
          <w:rFonts w:ascii="Times New Roman"/>
          <w:b w:val="false"/>
          <w:i w:val="false"/>
          <w:color w:val="000000"/>
          <w:sz w:val="28"/>
        </w:rPr>
        <w:t>
      2) 200.01.018 I, 200.01.018 II және 200.01.018 III жолдары дара кәсіпкерлер (шаруа немесе фермер қожалықтары үшін патент негізіндегі арнаулы салық режимдерiн қолданатындарды қоспағанда), жеке практикамен айналысатын тұлғалар өз пайдасына есепті тоқсанның әр айында әлеуметтік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200.01.018 IV жолы 200.01.018 I, 200.01.018 II және 200.01.018 III жолдарының сомасы ретінде айқындалатын есепті тоқсан үшін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02" w:id="435"/>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деген бөлімде:</w:t>
      </w:r>
    </w:p>
    <w:bookmarkEnd w:id="435"/>
    <w:p>
      <w:pPr>
        <w:spacing w:after="0"/>
        <w:ind w:left="0"/>
        <w:jc w:val="both"/>
      </w:pPr>
      <w:r>
        <w:rPr>
          <w:rFonts w:ascii="Times New Roman"/>
          <w:b w:val="false"/>
          <w:i w:val="false"/>
          <w:color w:val="000000"/>
          <w:sz w:val="28"/>
        </w:rPr>
        <w:t xml:space="preserve">
      1) 200.01.019 I, 200.01.019 II және 200.01.019 III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есепті тоқсанның әр айында МӘМС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200.01.019 IV жолы 200.01.019 I, 200.01.019 II және 200.01.019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200.01.020 I, 200.01.020 II, 200.01.020 III жолдары Міндетті әлеуметтік медициналық сақтандыру туралы заңға сәйкес есепті тоқсанның әр айында МӘМС жарналарды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200.01.020 IV жолы 200.01.020 I, 200.01.020 II және 200.01.020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200.01.021 I, 200.01.021 II және 200.01.021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есептелетін кірістер сомасын көрсетуге арналған.</w:t>
      </w:r>
    </w:p>
    <w:p>
      <w:pPr>
        <w:spacing w:after="0"/>
        <w:ind w:left="0"/>
        <w:jc w:val="both"/>
      </w:pPr>
      <w:r>
        <w:rPr>
          <w:rFonts w:ascii="Times New Roman"/>
          <w:b w:val="false"/>
          <w:i w:val="false"/>
          <w:color w:val="000000"/>
          <w:sz w:val="28"/>
        </w:rPr>
        <w:t>
      200.01.021 IV жолы 200.01.021 I, 200.01.021 II және 200.01.021 III жолдарының сомасы ретінде айқындалатын есепті тоқсан үшін өз пайдасына МӘМС жарналарының сомасын есептелетін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03" w:id="436"/>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200.02-нысанын толтыру бойынша түсіндірме</w:t>
      </w:r>
    </w:p>
    <w:bookmarkEnd w:id="436"/>
    <w:p>
      <w:pPr>
        <w:spacing w:after="0"/>
        <w:ind w:left="0"/>
        <w:jc w:val="both"/>
      </w:pPr>
      <w:r>
        <w:rPr>
          <w:rFonts w:ascii="Times New Roman"/>
          <w:b w:val="false"/>
          <w:i w:val="false"/>
          <w:color w:val="ff0000"/>
          <w:sz w:val="28"/>
        </w:rPr>
        <w:t xml:space="preserve">
      Ескерту. 4-тарауға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Аталған нысан Қазақстан Республикасының резиденттері салық салу мақсатында таныған шетелдік және азаматтығы жоқ адамдар қызметкерлерінің табыстарын бірыңғай төлем төлеушілердің сомасын қоспағанда, салық агенті, оның ішінде қызметшілерге – шетелдік және азаматтығы жоқ тұлғаларға есептелген табыстарының сомасын, салық агенті шетелдік және азаматтығы жоқ тұлғалардың табысынан есептелген ЖТС сомасын, сондай-ақ аталған нысанға 200.03 қосымшада көрсетуге тиіс салық агенттері болып танылмаған, құрылымдық бөлімшелер үшін бюджетке төлеуге жататын, осындай табыстардан есептелген ЖТС, әлеуметтік салықтың сомаларын, әлеуметтік төлемдердің сомаларын көрсетуге арналған.</w:t>
      </w:r>
    </w:p>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404" w:id="437"/>
    <w:p>
      <w:pPr>
        <w:spacing w:after="0"/>
        <w:ind w:left="0"/>
        <w:jc w:val="both"/>
      </w:pPr>
      <w:r>
        <w:rPr>
          <w:rFonts w:ascii="Times New Roman"/>
          <w:b w:val="false"/>
          <w:i w:val="false"/>
          <w:color w:val="000000"/>
          <w:sz w:val="28"/>
        </w:rPr>
        <w:t>
      23. "Шетелдік немесе азаматтығы жоқ адамдардың табыстарынан ЖТС есептеу" деген бөлімде:</w:t>
      </w:r>
    </w:p>
    <w:bookmarkEnd w:id="437"/>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5) E бағанында шетелдік немесе азаматтығы жоқ адамдардың резиденттік елінің коды көрсетіледі. Елдің коды Кеден одағы комиссиясының 2010 жылғы 20 қыркүйектегі № 378 шешімімен бекітілген, "Әлем елдерінің жіктеуіші" деген 22-қосымшасында (бұдан әрі – Әлем елдерінің жіктеуіші) белгіленген екі таңбалы әріптік кодтауға сәйкес көрсетіледі. Мысалы:</w:t>
      </w:r>
    </w:p>
    <w:p>
      <w:pPr>
        <w:spacing w:after="0"/>
        <w:ind w:left="0"/>
        <w:jc w:val="both"/>
      </w:pPr>
      <w:r>
        <w:rPr>
          <w:rFonts w:ascii="Times New Roman"/>
          <w:b w:val="false"/>
          <w:i w:val="false"/>
          <w:color w:val="000000"/>
          <w:sz w:val="28"/>
        </w:rPr>
        <w:t>
      KZ – Қазақстан Республикасы, DE – Германия Федеративтік Республикасы,</w:t>
      </w:r>
    </w:p>
    <w:p>
      <w:pPr>
        <w:spacing w:after="0"/>
        <w:ind w:left="0"/>
        <w:jc w:val="both"/>
      </w:pPr>
      <w:r>
        <w:rPr>
          <w:rFonts w:ascii="Times New Roman"/>
          <w:b w:val="false"/>
          <w:i w:val="false"/>
          <w:color w:val="000000"/>
          <w:sz w:val="28"/>
        </w:rPr>
        <w:t>
      GB – Ұлыбритания және Солтүстік Ирландия құрама корольдігі;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–Германия Федеративтік Республикасы, GB – Ұлыбритания және Солтүстік Ирландия құрама корольдігі. Оффшорлық елдердің кодтамасы Қағиданың 38 тармағында көрсетілген;</w:t>
      </w:r>
    </w:p>
    <w:p>
      <w:pPr>
        <w:spacing w:after="0"/>
        <w:ind w:left="0"/>
        <w:jc w:val="both"/>
      </w:pPr>
      <w:r>
        <w:rPr>
          <w:rFonts w:ascii="Times New Roman"/>
          <w:b w:val="false"/>
          <w:i w:val="false"/>
          <w:color w:val="000000"/>
          <w:sz w:val="28"/>
        </w:rPr>
        <w:t>
      7) G бағанында шетелдіктер немесе азаматтығы жоқ адамдардың жеке басын куәландыратын құжат түрінінөмірі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24.– басқа да кұжаттар.</w:t>
      </w:r>
    </w:p>
    <w:p>
      <w:pPr>
        <w:spacing w:after="0"/>
        <w:ind w:left="0"/>
        <w:jc w:val="both"/>
      </w:pPr>
      <w:r>
        <w:rPr>
          <w:rFonts w:ascii="Times New Roman"/>
          <w:b w:val="false"/>
          <w:i w:val="false"/>
          <w:color w:val="000000"/>
          <w:sz w:val="28"/>
        </w:rPr>
        <w:t>
      8) H бағанында осы Қағидалардың 32-тармағына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9) I бағанында осы Қағидалардың 33-тармағына сәйкес халықаралық шарт түрінің коды көрсетіледі, осыған сәйкес O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10) J бағанында егер салық агенті І бағанында халықаралық шарт түрінің кодын 22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xml:space="preserve">
      12) L тармағында егер шетелдік немесе азаматтығы жоқ адам </w:t>
      </w:r>
      <w:r>
        <w:rPr>
          <w:rFonts w:ascii="Times New Roman"/>
          <w:b w:val="false"/>
          <w:i w:val="false"/>
          <w:color w:val="000000"/>
          <w:sz w:val="28"/>
        </w:rPr>
        <w:t>Конституциялық заңының</w:t>
      </w:r>
      <w:r>
        <w:rPr>
          <w:rFonts w:ascii="Times New Roman"/>
          <w:b w:val="false"/>
          <w:i w:val="false"/>
          <w:color w:val="000000"/>
          <w:sz w:val="28"/>
        </w:rPr>
        <w:t xml:space="preserve"> 6-бабына сәйкес АХҚО органының қатысушысы немесе қызметкері болып табылса;</w:t>
      </w:r>
    </w:p>
    <w:p>
      <w:pPr>
        <w:spacing w:after="0"/>
        <w:ind w:left="0"/>
        <w:jc w:val="both"/>
      </w:pPr>
      <w:r>
        <w:rPr>
          <w:rFonts w:ascii="Times New Roman"/>
          <w:b w:val="false"/>
          <w:i w:val="false"/>
          <w:color w:val="000000"/>
          <w:sz w:val="28"/>
        </w:rPr>
        <w:t>
      13) M бағаны егер шетелдік немесе азаматтығы жоқ адам салық агенті ретінде танылмаған заңды тұлғаның құрылымдық бөлімшесінде қызметін жүзеге асырғанда белгіленеді. Құрылымдық бөлімше үшін егер 200.03-қосымша толтырылса, толтыруға жатады;</w:t>
      </w:r>
    </w:p>
    <w:p>
      <w:pPr>
        <w:spacing w:after="0"/>
        <w:ind w:left="0"/>
        <w:jc w:val="both"/>
      </w:pPr>
      <w:r>
        <w:rPr>
          <w:rFonts w:ascii="Times New Roman"/>
          <w:b w:val="false"/>
          <w:i w:val="false"/>
          <w:color w:val="000000"/>
          <w:sz w:val="28"/>
        </w:rPr>
        <w:t>
      14) N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xml:space="preserve">
      15) O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xml:space="preserve">
      16) P бағанында шетелдік немесе азаматтығы жоқ адамдардың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xml:space="preserve">
      17) Q бағанында Қазақстан Республикасының зейнетақы заңнамасына сәйкес шетелдік немесе азаматтығы жоқ тұлғалардың табыстарынан есептелген және Салық кодексінің 342-бабы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18) R бағанында бағанында Қазақстан Республикасының заңнамасына сәйкес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19) Р бағанында стандартты салық шегерімдері көрсетіледі;</w:t>
      </w:r>
    </w:p>
    <w:p>
      <w:pPr>
        <w:spacing w:after="0"/>
        <w:ind w:left="0"/>
        <w:jc w:val="both"/>
      </w:pPr>
      <w:r>
        <w:rPr>
          <w:rFonts w:ascii="Times New Roman"/>
          <w:b w:val="false"/>
          <w:i w:val="false"/>
          <w:color w:val="000000"/>
          <w:sz w:val="28"/>
        </w:rPr>
        <w:t>
      20) T бағанында Әлеуметтік кодексіне сәйкес шетелдік немесе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xml:space="preserve">
      21) U бағанында Салық кодексінің 341-бабы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белгіленген мөлшерде және шарттарда медициналық қызметтерге (косметологиялық қызмет көрсетулерден басқа) ақы төлеуге жұмсалатын және шегерімге жатқызылатын шығыстар көрсетіледі;</w:t>
      </w:r>
    </w:p>
    <w:p>
      <w:pPr>
        <w:spacing w:after="0"/>
        <w:ind w:left="0"/>
        <w:jc w:val="both"/>
      </w:pPr>
      <w:r>
        <w:rPr>
          <w:rFonts w:ascii="Times New Roman"/>
          <w:b w:val="false"/>
          <w:i w:val="false"/>
          <w:color w:val="000000"/>
          <w:sz w:val="28"/>
        </w:rPr>
        <w:t xml:space="preserve">
      22) V бағанында шетелдік немесе азаматтығы жоқ адамдар Қазақстан Республикасының тұрғын үй құрылысы жинақ ақшасы туралы заңнамасына сәйкес Қазақстан Республикасының аумағында тұрғын үй жағдайын жақсарту жөнiндегi iс-шараларды жүргiзуге тұрғын үй құрылыс жинақ банктерiнен алған қарыздары бойынша сыйақыны өтеуге бағытталған және Салық кодексінің </w:t>
      </w:r>
      <w:r>
        <w:rPr>
          <w:rFonts w:ascii="Times New Roman"/>
          <w:b w:val="false"/>
          <w:i w:val="false"/>
          <w:color w:val="000000"/>
          <w:sz w:val="28"/>
        </w:rPr>
        <w:t>349-бабына</w:t>
      </w:r>
      <w:r>
        <w:rPr>
          <w:rFonts w:ascii="Times New Roman"/>
          <w:b w:val="false"/>
          <w:i w:val="false"/>
          <w:color w:val="000000"/>
          <w:sz w:val="28"/>
        </w:rPr>
        <w:t xml:space="preserve"> сәйкес шегерімге жатқызылатын сомалар көрсетіледі;</w:t>
      </w:r>
    </w:p>
    <w:p>
      <w:pPr>
        <w:spacing w:after="0"/>
        <w:ind w:left="0"/>
        <w:jc w:val="both"/>
      </w:pPr>
      <w:r>
        <w:rPr>
          <w:rFonts w:ascii="Times New Roman"/>
          <w:b w:val="false"/>
          <w:i w:val="false"/>
          <w:color w:val="000000"/>
          <w:sz w:val="28"/>
        </w:rPr>
        <w:t>
      23) W бағанында салық салынатын табыс көрсетіледі;</w:t>
      </w:r>
    </w:p>
    <w:p>
      <w:pPr>
        <w:spacing w:after="0"/>
        <w:ind w:left="0"/>
        <w:jc w:val="both"/>
      </w:pPr>
      <w:r>
        <w:rPr>
          <w:rFonts w:ascii="Times New Roman"/>
          <w:b w:val="false"/>
          <w:i w:val="false"/>
          <w:color w:val="000000"/>
          <w:sz w:val="28"/>
        </w:rPr>
        <w:t>
      24) X бағанында есепті тоқсан үшін шетелдік немесе азаматтығы жоқ адамдардың табыстарынан есептелген ЖТС-ның сомалары көрсетіледі;</w:t>
      </w:r>
    </w:p>
    <w:p>
      <w:pPr>
        <w:spacing w:after="0"/>
        <w:ind w:left="0"/>
        <w:jc w:val="both"/>
      </w:pPr>
      <w:r>
        <w:rPr>
          <w:rFonts w:ascii="Times New Roman"/>
          <w:b w:val="false"/>
          <w:i w:val="false"/>
          <w:color w:val="000000"/>
          <w:sz w:val="28"/>
        </w:rPr>
        <w:t>
      25) Y бағанында, шетелдік немесе азаматтығы жоқ адамдарға салық кезеңінде төленген табыстар көрсетіледі;</w:t>
      </w:r>
    </w:p>
    <w:p>
      <w:pPr>
        <w:spacing w:after="0"/>
        <w:ind w:left="0"/>
        <w:jc w:val="both"/>
      </w:pPr>
      <w:r>
        <w:rPr>
          <w:rFonts w:ascii="Times New Roman"/>
          <w:b w:val="false"/>
          <w:i w:val="false"/>
          <w:color w:val="000000"/>
          <w:sz w:val="28"/>
        </w:rPr>
        <w:t>
      26) Z бағанында бюджетке төленуге жататын жеке табыс салығы сомасы;</w:t>
      </w:r>
    </w:p>
    <w:p>
      <w:pPr>
        <w:spacing w:after="0"/>
        <w:ind w:left="0"/>
        <w:jc w:val="both"/>
      </w:pPr>
      <w:r>
        <w:rPr>
          <w:rFonts w:ascii="Times New Roman"/>
          <w:b w:val="false"/>
          <w:i w:val="false"/>
          <w:color w:val="000000"/>
          <w:sz w:val="28"/>
        </w:rPr>
        <w:t xml:space="preserve">
      27) AA бағанында міндетті зейнетақы жарналарын және Салық кодексінің 484-бабы </w:t>
      </w:r>
      <w:r>
        <w:rPr>
          <w:rFonts w:ascii="Times New Roman"/>
          <w:b w:val="false"/>
          <w:i w:val="false"/>
          <w:color w:val="000000"/>
          <w:sz w:val="28"/>
        </w:rPr>
        <w:t>4-тармағына</w:t>
      </w:r>
      <w:r>
        <w:rPr>
          <w:rFonts w:ascii="Times New Roman"/>
          <w:b w:val="false"/>
          <w:i w:val="false"/>
          <w:color w:val="000000"/>
          <w:sz w:val="28"/>
        </w:rPr>
        <w:t xml:space="preserve"> сәйкес әлеуметтік салық салынбайтын табыстар көрсетіледі;</w:t>
      </w:r>
    </w:p>
    <w:p>
      <w:pPr>
        <w:spacing w:after="0"/>
        <w:ind w:left="0"/>
        <w:jc w:val="both"/>
      </w:pPr>
      <w:r>
        <w:rPr>
          <w:rFonts w:ascii="Times New Roman"/>
          <w:b w:val="false"/>
          <w:i w:val="false"/>
          <w:color w:val="000000"/>
          <w:sz w:val="28"/>
        </w:rPr>
        <w:t xml:space="preserve">
      28) AB бағанында әлеуметтік салық салынатын барлық табыстар көрсетіледі. АВ бағандарының жолдарының мағынасы Салық кодексінің 484-бабы </w:t>
      </w:r>
      <w:r>
        <w:rPr>
          <w:rFonts w:ascii="Times New Roman"/>
          <w:b w:val="false"/>
          <w:i w:val="false"/>
          <w:color w:val="000000"/>
          <w:sz w:val="28"/>
        </w:rPr>
        <w:t>3-тармағының</w:t>
      </w:r>
      <w:r>
        <w:rPr>
          <w:rFonts w:ascii="Times New Roman"/>
          <w:b w:val="false"/>
          <w:i w:val="false"/>
          <w:color w:val="000000"/>
          <w:sz w:val="28"/>
        </w:rPr>
        <w:t xml:space="preserve"> ережелерін ескере отырып айқындалады;</w:t>
      </w:r>
    </w:p>
    <w:p>
      <w:pPr>
        <w:spacing w:after="0"/>
        <w:ind w:left="0"/>
        <w:jc w:val="both"/>
      </w:pPr>
      <w:r>
        <w:rPr>
          <w:rFonts w:ascii="Times New Roman"/>
          <w:b w:val="false"/>
          <w:i w:val="false"/>
          <w:color w:val="000000"/>
          <w:sz w:val="28"/>
        </w:rPr>
        <w:t>
      29) AC бағанында есепті тоқсан үшін шетелдік немесе азаматтығы жоқ адамдардың табысынан есептелген әлеуметтік салықтың сомасы көрсетіледі;</w:t>
      </w:r>
    </w:p>
    <w:p>
      <w:pPr>
        <w:spacing w:after="0"/>
        <w:ind w:left="0"/>
        <w:jc w:val="both"/>
      </w:pPr>
      <w:r>
        <w:rPr>
          <w:rFonts w:ascii="Times New Roman"/>
          <w:b w:val="false"/>
          <w:i w:val="false"/>
          <w:color w:val="000000"/>
          <w:sz w:val="28"/>
        </w:rPr>
        <w:t>
      30) AD бағанында Міндетті әлеуметтік сақтандыру туралы Заңға сәйкес айқындалатын, әлеуметтік аударымдар есептелетін жұмыс берушінің шығыстары көрсетіледі;</w:t>
      </w:r>
    </w:p>
    <w:p>
      <w:pPr>
        <w:spacing w:after="0"/>
        <w:ind w:left="0"/>
        <w:jc w:val="both"/>
      </w:pPr>
      <w:r>
        <w:rPr>
          <w:rFonts w:ascii="Times New Roman"/>
          <w:b w:val="false"/>
          <w:i w:val="false"/>
          <w:color w:val="000000"/>
          <w:sz w:val="28"/>
        </w:rPr>
        <w:t xml:space="preserve">
      31) AE бағанда Міндетті әлеуметтік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xml:space="preserve">
      32) АF бағанында бағанында Қазақстан Республикасының Зейнетақымен қамсыздандыру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шетелдік немесе азаматтығы жоқ адамдар үшін есепті тоқсанның әр айы үшін БЖЗҚ аударуға жататын міндетті кәсіби зейнетақы жарналарының сомасы көрсетіледі;</w:t>
      </w:r>
    </w:p>
    <w:p>
      <w:pPr>
        <w:spacing w:after="0"/>
        <w:ind w:left="0"/>
        <w:jc w:val="both"/>
      </w:pPr>
      <w:r>
        <w:rPr>
          <w:rFonts w:ascii="Times New Roman"/>
          <w:b w:val="false"/>
          <w:i w:val="false"/>
          <w:color w:val="000000"/>
          <w:sz w:val="28"/>
        </w:rPr>
        <w:t>
      33) AG бағанында бағанында Қазақстан Республикасының Зейнетақымен қамсыздандыру туралы заңына сәйкес шетелдік немесе азаматтығы жоқ адамдар үшін есепті тоқсанның әр айы үшін БЖЗҚ аударуға жататын міндетті кәсіби зейнетақы жарналарының сомасы көрсетіледі;</w:t>
      </w:r>
    </w:p>
    <w:p>
      <w:pPr>
        <w:spacing w:after="0"/>
        <w:ind w:left="0"/>
        <w:jc w:val="both"/>
      </w:pPr>
      <w:r>
        <w:rPr>
          <w:rFonts w:ascii="Times New Roman"/>
          <w:b w:val="false"/>
          <w:i w:val="false"/>
          <w:color w:val="000000"/>
          <w:sz w:val="28"/>
        </w:rPr>
        <w:t>
      34) АI бағанында Міндетті әлеуметтік медициналық сақтандыру туралы заңға сәйкес МӘМС аударымдарының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05" w:id="438"/>
    <w:p>
      <w:pPr>
        <w:spacing w:after="0"/>
        <w:ind w:left="0"/>
        <w:jc w:val="left"/>
      </w:pPr>
      <w:r>
        <w:rPr>
          <w:rFonts w:ascii="Times New Roman"/>
          <w:b/>
          <w:i w:val="false"/>
          <w:color w:val="000000"/>
        </w:rPr>
        <w:t xml:space="preserve"> 5-тарау. Құрылымдық бөлімшелер бойынша ЖТС сомасын және әлеуметтік салықты есептеу – 200.03-нысанын толтыру бойынша түсіндірме</w:t>
      </w:r>
    </w:p>
    <w:bookmarkEnd w:id="438"/>
    <w:p>
      <w:pPr>
        <w:spacing w:after="0"/>
        <w:ind w:left="0"/>
        <w:jc w:val="both"/>
      </w:pPr>
      <w:r>
        <w:rPr>
          <w:rFonts w:ascii="Times New Roman"/>
          <w:b w:val="false"/>
          <w:i w:val="false"/>
          <w:color w:val="ff0000"/>
          <w:sz w:val="28"/>
        </w:rPr>
        <w:t xml:space="preserve">
      Ескерту. 5-тарауға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нысан бірыңғай төлем құрамындағы ЖТС және әлеуметтік төлемдердің көрсетілген сомаларын қоспағанда, салық агенті-заңды тұлға жеке тұлғаларға (жұмыскерлер мен жеке тұлғаларға азаматтық-құқықтық сипаттағы шарттар бойынша), оның ішінде шетелдіқ азаматтар мен азаматтығы жоқ адамдардың есептелген табыстардан салық агенті және әлеуметтік салық бойынша дербес төлеуші болып танылмаған филиалы/өкілдігі бойынша төлеуге жататын ЖТС, әлеуметтік салықтың, міндетті зейнетақы жарналарының, міндетті кәсіптік зейнетақы жарналарының, жұмыс берушінің міндетті зейнетақы жарналарының, әлеуметтік аударымдардың, МӘМС аударымдарын және (немесе) жарналарының сомасын есептеуге арналған.</w:t>
      </w:r>
    </w:p>
    <w:bookmarkStart w:name="z406" w:id="439"/>
    <w:p>
      <w:pPr>
        <w:spacing w:after="0"/>
        <w:ind w:left="0"/>
        <w:jc w:val="both"/>
      </w:pPr>
      <w:r>
        <w:rPr>
          <w:rFonts w:ascii="Times New Roman"/>
          <w:b w:val="false"/>
          <w:i w:val="false"/>
          <w:color w:val="000000"/>
          <w:sz w:val="28"/>
        </w:rPr>
        <w:t xml:space="preserve">
      24. Нысанды Салық кодексінің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және </w:t>
      </w:r>
      <w:r>
        <w:rPr>
          <w:rFonts w:ascii="Times New Roman"/>
          <w:b w:val="false"/>
          <w:i w:val="false"/>
          <w:color w:val="000000"/>
          <w:sz w:val="28"/>
        </w:rPr>
        <w:t>489-баптарына</w:t>
      </w:r>
      <w:r>
        <w:rPr>
          <w:rFonts w:ascii="Times New Roman"/>
          <w:b w:val="false"/>
          <w:i w:val="false"/>
          <w:color w:val="000000"/>
          <w:sz w:val="28"/>
        </w:rPr>
        <w:t xml:space="preserve"> сәйкес заңды тұлға әрбір филиал/өкілдік бойынша жасайды.</w:t>
      </w:r>
    </w:p>
    <w:bookmarkEnd w:id="439"/>
    <w:bookmarkStart w:name="z407" w:id="440"/>
    <w:p>
      <w:pPr>
        <w:spacing w:after="0"/>
        <w:ind w:left="0"/>
        <w:jc w:val="both"/>
      </w:pPr>
      <w:r>
        <w:rPr>
          <w:rFonts w:ascii="Times New Roman"/>
          <w:b w:val="false"/>
          <w:i w:val="false"/>
          <w:color w:val="000000"/>
          <w:sz w:val="28"/>
        </w:rPr>
        <w:t>
      25. "Салық төлеуші (салық агенті, агент немесе әлеуметтік төлемді төлеуші) туралы жалпы ақпарат" деген бөлімде:</w:t>
      </w:r>
    </w:p>
    <w:bookmarkEnd w:id="440"/>
    <w:p>
      <w:pPr>
        <w:spacing w:after="0"/>
        <w:ind w:left="0"/>
        <w:jc w:val="both"/>
      </w:pPr>
      <w:r>
        <w:rPr>
          <w:rFonts w:ascii="Times New Roman"/>
          <w:b w:val="false"/>
          <w:i w:val="false"/>
          <w:color w:val="000000"/>
          <w:sz w:val="28"/>
        </w:rPr>
        <w:t>
      1) салық агентінің БСН.</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орны бойынша мемлекеттік кірістер органының коды – филиалдың/өкілдіктің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10) қызметкерлердің (адам) саны - есепті тоқсанда табыстар есептелген қызметкерлердің сан көрсетіледі. Қосымша декларацияны тапсырған кезде бұрын тапсырылған кезекті декларациядағы көрсетілген санмен және салық кезеңіндегі нақтылай санның арасындағы айырма көрсетіледі.</w:t>
      </w:r>
    </w:p>
    <w:bookmarkStart w:name="z408" w:id="441"/>
    <w:p>
      <w:pPr>
        <w:spacing w:after="0"/>
        <w:ind w:left="0"/>
        <w:jc w:val="both"/>
      </w:pPr>
      <w:r>
        <w:rPr>
          <w:rFonts w:ascii="Times New Roman"/>
          <w:b w:val="false"/>
          <w:i w:val="false"/>
          <w:color w:val="000000"/>
          <w:sz w:val="28"/>
        </w:rPr>
        <w:t>
      26. "Есептік көрсеткіштер" деген бөлімде:</w:t>
      </w:r>
    </w:p>
    <w:bookmarkEnd w:id="441"/>
    <w:p>
      <w:pPr>
        <w:spacing w:after="0"/>
        <w:ind w:left="0"/>
        <w:jc w:val="both"/>
      </w:pPr>
      <w:r>
        <w:rPr>
          <w:rFonts w:ascii="Times New Roman"/>
          <w:b w:val="false"/>
          <w:i w:val="false"/>
          <w:color w:val="000000"/>
          <w:sz w:val="28"/>
        </w:rPr>
        <w:t>
      1) 200.03.001 І, 200.03.001 ІІ және 200.03.001 ІІІ жолдары есепті тоқсанның әрбір айына филиалдың/өкілдіктің және жеке тұлғалар төлеген бюджетке аударуға жататын табыстардан есептелген ЖТС-ның сомасын көрсетуге арналған.</w:t>
      </w:r>
    </w:p>
    <w:p>
      <w:pPr>
        <w:spacing w:after="0"/>
        <w:ind w:left="0"/>
        <w:jc w:val="both"/>
      </w:pPr>
      <w:r>
        <w:rPr>
          <w:rFonts w:ascii="Times New Roman"/>
          <w:b w:val="false"/>
          <w:i w:val="false"/>
          <w:color w:val="000000"/>
          <w:sz w:val="28"/>
        </w:rPr>
        <w:t>
      200.03.001 IV жол 200.03.001 I, 200.03.001 II және 200.03.001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200.03.002 I, 200.03.002 II және 200.03.002 III жолдары Әлеуметтік кодексіне сәйкес есепті тоқсанның әрбір айы үшін жеке тұлғалардың төленген табыстарынан есептелген және филиал/өкілдік бойынша БЖЗҚ-ға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I, 200.03.003 II және 200.03.003 III жолдары Әлеуметтік кодексіне сәйкес қызметкерлерге бір ай үшін есептелген және есепті тоқсанның әрбір айы үшін филиал/өкілдік бойынша БЖЗҚ-ға аударуға жататын табыстардан есептелетін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200.03.003 І, 200.03.003 ІІ және 200.03.003 ІІІ жолдары Қазақстан Республикасының зейнетақы заңнамасына сәйкес қызметкерлерге ай үшін есептелген табыстарынан есептелген және есепті тоқсанның әрбір айы үшін филиал/өкілдік бойынша БЖЗҚ аударуға жататын міндетті кәсіптік зейнетақы жарналарының сомасын көрсетуге арналған.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5) 200.03.005 I, 200.03.005 II және 200.03.005 III жолдары Әлеуметтік кодексіне сәйкес айқындалатын, есепті тоқсанның әрбір айында филиал/өкілдік бойынша әлеуметтік аударымдардың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сомалары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12) 200.03.006 І, 200.03.006 ІІ және 200.03.006 ІІІ жолдары Міндетті әлеуметтік сақтандыру туралы заңына сәйкес айқындалатын, есепті тоқсанның әрбір айы үшін филиал/өкілдік бойынша әлеуметтік аударымдар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xml:space="preserve">
      7) 200.03.007 I, 200.03.007 II және 200.03.007III жолдары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сәйкесесепті тоқсанның әр айында МӘМС аударымдарын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аударымның қорытынды сомасын көрсетуге арналған.</w:t>
      </w:r>
    </w:p>
    <w:p>
      <w:pPr>
        <w:spacing w:after="0"/>
        <w:ind w:left="0"/>
        <w:jc w:val="both"/>
      </w:pPr>
      <w:r>
        <w:rPr>
          <w:rFonts w:ascii="Times New Roman"/>
          <w:b w:val="false"/>
          <w:i w:val="false"/>
          <w:color w:val="000000"/>
          <w:sz w:val="28"/>
        </w:rPr>
        <w:t xml:space="preserve">
      200.03.007 I, 200.03.007 II, 200.03.007 III және 200.03.007 IV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2017 жылғы 1 шілдеден бастап толтырылуға жатады;</w:t>
      </w:r>
    </w:p>
    <w:p>
      <w:pPr>
        <w:spacing w:after="0"/>
        <w:ind w:left="0"/>
        <w:jc w:val="both"/>
      </w:pPr>
      <w:r>
        <w:rPr>
          <w:rFonts w:ascii="Times New Roman"/>
          <w:b w:val="false"/>
          <w:i w:val="false"/>
          <w:color w:val="000000"/>
          <w:sz w:val="28"/>
        </w:rPr>
        <w:t>
      8) 200.03.008 I, 200.03.008 II және 200.03.008 III жолдары Әлеуметтік кодексіне сәйкес есепті тоқсанның әрбір айы үшін жұмыскерлерге ай үшін есептелген кірістерден есептелетін және филиал/өкілдік бойынша БЖЗҚ-ға аударуға жататын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200.03.008 IV жолы 200.03.008 I, 200.03.008 II және 200.03.008 III жолдарының сомасы ретінде айқындалатын, есепті тоқсан үшін жұмыс берушінің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9) 200.03.009 I, 200.03.009 II және 200.03.009 III жолдары бірыңғай төлемді төлеушінің Салық кодексінің 776-4-бабына, Әлеуметтік кодексіне және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200.03.009 IV жолы 200.03.009 I, 200.03.009 II және 200.03.009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26-тармаққа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09" w:id="442"/>
    <w:p>
      <w:pPr>
        <w:spacing w:after="0"/>
        <w:ind w:left="0"/>
        <w:jc w:val="both"/>
      </w:pPr>
      <w:r>
        <w:rPr>
          <w:rFonts w:ascii="Times New Roman"/>
          <w:b w:val="false"/>
          <w:i w:val="false"/>
          <w:color w:val="000000"/>
          <w:sz w:val="28"/>
        </w:rPr>
        <w:t>
      27. "Салық агентінің жауапкершілігі" деген бөлімде:</w:t>
      </w:r>
    </w:p>
    <w:bookmarkEnd w:id="442"/>
    <w:p>
      <w:pPr>
        <w:spacing w:after="0"/>
        <w:ind w:left="0"/>
        <w:jc w:val="both"/>
      </w:pPr>
      <w:r>
        <w:rPr>
          <w:rFonts w:ascii="Times New Roman"/>
          <w:b w:val="false"/>
          <w:i w:val="false"/>
          <w:color w:val="000000"/>
          <w:sz w:val="28"/>
        </w:rPr>
        <w:t>
      1) "Басшының тегі, аты, әкесінің аты (ол болған кезде)" деген жолда құрылтай және (немесе) өкімдік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тапсырылған күні – 200.03 нысанының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орны бойынша міндетті зейнетақы жарналары мен әлеуметтік аударымдар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адамының тегі, аты, әкесінің аты (ол болған кезде)" деген жолда 200.03 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200.03 нысанының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200.03 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bookmarkStart w:name="z410" w:id="443"/>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салықты есептеуі – 200.04-нысанын толтыру бойынша түсіндірме</w:t>
      </w:r>
    </w:p>
    <w:bookmarkEnd w:id="443"/>
    <w:bookmarkStart w:name="z411" w:id="444"/>
    <w:p>
      <w:pPr>
        <w:spacing w:after="0"/>
        <w:ind w:left="0"/>
        <w:jc w:val="both"/>
      </w:pPr>
      <w:r>
        <w:rPr>
          <w:rFonts w:ascii="Times New Roman"/>
          <w:b w:val="false"/>
          <w:i w:val="false"/>
          <w:color w:val="000000"/>
          <w:sz w:val="28"/>
        </w:rPr>
        <w:t xml:space="preserve">
      28. Бұл нысан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салықты есептеуге арналған. Нысан әрбір келісімшарт бойынша бөлек жасалады.</w:t>
      </w:r>
    </w:p>
    <w:bookmarkEnd w:id="444"/>
    <w:bookmarkStart w:name="z412" w:id="445"/>
    <w:p>
      <w:pPr>
        <w:spacing w:after="0"/>
        <w:ind w:left="0"/>
        <w:jc w:val="both"/>
      </w:pPr>
      <w:r>
        <w:rPr>
          <w:rFonts w:ascii="Times New Roman"/>
          <w:b w:val="false"/>
          <w:i w:val="false"/>
          <w:color w:val="000000"/>
          <w:sz w:val="28"/>
        </w:rPr>
        <w:t>
      29. "Салық төлеуші (салық агенті, агент немесе әлеуметтік төлемді төлеуші) туралы жалпы ақпарат" деген бөлімде:</w:t>
      </w:r>
    </w:p>
    <w:bookmarkEnd w:id="445"/>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bookmarkStart w:name="z413" w:id="446"/>
    <w:p>
      <w:pPr>
        <w:spacing w:after="0"/>
        <w:ind w:left="0"/>
        <w:jc w:val="both"/>
      </w:pPr>
      <w:r>
        <w:rPr>
          <w:rFonts w:ascii="Times New Roman"/>
          <w:b w:val="false"/>
          <w:i w:val="false"/>
          <w:color w:val="000000"/>
          <w:sz w:val="28"/>
        </w:rPr>
        <w:t>
      30.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bookmarkEnd w:id="446"/>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bookmarkStart w:name="z414" w:id="447"/>
    <w:p>
      <w:pPr>
        <w:spacing w:after="0"/>
        <w:ind w:left="0"/>
        <w:jc w:val="left"/>
      </w:pPr>
      <w:r>
        <w:rPr>
          <w:rFonts w:ascii="Times New Roman"/>
          <w:b/>
          <w:i w:val="false"/>
          <w:color w:val="000000"/>
        </w:rPr>
        <w:t xml:space="preserve"> 7-тарау. Жеке тұлғаларының табыстары бойынша салықтарды және әлеуметтік төлемдерді есептеу - 200.05 нысанын толтыру бойынша түсіндірме</w:t>
      </w:r>
    </w:p>
    <w:bookmarkEnd w:id="447"/>
    <w:bookmarkStart w:name="z415" w:id="448"/>
    <w:p>
      <w:pPr>
        <w:spacing w:after="0"/>
        <w:ind w:left="0"/>
        <w:jc w:val="both"/>
      </w:pPr>
      <w:r>
        <w:rPr>
          <w:rFonts w:ascii="Times New Roman"/>
          <w:b w:val="false"/>
          <w:i w:val="false"/>
          <w:color w:val="000000"/>
          <w:sz w:val="28"/>
        </w:rPr>
        <w:t>
      31.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bookmarkEnd w:id="448"/>
    <w:bookmarkStart w:name="z416" w:id="449"/>
    <w:p>
      <w:pPr>
        <w:spacing w:after="0"/>
        <w:ind w:left="0"/>
        <w:jc w:val="both"/>
      </w:pPr>
      <w:r>
        <w:rPr>
          <w:rFonts w:ascii="Times New Roman"/>
          <w:b w:val="false"/>
          <w:i w:val="false"/>
          <w:color w:val="000000"/>
          <w:sz w:val="28"/>
        </w:rPr>
        <w:t>
      32. "Салық төлеуші (салық агенті, агент немесе әлеуметтік төлемді төлеуші) туралы жалпы ақпарат" деген бөлімде – салық төлеушінің ЖСН (БСН).</w:t>
      </w:r>
    </w:p>
    <w:bookmarkEnd w:id="449"/>
    <w:bookmarkStart w:name="z417" w:id="450"/>
    <w:p>
      <w:pPr>
        <w:spacing w:after="0"/>
        <w:ind w:left="0"/>
        <w:jc w:val="both"/>
      </w:pPr>
      <w:r>
        <w:rPr>
          <w:rFonts w:ascii="Times New Roman"/>
          <w:b w:val="false"/>
          <w:i w:val="false"/>
          <w:color w:val="000000"/>
          <w:sz w:val="28"/>
        </w:rPr>
        <w:t>
      33. "Жеке тұлғаның табысынан салықтарды және әлеуметтік төлемдерді есептеу" бөлімде:</w:t>
      </w:r>
    </w:p>
    <w:bookmarkEnd w:id="450"/>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қызметкер;</w:t>
      </w:r>
    </w:p>
    <w:p>
      <w:pPr>
        <w:spacing w:after="0"/>
        <w:ind w:left="0"/>
        <w:jc w:val="both"/>
      </w:pPr>
      <w:r>
        <w:rPr>
          <w:rFonts w:ascii="Times New Roman"/>
          <w:b w:val="false"/>
          <w:i w:val="false"/>
          <w:color w:val="000000"/>
          <w:sz w:val="28"/>
        </w:rPr>
        <w:t>
      2 – мәні қызметтер көрсету (жұмыстарды орындау) болып табылатын азаматтық-құқықтық сипаттағы шарттар бойынша табыстар алған жеке тұлға;</w:t>
      </w:r>
    </w:p>
    <w:p>
      <w:pPr>
        <w:spacing w:after="0"/>
        <w:ind w:left="0"/>
        <w:jc w:val="both"/>
      </w:pPr>
      <w:r>
        <w:rPr>
          <w:rFonts w:ascii="Times New Roman"/>
          <w:b w:val="false"/>
          <w:i w:val="false"/>
          <w:color w:val="000000"/>
          <w:sz w:val="28"/>
        </w:rPr>
        <w:t>
      3 – ұтыстардан басқа, төлем көзінен салық салынатын өзге де табыстар алған жеке тұлға;</w:t>
      </w:r>
    </w:p>
    <w:p>
      <w:pPr>
        <w:spacing w:after="0"/>
        <w:ind w:left="0"/>
        <w:jc w:val="both"/>
      </w:pPr>
      <w:r>
        <w:rPr>
          <w:rFonts w:ascii="Times New Roman"/>
          <w:b w:val="false"/>
          <w:i w:val="false"/>
          <w:color w:val="000000"/>
          <w:sz w:val="28"/>
        </w:rPr>
        <w:t>
      4 - ұтыстар түріндегі кірістерді алған жеке тұлға;</w:t>
      </w:r>
    </w:p>
    <w:p>
      <w:pPr>
        <w:spacing w:after="0"/>
        <w:ind w:left="0"/>
        <w:jc w:val="both"/>
      </w:pPr>
      <w:r>
        <w:rPr>
          <w:rFonts w:ascii="Times New Roman"/>
          <w:b w:val="false"/>
          <w:i w:val="false"/>
          <w:color w:val="000000"/>
          <w:sz w:val="28"/>
        </w:rPr>
        <w:t>
      5) E бағанында жеке тұлғаның санаты көрсетіледі:</w:t>
      </w:r>
    </w:p>
    <w:p>
      <w:pPr>
        <w:spacing w:after="0"/>
        <w:ind w:left="0"/>
        <w:jc w:val="both"/>
      </w:pPr>
      <w:r>
        <w:rPr>
          <w:rFonts w:ascii="Times New Roman"/>
          <w:b w:val="false"/>
          <w:i w:val="false"/>
          <w:color w:val="000000"/>
          <w:sz w:val="28"/>
        </w:rPr>
        <w:t>
      1 – зейнетақы;</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соғысына қатысушыларға теңестірілген;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он сегіз жасқа толмаған ұл (қыз) баланы асырап алушы;</w:t>
      </w:r>
    </w:p>
    <w:p>
      <w:pPr>
        <w:spacing w:after="0"/>
        <w:ind w:left="0"/>
        <w:jc w:val="both"/>
      </w:pPr>
      <w:r>
        <w:rPr>
          <w:rFonts w:ascii="Times New Roman"/>
          <w:b w:val="false"/>
          <w:i w:val="false"/>
          <w:color w:val="000000"/>
          <w:sz w:val="28"/>
        </w:rPr>
        <w:t>
      қабылдайтын отбасыға жетім балаларды және ата-аналарының қамқорлығынсыз қалған балаларды қабылдаған ата-ана;</w:t>
      </w:r>
    </w:p>
    <w:p>
      <w:pPr>
        <w:spacing w:after="0"/>
        <w:ind w:left="0"/>
        <w:jc w:val="both"/>
      </w:pPr>
      <w:r>
        <w:rPr>
          <w:rFonts w:ascii="Times New Roman"/>
          <w:b w:val="false"/>
          <w:i w:val="false"/>
          <w:color w:val="000000"/>
          <w:sz w:val="28"/>
        </w:rPr>
        <w:t>
      6) F бағаны егер жеке тұлға қызметін салық агенті болып танылмаған заңды тұлғаның құрылымдық бөлімшесінде жүзеге асырса белгіленеді. Егер құрылымдық бөлімше үшін 200.03-қосымша толтырылса, толтыруға жатады;</w:t>
      </w:r>
    </w:p>
    <w:p>
      <w:pPr>
        <w:spacing w:after="0"/>
        <w:ind w:left="0"/>
        <w:jc w:val="both"/>
      </w:pPr>
      <w:r>
        <w:rPr>
          <w:rFonts w:ascii="Times New Roman"/>
          <w:b w:val="false"/>
          <w:i w:val="false"/>
          <w:color w:val="000000"/>
          <w:sz w:val="28"/>
        </w:rPr>
        <w:t>
      7) G бағанында есептелген табысы көрсетіледі;</w:t>
      </w:r>
    </w:p>
    <w:p>
      <w:pPr>
        <w:spacing w:after="0"/>
        <w:ind w:left="0"/>
        <w:jc w:val="both"/>
      </w:pPr>
      <w:r>
        <w:rPr>
          <w:rFonts w:ascii="Times New Roman"/>
          <w:b w:val="false"/>
          <w:i w:val="false"/>
          <w:color w:val="000000"/>
          <w:sz w:val="28"/>
        </w:rPr>
        <w:t xml:space="preserve">
      8) H бағанында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көрсетіледі;</w:t>
      </w:r>
    </w:p>
    <w:p>
      <w:pPr>
        <w:spacing w:after="0"/>
        <w:ind w:left="0"/>
        <w:jc w:val="both"/>
      </w:pPr>
      <w:r>
        <w:rPr>
          <w:rFonts w:ascii="Times New Roman"/>
          <w:b w:val="false"/>
          <w:i w:val="false"/>
          <w:color w:val="000000"/>
          <w:sz w:val="28"/>
        </w:rPr>
        <w:t>
      9) I бағанында Қазақстан Республикасының зейнетақымен қамсыздандыру туралы заңына сәйкес міндетті зейнетақы жарнасының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Міндетті әлеуметтік медициналық сақтандыру туралы заңға сәйкес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К бағанында Әлеуметтік кодексіне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12) L бағанында өзге де салық шегерімдердің сомасы көрсетіледі;</w:t>
      </w:r>
    </w:p>
    <w:p>
      <w:pPr>
        <w:spacing w:after="0"/>
        <w:ind w:left="0"/>
        <w:jc w:val="both"/>
      </w:pPr>
      <w:r>
        <w:rPr>
          <w:rFonts w:ascii="Times New Roman"/>
          <w:b w:val="false"/>
          <w:i w:val="false"/>
          <w:color w:val="000000"/>
          <w:sz w:val="28"/>
        </w:rPr>
        <w:t>
      13) M бағанында салық салынатын табыс көрсетіледі;</w:t>
      </w:r>
    </w:p>
    <w:p>
      <w:pPr>
        <w:spacing w:after="0"/>
        <w:ind w:left="0"/>
        <w:jc w:val="both"/>
      </w:pPr>
      <w:r>
        <w:rPr>
          <w:rFonts w:ascii="Times New Roman"/>
          <w:b w:val="false"/>
          <w:i w:val="false"/>
          <w:color w:val="000000"/>
          <w:sz w:val="28"/>
        </w:rPr>
        <w:t>
      14) N бағанында есептеген жеке табыс салығы көрсетіледі;</w:t>
      </w:r>
    </w:p>
    <w:p>
      <w:pPr>
        <w:spacing w:after="0"/>
        <w:ind w:left="0"/>
        <w:jc w:val="both"/>
      </w:pPr>
      <w:r>
        <w:rPr>
          <w:rFonts w:ascii="Times New Roman"/>
          <w:b w:val="false"/>
          <w:i w:val="false"/>
          <w:color w:val="000000"/>
          <w:sz w:val="28"/>
        </w:rPr>
        <w:t>
      15) О бағанында төленген табыстар көрсетіледі;</w:t>
      </w:r>
    </w:p>
    <w:p>
      <w:pPr>
        <w:spacing w:after="0"/>
        <w:ind w:left="0"/>
        <w:jc w:val="both"/>
      </w:pPr>
      <w:r>
        <w:rPr>
          <w:rFonts w:ascii="Times New Roman"/>
          <w:b w:val="false"/>
          <w:i w:val="false"/>
          <w:color w:val="000000"/>
          <w:sz w:val="28"/>
        </w:rPr>
        <w:t>
      16) Р бағанында бюджетке төленуге тиіс табыс салығының сомасы көрсетіледі;</w:t>
      </w:r>
    </w:p>
    <w:p>
      <w:pPr>
        <w:spacing w:after="0"/>
        <w:ind w:left="0"/>
        <w:jc w:val="both"/>
      </w:pPr>
      <w:r>
        <w:rPr>
          <w:rFonts w:ascii="Times New Roman"/>
          <w:b w:val="false"/>
          <w:i w:val="false"/>
          <w:color w:val="000000"/>
          <w:sz w:val="28"/>
        </w:rPr>
        <w:t>
      17) Q бағанында әлеуметтік салықтың сомасы көрсетіледі;</w:t>
      </w:r>
    </w:p>
    <w:p>
      <w:pPr>
        <w:spacing w:after="0"/>
        <w:ind w:left="0"/>
        <w:jc w:val="both"/>
      </w:pPr>
      <w:r>
        <w:rPr>
          <w:rFonts w:ascii="Times New Roman"/>
          <w:b w:val="false"/>
          <w:i w:val="false"/>
          <w:color w:val="000000"/>
          <w:sz w:val="28"/>
        </w:rPr>
        <w:t>
      18) R бағанында әлеуметтік аударымдардың сомасы көрсетіледі;</w:t>
      </w:r>
    </w:p>
    <w:p>
      <w:pPr>
        <w:spacing w:after="0"/>
        <w:ind w:left="0"/>
        <w:jc w:val="both"/>
      </w:pPr>
      <w:r>
        <w:rPr>
          <w:rFonts w:ascii="Times New Roman"/>
          <w:b w:val="false"/>
          <w:i w:val="false"/>
          <w:color w:val="000000"/>
          <w:sz w:val="28"/>
        </w:rPr>
        <w:t>
      19) S бағанында Қазақстан Республикасының зейнетақымен қамсыздандыру туралы заңына сәйкес міндетті зейнетақы жарнасының сомасы көрсетіледі;</w:t>
      </w:r>
    </w:p>
    <w:p>
      <w:pPr>
        <w:spacing w:after="0"/>
        <w:ind w:left="0"/>
        <w:jc w:val="both"/>
      </w:pPr>
      <w:r>
        <w:rPr>
          <w:rFonts w:ascii="Times New Roman"/>
          <w:b w:val="false"/>
          <w:i w:val="false"/>
          <w:color w:val="000000"/>
          <w:sz w:val="28"/>
        </w:rPr>
        <w:t>
      20) T бағанында Қазақстан Республикасының зейнетақымен қамсыздандыру туралы заңына сәйкес міндетті зейнетақы жарнасының сомасы көрсетіледі;</w:t>
      </w:r>
    </w:p>
    <w:p>
      <w:pPr>
        <w:spacing w:after="0"/>
        <w:ind w:left="0"/>
        <w:jc w:val="both"/>
      </w:pPr>
      <w:r>
        <w:rPr>
          <w:rFonts w:ascii="Times New Roman"/>
          <w:b w:val="false"/>
          <w:i w:val="false"/>
          <w:color w:val="000000"/>
          <w:sz w:val="28"/>
        </w:rPr>
        <w:t>
      21) U бағанында Міндетті әлеуметтік медициналық сақтандыру туралы заңға сәйкес міндетті әлеуметтік медициналық сақтандыру аударымдарының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33-тармаққа өзгерістер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418" w:id="451"/>
    <w:p>
      <w:pPr>
        <w:spacing w:after="0"/>
        <w:ind w:left="0"/>
        <w:jc w:val="left"/>
      </w:pPr>
      <w:r>
        <w:rPr>
          <w:rFonts w:ascii="Times New Roman"/>
          <w:b/>
          <w:i w:val="false"/>
          <w:color w:val="000000"/>
        </w:rPr>
        <w:t xml:space="preserve"> 8-тарау. Табыс түрлерінің, елдердің және халықаралық шарттардың кодтары</w:t>
      </w:r>
    </w:p>
    <w:bookmarkEnd w:id="451"/>
    <w:bookmarkStart w:name="z419" w:id="452"/>
    <w:p>
      <w:pPr>
        <w:spacing w:after="0"/>
        <w:ind w:left="0"/>
        <w:jc w:val="both"/>
      </w:pPr>
      <w:r>
        <w:rPr>
          <w:rFonts w:ascii="Times New Roman"/>
          <w:b w:val="false"/>
          <w:i w:val="false"/>
          <w:color w:val="000000"/>
          <w:sz w:val="28"/>
        </w:rPr>
        <w:t>
      34. Бұл нысан Салық кодексінің 24-1-бөлімінің 89-1-тарауына сәйкес Қазақстан Республикасының резиденттері салық салу мақсатында таныған шетелдік және азаматтығы жоқ адамдар қызметкерлерінің табыстарын қоса алғанда, қызметкерлердің табыстарынан, сондай-ақ ЖТС бойынша салық агенттері және әлеуметтік салықтың бойынша дербес төлеушілері болып танылмаған құрылымдық бөлімшелер қызметкерлердің кірістерінен бірыңғай төлемді есептеуге арналған.</w:t>
      </w:r>
    </w:p>
    <w:bookmarkEnd w:id="452"/>
    <w:p>
      <w:pPr>
        <w:spacing w:after="0"/>
        <w:ind w:left="0"/>
        <w:jc w:val="both"/>
      </w:pPr>
      <w:r>
        <w:rPr>
          <w:rFonts w:ascii="Times New Roman"/>
          <w:b w:val="false"/>
          <w:i w:val="false"/>
          <w:color w:val="000000"/>
          <w:sz w:val="28"/>
        </w:rPr>
        <w:t>
      Нысанды бірыңғай төлем төлеушілер (оның ішінде Салық кодексінің 353-бабына сәйкес салық агенттері болып танылған құрылымдық бөлімшелер) жасайды. Бұл ретте Салық кодексінің 353, 358, 486 және 489-баптарына сәйкес заңды тұлға (оның ішінде Салық кодексінің 353-бабына сәйкес салық агенттері болып танылған құрылымдық бөлімшелер) өз үшін және ЖТС бойынша салық агенттері және әлеуметтік салықтың бойынша дербес төлеушілері болып танылмаған филиал/өкілдік бойынша нысанды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67" w:id="453"/>
    <w:p>
      <w:pPr>
        <w:spacing w:after="0"/>
        <w:ind w:left="0"/>
        <w:jc w:val="both"/>
      </w:pPr>
      <w:r>
        <w:rPr>
          <w:rFonts w:ascii="Times New Roman"/>
          <w:b w:val="false"/>
          <w:i w:val="false"/>
          <w:color w:val="000000"/>
          <w:sz w:val="28"/>
        </w:rPr>
        <w:t>
      35. "Салық төлеуші (салық агенті, бірыңғай төлемді төлеуші, агент немесе әлеуметтік төлемдерді төлеуші) туралы жалпы ақпарат" деген бөлімде:</w:t>
      </w:r>
    </w:p>
    <w:bookmarkEnd w:id="453"/>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филиалдың/өкілдіктің БСН-і.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66" w:id="454"/>
    <w:p>
      <w:pPr>
        <w:spacing w:after="0"/>
        <w:ind w:left="0"/>
        <w:jc w:val="both"/>
      </w:pPr>
      <w:r>
        <w:rPr>
          <w:rFonts w:ascii="Times New Roman"/>
          <w:b w:val="false"/>
          <w:i w:val="false"/>
          <w:color w:val="000000"/>
          <w:sz w:val="28"/>
        </w:rPr>
        <w:t>
      36. "Қызметкерлердің кірістерінен бірыңғай төлемді есептеу" бөлімде:</w:t>
      </w:r>
    </w:p>
    <w:bookmarkEnd w:id="454"/>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xml:space="preserve">
      5) Е бағанында қызметкерлерге есептелген кірістер көрсетіледі; </w:t>
      </w:r>
    </w:p>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p>
      <w:pPr>
        <w:spacing w:after="0"/>
        <w:ind w:left="0"/>
        <w:jc w:val="both"/>
      </w:pPr>
      <w:r>
        <w:rPr>
          <w:rFonts w:ascii="Times New Roman"/>
          <w:b w:val="false"/>
          <w:i w:val="false"/>
          <w:color w:val="000000"/>
          <w:sz w:val="28"/>
        </w:rPr>
        <w:t>
      7) G бағанында бюджетке төленетін жеке табыс салығының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10) J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МӘМС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адамдардың елдін азаматтық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both"/>
      </w:pPr>
      <w:r>
        <w:rPr>
          <w:rFonts w:ascii="Times New Roman"/>
          <w:b w:val="false"/>
          <w:i w:val="false"/>
          <w:color w:val="000000"/>
          <w:sz w:val="28"/>
        </w:rPr>
        <w:t>
      15) О бағанында егер жеке тұлға салық агенті деп танылмаған заңды тұлғаның құрылымдық бөлімшесінде қызметін жүзеге асырса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36-тармақ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18-қосымша</w:t>
            </w:r>
          </w:p>
        </w:tc>
      </w:tr>
    </w:tbl>
    <w:p>
      <w:pPr>
        <w:spacing w:after="0"/>
        <w:ind w:left="0"/>
        <w:jc w:val="both"/>
      </w:pPr>
      <w:r>
        <w:rPr>
          <w:rFonts w:ascii="Times New Roman"/>
          <w:b w:val="false"/>
          <w:i w:val="false"/>
          <w:color w:val="ff0000"/>
          <w:sz w:val="28"/>
        </w:rPr>
        <w:t xml:space="preserve">
      Ескерту. 18-қосымша жаңа редакцияда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2771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19-қосымша</w:t>
            </w:r>
          </w:p>
        </w:tc>
      </w:tr>
    </w:tbl>
    <w:bookmarkStart w:name="z422" w:id="455"/>
    <w:p>
      <w:pPr>
        <w:spacing w:after="0"/>
        <w:ind w:left="0"/>
        <w:jc w:val="left"/>
      </w:pPr>
      <w:r>
        <w:rPr>
          <w:rFonts w:ascii="Times New Roman"/>
          <w:b/>
          <w:i w:val="false"/>
          <w:color w:val="000000"/>
        </w:rPr>
        <w:t xml:space="preserve"> "Жеке табыс салығы бойынша декларация (220.00-нысан)" салық есептілігін жасау қағидалары</w:t>
      </w:r>
    </w:p>
    <w:bookmarkEnd w:id="455"/>
    <w:bookmarkStart w:name="z423" w:id="456"/>
    <w:p>
      <w:pPr>
        <w:spacing w:after="0"/>
        <w:ind w:left="0"/>
        <w:jc w:val="left"/>
      </w:pPr>
      <w:r>
        <w:rPr>
          <w:rFonts w:ascii="Times New Roman"/>
          <w:b/>
          <w:i w:val="false"/>
          <w:color w:val="000000"/>
        </w:rPr>
        <w:t xml:space="preserve"> 1-тарау. Жалпы ережелер</w:t>
      </w:r>
    </w:p>
    <w:bookmarkEnd w:id="456"/>
    <w:bookmarkStart w:name="z424" w:id="457"/>
    <w:p>
      <w:pPr>
        <w:spacing w:after="0"/>
        <w:ind w:left="0"/>
        <w:jc w:val="both"/>
      </w:pPr>
      <w:r>
        <w:rPr>
          <w:rFonts w:ascii="Times New Roman"/>
          <w:b w:val="false"/>
          <w:i w:val="false"/>
          <w:color w:val="000000"/>
          <w:sz w:val="28"/>
        </w:rPr>
        <w:t>
      1. Осы "Жеке табыс салығы бойынша декларация (220.00-нысан)"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жеке табыс салығын (бұдан әрі - ЖТС) есептеуге арналған "Жеке табыс салығы бойынша декларация" салық есептілігінің нысанын (бұдан әрі - декларация) жасау тәртібін айқындайды.</w:t>
      </w:r>
    </w:p>
    <w:bookmarkEnd w:id="457"/>
    <w:p>
      <w:pPr>
        <w:spacing w:after="0"/>
        <w:ind w:left="0"/>
        <w:jc w:val="both"/>
      </w:pPr>
      <w:r>
        <w:rPr>
          <w:rFonts w:ascii="Times New Roman"/>
          <w:b w:val="false"/>
          <w:i w:val="false"/>
          <w:color w:val="000000"/>
          <w:sz w:val="28"/>
        </w:rPr>
        <w:t xml:space="preserve">
      Декларацияны Салық кодексінің 337-бабы </w:t>
      </w:r>
      <w:r>
        <w:rPr>
          <w:rFonts w:ascii="Times New Roman"/>
          <w:b w:val="false"/>
          <w:i w:val="false"/>
          <w:color w:val="000000"/>
          <w:sz w:val="28"/>
        </w:rPr>
        <w:t>1-тармағына</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366-баптарына</w:t>
      </w:r>
      <w:r>
        <w:rPr>
          <w:rFonts w:ascii="Times New Roman"/>
          <w:b w:val="false"/>
          <w:i w:val="false"/>
          <w:color w:val="000000"/>
          <w:sz w:val="28"/>
        </w:rPr>
        <w:t xml:space="preserve"> сәйкес жалпыға бірдей белгіленген тәртіппен салықтарды есептеуді және төлеуді жүзеге асыратын жеке тұлғалар - дара кәсіпкерлер және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ерекшеліктерді ескере отырып, Салық кодексінің 337-бабы 1-тармағына, 358, 366-баптарына сәйкес ауыл шаруашылығы өнімін, акваөсіру (балық өсіру шаруашылығы) өнімін өндірушілер және ауыл шаруашылығы кооперативтері үшін арнаулы салық режимі қолданылатын шаруа немесе фермер қожалықтары, сондай-ақ Салық кодексінің </w:t>
      </w:r>
      <w:r>
        <w:rPr>
          <w:rFonts w:ascii="Times New Roman"/>
          <w:b w:val="false"/>
          <w:i w:val="false"/>
          <w:color w:val="000000"/>
          <w:sz w:val="28"/>
        </w:rPr>
        <w:t>30-тарауына</w:t>
      </w:r>
      <w:r>
        <w:rPr>
          <w:rFonts w:ascii="Times New Roman"/>
          <w:b w:val="false"/>
          <w:i w:val="false"/>
          <w:color w:val="000000"/>
          <w:sz w:val="28"/>
        </w:rPr>
        <w:t xml:space="preserve"> сәйкес бейрезидент жеке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05" w:id="458"/>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45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425" w:id="459"/>
    <w:p>
      <w:pPr>
        <w:spacing w:after="0"/>
        <w:ind w:left="0"/>
        <w:jc w:val="both"/>
      </w:pPr>
      <w:r>
        <w:rPr>
          <w:rFonts w:ascii="Times New Roman"/>
          <w:b w:val="false"/>
          <w:i w:val="false"/>
          <w:color w:val="000000"/>
          <w:sz w:val="28"/>
        </w:rPr>
        <w:t>
      2. Декларация декларацияның өзінен (220-нысан) және салықтық міндеттеменің есептелуі туралы ақпаратты егжей-тегжейлі көрсетуге арналған оған қосымшалардан (220.01-ден 220.05-ке дейінгі нысандар) тұрады.</w:t>
      </w:r>
    </w:p>
    <w:bookmarkEnd w:id="459"/>
    <w:bookmarkStart w:name="z426" w:id="460"/>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460"/>
    <w:bookmarkStart w:name="z427" w:id="461"/>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461"/>
    <w:bookmarkStart w:name="z428" w:id="462"/>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462"/>
    <w:bookmarkStart w:name="z429" w:id="463"/>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463"/>
    <w:bookmarkStart w:name="z430" w:id="464"/>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464"/>
    <w:bookmarkStart w:name="z431" w:id="465"/>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465"/>
    <w:bookmarkStart w:name="z432" w:id="466"/>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66"/>
    <w:bookmarkStart w:name="z433" w:id="467"/>
    <w:p>
      <w:pPr>
        <w:spacing w:after="0"/>
        <w:ind w:left="0"/>
        <w:jc w:val="both"/>
      </w:pPr>
      <w:r>
        <w:rPr>
          <w:rFonts w:ascii="Times New Roman"/>
          <w:b w:val="false"/>
          <w:i w:val="false"/>
          <w:color w:val="000000"/>
          <w:sz w:val="28"/>
        </w:rPr>
        <w:t>
      10. Декларацияны жасау кезінде:</w:t>
      </w:r>
    </w:p>
    <w:bookmarkEnd w:id="46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34" w:id="468"/>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68"/>
    <w:bookmarkStart w:name="z435" w:id="469"/>
    <w:p>
      <w:pPr>
        <w:spacing w:after="0"/>
        <w:ind w:left="0"/>
        <w:jc w:val="both"/>
      </w:pPr>
      <w:r>
        <w:rPr>
          <w:rFonts w:ascii="Times New Roman"/>
          <w:b w:val="false"/>
          <w:i w:val="false"/>
          <w:color w:val="000000"/>
          <w:sz w:val="28"/>
        </w:rPr>
        <w:t>
      12. Декларацияны табыс ету кезінде:</w:t>
      </w:r>
    </w:p>
    <w:bookmarkEnd w:id="46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436" w:id="470"/>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470"/>
    <w:bookmarkStart w:name="z437" w:id="471"/>
    <w:p>
      <w:pPr>
        <w:spacing w:after="0"/>
        <w:ind w:left="0"/>
        <w:jc w:val="left"/>
      </w:pPr>
      <w:r>
        <w:rPr>
          <w:rFonts w:ascii="Times New Roman"/>
          <w:b/>
          <w:i w:val="false"/>
          <w:color w:val="000000"/>
        </w:rPr>
        <w:t xml:space="preserve"> 2-тарау. Декларацияны толтыру бойынша түсіндірме (220.00-нысан)</w:t>
      </w:r>
    </w:p>
    <w:bookmarkEnd w:id="471"/>
    <w:bookmarkStart w:name="z438" w:id="472"/>
    <w:p>
      <w:pPr>
        <w:spacing w:after="0"/>
        <w:ind w:left="0"/>
        <w:jc w:val="both"/>
      </w:pPr>
      <w:r>
        <w:rPr>
          <w:rFonts w:ascii="Times New Roman"/>
          <w:b w:val="false"/>
          <w:i w:val="false"/>
          <w:color w:val="000000"/>
          <w:sz w:val="28"/>
        </w:rPr>
        <w:t>
      14. Аталған нысан 2021 жылғы 1 қаңтардан бастап 2022 жылғы 31 желтоқсанға дейін туындаған құқықтық қатынастарға қолданылады.</w:t>
      </w:r>
    </w:p>
    <w:bookmarkEnd w:id="47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39" w:id="473"/>
    <w:p>
      <w:pPr>
        <w:spacing w:after="0"/>
        <w:ind w:left="0"/>
        <w:jc w:val="both"/>
      </w:pPr>
      <w:r>
        <w:rPr>
          <w:rFonts w:ascii="Times New Roman"/>
          <w:b w:val="false"/>
          <w:i w:val="false"/>
          <w:color w:val="000000"/>
          <w:sz w:val="28"/>
        </w:rPr>
        <w:t>
      15. "Дара кәсіпкердің салық салынатын кірісінің есебі" деген бөлімде:</w:t>
      </w:r>
    </w:p>
    <w:bookmarkEnd w:id="473"/>
    <w:p>
      <w:pPr>
        <w:spacing w:after="0"/>
        <w:ind w:left="0"/>
        <w:jc w:val="both"/>
      </w:pPr>
      <w:r>
        <w:rPr>
          <w:rFonts w:ascii="Times New Roman"/>
          <w:b w:val="false"/>
          <w:i w:val="false"/>
          <w:color w:val="000000"/>
          <w:sz w:val="28"/>
        </w:rPr>
        <w:t xml:space="preserve">
      1) 220.00.001-жолда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xml:space="preserve">
      2) 220.00.002-жолда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айқындалатын құн өсімінен түскен кіріс сомасы көрсетіледі;</w:t>
      </w:r>
    </w:p>
    <w:p>
      <w:pPr>
        <w:spacing w:after="0"/>
        <w:ind w:left="0"/>
        <w:jc w:val="both"/>
      </w:pPr>
      <w:r>
        <w:rPr>
          <w:rFonts w:ascii="Times New Roman"/>
          <w:b w:val="false"/>
          <w:i w:val="false"/>
          <w:color w:val="000000"/>
          <w:sz w:val="28"/>
        </w:rPr>
        <w:t>
      3) 220.00.003-жолда салық кезеңі үшін жиынтықпен алынған дара кәсіпкердің табысына кіретін салық төлеушінің өзге де кірістері көрсетіледі;</w:t>
      </w:r>
    </w:p>
    <w:p>
      <w:pPr>
        <w:spacing w:after="0"/>
        <w:ind w:left="0"/>
        <w:jc w:val="both"/>
      </w:pPr>
      <w:r>
        <w:rPr>
          <w:rFonts w:ascii="Times New Roman"/>
          <w:b w:val="false"/>
          <w:i w:val="false"/>
          <w:color w:val="000000"/>
          <w:sz w:val="28"/>
        </w:rPr>
        <w:t>
      4) 220.00.004-жолда 220.00.001-ден 220.00.003-ке дейінгі жолдарының сомасы ретінде айқындалатын салық кезеңі үшін жиынтықпен алынған дара кәсіпкер кірісінің жалпы сомасы көрсетіледі;</w:t>
      </w:r>
    </w:p>
    <w:p>
      <w:pPr>
        <w:spacing w:after="0"/>
        <w:ind w:left="0"/>
        <w:jc w:val="both"/>
      </w:pPr>
      <w:r>
        <w:rPr>
          <w:rFonts w:ascii="Times New Roman"/>
          <w:b w:val="false"/>
          <w:i w:val="false"/>
          <w:color w:val="000000"/>
          <w:sz w:val="28"/>
        </w:rPr>
        <w:t xml:space="preserve">
      5) 220.00.005-жолда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салық кезеңі үшін жиынтықпен алынған дара кәсіпкер кірісін түзету сомасы көрсетіледі;</w:t>
      </w:r>
    </w:p>
    <w:p>
      <w:pPr>
        <w:spacing w:after="0"/>
        <w:ind w:left="0"/>
        <w:jc w:val="both"/>
      </w:pPr>
      <w:r>
        <w:rPr>
          <w:rFonts w:ascii="Times New Roman"/>
          <w:b w:val="false"/>
          <w:i w:val="false"/>
          <w:color w:val="000000"/>
          <w:sz w:val="28"/>
        </w:rPr>
        <w:t xml:space="preserve">
      6) 220.00.006-жолда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салық кезеңі үшін жиынтықпен алынған дара кәсіпкер кірісін түзету сомасы көрсетіледі;</w:t>
      </w:r>
    </w:p>
    <w:p>
      <w:pPr>
        <w:spacing w:after="0"/>
        <w:ind w:left="0"/>
        <w:jc w:val="both"/>
      </w:pPr>
      <w:r>
        <w:rPr>
          <w:rFonts w:ascii="Times New Roman"/>
          <w:b w:val="false"/>
          <w:i w:val="false"/>
          <w:color w:val="000000"/>
          <w:sz w:val="28"/>
        </w:rPr>
        <w:t>
      7) 220.00.007-жолда Салық кодексінің 287-бабына сәйкес айқындалатын кірістер мен шегерімдерді түзетулердің жалпы сомасы көрсетіледі. 220.00.007I және 220.00.007II (220.00.007I – 220.00.007II) жолдарының айырмасы ретінде айқындалады:</w:t>
      </w:r>
    </w:p>
    <w:p>
      <w:pPr>
        <w:spacing w:after="0"/>
        <w:ind w:left="0"/>
        <w:jc w:val="both"/>
      </w:pPr>
      <w:r>
        <w:rPr>
          <w:rFonts w:ascii="Times New Roman"/>
          <w:b w:val="false"/>
          <w:i w:val="false"/>
          <w:color w:val="000000"/>
          <w:sz w:val="28"/>
        </w:rPr>
        <w:t>
      220.00.007 I жолында Салық кодексінің 287-бабына сәйкес айқындалатын кірістерді түзету сомасы көрсетіледі;</w:t>
      </w:r>
    </w:p>
    <w:p>
      <w:pPr>
        <w:spacing w:after="0"/>
        <w:ind w:left="0"/>
        <w:jc w:val="both"/>
      </w:pPr>
      <w:r>
        <w:rPr>
          <w:rFonts w:ascii="Times New Roman"/>
          <w:b w:val="false"/>
          <w:i w:val="false"/>
          <w:color w:val="000000"/>
          <w:sz w:val="28"/>
        </w:rPr>
        <w:t xml:space="preserve">
      220.00.007 IІ жолында Салық кодексінің </w:t>
      </w:r>
      <w:r>
        <w:rPr>
          <w:rFonts w:ascii="Times New Roman"/>
          <w:b w:val="false"/>
          <w:i w:val="false"/>
          <w:color w:val="000000"/>
          <w:sz w:val="28"/>
        </w:rPr>
        <w:t>287-бабына</w:t>
      </w:r>
      <w:r>
        <w:rPr>
          <w:rFonts w:ascii="Times New Roman"/>
          <w:b w:val="false"/>
          <w:i w:val="false"/>
          <w:color w:val="000000"/>
          <w:sz w:val="28"/>
        </w:rPr>
        <w:t xml:space="preserve"> сәйкес айқындалатын шегерімдерді түзету сомасы көрсетіледі;</w:t>
      </w:r>
    </w:p>
    <w:p>
      <w:pPr>
        <w:spacing w:after="0"/>
        <w:ind w:left="0"/>
        <w:jc w:val="both"/>
      </w:pPr>
      <w:r>
        <w:rPr>
          <w:rFonts w:ascii="Times New Roman"/>
          <w:b w:val="false"/>
          <w:i w:val="false"/>
          <w:color w:val="000000"/>
          <w:sz w:val="28"/>
        </w:rPr>
        <w:t xml:space="preserve">
      8) 220.00.008-жолда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заңы) сәйкес айқындалатын кірістерді түзету сомасы көрсетіледі;</w:t>
      </w:r>
    </w:p>
    <w:p>
      <w:pPr>
        <w:spacing w:after="0"/>
        <w:ind w:left="0"/>
        <w:jc w:val="both"/>
      </w:pPr>
      <w:r>
        <w:rPr>
          <w:rFonts w:ascii="Times New Roman"/>
          <w:b w:val="false"/>
          <w:i w:val="false"/>
          <w:color w:val="000000"/>
          <w:sz w:val="28"/>
        </w:rPr>
        <w:t>
      9) 220.00.009-жолда Трансферттік баға белгілеу туралы заңға сәйкес айқындалатын шегерімдерді түзету сомасы көрсетіледі;</w:t>
      </w:r>
    </w:p>
    <w:p>
      <w:pPr>
        <w:spacing w:after="0"/>
        <w:ind w:left="0"/>
        <w:jc w:val="both"/>
      </w:pPr>
      <w:r>
        <w:rPr>
          <w:rFonts w:ascii="Times New Roman"/>
          <w:b w:val="false"/>
          <w:i w:val="false"/>
          <w:color w:val="000000"/>
          <w:sz w:val="28"/>
        </w:rPr>
        <w:t xml:space="preserve">
      10) 220.00.010-жолда Салық кодексінің 366-бабы </w:t>
      </w:r>
      <w:r>
        <w:rPr>
          <w:rFonts w:ascii="Times New Roman"/>
          <w:b w:val="false"/>
          <w:i w:val="false"/>
          <w:color w:val="000000"/>
          <w:sz w:val="28"/>
        </w:rPr>
        <w:t>2-тармағын</w:t>
      </w:r>
      <w:r>
        <w:rPr>
          <w:rFonts w:ascii="Times New Roman"/>
          <w:b w:val="false"/>
          <w:i w:val="false"/>
          <w:color w:val="000000"/>
          <w:sz w:val="28"/>
        </w:rPr>
        <w:t>а сәйкес түзетулер мен шегерімдерді есепке ала отырып дара кәсіпкердің салық кезеңі үшін жиынтықпен алынған салық салынатын кірісі көрсетіледі. 220.00.004 – 220.00.005 + немесе – 220.00.006 – 220.00.021 + 220.00.007 + 220.00.008 – 220.00.009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40" w:id="474"/>
    <w:p>
      <w:pPr>
        <w:spacing w:after="0"/>
        <w:ind w:left="0"/>
        <w:jc w:val="both"/>
      </w:pPr>
      <w:r>
        <w:rPr>
          <w:rFonts w:ascii="Times New Roman"/>
          <w:b w:val="false"/>
          <w:i w:val="false"/>
          <w:color w:val="000000"/>
          <w:sz w:val="28"/>
        </w:rPr>
        <w:t>
      16. "Шегерімдер" деген бөлімде:</w:t>
      </w:r>
    </w:p>
    <w:bookmarkEnd w:id="474"/>
    <w:p>
      <w:pPr>
        <w:spacing w:after="0"/>
        <w:ind w:left="0"/>
        <w:jc w:val="both"/>
      </w:pPr>
      <w:r>
        <w:rPr>
          <w:rFonts w:ascii="Times New Roman"/>
          <w:b w:val="false"/>
          <w:i w:val="false"/>
          <w:color w:val="000000"/>
          <w:sz w:val="28"/>
        </w:rPr>
        <w:t xml:space="preserve">
      1) 220.00.011-жолда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(пайдаланылған) тауарлардың өзіндік құны, сатып алынған жұмыстардың, қызмет көрсетулердің құны көрсетіледі. 220.00.011 I – 220.00.011 II + 220.00.011 III + 220.00.011 IV + 220.00.011 V – 220.00.011 VI – 220.00.011 VII – 220.00.011 VIII – 220.00.011 IX ретінде айқындалады;</w:t>
      </w:r>
    </w:p>
    <w:p>
      <w:pPr>
        <w:spacing w:after="0"/>
        <w:ind w:left="0"/>
        <w:jc w:val="both"/>
      </w:pPr>
      <w:r>
        <w:rPr>
          <w:rFonts w:ascii="Times New Roman"/>
          <w:b w:val="false"/>
          <w:i w:val="false"/>
          <w:color w:val="000000"/>
          <w:sz w:val="28"/>
        </w:rPr>
        <w:t>
      220.00.011 I жолында салық кезеңінің басына тауарлардың, шикізаттардың, материалдардың (оның ішінде сатып алынатын жартылай фабрикаттар мен жинақталатын бұйымдар, конструкциялар мен бөлшектер, отын, қосалқы бөлшектер және басқалар) (бұдан әрі – қорлар) теңгерімдік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қорлар болмауы мүмкін;</w:t>
      </w:r>
    </w:p>
    <w:p>
      <w:pPr>
        <w:spacing w:after="0"/>
        <w:ind w:left="0"/>
        <w:jc w:val="both"/>
      </w:pPr>
      <w:r>
        <w:rPr>
          <w:rFonts w:ascii="Times New Roman"/>
          <w:b w:val="false"/>
          <w:i w:val="false"/>
          <w:color w:val="000000"/>
          <w:sz w:val="28"/>
        </w:rPr>
        <w:t>
      220.00.011 II жолы салық кезеңінің соңына бухгалтерлік теңгерім деректеріне сәйкес толтырылады. Салық кезеңінің ішінде салық төлеуші табыс ететін тарату декларациясында 220.00.009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220.00.011 III жолында:</w:t>
      </w:r>
    </w:p>
    <w:p>
      <w:pPr>
        <w:spacing w:after="0"/>
        <w:ind w:left="0"/>
        <w:jc w:val="both"/>
      </w:pPr>
      <w:r>
        <w:rPr>
          <w:rFonts w:ascii="Times New Roman"/>
          <w:b w:val="false"/>
          <w:i w:val="false"/>
          <w:color w:val="000000"/>
          <w:sz w:val="28"/>
        </w:rPr>
        <w:t>
      салық кезеңінің ішінде келіп түскен, оның ішінде сатып алынған, өтеусіз алынған, бірігу жолымен қайта ұйымдастыру нәтижесінде алынған, жарғылық капиталға салым ретінде алынған, сондай-ақ өзге де негіздер бойынша келіп түскен қорлар;</w:t>
      </w:r>
    </w:p>
    <w:p>
      <w:pPr>
        <w:spacing w:after="0"/>
        <w:ind w:left="0"/>
        <w:jc w:val="both"/>
      </w:pPr>
      <w:r>
        <w:rPr>
          <w:rFonts w:ascii="Times New Roman"/>
          <w:b w:val="false"/>
          <w:i w:val="false"/>
          <w:color w:val="000000"/>
          <w:sz w:val="28"/>
        </w:rPr>
        <w:t>
      тараптас ұйымдар, дара кәсіпкерлер, жеке нотариустар, адвокаттар, кәсіби медиаторлар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220.00.011 III А жолдан 220.00.011 III В жолға дейінгі жолдар мәндерінің қосындысымен (220.00.011 III А + 220.00.011 III B + 220.00.011 III C + 220.00.011 III D + 220.00.011 III E + 220.00.011 III F + 220.00.011 III G + 220.00.011 III H) айқындалады:</w:t>
      </w:r>
    </w:p>
    <w:p>
      <w:pPr>
        <w:spacing w:after="0"/>
        <w:ind w:left="0"/>
        <w:jc w:val="both"/>
      </w:pPr>
      <w:r>
        <w:rPr>
          <w:rFonts w:ascii="Times New Roman"/>
          <w:b w:val="false"/>
          <w:i w:val="false"/>
          <w:color w:val="000000"/>
          <w:sz w:val="28"/>
        </w:rPr>
        <w:t>
      220.00.011 III А жолында салық төлеуші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220.00.011 III B жолында қаржылық қызмет көрсетулердің құны көрсетіледі;</w:t>
      </w:r>
    </w:p>
    <w:p>
      <w:pPr>
        <w:spacing w:after="0"/>
        <w:ind w:left="0"/>
        <w:jc w:val="both"/>
      </w:pPr>
      <w:r>
        <w:rPr>
          <w:rFonts w:ascii="Times New Roman"/>
          <w:b w:val="false"/>
          <w:i w:val="false"/>
          <w:color w:val="000000"/>
          <w:sz w:val="28"/>
        </w:rPr>
        <w:t>
      220.00.011 III C жолында жарнамалық қызмет көрсетулердің құны көрсетіледі;</w:t>
      </w:r>
    </w:p>
    <w:p>
      <w:pPr>
        <w:spacing w:after="0"/>
        <w:ind w:left="0"/>
        <w:jc w:val="both"/>
      </w:pPr>
      <w:r>
        <w:rPr>
          <w:rFonts w:ascii="Times New Roman"/>
          <w:b w:val="false"/>
          <w:i w:val="false"/>
          <w:color w:val="000000"/>
          <w:sz w:val="28"/>
        </w:rPr>
        <w:t>
      220.00.011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220.00.011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220.00.011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220.00.011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220.00.011 III Н жолында салық кезеңі ішінде сатып алынған өзге де жұмыстар мен қызмет көрсетулердің құны көрсетіледі. Бұл жолға декларацияның 220.00.012-ден 220.00.020-ға дейінгі жолдары бойынша шегерімге жатқызылатын сатып алынған жұмыстар, қызметтер көрсетулер бойынша шығыстардың сомасы қосылмайды;</w:t>
      </w:r>
    </w:p>
    <w:p>
      <w:pPr>
        <w:spacing w:after="0"/>
        <w:ind w:left="0"/>
        <w:jc w:val="both"/>
      </w:pPr>
      <w:r>
        <w:rPr>
          <w:rFonts w:ascii="Times New Roman"/>
          <w:b w:val="false"/>
          <w:i w:val="false"/>
          <w:color w:val="000000"/>
          <w:sz w:val="28"/>
        </w:rPr>
        <w:t>
      220.00.011 IV жолында шегерімге жатқызылатын қызметкерлердің есептелген кірістері мен жеке тұлғаларға өзге де төлемдер бойынша шығыстары көрсетіледі;</w:t>
      </w:r>
    </w:p>
    <w:p>
      <w:pPr>
        <w:spacing w:after="0"/>
        <w:ind w:left="0"/>
        <w:jc w:val="both"/>
      </w:pPr>
      <w:r>
        <w:rPr>
          <w:rFonts w:ascii="Times New Roman"/>
          <w:b w:val="false"/>
          <w:i w:val="false"/>
          <w:color w:val="000000"/>
          <w:sz w:val="28"/>
        </w:rPr>
        <w:t>
      220.00.011 V жолында алдыңғы салық кезеңдерінде алдағы кезеңдердің шығыстары деп танылған және есепті салық кезеңінде шегерімдерге жатқызылатын жұмыстар мен қызмет көрсету құны, қорлардың өзіндік құны көрсетіледі;</w:t>
      </w:r>
    </w:p>
    <w:p>
      <w:pPr>
        <w:spacing w:after="0"/>
        <w:ind w:left="0"/>
        <w:jc w:val="both"/>
      </w:pPr>
      <w:r>
        <w:rPr>
          <w:rFonts w:ascii="Times New Roman"/>
          <w:b w:val="false"/>
          <w:i w:val="false"/>
          <w:color w:val="000000"/>
          <w:sz w:val="28"/>
        </w:rPr>
        <w:t>
      220.00.011 VI жолында тіркелген активтер, жалға алынған негізгі құралдар, преференция объектілері бойынша кейінгі шығыстар деп танылатын жұмыстар мен қызмет көрсетулердің нақты құны, қорлардың өзіндік құны көрсетіледі;</w:t>
      </w:r>
    </w:p>
    <w:p>
      <w:pPr>
        <w:spacing w:after="0"/>
        <w:ind w:left="0"/>
        <w:jc w:val="both"/>
      </w:pPr>
      <w:r>
        <w:rPr>
          <w:rFonts w:ascii="Times New Roman"/>
          <w:b w:val="false"/>
          <w:i w:val="false"/>
          <w:color w:val="000000"/>
          <w:sz w:val="28"/>
        </w:rPr>
        <w:t>
      220.00.011 VII жолында тіркелген активтердің, преференция объектілерінің, амортизацияға жатпайтын активтердің бастапқы құнына кіретін жұмыстар мен қызмет көрсетулердің нақты құны, қорлардың өзіндік құны көрсетіледі;</w:t>
      </w:r>
    </w:p>
    <w:p>
      <w:pPr>
        <w:spacing w:after="0"/>
        <w:ind w:left="0"/>
        <w:jc w:val="both"/>
      </w:pPr>
      <w:r>
        <w:rPr>
          <w:rFonts w:ascii="Times New Roman"/>
          <w:b w:val="false"/>
          <w:i w:val="false"/>
          <w:color w:val="000000"/>
          <w:sz w:val="28"/>
        </w:rPr>
        <w:t xml:space="preserve">
      220.00.011 VIII жолында 220.00.011 VII жолы бойынша көрсетілетін құнды қоспағанда, Салық кодексінің </w:t>
      </w:r>
      <w:r>
        <w:rPr>
          <w:rFonts w:ascii="Times New Roman"/>
          <w:b w:val="false"/>
          <w:i w:val="false"/>
          <w:color w:val="000000"/>
          <w:sz w:val="28"/>
        </w:rPr>
        <w:t>264-бабының</w:t>
      </w:r>
      <w:r>
        <w:rPr>
          <w:rFonts w:ascii="Times New Roman"/>
          <w:b w:val="false"/>
          <w:i w:val="false"/>
          <w:color w:val="000000"/>
          <w:sz w:val="28"/>
        </w:rPr>
        <w:t xml:space="preserve"> негізінде шегерімдерге жатқызылмайтын жұмыстар мен қызметтердің нақты құны, қорлардың өзіндік құны, сондай-ақ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шегерімдерге жатқызылмайтын қорлардың табиғи кему сомасы көрсетіледі. Бұдан басқа, аталған жол бойынша декларацияның 220.00.012-ден 220.00.020-ға дейінгі жолдары бойынша шегерімге жататын қорлардың өзіндік құны көрсетіледі;</w:t>
      </w:r>
    </w:p>
    <w:p>
      <w:pPr>
        <w:spacing w:after="0"/>
        <w:ind w:left="0"/>
        <w:jc w:val="both"/>
      </w:pPr>
      <w:r>
        <w:rPr>
          <w:rFonts w:ascii="Times New Roman"/>
          <w:b w:val="false"/>
          <w:i w:val="false"/>
          <w:color w:val="000000"/>
          <w:sz w:val="28"/>
        </w:rPr>
        <w:t>
      220.00.011 ІX жолында есепті салық кезеңінде алдағы кезеңдердің шығыстары деп танылған және кейінгі салық кезеңдерінде шегерімге жатқызылатын жұмыстар мен қызмет көрсетулердің құны, қорлардың өзіндік құны көрсетіледі;</w:t>
      </w:r>
    </w:p>
    <w:p>
      <w:pPr>
        <w:spacing w:after="0"/>
        <w:ind w:left="0"/>
        <w:jc w:val="both"/>
      </w:pPr>
      <w:r>
        <w:rPr>
          <w:rFonts w:ascii="Times New Roman"/>
          <w:b w:val="false"/>
          <w:i w:val="false"/>
          <w:color w:val="000000"/>
          <w:sz w:val="28"/>
        </w:rPr>
        <w:t xml:space="preserve">
      2) 220.00.012-жолда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220.00.013-жолда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жатқызылатын қосылған құн салығының (бұдан әрі – ҚҚС) сомасы көрсетіледі;</w:t>
      </w:r>
    </w:p>
    <w:p>
      <w:pPr>
        <w:spacing w:after="0"/>
        <w:ind w:left="0"/>
        <w:jc w:val="both"/>
      </w:pPr>
      <w:r>
        <w:rPr>
          <w:rFonts w:ascii="Times New Roman"/>
          <w:b w:val="false"/>
          <w:i w:val="false"/>
          <w:color w:val="000000"/>
          <w:sz w:val="28"/>
        </w:rPr>
        <w:t xml:space="preserve">
      4) 220.00.014-жолда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салық төлеушінің есептелген Мемлекеттік әлеуметтік сақтандыру қорына әлеуметтік аударымдар, Әлеуметтік медициналық сақтандыру қорына міндетті әлеуметтік медициналық сақтандыруға аударымдар бойынша шығыстар сомасы көрсетіледі;</w:t>
      </w:r>
    </w:p>
    <w:p>
      <w:pPr>
        <w:spacing w:after="0"/>
        <w:ind w:left="0"/>
        <w:jc w:val="both"/>
      </w:pPr>
      <w:r>
        <w:rPr>
          <w:rFonts w:ascii="Times New Roman"/>
          <w:b w:val="false"/>
          <w:i w:val="false"/>
          <w:color w:val="000000"/>
          <w:sz w:val="28"/>
        </w:rPr>
        <w:t xml:space="preserve">
      5) 220.00.015-жолда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 бойынша шегерімдер сомасы көрсетіледі;</w:t>
      </w:r>
    </w:p>
    <w:p>
      <w:pPr>
        <w:spacing w:after="0"/>
        <w:ind w:left="0"/>
        <w:jc w:val="both"/>
      </w:pPr>
      <w:r>
        <w:rPr>
          <w:rFonts w:ascii="Times New Roman"/>
          <w:b w:val="false"/>
          <w:i w:val="false"/>
          <w:color w:val="000000"/>
          <w:sz w:val="28"/>
        </w:rPr>
        <w:t xml:space="preserve">
      6) 220.00.016-жолда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шегерімге жатқызылатын өкілдік шығыстардың сомасы көрсетіледі;</w:t>
      </w:r>
    </w:p>
    <w:p>
      <w:pPr>
        <w:spacing w:after="0"/>
        <w:ind w:left="0"/>
        <w:jc w:val="both"/>
      </w:pPr>
      <w:r>
        <w:rPr>
          <w:rFonts w:ascii="Times New Roman"/>
          <w:b w:val="false"/>
          <w:i w:val="false"/>
          <w:color w:val="000000"/>
          <w:sz w:val="28"/>
        </w:rPr>
        <w:t xml:space="preserve">
      7) 220.00.017-жолда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сомасы көрсетіледі;</w:t>
      </w:r>
    </w:p>
    <w:p>
      <w:pPr>
        <w:spacing w:after="0"/>
        <w:ind w:left="0"/>
        <w:jc w:val="both"/>
      </w:pPr>
      <w:r>
        <w:rPr>
          <w:rFonts w:ascii="Times New Roman"/>
          <w:b w:val="false"/>
          <w:i w:val="false"/>
          <w:color w:val="000000"/>
          <w:sz w:val="28"/>
        </w:rPr>
        <w:t xml:space="preserve">
      8) 220.00.018-жолда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салықтардың және бюджетке төленетін төлемдердің сомасы көрсетіледі;</w:t>
      </w:r>
    </w:p>
    <w:p>
      <w:pPr>
        <w:spacing w:after="0"/>
        <w:ind w:left="0"/>
        <w:jc w:val="both"/>
      </w:pPr>
      <w:r>
        <w:rPr>
          <w:rFonts w:ascii="Times New Roman"/>
          <w:b w:val="false"/>
          <w:i w:val="false"/>
          <w:color w:val="000000"/>
          <w:sz w:val="28"/>
        </w:rPr>
        <w:t xml:space="preserve">
      9) 220.00.019-жолда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мен жалға берілген негізгі құралдар бойынша шегерімдердің сомасы көрсетіледі. Бұл жолға 220.04.011 және 220.04.012-жолдарының сомасы көшіріледі;</w:t>
      </w:r>
    </w:p>
    <w:p>
      <w:pPr>
        <w:spacing w:after="0"/>
        <w:ind w:left="0"/>
        <w:jc w:val="both"/>
      </w:pPr>
      <w:r>
        <w:rPr>
          <w:rFonts w:ascii="Times New Roman"/>
          <w:b w:val="false"/>
          <w:i w:val="false"/>
          <w:color w:val="000000"/>
          <w:sz w:val="28"/>
        </w:rPr>
        <w:t>
      10) 220.00.020-жолда корпоративтік табыс салығын есептеу мақсатында шегерімдерге жатқызылатын өзге шығыстардың сомасы көрсетіледі;</w:t>
      </w:r>
    </w:p>
    <w:p>
      <w:pPr>
        <w:spacing w:after="0"/>
        <w:ind w:left="0"/>
        <w:jc w:val="both"/>
      </w:pPr>
      <w:r>
        <w:rPr>
          <w:rFonts w:ascii="Times New Roman"/>
          <w:b w:val="false"/>
          <w:i w:val="false"/>
          <w:color w:val="000000"/>
          <w:sz w:val="28"/>
        </w:rPr>
        <w:t>
      11) 220.00.021-жолда 220.00.011 – 220.00.020-жолдардың сомасы ретінде айқындалатын шегерімдердің қорытынды сомасы көрсетіледі;</w:t>
      </w:r>
    </w:p>
    <w:bookmarkStart w:name="z441" w:id="475"/>
    <w:p>
      <w:pPr>
        <w:spacing w:after="0"/>
        <w:ind w:left="0"/>
        <w:jc w:val="both"/>
      </w:pPr>
      <w:r>
        <w:rPr>
          <w:rFonts w:ascii="Times New Roman"/>
          <w:b w:val="false"/>
          <w:i w:val="false"/>
          <w:color w:val="000000"/>
          <w:sz w:val="28"/>
        </w:rPr>
        <w:t>
      17. "Cалықтық шегерімдер" деген бөлімде:</w:t>
      </w:r>
    </w:p>
    <w:bookmarkEnd w:id="475"/>
    <w:p>
      <w:pPr>
        <w:spacing w:after="0"/>
        <w:ind w:left="0"/>
        <w:jc w:val="both"/>
      </w:pPr>
      <w:r>
        <w:rPr>
          <w:rFonts w:ascii="Times New Roman"/>
          <w:b w:val="false"/>
          <w:i w:val="false"/>
          <w:color w:val="000000"/>
          <w:sz w:val="28"/>
        </w:rPr>
        <w:t xml:space="preserve">
      1) 220.00.022-жолда "Қазақстан Республикасында зейнетақымен қамсыздандыру туралы" Қазақстан Республикасының </w:t>
      </w:r>
      <w:r>
        <w:rPr>
          <w:rFonts w:ascii="Times New Roman"/>
          <w:b w:val="false"/>
          <w:i w:val="false"/>
          <w:color w:val="000000"/>
          <w:sz w:val="28"/>
        </w:rPr>
        <w:t>Заңымен</w:t>
      </w:r>
      <w:r>
        <w:rPr>
          <w:rFonts w:ascii="Times New Roman"/>
          <w:b w:val="false"/>
          <w:i w:val="false"/>
          <w:color w:val="000000"/>
          <w:sz w:val="28"/>
        </w:rPr>
        <w:t xml:space="preserve"> белгiленген мөлшердегі мiндеттi зейнетақы жарналарының түріндегі салықтық шегірімнің сомасы көрсетіледі;</w:t>
      </w:r>
    </w:p>
    <w:p>
      <w:pPr>
        <w:spacing w:after="0"/>
        <w:ind w:left="0"/>
        <w:jc w:val="both"/>
      </w:pPr>
      <w:r>
        <w:rPr>
          <w:rFonts w:ascii="Times New Roman"/>
          <w:b w:val="false"/>
          <w:i w:val="false"/>
          <w:color w:val="000000"/>
          <w:sz w:val="28"/>
        </w:rPr>
        <w:t xml:space="preserve">
      2) 220.00.023-жолда Салық кодексінің </w:t>
      </w:r>
      <w:r>
        <w:rPr>
          <w:rFonts w:ascii="Times New Roman"/>
          <w:b w:val="false"/>
          <w:i w:val="false"/>
          <w:color w:val="000000"/>
          <w:sz w:val="28"/>
        </w:rPr>
        <w:t>345-бабында</w:t>
      </w:r>
      <w:r>
        <w:rPr>
          <w:rFonts w:ascii="Times New Roman"/>
          <w:b w:val="false"/>
          <w:i w:val="false"/>
          <w:color w:val="000000"/>
          <w:sz w:val="28"/>
        </w:rPr>
        <w:t xml:space="preserve"> белгіленген тәртіпте айқындалатын зейнетақы төлемдері және жинақтаушы сақтандыру шарттары бойынша салықтық шегерімнің сомасы көрсетіледі;</w:t>
      </w:r>
    </w:p>
    <w:p>
      <w:pPr>
        <w:spacing w:after="0"/>
        <w:ind w:left="0"/>
        <w:jc w:val="both"/>
      </w:pPr>
      <w:r>
        <w:rPr>
          <w:rFonts w:ascii="Times New Roman"/>
          <w:b w:val="false"/>
          <w:i w:val="false"/>
          <w:color w:val="000000"/>
          <w:sz w:val="28"/>
        </w:rPr>
        <w:t xml:space="preserve">
      3) 220.00.024-жолда Салық кодексінің </w:t>
      </w:r>
      <w:r>
        <w:rPr>
          <w:rFonts w:ascii="Times New Roman"/>
          <w:b w:val="false"/>
          <w:i w:val="false"/>
          <w:color w:val="000000"/>
          <w:sz w:val="28"/>
        </w:rPr>
        <w:t>346-бабында</w:t>
      </w:r>
      <w:r>
        <w:rPr>
          <w:rFonts w:ascii="Times New Roman"/>
          <w:b w:val="false"/>
          <w:i w:val="false"/>
          <w:color w:val="000000"/>
          <w:sz w:val="28"/>
        </w:rPr>
        <w:t xml:space="preserve"> белгіленген тәртіпте айқындалатын стандартты салықтық шегерімдердің сомасы көрсетіледі;</w:t>
      </w:r>
    </w:p>
    <w:p>
      <w:pPr>
        <w:spacing w:after="0"/>
        <w:ind w:left="0"/>
        <w:jc w:val="both"/>
      </w:pPr>
      <w:r>
        <w:rPr>
          <w:rFonts w:ascii="Times New Roman"/>
          <w:b w:val="false"/>
          <w:i w:val="false"/>
          <w:color w:val="000000"/>
          <w:sz w:val="28"/>
        </w:rPr>
        <w:t xml:space="preserve">
      4) 220.00.025-жолда Салық кодексінің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348</w:t>
      </w:r>
      <w:r>
        <w:rPr>
          <w:rFonts w:ascii="Times New Roman"/>
          <w:b w:val="false"/>
          <w:i w:val="false"/>
          <w:color w:val="000000"/>
          <w:sz w:val="28"/>
        </w:rPr>
        <w:t xml:space="preserve">, </w:t>
      </w:r>
      <w:r>
        <w:rPr>
          <w:rFonts w:ascii="Times New Roman"/>
          <w:b w:val="false"/>
          <w:i w:val="false"/>
          <w:color w:val="000000"/>
          <w:sz w:val="28"/>
        </w:rPr>
        <w:t>349-баптарында</w:t>
      </w:r>
      <w:r>
        <w:rPr>
          <w:rFonts w:ascii="Times New Roman"/>
          <w:b w:val="false"/>
          <w:i w:val="false"/>
          <w:color w:val="000000"/>
          <w:sz w:val="28"/>
        </w:rPr>
        <w:t xml:space="preserve"> белгіленген тәртіпте айқындалатын өзге салықтық шегерімдердің сомасы көрсетіледі. Бұл ретте:</w:t>
      </w:r>
    </w:p>
    <w:p>
      <w:pPr>
        <w:spacing w:after="0"/>
        <w:ind w:left="0"/>
        <w:jc w:val="both"/>
      </w:pPr>
      <w:r>
        <w:rPr>
          <w:rFonts w:ascii="Times New Roman"/>
          <w:b w:val="false"/>
          <w:i w:val="false"/>
          <w:color w:val="000000"/>
          <w:sz w:val="28"/>
        </w:rPr>
        <w:t>
      220.00.025 I жолында ерікті зейнетақы жарналары бойынша салықтық шегерімдер сомасы көрсетіледі;</w:t>
      </w:r>
    </w:p>
    <w:p>
      <w:pPr>
        <w:spacing w:after="0"/>
        <w:ind w:left="0"/>
        <w:jc w:val="both"/>
      </w:pPr>
      <w:r>
        <w:rPr>
          <w:rFonts w:ascii="Times New Roman"/>
          <w:b w:val="false"/>
          <w:i w:val="false"/>
          <w:color w:val="000000"/>
          <w:sz w:val="28"/>
        </w:rPr>
        <w:t>
      220.00.025 II жолында медицинасына салықтық шегерімдер сомасы көрсетіледі;</w:t>
      </w:r>
    </w:p>
    <w:p>
      <w:pPr>
        <w:spacing w:after="0"/>
        <w:ind w:left="0"/>
        <w:jc w:val="both"/>
      </w:pPr>
      <w:r>
        <w:rPr>
          <w:rFonts w:ascii="Times New Roman"/>
          <w:b w:val="false"/>
          <w:i w:val="false"/>
          <w:color w:val="000000"/>
          <w:sz w:val="28"/>
        </w:rPr>
        <w:t>
      220.00.025 III жолында сыйақылар бойынша шегерімдер сомасы көрсетіледі;</w:t>
      </w:r>
    </w:p>
    <w:p>
      <w:pPr>
        <w:spacing w:after="0"/>
        <w:ind w:left="0"/>
        <w:jc w:val="both"/>
      </w:pPr>
      <w:r>
        <w:rPr>
          <w:rFonts w:ascii="Times New Roman"/>
          <w:b w:val="false"/>
          <w:i w:val="false"/>
          <w:color w:val="000000"/>
          <w:sz w:val="28"/>
        </w:rPr>
        <w:t>
      5) 220.00.026-жолда 220.00.022-ден 220.00.025-ке дейінгі жолдардың сомасы ретінде айқындалатын cалықтық шегерімдердің жалпы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42" w:id="476"/>
    <w:p>
      <w:pPr>
        <w:spacing w:after="0"/>
        <w:ind w:left="0"/>
        <w:jc w:val="both"/>
      </w:pPr>
      <w:r>
        <w:rPr>
          <w:rFonts w:ascii="Times New Roman"/>
          <w:b w:val="false"/>
          <w:i w:val="false"/>
          <w:color w:val="000000"/>
          <w:sz w:val="28"/>
        </w:rPr>
        <w:t>
      18. "Дара кәсіпкердің салық салынатын кірісінің есебі" деген бөлімде:</w:t>
      </w:r>
    </w:p>
    <w:bookmarkEnd w:id="476"/>
    <w:p>
      <w:pPr>
        <w:spacing w:after="0"/>
        <w:ind w:left="0"/>
        <w:jc w:val="both"/>
      </w:pPr>
      <w:r>
        <w:rPr>
          <w:rFonts w:ascii="Times New Roman"/>
          <w:b w:val="false"/>
          <w:i w:val="false"/>
          <w:color w:val="000000"/>
          <w:sz w:val="28"/>
        </w:rPr>
        <w:t xml:space="preserve">
      1) 220.00.027-жолда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айқындалатын есепті салық кезеңіндегі шетелдік көздерден алған немесе алуға жататын кірістердің жалпы сомасы көрсетіледі. Бұл жолға 220.03-нысаны F бағанының қорытынды мәні көшіріледі. 220.00.027-жол анықтамалық сипатқа ие;</w:t>
      </w:r>
    </w:p>
    <w:p>
      <w:pPr>
        <w:spacing w:after="0"/>
        <w:ind w:left="0"/>
        <w:jc w:val="both"/>
      </w:pPr>
      <w:r>
        <w:rPr>
          <w:rFonts w:ascii="Times New Roman"/>
          <w:b w:val="false"/>
          <w:i w:val="false"/>
          <w:color w:val="000000"/>
          <w:sz w:val="28"/>
        </w:rPr>
        <w:t xml:space="preserve">
      2) 220.00.028-жолда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 Бұл жолға 220.02-нысаны Е бағанының қорытынды мәні көшіріледі;</w:t>
      </w:r>
    </w:p>
    <w:p>
      <w:pPr>
        <w:spacing w:after="0"/>
        <w:ind w:left="0"/>
        <w:jc w:val="both"/>
      </w:pPr>
      <w:r>
        <w:rPr>
          <w:rFonts w:ascii="Times New Roman"/>
          <w:b w:val="false"/>
          <w:i w:val="false"/>
          <w:color w:val="000000"/>
          <w:sz w:val="28"/>
        </w:rPr>
        <w:t>
      3) 220.00.029-жолда халықаралық салық салу ерекшелігі ескеріле отырып, дара кәсіпкердің салық салынатын кірісінің (залалының) сомасы көрсетіледі. Бұл ретте 220.00.030 I жолында көрсетілген сома дара кәсіпкердің салық салынатын кірісіне қосылуға жатады, ал салық салынатын кіріс болмаған жағдайда, Қазақстан Республикасы резидентiнiң шығыны азайтылады. 220.00.029-жол 220.00.010 және 220.00.028-жолдардың айырмасы (220.00.010 – 220.00.028) ретінде айқындалады;</w:t>
      </w:r>
    </w:p>
    <w:p>
      <w:pPr>
        <w:spacing w:after="0"/>
        <w:ind w:left="0"/>
        <w:jc w:val="both"/>
      </w:pPr>
      <w:r>
        <w:rPr>
          <w:rFonts w:ascii="Times New Roman"/>
          <w:b w:val="false"/>
          <w:i w:val="false"/>
          <w:color w:val="000000"/>
          <w:sz w:val="28"/>
        </w:rPr>
        <w:t xml:space="preserve">
      4) 220.00.030-жолда бақыланатын шетелдік компаниялардың (бұдан әрі - БШК) немесе бақыланатын шетелдік компаниялардың тұрақты мекемелерінің (бұдан әрі - БШК-ның ТМ) Салық кодексінің </w:t>
      </w:r>
      <w:r>
        <w:rPr>
          <w:rFonts w:ascii="Times New Roman"/>
          <w:b w:val="false"/>
          <w:i w:val="false"/>
          <w:color w:val="000000"/>
          <w:sz w:val="28"/>
        </w:rPr>
        <w:t>297-бабына</w:t>
      </w:r>
      <w:r>
        <w:rPr>
          <w:rFonts w:ascii="Times New Roman"/>
          <w:b w:val="false"/>
          <w:i w:val="false"/>
          <w:color w:val="000000"/>
          <w:sz w:val="28"/>
        </w:rPr>
        <w:t xml:space="preserve"> және 340-бабының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жиынтық пайдасы көрсетіледі. Бұл жолға 220.05-нысаны J бағанының қорытынды мәні көшіріледі;</w:t>
      </w:r>
    </w:p>
    <w:p>
      <w:pPr>
        <w:spacing w:after="0"/>
        <w:ind w:left="0"/>
        <w:jc w:val="both"/>
      </w:pPr>
      <w:r>
        <w:rPr>
          <w:rFonts w:ascii="Times New Roman"/>
          <w:b w:val="false"/>
          <w:i w:val="false"/>
          <w:color w:val="000000"/>
          <w:sz w:val="28"/>
        </w:rPr>
        <w:t xml:space="preserve">
      220.00.030 І-жолда Салық кодексінің 223 бабы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БШК және БШК ТМ салық салынатын табысы көрсетіледі;</w:t>
      </w:r>
    </w:p>
    <w:p>
      <w:pPr>
        <w:spacing w:after="0"/>
        <w:ind w:left="0"/>
        <w:jc w:val="both"/>
      </w:pPr>
      <w:r>
        <w:rPr>
          <w:rFonts w:ascii="Times New Roman"/>
          <w:b w:val="false"/>
          <w:i w:val="false"/>
          <w:color w:val="000000"/>
          <w:sz w:val="28"/>
        </w:rPr>
        <w:t xml:space="preserve">
      220.00.030 ІІ-жолда Салық кодексінің 223 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табысы көрсетіледі;</w:t>
      </w:r>
    </w:p>
    <w:p>
      <w:pPr>
        <w:spacing w:after="0"/>
        <w:ind w:left="0"/>
        <w:jc w:val="both"/>
      </w:pPr>
      <w:r>
        <w:rPr>
          <w:rFonts w:ascii="Times New Roman"/>
          <w:b w:val="false"/>
          <w:i w:val="false"/>
          <w:color w:val="000000"/>
          <w:sz w:val="28"/>
        </w:rPr>
        <w:t>
      5) 220.00.031-жолда ауыстырылған залалдарды есепке ала отырып БШК және БШК ТМ салық салынатын табысы көрсетіледі. 220.00.030 І және 220.00.035 І жолдарының айырмасы ретінде айқындалады салық салынатын кірістің (залалдың) қорытындысы көрсетіледі. 220.00.031-жол 220.00.029 және 220.00.030-жолдардың сомасы ретінде айқындалады 220.00.031 I - 220.00.035 I). 220.00.035 І жолы 220.00.030 І жолынан артық болса 220.00.031 жолында нөл көрсетіледі;</w:t>
      </w:r>
    </w:p>
    <w:p>
      <w:pPr>
        <w:spacing w:after="0"/>
        <w:ind w:left="0"/>
        <w:jc w:val="both"/>
      </w:pPr>
      <w:r>
        <w:rPr>
          <w:rFonts w:ascii="Times New Roman"/>
          <w:b w:val="false"/>
          <w:i w:val="false"/>
          <w:color w:val="000000"/>
          <w:sz w:val="28"/>
        </w:rPr>
        <w:t xml:space="preserve">
      6) 220.00.032-жолда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шығын көрсетіледі. Егер 220.00.029-жолдың теріс мәні болса, 220.00.032-жол 220.00.031 және 220.04.008 І жолдарының сомасы ретінде айқындалады. Егер 220.00.029-жол оң мәнге ие болса, 220.00.032-жолға 220.04.008 I жолы көшіріледі;</w:t>
      </w:r>
    </w:p>
    <w:p>
      <w:pPr>
        <w:spacing w:after="0"/>
        <w:ind w:left="0"/>
        <w:jc w:val="both"/>
      </w:pPr>
      <w:r>
        <w:rPr>
          <w:rFonts w:ascii="Times New Roman"/>
          <w:b w:val="false"/>
          <w:i w:val="false"/>
          <w:color w:val="000000"/>
          <w:sz w:val="28"/>
        </w:rPr>
        <w:t xml:space="preserve">
      7) 220.00.033-жолда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дара кәсіпкердің салық салынатын кірісін кеміту сомасы көрсетіледі. 220.00.033-жол 220.00.033 I және 220.00.033 II жолдарын қамтиды:</w:t>
      </w:r>
    </w:p>
    <w:p>
      <w:pPr>
        <w:spacing w:after="0"/>
        <w:ind w:left="0"/>
        <w:jc w:val="both"/>
      </w:pPr>
      <w:r>
        <w:rPr>
          <w:rFonts w:ascii="Times New Roman"/>
          <w:b w:val="false"/>
          <w:i w:val="false"/>
          <w:color w:val="000000"/>
          <w:sz w:val="28"/>
        </w:rPr>
        <w:t>
      220.00.033 I жолында салық төлеуші Салық кодексінің 288-бабы 1-тармағының 1) тармақшасына сәйкес салық салынатын кірісті кемітуге құқығы бар шығыстар көрсетіледі;</w:t>
      </w:r>
    </w:p>
    <w:p>
      <w:pPr>
        <w:spacing w:after="0"/>
        <w:ind w:left="0"/>
        <w:jc w:val="both"/>
      </w:pPr>
      <w:r>
        <w:rPr>
          <w:rFonts w:ascii="Times New Roman"/>
          <w:b w:val="false"/>
          <w:i w:val="false"/>
          <w:color w:val="000000"/>
          <w:sz w:val="28"/>
        </w:rPr>
        <w:t>
      220.00.033 II жолында салық төлеуші Салық кодексінің 288-бабы 1-тармағы 4) тармақшасына сәйкес салық салынатын кірісті кемітуге құқығы бар шығыстар көрсетіледі;</w:t>
      </w:r>
    </w:p>
    <w:p>
      <w:pPr>
        <w:spacing w:after="0"/>
        <w:ind w:left="0"/>
        <w:jc w:val="both"/>
      </w:pPr>
      <w:r>
        <w:rPr>
          <w:rFonts w:ascii="Times New Roman"/>
          <w:b w:val="false"/>
          <w:i w:val="false"/>
          <w:color w:val="000000"/>
          <w:sz w:val="28"/>
        </w:rPr>
        <w:t xml:space="preserve">
      8) 220.00.034-жолда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азайтуды ескере отырып, дара кәсіпкердің салық салынатын кірісі көрсетіледі. 220.00.029 және 220.00.033-жолдардың айырмасы (220.00.029 - 220.00.033) ретінде айқындалады. Егер 220.00.033-жол 220.00.029-жолдан артық болса, 220.00.034-жолда нөл көрсетіледі;</w:t>
      </w:r>
    </w:p>
    <w:p>
      <w:pPr>
        <w:spacing w:after="0"/>
        <w:ind w:left="0"/>
        <w:jc w:val="both"/>
      </w:pPr>
      <w:r>
        <w:rPr>
          <w:rFonts w:ascii="Times New Roman"/>
          <w:b w:val="false"/>
          <w:i w:val="false"/>
          <w:color w:val="000000"/>
          <w:sz w:val="28"/>
        </w:rPr>
        <w:t xml:space="preserve">
      9) 220.00.035-жолда алдыңғы салық кезеңдерінен көшірілген шығындар көрсетіледі; </w:t>
      </w:r>
    </w:p>
    <w:p>
      <w:pPr>
        <w:spacing w:after="0"/>
        <w:ind w:left="0"/>
        <w:jc w:val="both"/>
      </w:pPr>
      <w:r>
        <w:rPr>
          <w:rFonts w:ascii="Times New Roman"/>
          <w:b w:val="false"/>
          <w:i w:val="false"/>
          <w:color w:val="000000"/>
          <w:sz w:val="28"/>
        </w:rPr>
        <w:t>
      220.00.035 І-жолда Салық кодексінің 300 бабы 1 тармағының екінші бөлігімен анықталған залалдар көрсетіледі;</w:t>
      </w:r>
    </w:p>
    <w:p>
      <w:pPr>
        <w:spacing w:after="0"/>
        <w:ind w:left="0"/>
        <w:jc w:val="both"/>
      </w:pPr>
      <w:r>
        <w:rPr>
          <w:rFonts w:ascii="Times New Roman"/>
          <w:b w:val="false"/>
          <w:i w:val="false"/>
          <w:color w:val="000000"/>
          <w:sz w:val="28"/>
        </w:rPr>
        <w:t>
      10) 220.00.036-жолда көшірілген шығындарды ескере отырып, дара кәсіпкердің салық салынатын кірісі көрсетіледі. Егер 220.00.034-жолда оң мән көрсетілген жағдайда толтырылады. 220.00.034 және 220.00.035-жолдардың айырмасы (220.00.034 – 220.00.035) ретінде айқындалады. Егер 220.00.035-жол 220.00.034-жолдан артық болса, 220.00.036-жолда нөл көрсетіледі;</w:t>
      </w:r>
    </w:p>
    <w:p>
      <w:pPr>
        <w:spacing w:after="0"/>
        <w:ind w:left="0"/>
        <w:jc w:val="both"/>
      </w:pPr>
      <w:r>
        <w:rPr>
          <w:rFonts w:ascii="Times New Roman"/>
          <w:b w:val="false"/>
          <w:i w:val="false"/>
          <w:color w:val="000000"/>
          <w:sz w:val="28"/>
        </w:rPr>
        <w:t xml:space="preserve">
      11) 220.00.037-жолда Салық кодексінің 357-бабы </w:t>
      </w:r>
      <w:r>
        <w:rPr>
          <w:rFonts w:ascii="Times New Roman"/>
          <w:b w:val="false"/>
          <w:i w:val="false"/>
          <w:color w:val="000000"/>
          <w:sz w:val="28"/>
        </w:rPr>
        <w:t>2-тармағына</w:t>
      </w:r>
      <w:r>
        <w:rPr>
          <w:rFonts w:ascii="Times New Roman"/>
          <w:b w:val="false"/>
          <w:i w:val="false"/>
          <w:color w:val="000000"/>
          <w:sz w:val="28"/>
        </w:rPr>
        <w:t xml:space="preserve"> сәйкес тауарлардың электрондық саудасын жүзеге асыратын дара кәсіпкердің салық салынатын кірісінің сомасы көрсетіледі;</w:t>
      </w:r>
    </w:p>
    <w:p>
      <w:pPr>
        <w:spacing w:after="0"/>
        <w:ind w:left="0"/>
        <w:jc w:val="both"/>
      </w:pPr>
      <w:r>
        <w:rPr>
          <w:rFonts w:ascii="Times New Roman"/>
          <w:b w:val="false"/>
          <w:i w:val="false"/>
          <w:color w:val="000000"/>
          <w:sz w:val="28"/>
        </w:rPr>
        <w:t xml:space="preserve">
      12) 220.00.038-жолда Салық кодексінің 341-бабының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кірісті түзету сомасы көрсетіледі;</w:t>
      </w:r>
    </w:p>
    <w:p>
      <w:pPr>
        <w:spacing w:after="0"/>
        <w:ind w:left="0"/>
        <w:jc w:val="both"/>
      </w:pPr>
      <w:r>
        <w:rPr>
          <w:rFonts w:ascii="Times New Roman"/>
          <w:b w:val="false"/>
          <w:i w:val="false"/>
          <w:color w:val="000000"/>
          <w:sz w:val="28"/>
        </w:rPr>
        <w:t>
      13) 220.00.039-жолда дара кәсіпкердің салынатын кіріс сомасының қорытындысы көрсетіледі. 220.00.036-220.00.037-220.00.038-220.00.026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43" w:id="477"/>
    <w:p>
      <w:pPr>
        <w:spacing w:after="0"/>
        <w:ind w:left="0"/>
        <w:jc w:val="both"/>
      </w:pPr>
      <w:r>
        <w:rPr>
          <w:rFonts w:ascii="Times New Roman"/>
          <w:b w:val="false"/>
          <w:i w:val="false"/>
          <w:color w:val="000000"/>
          <w:sz w:val="28"/>
        </w:rPr>
        <w:t>
      19. "Салықтық міндеттеменің есебі" деген бөлімде:</w:t>
      </w:r>
    </w:p>
    <w:bookmarkEnd w:id="477"/>
    <w:p>
      <w:pPr>
        <w:spacing w:after="0"/>
        <w:ind w:left="0"/>
        <w:jc w:val="both"/>
      </w:pPr>
      <w:r>
        <w:rPr>
          <w:rFonts w:ascii="Times New Roman"/>
          <w:b w:val="false"/>
          <w:i w:val="false"/>
          <w:color w:val="000000"/>
          <w:sz w:val="28"/>
        </w:rPr>
        <w:t xml:space="preserve">
      1) 220.00.040-жолда Салық кодексінің </w:t>
      </w:r>
      <w:r>
        <w:rPr>
          <w:rFonts w:ascii="Times New Roman"/>
          <w:b w:val="false"/>
          <w:i w:val="false"/>
          <w:color w:val="000000"/>
          <w:sz w:val="28"/>
        </w:rPr>
        <w:t>320-бабына</w:t>
      </w:r>
      <w:r>
        <w:rPr>
          <w:rFonts w:ascii="Times New Roman"/>
          <w:b w:val="false"/>
          <w:i w:val="false"/>
          <w:color w:val="000000"/>
          <w:sz w:val="28"/>
        </w:rPr>
        <w:t xml:space="preserve"> сәйкес ЖТС-тың мөлшерлемесі пайызда көрсетіледі;</w:t>
      </w:r>
    </w:p>
    <w:p>
      <w:pPr>
        <w:spacing w:after="0"/>
        <w:ind w:left="0"/>
        <w:jc w:val="both"/>
      </w:pPr>
      <w:r>
        <w:rPr>
          <w:rFonts w:ascii="Times New Roman"/>
          <w:b w:val="false"/>
          <w:i w:val="false"/>
          <w:color w:val="000000"/>
          <w:sz w:val="28"/>
        </w:rPr>
        <w:t>
      2) 220.00.041-жолда дара кәсіпкердің салық салынатын кірісінен алынатын ЖТС сомасы көрсетіледі. 220.00.043 және 220.00.044-жолдардың туындысы (220.00.043 х 220.00.044) ретінде айқындалады;</w:t>
      </w:r>
    </w:p>
    <w:p>
      <w:pPr>
        <w:spacing w:after="0"/>
        <w:ind w:left="0"/>
        <w:jc w:val="both"/>
      </w:pPr>
      <w:r>
        <w:rPr>
          <w:rFonts w:ascii="Times New Roman"/>
          <w:b w:val="false"/>
          <w:i w:val="false"/>
          <w:color w:val="000000"/>
          <w:sz w:val="28"/>
        </w:rPr>
        <w:t xml:space="preserve">
      3) 220.00.042-жолда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жеке табыс салығының сомасы көрсетіледі. 220.00.041, 220.00.042 I, 220.00.042 II, 220.00.042 III, 220.00.042 IV және 220.00.042V жолдарының айырмасы (220.00.041 – 220.00.042 I – 220.00.042 II – 220.00.042 III – 220.00.042 IV – 220.00.042V) ретінде айқындалады. Егер алынған айырма нөлден төмен болса, онда 220.00.042-жолда нөл көрсетіледі;</w:t>
      </w:r>
    </w:p>
    <w:p>
      <w:pPr>
        <w:spacing w:after="0"/>
        <w:ind w:left="0"/>
        <w:jc w:val="both"/>
      </w:pPr>
      <w:r>
        <w:rPr>
          <w:rFonts w:ascii="Times New Roman"/>
          <w:b w:val="false"/>
          <w:i w:val="false"/>
          <w:color w:val="000000"/>
          <w:sz w:val="28"/>
        </w:rPr>
        <w:t xml:space="preserve">
      4) 220.00.042 I жолында Салық кодексінің 359-бабының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 ЖТС төлеу кезінде ескерілетін Қазақстан Республикасының шегінен тыс жерлерде кіріске төленген салықтардың немесе резидент салық төлеуші Қазақстан Республикасының шегінен тыс жерлердегі көздерден алған табыстарға соған ұқсас табыс салығы түрлерінің сомасы көрсетіледі. Бұл жолға 220.03-нысаны G бағанының қорытынды мәні көшіріледі;</w:t>
      </w:r>
    </w:p>
    <w:p>
      <w:pPr>
        <w:spacing w:after="0"/>
        <w:ind w:left="0"/>
        <w:jc w:val="both"/>
      </w:pPr>
      <w:r>
        <w:rPr>
          <w:rFonts w:ascii="Times New Roman"/>
          <w:b w:val="false"/>
          <w:i w:val="false"/>
          <w:color w:val="000000"/>
          <w:sz w:val="28"/>
        </w:rPr>
        <w:t xml:space="preserve">
      5) 220.00.042 II жолында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есептелген БШК-ның немесе БШК ТМ-ның қаржылық пайдасынан шетелдік табыс салығын есепке жатқызу сомасы көрсетіледі. Бұл жолға 220.05-нысаны К бағанының қорытынды мәні көшіріледі;</w:t>
      </w:r>
    </w:p>
    <w:p>
      <w:pPr>
        <w:spacing w:after="0"/>
        <w:ind w:left="0"/>
        <w:jc w:val="both"/>
      </w:pPr>
      <w:r>
        <w:rPr>
          <w:rFonts w:ascii="Times New Roman"/>
          <w:b w:val="false"/>
          <w:i w:val="false"/>
          <w:color w:val="000000"/>
          <w:sz w:val="28"/>
        </w:rPr>
        <w:t xml:space="preserve">
      6) 220.00.042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ұтыс түріндегі кірістен төлем көзiнен салық кезеңінде ұстап қалған ЖТС-тың сомасы көрсетіледі;</w:t>
      </w:r>
    </w:p>
    <w:p>
      <w:pPr>
        <w:spacing w:after="0"/>
        <w:ind w:left="0"/>
        <w:jc w:val="both"/>
      </w:pPr>
      <w:r>
        <w:rPr>
          <w:rFonts w:ascii="Times New Roman"/>
          <w:b w:val="false"/>
          <w:i w:val="false"/>
          <w:color w:val="000000"/>
          <w:sz w:val="28"/>
        </w:rPr>
        <w:t xml:space="preserve">
      7) 220.00.042 ІV жолында сыйақы түріндегі кірістен төлем көзiнен ұстап қалған және Салық кодексінің 302-бабының </w:t>
      </w:r>
      <w:r>
        <w:rPr>
          <w:rFonts w:ascii="Times New Roman"/>
          <w:b w:val="false"/>
          <w:i w:val="false"/>
          <w:color w:val="000000"/>
          <w:sz w:val="28"/>
        </w:rPr>
        <w:t>3-тармағына</w:t>
      </w:r>
      <w:r>
        <w:rPr>
          <w:rFonts w:ascii="Times New Roman"/>
          <w:b w:val="false"/>
          <w:i w:val="false"/>
          <w:color w:val="000000"/>
          <w:sz w:val="28"/>
        </w:rPr>
        <w:t xml:space="preserve"> сәйкес өткен салықтық кезеңдерден ауыстырылған ЖТС-ның сомасы көрсетіледі;</w:t>
      </w:r>
    </w:p>
    <w:p>
      <w:pPr>
        <w:spacing w:after="0"/>
        <w:ind w:left="0"/>
        <w:jc w:val="both"/>
      </w:pPr>
      <w:r>
        <w:rPr>
          <w:rFonts w:ascii="Times New Roman"/>
          <w:b w:val="false"/>
          <w:i w:val="false"/>
          <w:color w:val="000000"/>
          <w:sz w:val="28"/>
        </w:rPr>
        <w:t>
      8) 220.00.042 V жолында Салық кодексінің 302-бабы 2-тармағына сәйкес бюджетке төленуі тиіс жеке табыс салығының сомасына кемітілетін сыйақы түріндегі кірістен төлем көзiнен салық кезеңінде ұстап қалған ЖТС-тың сомасы көрсетіледі;</w:t>
      </w:r>
    </w:p>
    <w:p>
      <w:pPr>
        <w:spacing w:after="0"/>
        <w:ind w:left="0"/>
        <w:jc w:val="both"/>
      </w:pPr>
      <w:r>
        <w:rPr>
          <w:rFonts w:ascii="Times New Roman"/>
          <w:b w:val="false"/>
          <w:i w:val="false"/>
          <w:color w:val="000000"/>
          <w:sz w:val="28"/>
        </w:rPr>
        <w:t>
      9) 220.00.043 жолында салық заңнамасына сәйкес ЖТС азаюы көрсетіледі;</w:t>
      </w:r>
    </w:p>
    <w:p>
      <w:pPr>
        <w:spacing w:after="0"/>
        <w:ind w:left="0"/>
        <w:jc w:val="both"/>
      </w:pPr>
      <w:r>
        <w:rPr>
          <w:rFonts w:ascii="Times New Roman"/>
          <w:b w:val="false"/>
          <w:i w:val="false"/>
          <w:color w:val="000000"/>
          <w:sz w:val="28"/>
        </w:rPr>
        <w:t xml:space="preserve">
      10) 220.00.044-жолда Салық кодексінің 223 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табысынан ЖТС көрсетіледі. 220.00.031 және 220.00.040 жолдарының туындысы ретінде анықталады (220.00.031х220.00.040) </w:t>
      </w:r>
    </w:p>
    <w:p>
      <w:pPr>
        <w:spacing w:after="0"/>
        <w:ind w:left="0"/>
        <w:jc w:val="both"/>
      </w:pPr>
      <w:r>
        <w:rPr>
          <w:rFonts w:ascii="Times New Roman"/>
          <w:b w:val="false"/>
          <w:i w:val="false"/>
          <w:color w:val="000000"/>
          <w:sz w:val="28"/>
        </w:rPr>
        <w:t xml:space="preserve">
      11) 220.00.045-жолда Салық кодексінің 223 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табысынан ЖТС көрсетіледі. 220.00.030 ІІ және 220.00.040 жолдарының туындысы ретінде анықталады (220.00.030 ІІх220.00.040)</w:t>
      </w:r>
    </w:p>
    <w:p>
      <w:pPr>
        <w:spacing w:after="0"/>
        <w:ind w:left="0"/>
        <w:jc w:val="both"/>
      </w:pPr>
      <w:r>
        <w:rPr>
          <w:rFonts w:ascii="Times New Roman"/>
          <w:b w:val="false"/>
          <w:i w:val="false"/>
          <w:color w:val="000000"/>
          <w:sz w:val="28"/>
        </w:rPr>
        <w:t xml:space="preserve">
      12) 220.00.046 - жолда Салық кодексінің 359-бабы </w:t>
      </w:r>
      <w:r>
        <w:rPr>
          <w:rFonts w:ascii="Times New Roman"/>
          <w:b w:val="false"/>
          <w:i w:val="false"/>
          <w:color w:val="000000"/>
          <w:sz w:val="28"/>
        </w:rPr>
        <w:t>2 тармағына</w:t>
      </w:r>
      <w:r>
        <w:rPr>
          <w:rFonts w:ascii="Times New Roman"/>
          <w:b w:val="false"/>
          <w:i w:val="false"/>
          <w:color w:val="000000"/>
          <w:sz w:val="28"/>
        </w:rPr>
        <w:t xml:space="preserve"> сәйкес салық кезеңі үшін азайтуды ескере отырып БШК және БШК ТМ ЖТС сомасы көрсетіледі. 220.00.044 және 220.00.042 ІІ жолдарының айырмасы ретінде анықталады (220.00.044-220.00.042 ІІ). Айырма нөлден аз болған жағдайда 220.00.046 жолында нөл көрсетіледі.</w:t>
      </w:r>
    </w:p>
    <w:p>
      <w:pPr>
        <w:spacing w:after="0"/>
        <w:ind w:left="0"/>
        <w:jc w:val="both"/>
      </w:pPr>
      <w:r>
        <w:rPr>
          <w:rFonts w:ascii="Times New Roman"/>
          <w:b w:val="false"/>
          <w:i w:val="false"/>
          <w:color w:val="000000"/>
          <w:sz w:val="28"/>
        </w:rPr>
        <w:t xml:space="preserve">
      13) 220.00.047-жолда Салық кодексінің </w:t>
      </w:r>
      <w:r>
        <w:rPr>
          <w:rFonts w:ascii="Times New Roman"/>
          <w:b w:val="false"/>
          <w:i w:val="false"/>
          <w:color w:val="000000"/>
          <w:sz w:val="28"/>
        </w:rPr>
        <w:t>101-бабына</w:t>
      </w:r>
      <w:r>
        <w:rPr>
          <w:rFonts w:ascii="Times New Roman"/>
          <w:b w:val="false"/>
          <w:i w:val="false"/>
          <w:color w:val="000000"/>
          <w:sz w:val="28"/>
        </w:rPr>
        <w:t xml:space="preserve"> сәйкес жеке табыс салығын төлеу есебінен есепке жатқызу жүзеге асырылатын соманы қоса алғанда, төлеуге жататын ЖТС сомасы көрсетіледі. Жеке табыс салығын төлеу Салық кодексінің 362-бабы </w:t>
      </w:r>
      <w:r>
        <w:rPr>
          <w:rFonts w:ascii="Times New Roman"/>
          <w:b w:val="false"/>
          <w:i w:val="false"/>
          <w:color w:val="000000"/>
          <w:sz w:val="28"/>
        </w:rPr>
        <w:t>1-тармағына</w:t>
      </w:r>
      <w:r>
        <w:rPr>
          <w:rFonts w:ascii="Times New Roman"/>
          <w:b w:val="false"/>
          <w:i w:val="false"/>
          <w:color w:val="000000"/>
          <w:sz w:val="28"/>
        </w:rPr>
        <w:t xml:space="preserve"> сәйкес анықталады. 220.00.044 жолы 220.00.042-220.00.043+220.00.045 ретінде анықталады;</w:t>
      </w:r>
    </w:p>
    <w:p>
      <w:pPr>
        <w:spacing w:after="0"/>
        <w:ind w:left="0"/>
        <w:jc w:val="both"/>
      </w:pPr>
      <w:r>
        <w:rPr>
          <w:rFonts w:ascii="Times New Roman"/>
          <w:b w:val="false"/>
          <w:i w:val="false"/>
          <w:color w:val="000000"/>
          <w:sz w:val="28"/>
        </w:rPr>
        <w:t>
      14) 220.00.047-жолда аудандық маңызы бар қалалар, ауылдар, кенттер және ауылдық округтер әкімдері аппаратының бизнес-сәйкестендіру нөмірі (бұдан әрі – БСН)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мәлімделген, дара кәсіпкер қызметін басымдықпен жүзеге асыратын орын – дара кәсіпкердің орналасқан жері болып танылады.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44" w:id="478"/>
    <w:p>
      <w:pPr>
        <w:spacing w:after="0"/>
        <w:ind w:left="0"/>
        <w:jc w:val="both"/>
      </w:pPr>
      <w:r>
        <w:rPr>
          <w:rFonts w:ascii="Times New Roman"/>
          <w:b w:val="false"/>
          <w:i w:val="false"/>
          <w:color w:val="000000"/>
          <w:sz w:val="28"/>
        </w:rPr>
        <w:t>
      20. "Салық төлеушiнiң жауапкершiлiгi" деген бөлімде:</w:t>
      </w:r>
    </w:p>
    <w:bookmarkEnd w:id="478"/>
    <w:p>
      <w:pPr>
        <w:spacing w:after="0"/>
        <w:ind w:left="0"/>
        <w:jc w:val="both"/>
      </w:pPr>
      <w:r>
        <w:rPr>
          <w:rFonts w:ascii="Times New Roman"/>
          <w:b w:val="false"/>
          <w:i w:val="false"/>
          <w:color w:val="000000"/>
          <w:sz w:val="28"/>
        </w:rPr>
        <w:t>
      1) "Салық төлеушiнiң тегі, аты, әкесінің аты (болған кезде)" деген ашықжолда жеке басын куәландыратын құжаттарға сәйкес жеке тұлғаның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 мемлекеттік кірістер органына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445" w:id="479"/>
    <w:p>
      <w:pPr>
        <w:spacing w:after="0"/>
        <w:ind w:left="0"/>
        <w:jc w:val="left"/>
      </w:pPr>
      <w:r>
        <w:rPr>
          <w:rFonts w:ascii="Times New Roman"/>
          <w:b/>
          <w:i w:val="false"/>
          <w:color w:val="000000"/>
        </w:rPr>
        <w:t xml:space="preserve"> 3-тарау. ҚҚС төлеушi болып табылмайтын салық төлеушiлердiң өткізілген тауарлар, орындалған жұмыстар, көрсетілген қызметтер бойынша шығыстары – 220.01-нысанын толтыру бойынша түсіндірме</w:t>
      </w:r>
    </w:p>
    <w:bookmarkEnd w:id="479"/>
    <w:bookmarkStart w:name="z446" w:id="480"/>
    <w:p>
      <w:pPr>
        <w:spacing w:after="0"/>
        <w:ind w:left="0"/>
        <w:jc w:val="both"/>
      </w:pPr>
      <w:r>
        <w:rPr>
          <w:rFonts w:ascii="Times New Roman"/>
          <w:b w:val="false"/>
          <w:i w:val="false"/>
          <w:color w:val="000000"/>
          <w:sz w:val="28"/>
        </w:rPr>
        <w:t>
      21. Бұл нысанды ҚҚС төлеуші болып табылмайтын тұлғалар толтырады. Нысанда шегерімге жатқызылмайтындарды қоса алғанда, сатып алынған тауарлар (жұмыстар, қызметтер) жөнінде мәліметтер көрсетіледі. Осы нысандағы мәліметтер декларацияға және оған қосымшаларға көшірілмейді.</w:t>
      </w:r>
    </w:p>
    <w:bookmarkEnd w:id="480"/>
    <w:bookmarkStart w:name="z447" w:id="481"/>
    <w:p>
      <w:pPr>
        <w:spacing w:after="0"/>
        <w:ind w:left="0"/>
        <w:jc w:val="both"/>
      </w:pPr>
      <w:r>
        <w:rPr>
          <w:rFonts w:ascii="Times New Roman"/>
          <w:b w:val="false"/>
          <w:i w:val="false"/>
          <w:color w:val="000000"/>
          <w:sz w:val="28"/>
        </w:rPr>
        <w:t>
      22. "Шығыстар" деген бөлімде:</w:t>
      </w:r>
    </w:p>
    <w:bookmarkEnd w:id="481"/>
    <w:p>
      <w:pPr>
        <w:spacing w:after="0"/>
        <w:ind w:left="0"/>
        <w:jc w:val="both"/>
      </w:pPr>
      <w:r>
        <w:rPr>
          <w:rFonts w:ascii="Times New Roman"/>
          <w:b w:val="false"/>
          <w:i w:val="false"/>
          <w:color w:val="000000"/>
          <w:sz w:val="28"/>
        </w:rPr>
        <w:t>
      А бағанында жолдың реттік нөмірі көрсетіледі;</w:t>
      </w:r>
    </w:p>
    <w:p>
      <w:pPr>
        <w:spacing w:after="0"/>
        <w:ind w:left="0"/>
        <w:jc w:val="both"/>
      </w:pPr>
      <w:r>
        <w:rPr>
          <w:rFonts w:ascii="Times New Roman"/>
          <w:b w:val="false"/>
          <w:i w:val="false"/>
          <w:color w:val="000000"/>
          <w:sz w:val="28"/>
        </w:rPr>
        <w:t>
      В бағанында салық төлеуші-контрагенттің ЖСН (БСН) көрсетіледі;</w:t>
      </w:r>
    </w:p>
    <w:p>
      <w:pPr>
        <w:spacing w:after="0"/>
        <w:ind w:left="0"/>
        <w:jc w:val="both"/>
      </w:pPr>
      <w:r>
        <w:rPr>
          <w:rFonts w:ascii="Times New Roman"/>
          <w:b w:val="false"/>
          <w:i w:val="false"/>
          <w:color w:val="000000"/>
          <w:sz w:val="28"/>
        </w:rPr>
        <w:t>
      С бағанында осы Қағидалардың 34-тармағына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 көрсетулер;</w:t>
      </w:r>
    </w:p>
    <w:p>
      <w:pPr>
        <w:spacing w:after="0"/>
        <w:ind w:left="0"/>
        <w:jc w:val="both"/>
      </w:pPr>
      <w:r>
        <w:rPr>
          <w:rFonts w:ascii="Times New Roman"/>
          <w:b w:val="false"/>
          <w:i w:val="false"/>
          <w:color w:val="000000"/>
          <w:sz w:val="28"/>
        </w:rPr>
        <w:t>
      2 – жарнамалық қызмет көрсетулер;</w:t>
      </w:r>
    </w:p>
    <w:p>
      <w:pPr>
        <w:spacing w:after="0"/>
        <w:ind w:left="0"/>
        <w:jc w:val="both"/>
      </w:pPr>
      <w:r>
        <w:rPr>
          <w:rFonts w:ascii="Times New Roman"/>
          <w:b w:val="false"/>
          <w:i w:val="false"/>
          <w:color w:val="000000"/>
          <w:sz w:val="28"/>
        </w:rPr>
        <w:t>
      3 – консультациялық қызмет көрсетулер;</w:t>
      </w:r>
    </w:p>
    <w:p>
      <w:pPr>
        <w:spacing w:after="0"/>
        <w:ind w:left="0"/>
        <w:jc w:val="both"/>
      </w:pPr>
      <w:r>
        <w:rPr>
          <w:rFonts w:ascii="Times New Roman"/>
          <w:b w:val="false"/>
          <w:i w:val="false"/>
          <w:color w:val="000000"/>
          <w:sz w:val="28"/>
        </w:rPr>
        <w:t>
      4 – маркетингтік қызмет көрсетулер;</w:t>
      </w:r>
    </w:p>
    <w:p>
      <w:pPr>
        <w:spacing w:after="0"/>
        <w:ind w:left="0"/>
        <w:jc w:val="both"/>
      </w:pPr>
      <w:r>
        <w:rPr>
          <w:rFonts w:ascii="Times New Roman"/>
          <w:b w:val="false"/>
          <w:i w:val="false"/>
          <w:color w:val="000000"/>
          <w:sz w:val="28"/>
        </w:rPr>
        <w:t>
      5 – дизайнерлік қызмет көрсетулер;</w:t>
      </w:r>
    </w:p>
    <w:p>
      <w:pPr>
        <w:spacing w:after="0"/>
        <w:ind w:left="0"/>
        <w:jc w:val="both"/>
      </w:pPr>
      <w:r>
        <w:rPr>
          <w:rFonts w:ascii="Times New Roman"/>
          <w:b w:val="false"/>
          <w:i w:val="false"/>
          <w:color w:val="000000"/>
          <w:sz w:val="28"/>
        </w:rPr>
        <w:t>
      6 – инжинирингтік қызмет көрсетулер;</w:t>
      </w:r>
    </w:p>
    <w:p>
      <w:pPr>
        <w:spacing w:after="0"/>
        <w:ind w:left="0"/>
        <w:jc w:val="both"/>
      </w:pPr>
      <w:r>
        <w:rPr>
          <w:rFonts w:ascii="Times New Roman"/>
          <w:b w:val="false"/>
          <w:i w:val="false"/>
          <w:color w:val="000000"/>
          <w:sz w:val="28"/>
        </w:rPr>
        <w:t>
      7 – өзгелер;</w:t>
      </w:r>
    </w:p>
    <w:p>
      <w:pPr>
        <w:spacing w:after="0"/>
        <w:ind w:left="0"/>
        <w:jc w:val="both"/>
      </w:pPr>
      <w:r>
        <w:rPr>
          <w:rFonts w:ascii="Times New Roman"/>
          <w:b w:val="false"/>
          <w:i w:val="false"/>
          <w:color w:val="000000"/>
          <w:sz w:val="28"/>
        </w:rPr>
        <w:t>
      F бағанында сатып алынған тауарлардың (жұмыстардың, қызметтердің) құны көрсетіледі.</w:t>
      </w:r>
    </w:p>
    <w:bookmarkStart w:name="z448" w:id="482"/>
    <w:p>
      <w:pPr>
        <w:spacing w:after="0"/>
        <w:ind w:left="0"/>
        <w:jc w:val="left"/>
      </w:pPr>
      <w:r>
        <w:rPr>
          <w:rFonts w:ascii="Times New Roman"/>
          <w:b/>
          <w:i w:val="false"/>
          <w:color w:val="000000"/>
        </w:rPr>
        <w:t xml:space="preserve"> 4-тарау. Халықаралық шартқа сәйкес салық салудан босатылуы тиіс кіріс – 220.02-нысанын толтыру бойынша түсіндірме</w:t>
      </w:r>
    </w:p>
    <w:bookmarkEnd w:id="482"/>
    <w:bookmarkStart w:name="z449" w:id="483"/>
    <w:p>
      <w:pPr>
        <w:spacing w:after="0"/>
        <w:ind w:left="0"/>
        <w:jc w:val="both"/>
      </w:pPr>
      <w:r>
        <w:rPr>
          <w:rFonts w:ascii="Times New Roman"/>
          <w:b w:val="false"/>
          <w:i w:val="false"/>
          <w:color w:val="000000"/>
          <w:sz w:val="28"/>
        </w:rPr>
        <w:t xml:space="preserve">
      23. Бұл нысан Қазақстан Республикасымен жасалған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кодексіндегі қамтылғандардан өзгеше ережелер қолданылса, онда Қазақстан Республикасы ратификациялаған халықаралық шарттың ережелері қолданылады.</w:t>
      </w:r>
    </w:p>
    <w:bookmarkEnd w:id="483"/>
    <w:bookmarkStart w:name="z450" w:id="484"/>
    <w:p>
      <w:pPr>
        <w:spacing w:after="0"/>
        <w:ind w:left="0"/>
        <w:jc w:val="both"/>
      </w:pPr>
      <w:r>
        <w:rPr>
          <w:rFonts w:ascii="Times New Roman"/>
          <w:b w:val="false"/>
          <w:i w:val="false"/>
          <w:color w:val="000000"/>
          <w:sz w:val="28"/>
        </w:rPr>
        <w:t>
      24. "Көрсеткіштер" деген бөлімде:</w:t>
      </w:r>
    </w:p>
    <w:bookmarkEnd w:id="48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35-тармағына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34-тармағына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220.02-нысанының Е бағанының қорытынды мәні 220.00.031-жолға көшіріледі.</w:t>
      </w:r>
    </w:p>
    <w:bookmarkStart w:name="z451" w:id="485"/>
    <w:p>
      <w:pPr>
        <w:spacing w:after="0"/>
        <w:ind w:left="0"/>
        <w:jc w:val="left"/>
      </w:pPr>
      <w:r>
        <w:rPr>
          <w:rFonts w:ascii="Times New Roman"/>
          <w:b/>
          <w:i w:val="false"/>
          <w:color w:val="000000"/>
        </w:rPr>
        <w:t xml:space="preserve"> 5-тарау. Шетелдегі көздерден алынған кірістер, төленген шетелдік салық пен оны есепке жатқызу сомасы – 220.03– нысанын толтыру бойынша түсіндірме</w:t>
      </w:r>
    </w:p>
    <w:bookmarkEnd w:id="485"/>
    <w:bookmarkStart w:name="z452" w:id="486"/>
    <w:p>
      <w:pPr>
        <w:spacing w:after="0"/>
        <w:ind w:left="0"/>
        <w:jc w:val="both"/>
      </w:pPr>
      <w:r>
        <w:rPr>
          <w:rFonts w:ascii="Times New Roman"/>
          <w:b w:val="false"/>
          <w:i w:val="false"/>
          <w:color w:val="000000"/>
          <w:sz w:val="28"/>
        </w:rPr>
        <w:t xml:space="preserve">
      25. Бұл нысан шетел көздерінен алынған кірістерді, оның ішінде жеңілдікті салық салынатын елдердегі көздерден алынған кірістерді, сондай-ақ Салық кодексінің </w:t>
      </w:r>
      <w:r>
        <w:rPr>
          <w:rFonts w:ascii="Times New Roman"/>
          <w:b w:val="false"/>
          <w:i w:val="false"/>
          <w:color w:val="000000"/>
          <w:sz w:val="28"/>
        </w:rPr>
        <w:t>8-бөліміне</w:t>
      </w:r>
      <w:r>
        <w:rPr>
          <w:rFonts w:ascii="Times New Roman"/>
          <w:b w:val="false"/>
          <w:i w:val="false"/>
          <w:color w:val="000000"/>
          <w:sz w:val="28"/>
        </w:rPr>
        <w:t xml:space="preserve"> сәйкес төленген шетелдік салық пен оны есепке жатқызу сомасын айқындауға арналған. Бұл қосымшада БШК-ның қаржылық пайдасы және БШК ТМ-ның қаржылық пайдасы көрсетілмейді.</w:t>
      </w:r>
    </w:p>
    <w:bookmarkEnd w:id="486"/>
    <w:bookmarkStart w:name="z453" w:id="487"/>
    <w:p>
      <w:pPr>
        <w:spacing w:after="0"/>
        <w:ind w:left="0"/>
        <w:jc w:val="both"/>
      </w:pPr>
      <w:r>
        <w:rPr>
          <w:rFonts w:ascii="Times New Roman"/>
          <w:b w:val="false"/>
          <w:i w:val="false"/>
          <w:color w:val="000000"/>
          <w:sz w:val="28"/>
        </w:rPr>
        <w:t>
      26. "Көрсеткіштер" деген бөлімде:</w:t>
      </w:r>
    </w:p>
    <w:bookmarkEnd w:id="48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33-тармағына сәйкес Қазақстан Республикасында салық салуға жататын резидент-салық төлеушіге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xml:space="preserve">
      3) С бағанында осы Қағидалардың 31-тармағы 2) тармақшасына сәйкес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резидент-салық төлеушіге есептелген кіріс түрінің коды көрсетіледі;</w:t>
      </w:r>
    </w:p>
    <w:p>
      <w:pPr>
        <w:spacing w:after="0"/>
        <w:ind w:left="0"/>
        <w:jc w:val="both"/>
      </w:pPr>
      <w:r>
        <w:rPr>
          <w:rFonts w:ascii="Times New Roman"/>
          <w:b w:val="false"/>
          <w:i w:val="false"/>
          <w:color w:val="000000"/>
          <w:sz w:val="28"/>
        </w:rPr>
        <w:t>
      Егер резидент-салық төлеушіге есепті салық кезеңінде бір шет мемлекетінде әртүрлі кіріс түрлері есептелген жағдайда, онда осы бағанда осындай шет мемлекеттердегі көздерден есептелген кірістің әрбір жеке түрі көрсетіледі;</w:t>
      </w:r>
    </w:p>
    <w:p>
      <w:pPr>
        <w:spacing w:after="0"/>
        <w:ind w:left="0"/>
        <w:jc w:val="both"/>
      </w:pPr>
      <w:r>
        <w:rPr>
          <w:rFonts w:ascii="Times New Roman"/>
          <w:b w:val="false"/>
          <w:i w:val="false"/>
          <w:color w:val="000000"/>
          <w:sz w:val="28"/>
        </w:rPr>
        <w:t>
      4) D бағанында осы Қағидалардың 32-тармағына сәйкес Е бағанында көрсетілген кіріс валютасы түрінің коды көрсетіледі;</w:t>
      </w:r>
    </w:p>
    <w:p>
      <w:pPr>
        <w:spacing w:after="0"/>
        <w:ind w:left="0"/>
        <w:jc w:val="both"/>
      </w:pPr>
      <w:r>
        <w:rPr>
          <w:rFonts w:ascii="Times New Roman"/>
          <w:b w:val="false"/>
          <w:i w:val="false"/>
          <w:color w:val="000000"/>
          <w:sz w:val="28"/>
        </w:rPr>
        <w:t>
      Егер есепті салық кезеңінде резидент-салық төлеушіге кірістер әртүрлі валютада есептелген жағдайда, онда осы бағанда әрбір валюта бойынша кіріс сомасы жеке көрсетіледі;</w:t>
      </w:r>
    </w:p>
    <w:p>
      <w:pPr>
        <w:spacing w:after="0"/>
        <w:ind w:left="0"/>
        <w:jc w:val="both"/>
      </w:pPr>
      <w:r>
        <w:rPr>
          <w:rFonts w:ascii="Times New Roman"/>
          <w:b w:val="false"/>
          <w:i w:val="false"/>
          <w:color w:val="000000"/>
          <w:sz w:val="28"/>
        </w:rPr>
        <w:t>
      5) Е бағанында Салық кодексінің 322-338-баптарына сәйкес Қазақстан Республикасында салық салуға жататын, есепті салық кезеңінің ішінде шет мемлекеттегі көздерден резидент-салық төлеушіге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базамен (тұрақты мекеме)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база (тұрақты мекеме) арқылы қызметтен алынған кірістер;</w:t>
      </w:r>
    </w:p>
    <w:p>
      <w:pPr>
        <w:spacing w:after="0"/>
        <w:ind w:left="0"/>
        <w:jc w:val="both"/>
      </w:pPr>
      <w:r>
        <w:rPr>
          <w:rFonts w:ascii="Times New Roman"/>
          <w:b w:val="false"/>
          <w:i w:val="false"/>
          <w:color w:val="000000"/>
          <w:sz w:val="28"/>
        </w:rPr>
        <w:t>
      резидент-салық төлеуші жеңілдікті салық салынатын мемлекеттердегі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резидент-салық төлеушiнің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кіріс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359-бабының </w:t>
      </w:r>
      <w:r>
        <w:rPr>
          <w:rFonts w:ascii="Times New Roman"/>
          <w:b w:val="false"/>
          <w:i w:val="false"/>
          <w:color w:val="000000"/>
          <w:sz w:val="28"/>
        </w:rPr>
        <w:t>1-тармағының</w:t>
      </w:r>
      <w:r>
        <w:rPr>
          <w:rFonts w:ascii="Times New Roman"/>
          <w:b w:val="false"/>
          <w:i w:val="false"/>
          <w:color w:val="000000"/>
          <w:sz w:val="28"/>
        </w:rPr>
        <w:t xml:space="preserve"> ережелеріне сәйкес Қазақстан Республикасында жеке табыс салығын төлеу кезінде есепке жатқызылатын шет мемлекеттердің көздерінен алынатын кірістен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 шамаларынан: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Республикасында Салық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жеке табыс салығы сомасының ең азын білдіреді.</w:t>
      </w:r>
    </w:p>
    <w:p>
      <w:pPr>
        <w:spacing w:after="0"/>
        <w:ind w:left="0"/>
        <w:jc w:val="both"/>
      </w:pPr>
      <w:r>
        <w:rPr>
          <w:rFonts w:ascii="Times New Roman"/>
          <w:b w:val="false"/>
          <w:i w:val="false"/>
          <w:color w:val="000000"/>
          <w:sz w:val="28"/>
        </w:rPr>
        <w:t>
      8) "2010", "2020", "2030", "2040", "2050", "2200", "2210", "2250", "2270" және "2290" кіріс түрінің кодына сәйкес келетін F бағаны жолдарының қорытынды мәні 220.00.001-жолға көшіріледі;</w:t>
      </w:r>
    </w:p>
    <w:p>
      <w:pPr>
        <w:spacing w:after="0"/>
        <w:ind w:left="0"/>
        <w:jc w:val="both"/>
      </w:pPr>
      <w:r>
        <w:rPr>
          <w:rFonts w:ascii="Times New Roman"/>
          <w:b w:val="false"/>
          <w:i w:val="false"/>
          <w:color w:val="000000"/>
          <w:sz w:val="28"/>
        </w:rPr>
        <w:t>
      "2260" кіріс түрінің кодына сәйкес келетін F бағаны жолының қорытынды мәні 220.00.002-жолға көшіріледі;</w:t>
      </w:r>
    </w:p>
    <w:p>
      <w:pPr>
        <w:spacing w:after="0"/>
        <w:ind w:left="0"/>
        <w:jc w:val="both"/>
      </w:pPr>
      <w:r>
        <w:rPr>
          <w:rFonts w:ascii="Times New Roman"/>
          <w:b w:val="false"/>
          <w:i w:val="false"/>
          <w:color w:val="000000"/>
          <w:sz w:val="28"/>
        </w:rPr>
        <w:t>
      кіріс түрінің өзге кодына сәйкес келетін F бағаны жолдарының қорытынды мәні 220.00.003-жолға көшіріледі;</w:t>
      </w:r>
    </w:p>
    <w:p>
      <w:pPr>
        <w:spacing w:after="0"/>
        <w:ind w:left="0"/>
        <w:jc w:val="both"/>
      </w:pPr>
      <w:r>
        <w:rPr>
          <w:rFonts w:ascii="Times New Roman"/>
          <w:b w:val="false"/>
          <w:i w:val="false"/>
          <w:color w:val="000000"/>
          <w:sz w:val="28"/>
        </w:rPr>
        <w:t>
      F бағаны 220.00.027-жолға көшіріледі.</w:t>
      </w:r>
    </w:p>
    <w:p>
      <w:pPr>
        <w:spacing w:after="0"/>
        <w:ind w:left="0"/>
        <w:jc w:val="both"/>
      </w:pPr>
      <w:r>
        <w:rPr>
          <w:rFonts w:ascii="Times New Roman"/>
          <w:b w:val="false"/>
          <w:i w:val="false"/>
          <w:color w:val="000000"/>
          <w:sz w:val="28"/>
        </w:rPr>
        <w:t>
      9) G бағанының қорытынды мәні 220.00.042 I жолына көшіріледі.</w:t>
      </w:r>
    </w:p>
    <w:bookmarkStart w:name="z454" w:id="488"/>
    <w:p>
      <w:pPr>
        <w:spacing w:after="0"/>
        <w:ind w:left="0"/>
        <w:jc w:val="left"/>
      </w:pPr>
      <w:r>
        <w:rPr>
          <w:rFonts w:ascii="Times New Roman"/>
          <w:b/>
          <w:i w:val="false"/>
          <w:color w:val="000000"/>
        </w:rPr>
        <w:t xml:space="preserve"> 6-тарау. Тіркелген активтер бойынша шегерімдер – 220.04-нысанын толтыру бойынша түсіндірме</w:t>
      </w:r>
    </w:p>
    <w:bookmarkEnd w:id="488"/>
    <w:bookmarkStart w:name="z455" w:id="489"/>
    <w:p>
      <w:pPr>
        <w:spacing w:after="0"/>
        <w:ind w:left="0"/>
        <w:jc w:val="both"/>
      </w:pPr>
      <w:r>
        <w:rPr>
          <w:rFonts w:ascii="Times New Roman"/>
          <w:b w:val="false"/>
          <w:i w:val="false"/>
          <w:color w:val="000000"/>
          <w:sz w:val="28"/>
        </w:rPr>
        <w:t xml:space="preserve">
      27.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1-топтың тіркелген активтерін шығарудан шығынды айқындауға арналған.</w:t>
      </w:r>
    </w:p>
    <w:bookmarkEnd w:id="489"/>
    <w:bookmarkStart w:name="z456" w:id="490"/>
    <w:p>
      <w:pPr>
        <w:spacing w:after="0"/>
        <w:ind w:left="0"/>
        <w:jc w:val="both"/>
      </w:pPr>
      <w:r>
        <w:rPr>
          <w:rFonts w:ascii="Times New Roman"/>
          <w:b w:val="false"/>
          <w:i w:val="false"/>
          <w:color w:val="000000"/>
          <w:sz w:val="28"/>
        </w:rPr>
        <w:t>
      28. "Тіркелген активтер бойынша шегерімдер" деген бөлімде.</w:t>
      </w:r>
    </w:p>
    <w:bookmarkEnd w:id="490"/>
    <w:p>
      <w:pPr>
        <w:spacing w:after="0"/>
        <w:ind w:left="0"/>
        <w:jc w:val="both"/>
      </w:pPr>
      <w:r>
        <w:rPr>
          <w:rFonts w:ascii="Times New Roman"/>
          <w:b w:val="false"/>
          <w:i w:val="false"/>
          <w:color w:val="000000"/>
          <w:sz w:val="28"/>
        </w:rPr>
        <w:t>
      1) 220.04.001-жолда салық кезеңнің басына топтардың құндық теңгерімінің жалпы сомасы көрсетіледі. 220.04.001 І-ден 220.04.001 ІV-ке дейінгі жолдардың сомасы ретінде айқындалады:</w:t>
      </w:r>
    </w:p>
    <w:p>
      <w:pPr>
        <w:spacing w:after="0"/>
        <w:ind w:left="0"/>
        <w:jc w:val="both"/>
      </w:pPr>
      <w:r>
        <w:rPr>
          <w:rFonts w:ascii="Times New Roman"/>
          <w:b w:val="false"/>
          <w:i w:val="false"/>
          <w:color w:val="000000"/>
          <w:sz w:val="28"/>
        </w:rPr>
        <w:t>
      220.04.001 І жолында Салық кодексінің 267-бабы 7-тармағына сәйкес айқындалатын салық кезеңнің басына І топтың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xml:space="preserve">
      220.04.001 ІІ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220.04.001 ІІІ жолында Салық кодексінің 267-бабы 7-тармағына сәйкес айқындалатын салық кезеңнің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220.04.001 ІV жолында Салық кодексінің 267-бабы 7-тармағына сәйкес айқындалатын салық кезеңнің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220.04.002-жолда салық кезеңінде келіп түскен тіркелген активтердің жалпы құны көрсетіледі. 220.04.002 І-ден 220.04.002 ІV-ке дейінгі жолдардың сомасы ретінде айқындалады:</w:t>
      </w:r>
    </w:p>
    <w:p>
      <w:pPr>
        <w:spacing w:after="0"/>
        <w:ind w:left="0"/>
        <w:jc w:val="both"/>
      </w:pPr>
      <w:r>
        <w:rPr>
          <w:rFonts w:ascii="Times New Roman"/>
          <w:b w:val="false"/>
          <w:i w:val="false"/>
          <w:color w:val="000000"/>
          <w:sz w:val="28"/>
        </w:rPr>
        <w:t>
      220.04.002 І жолында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xml:space="preserve">
      220.04.002 ІІ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220.04.002 ІІІ жолында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220.04.002 ІV жолында Салық кодексінің 268-бабына сәйкес айқындалатын келіп түскен ІV топтың тіркелген активтерінің құны көрсетіледі;</w:t>
      </w:r>
    </w:p>
    <w:p>
      <w:pPr>
        <w:spacing w:after="0"/>
        <w:ind w:left="0"/>
        <w:jc w:val="both"/>
      </w:pPr>
      <w:r>
        <w:rPr>
          <w:rFonts w:ascii="Times New Roman"/>
          <w:b w:val="false"/>
          <w:i w:val="false"/>
          <w:color w:val="000000"/>
          <w:sz w:val="28"/>
        </w:rPr>
        <w:t>
      3) 220.04.003-жолда шығарылған тіркелген активтердің жалпы құны көрсетіледі. 220.04.003 І-ден 220.04.003 ІV-ке дейінгі жолдардың сомасы ретінде айқындалады:</w:t>
      </w:r>
    </w:p>
    <w:p>
      <w:pPr>
        <w:spacing w:after="0"/>
        <w:ind w:left="0"/>
        <w:jc w:val="both"/>
      </w:pPr>
      <w:r>
        <w:rPr>
          <w:rFonts w:ascii="Times New Roman"/>
          <w:b w:val="false"/>
          <w:i w:val="false"/>
          <w:color w:val="000000"/>
          <w:sz w:val="28"/>
        </w:rPr>
        <w:t>
      220.04.003 І жолында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ІІ жолында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220.04.003 ІІІ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ІV жолында Салық кодексінің 270-бабына сәйкес айқындалатын ІV топтың шығарылған тіркелген активтерінің жалпы құны көрсетіледі;</w:t>
      </w:r>
    </w:p>
    <w:p>
      <w:pPr>
        <w:spacing w:after="0"/>
        <w:ind w:left="0"/>
        <w:jc w:val="both"/>
      </w:pPr>
      <w:r>
        <w:rPr>
          <w:rFonts w:ascii="Times New Roman"/>
          <w:b w:val="false"/>
          <w:i w:val="false"/>
          <w:color w:val="000000"/>
          <w:sz w:val="28"/>
        </w:rPr>
        <w:t>
      4) 220.04.004-жолда Салық кодексінің 272-бабы 2-тармағына сәйкес топтардың (кіші топтардың) құндық теңгерімін ұлғайтуға жатқызылатын кейінгі шығыстардың жалпы сомасы көрсетіледі. 220.04.004 І-ден 220.04.004 ІV-ке дейінгі жолдардың сомасы ретінде айқындалады:</w:t>
      </w:r>
    </w:p>
    <w:p>
      <w:pPr>
        <w:spacing w:after="0"/>
        <w:ind w:left="0"/>
        <w:jc w:val="both"/>
      </w:pPr>
      <w:r>
        <w:rPr>
          <w:rFonts w:ascii="Times New Roman"/>
          <w:b w:val="false"/>
          <w:i w:val="false"/>
          <w:color w:val="000000"/>
          <w:sz w:val="28"/>
        </w:rPr>
        <w:t>
      220.04.004 І жолында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220.04.004 ІІ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ІІІ жолында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ІV жолында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220.04.005-жолда салық кезеңнің соңына топтардың құндық теңгерімнің жалпы сомасы көрсетіледі. 220.04.005 І-ден 220.04.005 ІV-ке дейінгі жолдардың сомасы ретінде айқындалады:</w:t>
      </w:r>
    </w:p>
    <w:p>
      <w:pPr>
        <w:spacing w:after="0"/>
        <w:ind w:left="0"/>
        <w:jc w:val="both"/>
      </w:pPr>
      <w:r>
        <w:rPr>
          <w:rFonts w:ascii="Times New Roman"/>
          <w:b w:val="false"/>
          <w:i w:val="false"/>
          <w:color w:val="000000"/>
          <w:sz w:val="28"/>
        </w:rPr>
        <w:t>
      220.04.005 І жолында Салық кодексінің 267-бабы 8-тармағына сәйкес айқындалатын салық кезеңінің соңына І топтың тіркелген активтерінің кіші топтары бойынша құндық теңгерімнің жалпы сомасы көрсетіледі;</w:t>
      </w:r>
    </w:p>
    <w:p>
      <w:pPr>
        <w:spacing w:after="0"/>
        <w:ind w:left="0"/>
        <w:jc w:val="both"/>
      </w:pPr>
      <w:r>
        <w:rPr>
          <w:rFonts w:ascii="Times New Roman"/>
          <w:b w:val="false"/>
          <w:i w:val="false"/>
          <w:color w:val="000000"/>
          <w:sz w:val="28"/>
        </w:rPr>
        <w:t>
      220.04.005 ІІ жолында Салық кодексінің 267-бабы 8-тармағына сәйкес айқындалатын салық кезеңнің соңына ІI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220.04.005 ІІІ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кезеңнің соңына ІII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220.04.005 ІV жолында Салық кодексінің 267-бабы 8-тармағына сәйкес айқындалатын салық кезеңнің соңына ІV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6) 220.04.006-жолда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220.04.006 І-ден 220.04.006 ІV-ке дейінгі жолдардың сомасы ретінде айқындалады:</w:t>
      </w:r>
    </w:p>
    <w:p>
      <w:pPr>
        <w:spacing w:after="0"/>
        <w:ind w:left="0"/>
        <w:jc w:val="both"/>
      </w:pPr>
      <w:r>
        <w:rPr>
          <w:rFonts w:ascii="Times New Roman"/>
          <w:b w:val="false"/>
          <w:i w:val="false"/>
          <w:color w:val="000000"/>
          <w:sz w:val="28"/>
        </w:rPr>
        <w:t>
      220.04.006 І жолында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ІІ жолында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ІІІ жолында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ІV жолында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220.04.007-жолда Салық кодексінің 271-бабы 7-тармағына сәйкес амортизацияның қосарланған нормасы бойынша есептелген амортизациялық аударымдардың жалпы сомасы көрсетіледі. 220.04.007 І-ден 220.04.007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220.04.007 І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І 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ІІ жолында Салық кодексінің 271-бабы 7-тармағына сәйкес ІІ-топтың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220.04.007 ІIІ жолында ІIІ топтың тіркелген активтері бойынша Салық кодексінің 120-бабы </w:t>
      </w:r>
      <w:r>
        <w:rPr>
          <w:rFonts w:ascii="Times New Roman"/>
          <w:b w:val="false"/>
          <w:i w:val="false"/>
          <w:color w:val="000000"/>
          <w:sz w:val="28"/>
        </w:rPr>
        <w:t>6-тармағына</w:t>
      </w:r>
      <w:r>
        <w:rPr>
          <w:rFonts w:ascii="Times New Roman"/>
          <w:b w:val="false"/>
          <w:i w:val="false"/>
          <w:color w:val="000000"/>
          <w:sz w:val="28"/>
        </w:rPr>
        <w:t xml:space="preserve"> сәйкес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ІV жолында Салық кодексінің 271-бабы 7-тармағына сәйкес ІV–топтың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220.04.008-жолда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2-тармақтарына</w:t>
      </w:r>
      <w:r>
        <w:rPr>
          <w:rFonts w:ascii="Times New Roman"/>
          <w:b w:val="false"/>
          <w:i w:val="false"/>
          <w:color w:val="000000"/>
          <w:sz w:val="28"/>
        </w:rPr>
        <w:t xml:space="preserve"> сәйкес шегерімге жатқызылатын (ІІ, ІІІ, ІV топтары) немесе шығын деп танылатын (І тобы) барлық тіркелген активтерді шығару кезіндегі топтардың (кіші топтардың) құндық теңгерімі көрсетіледі. 220.04.008 І-ден 220.04.008 ІV-ке дейінгі жолдардың сомасы ретінде айқындалады:</w:t>
      </w:r>
    </w:p>
    <w:p>
      <w:pPr>
        <w:spacing w:after="0"/>
        <w:ind w:left="0"/>
        <w:jc w:val="both"/>
      </w:pPr>
      <w:r>
        <w:rPr>
          <w:rFonts w:ascii="Times New Roman"/>
          <w:b w:val="false"/>
          <w:i w:val="false"/>
          <w:color w:val="000000"/>
          <w:sz w:val="28"/>
        </w:rPr>
        <w:t>
      220.04.008 І жолында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берілгенді қоспағанда) кіші топтарының құндық теңгерім сомасы көрсетіледі;</w:t>
      </w:r>
    </w:p>
    <w:p>
      <w:pPr>
        <w:spacing w:after="0"/>
        <w:ind w:left="0"/>
        <w:jc w:val="both"/>
      </w:pPr>
      <w:r>
        <w:rPr>
          <w:rFonts w:ascii="Times New Roman"/>
          <w:b w:val="false"/>
          <w:i w:val="false"/>
          <w:color w:val="000000"/>
          <w:sz w:val="28"/>
        </w:rPr>
        <w:t>
      220.04.008 ІІ жолында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220.04.008 ІІІ жолында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220.04.008 ІV жолында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220.04.009-жолда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топтың (кіші топтың) құндық теңгерімінің жалпы сомасы көрсетіледі. 220.04.009 І-ден 220.04.009 ІV-ке дейінгі жолдардың сомасы ретінде айқындалады:</w:t>
      </w:r>
    </w:p>
    <w:p>
      <w:pPr>
        <w:spacing w:after="0"/>
        <w:ind w:left="0"/>
        <w:jc w:val="both"/>
      </w:pPr>
      <w:r>
        <w:rPr>
          <w:rFonts w:ascii="Times New Roman"/>
          <w:b w:val="false"/>
          <w:i w:val="false"/>
          <w:color w:val="000000"/>
          <w:sz w:val="28"/>
        </w:rPr>
        <w:t>
      220.04.009 І жолында Салық кодексінің 273-бабы 4-тармағына сәйкес шегерімге жатқызылатын 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220.04.009 ІІ жолында Салық кодексінің 273-бабы 4-тармағына сәйкес шегерімге жатқызылатын ІІ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220.04.009 ІІІ жолында Салық кодексінің 273-бабы 4-тармағына сәйкес шегерімге жатқызылатын ІІІ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220.04.009 ІV жолында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10) 220.04.010-жолда қызметкерлердің есептелген кірістері бойынша шығыстарды қоспағанда, Салық кодексінің 272-бабы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кейінгі шығыстардың жалпы сомасы көрсетіледі. 220.04.010 І-ден 220.04.010 ІV-ке дейінгі жолдардың сомасы ретінде айқындалады:</w:t>
      </w:r>
    </w:p>
    <w:p>
      <w:pPr>
        <w:spacing w:after="0"/>
        <w:ind w:left="0"/>
        <w:jc w:val="both"/>
      </w:pPr>
      <w:r>
        <w:rPr>
          <w:rFonts w:ascii="Times New Roman"/>
          <w:b w:val="false"/>
          <w:i w:val="false"/>
          <w:color w:val="000000"/>
          <w:sz w:val="28"/>
        </w:rPr>
        <w:t>
      220.04.010 І жолында Салық кодексінің 272-бабы 1-тармағына сәйкес шегерімге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ІІ жолында Салық кодексінің 272-бабы 1-тармағына сәйкес шегерімге жатқызылатын 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ІІІ жолында Салық кодексінің 272-бабы 1-тармағына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ІV жолында Салық кодексінің 272-бабы 1-тармағына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220.04.011-жолда тіркелген активтер бойынша салық кезеңі шегерімдерінің жалпы сомасы көрсетіледі. 220.04.011 І-ден 220.04.011 ІV-ке дейінгі жолдардың сомасы ретінде айқындалады:</w:t>
      </w:r>
    </w:p>
    <w:p>
      <w:pPr>
        <w:spacing w:after="0"/>
        <w:ind w:left="0"/>
        <w:jc w:val="both"/>
      </w:pPr>
      <w:r>
        <w:rPr>
          <w:rFonts w:ascii="Times New Roman"/>
          <w:b w:val="false"/>
          <w:i w:val="false"/>
          <w:color w:val="000000"/>
          <w:sz w:val="28"/>
        </w:rPr>
        <w:t>
      220.04.011 І жолында І топтың тіркелген активтері бойынша шегерімдер көрсетіледі. 220.04.006 І, 220.04.007 І, 220.04.009 І, 220.04.010 І (220.04.006 І + 220.04.007 І + 220.04.009 І + 220.04.010 І) жолдарының сомасы ретінде айқындалады;</w:t>
      </w:r>
    </w:p>
    <w:p>
      <w:pPr>
        <w:spacing w:after="0"/>
        <w:ind w:left="0"/>
        <w:jc w:val="both"/>
      </w:pPr>
      <w:r>
        <w:rPr>
          <w:rFonts w:ascii="Times New Roman"/>
          <w:b w:val="false"/>
          <w:i w:val="false"/>
          <w:color w:val="000000"/>
          <w:sz w:val="28"/>
        </w:rPr>
        <w:t>
      220.04.011 ІІ жолында ІІ топтың тіркелген активтері бойынша шегерімдер көрсетіледі. 220.04.006 ІІ, 220.04.007 ІІ, 220.04.008 ІІ, 220.04.009 ІІ, 220.04.010 ІІ (220.04.006 ІІ + 220.04.007 ІІ + 220.04.008 ІІ + 220.04.009 ІІ + 220.04.010 ІІ) жолдарының сомасы ретінде айқындалады;</w:t>
      </w:r>
    </w:p>
    <w:p>
      <w:pPr>
        <w:spacing w:after="0"/>
        <w:ind w:left="0"/>
        <w:jc w:val="both"/>
      </w:pPr>
      <w:r>
        <w:rPr>
          <w:rFonts w:ascii="Times New Roman"/>
          <w:b w:val="false"/>
          <w:i w:val="false"/>
          <w:color w:val="000000"/>
          <w:sz w:val="28"/>
        </w:rPr>
        <w:t>
      220.04.011 ІІІ жолында ІІІ топтың тіркелген активтері бойынша шегерімдер көрсетіледі. 220.04.006 ІІІ, 220.04.007 ІІІ, 220.04.008 ІІІ, 220.04.009 ІІІ, 220.04.010 ІІІ (220.04.006 ІІІ + 220.04.007 ІІІ + 220.04.008 ІІІ + 220.04.009 ІІІ + 220.04.010 ІІІ) жолдарының сомасы ретінде айқындалады;</w:t>
      </w:r>
    </w:p>
    <w:p>
      <w:pPr>
        <w:spacing w:after="0"/>
        <w:ind w:left="0"/>
        <w:jc w:val="both"/>
      </w:pPr>
      <w:r>
        <w:rPr>
          <w:rFonts w:ascii="Times New Roman"/>
          <w:b w:val="false"/>
          <w:i w:val="false"/>
          <w:color w:val="000000"/>
          <w:sz w:val="28"/>
        </w:rPr>
        <w:t>
      220.04.011 ІV жолында IV топтың тіркелген активтері бойынша шегерімдер көрсетіледі. 220.04.006 ІV, 220.04.007 ІV, 220.04.008 ІV, 220.04.009 ІV, 220.04.010 ІV (220.04.006 ІV + 220.04.007 ІV + 220.04.008 ІV + 220.04.009 ІV + 220.04.010 ІV) жолдарының сомасы ретінде айқындалады;</w:t>
      </w:r>
    </w:p>
    <w:p>
      <w:pPr>
        <w:spacing w:after="0"/>
        <w:ind w:left="0"/>
        <w:jc w:val="both"/>
      </w:pPr>
      <w:r>
        <w:rPr>
          <w:rFonts w:ascii="Times New Roman"/>
          <w:b w:val="false"/>
          <w:i w:val="false"/>
          <w:color w:val="000000"/>
          <w:sz w:val="28"/>
        </w:rPr>
        <w:t xml:space="preserve">
      12) 220.04.012-жолда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алынатын негізгі құралдар бойынша кейінгі шығыстар көрсетіледі;</w:t>
      </w:r>
    </w:p>
    <w:p>
      <w:pPr>
        <w:spacing w:after="0"/>
        <w:ind w:left="0"/>
        <w:jc w:val="both"/>
      </w:pPr>
      <w:r>
        <w:rPr>
          <w:rFonts w:ascii="Times New Roman"/>
          <w:b w:val="false"/>
          <w:i w:val="false"/>
          <w:color w:val="000000"/>
          <w:sz w:val="28"/>
        </w:rPr>
        <w:t>
      220.04.008 І жолы 220.00.033-жолды айқындау кезінде ескеріледі;</w:t>
      </w:r>
    </w:p>
    <w:p>
      <w:pPr>
        <w:spacing w:after="0"/>
        <w:ind w:left="0"/>
        <w:jc w:val="both"/>
      </w:pPr>
      <w:r>
        <w:rPr>
          <w:rFonts w:ascii="Times New Roman"/>
          <w:b w:val="false"/>
          <w:i w:val="false"/>
          <w:color w:val="000000"/>
          <w:sz w:val="28"/>
        </w:rPr>
        <w:t>
      220.04.011 және 220.04.012-жолдардың сомасы (220.04.011 + 220.04.012) 220.00.017-жолға көшіріледі.</w:t>
      </w:r>
    </w:p>
    <w:bookmarkStart w:name="z457" w:id="491"/>
    <w:p>
      <w:pPr>
        <w:spacing w:after="0"/>
        <w:ind w:left="0"/>
        <w:jc w:val="left"/>
      </w:pPr>
      <w:r>
        <w:rPr>
          <w:rFonts w:ascii="Times New Roman"/>
          <w:b/>
          <w:i w:val="false"/>
          <w:color w:val="000000"/>
        </w:rPr>
        <w:t xml:space="preserve"> 7-тарау. Бақыланатын шетелдік компанияның қаржылық пайдасына салық салу - 220.05-нысанын толтыру бойынша түсіндірме</w:t>
      </w:r>
    </w:p>
    <w:bookmarkEnd w:id="491"/>
    <w:bookmarkStart w:name="z458" w:id="492"/>
    <w:p>
      <w:pPr>
        <w:spacing w:after="0"/>
        <w:ind w:left="0"/>
        <w:jc w:val="both"/>
      </w:pPr>
      <w:r>
        <w:rPr>
          <w:rFonts w:ascii="Times New Roman"/>
          <w:b w:val="false"/>
          <w:i w:val="false"/>
          <w:color w:val="000000"/>
          <w:sz w:val="28"/>
        </w:rPr>
        <w:t>
      29. Бұл нысан БШК қаржылық пайдасының немесе БШК тұрақты мекемесінің (бұдан әрі –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КТС-ның немесе Қазақстан Республикасындағы көздерден алынған, БШК-ның салық салынатын табысынан төленген КТС-ның сомалары туралы ақпаратты көрсетуге арналған.</w:t>
      </w:r>
    </w:p>
    <w:bookmarkEnd w:id="492"/>
    <w:p>
      <w:pPr>
        <w:spacing w:after="0"/>
        <w:ind w:left="0"/>
        <w:jc w:val="both"/>
      </w:pPr>
      <w:r>
        <w:rPr>
          <w:rFonts w:ascii="Times New Roman"/>
          <w:b w:val="false"/>
          <w:i w:val="false"/>
          <w:color w:val="000000"/>
          <w:sz w:val="28"/>
        </w:rPr>
        <w:t xml:space="preserve">
      Резидент-салық төлеушіде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растайтын құжаттары болған кезде, осы қосымшада Салық кодексінің 340-бабының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bookmarkStart w:name="z459" w:id="493"/>
    <w:p>
      <w:pPr>
        <w:spacing w:after="0"/>
        <w:ind w:left="0"/>
        <w:jc w:val="both"/>
      </w:pPr>
      <w:r>
        <w:rPr>
          <w:rFonts w:ascii="Times New Roman"/>
          <w:b w:val="false"/>
          <w:i w:val="false"/>
          <w:color w:val="000000"/>
          <w:sz w:val="28"/>
        </w:rPr>
        <w:t>
      30. "БШК немесе БШК ТМ туралы ақпарат" деген бөлімде:</w:t>
      </w:r>
    </w:p>
    <w:bookmarkEnd w:id="49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анықтамасы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БШК ТМ құрылған (инкорпорацияланған) осы Қағидалардың 33-тармағына сәйкес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резидент-салық төлеушінің дербес немесе бақыланатын тұлға (бақыланатын тұлғалар) арқылы БШК-дағы резидент-салық төлеушіні тікелей, жанама, конструктивті бақылауы немесе тікелей, жанама, конструктивті иелік етуі кезінде әр БШК-дағы резидент-салық төлеушіні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1-тармағына,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алдындағы екі кезеңде пайда болған БШК және БШК ТМ залалдарының сомасы көрсетіледі. Мұндағы азайтылған залалдар алдыңғы кезеңдерде есепке алынбайды.</w:t>
      </w:r>
    </w:p>
    <w:p>
      <w:pPr>
        <w:spacing w:after="0"/>
        <w:ind w:left="0"/>
        <w:jc w:val="both"/>
      </w:pPr>
      <w:r>
        <w:rPr>
          <w:rFonts w:ascii="Times New Roman"/>
          <w:b w:val="false"/>
          <w:i w:val="false"/>
          <w:color w:val="000000"/>
          <w:sz w:val="28"/>
        </w:rPr>
        <w:t xml:space="preserve">
      Резидент жеңілдікті салық салынатын мемлекеттерде тіркелген БШК және (немесе) БШК ТМ залалдарын қолдануға құқығы жоқ. </w:t>
      </w:r>
    </w:p>
    <w:p>
      <w:pPr>
        <w:spacing w:after="0"/>
        <w:ind w:left="0"/>
        <w:jc w:val="both"/>
      </w:pPr>
      <w:r>
        <w:rPr>
          <w:rFonts w:ascii="Times New Roman"/>
          <w:b w:val="false"/>
          <w:i w:val="false"/>
          <w:color w:val="000000"/>
          <w:sz w:val="28"/>
        </w:rPr>
        <w:t xml:space="preserve">
      9) I бағанында резидент-салық төлеушіде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xml:space="preserve">
      Резидент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ережелерін жеңілдікті салық салынатын мемлекеттерде тіркелген БШК және (немесе) БШК ТМ қолдануға құқығы жоқ.</w:t>
      </w:r>
    </w:p>
    <w:p>
      <w:pPr>
        <w:spacing w:after="0"/>
        <w:ind w:left="0"/>
        <w:jc w:val="both"/>
      </w:pPr>
      <w:r>
        <w:rPr>
          <w:rFonts w:ascii="Times New Roman"/>
          <w:b w:val="false"/>
          <w:i w:val="false"/>
          <w:color w:val="000000"/>
          <w:sz w:val="28"/>
        </w:rPr>
        <w:t>
      Егер резидент-салық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І-1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І-2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І-3 бағанында Салық кодексінің 340-бабы 3-тармағының 3) тармақшасына сәйкес азаю сомасы көрсетіледі;</w:t>
      </w:r>
    </w:p>
    <w:p>
      <w:pPr>
        <w:spacing w:after="0"/>
        <w:ind w:left="0"/>
        <w:jc w:val="both"/>
      </w:pPr>
      <w:r>
        <w:rPr>
          <w:rFonts w:ascii="Times New Roman"/>
          <w:b w:val="false"/>
          <w:i w:val="false"/>
          <w:color w:val="000000"/>
          <w:sz w:val="28"/>
        </w:rPr>
        <w:t>
      І-4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І-5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І-6 бағанында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І-7 бағанында Салық кодексінің 340-бабы 3-тармағының 7) тармақшасына сәйкес азаю сомасы көрсетіледі;</w:t>
      </w:r>
    </w:p>
    <w:p>
      <w:pPr>
        <w:spacing w:after="0"/>
        <w:ind w:left="0"/>
        <w:jc w:val="both"/>
      </w:pPr>
      <w:r>
        <w:rPr>
          <w:rFonts w:ascii="Times New Roman"/>
          <w:b w:val="false"/>
          <w:i w:val="false"/>
          <w:color w:val="000000"/>
          <w:sz w:val="28"/>
        </w:rPr>
        <w:t>
      І-8 бағанында Салық кодексінің 340-бабы 3-тармағының 8) тармақшасына сәйкес азаю сомасы көрсетіледі;</w:t>
      </w:r>
    </w:p>
    <w:p>
      <w:pPr>
        <w:spacing w:after="0"/>
        <w:ind w:left="0"/>
        <w:jc w:val="both"/>
      </w:pPr>
      <w:r>
        <w:rPr>
          <w:rFonts w:ascii="Times New Roman"/>
          <w:b w:val="false"/>
          <w:i w:val="false"/>
          <w:color w:val="000000"/>
          <w:sz w:val="28"/>
        </w:rPr>
        <w:t xml:space="preserve">
      І-9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9) тармақшасына сәйкес азаю сомасы көрсетіледі;</w:t>
      </w:r>
    </w:p>
    <w:p>
      <w:pPr>
        <w:spacing w:after="0"/>
        <w:ind w:left="0"/>
        <w:jc w:val="both"/>
      </w:pPr>
      <w:r>
        <w:rPr>
          <w:rFonts w:ascii="Times New Roman"/>
          <w:b w:val="false"/>
          <w:i w:val="false"/>
          <w:color w:val="000000"/>
          <w:sz w:val="28"/>
        </w:rPr>
        <w:t>
      І-10 бағанында Салық кодексінің 340-бабы 3-тармағының 10) тармақшасына сәйкес азаю сомасы көрсетіледі;</w:t>
      </w:r>
    </w:p>
    <w:p>
      <w:pPr>
        <w:spacing w:after="0"/>
        <w:ind w:left="0"/>
        <w:jc w:val="both"/>
      </w:pPr>
      <w:r>
        <w:rPr>
          <w:rFonts w:ascii="Times New Roman"/>
          <w:b w:val="false"/>
          <w:i w:val="false"/>
          <w:color w:val="000000"/>
          <w:sz w:val="28"/>
        </w:rPr>
        <w:t>
      10) J бағанында БШК немесе БШК ТМ салық салуға дейінгі азаюларды ескере отырып қаржылық пайда сомасы көрсетіледі, ол G. H және І (G бағаны - H бағаны – I бағаны) айырмасы ретінде шетелдік валютада көрсетіледі.</w:t>
      </w:r>
    </w:p>
    <w:p>
      <w:pPr>
        <w:spacing w:after="0"/>
        <w:ind w:left="0"/>
        <w:jc w:val="both"/>
      </w:pPr>
      <w:r>
        <w:rPr>
          <w:rFonts w:ascii="Times New Roman"/>
          <w:b w:val="false"/>
          <w:i w:val="false"/>
          <w:color w:val="000000"/>
          <w:sz w:val="28"/>
        </w:rPr>
        <w:t xml:space="preserve">
      11) K бағанында J және Е бағандарының туындысы ретінде (J бағаны х Е бағаны) айқындалатын, Қазақстан Республикасында салық салынуы тиіс қаржылық пайданың оң шамасы шетелдік валютада көрсетіледі. </w:t>
      </w:r>
    </w:p>
    <w:p>
      <w:pPr>
        <w:spacing w:after="0"/>
        <w:ind w:left="0"/>
        <w:jc w:val="both"/>
      </w:pPr>
      <w:r>
        <w:rPr>
          <w:rFonts w:ascii="Times New Roman"/>
          <w:b w:val="false"/>
          <w:i w:val="false"/>
          <w:color w:val="000000"/>
          <w:sz w:val="28"/>
        </w:rPr>
        <w:t xml:space="preserve">
      12) L бағанында егер К бағанында көрсетілген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есептелген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салық төлеуші-резидентте Салық кодексінің 303-бабының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растаушы құжаттары болған жағдайда Салық кодексінің 303-бабы 4-тармағына сәйкес салық салуға дейін БШК қаржылық пайдасына немесе салық салуға дейін БШК ТМ қаржылық пайдасына салынған пайда салығы сомасы көрсетіледі. Пайда салығы Салық кодексінің 294-бабына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шетелдік валютада көрсетіледі.</w:t>
      </w:r>
    </w:p>
    <w:p>
      <w:pPr>
        <w:spacing w:after="0"/>
        <w:ind w:left="0"/>
        <w:jc w:val="both"/>
      </w:pPr>
      <w:r>
        <w:rPr>
          <w:rFonts w:ascii="Times New Roman"/>
          <w:b w:val="false"/>
          <w:i w:val="false"/>
          <w:color w:val="000000"/>
          <w:sz w:val="28"/>
        </w:rPr>
        <w:t>
      Пайда салығы БШК немесе БШК ТМ салық салуға дейінгі қаржылық пайдасы ағымдағы немесе алдыңғы кезеңде төлем көзінен ұсталатын салық салынған табыстардан тұрған жағдайда есептік кезеңде төлем көзінен ұсталатын салықтан тұрады;</w:t>
      </w:r>
    </w:p>
    <w:p>
      <w:pPr>
        <w:spacing w:after="0"/>
        <w:ind w:left="0"/>
        <w:jc w:val="both"/>
      </w:pPr>
      <w:r>
        <w:rPr>
          <w:rFonts w:ascii="Times New Roman"/>
          <w:b w:val="false"/>
          <w:i w:val="false"/>
          <w:color w:val="000000"/>
          <w:sz w:val="28"/>
        </w:rPr>
        <w:t xml:space="preserve">
      14) N бағанында салық төлеуші-резидентте Салық кодексінің 303-бабының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растаушы құжаттары болған жағдайда Салық кодексінің 303-бабы 4-тармағына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салық салуға дейін БШК қаржылық пайдасына немесе салық салуға дейін БШК ТМ қаржылық пайдасына салынған шетелдік мемлекетте шетел валютасында төленген пайда салығы (шетелдік табыс салығы) сомасы көрсетіледі.M бағанында көрсетілген пайда салығы шет елде төленген пайда салығынан айрықша болса, бұл бағанда төленген пайда салығы сомасы көрсетіледі. Егер БШК қаржылық пайдасына немесе БШК ТМ қаржылық пайдасына екі немесе одан артық шет елде мемлекеттерде пайда салығы салынса, аталған бағанда мұндай шетелдік мемлекеттерде төленген пайда салықтарының тиімді мөлшерлемелері ішіндегі максималды шамасын құрайтын тиімді мөлшерлемесі бар пайда салығының төленген сомасы көрсетіледі;</w:t>
      </w:r>
    </w:p>
    <w:p>
      <w:pPr>
        <w:spacing w:after="0"/>
        <w:ind w:left="0"/>
        <w:jc w:val="both"/>
      </w:pPr>
      <w:r>
        <w:rPr>
          <w:rFonts w:ascii="Times New Roman"/>
          <w:b w:val="false"/>
          <w:i w:val="false"/>
          <w:color w:val="000000"/>
          <w:sz w:val="28"/>
        </w:rPr>
        <w:t xml:space="preserve">
      15) О бағанында резидент-салық төлеушіде M және N бағандарында көрсетілген пайда салығының растаушы құжаттары болған жағдайда Салық кодексінің 303 бабы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жатқызылатын пайда салығының сомасы ұлттық валютада көрсетіледі. Бұл бағанда M және N бағандарында көрсетілген сомалардың азы болып табылатын, келесі валюта айырбастаудың нарықтық бағанын қолданумен ұлттық валютада қайта есептелген пайда салығы сомасы көрсетіледі:</w:t>
      </w:r>
    </w:p>
    <w:p>
      <w:pPr>
        <w:spacing w:after="0"/>
        <w:ind w:left="0"/>
        <w:jc w:val="both"/>
      </w:pPr>
      <w:r>
        <w:rPr>
          <w:rFonts w:ascii="Times New Roman"/>
          <w:b w:val="false"/>
          <w:i w:val="false"/>
          <w:color w:val="000000"/>
          <w:sz w:val="28"/>
        </w:rPr>
        <w:t>
      егер бұл бағанда M бағанында көрсетілген пайда салығы көрсетілуі тиіс болса – есептік кезең үшін валюта айырбастаудың орташа арифметикалық нарықтық бағамы;</w:t>
      </w:r>
    </w:p>
    <w:p>
      <w:pPr>
        <w:spacing w:after="0"/>
        <w:ind w:left="0"/>
        <w:jc w:val="both"/>
      </w:pPr>
      <w:r>
        <w:rPr>
          <w:rFonts w:ascii="Times New Roman"/>
          <w:b w:val="false"/>
          <w:i w:val="false"/>
          <w:color w:val="000000"/>
          <w:sz w:val="28"/>
        </w:rPr>
        <w:t>
      егер бұл бағанда N бағанында көрсетілген пайда салығы көрсетілуі тиіс болса – шетелдік мемлекетте пайда салығын төлеу күніне валюта айырбасының нарықтық бағамы;</w:t>
      </w:r>
    </w:p>
    <w:p>
      <w:pPr>
        <w:spacing w:after="0"/>
        <w:ind w:left="0"/>
        <w:jc w:val="both"/>
      </w:pPr>
      <w:r>
        <w:rPr>
          <w:rFonts w:ascii="Times New Roman"/>
          <w:b w:val="false"/>
          <w:i w:val="false"/>
          <w:color w:val="000000"/>
          <w:sz w:val="28"/>
        </w:rPr>
        <w:t>
      L бағанының қорытынды мәні 220.00.030-жолына көшіріледі.</w:t>
      </w:r>
    </w:p>
    <w:p>
      <w:pPr>
        <w:spacing w:after="0"/>
        <w:ind w:left="0"/>
        <w:jc w:val="both"/>
      </w:pPr>
      <w:r>
        <w:rPr>
          <w:rFonts w:ascii="Times New Roman"/>
          <w:b w:val="false"/>
          <w:i w:val="false"/>
          <w:color w:val="000000"/>
          <w:sz w:val="28"/>
        </w:rPr>
        <w:t>
      O бағанының қорытынды мәні 220.00.042 II-жолына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60" w:id="494"/>
    <w:p>
      <w:pPr>
        <w:spacing w:after="0"/>
        <w:ind w:left="0"/>
        <w:jc w:val="left"/>
      </w:pPr>
      <w:r>
        <w:rPr>
          <w:rFonts w:ascii="Times New Roman"/>
          <w:b/>
          <w:i w:val="false"/>
          <w:color w:val="000000"/>
        </w:rPr>
        <w:t xml:space="preserve"> 8-тарау. Кірістердің, валюталардың, елдердің және халықаралық шарттардың түрлерінің кодтары</w:t>
      </w:r>
    </w:p>
    <w:bookmarkEnd w:id="494"/>
    <w:bookmarkStart w:name="z461" w:id="495"/>
    <w:p>
      <w:pPr>
        <w:spacing w:after="0"/>
        <w:ind w:left="0"/>
        <w:jc w:val="both"/>
      </w:pPr>
      <w:r>
        <w:rPr>
          <w:rFonts w:ascii="Times New Roman"/>
          <w:b w:val="false"/>
          <w:i w:val="false"/>
          <w:color w:val="000000"/>
          <w:sz w:val="28"/>
        </w:rPr>
        <w:t>
      31. Декларацияны толтыру кезінде кіріс түрлерінің мынадай кодтары пайдаланылады:</w:t>
      </w:r>
    </w:p>
    <w:bookmarkEnd w:id="495"/>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xml:space="preserve">
      1050 - "Жеңілдетілген салық салынатын елдердің тізбесін бекіту туралы" Қазақстан Республикасы Қаржы министрлігінің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кірістер,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бейрезидент-заңды тұлғаның осындай акцияларын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бейрезидент-заңды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2420 – халықаралық қаржылық есептілік стандарттарына және Бухгалтерлік есеп туралы </w:t>
      </w:r>
      <w:r>
        <w:rPr>
          <w:rFonts w:ascii="Times New Roman"/>
          <w:b w:val="false"/>
          <w:i w:val="false"/>
          <w:color w:val="000000"/>
          <w:sz w:val="28"/>
        </w:rPr>
        <w:t>заңның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2360 – бейрезиденттен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62" w:id="496"/>
    <w:p>
      <w:pPr>
        <w:spacing w:after="0"/>
        <w:ind w:left="0"/>
        <w:jc w:val="both"/>
      </w:pPr>
      <w:r>
        <w:rPr>
          <w:rFonts w:ascii="Times New Roman"/>
          <w:b w:val="false"/>
          <w:i w:val="false"/>
          <w:color w:val="000000"/>
          <w:sz w:val="28"/>
        </w:rPr>
        <w:t>
      32.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деген 23-қосымшаға сәйкес валюталардың цифрлық кодтауы пайдаланылады.</w:t>
      </w:r>
    </w:p>
    <w:bookmarkEnd w:id="496"/>
    <w:bookmarkStart w:name="z463" w:id="497"/>
    <w:p>
      <w:pPr>
        <w:spacing w:after="0"/>
        <w:ind w:left="0"/>
        <w:jc w:val="both"/>
      </w:pPr>
      <w:r>
        <w:rPr>
          <w:rFonts w:ascii="Times New Roman"/>
          <w:b w:val="false"/>
          <w:i w:val="false"/>
          <w:color w:val="000000"/>
          <w:sz w:val="28"/>
        </w:rPr>
        <w:t>
      33. Ел кодын толтыру кезінде КОК № 378 шешіммен бекітілген "Әлем елдерінің жіктеушісі" деген 22-қосымшаға сәйкес елдердің коды пайдаланылады.</w:t>
      </w:r>
    </w:p>
    <w:bookmarkEnd w:id="49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33-тармақ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64" w:id="498"/>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 пайдаланылады:</w:t>
      </w:r>
    </w:p>
    <w:bookmarkEnd w:id="498"/>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p>
      <w:pPr>
        <w:spacing w:after="0"/>
        <w:ind w:left="0"/>
        <w:jc w:val="both"/>
      </w:pPr>
      <w:r>
        <w:rPr>
          <w:rFonts w:ascii="Times New Roman"/>
          <w:b w:val="false"/>
          <w:i w:val="false"/>
          <w:color w:val="000000"/>
          <w:sz w:val="28"/>
        </w:rPr>
        <w:t>
      35. Декларацияны толтыру кезінде кіріс түрлерінің мынадай кодталуы пайдаланылады:</w:t>
      </w:r>
    </w:p>
    <w:p>
      <w:pPr>
        <w:spacing w:after="0"/>
        <w:ind w:left="0"/>
        <w:jc w:val="both"/>
      </w:pPr>
      <w:r>
        <w:rPr>
          <w:rFonts w:ascii="Times New Roman"/>
          <w:b w:val="false"/>
          <w:i w:val="false"/>
          <w:color w:val="000000"/>
          <w:sz w:val="28"/>
        </w:rPr>
        <w:t>
      3001 – балаларға және асырауындағы адамдарға алынған алименттер;</w:t>
      </w:r>
    </w:p>
    <w:p>
      <w:pPr>
        <w:spacing w:after="0"/>
        <w:ind w:left="0"/>
        <w:jc w:val="both"/>
      </w:pPr>
      <w:r>
        <w:rPr>
          <w:rFonts w:ascii="Times New Roman"/>
          <w:b w:val="false"/>
          <w:i w:val="false"/>
          <w:color w:val="000000"/>
          <w:sz w:val="28"/>
        </w:rPr>
        <w:t>
      3002 – жеке тұлғаларға қаржы нарығы мен қаржы ұйымдарын реттеу және қадағалау жөніндегі уәкілетті мемлекеттік органның лицензиясы негізінде банктердегі және банк операцияларының жекелеген түрлерiн жүзеге асыратын ұйымдардағы өздерінің салымдары бойынша төленетiн сыйақылар;</w:t>
      </w:r>
    </w:p>
    <w:p>
      <w:pPr>
        <w:spacing w:after="0"/>
        <w:ind w:left="0"/>
        <w:jc w:val="both"/>
      </w:pPr>
      <w:r>
        <w:rPr>
          <w:rFonts w:ascii="Times New Roman"/>
          <w:b w:val="false"/>
          <w:i w:val="false"/>
          <w:color w:val="000000"/>
          <w:sz w:val="28"/>
        </w:rPr>
        <w:t>
      3003 – борыштық бағалы қағаздар бойынша сыйақылар;</w:t>
      </w:r>
    </w:p>
    <w:p>
      <w:pPr>
        <w:spacing w:after="0"/>
        <w:ind w:left="0"/>
        <w:jc w:val="both"/>
      </w:pPr>
      <w:r>
        <w:rPr>
          <w:rFonts w:ascii="Times New Roman"/>
          <w:b w:val="false"/>
          <w:i w:val="false"/>
          <w:color w:val="000000"/>
          <w:sz w:val="28"/>
        </w:rPr>
        <w:t>
      3004 – мемлекеттiк эмиссиялық бағалы қағаздар, агенттiк облигациялар бойынша сыйақылар, мемлекеттiк эмиссиялық бағалы қағаздарды және агенттiк облигациялар өткiзу кезінде құн өсiмiнен түсетін кірістер;</w:t>
      </w:r>
    </w:p>
    <w:p>
      <w:pPr>
        <w:spacing w:after="0"/>
        <w:ind w:left="0"/>
        <w:jc w:val="both"/>
      </w:pPr>
      <w:r>
        <w:rPr>
          <w:rFonts w:ascii="Times New Roman"/>
          <w:b w:val="false"/>
          <w:i w:val="false"/>
          <w:color w:val="000000"/>
          <w:sz w:val="28"/>
        </w:rPr>
        <w:t>
      3005 – бағалы қағаздар бойынша дивидендтер мен сыйақылар есепке жазу күніне Қазақстан Республикасының аумағында жұмыс істейтін қор биржасының ресми тізімінде болған осындай дивидендтер мен сыйақылар;</w:t>
      </w:r>
    </w:p>
    <w:p>
      <w:pPr>
        <w:spacing w:after="0"/>
        <w:ind w:left="0"/>
        <w:jc w:val="both"/>
      </w:pPr>
      <w:r>
        <w:rPr>
          <w:rFonts w:ascii="Times New Roman"/>
          <w:b w:val="false"/>
          <w:i w:val="false"/>
          <w:color w:val="000000"/>
          <w:sz w:val="28"/>
        </w:rPr>
        <w:t>
      3006 – пайлық инвестициялық қорларды, оларды осы қорды компанияның басқарушысы сатып алған кезде пайлар бойынша кірістер;</w:t>
      </w:r>
    </w:p>
    <w:p>
      <w:pPr>
        <w:spacing w:after="0"/>
        <w:ind w:left="0"/>
        <w:jc w:val="both"/>
      </w:pPr>
      <w:r>
        <w:rPr>
          <w:rFonts w:ascii="Times New Roman"/>
          <w:b w:val="false"/>
          <w:i w:val="false"/>
          <w:color w:val="000000"/>
          <w:sz w:val="28"/>
        </w:rPr>
        <w:t xml:space="preserve">
      3007 – Салық кодексінің 341-бабы 1-тармағының </w:t>
      </w:r>
      <w:r>
        <w:rPr>
          <w:rFonts w:ascii="Times New Roman"/>
          <w:b w:val="false"/>
          <w:i w:val="false"/>
          <w:color w:val="000000"/>
          <w:sz w:val="28"/>
        </w:rPr>
        <w:t>8) тармақшасында</w:t>
      </w:r>
      <w:r>
        <w:rPr>
          <w:rFonts w:ascii="Times New Roman"/>
          <w:b w:val="false"/>
          <w:i w:val="false"/>
          <w:color w:val="000000"/>
          <w:sz w:val="28"/>
        </w:rPr>
        <w:t xml:space="preserve"> көзделген шарттарды бiр мезгiлде орындалған кездегі резидент-заңды тұлғадан алынған дивидендтер;</w:t>
      </w:r>
    </w:p>
    <w:p>
      <w:pPr>
        <w:spacing w:after="0"/>
        <w:ind w:left="0"/>
        <w:jc w:val="both"/>
      </w:pPr>
      <w:r>
        <w:rPr>
          <w:rFonts w:ascii="Times New Roman"/>
          <w:b w:val="false"/>
          <w:i w:val="false"/>
          <w:color w:val="000000"/>
          <w:sz w:val="28"/>
        </w:rPr>
        <w:t>
      3008 – әскери қызмет міндеттерін орындауына байланысты әскери қызметшінің, қызметтік міндеттерін орындауына байланысты арнаулы мемлекеттік органдар қызметкерінің, құқық қорғау органы қызметкерінің (кеден органының қызметкерін қоспағанда) кірістері;</w:t>
      </w:r>
    </w:p>
    <w:p>
      <w:pPr>
        <w:spacing w:after="0"/>
        <w:ind w:left="0"/>
        <w:jc w:val="both"/>
      </w:pPr>
      <w:r>
        <w:rPr>
          <w:rFonts w:ascii="Times New Roman"/>
          <w:b w:val="false"/>
          <w:i w:val="false"/>
          <w:color w:val="000000"/>
          <w:sz w:val="28"/>
        </w:rPr>
        <w:t>
      3009 – республикалық бюджет туралы заңда тиісті қаржы жылына белгіленген ең төмен жалақы мөлшерінің 50 (елу) пайыз шегiнде лотерея бойынша ұтыс;</w:t>
      </w:r>
    </w:p>
    <w:p>
      <w:pPr>
        <w:spacing w:after="0"/>
        <w:ind w:left="0"/>
        <w:jc w:val="both"/>
      </w:pPr>
      <w:r>
        <w:rPr>
          <w:rFonts w:ascii="Times New Roman"/>
          <w:b w:val="false"/>
          <w:i w:val="false"/>
          <w:color w:val="000000"/>
          <w:sz w:val="28"/>
        </w:rPr>
        <w:t>
      3010 – республикалық бюджет туралы заңда тиiстi қаржы жылына белгiленген және мұндай төлем күніне қолданыста болатын ең төмен жалақы мөлшерiнде бюджет және (немесе) гранттар қаражаты есебiнен жүзеге асырылатын, қоғамдық жұмыстарды орындауға және кәсiптік оқытуға байланысты төлемдер;</w:t>
      </w:r>
    </w:p>
    <w:p>
      <w:pPr>
        <w:spacing w:after="0"/>
        <w:ind w:left="0"/>
        <w:jc w:val="both"/>
      </w:pPr>
      <w:r>
        <w:rPr>
          <w:rFonts w:ascii="Times New Roman"/>
          <w:b w:val="false"/>
          <w:i w:val="false"/>
          <w:color w:val="000000"/>
          <w:sz w:val="28"/>
        </w:rPr>
        <w:t>
      3011 – еңбекақы түріндегі төлемдерден басқа, гранттар қаражаты есебiнен төленетiн төлемдер;</w:t>
      </w:r>
    </w:p>
    <w:p>
      <w:pPr>
        <w:spacing w:after="0"/>
        <w:ind w:left="0"/>
        <w:jc w:val="both"/>
      </w:pPr>
      <w:r>
        <w:rPr>
          <w:rFonts w:ascii="Times New Roman"/>
          <w:b w:val="false"/>
          <w:i w:val="false"/>
          <w:color w:val="000000"/>
          <w:sz w:val="28"/>
        </w:rPr>
        <w:t>
      3012 - "</w:t>
      </w:r>
      <w:r>
        <w:rPr>
          <w:rFonts w:ascii="Times New Roman"/>
          <w:b w:val="false"/>
          <w:i w:val="false"/>
          <w:color w:val="000000"/>
          <w:sz w:val="28"/>
        </w:rPr>
        <w:t>Арал өңіріндегі экологиялық қасірет салдарынан зардап шеккен азаматтарды әлеуметтік қорғау туралы</w:t>
      </w:r>
      <w:r>
        <w:rPr>
          <w:rFonts w:ascii="Times New Roman"/>
          <w:b w:val="false"/>
          <w:i w:val="false"/>
          <w:color w:val="000000"/>
          <w:sz w:val="28"/>
        </w:rPr>
        <w:t>", "</w:t>
      </w:r>
      <w:r>
        <w:rPr>
          <w:rFonts w:ascii="Times New Roman"/>
          <w:b w:val="false"/>
          <w:i w:val="false"/>
          <w:color w:val="000000"/>
          <w:sz w:val="28"/>
        </w:rPr>
        <w:t>Семей ядролық сынақ полигонындағы ядролық сынақтардың салдарынан зардап шеккен азаматтарды әлеуметтік қорғау туралы</w:t>
      </w:r>
      <w:r>
        <w:rPr>
          <w:rFonts w:ascii="Times New Roman"/>
          <w:b w:val="false"/>
          <w:i w:val="false"/>
          <w:color w:val="000000"/>
          <w:sz w:val="28"/>
        </w:rPr>
        <w:t>" Қазақстан Республикасының Заңдарына сәйкес төлемдер;</w:t>
      </w:r>
    </w:p>
    <w:p>
      <w:pPr>
        <w:spacing w:after="0"/>
        <w:ind w:left="0"/>
        <w:jc w:val="both"/>
      </w:pPr>
      <w:r>
        <w:rPr>
          <w:rFonts w:ascii="Times New Roman"/>
          <w:b w:val="false"/>
          <w:i w:val="false"/>
          <w:color w:val="000000"/>
          <w:sz w:val="28"/>
        </w:rPr>
        <w:t xml:space="preserve">
      3013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2) тармақшасында көрсетілген тұлғалар үшін республикалық бюджет туралы заңда белгіленген және тиісті қаржы жылының басында қолданыста болған ең төмен жалақы мөлшерінің бір жылдағы 75 еселенген мөлшері шегіндегі кірістер;</w:t>
      </w:r>
    </w:p>
    <w:p>
      <w:pPr>
        <w:spacing w:after="0"/>
        <w:ind w:left="0"/>
        <w:jc w:val="both"/>
      </w:pPr>
      <w:r>
        <w:rPr>
          <w:rFonts w:ascii="Times New Roman"/>
          <w:b w:val="false"/>
          <w:i w:val="false"/>
          <w:color w:val="000000"/>
          <w:sz w:val="28"/>
        </w:rPr>
        <w:t>
      3014 – Қазақстан Республикасының заңнамасына сәйкес құрылған заңды тұлғадағы немесе консорциумдағы акцияларды және қатысу үлестерін өткізу кезінде құн өсiмiнен түсетiн кірістер;</w:t>
      </w:r>
    </w:p>
    <w:p>
      <w:pPr>
        <w:spacing w:after="0"/>
        <w:ind w:left="0"/>
        <w:jc w:val="both"/>
      </w:pPr>
      <w:r>
        <w:rPr>
          <w:rFonts w:ascii="Times New Roman"/>
          <w:b w:val="false"/>
          <w:i w:val="false"/>
          <w:color w:val="000000"/>
          <w:sz w:val="28"/>
        </w:rPr>
        <w:t>
      3015 – өткізу күніне Қазақстан Республикасының аумағында жұмыс iстейтiн қор биржасының ресми тiзiмдерiнде болатын бағалы қағаздарды осы қор биржасында ашық сауда-саттық әдiсiмен өткiзу кезінде құн өсiмiнен түсетiн кірістер;</w:t>
      </w:r>
    </w:p>
    <w:p>
      <w:pPr>
        <w:spacing w:after="0"/>
        <w:ind w:left="0"/>
        <w:jc w:val="both"/>
      </w:pPr>
      <w:r>
        <w:rPr>
          <w:rFonts w:ascii="Times New Roman"/>
          <w:b w:val="false"/>
          <w:i w:val="false"/>
          <w:color w:val="000000"/>
          <w:sz w:val="28"/>
        </w:rPr>
        <w:t>
      3016 – еңбекақы түріндегі төлемдерден басқа, бюджет қаражаты есебiнен төленетiн бiржолғы төлемдер;</w:t>
      </w:r>
    </w:p>
    <w:p>
      <w:pPr>
        <w:spacing w:after="0"/>
        <w:ind w:left="0"/>
        <w:jc w:val="both"/>
      </w:pPr>
      <w:r>
        <w:rPr>
          <w:rFonts w:ascii="Times New Roman"/>
          <w:b w:val="false"/>
          <w:i w:val="false"/>
          <w:color w:val="000000"/>
          <w:sz w:val="28"/>
        </w:rPr>
        <w:t>
      3017 – күнтізбелік жыл iшiнде әрбiр төлем түрi бойынша республикалық бюджет туралы заңда белгiленген және тиiстi қаржы жылының 1 қаңтарына қолданыста болатын ең төменгі жалақының 8 еселенген мөлшері шегiнде медициналық қызмет көрсетулерге (косметологиялық қызмет көрсетулерден басқа) ақы төлеу үшiн, бала туылған кездегі, жерлеуге арналған төлемдер;</w:t>
      </w:r>
    </w:p>
    <w:p>
      <w:pPr>
        <w:spacing w:after="0"/>
        <w:ind w:left="0"/>
        <w:jc w:val="both"/>
      </w:pPr>
      <w:r>
        <w:rPr>
          <w:rFonts w:ascii="Times New Roman"/>
          <w:b w:val="false"/>
          <w:i w:val="false"/>
          <w:color w:val="000000"/>
          <w:sz w:val="28"/>
        </w:rPr>
        <w:t>
      3018 – Қазақстан Республикасының азаматтары болып табылмайтын дипломатиялық немесе консулдық жұмыскерлердiң ресми кірістері;</w:t>
      </w:r>
    </w:p>
    <w:p>
      <w:pPr>
        <w:spacing w:after="0"/>
        <w:ind w:left="0"/>
        <w:jc w:val="both"/>
      </w:pPr>
      <w:r>
        <w:rPr>
          <w:rFonts w:ascii="Times New Roman"/>
          <w:b w:val="false"/>
          <w:i w:val="false"/>
          <w:color w:val="000000"/>
          <w:sz w:val="28"/>
        </w:rPr>
        <w:t>
      3019 – кірісі салық салуға жататын шет мемлекеттiң мемлекеттiк қызметiндегі шетелдiктердің ресми кірістері;</w:t>
      </w:r>
    </w:p>
    <w:p>
      <w:pPr>
        <w:spacing w:after="0"/>
        <w:ind w:left="0"/>
        <w:jc w:val="both"/>
      </w:pPr>
      <w:r>
        <w:rPr>
          <w:rFonts w:ascii="Times New Roman"/>
          <w:b w:val="false"/>
          <w:i w:val="false"/>
          <w:color w:val="000000"/>
          <w:sz w:val="28"/>
        </w:rPr>
        <w:t>
      3020 – Қазақстан Республикасының азаматтары болып табылатын және Қазақстан Республикасының шет елдердегi дипломатиялық және оларға теңестiрiлген өкiлдiктерiнде қызмет істейтін жеке тұлғалардың бюджет қаражаты есебiнен төленетiн шетел валютасындағы ресми кірістері;</w:t>
      </w:r>
    </w:p>
    <w:p>
      <w:pPr>
        <w:spacing w:after="0"/>
        <w:ind w:left="0"/>
        <w:jc w:val="both"/>
      </w:pPr>
      <w:r>
        <w:rPr>
          <w:rFonts w:ascii="Times New Roman"/>
          <w:b w:val="false"/>
          <w:i w:val="false"/>
          <w:color w:val="000000"/>
          <w:sz w:val="28"/>
        </w:rPr>
        <w:t>
      3021 – Зейнетақы төлеу жөніндегі мемлекеттік орталықтан төленетiн зейнетақы төлемдерi;</w:t>
      </w:r>
    </w:p>
    <w:p>
      <w:pPr>
        <w:spacing w:after="0"/>
        <w:ind w:left="0"/>
        <w:jc w:val="both"/>
      </w:pPr>
      <w:r>
        <w:rPr>
          <w:rFonts w:ascii="Times New Roman"/>
          <w:b w:val="false"/>
          <w:i w:val="false"/>
          <w:color w:val="000000"/>
          <w:sz w:val="28"/>
        </w:rPr>
        <w:t>
      3022 – Қазақстан Республикасының заңнамасында белгiленген мөлшерлерде бюджет қаражаты есебiнен төленетiн тұрғын үй құрылысы жинақ ақшасына салымдар бойынша сыйлықақылар (мемлекеттiң сыйлықақысы);</w:t>
      </w:r>
    </w:p>
    <w:p>
      <w:pPr>
        <w:spacing w:after="0"/>
        <w:ind w:left="0"/>
        <w:jc w:val="both"/>
      </w:pPr>
      <w:r>
        <w:rPr>
          <w:rFonts w:ascii="Times New Roman"/>
          <w:b w:val="false"/>
          <w:i w:val="false"/>
          <w:color w:val="000000"/>
          <w:sz w:val="28"/>
        </w:rPr>
        <w:t xml:space="preserve">
      3023 – Салық кодексінің 341-бабы 1-тармағының </w:t>
      </w:r>
      <w:r>
        <w:rPr>
          <w:rFonts w:ascii="Times New Roman"/>
          <w:b w:val="false"/>
          <w:i w:val="false"/>
          <w:color w:val="000000"/>
          <w:sz w:val="28"/>
        </w:rPr>
        <w:t>25) тармақшасына</w:t>
      </w:r>
      <w:r>
        <w:rPr>
          <w:rFonts w:ascii="Times New Roman"/>
          <w:b w:val="false"/>
          <w:i w:val="false"/>
          <w:color w:val="000000"/>
          <w:sz w:val="28"/>
        </w:rPr>
        <w:t xml:space="preserve"> сәйкес жұмыс берушінің өндірістік қызметіне байланысты мамандық бойынша Қазақстан Республикасының заңнамасына сәйкес қызметкерді оқытуға, біліктілігін арттыруға немесе қайта даярлауға жіберген кездегі жұмыс берушінің шығыстары;</w:t>
      </w:r>
    </w:p>
    <w:p>
      <w:pPr>
        <w:spacing w:after="0"/>
        <w:ind w:left="0"/>
        <w:jc w:val="both"/>
      </w:pPr>
      <w:r>
        <w:rPr>
          <w:rFonts w:ascii="Times New Roman"/>
          <w:b w:val="false"/>
          <w:i w:val="false"/>
          <w:color w:val="000000"/>
          <w:sz w:val="28"/>
        </w:rPr>
        <w:t xml:space="preserve">
      3024 –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жұмсалған, оқытуға жіберілген шығыстар;</w:t>
      </w:r>
    </w:p>
    <w:p>
      <w:pPr>
        <w:spacing w:after="0"/>
        <w:ind w:left="0"/>
        <w:jc w:val="both"/>
      </w:pPr>
      <w:r>
        <w:rPr>
          <w:rFonts w:ascii="Times New Roman"/>
          <w:b w:val="false"/>
          <w:i w:val="false"/>
          <w:color w:val="000000"/>
          <w:sz w:val="28"/>
        </w:rPr>
        <w:t>
      3025 – Мемлекеттік әлеуметтiк сақтандыру қорынан төленетiн әлеуметтiк төлемдер;</w:t>
      </w:r>
    </w:p>
    <w:p>
      <w:pPr>
        <w:spacing w:after="0"/>
        <w:ind w:left="0"/>
        <w:jc w:val="both"/>
      </w:pPr>
      <w:r>
        <w:rPr>
          <w:rFonts w:ascii="Times New Roman"/>
          <w:b w:val="false"/>
          <w:i w:val="false"/>
          <w:color w:val="000000"/>
          <w:sz w:val="28"/>
        </w:rPr>
        <w:t>
      3026 – мемлекеттiк стипендиялар үшін Қазақстан Республикасының заңнамасында белгiленген мөлшерлерде бiлiм беру ұйымдарында білім алатын адамдарға төлейтiн стипендиялар;</w:t>
      </w:r>
    </w:p>
    <w:p>
      <w:pPr>
        <w:spacing w:after="0"/>
        <w:ind w:left="0"/>
        <w:jc w:val="both"/>
      </w:pPr>
      <w:r>
        <w:rPr>
          <w:rFonts w:ascii="Times New Roman"/>
          <w:b w:val="false"/>
          <w:i w:val="false"/>
          <w:color w:val="000000"/>
          <w:sz w:val="28"/>
        </w:rPr>
        <w:t>
      3027 – жеке тұлға басқа жеке тұлғадан сыйға алу немесе мұраға қалдыру түрінде алған мүліктің құны;</w:t>
      </w:r>
    </w:p>
    <w:p>
      <w:pPr>
        <w:spacing w:after="0"/>
        <w:ind w:left="0"/>
        <w:jc w:val="both"/>
      </w:pPr>
      <w:r>
        <w:rPr>
          <w:rFonts w:ascii="Times New Roman"/>
          <w:b w:val="false"/>
          <w:i w:val="false"/>
          <w:color w:val="000000"/>
          <w:sz w:val="28"/>
        </w:rPr>
        <w:t>
      3028 – қайырымдылық және демеушiлiк көмек түрiнде алынған мүлiктiң құны;</w:t>
      </w:r>
    </w:p>
    <w:p>
      <w:pPr>
        <w:spacing w:after="0"/>
        <w:ind w:left="0"/>
        <w:jc w:val="both"/>
      </w:pPr>
      <w:r>
        <w:rPr>
          <w:rFonts w:ascii="Times New Roman"/>
          <w:b w:val="false"/>
          <w:i w:val="false"/>
          <w:color w:val="000000"/>
          <w:sz w:val="28"/>
        </w:rPr>
        <w:t>
      3029 – он алты жасқа толмаған балаларға арналған балалар лагерьлерiне жолдамалардың құны;</w:t>
      </w:r>
    </w:p>
    <w:p>
      <w:pPr>
        <w:spacing w:after="0"/>
        <w:ind w:left="0"/>
        <w:jc w:val="both"/>
      </w:pPr>
      <w:r>
        <w:rPr>
          <w:rFonts w:ascii="Times New Roman"/>
          <w:b w:val="false"/>
          <w:i w:val="false"/>
          <w:color w:val="000000"/>
          <w:sz w:val="28"/>
        </w:rPr>
        <w:t xml:space="preserve">
      3030 – Салық кодексінiң </w:t>
      </w:r>
      <w:r>
        <w:rPr>
          <w:rFonts w:ascii="Times New Roman"/>
          <w:b w:val="false"/>
          <w:i w:val="false"/>
          <w:color w:val="000000"/>
          <w:sz w:val="28"/>
        </w:rPr>
        <w:t>329-бабында</w:t>
      </w:r>
      <w:r>
        <w:rPr>
          <w:rFonts w:ascii="Times New Roman"/>
          <w:b w:val="false"/>
          <w:i w:val="false"/>
          <w:color w:val="000000"/>
          <w:sz w:val="28"/>
        </w:rPr>
        <w:t xml:space="preserve"> көзделген кірістерді қоспағанда, шарттың қолданылу кезеңiнде басталған сақтандыру жағдайына байланысты, кез келген сақтандыру түрi кезiнде төленетiн сақтандыру төлемдерi;</w:t>
      </w:r>
    </w:p>
    <w:p>
      <w:pPr>
        <w:spacing w:after="0"/>
        <w:ind w:left="0"/>
        <w:jc w:val="both"/>
      </w:pPr>
      <w:r>
        <w:rPr>
          <w:rFonts w:ascii="Times New Roman"/>
          <w:b w:val="false"/>
          <w:i w:val="false"/>
          <w:color w:val="000000"/>
          <w:sz w:val="28"/>
        </w:rPr>
        <w:t>
      3031 – жұмыс берушi өз қызметкерлерiне мiндеттi және (немесе) жинақтаушы сақтандыру шарттары бойынша төлейтiн сақтандыру сыйлықақылары;</w:t>
      </w:r>
    </w:p>
    <w:p>
      <w:pPr>
        <w:spacing w:after="0"/>
        <w:ind w:left="0"/>
        <w:jc w:val="both"/>
      </w:pPr>
      <w:r>
        <w:rPr>
          <w:rFonts w:ascii="Times New Roman"/>
          <w:b w:val="false"/>
          <w:i w:val="false"/>
          <w:color w:val="000000"/>
          <w:sz w:val="28"/>
        </w:rPr>
        <w:t>
      3032 – сақтандырылушы қайтыс болған жағдайда жинақтаушы сақтандыру шарты бойынша жүзеге асырылатын сақтандыру төлемдерi;</w:t>
      </w:r>
    </w:p>
    <w:p>
      <w:pPr>
        <w:spacing w:after="0"/>
        <w:ind w:left="0"/>
        <w:jc w:val="both"/>
      </w:pPr>
      <w:r>
        <w:rPr>
          <w:rFonts w:ascii="Times New Roman"/>
          <w:b w:val="false"/>
          <w:i w:val="false"/>
          <w:color w:val="000000"/>
          <w:sz w:val="28"/>
        </w:rPr>
        <w:t>
      3033 – жинақтаушы зейнетақы қорларына Қазақстан Республикасының заңнамасында белгiленген мөлшердегi ерiктi кәсiби зейнетақы жарналары;</w:t>
      </w:r>
    </w:p>
    <w:p>
      <w:pPr>
        <w:spacing w:after="0"/>
        <w:ind w:left="0"/>
        <w:jc w:val="both"/>
      </w:pPr>
      <w:r>
        <w:rPr>
          <w:rFonts w:ascii="Times New Roman"/>
          <w:b w:val="false"/>
          <w:i w:val="false"/>
          <w:color w:val="000000"/>
          <w:sz w:val="28"/>
        </w:rPr>
        <w:t>
      3034 – сенімгерлік басқарушы болып табылатын резидент-жеке тұлғадан алынған, сенімгерлік басқару шарты бойынша сенімгерлік басқару құрылтайшысының не сенімгерлік басқарудан туындайтын өзге жағдайларда пайда алушының сенімгерлік басқарудан түсетін таза кірісі;</w:t>
      </w:r>
    </w:p>
    <w:p>
      <w:pPr>
        <w:spacing w:after="0"/>
        <w:ind w:left="0"/>
        <w:jc w:val="both"/>
      </w:pPr>
      <w:r>
        <w:rPr>
          <w:rFonts w:ascii="Times New Roman"/>
          <w:b w:val="false"/>
          <w:i w:val="false"/>
          <w:color w:val="000000"/>
          <w:sz w:val="28"/>
        </w:rPr>
        <w:t>
      3035 – банк пен клиент арасында жасалған шартта белгіленген пайызсыз кезең ішінде төлем карточкасын ұстаушыға банктік қарыз берілген кезде алынған, сыйақыны үнемдеуден түсетін материалдық пайда;</w:t>
      </w:r>
    </w:p>
    <w:p>
      <w:pPr>
        <w:spacing w:after="0"/>
        <w:ind w:left="0"/>
        <w:jc w:val="both"/>
      </w:pPr>
      <w:r>
        <w:rPr>
          <w:rFonts w:ascii="Times New Roman"/>
          <w:b w:val="false"/>
          <w:i w:val="false"/>
          <w:color w:val="000000"/>
          <w:sz w:val="28"/>
        </w:rPr>
        <w:t>
      3036 – эмитент банк қаражаты есебінен эмитент банктің төлем карточкасын пайдалана отырып, қолма-қол ақшасыз төлемдерді жүзеге асырған кезде төлем карточкасын ұстаушы есебіне аударатын сомасы;</w:t>
      </w:r>
    </w:p>
    <w:p>
      <w:pPr>
        <w:spacing w:after="0"/>
        <w:ind w:left="0"/>
        <w:jc w:val="both"/>
      </w:pPr>
      <w:r>
        <w:rPr>
          <w:rFonts w:ascii="Times New Roman"/>
          <w:b w:val="false"/>
          <w:i w:val="false"/>
          <w:color w:val="000000"/>
          <w:sz w:val="28"/>
        </w:rPr>
        <w:t xml:space="preserve">
      3037 –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көрсетілген бейрезидент-заңды тұлғадан алынған, Салық кодексінің </w:t>
      </w:r>
      <w:r>
        <w:rPr>
          <w:rFonts w:ascii="Times New Roman"/>
          <w:b w:val="false"/>
          <w:i w:val="false"/>
          <w:color w:val="000000"/>
          <w:sz w:val="28"/>
        </w:rPr>
        <w:t>30-тарауына</w:t>
      </w:r>
      <w:r>
        <w:rPr>
          <w:rFonts w:ascii="Times New Roman"/>
          <w:b w:val="false"/>
          <w:i w:val="false"/>
          <w:color w:val="000000"/>
          <w:sz w:val="28"/>
        </w:rPr>
        <w:t xml:space="preserve"> сәйкес Қазақстан Республикасындағы ЖТС салынған пайдадан немесе оның бір бөлігінен бөлінген дивидендтер;</w:t>
      </w:r>
    </w:p>
    <w:p>
      <w:pPr>
        <w:spacing w:after="0"/>
        <w:ind w:left="0"/>
        <w:jc w:val="both"/>
      </w:pPr>
      <w:r>
        <w:rPr>
          <w:rFonts w:ascii="Times New Roman"/>
          <w:b w:val="false"/>
          <w:i w:val="false"/>
          <w:color w:val="000000"/>
          <w:sz w:val="28"/>
        </w:rPr>
        <w:t>
      3038 – ислам банкінде орналасқан инвестициялық депозит бойынша кіріс;</w:t>
      </w:r>
    </w:p>
    <w:p>
      <w:pPr>
        <w:spacing w:after="0"/>
        <w:ind w:left="0"/>
        <w:jc w:val="both"/>
      </w:pPr>
      <w:r>
        <w:rPr>
          <w:rFonts w:ascii="Times New Roman"/>
          <w:b w:val="false"/>
          <w:i w:val="false"/>
          <w:color w:val="000000"/>
          <w:sz w:val="28"/>
        </w:rPr>
        <w:t xml:space="preserve">
      3039 – Салық кодексінің 319-бабы 2-тармағының </w:t>
      </w:r>
      <w:r>
        <w:rPr>
          <w:rFonts w:ascii="Times New Roman"/>
          <w:b w:val="false"/>
          <w:i w:val="false"/>
          <w:color w:val="000000"/>
          <w:sz w:val="28"/>
        </w:rPr>
        <w:t>35) тармақшасына</w:t>
      </w:r>
      <w:r>
        <w:rPr>
          <w:rFonts w:ascii="Times New Roman"/>
          <w:b w:val="false"/>
          <w:i w:val="false"/>
          <w:color w:val="000000"/>
          <w:sz w:val="28"/>
        </w:rPr>
        <w:t xml:space="preserve"> сәйкес дербес бiлiм беру ұйымы iс жүзiнде жүргізген материалдық пайда.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20-қосымша</w:t>
            </w:r>
          </w:p>
        </w:tc>
      </w:tr>
    </w:tbl>
    <w:p>
      <w:pPr>
        <w:spacing w:after="0"/>
        <w:ind w:left="0"/>
        <w:jc w:val="left"/>
      </w:pP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753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55753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753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55753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21-қосымша</w:t>
            </w:r>
          </w:p>
        </w:tc>
      </w:tr>
    </w:tbl>
    <w:bookmarkStart w:name="z467" w:id="499"/>
    <w:p>
      <w:pPr>
        <w:spacing w:after="0"/>
        <w:ind w:left="0"/>
        <w:jc w:val="left"/>
      </w:pPr>
      <w:r>
        <w:rPr>
          <w:rFonts w:ascii="Times New Roman"/>
          <w:b/>
          <w:i w:val="false"/>
          <w:color w:val="000000"/>
        </w:rPr>
        <w:t xml:space="preserve"> Жеке табыс салығы және мүлік бойынша декларацияны жасау қағидалары (230.00-нысан)</w:t>
      </w:r>
    </w:p>
    <w:bookmarkEnd w:id="499"/>
    <w:bookmarkStart w:name="z468" w:id="500"/>
    <w:p>
      <w:pPr>
        <w:spacing w:after="0"/>
        <w:ind w:left="0"/>
        <w:jc w:val="left"/>
      </w:pPr>
      <w:r>
        <w:rPr>
          <w:rFonts w:ascii="Times New Roman"/>
          <w:b/>
          <w:i w:val="false"/>
          <w:color w:val="000000"/>
        </w:rPr>
        <w:t xml:space="preserve"> 1-Тарау. Жалпы ережелер</w:t>
      </w:r>
    </w:p>
    <w:bookmarkEnd w:id="500"/>
    <w:bookmarkStart w:name="z469" w:id="501"/>
    <w:p>
      <w:pPr>
        <w:spacing w:after="0"/>
        <w:ind w:left="0"/>
        <w:jc w:val="both"/>
      </w:pPr>
      <w:r>
        <w:rPr>
          <w:rFonts w:ascii="Times New Roman"/>
          <w:b w:val="false"/>
          <w:i w:val="false"/>
          <w:color w:val="000000"/>
          <w:sz w:val="28"/>
        </w:rPr>
        <w:t xml:space="preserve">
      1. Осы "Жеке табыс салығы және мүлік бойынша декларация (230.00-нысан)"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"Жеке табыс салығы және мүлік бойынша декларация" салық есептілігі нысанын (бұдан әрі - декларация) жасау тәртібін айқындайды. Декларацияны Салық кодексінің 363-бабы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Республикасының Парламенті депутаттары, соттары, сондай-ақ Қазақстан Республикасының сайлау, сыбайлас жемқорлыққа қарсы іс-қимылдар туралы заңнамалық актілеріне және Қазақстан Республикасының Қылмыстық-атқару кодексіне сәйкес декларация тапсыру бойынша міндет жүктелген жеке тұлғалар жасайды.</w:t>
      </w:r>
    </w:p>
    <w:bookmarkEnd w:id="50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06" w:id="502"/>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50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470" w:id="503"/>
    <w:p>
      <w:pPr>
        <w:spacing w:after="0"/>
        <w:ind w:left="0"/>
        <w:jc w:val="both"/>
      </w:pPr>
      <w:r>
        <w:rPr>
          <w:rFonts w:ascii="Times New Roman"/>
          <w:b w:val="false"/>
          <w:i w:val="false"/>
          <w:color w:val="000000"/>
          <w:sz w:val="28"/>
        </w:rPr>
        <w:t>
      2. Декларация декларацияның өзінен (230.00-нысан) және есептелген салық міндеттемесі туралы ақпаратты егжей-тегжейлі көрсетуге арналған оған қосымшалардан (230.01-ден 230.04-ке дейінгі нысандар) тұрады.</w:t>
      </w:r>
    </w:p>
    <w:bookmarkEnd w:id="503"/>
    <w:bookmarkStart w:name="z471" w:id="50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504"/>
    <w:bookmarkStart w:name="z472" w:id="505"/>
    <w:p>
      <w:pPr>
        <w:spacing w:after="0"/>
        <w:ind w:left="0"/>
        <w:jc w:val="both"/>
      </w:pPr>
      <w:r>
        <w:rPr>
          <w:rFonts w:ascii="Times New Roman"/>
          <w:b w:val="false"/>
          <w:i w:val="false"/>
          <w:color w:val="000000"/>
          <w:sz w:val="28"/>
        </w:rPr>
        <w:t>
      4. Көрсеткіштер болмаған кезде тиісті торкөздер толтырылмайды.</w:t>
      </w:r>
    </w:p>
    <w:bookmarkEnd w:id="505"/>
    <w:bookmarkStart w:name="z473" w:id="506"/>
    <w:p>
      <w:pPr>
        <w:spacing w:after="0"/>
        <w:ind w:left="0"/>
        <w:jc w:val="both"/>
      </w:pPr>
      <w:r>
        <w:rPr>
          <w:rFonts w:ascii="Times New Roman"/>
          <w:b w:val="false"/>
          <w:i w:val="false"/>
          <w:color w:val="000000"/>
          <w:sz w:val="28"/>
        </w:rPr>
        <w:t>
      5. Декларациядағы тиісті көрсеткіштерді ашуды талап ететін жолдарды толтыру кезінде декларацияға қосымшалар міндетті толтыруға жатады.</w:t>
      </w:r>
    </w:p>
    <w:bookmarkEnd w:id="506"/>
    <w:bookmarkStart w:name="z474" w:id="507"/>
    <w:p>
      <w:pPr>
        <w:spacing w:after="0"/>
        <w:ind w:left="0"/>
        <w:jc w:val="both"/>
      </w:pPr>
      <w:r>
        <w:rPr>
          <w:rFonts w:ascii="Times New Roman"/>
          <w:b w:val="false"/>
          <w:i w:val="false"/>
          <w:color w:val="000000"/>
          <w:sz w:val="28"/>
        </w:rPr>
        <w:t>
      6. Көрсетуге жататын деректер болмаған жағдайда декларацияға қосымша жасалмайды.</w:t>
      </w:r>
    </w:p>
    <w:bookmarkEnd w:id="507"/>
    <w:bookmarkStart w:name="z475" w:id="508"/>
    <w:p>
      <w:pPr>
        <w:spacing w:after="0"/>
        <w:ind w:left="0"/>
        <w:jc w:val="both"/>
      </w:pPr>
      <w:r>
        <w:rPr>
          <w:rFonts w:ascii="Times New Roman"/>
          <w:b w:val="false"/>
          <w:i w:val="false"/>
          <w:color w:val="000000"/>
          <w:sz w:val="28"/>
        </w:rPr>
        <w:t>
      7. Осы Қағидаларда мынадай арифметикалық белгілер қолданылады: "+" – қосу; "–" – алу; "х" – көбейту; "/" – бөлу; "=" – тең.</w:t>
      </w:r>
    </w:p>
    <w:bookmarkEnd w:id="508"/>
    <w:bookmarkStart w:name="z476" w:id="509"/>
    <w:p>
      <w:pPr>
        <w:spacing w:after="0"/>
        <w:ind w:left="0"/>
        <w:jc w:val="both"/>
      </w:pPr>
      <w:r>
        <w:rPr>
          <w:rFonts w:ascii="Times New Roman"/>
          <w:b w:val="false"/>
          <w:i w:val="false"/>
          <w:color w:val="000000"/>
          <w:sz w:val="28"/>
        </w:rPr>
        <w:t>
      8. Сомалардың теріс мәндері тиісті жолдың (бағанның) бірінші сол жақтағы торкөзінде "–" белгісімен белгіленеді.</w:t>
      </w:r>
    </w:p>
    <w:bookmarkEnd w:id="509"/>
    <w:bookmarkStart w:name="z477" w:id="510"/>
    <w:p>
      <w:pPr>
        <w:spacing w:after="0"/>
        <w:ind w:left="0"/>
        <w:jc w:val="both"/>
      </w:pPr>
      <w:r>
        <w:rPr>
          <w:rFonts w:ascii="Times New Roman"/>
          <w:b w:val="false"/>
          <w:i w:val="false"/>
          <w:color w:val="000000"/>
          <w:sz w:val="28"/>
        </w:rPr>
        <w:t>
      9. Декларация жасау кезінде:</w:t>
      </w:r>
    </w:p>
    <w:bookmarkEnd w:id="510"/>
    <w:p>
      <w:pPr>
        <w:spacing w:after="0"/>
        <w:ind w:left="0"/>
        <w:jc w:val="both"/>
      </w:pPr>
      <w:r>
        <w:rPr>
          <w:rFonts w:ascii="Times New Roman"/>
          <w:b w:val="false"/>
          <w:i w:val="false"/>
          <w:color w:val="000000"/>
          <w:sz w:val="28"/>
        </w:rPr>
        <w:t>
      1) қағаз түрінде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78" w:id="511"/>
    <w:p>
      <w:pPr>
        <w:spacing w:after="0"/>
        <w:ind w:left="0"/>
        <w:jc w:val="both"/>
      </w:pPr>
      <w:r>
        <w:rPr>
          <w:rFonts w:ascii="Times New Roman"/>
          <w:b w:val="false"/>
          <w:i w:val="false"/>
          <w:color w:val="000000"/>
          <w:sz w:val="28"/>
        </w:rPr>
        <w:t xml:space="preserve">
      10. Декларацияға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салық нысандарын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511"/>
    <w:bookmarkStart w:name="z479" w:id="512"/>
    <w:p>
      <w:pPr>
        <w:spacing w:after="0"/>
        <w:ind w:left="0"/>
        <w:jc w:val="both"/>
      </w:pPr>
      <w:r>
        <w:rPr>
          <w:rFonts w:ascii="Times New Roman"/>
          <w:b w:val="false"/>
          <w:i w:val="false"/>
          <w:color w:val="000000"/>
          <w:sz w:val="28"/>
        </w:rPr>
        <w:t>
      11. Декларацияны табыс ету кезінде:</w:t>
      </w:r>
    </w:p>
    <w:bookmarkEnd w:id="512"/>
    <w:p>
      <w:pPr>
        <w:spacing w:after="0"/>
        <w:ind w:left="0"/>
        <w:jc w:val="both"/>
      </w:pPr>
      <w:r>
        <w:rPr>
          <w:rFonts w:ascii="Times New Roman"/>
          <w:b w:val="false"/>
          <w:i w:val="false"/>
          <w:color w:val="000000"/>
          <w:sz w:val="28"/>
        </w:rPr>
        <w:t>
      1) келу тәртібінде қағаз жеткізгіште – екі данада жасалады, декларацияны қабылдаған қызметкердің тегі, аты, әкесінің аты (ол болған кезде) белгісімен қолы койылып және мемлекеттік кірістер органының мөрiнiң (мөртабан) бедерi басылып бір данасы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p>
      <w:pPr>
        <w:spacing w:after="0"/>
        <w:ind w:left="0"/>
        <w:jc w:val="both"/>
      </w:pPr>
      <w:r>
        <w:rPr>
          <w:rFonts w:ascii="Times New Roman"/>
          <w:b w:val="false"/>
          <w:i w:val="false"/>
          <w:color w:val="000000"/>
          <w:sz w:val="28"/>
        </w:rPr>
        <w:t>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Start w:name="z480" w:id="513"/>
    <w:p>
      <w:pPr>
        <w:spacing w:after="0"/>
        <w:ind w:left="0"/>
        <w:jc w:val="left"/>
      </w:pPr>
      <w:r>
        <w:rPr>
          <w:rFonts w:ascii="Times New Roman"/>
          <w:b/>
          <w:i w:val="false"/>
          <w:color w:val="000000"/>
        </w:rPr>
        <w:t xml:space="preserve"> 2-Тарау. Декларацияны толтыру бойынша түсіндірме (230.00-нысаны)</w:t>
      </w:r>
    </w:p>
    <w:bookmarkEnd w:id="513"/>
    <w:bookmarkStart w:name="z481" w:id="514"/>
    <w:p>
      <w:pPr>
        <w:spacing w:after="0"/>
        <w:ind w:left="0"/>
        <w:jc w:val="both"/>
      </w:pPr>
      <w:r>
        <w:rPr>
          <w:rFonts w:ascii="Times New Roman"/>
          <w:b w:val="false"/>
          <w:i w:val="false"/>
          <w:color w:val="000000"/>
          <w:sz w:val="28"/>
        </w:rPr>
        <w:t>
      12. "Салық төлеуші туралы жалпы ақпарат" деген бөлімде салық төлеуші мынадай деректерді көрсетеді:</w:t>
      </w:r>
    </w:p>
    <w:bookmarkEnd w:id="514"/>
    <w:p>
      <w:pPr>
        <w:spacing w:after="0"/>
        <w:ind w:left="0"/>
        <w:jc w:val="both"/>
      </w:pPr>
      <w:r>
        <w:rPr>
          <w:rFonts w:ascii="Times New Roman"/>
          <w:b w:val="false"/>
          <w:i w:val="false"/>
          <w:color w:val="000000"/>
          <w:sz w:val="28"/>
        </w:rPr>
        <w:t>
      1) ЖСН – салық төлеушінің жеке сәйкестендіру нөмірі;</w:t>
      </w:r>
    </w:p>
    <w:p>
      <w:pPr>
        <w:spacing w:after="0"/>
        <w:ind w:left="0"/>
        <w:jc w:val="both"/>
      </w:pPr>
      <w:r>
        <w:rPr>
          <w:rFonts w:ascii="Times New Roman"/>
          <w:b w:val="false"/>
          <w:i w:val="false"/>
          <w:color w:val="000000"/>
          <w:sz w:val="28"/>
        </w:rPr>
        <w:t>
      2) салық есептілігі тапсырылатын салық кезеңі (ай, жыл) – декларация берілетін есепті салық кезеңі (араб сандарымен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мынаны құраса:</w:t>
      </w:r>
    </w:p>
    <w:p>
      <w:pPr>
        <w:spacing w:after="0"/>
        <w:ind w:left="0"/>
        <w:jc w:val="both"/>
      </w:pPr>
      <w:r>
        <w:rPr>
          <w:rFonts w:ascii="Times New Roman"/>
          <w:b w:val="false"/>
          <w:i w:val="false"/>
          <w:color w:val="000000"/>
          <w:sz w:val="28"/>
        </w:rPr>
        <w:t>
      егер декларация табыс ету бойынша міндеттеме бір күнтізбелік жылдан аз болса, 2 А торкөзінде ай саны көрсетіледі;</w:t>
      </w:r>
    </w:p>
    <w:p>
      <w:pPr>
        <w:spacing w:after="0"/>
        <w:ind w:left="0"/>
        <w:jc w:val="both"/>
      </w:pPr>
      <w:r>
        <w:rPr>
          <w:rFonts w:ascii="Times New Roman"/>
          <w:b w:val="false"/>
          <w:i w:val="false"/>
          <w:color w:val="000000"/>
          <w:sz w:val="28"/>
        </w:rPr>
        <w:t>
      декларация толық күнтізбелік жыл үшін табыс етілген жағдайда 2 А торкөзі толтырылмайды;</w:t>
      </w:r>
    </w:p>
    <w:p>
      <w:pPr>
        <w:spacing w:after="0"/>
        <w:ind w:left="0"/>
        <w:jc w:val="both"/>
      </w:pPr>
      <w:r>
        <w:rPr>
          <w:rFonts w:ascii="Times New Roman"/>
          <w:b w:val="false"/>
          <w:i w:val="false"/>
          <w:color w:val="000000"/>
          <w:sz w:val="28"/>
        </w:rPr>
        <w:t>
      2 В торкөзінде декларация табыс етілетін "жыл" көрсетіледі;</w:t>
      </w:r>
    </w:p>
    <w:p>
      <w:pPr>
        <w:spacing w:after="0"/>
        <w:ind w:left="0"/>
        <w:jc w:val="both"/>
      </w:pPr>
      <w:r>
        <w:rPr>
          <w:rFonts w:ascii="Times New Roman"/>
          <w:b w:val="false"/>
          <w:i w:val="false"/>
          <w:color w:val="000000"/>
          <w:sz w:val="28"/>
        </w:rPr>
        <w:t>
      3) салық төлеушінің тегі, аты, әкесінің аты.</w:t>
      </w:r>
    </w:p>
    <w:p>
      <w:pPr>
        <w:spacing w:after="0"/>
        <w:ind w:left="0"/>
        <w:jc w:val="both"/>
      </w:pPr>
      <w:r>
        <w:rPr>
          <w:rFonts w:ascii="Times New Roman"/>
          <w:b w:val="false"/>
          <w:i w:val="false"/>
          <w:color w:val="000000"/>
          <w:sz w:val="28"/>
        </w:rPr>
        <w:t>
      Жеке басын куәландыратын құжаттарына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декларацияда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Бұл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6) салық төлеушінің санаты.</w:t>
      </w:r>
    </w:p>
    <w:p>
      <w:pPr>
        <w:spacing w:after="0"/>
        <w:ind w:left="0"/>
        <w:jc w:val="both"/>
      </w:pPr>
      <w:r>
        <w:rPr>
          <w:rFonts w:ascii="Times New Roman"/>
          <w:b w:val="false"/>
          <w:i w:val="false"/>
          <w:color w:val="000000"/>
          <w:sz w:val="28"/>
        </w:rPr>
        <w:t>
      Торкөздер егер салық төлеуші А, B, C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мемлекеттік лауазымға не мемлекеттік немесе оларға теңестірілген функцияларды орындауға байланысты лауазымға кандидат болып табылатын тұлға және оның жұбайы, сонымен қатар Қазақстан Республикасының заңнамасына сәйкес декларация табыстау бойынша міндет жүктелген тұлға;</w:t>
      </w:r>
    </w:p>
    <w:p>
      <w:pPr>
        <w:spacing w:after="0"/>
        <w:ind w:left="0"/>
        <w:jc w:val="both"/>
      </w:pPr>
      <w:r>
        <w:rPr>
          <w:rFonts w:ascii="Times New Roman"/>
          <w:b w:val="false"/>
          <w:i w:val="false"/>
          <w:color w:val="000000"/>
          <w:sz w:val="28"/>
        </w:rPr>
        <w:t xml:space="preserve">
      В – мемлекеттік функцияларды орындауға уәкілеттік берілген адам (оның ішінде мемлекеттік қызметші және оның жұбайы, мемлекеттік лауазыммен қарастырылған міндеттерді уақытша атқаратын тұлға және оның жұбайы), жауапты мемлекеттік лауазымды атқаратын тұлға (оның ішінде Қазақстан Республикасы Парламентінің депутаты, судья, "Қазақстан Республикасының мемлекеттік қызмет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саяси мемлекеттік лауазымды немесе "А" корпусындағы әкімшілік мемлекеттік лауазымды атқаратын тұлға);</w:t>
      </w:r>
    </w:p>
    <w:p>
      <w:pPr>
        <w:spacing w:after="0"/>
        <w:ind w:left="0"/>
        <w:jc w:val="both"/>
      </w:pPr>
      <w:r>
        <w:rPr>
          <w:rFonts w:ascii="Times New Roman"/>
          <w:b w:val="false"/>
          <w:i w:val="false"/>
          <w:color w:val="000000"/>
          <w:sz w:val="28"/>
        </w:rPr>
        <w:t>
      С – Қазақстан Республикасының заңнамасына сәйкес декларация тапсыру бойынша міндет жүктелген жеке тұлғалардың басқа да санаттары, оның ішінде жағымсыз себептер бойынша мемлекеттік қызметтен босатылған адамдар босатылғаннан кейінгі үш жыл бойы және оның жұбайы, сондай-ақ Қазақстан Республикасының Қылмыстық-атқару кодексіне сәйкес декларация тапсыру бойынша міндет жүктелген адам және оның жұбайы;</w:t>
      </w:r>
    </w:p>
    <w:p>
      <w:pPr>
        <w:spacing w:after="0"/>
        <w:ind w:left="0"/>
        <w:jc w:val="both"/>
      </w:pPr>
      <w:r>
        <w:rPr>
          <w:rFonts w:ascii="Times New Roman"/>
          <w:b w:val="false"/>
          <w:i w:val="false"/>
          <w:color w:val="000000"/>
          <w:sz w:val="28"/>
        </w:rPr>
        <w:t>
      7) жұмыс орны – салық төлеуші жұмыс істейтін ұйымның атауы көрсетіледі. 6А торкөзін белгілеген тұлға декларация табыс еткен жағдайда салық төлеуші жұмысқа орналасатын ұйымның атауы көрсетіледі;</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82" w:id="515"/>
    <w:p>
      <w:pPr>
        <w:spacing w:after="0"/>
        <w:ind w:left="0"/>
        <w:jc w:val="both"/>
      </w:pPr>
      <w:r>
        <w:rPr>
          <w:rFonts w:ascii="Times New Roman"/>
          <w:b w:val="false"/>
          <w:i w:val="false"/>
          <w:color w:val="000000"/>
          <w:sz w:val="28"/>
        </w:rPr>
        <w:t>
      13. "Салық төлеушінің жауапкершілігі" деген бөлімде:</w:t>
      </w:r>
    </w:p>
    <w:bookmarkEnd w:id="515"/>
    <w:p>
      <w:pPr>
        <w:spacing w:after="0"/>
        <w:ind w:left="0"/>
        <w:jc w:val="both"/>
      </w:pPr>
      <w:r>
        <w:rPr>
          <w:rFonts w:ascii="Times New Roman"/>
          <w:b w:val="false"/>
          <w:i w:val="false"/>
          <w:color w:val="000000"/>
          <w:sz w:val="28"/>
        </w:rPr>
        <w:t>
      1) "Салық төлеушінің тегі, аты, әкесінің аты" жолында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 тапсырылған күн" жолында декларация мемлекеттік кірістер органына табыс етілген күн көрсетіледі;</w:t>
      </w:r>
    </w:p>
    <w:p>
      <w:pPr>
        <w:spacing w:after="0"/>
        <w:ind w:left="0"/>
        <w:jc w:val="both"/>
      </w:pPr>
      <w:r>
        <w:rPr>
          <w:rFonts w:ascii="Times New Roman"/>
          <w:b w:val="false"/>
          <w:i w:val="false"/>
          <w:color w:val="000000"/>
          <w:sz w:val="28"/>
        </w:rPr>
        <w:t>
      3) "мемлекеттік кірістер органының коды" жолында салық төлеушінің тұрғылықты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жолында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 көрсетіледі;</w:t>
      </w:r>
    </w:p>
    <w:p>
      <w:pPr>
        <w:spacing w:after="0"/>
        <w:ind w:left="0"/>
        <w:jc w:val="both"/>
      </w:pPr>
      <w:r>
        <w:rPr>
          <w:rFonts w:ascii="Times New Roman"/>
          <w:b w:val="false"/>
          <w:i w:val="false"/>
          <w:color w:val="000000"/>
          <w:sz w:val="28"/>
        </w:rPr>
        <w:t>
      6) "құжаттың кіріс нөмірі" жолында мемлекеттік кірістер органы берген декларацияның тіркеу нөмірі көрсетіледі;</w:t>
      </w:r>
    </w:p>
    <w:p>
      <w:pPr>
        <w:spacing w:after="0"/>
        <w:ind w:left="0"/>
        <w:jc w:val="both"/>
      </w:pPr>
      <w:r>
        <w:rPr>
          <w:rFonts w:ascii="Times New Roman"/>
          <w:b w:val="false"/>
          <w:i w:val="false"/>
          <w:color w:val="000000"/>
          <w:sz w:val="28"/>
        </w:rPr>
        <w:t>
      7) "пошта штемпелінің күні" жолында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қағаз түрде қабылдаған мемлекеттік органның қызметкермен толтырылады.</w:t>
      </w:r>
    </w:p>
    <w:bookmarkStart w:name="z483" w:id="516"/>
    <w:p>
      <w:pPr>
        <w:spacing w:after="0"/>
        <w:ind w:left="0"/>
        <w:jc w:val="left"/>
      </w:pPr>
      <w:r>
        <w:rPr>
          <w:rFonts w:ascii="Times New Roman"/>
          <w:b/>
          <w:i w:val="false"/>
          <w:color w:val="000000"/>
        </w:rPr>
        <w:t xml:space="preserve"> 3-Тарау. Мемлекеттік лауазымға не мемлекеттік немесе оларға теңестірілген функцияларды орындауға байланысты лауазымға кандидаттар болып табылатын адамдар және олардың жұбайы табыс ететін мәліметтер – 230.01-нысанын толтыру бойынша түсіндірме</w:t>
      </w:r>
    </w:p>
    <w:bookmarkEnd w:id="516"/>
    <w:bookmarkStart w:name="z484" w:id="517"/>
    <w:p>
      <w:pPr>
        <w:spacing w:after="0"/>
        <w:ind w:left="0"/>
        <w:jc w:val="both"/>
      </w:pPr>
      <w:r>
        <w:rPr>
          <w:rFonts w:ascii="Times New Roman"/>
          <w:b w:val="false"/>
          <w:i w:val="false"/>
          <w:color w:val="000000"/>
          <w:sz w:val="28"/>
        </w:rPr>
        <w:t>
      14. Осы қосымша мемлекеттік лауазымға не мемлекеттік немесе оларға теңестірілген функцияларды орындауға байланысты лауазымға кандидат болып табылатын адамдардың, оның ішінде сайлау туралы Қазақстан Республикасының заңнамасына сәйкес декларация тапсыру бойынша міндет жүктелген адамдардың және олардың жұбайларының меншік құқығындағы, оның ішінде Қазақстан Республикасының шегінен тыс жерлердегі мүлікті декларациялауына арналған.</w:t>
      </w:r>
    </w:p>
    <w:bookmarkEnd w:id="517"/>
    <w:bookmarkStart w:name="z485" w:id="518"/>
    <w:p>
      <w:pPr>
        <w:spacing w:after="0"/>
        <w:ind w:left="0"/>
        <w:jc w:val="both"/>
      </w:pPr>
      <w:r>
        <w:rPr>
          <w:rFonts w:ascii="Times New Roman"/>
          <w:b w:val="false"/>
          <w:i w:val="false"/>
          <w:color w:val="000000"/>
          <w:sz w:val="28"/>
        </w:rPr>
        <w:t>
      15. "Меншік құқығындағы жылжымайтын мүлік" деген бөлімде декларация табыс етілетін айдың бірінші күніндегі жағдай бойынша меншік құқығындағы жылжымайтын мүлік көрсетіледі:</w:t>
      </w:r>
    </w:p>
    <w:bookmarkEnd w:id="518"/>
    <w:p>
      <w:pPr>
        <w:spacing w:after="0"/>
        <w:ind w:left="0"/>
        <w:jc w:val="both"/>
      </w:pPr>
      <w:r>
        <w:rPr>
          <w:rFonts w:ascii="Times New Roman"/>
          <w:b w:val="false"/>
          <w:i w:val="false"/>
          <w:color w:val="000000"/>
          <w:sz w:val="28"/>
        </w:rPr>
        <w:t>
      230.01.001 А жолы Қазақстан Республикасында және одан тысқары жерлерде орналасқан меншік құқығындағы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көрсетуге арналған;</w:t>
      </w:r>
    </w:p>
    <w:p>
      <w:pPr>
        <w:spacing w:after="0"/>
        <w:ind w:left="0"/>
        <w:jc w:val="both"/>
      </w:pPr>
      <w:r>
        <w:rPr>
          <w:rFonts w:ascii="Times New Roman"/>
          <w:b w:val="false"/>
          <w:i w:val="false"/>
          <w:color w:val="000000"/>
          <w:sz w:val="28"/>
        </w:rPr>
        <w:t>
      230.01.001 В жолы осы Қағидалардың 29-тармағына сәйкес жылжымайтын мүлік орналасқан елдің кодын көрсетуге арналған;</w:t>
      </w:r>
    </w:p>
    <w:p>
      <w:pPr>
        <w:spacing w:after="0"/>
        <w:ind w:left="0"/>
        <w:jc w:val="both"/>
      </w:pPr>
      <w:r>
        <w:rPr>
          <w:rFonts w:ascii="Times New Roman"/>
          <w:b w:val="false"/>
          <w:i w:val="false"/>
          <w:color w:val="000000"/>
          <w:sz w:val="28"/>
        </w:rPr>
        <w:t>
      230.01.001 С жолы құқық белгілейтін құжаттарға сәйкес меншік құқығындағы жылжымайтын мүліктің кадастрлық нөмірін немесе шет мемлекеттің заңнамасына сәйкес Қазақстан Республикасы шегінен тыс орналасқан жылжымайтын мүліктің тіркеу нөмірін көрсетуге арналған;</w:t>
      </w:r>
    </w:p>
    <w:p>
      <w:pPr>
        <w:spacing w:after="0"/>
        <w:ind w:left="0"/>
        <w:jc w:val="both"/>
      </w:pPr>
      <w:r>
        <w:rPr>
          <w:rFonts w:ascii="Times New Roman"/>
          <w:b w:val="false"/>
          <w:i w:val="false"/>
          <w:color w:val="000000"/>
          <w:sz w:val="28"/>
        </w:rPr>
        <w:t>
      230.01.001 D жолы меншік құқығындағы жылжымайтын мүлік орналасқан жерді (мекенжайды) көрсетуге арналған.</w:t>
      </w:r>
    </w:p>
    <w:bookmarkStart w:name="z486" w:id="519"/>
    <w:p>
      <w:pPr>
        <w:spacing w:after="0"/>
        <w:ind w:left="0"/>
        <w:jc w:val="both"/>
      </w:pPr>
      <w:r>
        <w:rPr>
          <w:rFonts w:ascii="Times New Roman"/>
          <w:b w:val="false"/>
          <w:i w:val="false"/>
          <w:color w:val="000000"/>
          <w:sz w:val="28"/>
        </w:rPr>
        <w:t>
      16. "Меншік құқығындағы жылжымалы мүлік" деген бөлімде егер осы бөлімде өзгеше көзделмесе, декларация табыс етілетін айдың бірінші күніндегі жағдай бойынша меншік құқығындағы жылжымалы мүлік көрсетіледі:</w:t>
      </w:r>
    </w:p>
    <w:bookmarkEnd w:id="519"/>
    <w:p>
      <w:pPr>
        <w:spacing w:after="0"/>
        <w:ind w:left="0"/>
        <w:jc w:val="both"/>
      </w:pPr>
      <w:r>
        <w:rPr>
          <w:rFonts w:ascii="Times New Roman"/>
          <w:b w:val="false"/>
          <w:i w:val="false"/>
          <w:color w:val="000000"/>
          <w:sz w:val="28"/>
        </w:rPr>
        <w:t>
      230.01.002 А жолы Қазақстан Республикасында және одан тысқары жерлерде орналасқан меншік құқығындағы көлік құралдарының түрін (жеңіл автомобиль, мотоцикл, жүк машинасы және тағы басқалары) көрсетуге арналған. Бұл жолда әуе және теңiз кемелерi, iшкi жүзу кемесi, "өзен-теңiз" жүзу кемелерi көрсетілмейді;</w:t>
      </w:r>
    </w:p>
    <w:p>
      <w:pPr>
        <w:spacing w:after="0"/>
        <w:ind w:left="0"/>
        <w:jc w:val="both"/>
      </w:pPr>
      <w:r>
        <w:rPr>
          <w:rFonts w:ascii="Times New Roman"/>
          <w:b w:val="false"/>
          <w:i w:val="false"/>
          <w:color w:val="000000"/>
          <w:sz w:val="28"/>
        </w:rPr>
        <w:t>
      230.01.002 В жолы осы Қағидалардың 29-тармағына сәйкес көлік құралы тіркелген елдің кодын көрсетуге арналған;</w:t>
      </w:r>
    </w:p>
    <w:p>
      <w:pPr>
        <w:spacing w:after="0"/>
        <w:ind w:left="0"/>
        <w:jc w:val="both"/>
      </w:pPr>
      <w:r>
        <w:rPr>
          <w:rFonts w:ascii="Times New Roman"/>
          <w:b w:val="false"/>
          <w:i w:val="false"/>
          <w:color w:val="000000"/>
          <w:sz w:val="28"/>
        </w:rPr>
        <w:t>
      230.01.002 С жолы құқықты белгілейтін құжаттарға сәйкес көлік құралының мемлекеттік нөмірін немесе шетел мемлекетінің заңнамасына сәйкес Қазақстан Республикасының шегінен тыс жерлерде орналасқан көлік құралының тіркеу нөмірін көрсетуге арналған;</w:t>
      </w:r>
    </w:p>
    <w:p>
      <w:pPr>
        <w:spacing w:after="0"/>
        <w:ind w:left="0"/>
        <w:jc w:val="both"/>
      </w:pPr>
      <w:r>
        <w:rPr>
          <w:rFonts w:ascii="Times New Roman"/>
          <w:b w:val="false"/>
          <w:i w:val="false"/>
          <w:color w:val="000000"/>
          <w:sz w:val="28"/>
        </w:rPr>
        <w:t>
      230.01.002 D жолы құқықты белгілейтін құжаттарға сәйкес көлік құралының VIN-кодын немесе кузов нөмірін көрсетуге арналған;</w:t>
      </w:r>
    </w:p>
    <w:p>
      <w:pPr>
        <w:spacing w:after="0"/>
        <w:ind w:left="0"/>
        <w:jc w:val="both"/>
      </w:pPr>
      <w:r>
        <w:rPr>
          <w:rFonts w:ascii="Times New Roman"/>
          <w:b w:val="false"/>
          <w:i w:val="false"/>
          <w:color w:val="000000"/>
          <w:sz w:val="28"/>
        </w:rPr>
        <w:t>
      230.01.003 А жолы жарғылық капиталдағы қатысу үлесі, акциясы салық төлеушіге тиесілі заңды тұлғаның атауын көрсетуге арналған;</w:t>
      </w:r>
    </w:p>
    <w:p>
      <w:pPr>
        <w:spacing w:after="0"/>
        <w:ind w:left="0"/>
        <w:jc w:val="both"/>
      </w:pPr>
      <w:r>
        <w:rPr>
          <w:rFonts w:ascii="Times New Roman"/>
          <w:b w:val="false"/>
          <w:i w:val="false"/>
          <w:color w:val="000000"/>
          <w:sz w:val="28"/>
        </w:rPr>
        <w:t>
      230.01.003 В жолы осы Қағидалардың 29-тармағына сәйкес 230.01.003 А жолында көрсетілген заңды тұлға (біріктірілген) құрылған елдің кодын көрсетуге арналған;</w:t>
      </w:r>
    </w:p>
    <w:p>
      <w:pPr>
        <w:spacing w:after="0"/>
        <w:ind w:left="0"/>
        <w:jc w:val="both"/>
      </w:pPr>
      <w:r>
        <w:rPr>
          <w:rFonts w:ascii="Times New Roman"/>
          <w:b w:val="false"/>
          <w:i w:val="false"/>
          <w:color w:val="000000"/>
          <w:sz w:val="28"/>
        </w:rPr>
        <w:t>
      230.01.003 С жолы 230.01.003 А жолында көрсетілген заңды тұлғаның бизнес-сәйкестендіру нөмірін немесе шетел мемлекетінің заңнамасына сәйкес салықтық тіркеу нөмірін көрсетуге арналған.</w:t>
      </w:r>
    </w:p>
    <w:p>
      <w:pPr>
        <w:spacing w:after="0"/>
        <w:ind w:left="0"/>
        <w:jc w:val="both"/>
      </w:pPr>
      <w:r>
        <w:rPr>
          <w:rFonts w:ascii="Times New Roman"/>
          <w:b w:val="false"/>
          <w:i w:val="false"/>
          <w:color w:val="000000"/>
          <w:sz w:val="28"/>
        </w:rPr>
        <w:t>
      Егер А жолында көрсетілген заңды тұлға шетел мемлекетінде салықтық тіркеуі болмаса, онда осы жолда шетел мемлекетінің осындай заңды тұлғаның мемлекеттік тіркеу нөмірі көрсетіледі;</w:t>
      </w:r>
    </w:p>
    <w:p>
      <w:pPr>
        <w:spacing w:after="0"/>
        <w:ind w:left="0"/>
        <w:jc w:val="both"/>
      </w:pPr>
      <w:r>
        <w:rPr>
          <w:rFonts w:ascii="Times New Roman"/>
          <w:b w:val="false"/>
          <w:i w:val="false"/>
          <w:color w:val="000000"/>
          <w:sz w:val="28"/>
        </w:rPr>
        <w:t>
      230.01.003 D жолы 230.01.003 А жолында көрсетілген заңды тұлғадағы акциялары, қатысу үлесінің мөлшерін пайызда көрсетуге арналған;</w:t>
      </w:r>
    </w:p>
    <w:p>
      <w:pPr>
        <w:spacing w:after="0"/>
        <w:ind w:left="0"/>
        <w:jc w:val="both"/>
      </w:pPr>
      <w:r>
        <w:rPr>
          <w:rFonts w:ascii="Times New Roman"/>
          <w:b w:val="false"/>
          <w:i w:val="false"/>
          <w:color w:val="000000"/>
          <w:sz w:val="28"/>
        </w:rPr>
        <w:t>
      230.01.004 А жолы осы Қағидалардың 28-тармағына сәйкес декларация тапсырған күніне қолда бар қолма-қол ақша валюталарының кодтарын көрсетуге арналған;</w:t>
      </w:r>
    </w:p>
    <w:p>
      <w:pPr>
        <w:spacing w:after="0"/>
        <w:ind w:left="0"/>
        <w:jc w:val="both"/>
      </w:pPr>
      <w:r>
        <w:rPr>
          <w:rFonts w:ascii="Times New Roman"/>
          <w:b w:val="false"/>
          <w:i w:val="false"/>
          <w:color w:val="000000"/>
          <w:sz w:val="28"/>
        </w:rPr>
        <w:t>
      230.01.004 В жолы осы Қағидалардың 29-тармағына сәйкес декларация тапсырған күніне қолда бар қолма-қол ақша орналасқан елдің кодың көрсетуге арналған;</w:t>
      </w:r>
    </w:p>
    <w:p>
      <w:pPr>
        <w:spacing w:after="0"/>
        <w:ind w:left="0"/>
        <w:jc w:val="both"/>
      </w:pPr>
      <w:r>
        <w:rPr>
          <w:rFonts w:ascii="Times New Roman"/>
          <w:b w:val="false"/>
          <w:i w:val="false"/>
          <w:color w:val="000000"/>
          <w:sz w:val="28"/>
        </w:rPr>
        <w:t>
      230.01.004 С жолы декларация тапсырған күніне қолда бар қолма-қол ақша сомасын көрсетуге арналған;</w:t>
      </w:r>
    </w:p>
    <w:p>
      <w:pPr>
        <w:spacing w:after="0"/>
        <w:ind w:left="0"/>
        <w:jc w:val="both"/>
      </w:pPr>
      <w:r>
        <w:rPr>
          <w:rFonts w:ascii="Times New Roman"/>
          <w:b w:val="false"/>
          <w:i w:val="false"/>
          <w:color w:val="000000"/>
          <w:sz w:val="28"/>
        </w:rPr>
        <w:t>
      230.01.005 А жолы бірыңғай жинақтаушы зейнетақы қорының атауын көрсетуге арналған;</w:t>
      </w:r>
    </w:p>
    <w:p>
      <w:pPr>
        <w:spacing w:after="0"/>
        <w:ind w:left="0"/>
        <w:jc w:val="both"/>
      </w:pPr>
      <w:r>
        <w:rPr>
          <w:rFonts w:ascii="Times New Roman"/>
          <w:b w:val="false"/>
          <w:i w:val="false"/>
          <w:color w:val="000000"/>
          <w:sz w:val="28"/>
        </w:rPr>
        <w:t>
      230.01.005 В жолы жинақтаушы зейнетақы қоры берген көшірме жазба негізінде зейнетақы жинағының сомасын көрсетуге арналған;</w:t>
      </w:r>
    </w:p>
    <w:p>
      <w:pPr>
        <w:spacing w:after="0"/>
        <w:ind w:left="0"/>
        <w:jc w:val="both"/>
      </w:pPr>
      <w:r>
        <w:rPr>
          <w:rFonts w:ascii="Times New Roman"/>
          <w:b w:val="false"/>
          <w:i w:val="false"/>
          <w:color w:val="000000"/>
          <w:sz w:val="28"/>
        </w:rPr>
        <w:t>
      230.01.006 А жолы банк мекемелерінің, оның ішінде банктік шоттарында, оның ішінде карт-шоттарында декларацияны толтыратын салық төлеушілердің ақшасы және салымдары орналасқан Қазақстан Республикасының шегінен тыс жерлердегі банк мекемелерінің атауын көрсетуге арналған;</w:t>
      </w:r>
    </w:p>
    <w:p>
      <w:pPr>
        <w:spacing w:after="0"/>
        <w:ind w:left="0"/>
        <w:jc w:val="both"/>
      </w:pPr>
      <w:r>
        <w:rPr>
          <w:rFonts w:ascii="Times New Roman"/>
          <w:b w:val="false"/>
          <w:i w:val="false"/>
          <w:color w:val="000000"/>
          <w:sz w:val="28"/>
        </w:rPr>
        <w:t>
      230.01.006 В жолы осы Қағидалардың 29-тармағына сәйкес 230.01.006 А жолындағы банк мекемелері құрылған (тіркелген) елдің кодын көрсетуге арналған;</w:t>
      </w:r>
    </w:p>
    <w:p>
      <w:pPr>
        <w:spacing w:after="0"/>
        <w:ind w:left="0"/>
        <w:jc w:val="both"/>
      </w:pPr>
      <w:r>
        <w:rPr>
          <w:rFonts w:ascii="Times New Roman"/>
          <w:b w:val="false"/>
          <w:i w:val="false"/>
          <w:color w:val="000000"/>
          <w:sz w:val="28"/>
        </w:rPr>
        <w:t>
      230.01.006 С жолы осы Қағидалардың 28-тармағына сәйкес банк мекемелеріндегі банктік шоттарда, оның ішінде карт-шоттарында орналасқан ақшасының және салымдарының валюта кодтарын көрсетуге арналған;</w:t>
      </w:r>
    </w:p>
    <w:p>
      <w:pPr>
        <w:spacing w:after="0"/>
        <w:ind w:left="0"/>
        <w:jc w:val="both"/>
      </w:pPr>
      <w:r>
        <w:rPr>
          <w:rFonts w:ascii="Times New Roman"/>
          <w:b w:val="false"/>
          <w:i w:val="false"/>
          <w:color w:val="000000"/>
          <w:sz w:val="28"/>
        </w:rPr>
        <w:t>
      230.01.006 D жолы 230.01.006 А жолында көрсетілген банк мекемелердің банктік шоттарда, оның ішінде карт-шоттарында орналасқан ақшасының және салымдарының сомасын көрсетуге арналған;</w:t>
      </w:r>
    </w:p>
    <w:p>
      <w:pPr>
        <w:spacing w:after="0"/>
        <w:ind w:left="0"/>
        <w:jc w:val="both"/>
      </w:pPr>
      <w:r>
        <w:rPr>
          <w:rFonts w:ascii="Times New Roman"/>
          <w:b w:val="false"/>
          <w:i w:val="false"/>
          <w:color w:val="000000"/>
          <w:sz w:val="28"/>
        </w:rPr>
        <w:t>
      230.01.007 А жолы меншік құқығындағы оның ішінде Қазақстан Республикасының шегінен тыс жерлерде бағалы қағаздардың түрлерін көрсетуге арналған;</w:t>
      </w:r>
    </w:p>
    <w:p>
      <w:pPr>
        <w:spacing w:after="0"/>
        <w:ind w:left="0"/>
        <w:jc w:val="both"/>
      </w:pPr>
      <w:r>
        <w:rPr>
          <w:rFonts w:ascii="Times New Roman"/>
          <w:b w:val="false"/>
          <w:i w:val="false"/>
          <w:color w:val="000000"/>
          <w:sz w:val="28"/>
        </w:rPr>
        <w:t>
      230.01.007 В жолы осы Қағидалардың 29-тармағына сәйкес 230.01.007 А жолында көрсетілген бағалы қағаздар шығарылған елдің кодын көрсетуге арналған;</w:t>
      </w:r>
    </w:p>
    <w:p>
      <w:pPr>
        <w:spacing w:after="0"/>
        <w:ind w:left="0"/>
        <w:jc w:val="both"/>
      </w:pPr>
      <w:r>
        <w:rPr>
          <w:rFonts w:ascii="Times New Roman"/>
          <w:b w:val="false"/>
          <w:i w:val="false"/>
          <w:color w:val="000000"/>
          <w:sz w:val="28"/>
        </w:rPr>
        <w:t>
      230.01.007 C жолы осы Қағидалардың 28-тармағына сәйкес 230.01.007 А жолында көрсетілген бағалы қағаздар құнының валюта кодтарын көрсетуге арналған;</w:t>
      </w:r>
    </w:p>
    <w:p>
      <w:pPr>
        <w:spacing w:after="0"/>
        <w:ind w:left="0"/>
        <w:jc w:val="both"/>
      </w:pPr>
      <w:r>
        <w:rPr>
          <w:rFonts w:ascii="Times New Roman"/>
          <w:b w:val="false"/>
          <w:i w:val="false"/>
          <w:color w:val="000000"/>
          <w:sz w:val="28"/>
        </w:rPr>
        <w:t>
      230.01.007 D жолы декларация толтыру күніне меншік құқығындағы бағалы қағаздардың санын көрсетуге арналған;</w:t>
      </w:r>
    </w:p>
    <w:p>
      <w:pPr>
        <w:spacing w:after="0"/>
        <w:ind w:left="0"/>
        <w:jc w:val="both"/>
      </w:pPr>
      <w:r>
        <w:rPr>
          <w:rFonts w:ascii="Times New Roman"/>
          <w:b w:val="false"/>
          <w:i w:val="false"/>
          <w:color w:val="000000"/>
          <w:sz w:val="28"/>
        </w:rPr>
        <w:t>
      230.01.007 Е жолы 230.01.007 А жолындағы бағалы қағаздардың сатып алу құнын көрсетуге арналған;</w:t>
      </w:r>
    </w:p>
    <w:p>
      <w:pPr>
        <w:spacing w:after="0"/>
        <w:ind w:left="0"/>
        <w:jc w:val="both"/>
      </w:pPr>
      <w:r>
        <w:rPr>
          <w:rFonts w:ascii="Times New Roman"/>
          <w:b w:val="false"/>
          <w:i w:val="false"/>
          <w:color w:val="000000"/>
          <w:sz w:val="28"/>
        </w:rPr>
        <w:t>
      230.01.008 А жолы 230.01.001-ден 230.01.010-ға дейінгі жолдарда көрсетілмеген салық төлеушілерде бар, оның ішінде Қазақстан Республикасының шегінен тыс жерлердегі меншік құқығындағы өзге қаржы активтерін көрсетуге арналған;</w:t>
      </w:r>
    </w:p>
    <w:p>
      <w:pPr>
        <w:spacing w:after="0"/>
        <w:ind w:left="0"/>
        <w:jc w:val="both"/>
      </w:pPr>
      <w:r>
        <w:rPr>
          <w:rFonts w:ascii="Times New Roman"/>
          <w:b w:val="false"/>
          <w:i w:val="false"/>
          <w:color w:val="000000"/>
          <w:sz w:val="28"/>
        </w:rPr>
        <w:t>
      230.01.008 В жолы осы Қағидалардың 29-тармағына сәйкес өзге де қаржылық активтер шығарылған елдің кодын көрсетуге арналған;</w:t>
      </w:r>
    </w:p>
    <w:p>
      <w:pPr>
        <w:spacing w:after="0"/>
        <w:ind w:left="0"/>
        <w:jc w:val="both"/>
      </w:pPr>
      <w:r>
        <w:rPr>
          <w:rFonts w:ascii="Times New Roman"/>
          <w:b w:val="false"/>
          <w:i w:val="false"/>
          <w:color w:val="000000"/>
          <w:sz w:val="28"/>
        </w:rPr>
        <w:t>
      230.01.008 С жолы осы Қағидалардың 28-тармағына сәйкес 230.01.008 А жолында көрсетілген өзге де қаржылық активтер құнының валюта кодтарын көрсетуге арналған;</w:t>
      </w:r>
    </w:p>
    <w:p>
      <w:pPr>
        <w:spacing w:after="0"/>
        <w:ind w:left="0"/>
        <w:jc w:val="both"/>
      </w:pPr>
      <w:r>
        <w:rPr>
          <w:rFonts w:ascii="Times New Roman"/>
          <w:b w:val="false"/>
          <w:i w:val="false"/>
          <w:color w:val="000000"/>
          <w:sz w:val="28"/>
        </w:rPr>
        <w:t>
      230.01.008 D жолы декларацияны толтыру күніне меншік құқығындағы өзге де қаржы активтердің санын көрсетуге арналған;</w:t>
      </w:r>
    </w:p>
    <w:p>
      <w:pPr>
        <w:spacing w:after="0"/>
        <w:ind w:left="0"/>
        <w:jc w:val="both"/>
      </w:pPr>
      <w:r>
        <w:rPr>
          <w:rFonts w:ascii="Times New Roman"/>
          <w:b w:val="false"/>
          <w:i w:val="false"/>
          <w:color w:val="000000"/>
          <w:sz w:val="28"/>
        </w:rPr>
        <w:t>
      230.01.008 Е жолы 230.01.008 А жолында көрсетілген өзге де қаржы активтердің сатып алу құнын көрсетуге арналған.</w:t>
      </w:r>
    </w:p>
    <w:bookmarkStart w:name="z487" w:id="520"/>
    <w:p>
      <w:pPr>
        <w:spacing w:after="0"/>
        <w:ind w:left="0"/>
        <w:jc w:val="both"/>
      </w:pPr>
      <w:r>
        <w:rPr>
          <w:rFonts w:ascii="Times New Roman"/>
          <w:b w:val="false"/>
          <w:i w:val="false"/>
          <w:color w:val="000000"/>
          <w:sz w:val="28"/>
        </w:rPr>
        <w:t>
      17. "Cенімгерлікпен басқаруға берілген мүлік, трастар" деген бөлімде декларация табыс етілетін айдың бірінші күніндегі жағдай бойынша Қазақстан Республикасында және одан тысқары жерлерде орналасқан сенімгерлікпен басқаруға берілген мүлік, трастар көрсетіледі:</w:t>
      </w:r>
    </w:p>
    <w:bookmarkEnd w:id="520"/>
    <w:p>
      <w:pPr>
        <w:spacing w:after="0"/>
        <w:ind w:left="0"/>
        <w:jc w:val="both"/>
      </w:pPr>
      <w:r>
        <w:rPr>
          <w:rFonts w:ascii="Times New Roman"/>
          <w:b w:val="false"/>
          <w:i w:val="false"/>
          <w:color w:val="000000"/>
          <w:sz w:val="28"/>
        </w:rPr>
        <w:t>
      230.01.009 А жолы сенімгерлік басқаруға берілген мүлікті көрсетуге арналған, сондай-ақ егер салық төлеуші осы трасттардың бенифициар болып табылса, тиісті банк шоттарының нөмірлерін көрсете отырып, трастар туралы мәлімет көрсетіледі;</w:t>
      </w:r>
    </w:p>
    <w:p>
      <w:pPr>
        <w:spacing w:after="0"/>
        <w:ind w:left="0"/>
        <w:jc w:val="both"/>
      </w:pPr>
      <w:r>
        <w:rPr>
          <w:rFonts w:ascii="Times New Roman"/>
          <w:b w:val="false"/>
          <w:i w:val="false"/>
          <w:color w:val="000000"/>
          <w:sz w:val="28"/>
        </w:rPr>
        <w:t>
      230.01.009 В жолы осы Қағидалардың 29-тармағына сәйкес 230.01.009 А жолында көрсетілген мүлік тіркелген немесе орналасқан елдің кодын көрсетуге арналған;</w:t>
      </w:r>
    </w:p>
    <w:p>
      <w:pPr>
        <w:spacing w:after="0"/>
        <w:ind w:left="0"/>
        <w:jc w:val="both"/>
      </w:pPr>
      <w:r>
        <w:rPr>
          <w:rFonts w:ascii="Times New Roman"/>
          <w:b w:val="false"/>
          <w:i w:val="false"/>
          <w:color w:val="000000"/>
          <w:sz w:val="28"/>
        </w:rPr>
        <w:t>
      230.01.009 С жолы сенімгерлікпен басқаруға берілген мүліктің жалпы сатып алу құнын көрсетуге арналған.</w:t>
      </w:r>
    </w:p>
    <w:bookmarkStart w:name="z488" w:id="521"/>
    <w:p>
      <w:pPr>
        <w:spacing w:after="0"/>
        <w:ind w:left="0"/>
        <w:jc w:val="both"/>
      </w:pPr>
      <w:r>
        <w:rPr>
          <w:rFonts w:ascii="Times New Roman"/>
          <w:b w:val="false"/>
          <w:i w:val="false"/>
          <w:color w:val="000000"/>
          <w:sz w:val="28"/>
        </w:rPr>
        <w:t>
      18. "Ұйымда ұсталатын немесе уақытша сақталатын айлық есептік көрсеткіштің 1000 еселенген мөлшерінен асатын қаражат" деген бөлімде декларацияны табыс ету айының бірінші күнгі жағдай бойынша тиісті қаржы жылына арналған республикалық бюджет туралы заңда белгіленген айлық есептік көрсеткіштің 1000 еселенген мөлшерінен асатын Қазақстан Республикасында және одан тысқары жерлерде орналасқан ұйымда ұсталатын немесе уақытша сақтауға тұрған қаражатты көрсетуге арналған:</w:t>
      </w:r>
    </w:p>
    <w:bookmarkEnd w:id="521"/>
    <w:p>
      <w:pPr>
        <w:spacing w:after="0"/>
        <w:ind w:left="0"/>
        <w:jc w:val="both"/>
      </w:pPr>
      <w:r>
        <w:rPr>
          <w:rFonts w:ascii="Times New Roman"/>
          <w:b w:val="false"/>
          <w:i w:val="false"/>
          <w:color w:val="000000"/>
          <w:sz w:val="28"/>
        </w:rPr>
        <w:t>
      230.01.010 А жолы салық төлеушінің тиісті қаржы жылына арналған республикалық бюджет туралы заңда белгіленген айлық есептік көрсеткіштің 1000 еселенген мөлшерінен асатын осы тұлғаға тиесілі материалдық және қаржы қаражаттарын ұстап тұру немесе уақытша сақтау бойынша шарттық қатынастары, келісімдері мен міндеттемелері (оның ішінде ауызша) бар заңды тұлғаның атауы көрсетуге арналған;</w:t>
      </w:r>
    </w:p>
    <w:p>
      <w:pPr>
        <w:spacing w:after="0"/>
        <w:ind w:left="0"/>
        <w:jc w:val="both"/>
      </w:pPr>
      <w:r>
        <w:rPr>
          <w:rFonts w:ascii="Times New Roman"/>
          <w:b w:val="false"/>
          <w:i w:val="false"/>
          <w:color w:val="000000"/>
          <w:sz w:val="28"/>
        </w:rPr>
        <w:t>
      230.01.010 В жолы осы Қағидалардың 29-тармағына сәйкес 230.01.010 А жолында көрсетілген заңды тұлға орналасқан елдің кодын көрсетуге арналған;</w:t>
      </w:r>
    </w:p>
    <w:p>
      <w:pPr>
        <w:spacing w:after="0"/>
        <w:ind w:left="0"/>
        <w:jc w:val="both"/>
      </w:pPr>
      <w:r>
        <w:rPr>
          <w:rFonts w:ascii="Times New Roman"/>
          <w:b w:val="false"/>
          <w:i w:val="false"/>
          <w:color w:val="000000"/>
          <w:sz w:val="28"/>
        </w:rPr>
        <w:t>
      230.01.010 С жолы 230.01.010 А жолында көрсетілген заңды тұлғаның бизнес-сәйкестендіру нөмірі немесе шетел мемлекетінде салықтық тіркеу нөмірін көрсетуге арналған;</w:t>
      </w:r>
    </w:p>
    <w:p>
      <w:pPr>
        <w:spacing w:after="0"/>
        <w:ind w:left="0"/>
        <w:jc w:val="both"/>
      </w:pPr>
      <w:r>
        <w:rPr>
          <w:rFonts w:ascii="Times New Roman"/>
          <w:b w:val="false"/>
          <w:i w:val="false"/>
          <w:color w:val="000000"/>
          <w:sz w:val="28"/>
        </w:rPr>
        <w:t>
      230.01.010 D жолы салық төлеушіге тиесілі, тиісті қаржы жылына арналған республикалық бюджет туралы заңда белгіленген айлық есептік көрсеткіштің 1000 еселенген мөлшерінен асатын материалдық және қаржы қаражаттарының жалпы сомасын көрсетуге арналған.</w:t>
      </w:r>
    </w:p>
    <w:bookmarkStart w:name="z489" w:id="522"/>
    <w:p>
      <w:pPr>
        <w:spacing w:after="0"/>
        <w:ind w:left="0"/>
        <w:jc w:val="left"/>
      </w:pPr>
      <w:r>
        <w:rPr>
          <w:rFonts w:ascii="Times New Roman"/>
          <w:b/>
          <w:i w:val="false"/>
          <w:color w:val="000000"/>
        </w:rPr>
        <w:t xml:space="preserve"> 4-Тарау. Мемлекеттік лауазымдағы қызметтегі тұлғалар және олардың жұбайлары, сондай-ақ өзге де санаттағы жеке тұлғалар табыс ететін мәліметтер – 230.02-нысанын толтыру бойынша түсіндірме</w:t>
      </w:r>
    </w:p>
    <w:bookmarkEnd w:id="522"/>
    <w:bookmarkStart w:name="z490" w:id="523"/>
    <w:p>
      <w:pPr>
        <w:spacing w:after="0"/>
        <w:ind w:left="0"/>
        <w:jc w:val="both"/>
      </w:pPr>
      <w:r>
        <w:rPr>
          <w:rFonts w:ascii="Times New Roman"/>
          <w:b w:val="false"/>
          <w:i w:val="false"/>
          <w:color w:val="000000"/>
          <w:sz w:val="28"/>
        </w:rPr>
        <w:t xml:space="preserve">
      19. Бұл қосымша мемлекеттіқ қызметтегі тұлғалардың және олардың жұбайларының, сондай-ақ өзге санаттағы жеке тұлғалардың, оның ішінде жағымсыз себептер бойынша мемлекеттік қызметтен босатылған адамдардың босатылғаннан кейінгі үш жыл бойы, және олардың жұбайларының, сондай-ақ Қылмыстық-атқару кодексінің </w:t>
      </w:r>
      <w:r>
        <w:rPr>
          <w:rFonts w:ascii="Times New Roman"/>
          <w:b w:val="false"/>
          <w:i w:val="false"/>
          <w:color w:val="000000"/>
          <w:sz w:val="28"/>
        </w:rPr>
        <w:t>169-бабына</w:t>
      </w:r>
      <w:r>
        <w:rPr>
          <w:rFonts w:ascii="Times New Roman"/>
          <w:b w:val="false"/>
          <w:i w:val="false"/>
          <w:color w:val="000000"/>
          <w:sz w:val="28"/>
        </w:rPr>
        <w:t xml:space="preserve"> сәйкес декларация тапсыру бойынша міндет жүктелген адамдардың есепті салық кезеңінде алған табыстарын және есепті салық кезеңінің 31 желтоқсанындағы жағдай бойынша меншік құқығында болған, оның ішінде Қазақстан Республикасының шегінен тыс жерлердегі, мүлкін көрсетуге арналған.</w:t>
      </w:r>
    </w:p>
    <w:bookmarkEnd w:id="523"/>
    <w:bookmarkStart w:name="z491" w:id="524"/>
    <w:p>
      <w:pPr>
        <w:spacing w:after="0"/>
        <w:ind w:left="0"/>
        <w:jc w:val="both"/>
      </w:pPr>
      <w:r>
        <w:rPr>
          <w:rFonts w:ascii="Times New Roman"/>
          <w:b w:val="false"/>
          <w:i w:val="false"/>
          <w:color w:val="000000"/>
          <w:sz w:val="28"/>
        </w:rPr>
        <w:t>
      20. "Кірістердің түрлері" деген бөлімде:</w:t>
      </w:r>
    </w:p>
    <w:bookmarkEnd w:id="524"/>
    <w:p>
      <w:pPr>
        <w:spacing w:after="0"/>
        <w:ind w:left="0"/>
        <w:jc w:val="both"/>
      </w:pPr>
      <w:r>
        <w:rPr>
          <w:rFonts w:ascii="Times New Roman"/>
          <w:b w:val="false"/>
          <w:i w:val="false"/>
          <w:color w:val="000000"/>
          <w:sz w:val="28"/>
        </w:rPr>
        <w:t>
      1) 230.02.001 жолында салық агенті берген құжаттардың негізінде салық салуға жататын, дара кәсіпкер, жеке практикамен айналысатын адам болып табылмайтын жеке тұлға алған, мүліктік кірістен басқа, жұмысшы мен жеке тұлғаның салық кезеңінде тауарларды өткізуден, жұмыстарды орындаудан, қызметтерді көрсетуден түсетін кірістеріне салық агентінің есептеген жалпы сомасы анықтама үшін көрсетіледі;</w:t>
      </w:r>
    </w:p>
    <w:p>
      <w:pPr>
        <w:spacing w:after="0"/>
        <w:ind w:left="0"/>
        <w:jc w:val="both"/>
      </w:pPr>
      <w:r>
        <w:rPr>
          <w:rFonts w:ascii="Times New Roman"/>
          <w:b w:val="false"/>
          <w:i w:val="false"/>
          <w:color w:val="000000"/>
          <w:sz w:val="28"/>
        </w:rPr>
        <w:t>
      230.02.001 I жолы қызметкерге жұмыс беруші есептеген кірістердің сомасын көрсетуге арналған;</w:t>
      </w:r>
    </w:p>
    <w:p>
      <w:pPr>
        <w:spacing w:after="0"/>
        <w:ind w:left="0"/>
        <w:jc w:val="both"/>
      </w:pPr>
      <w:r>
        <w:rPr>
          <w:rFonts w:ascii="Times New Roman"/>
          <w:b w:val="false"/>
          <w:i w:val="false"/>
          <w:color w:val="000000"/>
          <w:sz w:val="28"/>
        </w:rPr>
        <w:t>
      230.02.001 II жолы дара кәсіпкер, жеке практикамен айналысатын адам болып табылмайтын жеке тұлға алған, мүліктік кірістен басқа, тауарларды өткізуден, жұмыстарды орындаудан, қызметтерді көрсетуден түсетін жеке тұлғаның кірісіне салық агентінің есептеген сомасын көрсетуге арналған;</w:t>
      </w:r>
    </w:p>
    <w:p>
      <w:pPr>
        <w:spacing w:after="0"/>
        <w:ind w:left="0"/>
        <w:jc w:val="both"/>
      </w:pPr>
      <w:r>
        <w:rPr>
          <w:rFonts w:ascii="Times New Roman"/>
          <w:b w:val="false"/>
          <w:i w:val="false"/>
          <w:color w:val="000000"/>
          <w:sz w:val="28"/>
        </w:rPr>
        <w:t>
      2) 230.02.002 жолы Салық кодексінің 353-бабына сәйкес айқындалатын төлем көзінен салық салынатын кірістердің жалпы сомасын көрсетуге арналған;</w:t>
      </w:r>
    </w:p>
    <w:p>
      <w:pPr>
        <w:spacing w:after="0"/>
        <w:ind w:left="0"/>
        <w:jc w:val="both"/>
      </w:pPr>
      <w:r>
        <w:rPr>
          <w:rFonts w:ascii="Times New Roman"/>
          <w:b w:val="false"/>
          <w:i w:val="false"/>
          <w:color w:val="000000"/>
          <w:sz w:val="28"/>
        </w:rPr>
        <w:t>
      3) 230.02.003 жолы 230.02.003 І, 230.02.003 ІI, 230.02.003 ІIІ, 230.02.003 IV, 230.02.003 V және 230.02.003 VI жолдарының сомасы ретінде айқындалатын төлем көзінен салық салуға жатпайтын кірістердің жалпы сомаларын көрсетуге арналған;</w:t>
      </w:r>
    </w:p>
    <w:p>
      <w:pPr>
        <w:spacing w:after="0"/>
        <w:ind w:left="0"/>
        <w:jc w:val="both"/>
      </w:pPr>
      <w:r>
        <w:rPr>
          <w:rFonts w:ascii="Times New Roman"/>
          <w:b w:val="false"/>
          <w:i w:val="false"/>
          <w:color w:val="000000"/>
          <w:sz w:val="28"/>
        </w:rPr>
        <w:t>
      230.02.003 I жолы Салық кодексінің 330-бабына сәйкес анықталатын мүліктік кірістің (мүлікті өткізу (заңды тұлғаның жарғылық капиталына салым ретінде беру) кезінде құн өсімінен түсетін кіріс және (немесе) салық агенті болып табылмайтын тұлғаның мүлкін жалға беруден алған кірісі, Қазақстан Республикасының шегінен тыс жердегі көздерден алынған мүлікті өткізуден алған кірісі, талап ету құқығын, оның ішінде тұрғын үй құрылысына үлестік қатысу туралы шарт бойынша тұрғын үйдегі (ғимараттағы) үлесті талап ету құқығын басқаға беруден түсетін кіріс, бірыңғай жер салығын төлеуші болып табылатын шағын бизнес субъектілері үшін арнаулы салық режимін қолданатын дара кәсіпкердің өзге активтерін өткізу кезінде құн өсімінен түсетін кіріс) жалпы сомасына көрсетуге арналған;</w:t>
      </w:r>
    </w:p>
    <w:p>
      <w:pPr>
        <w:spacing w:after="0"/>
        <w:ind w:left="0"/>
        <w:jc w:val="both"/>
      </w:pPr>
      <w:r>
        <w:rPr>
          <w:rFonts w:ascii="Times New Roman"/>
          <w:b w:val="false"/>
          <w:i w:val="false"/>
          <w:color w:val="000000"/>
          <w:sz w:val="28"/>
        </w:rPr>
        <w:t>
      230.02.003 II жолы жеке табыс салығы бойынша декларацияда (220.00-нысан) немесе арнаулы салық режимдері үшін белгіленген салық есептілігінде айқындалған жеке кәсіпкер табысының жалпы сомасын көрсетуге арналған;</w:t>
      </w:r>
    </w:p>
    <w:p>
      <w:pPr>
        <w:spacing w:after="0"/>
        <w:ind w:left="0"/>
        <w:jc w:val="both"/>
      </w:pPr>
      <w:r>
        <w:rPr>
          <w:rFonts w:ascii="Times New Roman"/>
          <w:b w:val="false"/>
          <w:i w:val="false"/>
          <w:color w:val="000000"/>
          <w:sz w:val="28"/>
        </w:rPr>
        <w:t>
      230.02.003 III жолы жеке табыс салығы бойынша декларацияда (240.00-нысан) айқындалған жеке практикамен айналысатын тұлғалар (жеке нотариустар, жеке сот орындаушылар мен адвокаттар, кәсіби медиаторлар) табысының жалпы сомасын көрсетуге арналған;</w:t>
      </w:r>
    </w:p>
    <w:p>
      <w:pPr>
        <w:spacing w:after="0"/>
        <w:ind w:left="0"/>
        <w:jc w:val="both"/>
      </w:pPr>
      <w:r>
        <w:rPr>
          <w:rFonts w:ascii="Times New Roman"/>
          <w:b w:val="false"/>
          <w:i w:val="false"/>
          <w:color w:val="000000"/>
          <w:sz w:val="28"/>
        </w:rPr>
        <w:t>
      230.02.003 IV жолы Салық кодексінің 322-338-баптарына сәйкес айқындалған есепті салық кезеңінде шетелдік көздерден алынған немесе алуға жататын кірістерді көрсетуге арналған. Аталған жолға, "2060", "2140" табыс түрлері тиісті кодтарының жолдарын қоспағанда 230.03 нысанының F бағаны жолдарының қорытынды мәні көшіріледі;</w:t>
      </w:r>
    </w:p>
    <w:p>
      <w:pPr>
        <w:spacing w:after="0"/>
        <w:ind w:left="0"/>
        <w:jc w:val="both"/>
      </w:pPr>
      <w:r>
        <w:rPr>
          <w:rFonts w:ascii="Times New Roman"/>
          <w:b w:val="false"/>
          <w:i w:val="false"/>
          <w:color w:val="000000"/>
          <w:sz w:val="28"/>
        </w:rPr>
        <w:t>
      230.02.003 V жолы бақыланатын шетелдік компаниялардың (бұдан әрі – БШК) немесе бақыланатын шетелдік компаниялар тұрақты мекемелерінің (бұдан әрі – БШК ТМ) осы Кодекстің 297, 340-баптарына сәйкес айқындалатын жиынтық пайдасын көрсетуге арналған. Аталған жолға 230.04 нысанының J бағаны жолдарының қорытынды мәні көшіріледі;</w:t>
      </w:r>
    </w:p>
    <w:p>
      <w:pPr>
        <w:spacing w:after="0"/>
        <w:ind w:left="0"/>
        <w:jc w:val="both"/>
      </w:pPr>
      <w:r>
        <w:rPr>
          <w:rFonts w:ascii="Times New Roman"/>
          <w:b w:val="false"/>
          <w:i w:val="false"/>
          <w:color w:val="000000"/>
          <w:sz w:val="28"/>
        </w:rPr>
        <w:t>
      230.02.003 VI жолы еңбектенуге көшіп келушілердің табыстарын (оның ішінде салық агенттері болып табылатын Қазақстан Республикасында тіркелген шетел мемлекетінің дипломатиялық және оларға теңестірілген өкілдіктерімен, шетел мемлекетінің консулдық мекемелерімен жасасқан еңбек шарттары және (немесе) азаматтық-құқықтық сипаттағы шарттар бойынша Қазақстан Республикасы азаматтарының табыстары; Қазақстан Республикасының еңбек заңнамасына сәйкес жасасқан еңбек шарттары бойынша алынған үй қызметкерлерінің табыстары; тұрғын үй құрылысына үлестiк қатысу туралы шарт бойынша тұрғынжайдағы үлестi талап ету құқығын беруден түсетін табыстар; Қазақстан Республикасында ратификацияланған халықаралық шарттарға сәйкес төлем көзінен жеке табыс салығын есептеу, ұстап қалу және аудару бойынша міндеттемеден босатылған халықаралық және мемлекеттік ұйымдармен, шетелдік және қазақстандық үкіметтік емес қоғамдық ұйымдармен және қорлармен жасасқан еңбек шарттары және (немесе) азаматтық-құқықтық сипаттағы шарттар бойынша Қазақстан Республикасы азаматтарының табыстары; медиаторлардың табыстары, өзіндік қосалқы шаруашылықтан түсетін табыстары) қоспағанда, өзге де кірістердің жалпы сомаларын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92" w:id="525"/>
    <w:p>
      <w:pPr>
        <w:spacing w:after="0"/>
        <w:ind w:left="0"/>
        <w:jc w:val="both"/>
      </w:pPr>
      <w:r>
        <w:rPr>
          <w:rFonts w:ascii="Times New Roman"/>
          <w:b w:val="false"/>
          <w:i w:val="false"/>
          <w:color w:val="000000"/>
          <w:sz w:val="28"/>
        </w:rPr>
        <w:t>
      21. "Салықты есептеу" деген бөлімде:</w:t>
      </w:r>
    </w:p>
    <w:bookmarkEnd w:id="525"/>
    <w:p>
      <w:pPr>
        <w:spacing w:after="0"/>
        <w:ind w:left="0"/>
        <w:jc w:val="both"/>
      </w:pPr>
      <w:r>
        <w:rPr>
          <w:rFonts w:ascii="Times New Roman"/>
          <w:b w:val="false"/>
          <w:i w:val="false"/>
          <w:color w:val="000000"/>
          <w:sz w:val="28"/>
        </w:rPr>
        <w:t>
      1) 230.02.004 жолы салық агенті берген құжаттардың негізінде төлем көзінен салық салынуға жататын табыстардан ұсталған салықтың сомасын көрсетуге арналған;</w:t>
      </w:r>
    </w:p>
    <w:p>
      <w:pPr>
        <w:spacing w:after="0"/>
        <w:ind w:left="0"/>
        <w:jc w:val="both"/>
      </w:pPr>
      <w:r>
        <w:rPr>
          <w:rFonts w:ascii="Times New Roman"/>
          <w:b w:val="false"/>
          <w:i w:val="false"/>
          <w:color w:val="000000"/>
          <w:sz w:val="28"/>
        </w:rPr>
        <w:t>
      2) 230.02.005 жолы 230.02.005 I, 230.02.005 II, 230.02.005 III және 230.02.005 IV жолдарының сомалары ретінде айқындалатын мүліктік кірістің және өзге де кірістердің есептелген салықтық сомасын көрсетуге арналған;</w:t>
      </w:r>
    </w:p>
    <w:p>
      <w:pPr>
        <w:spacing w:after="0"/>
        <w:ind w:left="0"/>
        <w:jc w:val="both"/>
      </w:pPr>
      <w:r>
        <w:rPr>
          <w:rFonts w:ascii="Times New Roman"/>
          <w:b w:val="false"/>
          <w:i w:val="false"/>
          <w:color w:val="000000"/>
          <w:sz w:val="28"/>
        </w:rPr>
        <w:t xml:space="preserve">
      230.02.005 І жолы Салық кодексінің 358-бабының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мүліктік кіріс бойынша есептелген салық сомасын, егер осы сома жеке табыс салығы бойынша декларацияда (240.00-нысаны) көрсетілмеген жағдайда, көрсетуге арналған;</w:t>
      </w:r>
    </w:p>
    <w:p>
      <w:pPr>
        <w:spacing w:after="0"/>
        <w:ind w:left="0"/>
        <w:jc w:val="both"/>
      </w:pPr>
      <w:r>
        <w:rPr>
          <w:rFonts w:ascii="Times New Roman"/>
          <w:b w:val="false"/>
          <w:i w:val="false"/>
          <w:color w:val="000000"/>
          <w:sz w:val="28"/>
        </w:rPr>
        <w:t>
      230.02.005 ІІ жолы 230.02.003 IV жолында көрсетілген кірістердің сомасын жүргізу ретінде айқындалатын шетелдегі көздерден алған кірістерден есептелген жеке табыс салығының сомасын және 10% мөлшерінде жеке табыс салығының мөлшерлемесін көрсетуге арналған;</w:t>
      </w:r>
    </w:p>
    <w:p>
      <w:pPr>
        <w:spacing w:after="0"/>
        <w:ind w:left="0"/>
        <w:jc w:val="both"/>
      </w:pPr>
      <w:r>
        <w:rPr>
          <w:rFonts w:ascii="Times New Roman"/>
          <w:b w:val="false"/>
          <w:i w:val="false"/>
          <w:color w:val="000000"/>
          <w:sz w:val="28"/>
        </w:rPr>
        <w:t>
      230.02.005 ІІІ жолы 230.02.003 V жолында көрсетілген БШК және БШК ТМ жиынтық пайдасын жүргізу ретінде айқындалатын БШК және БШК ТМ жиынтық пайдасынан есептелген жеке табыс салығының сомасын және 10% мөлшерінде жеке табыс салығының мөлшерлемесін көрсетуге арналған;</w:t>
      </w:r>
    </w:p>
    <w:p>
      <w:pPr>
        <w:spacing w:after="0"/>
        <w:ind w:left="0"/>
        <w:jc w:val="both"/>
      </w:pPr>
      <w:r>
        <w:rPr>
          <w:rFonts w:ascii="Times New Roman"/>
          <w:b w:val="false"/>
          <w:i w:val="false"/>
          <w:color w:val="000000"/>
          <w:sz w:val="28"/>
        </w:rPr>
        <w:t xml:space="preserve">
      230.02.005 ІV жолы Салық кодексінің 358-бабының 2-тармағына сәйкес айқындалатын Салық кодексінің 363-бабы </w:t>
      </w:r>
      <w:r>
        <w:rPr>
          <w:rFonts w:ascii="Times New Roman"/>
          <w:b w:val="false"/>
          <w:i w:val="false"/>
          <w:color w:val="000000"/>
          <w:sz w:val="28"/>
        </w:rPr>
        <w:t>1-тармағының</w:t>
      </w:r>
      <w:r>
        <w:rPr>
          <w:rFonts w:ascii="Times New Roman"/>
          <w:b w:val="false"/>
          <w:i w:val="false"/>
          <w:color w:val="000000"/>
          <w:sz w:val="28"/>
        </w:rPr>
        <w:t xml:space="preserve"> 4), 7), 9), 10) тармақшаларында көзделген кірістер бойынша есептелген салық сомасын, егер осы сома жеке табыс салығы бойынша декларацияда (240.00-нысан) көрсетілмеген жағдайда, көрсетуге арналған;</w:t>
      </w:r>
    </w:p>
    <w:p>
      <w:pPr>
        <w:spacing w:after="0"/>
        <w:ind w:left="0"/>
        <w:jc w:val="both"/>
      </w:pPr>
      <w:r>
        <w:rPr>
          <w:rFonts w:ascii="Times New Roman"/>
          <w:b w:val="false"/>
          <w:i w:val="false"/>
          <w:color w:val="000000"/>
          <w:sz w:val="28"/>
        </w:rPr>
        <w:t>
      3) 230.02.006 жолы 230.02.006 I, 230.02.006 II және 230.02.006 III жолдарының сомалары ретінде айқындалатын жеке табыс салығының азайту сомасын көрсетуге арналған;</w:t>
      </w:r>
    </w:p>
    <w:p>
      <w:pPr>
        <w:spacing w:after="0"/>
        <w:ind w:left="0"/>
        <w:jc w:val="both"/>
      </w:pPr>
      <w:r>
        <w:rPr>
          <w:rFonts w:ascii="Times New Roman"/>
          <w:b w:val="false"/>
          <w:i w:val="false"/>
          <w:color w:val="000000"/>
          <w:sz w:val="28"/>
        </w:rPr>
        <w:t xml:space="preserve">
      230.02.006 I жолы Салық кодексінің 359-бабының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алған кірістерден шетел салығының есепке жатқызылған сомасын көрсетуге арналған. Аталған жолға 230.03 нысанының G бағаны жолдарының қорытынды мәні көшіріледі;</w:t>
      </w:r>
    </w:p>
    <w:p>
      <w:pPr>
        <w:spacing w:after="0"/>
        <w:ind w:left="0"/>
        <w:jc w:val="both"/>
      </w:pPr>
      <w:r>
        <w:rPr>
          <w:rFonts w:ascii="Times New Roman"/>
          <w:b w:val="false"/>
          <w:i w:val="false"/>
          <w:color w:val="000000"/>
          <w:sz w:val="28"/>
        </w:rPr>
        <w:t xml:space="preserve">
      230.02.006 II жолы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 және БШК ТМ қаржылық пайдасынан шетел салығының есепке жатқызылған сомасын көрсетуге арналған. Аталған жолға 230.04 нысанының K бағаны жолдарының қорытынды мәні көшіріледі;</w:t>
      </w:r>
    </w:p>
    <w:p>
      <w:pPr>
        <w:spacing w:after="0"/>
        <w:ind w:left="0"/>
        <w:jc w:val="both"/>
      </w:pPr>
      <w:r>
        <w:rPr>
          <w:rFonts w:ascii="Times New Roman"/>
          <w:b w:val="false"/>
          <w:i w:val="false"/>
          <w:color w:val="000000"/>
          <w:sz w:val="28"/>
        </w:rPr>
        <w:t xml:space="preserve">
      230.02.006 III жолы салық кезеңінде Қазақстан Республикасындағы төлем көзінен алынған табыстан ұсталған корпоративтік табыс салығының немесе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1) немесе 2) тармақшаларына сәйкес Қазақстан Республикасындағы көздерден БШК салық салынатын табыстан төленген корпоративтік табыс салығының сомасын көрсетуге арналған. Аталған жолға 230.04 нысанының M бағаны жолдарының қорытынды мәні көшіріледі;</w:t>
      </w:r>
    </w:p>
    <w:p>
      <w:pPr>
        <w:spacing w:after="0"/>
        <w:ind w:left="0"/>
        <w:jc w:val="both"/>
      </w:pPr>
      <w:r>
        <w:rPr>
          <w:rFonts w:ascii="Times New Roman"/>
          <w:b w:val="false"/>
          <w:i w:val="false"/>
          <w:color w:val="000000"/>
          <w:sz w:val="28"/>
        </w:rPr>
        <w:t>
      4) 230.02.007 жолы 230.02.005 және 230.02.006 (230.02.005-230.02.006) жолдары арасындағы айырма ретінде айқындалатын, азайтуды ескере отырып мүліктік және басқа да кірістер бойынша есептелген салық сомасын көрсетуге арналған;</w:t>
      </w:r>
    </w:p>
    <w:p>
      <w:pPr>
        <w:spacing w:after="0"/>
        <w:ind w:left="0"/>
        <w:jc w:val="both"/>
      </w:pPr>
      <w:r>
        <w:rPr>
          <w:rFonts w:ascii="Times New Roman"/>
          <w:b w:val="false"/>
          <w:i w:val="false"/>
          <w:color w:val="000000"/>
          <w:sz w:val="28"/>
        </w:rPr>
        <w:t>
      5) 230.02.008 жолы жеке тұлғаның салық салу объектісінің орналасқан жері бойынша аудандық маңызы бар қаланың, ауылдың, кенттің, ауылдық округтiң әкім аппаратының бизнес-сәйкестендіру нөмерін көрсетуге арналған.</w:t>
      </w:r>
    </w:p>
    <w:bookmarkStart w:name="z493" w:id="526"/>
    <w:p>
      <w:pPr>
        <w:spacing w:after="0"/>
        <w:ind w:left="0"/>
        <w:jc w:val="both"/>
      </w:pPr>
      <w:r>
        <w:rPr>
          <w:rFonts w:ascii="Times New Roman"/>
          <w:b w:val="false"/>
          <w:i w:val="false"/>
          <w:color w:val="000000"/>
          <w:sz w:val="28"/>
        </w:rPr>
        <w:t>
      22. "Меншік құқығындағы мүлік" деген бөлімде:</w:t>
      </w:r>
    </w:p>
    <w:bookmarkEnd w:id="526"/>
    <w:p>
      <w:pPr>
        <w:spacing w:after="0"/>
        <w:ind w:left="0"/>
        <w:jc w:val="both"/>
      </w:pPr>
      <w:r>
        <w:rPr>
          <w:rFonts w:ascii="Times New Roman"/>
          <w:b w:val="false"/>
          <w:i w:val="false"/>
          <w:color w:val="000000"/>
          <w:sz w:val="28"/>
        </w:rPr>
        <w:t>
      1) 230.02.009 А жолы меншік құқығындағы, оның ішінде Қазақстан Республикасының шегінен тыс жерлердегі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сондай-ақ бағалы қағаздар, заңды тұлғадағы қатысу үлесі) көрсетуге арналған;</w:t>
      </w:r>
    </w:p>
    <w:p>
      <w:pPr>
        <w:spacing w:after="0"/>
        <w:ind w:left="0"/>
        <w:jc w:val="both"/>
      </w:pPr>
      <w:r>
        <w:rPr>
          <w:rFonts w:ascii="Times New Roman"/>
          <w:b w:val="false"/>
          <w:i w:val="false"/>
          <w:color w:val="000000"/>
          <w:sz w:val="28"/>
        </w:rPr>
        <w:t>
      230.02.009 В жолы жылжымайтын мүлік, сондай-ақ осы Қағидалардың 29-тармағына сәйкес меншік құқығы салық төлеушіге жататын заңды тұлғалар,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230.02.009 С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шетел мемлекетінің заңнамасына сәйкес Қазақстан Республикасының шегінен тыс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бойынша – шет мемлекеттiң заңнамасына сәйкес бағалы қағаздар эмиссиясының сәйкестендіру нөмірін немесе өзге де нөмірін;</w:t>
      </w:r>
    </w:p>
    <w:p>
      <w:pPr>
        <w:spacing w:after="0"/>
        <w:ind w:left="0"/>
        <w:jc w:val="both"/>
      </w:pPr>
      <w:r>
        <w:rPr>
          <w:rFonts w:ascii="Times New Roman"/>
          <w:b w:val="false"/>
          <w:i w:val="false"/>
          <w:color w:val="000000"/>
          <w:sz w:val="28"/>
        </w:rPr>
        <w:t>
      заңды тұлғадағы қатысу үлесі бойынша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230.02.009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 шығарылған тұлғаның орналасқан жерін (мекен-жайын);</w:t>
      </w:r>
    </w:p>
    <w:p>
      <w:pPr>
        <w:spacing w:after="0"/>
        <w:ind w:left="0"/>
        <w:jc w:val="both"/>
      </w:pPr>
      <w:r>
        <w:rPr>
          <w:rFonts w:ascii="Times New Roman"/>
          <w:b w:val="false"/>
          <w:i w:val="false"/>
          <w:color w:val="000000"/>
          <w:sz w:val="28"/>
        </w:rPr>
        <w:t>
      заңды тұлғадағы қатысу үлесі – қатысу үлесі салық төлеушіге тиесілі, мұндай қатысу үлесінің мөлшерін пайыздарға көрсетете отырып, тұлғаның орналасқан жерін (мекен жайын) көрсетуге арналған;</w:t>
      </w:r>
    </w:p>
    <w:p>
      <w:pPr>
        <w:spacing w:after="0"/>
        <w:ind w:left="0"/>
        <w:jc w:val="both"/>
      </w:pPr>
      <w:r>
        <w:rPr>
          <w:rFonts w:ascii="Times New Roman"/>
          <w:b w:val="false"/>
          <w:i w:val="false"/>
          <w:color w:val="000000"/>
          <w:sz w:val="28"/>
        </w:rPr>
        <w:t>
      230.02.010 А жолы меншік құқығындағы, оның ішінде Қазақстан Республикасының шегінен тыс жерлердегі көлік құралдарының түрін (жеңіл автомобиль, мотоцикл, жүк машинасы және (немесе) басқалары) көрсетуге арналған. Бұл жолда әуе және теңiз кемелерi, iшкi жүзу кемесi, "өзен-теңiз" жүзу кемелерi көрсетілмейді;</w:t>
      </w:r>
    </w:p>
    <w:p>
      <w:pPr>
        <w:spacing w:after="0"/>
        <w:ind w:left="0"/>
        <w:jc w:val="both"/>
      </w:pPr>
      <w:r>
        <w:rPr>
          <w:rFonts w:ascii="Times New Roman"/>
          <w:b w:val="false"/>
          <w:i w:val="false"/>
          <w:color w:val="000000"/>
          <w:sz w:val="28"/>
        </w:rPr>
        <w:t>
      230.02.010 В жолы осы Қағидалардың 29-тармағына сәйкес көлік құралы тіркелген елдің кодын көрсетуге арналған;</w:t>
      </w:r>
    </w:p>
    <w:p>
      <w:pPr>
        <w:spacing w:after="0"/>
        <w:ind w:left="0"/>
        <w:jc w:val="both"/>
      </w:pPr>
      <w:r>
        <w:rPr>
          <w:rFonts w:ascii="Times New Roman"/>
          <w:b w:val="false"/>
          <w:i w:val="false"/>
          <w:color w:val="000000"/>
          <w:sz w:val="28"/>
        </w:rPr>
        <w:t>
      230.02.010 С жолы құқық белгілейтін құжаттарға сәйкес көлік құралының мемлекеттік тіркеу нөмірін көрсетуге арналған;</w:t>
      </w:r>
    </w:p>
    <w:p>
      <w:pPr>
        <w:spacing w:after="0"/>
        <w:ind w:left="0"/>
        <w:jc w:val="both"/>
      </w:pPr>
      <w:r>
        <w:rPr>
          <w:rFonts w:ascii="Times New Roman"/>
          <w:b w:val="false"/>
          <w:i w:val="false"/>
          <w:color w:val="000000"/>
          <w:sz w:val="28"/>
        </w:rPr>
        <w:t>
      строка 230.02.010 D жолы құқық белгілейтін құжаттарға сәйкес көлік құралының VIN-кодын немесе кузов нөмірін көрсетуге арналған.</w:t>
      </w:r>
    </w:p>
    <w:bookmarkStart w:name="z494" w:id="527"/>
    <w:p>
      <w:pPr>
        <w:spacing w:after="0"/>
        <w:ind w:left="0"/>
        <w:jc w:val="left"/>
      </w:pPr>
      <w:r>
        <w:rPr>
          <w:rFonts w:ascii="Times New Roman"/>
          <w:b/>
          <w:i w:val="false"/>
          <w:color w:val="000000"/>
        </w:rPr>
        <w:t xml:space="preserve"> 5-Тарау. Шетелдегі көздерден алынатын табыстар, төленген шетелдік салық және есепке жатқызылу сомасы – 230.03-нысанын толтыру бойынша түсіндірме</w:t>
      </w:r>
    </w:p>
    <w:bookmarkEnd w:id="527"/>
    <w:bookmarkStart w:name="z495" w:id="528"/>
    <w:p>
      <w:pPr>
        <w:spacing w:after="0"/>
        <w:ind w:left="0"/>
        <w:jc w:val="both"/>
      </w:pPr>
      <w:r>
        <w:rPr>
          <w:rFonts w:ascii="Times New Roman"/>
          <w:b w:val="false"/>
          <w:i w:val="false"/>
          <w:color w:val="000000"/>
          <w:sz w:val="28"/>
        </w:rPr>
        <w:t>
      23. Бұл қосымша мемлекеттік қызметтегі тұлғалардың және олардың жұбайларының, сондай-ақ өзге санаттағы жеке тұлғалардың, оның ішінде жағымсыз себептер бойынша мемлекеттік қызметтен босатылған адамдардың босатылғаннан кейінгі үш жыл бойы, және олардың жұбайларының, сондай-ақ Қылмыстық-атқару кодексінің169-бабына сәйкес декларация тапсыру бойынша міндет жүктелген адамдардың есепті салық кезеңінің 31 желтоқсанындағы жағдай бойынша есепті салық кезеңінде Қазақстан Республикасының шегінен тыс жерлерден алған немесе алынуға жататын табыстарын көрсетуге арналған.</w:t>
      </w:r>
    </w:p>
    <w:bookmarkEnd w:id="528"/>
    <w:bookmarkStart w:name="z496" w:id="529"/>
    <w:p>
      <w:pPr>
        <w:spacing w:after="0"/>
        <w:ind w:left="0"/>
        <w:jc w:val="both"/>
      </w:pPr>
      <w:r>
        <w:rPr>
          <w:rFonts w:ascii="Times New Roman"/>
          <w:b w:val="false"/>
          <w:i w:val="false"/>
          <w:color w:val="000000"/>
          <w:sz w:val="28"/>
        </w:rPr>
        <w:t>
      24. "Көрсеткіштер" бөлімінде:</w:t>
      </w:r>
    </w:p>
    <w:bookmarkEnd w:id="52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29-тармағына сәйкес, Қазақстан Республикасында салық салуға жататын салық төлеуші-резидентке табыстар төлейтін бейрезиденттің орналасқан елінің коды көрсетіледі;</w:t>
      </w:r>
    </w:p>
    <w:p>
      <w:pPr>
        <w:spacing w:after="0"/>
        <w:ind w:left="0"/>
        <w:jc w:val="both"/>
      </w:pPr>
      <w:r>
        <w:rPr>
          <w:rFonts w:ascii="Times New Roman"/>
          <w:b w:val="false"/>
          <w:i w:val="false"/>
          <w:color w:val="000000"/>
          <w:sz w:val="28"/>
        </w:rPr>
        <w:t xml:space="preserve">
      3) С бағанында осы Қағидалардың 27-тармағының 2-тармақшасына сәйкес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шетел мемлекетінде салық төлеуші-резидентке есептелген табыс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табыс түрлері есептелген жағдайда, онда осы бағанда осындай шетел мемлекеттердегі көздерден әрбір есептелген табыс көздері бөлек көрсетіледі;</w:t>
      </w:r>
    </w:p>
    <w:p>
      <w:pPr>
        <w:spacing w:after="0"/>
        <w:ind w:left="0"/>
        <w:jc w:val="both"/>
      </w:pPr>
      <w:r>
        <w:rPr>
          <w:rFonts w:ascii="Times New Roman"/>
          <w:b w:val="false"/>
          <w:i w:val="false"/>
          <w:color w:val="000000"/>
          <w:sz w:val="28"/>
        </w:rPr>
        <w:t>
      4) D бағанында осы Қағидалардың 28-тармағына сәйкес Е бағанында көрсетілген табыс валютасының коды корсетіледі.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табыстар әртүрлі валютада есептелген жағдайда, онда осы бағанда әрбір валюта бойынша табыс сомасы бөлек көрсетіледі;</w:t>
      </w:r>
    </w:p>
    <w:p>
      <w:pPr>
        <w:spacing w:after="0"/>
        <w:ind w:left="0"/>
        <w:jc w:val="both"/>
      </w:pPr>
      <w:r>
        <w:rPr>
          <w:rFonts w:ascii="Times New Roman"/>
          <w:b w:val="false"/>
          <w:i w:val="false"/>
          <w:color w:val="000000"/>
          <w:sz w:val="28"/>
        </w:rPr>
        <w:t>
      5) Е бағанында салық салуда жеңілдігі бар мемлекеттердегі көздерден алынған кірістерді қоса алғанда, Салық кодексінің 322-338-баптарына сәйкес Қазақстан Республикасында салық салуға жататын есепті салық кезеңінің ішінде салық төлеуші – резидентке шетел мемлекетіндегі көздерден есептелген табыс сомасы көрсетіледі;</w:t>
      </w:r>
    </w:p>
    <w:p>
      <w:pPr>
        <w:spacing w:after="0"/>
        <w:ind w:left="0"/>
        <w:jc w:val="both"/>
      </w:pPr>
      <w:r>
        <w:rPr>
          <w:rFonts w:ascii="Times New Roman"/>
          <w:b w:val="false"/>
          <w:i w:val="false"/>
          <w:color w:val="000000"/>
          <w:sz w:val="28"/>
        </w:rPr>
        <w:t>
      Егер салық төлеушi-резидентке бiр шетел мемлекетінде бiрнеше көздерден бір валютада, бір табыс түрі есептелген жағдайда, онда бұл бағанда осындай шетел мемлекетінде есептелген осындай табыс түрiнiң жалпы сомасы көрсетiледi;</w:t>
      </w:r>
    </w:p>
    <w:p>
      <w:pPr>
        <w:spacing w:after="0"/>
        <w:ind w:left="0"/>
        <w:jc w:val="both"/>
      </w:pPr>
      <w:r>
        <w:rPr>
          <w:rFonts w:ascii="Times New Roman"/>
          <w:b w:val="false"/>
          <w:i w:val="false"/>
          <w:color w:val="000000"/>
          <w:sz w:val="28"/>
        </w:rPr>
        <w:t>
      6) F бағанында кіріс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359-бабының </w:t>
      </w:r>
      <w:r>
        <w:rPr>
          <w:rFonts w:ascii="Times New Roman"/>
          <w:b w:val="false"/>
          <w:i w:val="false"/>
          <w:color w:val="000000"/>
          <w:sz w:val="28"/>
        </w:rPr>
        <w:t>1-тармағының</w:t>
      </w:r>
      <w:r>
        <w:rPr>
          <w:rFonts w:ascii="Times New Roman"/>
          <w:b w:val="false"/>
          <w:i w:val="false"/>
          <w:color w:val="000000"/>
          <w:sz w:val="28"/>
        </w:rPr>
        <w:t xml:space="preserve"> ережелеріне сәйкес Қазақстан Республикасында жеке табыс салығын төлеу кезінде есепке жатқызылатын шетел мемлекеттерінің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жеке табыс салығы сомасының ең азын білдіреді.</w:t>
      </w:r>
    </w:p>
    <w:p>
      <w:pPr>
        <w:spacing w:after="0"/>
        <w:ind w:left="0"/>
        <w:jc w:val="both"/>
      </w:pPr>
      <w:r>
        <w:rPr>
          <w:rFonts w:ascii="Times New Roman"/>
          <w:b w:val="false"/>
          <w:i w:val="false"/>
          <w:color w:val="000000"/>
          <w:sz w:val="28"/>
        </w:rPr>
        <w:t>
      "2060", "2140" тиісті кіріс түрлері кодтарының F бағаны жолдарының қорытынды мәні 230.02.003 I жолына көшіріледі.</w:t>
      </w:r>
    </w:p>
    <w:p>
      <w:pPr>
        <w:spacing w:after="0"/>
        <w:ind w:left="0"/>
        <w:jc w:val="both"/>
      </w:pPr>
      <w:r>
        <w:rPr>
          <w:rFonts w:ascii="Times New Roman"/>
          <w:b w:val="false"/>
          <w:i w:val="false"/>
          <w:color w:val="000000"/>
          <w:sz w:val="28"/>
        </w:rPr>
        <w:t>
      Өзге де тиісті кіріс түрлері кодтарының F бағаны жолдарының қорытынды мәні 230.02.003 IV жолына көшіріледі.</w:t>
      </w:r>
    </w:p>
    <w:p>
      <w:pPr>
        <w:spacing w:after="0"/>
        <w:ind w:left="0"/>
        <w:jc w:val="both"/>
      </w:pPr>
      <w:r>
        <w:rPr>
          <w:rFonts w:ascii="Times New Roman"/>
          <w:b w:val="false"/>
          <w:i w:val="false"/>
          <w:color w:val="000000"/>
          <w:sz w:val="28"/>
        </w:rPr>
        <w:t>
      G бағанының қорытынды мәні 230.02.006 I жолына көшіріледі.</w:t>
      </w:r>
    </w:p>
    <w:bookmarkStart w:name="z497" w:id="530"/>
    <w:p>
      <w:pPr>
        <w:spacing w:after="0"/>
        <w:ind w:left="0"/>
        <w:jc w:val="left"/>
      </w:pPr>
      <w:r>
        <w:rPr>
          <w:rFonts w:ascii="Times New Roman"/>
          <w:b/>
          <w:i w:val="false"/>
          <w:color w:val="000000"/>
        </w:rPr>
        <w:t xml:space="preserve"> 6-Тарау. Бақыланатын шетелдік компанияның қаржылық пайдасына салық салу – 230.04 нысанын толтыру бойынша түсіндірме</w:t>
      </w:r>
    </w:p>
    <w:bookmarkEnd w:id="530"/>
    <w:bookmarkStart w:name="z498" w:id="531"/>
    <w:p>
      <w:pPr>
        <w:spacing w:after="0"/>
        <w:ind w:left="0"/>
        <w:jc w:val="both"/>
      </w:pPr>
      <w:r>
        <w:rPr>
          <w:rFonts w:ascii="Times New Roman"/>
          <w:b w:val="false"/>
          <w:i w:val="false"/>
          <w:color w:val="000000"/>
          <w:sz w:val="28"/>
        </w:rPr>
        <w:t>
      25. Бұл нысан БШК қаржылық пайдасының немесе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корпоративтік табыс салығының немесе Қазақстан Республикасындағы көздерден алынған, БШК-ның салық салынатын табысынан төленген корпоративтік табыс салығының сомалары туралы ақпаратты көрсетуге арналған.</w:t>
      </w:r>
    </w:p>
    <w:bookmarkEnd w:id="531"/>
    <w:p>
      <w:pPr>
        <w:spacing w:after="0"/>
        <w:ind w:left="0"/>
        <w:jc w:val="both"/>
      </w:pPr>
      <w:r>
        <w:rPr>
          <w:rFonts w:ascii="Times New Roman"/>
          <w:b w:val="false"/>
          <w:i w:val="false"/>
          <w:color w:val="000000"/>
          <w:sz w:val="28"/>
        </w:rPr>
        <w:t xml:space="preserve">
      Салық төлеуші-резидентте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растайтын құжаттары болған кезде, бұл қосымшада Салық кодексінің 340-бабының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bookmarkStart w:name="z499" w:id="532"/>
    <w:p>
      <w:pPr>
        <w:spacing w:after="0"/>
        <w:ind w:left="0"/>
        <w:jc w:val="both"/>
      </w:pPr>
      <w:r>
        <w:rPr>
          <w:rFonts w:ascii="Times New Roman"/>
          <w:b w:val="false"/>
          <w:i w:val="false"/>
          <w:color w:val="000000"/>
          <w:sz w:val="28"/>
        </w:rPr>
        <w:t>
      26. "БШК немесе БШК ТМ туралы ақпарат" бөлімінде:</w:t>
      </w:r>
    </w:p>
    <w:bookmarkEnd w:id="53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Қағидалардың 29-тармағына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төлеуші – резиденттің дербес немесе бақыланатын тұлға (бақыланатын тұлғалар) арқылы БШК-дағы салық төлеуші – 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28-тармағына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1-тармағына,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төлеуші – 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растау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Егер салық төлеуші – резидент Салық кодексінің 340-бабының 3-тармағын қолданбаса, онда бұл бағанда "0" көрсетіледі;</w:t>
      </w:r>
    </w:p>
    <w:p>
      <w:pPr>
        <w:spacing w:after="0"/>
        <w:ind w:left="0"/>
        <w:jc w:val="both"/>
      </w:pPr>
      <w:r>
        <w:rPr>
          <w:rFonts w:ascii="Times New Roman"/>
          <w:b w:val="false"/>
          <w:i w:val="false"/>
          <w:color w:val="000000"/>
          <w:sz w:val="28"/>
        </w:rPr>
        <w:t>
      9) I бағанында мынадай тәртіптердің бірімен айқындалатын, Қазақстан Республикасында салық салынуы тиіс қаржылық пайданың оң шамасы шетелдік валютада көрсетіледі:</w:t>
      </w:r>
    </w:p>
    <w:p>
      <w:pPr>
        <w:spacing w:after="0"/>
        <w:ind w:left="0"/>
        <w:jc w:val="both"/>
      </w:pPr>
      <w:r>
        <w:rPr>
          <w:rFonts w:ascii="Times New Roman"/>
          <w:b w:val="false"/>
          <w:i w:val="false"/>
          <w:color w:val="000000"/>
          <w:sz w:val="28"/>
        </w:rPr>
        <w:t xml:space="preserve">
      егер G бағанында көрсетілген қаржылық пайда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түзетуге жатпаған жағдайда, G және Н бағандарының ((G бағаны – Н бағаны) х Е бағаны) арасындағы айырма ретінде анықталатын шамасы мен Е бағанының көбейтіндісі ретінде;</w:t>
      </w:r>
    </w:p>
    <w:p>
      <w:pPr>
        <w:spacing w:after="0"/>
        <w:ind w:left="0"/>
        <w:jc w:val="both"/>
      </w:pPr>
      <w:r>
        <w:rPr>
          <w:rFonts w:ascii="Times New Roman"/>
          <w:b w:val="false"/>
          <w:i w:val="false"/>
          <w:color w:val="000000"/>
          <w:sz w:val="28"/>
        </w:rPr>
        <w:t>
      Салық кодексінің 297-бабының 5-тармағына сәйкес түзету коэффициенттерін қолдана отырып, осы тармақшаның екінші абзацына сәйкес айқындалған түзетілген шамасы мен Е бағанының көбейтіндісі ретінде;</w:t>
      </w:r>
    </w:p>
    <w:p>
      <w:pPr>
        <w:spacing w:after="0"/>
        <w:ind w:left="0"/>
        <w:jc w:val="both"/>
      </w:pPr>
      <w:r>
        <w:rPr>
          <w:rFonts w:ascii="Times New Roman"/>
          <w:b w:val="false"/>
          <w:i w:val="false"/>
          <w:color w:val="000000"/>
          <w:sz w:val="28"/>
        </w:rPr>
        <w:t xml:space="preserve">
      10) J бағанында І бағанында көрсетілген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Қазақстан Республикасында салық салынуы тиіс қаржылық пайданың оң шамасы көрсетіледі;</w:t>
      </w:r>
    </w:p>
    <w:p>
      <w:pPr>
        <w:spacing w:after="0"/>
        <w:ind w:left="0"/>
        <w:jc w:val="both"/>
      </w:pPr>
      <w:r>
        <w:rPr>
          <w:rFonts w:ascii="Times New Roman"/>
          <w:b w:val="false"/>
          <w:i w:val="false"/>
          <w:color w:val="000000"/>
          <w:sz w:val="28"/>
        </w:rPr>
        <w:t xml:space="preserve">
      11) K бағанында салық төлеуші – резидентте Салық кодексінің 359-бабының </w:t>
      </w:r>
      <w:r>
        <w:rPr>
          <w:rFonts w:ascii="Times New Roman"/>
          <w:b w:val="false"/>
          <w:i w:val="false"/>
          <w:color w:val="000000"/>
          <w:sz w:val="28"/>
        </w:rPr>
        <w:t>2-тармағында</w:t>
      </w:r>
      <w:r>
        <w:rPr>
          <w:rFonts w:ascii="Times New Roman"/>
          <w:b w:val="false"/>
          <w:i w:val="false"/>
          <w:color w:val="000000"/>
          <w:sz w:val="28"/>
        </w:rPr>
        <w:t xml:space="preserve"> көрсетілген растау құжаттарының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2-тармағына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Салық кодексінің 359-бабының 2-тармағына сәйкес (Салық кодексінің 294-бабының 4-тармағы 12) тармақшасының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айырбасының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айырбасының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шетел мемлекетінде осындай пайдаға салық төленген күнгі валюта айырбасының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12) L бағанында БШК-ның Қазақстан Республикасындағы көздерден алған кірістері ұлттық валютада көрсетіледі;</w:t>
      </w:r>
    </w:p>
    <w:p>
      <w:pPr>
        <w:spacing w:after="0"/>
        <w:ind w:left="0"/>
        <w:jc w:val="both"/>
      </w:pPr>
      <w:r>
        <w:rPr>
          <w:rFonts w:ascii="Times New Roman"/>
          <w:b w:val="false"/>
          <w:i w:val="false"/>
          <w:color w:val="000000"/>
          <w:sz w:val="28"/>
        </w:rPr>
        <w:t xml:space="preserve">
      13) M бағанында салық төлеуші – резидентте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үшінші бөлігінде көрсетілген растау құжаттарының болу шарты кезінде Салық кодексінің 358-бабы 6-тармағының 1) немесе 2) тармақшасына сәйкес шегерімге жатқызылуы тиіс L бағанында көрсетілген кірістен төлем көзінен ұсталған корпоративтік табыс салығының сомасы ұлттық валютада көрсетіледі.</w:t>
      </w:r>
    </w:p>
    <w:p>
      <w:pPr>
        <w:spacing w:after="0"/>
        <w:ind w:left="0"/>
        <w:jc w:val="both"/>
      </w:pPr>
      <w:r>
        <w:rPr>
          <w:rFonts w:ascii="Times New Roman"/>
          <w:b w:val="false"/>
          <w:i w:val="false"/>
          <w:color w:val="000000"/>
          <w:sz w:val="28"/>
        </w:rPr>
        <w:t>
      L, M бағандары салық төлеуші – резидент Салық кодексінің 358-бабының 6-тармағы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J бағанының қорытынды мәні 230.02.003 V бағанына көшіріледі.</w:t>
      </w:r>
    </w:p>
    <w:p>
      <w:pPr>
        <w:spacing w:after="0"/>
        <w:ind w:left="0"/>
        <w:jc w:val="both"/>
      </w:pPr>
      <w:r>
        <w:rPr>
          <w:rFonts w:ascii="Times New Roman"/>
          <w:b w:val="false"/>
          <w:i w:val="false"/>
          <w:color w:val="000000"/>
          <w:sz w:val="28"/>
        </w:rPr>
        <w:t>
      K бағанының қорытынды мәні 230.02.006 II бағанына көшіріледі.</w:t>
      </w:r>
    </w:p>
    <w:p>
      <w:pPr>
        <w:spacing w:after="0"/>
        <w:ind w:left="0"/>
        <w:jc w:val="both"/>
      </w:pPr>
      <w:r>
        <w:rPr>
          <w:rFonts w:ascii="Times New Roman"/>
          <w:b w:val="false"/>
          <w:i w:val="false"/>
          <w:color w:val="000000"/>
          <w:sz w:val="28"/>
        </w:rPr>
        <w:t>
      M бағанының қорытынды мәні 230.02.06 III бағанына көшіріледі.</w:t>
      </w:r>
    </w:p>
    <w:bookmarkStart w:name="z500" w:id="533"/>
    <w:p>
      <w:pPr>
        <w:spacing w:after="0"/>
        <w:ind w:left="0"/>
        <w:jc w:val="left"/>
      </w:pPr>
      <w:r>
        <w:rPr>
          <w:rFonts w:ascii="Times New Roman"/>
          <w:b/>
          <w:i w:val="false"/>
          <w:color w:val="000000"/>
        </w:rPr>
        <w:t xml:space="preserve"> 7-Тарау. Кірістер түрлерінің, валюталардың, елдердің кодтары</w:t>
      </w:r>
    </w:p>
    <w:bookmarkEnd w:id="533"/>
    <w:bookmarkStart w:name="z501" w:id="534"/>
    <w:p>
      <w:pPr>
        <w:spacing w:after="0"/>
        <w:ind w:left="0"/>
        <w:jc w:val="both"/>
      </w:pPr>
      <w:r>
        <w:rPr>
          <w:rFonts w:ascii="Times New Roman"/>
          <w:b w:val="false"/>
          <w:i w:val="false"/>
          <w:color w:val="000000"/>
          <w:sz w:val="28"/>
        </w:rPr>
        <w:t>
      27.  Декларацияны толтыру кезінде кіріс түрлерінің мынадай кодтарын пайдаланылады:</w:t>
      </w:r>
    </w:p>
    <w:bookmarkEnd w:id="534"/>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заңы)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резидентке немесе Қазақстан Республикасында қызметін тұрақты мекеме арқылы жүзеге асырмайтын бейрезидент заңды тұлғаға - талап қою құқығын берген бейрезидент үшін қарызды талап ету құқығын беруден табыс;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Қазақстан Республикасындағы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2420 - Халықаралық қаржылық есептілік стандарттарына және Қазақстан Республикасының шегінен тыс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27-тармақ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өзгерістер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502" w:id="535"/>
    <w:p>
      <w:pPr>
        <w:spacing w:after="0"/>
        <w:ind w:left="0"/>
        <w:jc w:val="both"/>
      </w:pPr>
      <w:r>
        <w:rPr>
          <w:rFonts w:ascii="Times New Roman"/>
          <w:b w:val="false"/>
          <w:i w:val="false"/>
          <w:color w:val="000000"/>
          <w:sz w:val="28"/>
        </w:rPr>
        <w:t>
      28.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23-қосымшасын пайдалану қажет.</w:t>
      </w:r>
    </w:p>
    <w:bookmarkEnd w:id="535"/>
    <w:bookmarkStart w:name="z503" w:id="536"/>
    <w:p>
      <w:pPr>
        <w:spacing w:after="0"/>
        <w:ind w:left="0"/>
        <w:jc w:val="both"/>
      </w:pPr>
      <w:r>
        <w:rPr>
          <w:rFonts w:ascii="Times New Roman"/>
          <w:b w:val="false"/>
          <w:i w:val="false"/>
          <w:color w:val="000000"/>
          <w:sz w:val="28"/>
        </w:rPr>
        <w:t xml:space="preserve">
      29.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53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29-тармақ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22-қосымша</w:t>
            </w:r>
          </w:p>
        </w:tc>
      </w:tr>
    </w:tbl>
    <w:p>
      <w:pPr>
        <w:spacing w:after="0"/>
        <w:ind w:left="0"/>
        <w:jc w:val="both"/>
      </w:pPr>
      <w:r>
        <w:rPr>
          <w:rFonts w:ascii="Times New Roman"/>
          <w:b w:val="false"/>
          <w:i w:val="false"/>
          <w:color w:val="ff0000"/>
          <w:sz w:val="28"/>
        </w:rPr>
        <w:t xml:space="preserve">
      Ескерту. 22-қосымша жаңа редакцияда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81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1181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5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1075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23-қосымша</w:t>
            </w:r>
          </w:p>
        </w:tc>
      </w:tr>
    </w:tbl>
    <w:bookmarkStart w:name="z506" w:id="537"/>
    <w:p>
      <w:pPr>
        <w:spacing w:after="0"/>
        <w:ind w:left="0"/>
        <w:jc w:val="left"/>
      </w:pPr>
      <w:r>
        <w:rPr>
          <w:rFonts w:ascii="Times New Roman"/>
          <w:b/>
          <w:i w:val="false"/>
          <w:color w:val="000000"/>
        </w:rPr>
        <w:t xml:space="preserve"> "Жеке табыс салығы бойынша декларация (240.00-нысан)" салық есептілігін жасау қағидалары </w:t>
      </w:r>
    </w:p>
    <w:bookmarkEnd w:id="537"/>
    <w:bookmarkStart w:name="z507" w:id="538"/>
    <w:p>
      <w:pPr>
        <w:spacing w:after="0"/>
        <w:ind w:left="0"/>
        <w:jc w:val="left"/>
      </w:pPr>
      <w:r>
        <w:rPr>
          <w:rFonts w:ascii="Times New Roman"/>
          <w:b/>
          <w:i w:val="false"/>
          <w:color w:val="000000"/>
        </w:rPr>
        <w:t xml:space="preserve"> 1-тарау. Жалпы ережелер</w:t>
      </w:r>
    </w:p>
    <w:bookmarkEnd w:id="538"/>
    <w:bookmarkStart w:name="z508" w:id="539"/>
    <w:p>
      <w:pPr>
        <w:spacing w:after="0"/>
        <w:ind w:left="0"/>
        <w:jc w:val="both"/>
      </w:pPr>
      <w:r>
        <w:rPr>
          <w:rFonts w:ascii="Times New Roman"/>
          <w:b w:val="false"/>
          <w:i w:val="false"/>
          <w:color w:val="000000"/>
          <w:sz w:val="28"/>
        </w:rPr>
        <w:t>
      1. Осы "Жеке табыс салығы бойынша декларация (240.00-нысан)"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Жеке табыс салығын (бұдан әрі - ЖТС) есептеуге арналған "Жеке табыс салығы бойынша декларация" салық есептілігінің нысанын (бұдан әрі - декларация) жасау тәртібін айқындайды. Декларацияны:</w:t>
      </w:r>
    </w:p>
    <w:bookmarkEnd w:id="539"/>
    <w:p>
      <w:pPr>
        <w:spacing w:after="0"/>
        <w:ind w:left="0"/>
        <w:jc w:val="both"/>
      </w:pPr>
      <w:r>
        <w:rPr>
          <w:rFonts w:ascii="Times New Roman"/>
          <w:b w:val="false"/>
          <w:i w:val="false"/>
          <w:color w:val="000000"/>
          <w:sz w:val="28"/>
        </w:rPr>
        <w:t>
      мүліктік кіріс, оның ішінде Қазақстан Республикасының шегінен тыс жерлерде орналасқан мүлікті өткізуден кіріс, сондай-ақ басқа да кірістер алған;</w:t>
      </w:r>
    </w:p>
    <w:p>
      <w:pPr>
        <w:spacing w:after="0"/>
        <w:ind w:left="0"/>
        <w:jc w:val="both"/>
      </w:pPr>
      <w:r>
        <w:rPr>
          <w:rFonts w:ascii="Times New Roman"/>
          <w:b w:val="false"/>
          <w:i w:val="false"/>
          <w:color w:val="000000"/>
          <w:sz w:val="28"/>
        </w:rPr>
        <w:t>
      Қазақстан Республикасының шегінен тыс жерлердегі көздерден кірістер алған;</w:t>
      </w:r>
    </w:p>
    <w:p>
      <w:pPr>
        <w:spacing w:after="0"/>
        <w:ind w:left="0"/>
        <w:jc w:val="both"/>
      </w:pPr>
      <w:r>
        <w:rPr>
          <w:rFonts w:ascii="Times New Roman"/>
          <w:b w:val="false"/>
          <w:i w:val="false"/>
          <w:color w:val="000000"/>
          <w:sz w:val="28"/>
        </w:rPr>
        <w:t>
      резидент-еңбекші көшіп келуші;</w:t>
      </w:r>
    </w:p>
    <w:p>
      <w:pPr>
        <w:spacing w:after="0"/>
        <w:ind w:left="0"/>
        <w:jc w:val="both"/>
      </w:pPr>
      <w:r>
        <w:rPr>
          <w:rFonts w:ascii="Times New Roman"/>
          <w:b w:val="false"/>
          <w:i w:val="false"/>
          <w:color w:val="000000"/>
          <w:sz w:val="28"/>
        </w:rPr>
        <w:t>
      жеке практикамен айналысатын;</w:t>
      </w:r>
    </w:p>
    <w:p>
      <w:pPr>
        <w:spacing w:after="0"/>
        <w:ind w:left="0"/>
        <w:jc w:val="both"/>
      </w:pPr>
      <w:r>
        <w:rPr>
          <w:rFonts w:ascii="Times New Roman"/>
          <w:b w:val="false"/>
          <w:i w:val="false"/>
          <w:color w:val="000000"/>
          <w:sz w:val="28"/>
        </w:rPr>
        <w:t>
      Қазақстан Республикасының шегінен тыс жерлерде орналасқан шетел банктеріндегі банк шоттарында ақшалары бар;</w:t>
      </w:r>
    </w:p>
    <w:p>
      <w:pPr>
        <w:spacing w:after="0"/>
        <w:ind w:left="0"/>
        <w:jc w:val="both"/>
      </w:pPr>
      <w:r>
        <w:rPr>
          <w:rFonts w:ascii="Times New Roman"/>
          <w:b w:val="false"/>
          <w:i w:val="false"/>
          <w:color w:val="000000"/>
          <w:sz w:val="28"/>
        </w:rPr>
        <w:t>
      жылжымайтын мүлікке меншік құқығы бар, бағалы қағаздар, Қазақстан Республикасының шегінен тыс жерлерде тіркелген заңды тұлғаның жарғылық капиталындағы қатысу үлесі бар;</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19-бөліміне</w:t>
      </w:r>
      <w:r>
        <w:rPr>
          <w:rFonts w:ascii="Times New Roman"/>
          <w:b w:val="false"/>
          <w:i w:val="false"/>
          <w:color w:val="000000"/>
          <w:sz w:val="28"/>
        </w:rPr>
        <w:t xml:space="preserve"> сәйкес бейрезидент жеке тұлғалар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07" w:id="540"/>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54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509" w:id="541"/>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659-бабына</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және </w:t>
      </w:r>
      <w:r>
        <w:rPr>
          <w:rFonts w:ascii="Times New Roman"/>
          <w:b w:val="false"/>
          <w:i w:val="false"/>
          <w:color w:val="000000"/>
          <w:sz w:val="28"/>
        </w:rPr>
        <w:t>9-бөлімдеріне</w:t>
      </w:r>
      <w:r>
        <w:rPr>
          <w:rFonts w:ascii="Times New Roman"/>
          <w:b w:val="false"/>
          <w:i w:val="false"/>
          <w:color w:val="000000"/>
          <w:sz w:val="28"/>
        </w:rPr>
        <w:t xml:space="preserve">, </w:t>
      </w:r>
      <w:r>
        <w:rPr>
          <w:rFonts w:ascii="Times New Roman"/>
          <w:b w:val="false"/>
          <w:i w:val="false"/>
          <w:color w:val="000000"/>
          <w:sz w:val="28"/>
        </w:rPr>
        <w:t>204</w:t>
      </w:r>
      <w:r>
        <w:rPr>
          <w:rFonts w:ascii="Times New Roman"/>
          <w:b w:val="false"/>
          <w:i w:val="false"/>
          <w:color w:val="000000"/>
          <w:sz w:val="28"/>
        </w:rPr>
        <w:t xml:space="preserve"> және </w:t>
      </w:r>
      <w:r>
        <w:rPr>
          <w:rFonts w:ascii="Times New Roman"/>
          <w:b w:val="false"/>
          <w:i w:val="false"/>
          <w:color w:val="000000"/>
          <w:sz w:val="28"/>
        </w:rPr>
        <w:t>205-баптарына</w:t>
      </w:r>
      <w:r>
        <w:rPr>
          <w:rFonts w:ascii="Times New Roman"/>
          <w:b w:val="false"/>
          <w:i w:val="false"/>
          <w:color w:val="000000"/>
          <w:sz w:val="28"/>
        </w:rPr>
        <w:t>, 19-бөліміне сәйкес жасалады. Декларация декларацияның өзінен (240.00-нысан) және салықтық міндеттеменің есептелуі туралы ақпараттарды егжей-тегжейлі көрсетуге арналған оған қосымшалардан (240.01-ден 240.04-ке дейінгі нысандар) тұрады.</w:t>
      </w:r>
    </w:p>
    <w:bookmarkEnd w:id="541"/>
    <w:bookmarkStart w:name="z510" w:id="542"/>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542"/>
    <w:bookmarkStart w:name="z511" w:id="543"/>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543"/>
    <w:bookmarkStart w:name="z512" w:id="544"/>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544"/>
    <w:bookmarkStart w:name="z513" w:id="545"/>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545"/>
    <w:bookmarkStart w:name="z514" w:id="546"/>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546"/>
    <w:bookmarkStart w:name="z515" w:id="547"/>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547"/>
    <w:bookmarkStart w:name="z516" w:id="548"/>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548"/>
    <w:bookmarkStart w:name="z517" w:id="549"/>
    <w:p>
      <w:pPr>
        <w:spacing w:after="0"/>
        <w:ind w:left="0"/>
        <w:jc w:val="both"/>
      </w:pPr>
      <w:r>
        <w:rPr>
          <w:rFonts w:ascii="Times New Roman"/>
          <w:b w:val="false"/>
          <w:i w:val="false"/>
          <w:color w:val="000000"/>
          <w:sz w:val="28"/>
        </w:rPr>
        <w:t>
      10. Декларацияны жасау кезінде:</w:t>
      </w:r>
    </w:p>
    <w:bookmarkEnd w:id="54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518" w:id="550"/>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550"/>
    <w:bookmarkStart w:name="z519" w:id="551"/>
    <w:p>
      <w:pPr>
        <w:spacing w:after="0"/>
        <w:ind w:left="0"/>
        <w:jc w:val="both"/>
      </w:pPr>
      <w:r>
        <w:rPr>
          <w:rFonts w:ascii="Times New Roman"/>
          <w:b w:val="false"/>
          <w:i w:val="false"/>
          <w:color w:val="000000"/>
          <w:sz w:val="28"/>
        </w:rPr>
        <w:t>
      12. Декларацияны табыс ету кезінде:</w:t>
      </w:r>
    </w:p>
    <w:bookmarkEnd w:id="55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520" w:id="552"/>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деректерді көрсетеді.</w:t>
      </w:r>
    </w:p>
    <w:bookmarkEnd w:id="552"/>
    <w:bookmarkStart w:name="z521" w:id="553"/>
    <w:p>
      <w:pPr>
        <w:spacing w:after="0"/>
        <w:ind w:left="0"/>
        <w:jc w:val="left"/>
      </w:pPr>
      <w:r>
        <w:rPr>
          <w:rFonts w:ascii="Times New Roman"/>
          <w:b/>
          <w:i w:val="false"/>
          <w:color w:val="000000"/>
        </w:rPr>
        <w:t xml:space="preserve"> 2-тарау. Декларацияны толтыру бойынша түсіндірме (240.00-нысан)</w:t>
      </w:r>
    </w:p>
    <w:bookmarkEnd w:id="553"/>
    <w:bookmarkStart w:name="z522" w:id="554"/>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554"/>
    <w:p>
      <w:pPr>
        <w:spacing w:after="0"/>
        <w:ind w:left="0"/>
        <w:jc w:val="both"/>
      </w:pPr>
      <w:r>
        <w:rPr>
          <w:rFonts w:ascii="Times New Roman"/>
          <w:b w:val="false"/>
          <w:i w:val="false"/>
          <w:color w:val="000000"/>
          <w:sz w:val="28"/>
        </w:rPr>
        <w:t>
      1) салық төлеушінің жеке сәйкестендіру нөмірін (бұдан әрі – ЖСН). Салықтық міндеттемені сенімгерлікпен басқарушы орындаған кезде жолда сенімгерлікпен басқарушының ЖСН көрсетіледі;</w:t>
      </w:r>
    </w:p>
    <w:p>
      <w:pPr>
        <w:spacing w:after="0"/>
        <w:ind w:left="0"/>
        <w:jc w:val="both"/>
      </w:pPr>
      <w:r>
        <w:rPr>
          <w:rFonts w:ascii="Times New Roman"/>
          <w:b w:val="false"/>
          <w:i w:val="false"/>
          <w:color w:val="000000"/>
          <w:sz w:val="28"/>
        </w:rPr>
        <w:t>
      2) салық есептілігі табыс етілетін салық кезеңі (айы, жылы) – декларация табыс етілетін есепті салық кезеңін көрсетеді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онда "ай" деген торкөзде декларация табыс етілетін айлар саны көрсетіледі, ал "жыл" деген торкөзде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деген торкөз толтырылмайды, ал "жыл" деген торкөзде декларация табыс етілетін ағымдағы салық жылы көрсетіледі;</w:t>
      </w:r>
    </w:p>
    <w:p>
      <w:pPr>
        <w:spacing w:after="0"/>
        <w:ind w:left="0"/>
        <w:jc w:val="both"/>
      </w:pPr>
      <w:r>
        <w:rPr>
          <w:rFonts w:ascii="Times New Roman"/>
          <w:b w:val="false"/>
          <w:i w:val="false"/>
          <w:color w:val="000000"/>
          <w:sz w:val="28"/>
        </w:rPr>
        <w:t>
      3) жеке басын куәландыратын құжаттарға сәйкес салық төлеуші - жеке тұлғаның тегі, аты, әкесінің аты (болған кезде);</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363-бабына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B, C, D және E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мүліктік және басқа кірістер алған жеке тұлға (резидент-еңбекші көшіп келушіні қоспағанда);</w:t>
      </w:r>
    </w:p>
    <w:p>
      <w:pPr>
        <w:spacing w:after="0"/>
        <w:ind w:left="0"/>
        <w:jc w:val="both"/>
      </w:pPr>
      <w:r>
        <w:rPr>
          <w:rFonts w:ascii="Times New Roman"/>
          <w:b w:val="false"/>
          <w:i w:val="false"/>
          <w:color w:val="000000"/>
          <w:sz w:val="28"/>
        </w:rPr>
        <w:t>
      В – резидент-еңбекші көшіп келуші;</w:t>
      </w:r>
    </w:p>
    <w:p>
      <w:pPr>
        <w:spacing w:after="0"/>
        <w:ind w:left="0"/>
        <w:jc w:val="both"/>
      </w:pPr>
      <w:r>
        <w:rPr>
          <w:rFonts w:ascii="Times New Roman"/>
          <w:b w:val="false"/>
          <w:i w:val="false"/>
          <w:color w:val="000000"/>
          <w:sz w:val="28"/>
        </w:rPr>
        <w:t>
      С – жеке практикамен айналасатын адам;</w:t>
      </w:r>
    </w:p>
    <w:p>
      <w:pPr>
        <w:spacing w:after="0"/>
        <w:ind w:left="0"/>
        <w:jc w:val="both"/>
      </w:pPr>
      <w:r>
        <w:rPr>
          <w:rFonts w:ascii="Times New Roman"/>
          <w:b w:val="false"/>
          <w:i w:val="false"/>
          <w:color w:val="000000"/>
          <w:sz w:val="28"/>
        </w:rPr>
        <w:t>
      D – Қазақстан Республикасының шегінен тыс жерлерде орналасқан шетел банктердегі банктік шоттарда ақшасы бар жеке тұлға;</w:t>
      </w:r>
    </w:p>
    <w:p>
      <w:pPr>
        <w:spacing w:after="0"/>
        <w:ind w:left="0"/>
        <w:jc w:val="both"/>
      </w:pPr>
      <w:r>
        <w:rPr>
          <w:rFonts w:ascii="Times New Roman"/>
          <w:b w:val="false"/>
          <w:i w:val="false"/>
          <w:color w:val="000000"/>
          <w:sz w:val="28"/>
        </w:rPr>
        <w:t>
      Е – Қазақстан Республикасының шегінен тыс жерлерде орналасқан мүлігі бар жеке тұлға;</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Қазақстан Республикасының резидент және бейрезидент жеке тұлғалары толтырады, бұл ретте:</w:t>
      </w:r>
    </w:p>
    <w:p>
      <w:pPr>
        <w:spacing w:after="0"/>
        <w:ind w:left="0"/>
        <w:jc w:val="both"/>
      </w:pPr>
      <w:r>
        <w:rPr>
          <w:rFonts w:ascii="Times New Roman"/>
          <w:b w:val="false"/>
          <w:i w:val="false"/>
          <w:color w:val="000000"/>
          <w:sz w:val="28"/>
        </w:rPr>
        <w:t>
      А торкөзін Қазақстан Республикасының азаматы, шетелдік немесе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В торкөзін шетелдік тұлға немесе Қазақстан Республикасының бейрезиденті болып табылатын азаматтығы жоқ адам белгілейді;</w:t>
      </w:r>
    </w:p>
    <w:p>
      <w:pPr>
        <w:spacing w:after="0"/>
        <w:ind w:left="0"/>
        <w:jc w:val="both"/>
      </w:pPr>
      <w:r>
        <w:rPr>
          <w:rFonts w:ascii="Times New Roman"/>
          <w:b w:val="false"/>
          <w:i w:val="false"/>
          <w:color w:val="000000"/>
          <w:sz w:val="28"/>
        </w:rPr>
        <w:t>
      8) азаматтық белгісі.</w:t>
      </w:r>
    </w:p>
    <w:p>
      <w:pPr>
        <w:spacing w:after="0"/>
        <w:ind w:left="0"/>
        <w:jc w:val="both"/>
      </w:pPr>
      <w:r>
        <w:rPr>
          <w:rFonts w:ascii="Times New Roman"/>
          <w:b w:val="false"/>
          <w:i w:val="false"/>
          <w:color w:val="000000"/>
          <w:sz w:val="28"/>
        </w:rPr>
        <w:t>
      А торкөзінде осы Қағидалардың 33-тармағына сәйкес Қазақстан Республикасы азаматының және Қазақстан Республикасының резиденті болып табылатын шетелдіктің азаматтық елінің коды көрсетіледі;</w:t>
      </w:r>
    </w:p>
    <w:p>
      <w:pPr>
        <w:spacing w:after="0"/>
        <w:ind w:left="0"/>
        <w:jc w:val="both"/>
      </w:pPr>
      <w:r>
        <w:rPr>
          <w:rFonts w:ascii="Times New Roman"/>
          <w:b w:val="false"/>
          <w:i w:val="false"/>
          <w:color w:val="000000"/>
          <w:sz w:val="28"/>
        </w:rPr>
        <w:t>
      В торкөзін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9) Қазақстан Республикасында бейрезиденттің жұмыстарды орындау, қызметтерді көрсету кезеңі.</w:t>
      </w:r>
    </w:p>
    <w:p>
      <w:pPr>
        <w:spacing w:after="0"/>
        <w:ind w:left="0"/>
        <w:jc w:val="both"/>
      </w:pPr>
      <w:r>
        <w:rPr>
          <w:rFonts w:ascii="Times New Roman"/>
          <w:b w:val="false"/>
          <w:i w:val="false"/>
          <w:color w:val="000000"/>
          <w:sz w:val="28"/>
        </w:rPr>
        <w:t>
      Егер декларацияны бейрезидент жасаған жағдайда толтырылады, бұл ретте:</w:t>
      </w:r>
    </w:p>
    <w:p>
      <w:pPr>
        <w:spacing w:after="0"/>
        <w:ind w:left="0"/>
        <w:jc w:val="both"/>
      </w:pPr>
      <w:r>
        <w:rPr>
          <w:rFonts w:ascii="Times New Roman"/>
          <w:b w:val="false"/>
          <w:i w:val="false"/>
          <w:color w:val="000000"/>
          <w:sz w:val="28"/>
        </w:rPr>
        <w:t xml:space="preserve">
      А жолында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айқындалатын бейрезиденттің Қазақстан Республикасында жұмыстар орындауды, қызметтер көрсетуді бастаған күні көрсетіледі;</w:t>
      </w:r>
    </w:p>
    <w:p>
      <w:pPr>
        <w:spacing w:after="0"/>
        <w:ind w:left="0"/>
        <w:jc w:val="both"/>
      </w:pPr>
      <w:r>
        <w:rPr>
          <w:rFonts w:ascii="Times New Roman"/>
          <w:b w:val="false"/>
          <w:i w:val="false"/>
          <w:color w:val="000000"/>
          <w:sz w:val="28"/>
        </w:rPr>
        <w:t>
      В жолында оларға сәйкес Қазақстан Республикасында жұмыстар орындалатын, қызметтер көрсетілетін бейрезидент жасасқан бір немесе бірнеше келісімшарттар (шарттар, келісімдер) бойынша бейрезидент Қазақстан Республикасында жұмыстарды орындаудың, қызмет көрсетудің іс жүзінде аяқталған күні көрсетіледі. Бұл жол бейрезиденттің Қазақстан Республикасында жұмыстар орындауды, қызметтер көрсетуді іс жүзінде (түпкілікті) аяқтағаннан кейін толтырылады. Егер есепті салық кезеңі ішінде жұмыстар, қызметтер аяқталмаған жағдайда бұл жол толтырылмайды;</w:t>
      </w:r>
    </w:p>
    <w:p>
      <w:pPr>
        <w:spacing w:after="0"/>
        <w:ind w:left="0"/>
        <w:jc w:val="both"/>
      </w:pPr>
      <w:r>
        <w:rPr>
          <w:rFonts w:ascii="Times New Roman"/>
          <w:b w:val="false"/>
          <w:i w:val="false"/>
          <w:color w:val="000000"/>
          <w:sz w:val="28"/>
        </w:rPr>
        <w:t>
      10)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33-тармағына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bookmarkStart w:name="z523" w:id="555"/>
    <w:p>
      <w:pPr>
        <w:spacing w:after="0"/>
        <w:ind w:left="0"/>
        <w:jc w:val="both"/>
      </w:pPr>
      <w:r>
        <w:rPr>
          <w:rFonts w:ascii="Times New Roman"/>
          <w:b w:val="false"/>
          <w:i w:val="false"/>
          <w:color w:val="000000"/>
          <w:sz w:val="28"/>
        </w:rPr>
        <w:t>
      15. "Мүліктік және басқа да кірістер (резидент-еңбекші көшіп келушінің кірісін қоспағанда)" деген бөлімде "Салық төлеуші туралы жалпы ақпарат" деген бөлімдегі 6А торкөзін белгілеген жеке тұлға толтырады:</w:t>
      </w:r>
    </w:p>
    <w:bookmarkEnd w:id="555"/>
    <w:p>
      <w:pPr>
        <w:spacing w:after="0"/>
        <w:ind w:left="0"/>
        <w:jc w:val="both"/>
      </w:pPr>
      <w:r>
        <w:rPr>
          <w:rFonts w:ascii="Times New Roman"/>
          <w:b w:val="false"/>
          <w:i w:val="false"/>
          <w:color w:val="000000"/>
          <w:sz w:val="28"/>
        </w:rPr>
        <w:t>
      1) 240.00.001-жол Қазақстан Республикасында және шегінен тыс жерлерден алған мүліктік кірістің, оның ішінде Қазақстан Республикасының шегінен тыс жерлерде орналасқан мүлікті өткізуден түскен кірістің сомаларын көрсетуге арналған. Осы жол 240.00.001 І, 240.00.001 ІІ және 240.00.001 ІІІ (240.00.001 І + 240.00.001 ІІ + 240.00.001 ІІІ) жолдарының сомасы ретінде айқындалады. Бұл ретте 240.00.001 І А жолына "2060" кіріс түрлерінің кодтарына сәйкес келетін 240.02-нысанының F бағаны жолдарының қорытынды мәні көшіріледі, 240.00.001 ІІ жолына "2140" кіріс түрлерінің кодтарына сәйкес келетін 240.02 нысанының F бағаны жолдарының қорытынды мәні де көшіріледі;</w:t>
      </w:r>
    </w:p>
    <w:p>
      <w:pPr>
        <w:spacing w:after="0"/>
        <w:ind w:left="0"/>
        <w:jc w:val="both"/>
      </w:pPr>
      <w:r>
        <w:rPr>
          <w:rFonts w:ascii="Times New Roman"/>
          <w:b w:val="false"/>
          <w:i w:val="false"/>
          <w:color w:val="000000"/>
          <w:sz w:val="28"/>
        </w:rPr>
        <w:t>
      2) 240.00.002-жол 240.00.002 І, 240.00.002 ІІ және 240.00.002 ІІІ, 240.00.002 ІV, 240.00.002 V және 240.00.002 VI (240.00.002 І + 240.00.002 ІІ + 240.00.002 ІІІ + 240.00.002 ІV + 240.00.002 V + 240.00.002 VI) жолдарының сомасы ретінде айқындалатын резидент-еңбекші көшіп келушінің алған кірістерін қоспағанда, басқа кірістер сомаларын көрсетуге арналған;</w:t>
      </w:r>
    </w:p>
    <w:p>
      <w:pPr>
        <w:spacing w:after="0"/>
        <w:ind w:left="0"/>
        <w:jc w:val="both"/>
      </w:pPr>
      <w:r>
        <w:rPr>
          <w:rFonts w:ascii="Times New Roman"/>
          <w:b w:val="false"/>
          <w:i w:val="false"/>
          <w:color w:val="000000"/>
          <w:sz w:val="28"/>
        </w:rPr>
        <w:t xml:space="preserve">
      240.00.002 І жолы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айқындалатын есепті салық кезеңінде шетел көздерінен алынған немесе алынуға жататын кірістер сомасын көрсетуге арналған. Осы жолға "2060", "2140" кіріс түрлерінің кодтарына сәйкес келетін жолдарды қоспағанда, 240.02-нысанының F бағаны жолдарының қорытынды мәні көшіріледі;</w:t>
      </w:r>
    </w:p>
    <w:p>
      <w:pPr>
        <w:spacing w:after="0"/>
        <w:ind w:left="0"/>
        <w:jc w:val="both"/>
      </w:pPr>
      <w:r>
        <w:rPr>
          <w:rFonts w:ascii="Times New Roman"/>
          <w:b w:val="false"/>
          <w:i w:val="false"/>
          <w:color w:val="000000"/>
          <w:sz w:val="28"/>
        </w:rPr>
        <w:t xml:space="preserve">
      240.00.002 ІІ жолы Салық кодексінің 357-бабының </w:t>
      </w:r>
      <w:r>
        <w:rPr>
          <w:rFonts w:ascii="Times New Roman"/>
          <w:b w:val="false"/>
          <w:i w:val="false"/>
          <w:color w:val="000000"/>
          <w:sz w:val="28"/>
        </w:rPr>
        <w:t>1-тармағына</w:t>
      </w:r>
      <w:r>
        <w:rPr>
          <w:rFonts w:ascii="Times New Roman"/>
          <w:b w:val="false"/>
          <w:i w:val="false"/>
          <w:color w:val="000000"/>
          <w:sz w:val="28"/>
        </w:rPr>
        <w:t xml:space="preserve"> сәйкес үй жұмыскерлерінің салық агентінен алмаған кірісінің сомаларын көрсетуге арналған;</w:t>
      </w:r>
    </w:p>
    <w:p>
      <w:pPr>
        <w:spacing w:after="0"/>
        <w:ind w:left="0"/>
        <w:jc w:val="both"/>
      </w:pPr>
      <w:r>
        <w:rPr>
          <w:rFonts w:ascii="Times New Roman"/>
          <w:b w:val="false"/>
          <w:i w:val="false"/>
          <w:color w:val="000000"/>
          <w:sz w:val="28"/>
        </w:rPr>
        <w:t xml:space="preserve">
      240.00.002 ІІІ жолы Салық кодексінің 363-бабы </w:t>
      </w:r>
      <w:r>
        <w:rPr>
          <w:rFonts w:ascii="Times New Roman"/>
          <w:b w:val="false"/>
          <w:i w:val="false"/>
          <w:color w:val="000000"/>
          <w:sz w:val="28"/>
        </w:rPr>
        <w:t>1-тармағының</w:t>
      </w:r>
      <w:r>
        <w:rPr>
          <w:rFonts w:ascii="Times New Roman"/>
          <w:b w:val="false"/>
          <w:i w:val="false"/>
          <w:color w:val="000000"/>
          <w:sz w:val="28"/>
        </w:rPr>
        <w:t xml:space="preserve"> 6) және 7) тармақшаларына сәйкес еңбек шарттары (келісімшарттары) және (немесе) азаматтық-құқықтық сипаттағы шарттар бойынша Қазақстан Республикасының азаматтары алған кірістердің сомаларын көрсетуге арналған;</w:t>
      </w:r>
    </w:p>
    <w:p>
      <w:pPr>
        <w:spacing w:after="0"/>
        <w:ind w:left="0"/>
        <w:jc w:val="both"/>
      </w:pPr>
      <w:r>
        <w:rPr>
          <w:rFonts w:ascii="Times New Roman"/>
          <w:b w:val="false"/>
          <w:i w:val="false"/>
          <w:color w:val="000000"/>
          <w:sz w:val="28"/>
        </w:rPr>
        <w:t>
      240.00.002 ІV жолы кәсіби медиаторларды қоспағанда, медиаторлардың Салық кодексінің 357-бабы 1-тармағына сәйкес салық агенттері болып табылмайтын тұлғалардан алған кірістерінің сомаларын көрсетуге арналған;</w:t>
      </w:r>
    </w:p>
    <w:p>
      <w:pPr>
        <w:spacing w:after="0"/>
        <w:ind w:left="0"/>
        <w:jc w:val="both"/>
      </w:pPr>
      <w:r>
        <w:rPr>
          <w:rFonts w:ascii="Times New Roman"/>
          <w:b w:val="false"/>
          <w:i w:val="false"/>
          <w:color w:val="000000"/>
          <w:sz w:val="28"/>
        </w:rPr>
        <w:t xml:space="preserve">
      240.00.002 V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Республикасының заңнамасына сәйкес шаруашылық бойынша есепке алу кітабында есепке алынған жеке қосалқы шаруашылықтан түсетін, салық салуға жататын, жеке қосалқы шаруашылықпен айналысатын тұлғаның салық агентіне дұрыс емес мәліметтерді ұсынуына байланысты төлем көзінен жеке табыс салығын ұстап қалу жүргізілмеген кірістер сомаларын көрсетуге арналған;</w:t>
      </w:r>
    </w:p>
    <w:p>
      <w:pPr>
        <w:spacing w:after="0"/>
        <w:ind w:left="0"/>
        <w:jc w:val="both"/>
      </w:pPr>
      <w:r>
        <w:rPr>
          <w:rFonts w:ascii="Times New Roman"/>
          <w:b w:val="false"/>
          <w:i w:val="false"/>
          <w:color w:val="000000"/>
          <w:sz w:val="28"/>
        </w:rPr>
        <w:t xml:space="preserve">
      240.00.002 VI жолы Салық кодексінің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644-баптарына</w:t>
      </w:r>
      <w:r>
        <w:rPr>
          <w:rFonts w:ascii="Times New Roman"/>
          <w:b w:val="false"/>
          <w:i w:val="false"/>
          <w:color w:val="000000"/>
          <w:sz w:val="28"/>
        </w:rPr>
        <w:t xml:space="preserve"> сәйкес Қазақстан Республикасындағы көздерден шетелдіктен немесе азаматтығы жоқ адамнан алған өзге де кірістер сомаларын көрсетуге арналған;</w:t>
      </w:r>
    </w:p>
    <w:p>
      <w:pPr>
        <w:spacing w:after="0"/>
        <w:ind w:left="0"/>
        <w:jc w:val="both"/>
      </w:pPr>
      <w:r>
        <w:rPr>
          <w:rFonts w:ascii="Times New Roman"/>
          <w:b w:val="false"/>
          <w:i w:val="false"/>
          <w:color w:val="000000"/>
          <w:sz w:val="28"/>
        </w:rPr>
        <w:t xml:space="preserve">
      3) 240.00.003-жол Салық кодексінің </w:t>
      </w:r>
      <w:r>
        <w:rPr>
          <w:rFonts w:ascii="Times New Roman"/>
          <w:b w:val="false"/>
          <w:i w:val="false"/>
          <w:color w:val="000000"/>
          <w:sz w:val="28"/>
        </w:rPr>
        <w:t>297</w:t>
      </w:r>
      <w:r>
        <w:rPr>
          <w:rFonts w:ascii="Times New Roman"/>
          <w:b w:val="false"/>
          <w:i w:val="false"/>
          <w:color w:val="000000"/>
          <w:sz w:val="28"/>
        </w:rPr>
        <w:t xml:space="preserve"> және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пайдасын көрсетуге арналған. Бұл жолға 240.04-нысаны К бағанының қорытынды мәні көшіріледі;</w:t>
      </w:r>
    </w:p>
    <w:p>
      <w:pPr>
        <w:spacing w:after="0"/>
        <w:ind w:left="0"/>
        <w:jc w:val="both"/>
      </w:pPr>
      <w:r>
        <w:rPr>
          <w:rFonts w:ascii="Times New Roman"/>
          <w:b w:val="false"/>
          <w:i w:val="false"/>
          <w:color w:val="000000"/>
          <w:sz w:val="28"/>
        </w:rPr>
        <w:t xml:space="preserve">
      240.00.003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240.00.003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24" w:id="556"/>
    <w:p>
      <w:pPr>
        <w:spacing w:after="0"/>
        <w:ind w:left="0"/>
        <w:jc w:val="both"/>
      </w:pPr>
      <w:r>
        <w:rPr>
          <w:rFonts w:ascii="Times New Roman"/>
          <w:b w:val="false"/>
          <w:i w:val="false"/>
          <w:color w:val="000000"/>
          <w:sz w:val="28"/>
        </w:rPr>
        <w:t>
      16. "Мүліктік және басқа да кірістерден жеке табыс салығын есептеу (резидент-еңбекші көшіп келушінің кірісін қоспағанда)" деген бөлімде:</w:t>
      </w:r>
    </w:p>
    <w:bookmarkEnd w:id="556"/>
    <w:p>
      <w:pPr>
        <w:spacing w:after="0"/>
        <w:ind w:left="0"/>
        <w:jc w:val="both"/>
      </w:pPr>
      <w:r>
        <w:rPr>
          <w:rFonts w:ascii="Times New Roman"/>
          <w:b w:val="false"/>
          <w:i w:val="false"/>
          <w:color w:val="000000"/>
          <w:sz w:val="28"/>
        </w:rPr>
        <w:t>
      1) 240.00.004-жол 240.00.001 және 240.00.002 (240.00.001 + 240.00.002) жолдардың сомасы ретінде айқындалатын, салық салуға жататын кірістердің жиынтық сомаларын көрсетуге арналған;</w:t>
      </w:r>
    </w:p>
    <w:p>
      <w:pPr>
        <w:spacing w:after="0"/>
        <w:ind w:left="0"/>
        <w:jc w:val="both"/>
      </w:pPr>
      <w:r>
        <w:rPr>
          <w:rFonts w:ascii="Times New Roman"/>
          <w:b w:val="false"/>
          <w:i w:val="false"/>
          <w:color w:val="000000"/>
          <w:sz w:val="28"/>
        </w:rPr>
        <w:t>
      2) 240.00.005-жол кірістерді түзетудің жалпы сомасын көрсетуге арналған;</w:t>
      </w:r>
    </w:p>
    <w:p>
      <w:pPr>
        <w:spacing w:after="0"/>
        <w:ind w:left="0"/>
        <w:jc w:val="both"/>
      </w:pPr>
      <w:r>
        <w:rPr>
          <w:rFonts w:ascii="Times New Roman"/>
          <w:b w:val="false"/>
          <w:i w:val="false"/>
          <w:color w:val="000000"/>
          <w:sz w:val="28"/>
        </w:rPr>
        <w:t xml:space="preserve">
      240.00.005 І жолы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кірістердің сомаларын көрсетуге арналған;</w:t>
      </w:r>
    </w:p>
    <w:p>
      <w:pPr>
        <w:spacing w:after="0"/>
        <w:ind w:left="0"/>
        <w:jc w:val="both"/>
      </w:pPr>
      <w:r>
        <w:rPr>
          <w:rFonts w:ascii="Times New Roman"/>
          <w:b w:val="false"/>
          <w:i w:val="false"/>
          <w:color w:val="000000"/>
          <w:sz w:val="28"/>
        </w:rPr>
        <w:t>
      240.00.005 ІІ жолы халықаралық шарттарға сәйкес Қазақстан Республикасында салық салуға жатпайтын кірістер сомасын көрсетуге арналған. Бұл жолға 240.03-нысанның Е бағанында көрсетілген қортынды сома көшіріледі;</w:t>
      </w:r>
    </w:p>
    <w:p>
      <w:pPr>
        <w:spacing w:after="0"/>
        <w:ind w:left="0"/>
        <w:jc w:val="both"/>
      </w:pPr>
      <w:r>
        <w:rPr>
          <w:rFonts w:ascii="Times New Roman"/>
          <w:b w:val="false"/>
          <w:i w:val="false"/>
          <w:color w:val="000000"/>
          <w:sz w:val="28"/>
        </w:rPr>
        <w:t xml:space="preserve">
      3) 240.00.006-жол егер мұндай шегерімдер төлем көзінен салық салынатын кірісті айқындау кезінде жүргізілмеу шарты кезінде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салық шегерімдерінің сомаларын көрсетуге арналған;</w:t>
      </w:r>
    </w:p>
    <w:p>
      <w:pPr>
        <w:spacing w:after="0"/>
        <w:ind w:left="0"/>
        <w:jc w:val="both"/>
      </w:pPr>
      <w:r>
        <w:rPr>
          <w:rFonts w:ascii="Times New Roman"/>
          <w:b w:val="false"/>
          <w:i w:val="false"/>
          <w:color w:val="000000"/>
          <w:sz w:val="28"/>
        </w:rPr>
        <w:t xml:space="preserve">
      4) 240.00.007-жол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салық салуға жататын кірістердің сомасын көрсетуге арналған (240.00.004 – 240.00.005 – 240.00.006 + 240.00.003 II);</w:t>
      </w:r>
    </w:p>
    <w:p>
      <w:pPr>
        <w:spacing w:after="0"/>
        <w:ind w:left="0"/>
        <w:jc w:val="both"/>
      </w:pPr>
      <w:r>
        <w:rPr>
          <w:rFonts w:ascii="Times New Roman"/>
          <w:b w:val="false"/>
          <w:i w:val="false"/>
          <w:color w:val="000000"/>
          <w:sz w:val="28"/>
        </w:rPr>
        <w:t>
      5) 240.00.008-жол есептелген ЖТС сомасын көрсетуге арналған;</w:t>
      </w:r>
    </w:p>
    <w:p>
      <w:pPr>
        <w:spacing w:after="0"/>
        <w:ind w:left="0"/>
        <w:jc w:val="both"/>
      </w:pPr>
      <w:r>
        <w:rPr>
          <w:rFonts w:ascii="Times New Roman"/>
          <w:b w:val="false"/>
          <w:i w:val="false"/>
          <w:color w:val="000000"/>
          <w:sz w:val="28"/>
        </w:rPr>
        <w:t xml:space="preserve">
      240.00.008 І жол түзетулерді ескере отырып, Салық кодексінің 223-бабы </w:t>
      </w:r>
      <w:r>
        <w:rPr>
          <w:rFonts w:ascii="Times New Roman"/>
          <w:b w:val="false"/>
          <w:i w:val="false"/>
          <w:color w:val="000000"/>
          <w:sz w:val="28"/>
        </w:rPr>
        <w:t>4-тармақшасына</w:t>
      </w:r>
      <w:r>
        <w:rPr>
          <w:rFonts w:ascii="Times New Roman"/>
          <w:b w:val="false"/>
          <w:i w:val="false"/>
          <w:color w:val="000000"/>
          <w:sz w:val="28"/>
        </w:rPr>
        <w:t xml:space="preserve"> сәйкес БШК және БШК ТМ-нің салық салынатын кірісінің есептелген ЖТС сомасын көрсетуге арналған;</w:t>
      </w:r>
    </w:p>
    <w:p>
      <w:pPr>
        <w:spacing w:after="0"/>
        <w:ind w:left="0"/>
        <w:jc w:val="both"/>
      </w:pPr>
      <w:r>
        <w:rPr>
          <w:rFonts w:ascii="Times New Roman"/>
          <w:b w:val="false"/>
          <w:i w:val="false"/>
          <w:color w:val="000000"/>
          <w:sz w:val="28"/>
        </w:rPr>
        <w:t xml:space="preserve">
      6) 240.00.009-жол Салық кодексінің 359-бабы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алынған кірісінен есепке жатқызылған шетелдік салықтың сомасын көрсетуге арналған. Бұл жолға 240.02-нысаны G бағанының жиынтық мәні көшіріледі;</w:t>
      </w:r>
    </w:p>
    <w:p>
      <w:pPr>
        <w:spacing w:after="0"/>
        <w:ind w:left="0"/>
        <w:jc w:val="both"/>
      </w:pPr>
      <w:r>
        <w:rPr>
          <w:rFonts w:ascii="Times New Roman"/>
          <w:b w:val="false"/>
          <w:i w:val="false"/>
          <w:color w:val="000000"/>
          <w:sz w:val="28"/>
        </w:rPr>
        <w:t xml:space="preserve">
      7) 240.00.010-жол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БШК-ның және БШК ТМ-ның қаржылық пайдасынан есепке жатқызылған шетелдік салықтың сомасын көрсетуге арналған. Бұл жолға 240.04-нысаны L бағанының жиынтық мәні көшіріледі;</w:t>
      </w:r>
    </w:p>
    <w:p>
      <w:pPr>
        <w:spacing w:after="0"/>
        <w:ind w:left="0"/>
        <w:jc w:val="both"/>
      </w:pPr>
      <w:r>
        <w:rPr>
          <w:rFonts w:ascii="Times New Roman"/>
          <w:b w:val="false"/>
          <w:i w:val="false"/>
          <w:color w:val="000000"/>
          <w:sz w:val="28"/>
        </w:rPr>
        <w:t>
      Бұл ретте резиденттің Салық кодексінің 359-бабы 2-тармағының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8) 240.00.011-жол 240.00.008, 240.00.008 I және 240.00.009 (240.00.008 – 240.00.008 I – 240.00.009) жолдарының айырмасы ретінде айқындалатын, мүліктік және басқа да кірістер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xml:space="preserve">
      9) 240.00.012-жолы 240.00.008 I және 240.00.010 (240.00.008 I – 240.00.010) жолдарының айырмасы ретінде айқындалатын Салық кодексінің 223-бабының </w:t>
      </w:r>
      <w:r>
        <w:rPr>
          <w:rFonts w:ascii="Times New Roman"/>
          <w:b w:val="false"/>
          <w:i w:val="false"/>
          <w:color w:val="000000"/>
          <w:sz w:val="28"/>
        </w:rPr>
        <w:t>4-тармақшасында</w:t>
      </w:r>
      <w:r>
        <w:rPr>
          <w:rFonts w:ascii="Times New Roman"/>
          <w:b w:val="false"/>
          <w:i w:val="false"/>
          <w:color w:val="000000"/>
          <w:sz w:val="28"/>
        </w:rPr>
        <w:t xml:space="preserve"> айқындалған БШК және БШК ТМ-нің кірістері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10) 240.00.013-жолда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25" w:id="557"/>
    <w:p>
      <w:pPr>
        <w:spacing w:after="0"/>
        <w:ind w:left="0"/>
        <w:jc w:val="both"/>
      </w:pPr>
      <w:r>
        <w:rPr>
          <w:rFonts w:ascii="Times New Roman"/>
          <w:b w:val="false"/>
          <w:i w:val="false"/>
          <w:color w:val="000000"/>
          <w:sz w:val="28"/>
        </w:rPr>
        <w:t>
      17. "Резидент-еңбекші көшіп келуші кірісінен жеке табыс салығын есептеу" деген бөлімде "Салық төлеуші туралы жалпы ақпарат" деген бөлімдегі 6В торкөзін белгілеген жеке тұлға толтырады:</w:t>
      </w:r>
    </w:p>
    <w:bookmarkEnd w:id="557"/>
    <w:p>
      <w:pPr>
        <w:spacing w:after="0"/>
        <w:ind w:left="0"/>
        <w:jc w:val="both"/>
      </w:pPr>
      <w:r>
        <w:rPr>
          <w:rFonts w:ascii="Times New Roman"/>
          <w:b w:val="false"/>
          <w:i w:val="false"/>
          <w:color w:val="000000"/>
          <w:sz w:val="28"/>
        </w:rPr>
        <w:t xml:space="preserve">
      1) 240.00.014-жол Салық кодексінің </w:t>
      </w:r>
      <w:r>
        <w:rPr>
          <w:rFonts w:ascii="Times New Roman"/>
          <w:b w:val="false"/>
          <w:i w:val="false"/>
          <w:color w:val="000000"/>
          <w:sz w:val="28"/>
        </w:rPr>
        <w:t>360-бабына</w:t>
      </w:r>
      <w:r>
        <w:rPr>
          <w:rFonts w:ascii="Times New Roman"/>
          <w:b w:val="false"/>
          <w:i w:val="false"/>
          <w:color w:val="000000"/>
          <w:sz w:val="28"/>
        </w:rPr>
        <w:t xml:space="preserve"> сәйкес есепті салық кезеңі үшін еңбекші көшіп келуші алған салық салуға жататын кірістердің жалпы сомасын көрсетуге арналған;</w:t>
      </w:r>
    </w:p>
    <w:p>
      <w:pPr>
        <w:spacing w:after="0"/>
        <w:ind w:left="0"/>
        <w:jc w:val="both"/>
      </w:pPr>
      <w:r>
        <w:rPr>
          <w:rFonts w:ascii="Times New Roman"/>
          <w:b w:val="false"/>
          <w:i w:val="false"/>
          <w:color w:val="000000"/>
          <w:sz w:val="28"/>
        </w:rPr>
        <w:t>
      2) 240.00.015-жол жеке тұлғада еңбек қызметін жүзеге асыруға шетел қызметкеріне рұқсатта көрсетілген ай сайын тиісті кезеңде орындалған жұмысқа (көрсетілген қызметке) есептелген республикалық бюджет туралы заңда белгiленген және тиiстi қаржы жылының 1 қаңтарына қолданыста болатын ең төменгі жалақының мөлшері түріндегі салық шегерімінің сомасын көрсетуге арналған;</w:t>
      </w:r>
    </w:p>
    <w:p>
      <w:pPr>
        <w:spacing w:after="0"/>
        <w:ind w:left="0"/>
        <w:jc w:val="both"/>
      </w:pPr>
      <w:r>
        <w:rPr>
          <w:rFonts w:ascii="Times New Roman"/>
          <w:b w:val="false"/>
          <w:i w:val="false"/>
          <w:color w:val="000000"/>
          <w:sz w:val="28"/>
        </w:rPr>
        <w:t>
      3) 240.00.016-жол 240.00.014 және 240.00.015 (240.00.014 – 240.00.015) жолдарының айырмасы ретінде айқындалған резидент-еңбекші көшіп келуші кірістерінің салық салынатын сомасын көрсетуге арналған;</w:t>
      </w:r>
    </w:p>
    <w:p>
      <w:pPr>
        <w:spacing w:after="0"/>
        <w:ind w:left="0"/>
        <w:jc w:val="both"/>
      </w:pPr>
      <w:r>
        <w:rPr>
          <w:rFonts w:ascii="Times New Roman"/>
          <w:b w:val="false"/>
          <w:i w:val="false"/>
          <w:color w:val="000000"/>
          <w:sz w:val="28"/>
        </w:rPr>
        <w:t>
      4) 240.00.017-жол 240.00.016 (240.00.016*10 %) жолына 10% мөлшерлеме бойынша айқындалатын, есептелген ЖТС-тың сомасын көрсетуге арналған;</w:t>
      </w:r>
    </w:p>
    <w:p>
      <w:pPr>
        <w:spacing w:after="0"/>
        <w:ind w:left="0"/>
        <w:jc w:val="both"/>
      </w:pPr>
      <w:r>
        <w:rPr>
          <w:rFonts w:ascii="Times New Roman"/>
          <w:b w:val="false"/>
          <w:i w:val="false"/>
          <w:color w:val="000000"/>
          <w:sz w:val="28"/>
        </w:rPr>
        <w:t>
      5) 240.00.018-жол резидент-еңбекші көшіп келуші ай сайын орындаған жұмысқа (көрсеткен қызметке) республикалық бюджет туралы заңда белгiленген және тиiстi қаржы жылының 1 қаңтарына қолданыста болатын ең төменгі жалақының 2 еселенген мөлшерінде есептелген ЖТС бойынша резидент-еңбекші көшіп келушінің алдын ала төленген төлемін көрсетуге арналған;</w:t>
      </w:r>
    </w:p>
    <w:p>
      <w:pPr>
        <w:spacing w:after="0"/>
        <w:ind w:left="0"/>
        <w:jc w:val="both"/>
      </w:pPr>
      <w:r>
        <w:rPr>
          <w:rFonts w:ascii="Times New Roman"/>
          <w:b w:val="false"/>
          <w:i w:val="false"/>
          <w:color w:val="000000"/>
          <w:sz w:val="28"/>
        </w:rPr>
        <w:t>
      6) 240.00.019-жол 240.00.017 және 240.00.018 (240.00.017 – 240.00.018) жолдарының айырмасы ретінде айқындалатын, резидент-еңбекші көшіп келушінің кірістері бойынша салық кезеңі үшін төлеуге жататын ЖТС-тың сомасын көрсетуге арналған;</w:t>
      </w:r>
    </w:p>
    <w:p>
      <w:pPr>
        <w:spacing w:after="0"/>
        <w:ind w:left="0"/>
        <w:jc w:val="both"/>
      </w:pPr>
      <w:r>
        <w:rPr>
          <w:rFonts w:ascii="Times New Roman"/>
          <w:b w:val="false"/>
          <w:i w:val="false"/>
          <w:color w:val="000000"/>
          <w:sz w:val="28"/>
        </w:rPr>
        <w:t>
      7) 240.00.020-жолда жеке тұлғаның орналасқан жері бойынша аудандық маңызы бар қаланың, ауылдың, кенттің, ауылдық округтiң әкім аппаратының БСН көрсетіледі.</w:t>
      </w:r>
    </w:p>
    <w:bookmarkStart w:name="z526" w:id="558"/>
    <w:p>
      <w:pPr>
        <w:spacing w:after="0"/>
        <w:ind w:left="0"/>
        <w:jc w:val="both"/>
      </w:pPr>
      <w:r>
        <w:rPr>
          <w:rFonts w:ascii="Times New Roman"/>
          <w:b w:val="false"/>
          <w:i w:val="false"/>
          <w:color w:val="000000"/>
          <w:sz w:val="28"/>
        </w:rPr>
        <w:t>
      18. "Жеке практикамен айналысатын адамның кірістерінен салықты есептеу" деген бөлімді "Салық төлеуші туралы жалпы ақпарат" деген бөлімде 6 С торкөздерін белгілеген тұлғалар толтырады.</w:t>
      </w:r>
    </w:p>
    <w:bookmarkEnd w:id="558"/>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240.00.021-жол салық кезеңі ішінде жеке практикамен айналысатын адамның алған кірістерінің сомасын көрсетуге арналған. Бұл жолда 240.01-нысанының 01 В жолында көрсетілген қорытынды сома көшіріледі;</w:t>
      </w:r>
    </w:p>
    <w:p>
      <w:pPr>
        <w:spacing w:after="0"/>
        <w:ind w:left="0"/>
        <w:jc w:val="both"/>
      </w:pPr>
      <w:r>
        <w:rPr>
          <w:rFonts w:ascii="Times New Roman"/>
          <w:b w:val="false"/>
          <w:i w:val="false"/>
          <w:color w:val="000000"/>
          <w:sz w:val="28"/>
        </w:rPr>
        <w:t>
      2) 240.00.022-жол салық кезеңі үшін есептелген ЖТС сомасын көрсетуге арналған. Бұл жолға 240.01-нысанының 02 В жолында көрсетілген қорытынды сома көшіріледі.</w:t>
      </w:r>
    </w:p>
    <w:bookmarkStart w:name="z527" w:id="559"/>
    <w:p>
      <w:pPr>
        <w:spacing w:after="0"/>
        <w:ind w:left="0"/>
        <w:jc w:val="both"/>
      </w:pPr>
      <w:r>
        <w:rPr>
          <w:rFonts w:ascii="Times New Roman"/>
          <w:b w:val="false"/>
          <w:i w:val="false"/>
          <w:color w:val="000000"/>
          <w:sz w:val="28"/>
        </w:rPr>
        <w:t>
      19. "Қазақстан Республикасының шегінен тыс жерлерде орналасқан шетел банктеріндегі банктік шоттарындағы ақшалар" деген бөлімді "Салық төлеуші туралы жалпы ақпарат" деген бөлімдегі 6 D торкөзін белгілеген тұлға толтырады:</w:t>
      </w:r>
    </w:p>
    <w:bookmarkEnd w:id="559"/>
    <w:p>
      <w:pPr>
        <w:spacing w:after="0"/>
        <w:ind w:left="0"/>
        <w:jc w:val="both"/>
      </w:pPr>
      <w:r>
        <w:rPr>
          <w:rFonts w:ascii="Times New Roman"/>
          <w:b w:val="false"/>
          <w:i w:val="false"/>
          <w:color w:val="000000"/>
          <w:sz w:val="28"/>
        </w:rPr>
        <w:t>
      1) 240.00.023 А жолы ақшасы бар жеке тұлғаның, Қазақстан Республикасының шегінен тыс жерлерде орналасқан шетел банктерінің атауын көрсетуге арналған;</w:t>
      </w:r>
    </w:p>
    <w:p>
      <w:pPr>
        <w:spacing w:after="0"/>
        <w:ind w:left="0"/>
        <w:jc w:val="both"/>
      </w:pPr>
      <w:r>
        <w:rPr>
          <w:rFonts w:ascii="Times New Roman"/>
          <w:b w:val="false"/>
          <w:i w:val="false"/>
          <w:color w:val="000000"/>
          <w:sz w:val="28"/>
        </w:rPr>
        <w:t>
      2) 240.00.023 В жолы осы Қағидалардың 33-тармағына сәйкес А бағанында көрсетілген шетел банкінің құрылған (тіркелген) елінің кодын көрсетуге арналған;</w:t>
      </w:r>
    </w:p>
    <w:p>
      <w:pPr>
        <w:spacing w:after="0"/>
        <w:ind w:left="0"/>
        <w:jc w:val="both"/>
      </w:pPr>
      <w:r>
        <w:rPr>
          <w:rFonts w:ascii="Times New Roman"/>
          <w:b w:val="false"/>
          <w:i w:val="false"/>
          <w:color w:val="000000"/>
          <w:sz w:val="28"/>
        </w:rPr>
        <w:t>
      3) 240.00.023 С жолы осы Қағидалардың 32-тармағына сәйкес жеке тұлғалардың ақшасы орналасқан, Қазақстан Республикасының шегінен тыс жерлерде орналасқан шетел банктеріндегі валюта кодын көрсетуге арналған;</w:t>
      </w:r>
    </w:p>
    <w:p>
      <w:pPr>
        <w:spacing w:after="0"/>
        <w:ind w:left="0"/>
        <w:jc w:val="both"/>
      </w:pPr>
      <w:r>
        <w:rPr>
          <w:rFonts w:ascii="Times New Roman"/>
          <w:b w:val="false"/>
          <w:i w:val="false"/>
          <w:color w:val="000000"/>
          <w:sz w:val="28"/>
        </w:rPr>
        <w:t>
      4) 240.00.023 D жолы Қазақстан Республикасының шегінен тыс жерлерде орналасқан шетел банктерінің банктік шоттарындағы ақша сомасын көрсетуге арналған;</w:t>
      </w:r>
    </w:p>
    <w:bookmarkStart w:name="z528" w:id="560"/>
    <w:p>
      <w:pPr>
        <w:spacing w:after="0"/>
        <w:ind w:left="0"/>
        <w:jc w:val="both"/>
      </w:pPr>
      <w:r>
        <w:rPr>
          <w:rFonts w:ascii="Times New Roman"/>
          <w:b w:val="false"/>
          <w:i w:val="false"/>
          <w:color w:val="000000"/>
          <w:sz w:val="28"/>
        </w:rPr>
        <w:t>
      20. "Қазақстан Республикасының шегінен тыс жерлерде орналасқан мүліктер" деген бөлімін "Салық төлеуші туралы жалпы ақпарат" деген бөлімдегі 6 E торкөзін белгілеген жеке тұлғалар толтырады:</w:t>
      </w:r>
    </w:p>
    <w:bookmarkEnd w:id="560"/>
    <w:p>
      <w:pPr>
        <w:spacing w:after="0"/>
        <w:ind w:left="0"/>
        <w:jc w:val="both"/>
      </w:pPr>
      <w:r>
        <w:rPr>
          <w:rFonts w:ascii="Times New Roman"/>
          <w:b w:val="false"/>
          <w:i w:val="false"/>
          <w:color w:val="000000"/>
          <w:sz w:val="28"/>
        </w:rPr>
        <w:t>
      1) 240.00.024 А жолы Қазақстан Республикасының шегінен тыс жерлерде орналасқан меншік құқығындағы мүліктердің түрін көрсетуге арналған (тұрғын және тұрғын жай емес ғимарат пен үй-жайлар, оның ішінде пәтер, үй, гараж, саяжай құрылысы, жер учаскелері, бағалы қағаздар, заңды тұлғадағы қатысу үлесі);</w:t>
      </w:r>
    </w:p>
    <w:p>
      <w:pPr>
        <w:spacing w:after="0"/>
        <w:ind w:left="0"/>
        <w:jc w:val="both"/>
      </w:pPr>
      <w:r>
        <w:rPr>
          <w:rFonts w:ascii="Times New Roman"/>
          <w:b w:val="false"/>
          <w:i w:val="false"/>
          <w:color w:val="000000"/>
          <w:sz w:val="28"/>
        </w:rPr>
        <w:t>
      2) 240.00.024 В жолы осы Қағидалардың 33-тармағына сәйкес салық төлеушінің меншік құқығындағы жылжымайтын мүлік, сондай-ақ заңды тұлға,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240.00.024 B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 мемлекетінің заңнамасына сәйкес Қазақстан Республикасының шегінен тыс жерлерде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 шет мемлекеттiң заңнамасына сәйкес бағалы қағаздар эмиссиясының сәйкестендіру нөмірін немесе басқа да нөмірін;</w:t>
      </w:r>
    </w:p>
    <w:p>
      <w:pPr>
        <w:spacing w:after="0"/>
        <w:ind w:left="0"/>
        <w:jc w:val="both"/>
      </w:pPr>
      <w:r>
        <w:rPr>
          <w:rFonts w:ascii="Times New Roman"/>
          <w:b w:val="false"/>
          <w:i w:val="false"/>
          <w:color w:val="000000"/>
          <w:sz w:val="28"/>
        </w:rPr>
        <w:t>
      заңды тұлғадағы қатысу үлесі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3) 240.00.024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қағаздарды шығарған адамның орналасқан жерін (мекенжайын);</w:t>
      </w:r>
    </w:p>
    <w:p>
      <w:pPr>
        <w:spacing w:after="0"/>
        <w:ind w:left="0"/>
        <w:jc w:val="both"/>
      </w:pPr>
      <w:r>
        <w:rPr>
          <w:rFonts w:ascii="Times New Roman"/>
          <w:b w:val="false"/>
          <w:i w:val="false"/>
          <w:color w:val="000000"/>
          <w:sz w:val="28"/>
        </w:rPr>
        <w:t>
      заңды тұлғадағы қатысу үлесі – мұндай қатысу үлесінің мөлшерін пайызда көрсете отырып, қатысу үлесі салық төлеушіге тиесілі адамның орналасқан жерін (мекенжайын) көрсетуге арналған.</w:t>
      </w:r>
    </w:p>
    <w:bookmarkStart w:name="z529" w:id="561"/>
    <w:p>
      <w:pPr>
        <w:spacing w:after="0"/>
        <w:ind w:left="0"/>
        <w:jc w:val="both"/>
      </w:pPr>
      <w:r>
        <w:rPr>
          <w:rFonts w:ascii="Times New Roman"/>
          <w:b w:val="false"/>
          <w:i w:val="false"/>
          <w:color w:val="000000"/>
          <w:sz w:val="28"/>
        </w:rPr>
        <w:t>
      21. "Салық төлеушінің жауапкершілігі" деген бөлімде:</w:t>
      </w:r>
    </w:p>
    <w:bookmarkEnd w:id="561"/>
    <w:p>
      <w:pPr>
        <w:spacing w:after="0"/>
        <w:ind w:left="0"/>
        <w:jc w:val="both"/>
      </w:pPr>
      <w:r>
        <w:rPr>
          <w:rFonts w:ascii="Times New Roman"/>
          <w:b w:val="false"/>
          <w:i w:val="false"/>
          <w:color w:val="000000"/>
          <w:sz w:val="28"/>
        </w:rPr>
        <w:t>
      1) "Салық төлеушінің тегі, аты, әкесінің аты (болған кезде)" деген ашықжолда жеке басын куәландыратын құжаттарға сәйкес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(тұрғылықты)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530" w:id="562"/>
    <w:p>
      <w:pPr>
        <w:spacing w:after="0"/>
        <w:ind w:left="0"/>
        <w:jc w:val="left"/>
      </w:pPr>
      <w:r>
        <w:rPr>
          <w:rFonts w:ascii="Times New Roman"/>
          <w:b/>
          <w:i w:val="false"/>
          <w:color w:val="000000"/>
        </w:rPr>
        <w:t xml:space="preserve"> 3-тарау. Жеке практикамен айналысатын адамның кірісі 240.01-нысанын толтыру бойынша түсіндірме</w:t>
      </w:r>
    </w:p>
    <w:bookmarkEnd w:id="562"/>
    <w:bookmarkStart w:name="z531" w:id="563"/>
    <w:p>
      <w:pPr>
        <w:spacing w:after="0"/>
        <w:ind w:left="0"/>
        <w:jc w:val="both"/>
      </w:pPr>
      <w:r>
        <w:rPr>
          <w:rFonts w:ascii="Times New Roman"/>
          <w:b w:val="false"/>
          <w:i w:val="false"/>
          <w:color w:val="000000"/>
          <w:sz w:val="28"/>
        </w:rPr>
        <w:t xml:space="preserve">
      22. Бұл нысан Қазақстан Республикасының шегінен тыс жерлердегі көздерден алынған кірістердің осыған ұқсас түрлерін қоспағанда, Салық кодексінің </w:t>
      </w:r>
      <w:r>
        <w:rPr>
          <w:rFonts w:ascii="Times New Roman"/>
          <w:b w:val="false"/>
          <w:i w:val="false"/>
          <w:color w:val="000000"/>
          <w:sz w:val="28"/>
        </w:rPr>
        <w:t>336-бабына</w:t>
      </w:r>
      <w:r>
        <w:rPr>
          <w:rFonts w:ascii="Times New Roman"/>
          <w:b w:val="false"/>
          <w:i w:val="false"/>
          <w:color w:val="000000"/>
          <w:sz w:val="28"/>
        </w:rPr>
        <w:t xml:space="preserve"> сәйкес айқындалатын кірістерді жеке практикамен айналысатын адамның көрсетуіне арналған және "Салық төлеуші туралы жалпы ақпарат" деген бөлімде 6 С торкөзін белгілеген тұлғалар толтырады.</w:t>
      </w:r>
    </w:p>
    <w:bookmarkEnd w:id="563"/>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 көрсетіледі. Салықтық міндеттемені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2) 2-жолда салық есептілігі табыс етілетін салық кезеңі (айы, жылы) – декларация табыс етілетін есепті салық кезеңі көрсетіледі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онда "ай" деген торкөзде декларация табыс етілетін айлар саны көрсетіледі, ал "жыл" деген торкөзде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деген торкөз толтырылмайды, ал "жыл" деген торкөзде декларация табыс етілетін салық жылы көрсетіледі;</w:t>
      </w:r>
    </w:p>
    <w:p>
      <w:pPr>
        <w:spacing w:after="0"/>
        <w:ind w:left="0"/>
        <w:jc w:val="both"/>
      </w:pPr>
      <w:r>
        <w:rPr>
          <w:rFonts w:ascii="Times New Roman"/>
          <w:b w:val="false"/>
          <w:i w:val="false"/>
          <w:color w:val="000000"/>
          <w:sz w:val="28"/>
        </w:rPr>
        <w:t>
      3) 3-жолда жеке тұлғаның орналасқан жері бойынша аудандық маңызы бар қаланың, ауылдың, кенттің, ауылдық округтiң әкім аппаратының бизнес-сәйкестендіру нөмірін көрсетеді;</w:t>
      </w:r>
    </w:p>
    <w:p>
      <w:pPr>
        <w:spacing w:after="0"/>
        <w:ind w:left="0"/>
        <w:jc w:val="both"/>
      </w:pPr>
      <w:r>
        <w:rPr>
          <w:rFonts w:ascii="Times New Roman"/>
          <w:b w:val="false"/>
          <w:i w:val="false"/>
          <w:color w:val="000000"/>
          <w:sz w:val="28"/>
        </w:rPr>
        <w:t>
      4) 4-жолда салық төлеушінің санаты көрсетіледі: жекеше нотариус, жеке сот орындаушы, адвокат және кәсіби модератор.</w:t>
      </w:r>
    </w:p>
    <w:bookmarkStart w:name="z532" w:id="564"/>
    <w:p>
      <w:pPr>
        <w:spacing w:after="0"/>
        <w:ind w:left="0"/>
        <w:jc w:val="both"/>
      </w:pPr>
      <w:r>
        <w:rPr>
          <w:rFonts w:ascii="Times New Roman"/>
          <w:b w:val="false"/>
          <w:i w:val="false"/>
          <w:color w:val="000000"/>
          <w:sz w:val="28"/>
        </w:rPr>
        <w:t>
      23. "Кірістердің барлығы" деген бөлімде:</w:t>
      </w:r>
    </w:p>
    <w:bookmarkEnd w:id="564"/>
    <w:p>
      <w:pPr>
        <w:spacing w:after="0"/>
        <w:ind w:left="0"/>
        <w:jc w:val="both"/>
      </w:pPr>
      <w:r>
        <w:rPr>
          <w:rFonts w:ascii="Times New Roman"/>
          <w:b w:val="false"/>
          <w:i w:val="false"/>
          <w:color w:val="000000"/>
          <w:sz w:val="28"/>
        </w:rPr>
        <w:t>
      01 В жолы салық кезеңі үшін, оның ішінде салық кезеңінің әрбір айы үшін жеке практикамен айналысатын адамның алған кірістер сомаларын көрсетуге арналған.</w:t>
      </w:r>
    </w:p>
    <w:bookmarkStart w:name="z533" w:id="565"/>
    <w:p>
      <w:pPr>
        <w:spacing w:after="0"/>
        <w:ind w:left="0"/>
        <w:jc w:val="both"/>
      </w:pPr>
      <w:r>
        <w:rPr>
          <w:rFonts w:ascii="Times New Roman"/>
          <w:b w:val="false"/>
          <w:i w:val="false"/>
          <w:color w:val="000000"/>
          <w:sz w:val="28"/>
        </w:rPr>
        <w:t>
      24. "Бюджетке төленуі тиіс жеке табыс салығы сомасының барлығы" деген бөлімде:</w:t>
      </w:r>
    </w:p>
    <w:bookmarkEnd w:id="565"/>
    <w:p>
      <w:pPr>
        <w:spacing w:after="0"/>
        <w:ind w:left="0"/>
        <w:jc w:val="both"/>
      </w:pPr>
      <w:r>
        <w:rPr>
          <w:rFonts w:ascii="Times New Roman"/>
          <w:b w:val="false"/>
          <w:i w:val="false"/>
          <w:color w:val="000000"/>
          <w:sz w:val="28"/>
        </w:rPr>
        <w:t>
      02 В жолы салық кезеңі үшін, оның ішінде салық кезеңінің әрбір айы үшін жеке практикамен айналысатын адамның бюджетке төлеуі тиіс жеке табыс салығының сомасын көрсетуге арналған.</w:t>
      </w:r>
    </w:p>
    <w:bookmarkStart w:name="z534" w:id="566"/>
    <w:p>
      <w:pPr>
        <w:spacing w:after="0"/>
        <w:ind w:left="0"/>
        <w:jc w:val="left"/>
      </w:pPr>
      <w:r>
        <w:rPr>
          <w:rFonts w:ascii="Times New Roman"/>
          <w:b/>
          <w:i w:val="false"/>
          <w:color w:val="000000"/>
        </w:rPr>
        <w:t xml:space="preserve"> 4-тарау. Шетелдегі көздерден алынған кірістер, шетелдік салықтың төленген және есепке жатқызу сомасы 240.02-нысанын толтыру бойынша түсіндірме</w:t>
      </w:r>
    </w:p>
    <w:bookmarkEnd w:id="566"/>
    <w:bookmarkStart w:name="z535" w:id="567"/>
    <w:p>
      <w:pPr>
        <w:spacing w:after="0"/>
        <w:ind w:left="0"/>
        <w:jc w:val="both"/>
      </w:pPr>
      <w:r>
        <w:rPr>
          <w:rFonts w:ascii="Times New Roman"/>
          <w:b w:val="false"/>
          <w:i w:val="false"/>
          <w:color w:val="000000"/>
          <w:sz w:val="28"/>
        </w:rPr>
        <w:t>
      25. Бұл нысан шет мемлекеттердегі көздерден алынған кірістерді, оның ішінде жеңілдікті салық салынатын елдердегі көздерден алынған кірістерді, сондай-ақ Салық кодексінің 8-бөліміне сәйкес шетелдік салықтың төленген және есепке жатқызу сомасын айқындауға арналған. Бұл қосымшада БШК-ның қаржылық пайдасы және БШК ТМ-ның қаржылық пайдасы көрсетілмейді.</w:t>
      </w:r>
    </w:p>
    <w:bookmarkEnd w:id="567"/>
    <w:bookmarkStart w:name="z536" w:id="568"/>
    <w:p>
      <w:pPr>
        <w:spacing w:after="0"/>
        <w:ind w:left="0"/>
        <w:jc w:val="both"/>
      </w:pPr>
      <w:r>
        <w:rPr>
          <w:rFonts w:ascii="Times New Roman"/>
          <w:b w:val="false"/>
          <w:i w:val="false"/>
          <w:color w:val="000000"/>
          <w:sz w:val="28"/>
        </w:rPr>
        <w:t>
      26. "Көрсеткіштер" деген бөлімде:</w:t>
      </w:r>
    </w:p>
    <w:bookmarkEnd w:id="56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33-тармағына сәйкес Қазақстан Республикасында салық салуға жататын резидент-салық төлеушіге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xml:space="preserve">
      3) С бағанында осы Қағидалардың 31-тармағы 2) тармақшасына сәйкес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 резидент-салық төлеушіге есептелген кіріс түрінің коды көрсетіледі;</w:t>
      </w:r>
    </w:p>
    <w:p>
      <w:pPr>
        <w:spacing w:after="0"/>
        <w:ind w:left="0"/>
        <w:jc w:val="both"/>
      </w:pPr>
      <w:r>
        <w:rPr>
          <w:rFonts w:ascii="Times New Roman"/>
          <w:b w:val="false"/>
          <w:i w:val="false"/>
          <w:color w:val="000000"/>
          <w:sz w:val="28"/>
        </w:rPr>
        <w:t>
      Егер резидент-салық төлеушіге есепті салық кезеңінде бір шет мемлекетте әртүрлі кіріс түрлері есептелген жағдайда, онда осы бағанда осындай шет мемлекеттердегі көздерден әрбір есептелген кіріс түрлері жеке көрсетіледі;</w:t>
      </w:r>
    </w:p>
    <w:p>
      <w:pPr>
        <w:spacing w:after="0"/>
        <w:ind w:left="0"/>
        <w:jc w:val="both"/>
      </w:pPr>
      <w:r>
        <w:rPr>
          <w:rFonts w:ascii="Times New Roman"/>
          <w:b w:val="false"/>
          <w:i w:val="false"/>
          <w:color w:val="000000"/>
          <w:sz w:val="28"/>
        </w:rPr>
        <w:t>
      4) D бағанында осы Қағидалардың 32-тармағына сәйкес Е бағанында көрсетілген кірістің валюта коды көрсетіледі.</w:t>
      </w:r>
    </w:p>
    <w:p>
      <w:pPr>
        <w:spacing w:after="0"/>
        <w:ind w:left="0"/>
        <w:jc w:val="both"/>
      </w:pPr>
      <w:r>
        <w:rPr>
          <w:rFonts w:ascii="Times New Roman"/>
          <w:b w:val="false"/>
          <w:i w:val="false"/>
          <w:color w:val="000000"/>
          <w:sz w:val="28"/>
        </w:rPr>
        <w:t>
      Егер есепті салық кезеңінде резидент-салық төлеуші кірістерді әртүрлі валютада есептеген жағдайда, онда осы бағанда әрбір валюта бойынша кіріс сомасы жеке көрсетіледі;</w:t>
      </w:r>
    </w:p>
    <w:p>
      <w:pPr>
        <w:spacing w:after="0"/>
        <w:ind w:left="0"/>
        <w:jc w:val="both"/>
      </w:pPr>
      <w:r>
        <w:rPr>
          <w:rFonts w:ascii="Times New Roman"/>
          <w:b w:val="false"/>
          <w:i w:val="false"/>
          <w:color w:val="000000"/>
          <w:sz w:val="28"/>
        </w:rPr>
        <w:t>
      5) Е бағанында жеңілдікті салық салынатын мемлекеттердегі көздерден алған кірісті қоса алғанда, Салық кодексінің 322-338-баптарына сәйкес Қазақстан Республикасында салық салуға жататын, есепті салық кезеңінің ішінде шет мемлекеттегі көздерден резидент-салық төлеушіге есептелген кіріс сомасы шетел валютасында көрсетіледі.</w:t>
      </w:r>
    </w:p>
    <w:p>
      <w:pPr>
        <w:spacing w:after="0"/>
        <w:ind w:left="0"/>
        <w:jc w:val="both"/>
      </w:pPr>
      <w:r>
        <w:rPr>
          <w:rFonts w:ascii="Times New Roman"/>
          <w:b w:val="false"/>
          <w:i w:val="false"/>
          <w:color w:val="000000"/>
          <w:sz w:val="28"/>
        </w:rPr>
        <w:t>
      Егер резидент-салық төлеушiге бiр шет мемлекетте бiрнеше көздерден бір валютада, бір кіріс түрін есептеген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кірісі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359-бабының </w:t>
      </w:r>
      <w:r>
        <w:rPr>
          <w:rFonts w:ascii="Times New Roman"/>
          <w:b w:val="false"/>
          <w:i w:val="false"/>
          <w:color w:val="000000"/>
          <w:sz w:val="28"/>
        </w:rPr>
        <w:t>1-тармағының</w:t>
      </w:r>
      <w:r>
        <w:rPr>
          <w:rFonts w:ascii="Times New Roman"/>
          <w:b w:val="false"/>
          <w:i w:val="false"/>
          <w:color w:val="000000"/>
          <w:sz w:val="28"/>
        </w:rPr>
        <w:t xml:space="preserve"> ережелеріне сәйкес Қазақстан Республикасында ЖТС төлеу кезінде есепке жатқызылатын шет мемлекеттердің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 шамаларынан: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Республикасында Салық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ЖТС сомасының ең азын білдіреді.</w:t>
      </w:r>
    </w:p>
    <w:p>
      <w:pPr>
        <w:spacing w:after="0"/>
        <w:ind w:left="0"/>
        <w:jc w:val="both"/>
      </w:pPr>
      <w:r>
        <w:rPr>
          <w:rFonts w:ascii="Times New Roman"/>
          <w:b w:val="false"/>
          <w:i w:val="false"/>
          <w:color w:val="000000"/>
          <w:sz w:val="28"/>
        </w:rPr>
        <w:t>
      "2260" кіріс түрінің кодына сәйкес келетін F бағаны жолының қорытынды мәні 240.00.001 I А жолына көшіріледі;</w:t>
      </w:r>
    </w:p>
    <w:p>
      <w:pPr>
        <w:spacing w:after="0"/>
        <w:ind w:left="0"/>
        <w:jc w:val="both"/>
      </w:pPr>
      <w:r>
        <w:rPr>
          <w:rFonts w:ascii="Times New Roman"/>
          <w:b w:val="false"/>
          <w:i w:val="false"/>
          <w:color w:val="000000"/>
          <w:sz w:val="28"/>
        </w:rPr>
        <w:t>
      "2140" кіріс түрінің кодына сәйкес келетін F бағаны жолының қорытынды мәні 240.00.001 II жолына көшіріледі;</w:t>
      </w:r>
    </w:p>
    <w:p>
      <w:pPr>
        <w:spacing w:after="0"/>
        <w:ind w:left="0"/>
        <w:jc w:val="both"/>
      </w:pPr>
      <w:r>
        <w:rPr>
          <w:rFonts w:ascii="Times New Roman"/>
          <w:b w:val="false"/>
          <w:i w:val="false"/>
          <w:color w:val="000000"/>
          <w:sz w:val="28"/>
        </w:rPr>
        <w:t>
      Кіріс түрінің өзге кодына сәйкес келетін F бағаны жолдарының қорытынды мәні 240.00.002 I жолына көшіріледі.</w:t>
      </w:r>
    </w:p>
    <w:p>
      <w:pPr>
        <w:spacing w:after="0"/>
        <w:ind w:left="0"/>
        <w:jc w:val="both"/>
      </w:pPr>
      <w:r>
        <w:rPr>
          <w:rFonts w:ascii="Times New Roman"/>
          <w:b w:val="false"/>
          <w:i w:val="false"/>
          <w:color w:val="000000"/>
          <w:sz w:val="28"/>
        </w:rPr>
        <w:t>
      G бағанының қорытынды мәні 240.00.009-жолына көшіріледі.</w:t>
      </w:r>
    </w:p>
    <w:bookmarkStart w:name="z537" w:id="569"/>
    <w:p>
      <w:pPr>
        <w:spacing w:after="0"/>
        <w:ind w:left="0"/>
        <w:jc w:val="left"/>
      </w:pPr>
      <w:r>
        <w:rPr>
          <w:rFonts w:ascii="Times New Roman"/>
          <w:b/>
          <w:i w:val="false"/>
          <w:color w:val="000000"/>
        </w:rPr>
        <w:t xml:space="preserve"> 5-тарау. Халықаралық шарттарға сәйкес салық салудан босатылуы тиіс кіріс – 240.03-нысанын толтыру бойынша түсіндірме</w:t>
      </w:r>
    </w:p>
    <w:bookmarkEnd w:id="569"/>
    <w:bookmarkStart w:name="z538" w:id="570"/>
    <w:p>
      <w:pPr>
        <w:spacing w:after="0"/>
        <w:ind w:left="0"/>
        <w:jc w:val="both"/>
      </w:pPr>
      <w:r>
        <w:rPr>
          <w:rFonts w:ascii="Times New Roman"/>
          <w:b w:val="false"/>
          <w:i w:val="false"/>
          <w:color w:val="000000"/>
          <w:sz w:val="28"/>
        </w:rPr>
        <w:t xml:space="preserve">
      27. Бұл нысан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және </w:t>
      </w:r>
      <w:r>
        <w:rPr>
          <w:rFonts w:ascii="Times New Roman"/>
          <w:b w:val="false"/>
          <w:i w:val="false"/>
          <w:color w:val="000000"/>
          <w:sz w:val="28"/>
        </w:rPr>
        <w:t>666</w:t>
      </w:r>
      <w:r>
        <w:rPr>
          <w:rFonts w:ascii="Times New Roman"/>
          <w:b w:val="false"/>
          <w:i w:val="false"/>
          <w:color w:val="000000"/>
          <w:sz w:val="28"/>
        </w:rPr>
        <w:t xml:space="preserve">, </w:t>
      </w:r>
      <w:r>
        <w:rPr>
          <w:rFonts w:ascii="Times New Roman"/>
          <w:b w:val="false"/>
          <w:i w:val="false"/>
          <w:color w:val="000000"/>
          <w:sz w:val="28"/>
        </w:rPr>
        <w:t>669-баптарына</w:t>
      </w:r>
      <w:r>
        <w:rPr>
          <w:rFonts w:ascii="Times New Roman"/>
          <w:b w:val="false"/>
          <w:i w:val="false"/>
          <w:color w:val="000000"/>
          <w:sz w:val="28"/>
        </w:rPr>
        <w:t xml:space="preserve"> сәйкес Қазақстан Республикасы жасаған халықаралық шарттарға сәйкес салық салудан босатылуы тиіс кірісті айқындауға арналған.</w:t>
      </w:r>
    </w:p>
    <w:bookmarkEnd w:id="570"/>
    <w:bookmarkStart w:name="z539" w:id="571"/>
    <w:p>
      <w:pPr>
        <w:spacing w:after="0"/>
        <w:ind w:left="0"/>
        <w:jc w:val="both"/>
      </w:pPr>
      <w:r>
        <w:rPr>
          <w:rFonts w:ascii="Times New Roman"/>
          <w:b w:val="false"/>
          <w:i w:val="false"/>
          <w:color w:val="000000"/>
          <w:sz w:val="28"/>
        </w:rPr>
        <w:t>
      28. "Көрсеткіштер" деген бөлімде:</w:t>
      </w:r>
    </w:p>
    <w:bookmarkEnd w:id="57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оған сәйкес кіріске қатысты </w:t>
      </w:r>
      <w:r>
        <w:rPr>
          <w:rFonts w:ascii="Times New Roman"/>
          <w:b w:val="false"/>
          <w:i w:val="false"/>
          <w:color w:val="000000"/>
          <w:sz w:val="28"/>
        </w:rPr>
        <w:t>Салық кодексінде</w:t>
      </w:r>
      <w:r>
        <w:rPr>
          <w:rFonts w:ascii="Times New Roman"/>
          <w:b w:val="false"/>
          <w:i w:val="false"/>
          <w:color w:val="000000"/>
          <w:sz w:val="28"/>
        </w:rPr>
        <w:t xml:space="preserve"> белгіленген тәртіптен ерекше салық салу тәртібі белгіленген осы Қағидалардың 34-тармағына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33-тармағына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240.03-нысанының E бағанының қорытынды мәні 240.00.005 ІІ жолына көшіріледі.</w:t>
      </w:r>
    </w:p>
    <w:bookmarkStart w:name="z540" w:id="572"/>
    <w:p>
      <w:pPr>
        <w:spacing w:after="0"/>
        <w:ind w:left="0"/>
        <w:jc w:val="left"/>
      </w:pPr>
      <w:r>
        <w:rPr>
          <w:rFonts w:ascii="Times New Roman"/>
          <w:b/>
          <w:i w:val="false"/>
          <w:color w:val="000000"/>
        </w:rPr>
        <w:t xml:space="preserve"> 6-тарау. Бақыланатын шетелдік компанияның қаржылық пайдасына салық салу – 240.04-нысанын толтыру бойынша түсіндірме</w:t>
      </w:r>
    </w:p>
    <w:bookmarkEnd w:id="572"/>
    <w:bookmarkStart w:name="z541" w:id="573"/>
    <w:p>
      <w:pPr>
        <w:spacing w:after="0"/>
        <w:ind w:left="0"/>
        <w:jc w:val="both"/>
      </w:pPr>
      <w:r>
        <w:rPr>
          <w:rFonts w:ascii="Times New Roman"/>
          <w:b w:val="false"/>
          <w:i w:val="false"/>
          <w:color w:val="000000"/>
          <w:sz w:val="28"/>
        </w:rPr>
        <w:t>
      29. Бұл нысан БШК қаржылық пайдасының немесе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КТС-тың немесе Қазақстан Республикасындағы көздерден алынған, БШК-ның салық салынатын табысынан төленген КТС-тың сомалары туралы ақпаратты көрсетуге арналған.</w:t>
      </w:r>
    </w:p>
    <w:bookmarkEnd w:id="573"/>
    <w:p>
      <w:pPr>
        <w:spacing w:after="0"/>
        <w:ind w:left="0"/>
        <w:jc w:val="both"/>
      </w:pPr>
      <w:r>
        <w:rPr>
          <w:rFonts w:ascii="Times New Roman"/>
          <w:b w:val="false"/>
          <w:i w:val="false"/>
          <w:color w:val="000000"/>
          <w:sz w:val="28"/>
        </w:rPr>
        <w:t xml:space="preserve">
      Резидент-салық төлеушіде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растайтын құжаттары болған кезде, осы қосымшада Салық кодексінің 340-бабының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bookmarkStart w:name="z542" w:id="574"/>
    <w:p>
      <w:pPr>
        <w:spacing w:after="0"/>
        <w:ind w:left="0"/>
        <w:jc w:val="both"/>
      </w:pPr>
      <w:r>
        <w:rPr>
          <w:rFonts w:ascii="Times New Roman"/>
          <w:b w:val="false"/>
          <w:i w:val="false"/>
          <w:color w:val="000000"/>
          <w:sz w:val="28"/>
        </w:rPr>
        <w:t>
      30. "БШК немесе БШК ТМ туралы ақпарат" деген бөлімде:</w:t>
      </w:r>
    </w:p>
    <w:bookmarkEnd w:id="57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Қағидалардың 33-тармағына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резидент – салық төлеушінің дербес немесе бақыланатын тұлға (бақыланатын тұлғалар) арқылы БШК-дағы резидент – салық төлеушіні тікелей, жанама, конструктивті бақылауы немесе тікелей, жанама, конструктивті иелік етуі кезінде әр БШК-дағы резидент-салық төлеушіні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w:t>
      </w:r>
      <w:r>
        <w:rPr>
          <w:rFonts w:ascii="Times New Roman"/>
          <w:b w:val="false"/>
          <w:i w:val="false"/>
          <w:color w:val="000000"/>
          <w:sz w:val="28"/>
        </w:rPr>
        <w:t>1-тармағына</w:t>
      </w:r>
      <w:r>
        <w:rPr>
          <w:rFonts w:ascii="Times New Roman"/>
          <w:b w:val="false"/>
          <w:i w:val="false"/>
          <w:color w:val="000000"/>
          <w:sz w:val="28"/>
        </w:rPr>
        <w:t xml:space="preserve">,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9) І бағанында резидент-салық төлеушіде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шығындарын пайдалануға құқығы жоқ.</w:t>
      </w:r>
    </w:p>
    <w:p>
      <w:pPr>
        <w:spacing w:after="0"/>
        <w:ind w:left="0"/>
        <w:jc w:val="both"/>
      </w:pPr>
      <w:r>
        <w:rPr>
          <w:rFonts w:ascii="Times New Roman"/>
          <w:b w:val="false"/>
          <w:i w:val="false"/>
          <w:color w:val="000000"/>
          <w:sz w:val="28"/>
        </w:rPr>
        <w:t>
      Егер резидент-салық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 бағанында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I-7 бағанында Салық кодексінің 340-бабы 3-тармағының 7) тармақшасына сәйкес азаю сомасы көрсетіледі;</w:t>
      </w:r>
    </w:p>
    <w:p>
      <w:pPr>
        <w:spacing w:after="0"/>
        <w:ind w:left="0"/>
        <w:jc w:val="both"/>
      </w:pPr>
      <w:r>
        <w:rPr>
          <w:rFonts w:ascii="Times New Roman"/>
          <w:b w:val="false"/>
          <w:i w:val="false"/>
          <w:color w:val="000000"/>
          <w:sz w:val="28"/>
        </w:rPr>
        <w:t xml:space="preserve">
      I-8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340-бабы 3-тармағының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10) J бағанында Е бағаны мен шамасы G, H және I бағандарының арасындағы айырма (G бағаны – H бағаны – I бағаны) ретінде айқындалатын, туындысы ретінде айқындалатын шетелдік валютада Қазақстан Республикасында салық салуға жататын қаржылық пайдасының оң шамасы көрсетіледі;</w:t>
      </w:r>
    </w:p>
    <w:p>
      <w:pPr>
        <w:spacing w:after="0"/>
        <w:ind w:left="0"/>
        <w:jc w:val="both"/>
      </w:pPr>
      <w:r>
        <w:rPr>
          <w:rFonts w:ascii="Times New Roman"/>
          <w:b w:val="false"/>
          <w:i w:val="false"/>
          <w:color w:val="000000"/>
          <w:sz w:val="28"/>
        </w:rPr>
        <w:t xml:space="preserve">
      11) K бағанында Қазақстан Республикасында салық салуға жататын, J бағанында көрсетілген және Салық кодексінің 297-бабы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xml:space="preserve">
      12) L бағанында резидент-салық төлеушіде Салық кодексінің 359-бабының </w:t>
      </w:r>
      <w:r>
        <w:rPr>
          <w:rFonts w:ascii="Times New Roman"/>
          <w:b w:val="false"/>
          <w:i w:val="false"/>
          <w:color w:val="000000"/>
          <w:sz w:val="28"/>
        </w:rPr>
        <w:t>2-тармағында</w:t>
      </w:r>
      <w:r>
        <w:rPr>
          <w:rFonts w:ascii="Times New Roman"/>
          <w:b w:val="false"/>
          <w:i w:val="false"/>
          <w:color w:val="000000"/>
          <w:sz w:val="28"/>
        </w:rPr>
        <w:t xml:space="preserve"> көрсетілген растайтын құжаттардың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2-тармағына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Салық кодексінің 359-бабының 2-тармағына сәйкес (Салық кодексінің 294-бабының 4-тармағы 12) тармақшасының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айырбастаудың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айырбастаудың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 мемлекетте осындай пайдаға салық төленген күнгі валюта айырбастаудың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К бағанының қорытынды мәні 240.00.003-жолына көшіріледі.</w:t>
      </w:r>
    </w:p>
    <w:p>
      <w:pPr>
        <w:spacing w:after="0"/>
        <w:ind w:left="0"/>
        <w:jc w:val="both"/>
      </w:pPr>
      <w:r>
        <w:rPr>
          <w:rFonts w:ascii="Times New Roman"/>
          <w:b w:val="false"/>
          <w:i w:val="false"/>
          <w:color w:val="000000"/>
          <w:sz w:val="28"/>
        </w:rPr>
        <w:t>
      L бағанының қорытынды мәні 240.00.010-жолына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13)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30-тармаққа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43" w:id="575"/>
    <w:p>
      <w:pPr>
        <w:spacing w:after="0"/>
        <w:ind w:left="0"/>
        <w:jc w:val="left"/>
      </w:pPr>
      <w:r>
        <w:rPr>
          <w:rFonts w:ascii="Times New Roman"/>
          <w:b/>
          <w:i w:val="false"/>
          <w:color w:val="000000"/>
        </w:rPr>
        <w:t xml:space="preserve"> 7-тарау. Кірістердің, валюталардың, елдердің және халықаралық шарттардың түрлерінің кодтары</w:t>
      </w:r>
    </w:p>
    <w:bookmarkEnd w:id="575"/>
    <w:bookmarkStart w:name="z544" w:id="576"/>
    <w:p>
      <w:pPr>
        <w:spacing w:after="0"/>
        <w:ind w:left="0"/>
        <w:jc w:val="both"/>
      </w:pPr>
      <w:r>
        <w:rPr>
          <w:rFonts w:ascii="Times New Roman"/>
          <w:b w:val="false"/>
          <w:i w:val="false"/>
          <w:color w:val="000000"/>
          <w:sz w:val="28"/>
        </w:rPr>
        <w:t>
      31. Декларацияны толтыру кезінде кіріс түрлерінің мынадай кодтары пайдаланылады:</w:t>
      </w:r>
    </w:p>
    <w:bookmarkEnd w:id="576"/>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xml:space="preserve">
      1050 – Қазақстан Республикасы Қаржы министрлігінің 2018 жылғы 8 ақпандағы "Жеңілдетілген салық салынатын елдердің тізбесін бекіту туралы"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театр, кино, радио, телевизия әртісінің, музыканттың, суретшінің, спортшының және өзге де бейрезидент-жеке тұлғаның Қазақстан Республикасындағы мәдениет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кірістер,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бейрезидент-заңды тұлғаның осындай акцияларын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бейрезидент-заңды тұлғаның осындай қатысу үлестерінің немесе активтерінің құнының 50 (елу) пайызынан астамын Қазақстан Республикасының шегінен тыс жерде орналасқан мүлік құрайтын болса, бейрезидент-заңды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басқаға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бейрезидент-заңды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туралы заңның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2360 – бейрезиденттен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45" w:id="577"/>
    <w:p>
      <w:pPr>
        <w:spacing w:after="0"/>
        <w:ind w:left="0"/>
        <w:jc w:val="both"/>
      </w:pPr>
      <w:r>
        <w:rPr>
          <w:rFonts w:ascii="Times New Roman"/>
          <w:b w:val="false"/>
          <w:i w:val="false"/>
          <w:color w:val="000000"/>
          <w:sz w:val="28"/>
        </w:rPr>
        <w:t>
      32.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деген 23-қосымшаға сәйкес валюталардың кодтауы пайдаланылады.</w:t>
      </w:r>
    </w:p>
    <w:bookmarkEnd w:id="577"/>
    <w:bookmarkStart w:name="z546" w:id="578"/>
    <w:p>
      <w:pPr>
        <w:spacing w:after="0"/>
        <w:ind w:left="0"/>
        <w:jc w:val="both"/>
      </w:pPr>
      <w:r>
        <w:rPr>
          <w:rFonts w:ascii="Times New Roman"/>
          <w:b w:val="false"/>
          <w:i w:val="false"/>
          <w:color w:val="000000"/>
          <w:sz w:val="28"/>
        </w:rPr>
        <w:t xml:space="preserve">
      33. Ел кодын толтыру кезінде КОК № 378 шешіммен бекітілген "Әлем елдерінің жіктеушісі" деген 22-қосымшаға сәйкес елдердің коды пайдаланылады. </w:t>
      </w:r>
    </w:p>
    <w:bookmarkEnd w:id="578"/>
    <w:bookmarkStart w:name="z547" w:id="579"/>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 пайдаланылады:</w:t>
      </w:r>
    </w:p>
    <w:bookmarkEnd w:id="579"/>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bookmarkStart w:name="z2062" w:id="580"/>
    <w:p>
      <w:pPr>
        <w:spacing w:after="0"/>
        <w:ind w:left="0"/>
        <w:jc w:val="left"/>
      </w:pPr>
      <w:r>
        <w:rPr>
          <w:rFonts w:ascii="Times New Roman"/>
          <w:b/>
          <w:i w:val="false"/>
          <w:color w:val="000000"/>
        </w:rPr>
        <w:t xml:space="preserve"> 8-тарау. Цифрлық активтердің салық салу – 240.05-нысанын толтыру бойынша түсіндірме</w:t>
      </w:r>
    </w:p>
    <w:bookmarkEnd w:id="580"/>
    <w:p>
      <w:pPr>
        <w:spacing w:after="0"/>
        <w:ind w:left="0"/>
        <w:jc w:val="both"/>
      </w:pPr>
      <w:r>
        <w:rPr>
          <w:rFonts w:ascii="Times New Roman"/>
          <w:b w:val="false"/>
          <w:i w:val="false"/>
          <w:color w:val="ff0000"/>
          <w:sz w:val="28"/>
        </w:rPr>
        <w:t xml:space="preserve">
      Ескерту. 8-тараумен толықтырылды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63" w:id="581"/>
    <w:p>
      <w:pPr>
        <w:spacing w:after="0"/>
        <w:ind w:left="0"/>
        <w:jc w:val="both"/>
      </w:pPr>
      <w:r>
        <w:rPr>
          <w:rFonts w:ascii="Times New Roman"/>
          <w:b w:val="false"/>
          <w:i w:val="false"/>
          <w:color w:val="000000"/>
          <w:sz w:val="28"/>
        </w:rPr>
        <w:t>
      35. Бұл нысан есепті салықтық кезеңнің 31 желтоқсанындағы жағдай бойынша меншігінде цифрлық активтері бар Қазақстан Республикасының азаматтары, қандастар және Қазақстан Республикасында тұруға ықтиярхаты бар адамдардың цифрлық активтері туралы ақпаратты көрсетеді.</w:t>
      </w:r>
    </w:p>
    <w:bookmarkEnd w:id="581"/>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 көрсетіледі. Салықтық міндеттемені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2) 2-жолда салық есептілігі табыс етілетін салық кезеңі (жылы) – декларация табыс етілетін есепті салық кезеңі көрсетіледі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календарлық жыл болып табылады. "Жыл" деген торкөзде декларация табысталатын жыл көрсетіледі.</w:t>
      </w:r>
    </w:p>
    <w:p>
      <w:pPr>
        <w:spacing w:after="0"/>
        <w:ind w:left="0"/>
        <w:jc w:val="both"/>
      </w:pPr>
      <w:r>
        <w:rPr>
          <w:rFonts w:ascii="Times New Roman"/>
          <w:b w:val="false"/>
          <w:i w:val="false"/>
          <w:color w:val="000000"/>
          <w:sz w:val="28"/>
        </w:rPr>
        <w:t>
      "Цифрлық активтер" бөлімінде салық төлеуші мынадай деректерді көрсетеді:</w:t>
      </w:r>
    </w:p>
    <w:p>
      <w:pPr>
        <w:spacing w:after="0"/>
        <w:ind w:left="0"/>
        <w:jc w:val="both"/>
      </w:pPr>
      <w:r>
        <w:rPr>
          <w:rFonts w:ascii="Times New Roman"/>
          <w:b w:val="false"/>
          <w:i w:val="false"/>
          <w:color w:val="000000"/>
          <w:sz w:val="28"/>
        </w:rPr>
        <w:t xml:space="preserve">
      "А" бағанында "жолдың реттік нөмірі"; </w:t>
      </w:r>
    </w:p>
    <w:p>
      <w:pPr>
        <w:spacing w:after="0"/>
        <w:ind w:left="0"/>
        <w:jc w:val="both"/>
      </w:pPr>
      <w:r>
        <w:rPr>
          <w:rFonts w:ascii="Times New Roman"/>
          <w:b w:val="false"/>
          <w:i w:val="false"/>
          <w:color w:val="000000"/>
          <w:sz w:val="28"/>
        </w:rPr>
        <w:t xml:space="preserve">
      "В" бағанында "цифрлық активтердің аты"; </w:t>
      </w:r>
    </w:p>
    <w:p>
      <w:pPr>
        <w:spacing w:after="0"/>
        <w:ind w:left="0"/>
        <w:jc w:val="both"/>
      </w:pPr>
      <w:r>
        <w:rPr>
          <w:rFonts w:ascii="Times New Roman"/>
          <w:b w:val="false"/>
          <w:i w:val="false"/>
          <w:color w:val="000000"/>
          <w:sz w:val="28"/>
        </w:rPr>
        <w:t>
      "С" бағанында "цифрлық активтердің саны".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24-қосымша</w:t>
            </w:r>
          </w:p>
        </w:tc>
      </w:tr>
    </w:tbl>
    <w:p>
      <w:pPr>
        <w:spacing w:after="0"/>
        <w:ind w:left="0"/>
        <w:jc w:val="left"/>
      </w:pPr>
      <w:r>
        <w:br/>
      </w:r>
    </w:p>
    <w:p>
      <w:pPr>
        <w:spacing w:after="0"/>
        <w:ind w:left="0"/>
        <w:jc w:val="both"/>
      </w:pPr>
      <w:r>
        <w:drawing>
          <wp:inline distT="0" distB="0" distL="0" distR="0">
            <wp:extent cx="55499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55499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626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55626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5499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499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55499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406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3406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803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4803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803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4803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803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4803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5499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3787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803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4803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533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3533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55118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5499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25-қосымша</w:t>
            </w:r>
          </w:p>
        </w:tc>
      </w:tr>
    </w:tbl>
    <w:bookmarkStart w:name="z550" w:id="582"/>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bookmarkEnd w:id="582"/>
    <w:bookmarkStart w:name="z551" w:id="583"/>
    <w:p>
      <w:pPr>
        <w:spacing w:after="0"/>
        <w:ind w:left="0"/>
        <w:jc w:val="left"/>
      </w:pPr>
      <w:r>
        <w:rPr>
          <w:rFonts w:ascii="Times New Roman"/>
          <w:b/>
          <w:i w:val="false"/>
          <w:color w:val="000000"/>
        </w:rPr>
        <w:t xml:space="preserve"> 1-тарау. Жалпы ережелер</w:t>
      </w:r>
    </w:p>
    <w:bookmarkEnd w:id="583"/>
    <w:bookmarkStart w:name="z552" w:id="584"/>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кодексінің </w:t>
      </w:r>
      <w:r>
        <w:rPr>
          <w:rFonts w:ascii="Times New Roman"/>
          <w:b w:val="false"/>
          <w:i w:val="false"/>
          <w:color w:val="000000"/>
          <w:sz w:val="28"/>
        </w:rPr>
        <w:t>10-бөліміне</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58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08" w:id="585"/>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58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553" w:id="586"/>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300.09-ге дейінгі нысандар) тұрады.</w:t>
      </w:r>
    </w:p>
    <w:bookmarkEnd w:id="586"/>
    <w:bookmarkStart w:name="z554" w:id="587"/>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587"/>
    <w:bookmarkStart w:name="z555" w:id="588"/>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588"/>
    <w:bookmarkStart w:name="z556" w:id="589"/>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bookmarkEnd w:id="589"/>
    <w:bookmarkStart w:name="z557" w:id="590"/>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590"/>
    <w:bookmarkStart w:name="z558" w:id="591"/>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591"/>
    <w:bookmarkStart w:name="z559" w:id="592"/>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592"/>
    <w:bookmarkStart w:name="z560" w:id="593"/>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593"/>
    <w:bookmarkStart w:name="z561" w:id="594"/>
    <w:p>
      <w:pPr>
        <w:spacing w:after="0"/>
        <w:ind w:left="0"/>
        <w:jc w:val="both"/>
      </w:pPr>
      <w:r>
        <w:rPr>
          <w:rFonts w:ascii="Times New Roman"/>
          <w:b w:val="false"/>
          <w:i w:val="false"/>
          <w:color w:val="000000"/>
          <w:sz w:val="28"/>
        </w:rPr>
        <w:t>
      10. Декларацияны жасау кезінде:</w:t>
      </w:r>
    </w:p>
    <w:bookmarkEnd w:id="594"/>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562" w:id="595"/>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болмаса электрондық цифрлық қолтаңбамен) куәландырады.</w:t>
      </w:r>
    </w:p>
    <w:bookmarkEnd w:id="595"/>
    <w:bookmarkStart w:name="z563" w:id="596"/>
    <w:p>
      <w:pPr>
        <w:spacing w:after="0"/>
        <w:ind w:left="0"/>
        <w:jc w:val="both"/>
      </w:pPr>
      <w:r>
        <w:rPr>
          <w:rFonts w:ascii="Times New Roman"/>
          <w:b w:val="false"/>
          <w:i w:val="false"/>
          <w:color w:val="000000"/>
          <w:sz w:val="28"/>
        </w:rPr>
        <w:t>
      12. Декларацияны табыс ету кезінде:</w:t>
      </w:r>
    </w:p>
    <w:bookmarkEnd w:id="59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bookmarkStart w:name="z564" w:id="597"/>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bookmarkEnd w:id="59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65" w:id="598"/>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598"/>
    <w:bookmarkStart w:name="z566" w:id="599"/>
    <w:p>
      <w:pPr>
        <w:spacing w:after="0"/>
        <w:ind w:left="0"/>
        <w:jc w:val="both"/>
      </w:pPr>
      <w:r>
        <w:rPr>
          <w:rFonts w:ascii="Times New Roman"/>
          <w:b w:val="false"/>
          <w:i w:val="false"/>
          <w:color w:val="000000"/>
          <w:sz w:val="28"/>
        </w:rPr>
        <w:t>
      14. "ҚҚС төлеуші туралы жалпы ақпарат" деген бөлімінде салық төлеуші міндетті түрде мынадай деректерді көрсетеді:</w:t>
      </w:r>
    </w:p>
    <w:bookmarkEnd w:id="599"/>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xml:space="preserve">
      3) салық есептілігі табыс етілетін салық кезеңі (тоқсан, жыл) – декларация тапсырылатын есепті салық кезеңі (араб цифрларымен көрсетіледі). Салық кодексінің </w:t>
      </w:r>
      <w:r>
        <w:rPr>
          <w:rFonts w:ascii="Times New Roman"/>
          <w:b w:val="false"/>
          <w:i w:val="false"/>
          <w:color w:val="000000"/>
          <w:sz w:val="28"/>
        </w:rPr>
        <w:t>423-бабына</w:t>
      </w:r>
      <w:r>
        <w:rPr>
          <w:rFonts w:ascii="Times New Roman"/>
          <w:b w:val="false"/>
          <w:i w:val="false"/>
          <w:color w:val="000000"/>
          <w:sz w:val="28"/>
        </w:rPr>
        <w:t xml:space="preserve">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206-бабына</w:t>
      </w:r>
      <w:r>
        <w:rPr>
          <w:rFonts w:ascii="Times New Roman"/>
          <w:b w:val="false"/>
          <w:i w:val="false"/>
          <w:color w:val="000000"/>
          <w:sz w:val="28"/>
        </w:rPr>
        <w:t xml:space="preserve">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сенімгерлікпен басқару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xml:space="preserve">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xml:space="preserve">
      Жол, егер салық төлеуші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жағдайда, екі торкөз белгіленеді.</w:t>
      </w:r>
    </w:p>
    <w:p>
      <w:pPr>
        <w:spacing w:after="0"/>
        <w:ind w:left="0"/>
        <w:jc w:val="both"/>
      </w:pPr>
      <w:r>
        <w:rPr>
          <w:rFonts w:ascii="Times New Roman"/>
          <w:b w:val="false"/>
          <w:i w:val="false"/>
          <w:color w:val="000000"/>
          <w:sz w:val="28"/>
        </w:rPr>
        <w:t>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жағдайда, екі торкөз белгіленеді.</w:t>
      </w:r>
    </w:p>
    <w:bookmarkStart w:name="z567" w:id="600"/>
    <w:p>
      <w:pPr>
        <w:spacing w:after="0"/>
        <w:ind w:left="0"/>
        <w:jc w:val="both"/>
      </w:pPr>
      <w:r>
        <w:rPr>
          <w:rFonts w:ascii="Times New Roman"/>
          <w:b w:val="false"/>
          <w:i w:val="false"/>
          <w:color w:val="000000"/>
          <w:sz w:val="28"/>
        </w:rPr>
        <w:t>
      15. "ҚҚС есептеу" деген бөлімде:</w:t>
      </w:r>
    </w:p>
    <w:bookmarkEnd w:id="600"/>
    <w:p>
      <w:pPr>
        <w:spacing w:after="0"/>
        <w:ind w:left="0"/>
        <w:jc w:val="both"/>
      </w:pPr>
      <w:r>
        <w:rPr>
          <w:rFonts w:ascii="Times New Roman"/>
          <w:b w:val="false"/>
          <w:i w:val="false"/>
          <w:color w:val="000000"/>
          <w:sz w:val="28"/>
        </w:rPr>
        <w:t xml:space="preserve">
      1) 300.00.001 А жолында </w:t>
      </w:r>
      <w:r>
        <w:rPr>
          <w:rFonts w:ascii="Times New Roman"/>
          <w:b w:val="false"/>
          <w:i w:val="false"/>
          <w:color w:val="000000"/>
          <w:sz w:val="28"/>
        </w:rPr>
        <w:t>Салық кодексіне</w:t>
      </w:r>
      <w:r>
        <w:rPr>
          <w:rFonts w:ascii="Times New Roman"/>
          <w:b w:val="false"/>
          <w:i w:val="false"/>
          <w:color w:val="000000"/>
          <w:sz w:val="28"/>
        </w:rPr>
        <w:t xml:space="preserve">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xml:space="preserve">
      8) 300.00.003 А жолында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xml:space="preserve">
      10) 300.00.004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xml:space="preserve">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жағдайда,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xml:space="preserve">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bookmarkStart w:name="z568" w:id="601"/>
    <w:p>
      <w:pPr>
        <w:spacing w:after="0"/>
        <w:ind w:left="0"/>
        <w:jc w:val="both"/>
      </w:pPr>
      <w:r>
        <w:rPr>
          <w:rFonts w:ascii="Times New Roman"/>
          <w:b w:val="false"/>
          <w:i w:val="false"/>
          <w:color w:val="000000"/>
          <w:sz w:val="28"/>
        </w:rPr>
        <w:t>
      16.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bookmarkEnd w:id="601"/>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I В жолында 300.00.013 I А жолында көрсетілген айналым бойынша ҚҚС жалпы сомасы көрсетіледі;</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xml:space="preserve">
      7) 300.00.014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9) 300.00.015 жолында ҚҚС сатып алынған тауарлар, жұмыстар, қызмет көрсетулер бойынша айналым сомасы, сондай-ақ ҚҚС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xml:space="preserve">
      10)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w:t>
      </w:r>
      <w:r>
        <w:rPr>
          <w:rFonts w:ascii="Times New Roman"/>
          <w:b w:val="false"/>
          <w:i w:val="false"/>
          <w:color w:val="000000"/>
          <w:sz w:val="28"/>
        </w:rPr>
        <w:t>385-бабына</w:t>
      </w:r>
      <w:r>
        <w:rPr>
          <w:rFonts w:ascii="Times New Roman"/>
          <w:b w:val="false"/>
          <w:i w:val="false"/>
          <w:color w:val="000000"/>
          <w:sz w:val="28"/>
        </w:rPr>
        <w:t xml:space="preserve">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11)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xml:space="preserve">
      12)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w:t>
      </w:r>
      <w:r>
        <w:rPr>
          <w:rFonts w:ascii="Times New Roman"/>
          <w:b w:val="false"/>
          <w:i w:val="false"/>
          <w:color w:val="000000"/>
          <w:sz w:val="28"/>
        </w:rPr>
        <w:t>444-бабына</w:t>
      </w:r>
      <w:r>
        <w:rPr>
          <w:rFonts w:ascii="Times New Roman"/>
          <w:b w:val="false"/>
          <w:i w:val="false"/>
          <w:color w:val="000000"/>
          <w:sz w:val="28"/>
        </w:rPr>
        <w:t xml:space="preserve">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w:t>
      </w:r>
      <w:r>
        <w:rPr>
          <w:rFonts w:ascii="Times New Roman"/>
          <w:b w:val="false"/>
          <w:i w:val="false"/>
          <w:color w:val="000000"/>
          <w:sz w:val="28"/>
        </w:rPr>
        <w:t>6-тармағына</w:t>
      </w:r>
      <w:r>
        <w:rPr>
          <w:rFonts w:ascii="Times New Roman"/>
          <w:b w:val="false"/>
          <w:i w:val="false"/>
          <w:color w:val="000000"/>
          <w:sz w:val="28"/>
        </w:rPr>
        <w:t xml:space="preserve"> сәйкес анықталған, импортқа ҚҚС осы салық кезеңде есепке алуға жататын, Салық кодексінің 401-бабының 2-тармағына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xml:space="preserve">
      13)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456-бабының 6-тармағына сәйкес, импортқа қосылған құн салығы осы салық кезеңде есепке алуға жатады Салық кодексінің 401-бабының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xml:space="preserve">
      14) 300.00.017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xml:space="preserve">
      15) 300.00.018 жолында Салық кодексінің 49-бабының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16)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17)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18)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19)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xml:space="preserve">
      20) 300.00.022 жолында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21)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22)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xml:space="preserve">
      Салық кодексінің 407-бабының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1-тармағына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23)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24)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26)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қосымша толтырылуы мүмкін;</w:t>
      </w:r>
    </w:p>
    <w:p>
      <w:pPr>
        <w:spacing w:after="0"/>
        <w:ind w:left="0"/>
        <w:jc w:val="both"/>
      </w:pPr>
      <w:r>
        <w:rPr>
          <w:rFonts w:ascii="Times New Roman"/>
          <w:b w:val="false"/>
          <w:i w:val="false"/>
          <w:color w:val="000000"/>
          <w:sz w:val="28"/>
        </w:rPr>
        <w:t>
      27)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28)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29)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30) 300.00.025 IV В жолында (300.00.012 – 300.00.025 I – 300.00.027 I- 300.00.029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31)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32)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33)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34)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35)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36)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411-бабында көзделген салық төлеушілер толтырады;</w:t>
      </w:r>
    </w:p>
    <w:p>
      <w:pPr>
        <w:spacing w:after="0"/>
        <w:ind w:left="0"/>
        <w:jc w:val="both"/>
      </w:pPr>
      <w:r>
        <w:rPr>
          <w:rFonts w:ascii="Times New Roman"/>
          <w:b w:val="false"/>
          <w:i w:val="false"/>
          <w:color w:val="000000"/>
          <w:sz w:val="28"/>
        </w:rPr>
        <w:t>
      37)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xml:space="preserve">
      38)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xml:space="preserve">
      39) 300.00.029 А жолында 300.00.020 А жолында көрсетілген импортталатын тауарлар бойынша құнды қоспағанда,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40)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bookmarkStart w:name="z569" w:id="602"/>
    <w:p>
      <w:pPr>
        <w:spacing w:after="0"/>
        <w:ind w:left="0"/>
        <w:jc w:val="both"/>
      </w:pPr>
      <w:r>
        <w:rPr>
          <w:rFonts w:ascii="Times New Roman"/>
          <w:b w:val="false"/>
          <w:i w:val="false"/>
          <w:color w:val="000000"/>
          <w:sz w:val="28"/>
        </w:rPr>
        <w:t>
      17. "Салық кезеңі үшін ҚҚС бойынша есептер" деген бөлімде:</w:t>
      </w:r>
    </w:p>
    <w:bookmarkEnd w:id="602"/>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xml:space="preserve">
      3) 300.00.031 жолында Салық кодексінің 369-бабының </w:t>
      </w:r>
      <w:r>
        <w:rPr>
          <w:rFonts w:ascii="Times New Roman"/>
          <w:b w:val="false"/>
          <w:i w:val="false"/>
          <w:color w:val="000000"/>
          <w:sz w:val="28"/>
        </w:rPr>
        <w:t>1-тармағы</w:t>
      </w:r>
      <w:r>
        <w:rPr>
          <w:rFonts w:ascii="Times New Roman"/>
          <w:b w:val="false"/>
          <w:i w:val="false"/>
          <w:color w:val="000000"/>
          <w:sz w:val="28"/>
        </w:rPr>
        <w:t xml:space="preserve"> 3) тармақшасында көрсетілген талаптар орындалғаннан кейін қалыптасқан ҚҚС сомасын азайту көрсетіледі. Аталған жол Салық кодексінің 429-бабының </w:t>
      </w:r>
      <w:r>
        <w:rPr>
          <w:rFonts w:ascii="Times New Roman"/>
          <w:b w:val="false"/>
          <w:i w:val="false"/>
          <w:color w:val="000000"/>
          <w:sz w:val="28"/>
        </w:rPr>
        <w:t>9-тармағына</w:t>
      </w:r>
      <w:r>
        <w:rPr>
          <w:rFonts w:ascii="Times New Roman"/>
          <w:b w:val="false"/>
          <w:i w:val="false"/>
          <w:color w:val="000000"/>
          <w:sz w:val="28"/>
        </w:rPr>
        <w:t xml:space="preserve"> сәйкес асып кеткен ҚҚС есептен шығарған жағдайда толтырылады.</w:t>
      </w:r>
    </w:p>
    <w:bookmarkStart w:name="z570" w:id="603"/>
    <w:p>
      <w:pPr>
        <w:spacing w:after="0"/>
        <w:ind w:left="0"/>
        <w:jc w:val="both"/>
      </w:pPr>
      <w:r>
        <w:rPr>
          <w:rFonts w:ascii="Times New Roman"/>
          <w:b w:val="false"/>
          <w:i w:val="false"/>
          <w:color w:val="000000"/>
          <w:sz w:val="28"/>
        </w:rPr>
        <w:t>
      18. "ҚҚС асып кеткен сомасын қайтару туралы талап" деген бөлімде:</w:t>
      </w:r>
    </w:p>
    <w:bookmarkEnd w:id="603"/>
    <w:p>
      <w:pPr>
        <w:spacing w:after="0"/>
        <w:ind w:left="0"/>
        <w:jc w:val="both"/>
      </w:pPr>
      <w:r>
        <w:rPr>
          <w:rFonts w:ascii="Times New Roman"/>
          <w:b w:val="false"/>
          <w:i w:val="false"/>
          <w:color w:val="000000"/>
          <w:sz w:val="28"/>
        </w:rPr>
        <w:t xml:space="preserve">
      1) 300.00.032 жолында Салық кодексінің 429-бабына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xml:space="preserve">
      2) 300.00.032 І жолындағы торкөз Салық кодексінің </w:t>
      </w:r>
      <w:r>
        <w:rPr>
          <w:rFonts w:ascii="Times New Roman"/>
          <w:b w:val="false"/>
          <w:i w:val="false"/>
          <w:color w:val="000000"/>
          <w:sz w:val="28"/>
        </w:rPr>
        <w:t>433-бабына</w:t>
      </w:r>
      <w:r>
        <w:rPr>
          <w:rFonts w:ascii="Times New Roman"/>
          <w:b w:val="false"/>
          <w:i w:val="false"/>
          <w:color w:val="000000"/>
          <w:sz w:val="28"/>
        </w:rPr>
        <w:t xml:space="preserve"> сәйкес ҚҚС бақылау шотын пайдаланатын салық төлеушімен белгіленеді;</w:t>
      </w:r>
    </w:p>
    <w:p>
      <w:pPr>
        <w:spacing w:after="0"/>
        <w:ind w:left="0"/>
        <w:jc w:val="both"/>
      </w:pPr>
      <w:r>
        <w:rPr>
          <w:rFonts w:ascii="Times New Roman"/>
          <w:b w:val="false"/>
          <w:i w:val="false"/>
          <w:color w:val="000000"/>
          <w:sz w:val="28"/>
        </w:rPr>
        <w:t xml:space="preserve">
      3) 300.00.032 ІІ жолындағы торкөз егер салық төлеушіде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оңайлатылған тәртіпте қайтаруға жататын ҚҚС асып кетуі болған жағдайда белгіленеді;</w:t>
      </w:r>
    </w:p>
    <w:p>
      <w:pPr>
        <w:spacing w:after="0"/>
        <w:ind w:left="0"/>
        <w:jc w:val="both"/>
      </w:pPr>
      <w:r>
        <w:rPr>
          <w:rFonts w:ascii="Times New Roman"/>
          <w:b w:val="false"/>
          <w:i w:val="false"/>
          <w:color w:val="000000"/>
          <w:sz w:val="28"/>
        </w:rPr>
        <w:t>
      4) 300.00.032 IІІ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bookmarkStart w:name="z571" w:id="604"/>
    <w:p>
      <w:pPr>
        <w:spacing w:after="0"/>
        <w:ind w:left="0"/>
        <w:jc w:val="both"/>
      </w:pPr>
      <w:r>
        <w:rPr>
          <w:rFonts w:ascii="Times New Roman"/>
          <w:b w:val="false"/>
          <w:i w:val="false"/>
          <w:color w:val="000000"/>
          <w:sz w:val="28"/>
        </w:rPr>
        <w:t>
      19. "Салық төлеушінің жауапкершілігі" деген бөлімде:</w:t>
      </w:r>
    </w:p>
    <w:bookmarkEnd w:id="604"/>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2) декларация тапсырылған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572" w:id="605"/>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605"/>
    <w:bookmarkStart w:name="z573" w:id="606"/>
    <w:p>
      <w:pPr>
        <w:spacing w:after="0"/>
        <w:ind w:left="0"/>
        <w:jc w:val="both"/>
      </w:pPr>
      <w:r>
        <w:rPr>
          <w:rFonts w:ascii="Times New Roman"/>
          <w:b w:val="false"/>
          <w:i w:val="false"/>
          <w:color w:val="000000"/>
          <w:sz w:val="28"/>
        </w:rPr>
        <w:t>
      20.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606"/>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bookmarkStart w:name="z574" w:id="607"/>
    <w:p>
      <w:pPr>
        <w:spacing w:after="0"/>
        <w:ind w:left="0"/>
        <w:jc w:val="both"/>
      </w:pPr>
      <w:r>
        <w:rPr>
          <w:rFonts w:ascii="Times New Roman"/>
          <w:b w:val="false"/>
          <w:i w:val="false"/>
          <w:color w:val="000000"/>
          <w:sz w:val="28"/>
        </w:rPr>
        <w:t xml:space="preserve">
      21. "Нөлдік мөлшерлеме бойынша салық салынатын өткізу бойынша айналым" бөлімінде Салық кодексінің </w:t>
      </w:r>
      <w:r>
        <w:rPr>
          <w:rFonts w:ascii="Times New Roman"/>
          <w:b w:val="false"/>
          <w:i w:val="false"/>
          <w:color w:val="000000"/>
          <w:sz w:val="28"/>
        </w:rPr>
        <w:t>44</w:t>
      </w:r>
      <w:r>
        <w:rPr>
          <w:rFonts w:ascii="Times New Roman"/>
          <w:b w:val="false"/>
          <w:i w:val="false"/>
          <w:color w:val="000000"/>
          <w:sz w:val="28"/>
        </w:rPr>
        <w:t xml:space="preserve"> және </w:t>
      </w:r>
      <w:r>
        <w:rPr>
          <w:rFonts w:ascii="Times New Roman"/>
          <w:b w:val="false"/>
          <w:i w:val="false"/>
          <w:color w:val="000000"/>
          <w:sz w:val="28"/>
        </w:rPr>
        <w:t>50-тарауларына</w:t>
      </w:r>
      <w:r>
        <w:rPr>
          <w:rFonts w:ascii="Times New Roman"/>
          <w:b w:val="false"/>
          <w:i w:val="false"/>
          <w:color w:val="000000"/>
          <w:sz w:val="28"/>
        </w:rPr>
        <w:t xml:space="preserve"> сәйкес нөлдік мөлшерлеме бойынша салық салынатын айналымдар көрсетіледі.</w:t>
      </w:r>
    </w:p>
    <w:bookmarkEnd w:id="607"/>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II В, 300.01.001 III В, 300.01.001 IV В, 300.01.001 V В жолдарын қамтиды;</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7) 300.01.002 В жолында халықаралық тасымалдау бойынша қызметтерді өткізу бойынша айналым көрсетіледі;</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300.01.001 І, 300.01.001 II, 300.01.001 III, 300.01.001 IV В, 300.01.001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300.01.001 І В, 300.01.001 II В, 300.01.001 III В, 300.01.001 IV В, 300.01.001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bookmarkStart w:name="z575" w:id="608"/>
    <w:p>
      <w:pPr>
        <w:spacing w:after="0"/>
        <w:ind w:left="0"/>
        <w:jc w:val="both"/>
      </w:pPr>
      <w:r>
        <w:rPr>
          <w:rFonts w:ascii="Times New Roman"/>
          <w:b w:val="false"/>
          <w:i w:val="false"/>
          <w:color w:val="000000"/>
          <w:sz w:val="28"/>
        </w:rPr>
        <w:t xml:space="preserve">
      22.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 орындалатын ҚҚС төлеушілер толтырмайды.</w:t>
      </w:r>
    </w:p>
    <w:bookmarkEnd w:id="608"/>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bookmarkStart w:name="z576" w:id="609"/>
    <w:p>
      <w:pPr>
        <w:spacing w:after="0"/>
        <w:ind w:left="0"/>
        <w:jc w:val="left"/>
      </w:pPr>
      <w:r>
        <w:rPr>
          <w:rFonts w:ascii="Times New Roman"/>
          <w:b/>
          <w:i w:val="false"/>
          <w:color w:val="000000"/>
        </w:rPr>
        <w:t xml:space="preserve"> 4-тарау. ҚҚС босатылған тауарларды, жұмыстарды, қызметтерді өткізу және олардың импорты бойынша айналымдар – 300.02-нысанын толтыру бойынша түсіндірме</w:t>
      </w:r>
    </w:p>
    <w:bookmarkEnd w:id="609"/>
    <w:bookmarkStart w:name="z577" w:id="610"/>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45</w:t>
      </w:r>
      <w:r>
        <w:rPr>
          <w:rFonts w:ascii="Times New Roman"/>
          <w:b w:val="false"/>
          <w:i w:val="false"/>
          <w:color w:val="000000"/>
          <w:sz w:val="28"/>
        </w:rPr>
        <w:t xml:space="preserve"> және </w:t>
      </w:r>
      <w:r>
        <w:rPr>
          <w:rFonts w:ascii="Times New Roman"/>
          <w:b w:val="false"/>
          <w:i w:val="false"/>
          <w:color w:val="000000"/>
          <w:sz w:val="28"/>
        </w:rPr>
        <w:t>50-тарауына</w:t>
      </w:r>
      <w:r>
        <w:rPr>
          <w:rFonts w:ascii="Times New Roman"/>
          <w:b w:val="false"/>
          <w:i w:val="false"/>
          <w:color w:val="000000"/>
          <w:sz w:val="28"/>
        </w:rPr>
        <w:t xml:space="preserve">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610"/>
    <w:bookmarkStart w:name="z578" w:id="611"/>
    <w:p>
      <w:pPr>
        <w:spacing w:after="0"/>
        <w:ind w:left="0"/>
        <w:jc w:val="both"/>
      </w:pPr>
      <w:r>
        <w:rPr>
          <w:rFonts w:ascii="Times New Roman"/>
          <w:b w:val="false"/>
          <w:i w:val="false"/>
          <w:color w:val="000000"/>
          <w:sz w:val="28"/>
        </w:rPr>
        <w:t>
      24.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bookmarkEnd w:id="611"/>
    <w:bookmarkStart w:name="z579" w:id="612"/>
    <w:p>
      <w:pPr>
        <w:spacing w:after="0"/>
        <w:ind w:left="0"/>
        <w:jc w:val="both"/>
      </w:pPr>
      <w:r>
        <w:rPr>
          <w:rFonts w:ascii="Times New Roman"/>
          <w:b w:val="false"/>
          <w:i w:val="false"/>
          <w:color w:val="000000"/>
          <w:sz w:val="28"/>
        </w:rPr>
        <w:t>
      25. "ҚҚС босатылған өткізу бойынша айналымдар" деген бөлімде:</w:t>
      </w:r>
    </w:p>
    <w:bookmarkEnd w:id="612"/>
    <w:p>
      <w:pPr>
        <w:spacing w:after="0"/>
        <w:ind w:left="0"/>
        <w:jc w:val="both"/>
      </w:pPr>
      <w:r>
        <w:rPr>
          <w:rFonts w:ascii="Times New Roman"/>
          <w:b w:val="false"/>
          <w:i w:val="false"/>
          <w:color w:val="000000"/>
          <w:sz w:val="28"/>
        </w:rPr>
        <w:t xml:space="preserve">
      1) 300.02.001 В жолында Салық кодексінің </w:t>
      </w:r>
      <w:r>
        <w:rPr>
          <w:rFonts w:ascii="Times New Roman"/>
          <w:b w:val="false"/>
          <w:i w:val="false"/>
          <w:color w:val="000000"/>
          <w:sz w:val="28"/>
        </w:rPr>
        <w:t>394</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xml:space="preserve">
      2) 300.02.001 I, 300.02.001 II, 300.02.001 III, 300.02.001 IV және 300.02.001 V жолдарында өткізу бойынша айналым ҚҚС босатылатын, </w:t>
      </w:r>
      <w:r>
        <w:rPr>
          <w:rFonts w:ascii="Times New Roman"/>
          <w:b w:val="false"/>
          <w:i w:val="false"/>
          <w:color w:val="000000"/>
          <w:sz w:val="28"/>
        </w:rPr>
        <w:t>Салық кодексінің</w:t>
      </w:r>
      <w:r>
        <w:rPr>
          <w:rFonts w:ascii="Times New Roman"/>
          <w:b w:val="false"/>
          <w:i w:val="false"/>
          <w:color w:val="000000"/>
          <w:sz w:val="28"/>
        </w:rPr>
        <w:t xml:space="preserve"> ережелері көрсетіледі;</w:t>
      </w:r>
    </w:p>
    <w:p>
      <w:pPr>
        <w:spacing w:after="0"/>
        <w:ind w:left="0"/>
        <w:jc w:val="both"/>
      </w:pPr>
      <w:r>
        <w:rPr>
          <w:rFonts w:ascii="Times New Roman"/>
          <w:b w:val="false"/>
          <w:i w:val="false"/>
          <w:color w:val="000000"/>
          <w:sz w:val="28"/>
        </w:rPr>
        <w:t>
      3) 300.02.001 I В, 300.02.001 II В, 300.02.001 III В, 300.02.001 IV В және 300.02.001 V В жолдарында босатылған айналым сомасы көрсетіледі;</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xml:space="preserve">
      5) 300.02.003 В жолында халықаралық тасымалдаумен байланысты және Салық кодексінің </w:t>
      </w:r>
      <w:r>
        <w:rPr>
          <w:rFonts w:ascii="Times New Roman"/>
          <w:b w:val="false"/>
          <w:i w:val="false"/>
          <w:color w:val="000000"/>
          <w:sz w:val="28"/>
        </w:rPr>
        <w:t>395-бабына</w:t>
      </w:r>
      <w:r>
        <w:rPr>
          <w:rFonts w:ascii="Times New Roman"/>
          <w:b w:val="false"/>
          <w:i w:val="false"/>
          <w:color w:val="000000"/>
          <w:sz w:val="28"/>
        </w:rPr>
        <w:t xml:space="preserve"> сәйкес ҚҚС босатылған айналымдар көрсетіледі;</w:t>
      </w:r>
    </w:p>
    <w:p>
      <w:pPr>
        <w:spacing w:after="0"/>
        <w:ind w:left="0"/>
        <w:jc w:val="both"/>
      </w:pPr>
      <w:r>
        <w:rPr>
          <w:rFonts w:ascii="Times New Roman"/>
          <w:b w:val="false"/>
          <w:i w:val="false"/>
          <w:color w:val="000000"/>
          <w:sz w:val="28"/>
        </w:rPr>
        <w:t xml:space="preserve">
      6) 300.02.004 В жолында Салық кодексінің </w:t>
      </w:r>
      <w:r>
        <w:rPr>
          <w:rFonts w:ascii="Times New Roman"/>
          <w:b w:val="false"/>
          <w:i w:val="false"/>
          <w:color w:val="000000"/>
          <w:sz w:val="28"/>
        </w:rPr>
        <w:t>396-бабына</w:t>
      </w:r>
      <w:r>
        <w:rPr>
          <w:rFonts w:ascii="Times New Roman"/>
          <w:b w:val="false"/>
          <w:i w:val="false"/>
          <w:color w:val="000000"/>
          <w:sz w:val="28"/>
        </w:rPr>
        <w:t xml:space="preserve">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xml:space="preserve">
      7) 300.02.005 В жолында Салық кодексінің </w:t>
      </w:r>
      <w:r>
        <w:rPr>
          <w:rFonts w:ascii="Times New Roman"/>
          <w:b w:val="false"/>
          <w:i w:val="false"/>
          <w:color w:val="000000"/>
          <w:sz w:val="28"/>
        </w:rPr>
        <w:t>397-бабына</w:t>
      </w:r>
      <w:r>
        <w:rPr>
          <w:rFonts w:ascii="Times New Roman"/>
          <w:b w:val="false"/>
          <w:i w:val="false"/>
          <w:color w:val="000000"/>
          <w:sz w:val="28"/>
        </w:rPr>
        <w:t xml:space="preserve">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xml:space="preserve">
      8) 300.02.006 В жолында Салық кодексінің </w:t>
      </w:r>
      <w:r>
        <w:rPr>
          <w:rFonts w:ascii="Times New Roman"/>
          <w:b w:val="false"/>
          <w:i w:val="false"/>
          <w:color w:val="000000"/>
          <w:sz w:val="28"/>
        </w:rPr>
        <w:t>398-бабына</w:t>
      </w:r>
      <w:r>
        <w:rPr>
          <w:rFonts w:ascii="Times New Roman"/>
          <w:b w:val="false"/>
          <w:i w:val="false"/>
          <w:color w:val="000000"/>
          <w:sz w:val="28"/>
        </w:rPr>
        <w:t xml:space="preserve">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xml:space="preserve">
      9) 300.02.007 В жолында Салық кодексі 451-бабы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bookmarkStart w:name="z580" w:id="613"/>
    <w:p>
      <w:pPr>
        <w:spacing w:after="0"/>
        <w:ind w:left="0"/>
        <w:jc w:val="both"/>
      </w:pPr>
      <w:r>
        <w:rPr>
          <w:rFonts w:ascii="Times New Roman"/>
          <w:b w:val="false"/>
          <w:i w:val="false"/>
          <w:color w:val="000000"/>
          <w:sz w:val="28"/>
        </w:rPr>
        <w:t>
      26. "ҚҚС босатылған импорт" деген бөлімде:</w:t>
      </w:r>
    </w:p>
    <w:bookmarkEnd w:id="613"/>
    <w:p>
      <w:pPr>
        <w:spacing w:after="0"/>
        <w:ind w:left="0"/>
        <w:jc w:val="both"/>
      </w:pPr>
      <w:r>
        <w:rPr>
          <w:rFonts w:ascii="Times New Roman"/>
          <w:b w:val="false"/>
          <w:i w:val="false"/>
          <w:color w:val="000000"/>
          <w:sz w:val="28"/>
        </w:rPr>
        <w:t xml:space="preserve">
      1) 300.02.010 В жолында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импорт көрсетіледі және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xml:space="preserve">
      5) 300.02.012 В жолында Салық кодексінің 451-бабы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w:t>
      </w:r>
    </w:p>
    <w:p>
      <w:pPr>
        <w:spacing w:after="0"/>
        <w:ind w:left="0"/>
        <w:jc w:val="both"/>
      </w:pPr>
      <w:r>
        <w:rPr>
          <w:rFonts w:ascii="Times New Roman"/>
          <w:b w:val="false"/>
          <w:i w:val="false"/>
          <w:color w:val="000000"/>
          <w:sz w:val="28"/>
        </w:rPr>
        <w:t>
      7) 300.02.014 В жолында 300.02.010 В жолдан бастап 300.02.013 В дейінгі жолдардың сомасы ретінде айқындалатын ҚҚС босатылған импорттың қорытынды сомасы көрсетіледі.</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bookmarkStart w:name="z581" w:id="614"/>
    <w:p>
      <w:pPr>
        <w:spacing w:after="0"/>
        <w:ind w:left="0"/>
        <w:jc w:val="left"/>
      </w:pPr>
      <w:r>
        <w:rPr>
          <w:rFonts w:ascii="Times New Roman"/>
          <w:b/>
          <w:i w:val="false"/>
          <w:color w:val="000000"/>
        </w:rPr>
        <w:t xml:space="preserve"> 5-тарау. ҚҚС төлеу мерзімі өзгертілген тауарлар импорты – 300.03-нысанын толтыру бойынша түсіндірме</w:t>
      </w:r>
    </w:p>
    <w:bookmarkEnd w:id="614"/>
    <w:bookmarkStart w:name="z582" w:id="615"/>
    <w:p>
      <w:pPr>
        <w:spacing w:after="0"/>
        <w:ind w:left="0"/>
        <w:jc w:val="both"/>
      </w:pPr>
      <w:r>
        <w:rPr>
          <w:rFonts w:ascii="Times New Roman"/>
          <w:b w:val="false"/>
          <w:i w:val="false"/>
          <w:color w:val="000000"/>
          <w:sz w:val="28"/>
        </w:rPr>
        <w:t xml:space="preserve">
      27. Бұл нысан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тауарлар импорты жүзеге асырылған және ҚҚС төлеу мерзімі өзгертілген салық кезеңі үшін декларация жасау кезінде де толтырылады.</w:t>
      </w:r>
    </w:p>
    <w:bookmarkEnd w:id="615"/>
    <w:bookmarkStart w:name="z583" w:id="616"/>
    <w:p>
      <w:pPr>
        <w:spacing w:after="0"/>
        <w:ind w:left="0"/>
        <w:jc w:val="both"/>
      </w:pPr>
      <w:r>
        <w:rPr>
          <w:rFonts w:ascii="Times New Roman"/>
          <w:b w:val="false"/>
          <w:i w:val="false"/>
          <w:color w:val="000000"/>
          <w:sz w:val="28"/>
        </w:rPr>
        <w:t>
      28.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bookmarkEnd w:id="616"/>
    <w:bookmarkStart w:name="z584" w:id="617"/>
    <w:p>
      <w:pPr>
        <w:spacing w:after="0"/>
        <w:ind w:left="0"/>
        <w:jc w:val="both"/>
      </w:pPr>
      <w:r>
        <w:rPr>
          <w:rFonts w:ascii="Times New Roman"/>
          <w:b w:val="false"/>
          <w:i w:val="false"/>
          <w:color w:val="000000"/>
          <w:sz w:val="28"/>
        </w:rPr>
        <w:t>
      29. "ҚҚС төлеу мерзімі өзгертілген тауарлар импорты" деген бөлімде:</w:t>
      </w:r>
    </w:p>
    <w:bookmarkEnd w:id="61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bookmarkStart w:name="z585" w:id="618"/>
    <w:p>
      <w:pPr>
        <w:spacing w:after="0"/>
        <w:ind w:left="0"/>
        <w:jc w:val="left"/>
      </w:pPr>
      <w:r>
        <w:rPr>
          <w:rFonts w:ascii="Times New Roman"/>
          <w:b/>
          <w:i w:val="false"/>
          <w:color w:val="000000"/>
        </w:rPr>
        <w:t xml:space="preserve"> 6-тарау. ҚҚС есепке жатқызу әдісімен төленетін тауарлар импорты – 300.04-нысанын толтыру бойынша түсіндірме</w:t>
      </w:r>
    </w:p>
    <w:bookmarkEnd w:id="618"/>
    <w:bookmarkStart w:name="z586" w:id="619"/>
    <w:p>
      <w:pPr>
        <w:spacing w:after="0"/>
        <w:ind w:left="0"/>
        <w:jc w:val="both"/>
      </w:pPr>
      <w:r>
        <w:rPr>
          <w:rFonts w:ascii="Times New Roman"/>
          <w:b w:val="false"/>
          <w:i w:val="false"/>
          <w:color w:val="000000"/>
          <w:sz w:val="28"/>
        </w:rPr>
        <w:t xml:space="preserve">
      30. Аталған нысан ҚҚС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619"/>
    <w:bookmarkStart w:name="z587" w:id="620"/>
    <w:p>
      <w:pPr>
        <w:spacing w:after="0"/>
        <w:ind w:left="0"/>
        <w:jc w:val="both"/>
      </w:pPr>
      <w:r>
        <w:rPr>
          <w:rFonts w:ascii="Times New Roman"/>
          <w:b w:val="false"/>
          <w:i w:val="false"/>
          <w:color w:val="000000"/>
          <w:sz w:val="28"/>
        </w:rPr>
        <w:t>
      31.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bookmarkEnd w:id="620"/>
    <w:bookmarkStart w:name="z588" w:id="621"/>
    <w:p>
      <w:pPr>
        <w:spacing w:after="0"/>
        <w:ind w:left="0"/>
        <w:jc w:val="both"/>
      </w:pPr>
      <w:r>
        <w:rPr>
          <w:rFonts w:ascii="Times New Roman"/>
          <w:b w:val="false"/>
          <w:i w:val="false"/>
          <w:color w:val="000000"/>
          <w:sz w:val="28"/>
        </w:rPr>
        <w:t>
      32. "Есепке жатқызу әдісімен төленетін тауарлар импорты бойынша ҚҚС есептеу" деген бөлімде:</w:t>
      </w:r>
    </w:p>
    <w:bookmarkEnd w:id="621"/>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589" w:id="622"/>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622"/>
    <w:bookmarkStart w:name="z590" w:id="623"/>
    <w:p>
      <w:pPr>
        <w:spacing w:after="0"/>
        <w:ind w:left="0"/>
        <w:jc w:val="both"/>
      </w:pPr>
      <w:r>
        <w:rPr>
          <w:rFonts w:ascii="Times New Roman"/>
          <w:b w:val="false"/>
          <w:i w:val="false"/>
          <w:color w:val="000000"/>
          <w:sz w:val="28"/>
        </w:rPr>
        <w:t xml:space="preserve">
      33. Бұл нысан Салық кодексінің </w:t>
      </w:r>
      <w:r>
        <w:rPr>
          <w:rFonts w:ascii="Times New Roman"/>
          <w:b w:val="false"/>
          <w:i w:val="false"/>
          <w:color w:val="000000"/>
          <w:sz w:val="28"/>
        </w:rPr>
        <w:t>373-бабына</w:t>
      </w:r>
      <w:r>
        <w:rPr>
          <w:rFonts w:ascii="Times New Roman"/>
          <w:b w:val="false"/>
          <w:i w:val="false"/>
          <w:color w:val="000000"/>
          <w:sz w:val="28"/>
        </w:rPr>
        <w:t xml:space="preserve"> сәйкес бейрезидент үшін төлеуге жататын және төленген ҚҚС сомалары туралы мәліметтерді егжей-тегжейлі көрсетуге арналған.</w:t>
      </w:r>
    </w:p>
    <w:bookmarkEnd w:id="623"/>
    <w:bookmarkStart w:name="z591" w:id="624"/>
    <w:p>
      <w:pPr>
        <w:spacing w:after="0"/>
        <w:ind w:left="0"/>
        <w:jc w:val="both"/>
      </w:pPr>
      <w:r>
        <w:rPr>
          <w:rFonts w:ascii="Times New Roman"/>
          <w:b w:val="false"/>
          <w:i w:val="false"/>
          <w:color w:val="000000"/>
          <w:sz w:val="28"/>
        </w:rPr>
        <w:t>
      34. 300.05-қосымшасы 300.0-нысанының "ҚҚС төлеуші туралы жалпы ақпарат" бөліміндегі "Табыс етілген қосымшалар" деген 11-жолында "05" торкөзі белгіленген жағдайда толтырылады.</w:t>
      </w:r>
    </w:p>
    <w:bookmarkEnd w:id="624"/>
    <w:bookmarkStart w:name="z592" w:id="625"/>
    <w:p>
      <w:pPr>
        <w:spacing w:after="0"/>
        <w:ind w:left="0"/>
        <w:jc w:val="both"/>
      </w:pPr>
      <w:r>
        <w:rPr>
          <w:rFonts w:ascii="Times New Roman"/>
          <w:b w:val="false"/>
          <w:i w:val="false"/>
          <w:color w:val="000000"/>
          <w:sz w:val="28"/>
        </w:rPr>
        <w:t>
      35. "Бейрезиденттен сатып алынған жұмыстар, қызметтер" деген бөлімде:</w:t>
      </w:r>
    </w:p>
    <w:bookmarkEnd w:id="62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Т.А.Ә.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Ел кодын толтыру кезінде "Кедендік декларацияларды толтыру үшін пайдаланылатын жіктеуіштер туралы" КОК № 378 шешімімен бекітілген "Әлем елдерінің жіктеуіші" деген 22-қосымшасына сәйкес уәкілетті орган бекіткен тізбеге енгізілген жеңілдетілген салық салуы бар мемлекеттерден басқа, елдердің кодтауын пайдалану қажет. Уәкілетті орган бекіткен тізбеге енгізілген жеңілдетілген салық салуы бар мемлекеттер үшін ел кодын толтырған кезде елдің коды ретінде бұйрыққа сәйкес осындай мемлекеттердің реттік нөмірін пайдаланылады;</w:t>
      </w:r>
    </w:p>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6) F бағанында Салық кодексінің 373-бабына сәйкес бейрезиденттен жұмыстарды, көрсетілетін қызметтерді сатып алу бойынша айналымы Қағидалардың 36-тармағына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xml:space="preserve">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w:t>
      </w:r>
      <w:r>
        <w:rPr>
          <w:rFonts w:ascii="Times New Roman"/>
          <w:b w:val="false"/>
          <w:i w:val="false"/>
          <w:color w:val="000000"/>
          <w:sz w:val="28"/>
        </w:rPr>
        <w:t>382-бабына</w:t>
      </w:r>
      <w:r>
        <w:rPr>
          <w:rFonts w:ascii="Times New Roman"/>
          <w:b w:val="false"/>
          <w:i w:val="false"/>
          <w:color w:val="000000"/>
          <w:sz w:val="28"/>
        </w:rPr>
        <w:t xml:space="preserve">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p>
      <w:pPr>
        <w:spacing w:after="0"/>
        <w:ind w:left="0"/>
        <w:jc w:val="both"/>
      </w:pPr>
      <w:r>
        <w:rPr>
          <w:rFonts w:ascii="Times New Roman"/>
          <w:b w:val="false"/>
          <w:i w:val="false"/>
          <w:color w:val="000000"/>
          <w:sz w:val="28"/>
        </w:rPr>
        <w:t>
      36. Бейрезиденттен жұмыстарды, көрсетілетін қызметтерді сатып алу бойынша салық салынатын айналым түрлерінің кодтары:</w:t>
      </w:r>
    </w:p>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3070 – персоналды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3080 – жылжымалы мүлiктi (көлiк құралдарынан басқа) мүліктік жалдауға (жалға)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w:t>
      </w:r>
    </w:p>
    <w:p>
      <w:pPr>
        <w:spacing w:after="0"/>
        <w:ind w:left="0"/>
        <w:jc w:val="both"/>
      </w:pPr>
      <w:r>
        <w:rPr>
          <w:rFonts w:ascii="Times New Roman"/>
          <w:b w:val="false"/>
          <w:i w:val="false"/>
          <w:color w:val="000000"/>
          <w:sz w:val="28"/>
        </w:rPr>
        <w:t>
      3110 – байланыс қызметтері бойынша айналым;</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3140 – жүк вагондары мен контейнерлерді жалға және (немесе) пайдалануға беру бойынша көрсетілетін қызметтер бойынша айналым;</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bookmarkStart w:name="z593" w:id="626"/>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ҚҚС сомасын түзету – 300.06-нысанын толтыру бойынша түсіндірме</w:t>
      </w:r>
    </w:p>
    <w:bookmarkEnd w:id="626"/>
    <w:bookmarkStart w:name="z594" w:id="627"/>
    <w:p>
      <w:pPr>
        <w:spacing w:after="0"/>
        <w:ind w:left="0"/>
        <w:jc w:val="both"/>
      </w:pPr>
      <w:r>
        <w:rPr>
          <w:rFonts w:ascii="Times New Roman"/>
          <w:b w:val="false"/>
          <w:i w:val="false"/>
          <w:color w:val="000000"/>
          <w:sz w:val="28"/>
        </w:rPr>
        <w:t xml:space="preserve">
      37.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405-баптарына</w:t>
      </w:r>
      <w:r>
        <w:rPr>
          <w:rFonts w:ascii="Times New Roman"/>
          <w:b w:val="false"/>
          <w:i w:val="false"/>
          <w:color w:val="000000"/>
          <w:sz w:val="28"/>
        </w:rPr>
        <w:t xml:space="preserve"> сәйкес жүргізілген есепке жатқызылған ҚҚС сомасын түзету бойынша мәліметтер көрсетіледі.</w:t>
      </w:r>
    </w:p>
    <w:bookmarkEnd w:id="627"/>
    <w:bookmarkStart w:name="z595" w:id="628"/>
    <w:p>
      <w:pPr>
        <w:spacing w:after="0"/>
        <w:ind w:left="0"/>
        <w:jc w:val="both"/>
      </w:pPr>
      <w:r>
        <w:rPr>
          <w:rFonts w:ascii="Times New Roman"/>
          <w:b w:val="false"/>
          <w:i w:val="false"/>
          <w:color w:val="000000"/>
          <w:sz w:val="28"/>
        </w:rPr>
        <w:t>
      38.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bookmarkEnd w:id="628"/>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bookmarkStart w:name="z596" w:id="629"/>
    <w:p>
      <w:pPr>
        <w:spacing w:after="0"/>
        <w:ind w:left="0"/>
        <w:jc w:val="both"/>
      </w:pPr>
      <w:r>
        <w:rPr>
          <w:rFonts w:ascii="Times New Roman"/>
          <w:b w:val="false"/>
          <w:i w:val="false"/>
          <w:color w:val="000000"/>
          <w:sz w:val="28"/>
        </w:rPr>
        <w:t>
      39. "Салық салынатын және босатылатын айналым мөлшерін түзету" деген бөлімде:</w:t>
      </w:r>
    </w:p>
    <w:bookmarkEnd w:id="629"/>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жолдардан сомаларды қосу жолымен айқындалады;</w:t>
      </w:r>
    </w:p>
    <w:p>
      <w:pPr>
        <w:spacing w:after="0"/>
        <w:ind w:left="0"/>
        <w:jc w:val="both"/>
      </w:pPr>
      <w:r>
        <w:rPr>
          <w:rFonts w:ascii="Times New Roman"/>
          <w:b w:val="false"/>
          <w:i w:val="false"/>
          <w:color w:val="000000"/>
          <w:sz w:val="28"/>
        </w:rPr>
        <w:t>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w:t>
      </w:r>
    </w:p>
    <w:p>
      <w:pPr>
        <w:spacing w:after="0"/>
        <w:ind w:left="0"/>
        <w:jc w:val="both"/>
      </w:pPr>
      <w:r>
        <w:rPr>
          <w:rFonts w:ascii="Times New Roman"/>
          <w:b w:val="false"/>
          <w:i w:val="false"/>
          <w:color w:val="000000"/>
          <w:sz w:val="28"/>
        </w:rPr>
        <w:t>
      12) 300.06.005 А жолында нөлдік мөлшерлеме бойынша салық салынатын айналым мөлшерін түзетудің жиынтық сомасы көрсетіледі;</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14) 300.06.006 І жолынан бастап 300.06.006 V дейінгі жолдарда босатылған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bookmarkStart w:name="z597" w:id="630"/>
    <w:p>
      <w:pPr>
        <w:spacing w:after="0"/>
        <w:ind w:left="0"/>
        <w:jc w:val="both"/>
      </w:pPr>
      <w:r>
        <w:rPr>
          <w:rFonts w:ascii="Times New Roman"/>
          <w:b w:val="false"/>
          <w:i w:val="false"/>
          <w:color w:val="000000"/>
          <w:sz w:val="28"/>
        </w:rPr>
        <w:t>
      40. "Есепке жатқызылатын ҚҚС сомасын түзету" деген бөлімде:</w:t>
      </w:r>
    </w:p>
    <w:bookmarkEnd w:id="630"/>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5)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6) 300.06.010 В жолында ҚҚС түзетудің жиынтық сомасы көрсетіледі. Аталған жол 300.06.007 В жолынан бастап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300.06.004 А жолының сомасы 300.00.003 А жолында есепке алынады.</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300.06.010 В жолының сомасы 300.00.022 жолына көшіріледі.</w:t>
      </w:r>
    </w:p>
    <w:bookmarkStart w:name="z598" w:id="631"/>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631"/>
    <w:bookmarkStart w:name="z599" w:id="632"/>
    <w:p>
      <w:pPr>
        <w:spacing w:after="0"/>
        <w:ind w:left="0"/>
        <w:jc w:val="both"/>
      </w:pPr>
      <w:r>
        <w:rPr>
          <w:rFonts w:ascii="Times New Roman"/>
          <w:b w:val="false"/>
          <w:i w:val="false"/>
          <w:color w:val="000000"/>
          <w:sz w:val="28"/>
        </w:rPr>
        <w:t xml:space="preserve">
      41. Аталған нысан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өткізілген тауарлар, жұмыстар, қызметтер бойынша жазылған шот-фактуралар туралы мәліметтерді егжей-тегжейлі көрсетуге арналған.</w:t>
      </w:r>
    </w:p>
    <w:bookmarkEnd w:id="632"/>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bookmarkStart w:name="z600" w:id="633"/>
    <w:p>
      <w:pPr>
        <w:spacing w:after="0"/>
        <w:ind w:left="0"/>
        <w:jc w:val="both"/>
      </w:pPr>
      <w:r>
        <w:rPr>
          <w:rFonts w:ascii="Times New Roman"/>
          <w:b w:val="false"/>
          <w:i w:val="false"/>
          <w:color w:val="000000"/>
          <w:sz w:val="28"/>
        </w:rPr>
        <w:t>
      42.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633"/>
    <w:bookmarkStart w:name="z601" w:id="634"/>
    <w:p>
      <w:pPr>
        <w:spacing w:after="0"/>
        <w:ind w:left="0"/>
        <w:jc w:val="both"/>
      </w:pPr>
      <w:r>
        <w:rPr>
          <w:rFonts w:ascii="Times New Roman"/>
          <w:b w:val="false"/>
          <w:i w:val="false"/>
          <w:color w:val="000000"/>
          <w:sz w:val="28"/>
        </w:rPr>
        <w:t>
      43. Осы нысанда өткізу бойынша айналымды жүзеге асыру күні есепті салық кезеңіне сәйкес келетін шот-фактуралар көрсетіледі.</w:t>
      </w:r>
    </w:p>
    <w:bookmarkEnd w:id="634"/>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602" w:id="635"/>
    <w:p>
      <w:pPr>
        <w:spacing w:after="0"/>
        <w:ind w:left="0"/>
        <w:jc w:val="both"/>
      </w:pPr>
      <w:r>
        <w:rPr>
          <w:rFonts w:ascii="Times New Roman"/>
          <w:b w:val="false"/>
          <w:i w:val="false"/>
          <w:color w:val="000000"/>
          <w:sz w:val="28"/>
        </w:rPr>
        <w:t>
      44.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635"/>
    <w:bookmarkStart w:name="z603" w:id="636"/>
    <w:p>
      <w:pPr>
        <w:spacing w:after="0"/>
        <w:ind w:left="0"/>
        <w:jc w:val="both"/>
      </w:pPr>
      <w:r>
        <w:rPr>
          <w:rFonts w:ascii="Times New Roman"/>
          <w:b w:val="false"/>
          <w:i w:val="false"/>
          <w:color w:val="000000"/>
          <w:sz w:val="28"/>
        </w:rPr>
        <w:t>
      45. "Өткізілген тауарлар, жұмыстар, қызметтер бойынша ҚҚС сомасы" деген бөлімде:</w:t>
      </w:r>
    </w:p>
    <w:bookmarkEnd w:id="63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жағдайларда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шот-фактурада көрcетілген кезде сатып алушының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сатып алушының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xml:space="preserve">
      6) F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420-бабына</w:t>
      </w:r>
      <w:r>
        <w:rPr>
          <w:rFonts w:ascii="Times New Roman"/>
          <w:b w:val="false"/>
          <w:i w:val="false"/>
          <w:color w:val="000000"/>
          <w:sz w:val="28"/>
        </w:rPr>
        <w:t xml:space="preserve">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7) G бағанында:</w:t>
      </w:r>
    </w:p>
    <w:p>
      <w:pPr>
        <w:spacing w:after="0"/>
        <w:ind w:left="0"/>
        <w:jc w:val="both"/>
      </w:pPr>
      <w:r>
        <w:rPr>
          <w:rFonts w:ascii="Times New Roman"/>
          <w:b w:val="false"/>
          <w:i w:val="false"/>
          <w:color w:val="000000"/>
          <w:sz w:val="28"/>
        </w:rPr>
        <w:t>
      егер шот-фактура тек салық салуы жалпыға бірдей белгіленген тәртіпте жүзеге асырылатын өзге қызметті жүзеге асыру мақсатында жазып берілсе, "1";</w:t>
      </w:r>
    </w:p>
    <w:p>
      <w:pPr>
        <w:spacing w:after="0"/>
        <w:ind w:left="0"/>
        <w:jc w:val="both"/>
      </w:pPr>
      <w:r>
        <w:rPr>
          <w:rFonts w:ascii="Times New Roman"/>
          <w:b w:val="false"/>
          <w:i w:val="false"/>
          <w:color w:val="000000"/>
          <w:sz w:val="28"/>
        </w:rPr>
        <w:t xml:space="preserve">
      егер шот-фактура тек салық салуы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жазып берілсе, "2" белгісі көрсетіледі;</w:t>
      </w:r>
    </w:p>
    <w:p>
      <w:pPr>
        <w:spacing w:after="0"/>
        <w:ind w:left="0"/>
        <w:jc w:val="both"/>
      </w:pPr>
      <w:r>
        <w:rPr>
          <w:rFonts w:ascii="Times New Roman"/>
          <w:b w:val="false"/>
          <w:i w:val="false"/>
          <w:color w:val="000000"/>
          <w:sz w:val="28"/>
        </w:rPr>
        <w:t>
      8) Н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xml:space="preserve">
      Бұл ретте Салық кодексінің </w:t>
      </w:r>
      <w:r>
        <w:rPr>
          <w:rFonts w:ascii="Times New Roman"/>
          <w:b w:val="false"/>
          <w:i w:val="false"/>
          <w:color w:val="000000"/>
          <w:sz w:val="28"/>
        </w:rPr>
        <w:t>376-бабында</w:t>
      </w:r>
      <w:r>
        <w:rPr>
          <w:rFonts w:ascii="Times New Roman"/>
          <w:b w:val="false"/>
          <w:i w:val="false"/>
          <w:color w:val="000000"/>
          <w:sz w:val="28"/>
        </w:rPr>
        <w:t xml:space="preserve">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416-бабында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шот-фактурада көрcетілген ҚҚС сомасы көрсетіледі. I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10) J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xml:space="preserve">
      Мүлікті қаржы лизингіне берген кезде аталған бағанда Салық кодексінің 381-бабы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өткізген сатқан кезде жазып берілген шот-фактура бойынша аталған бағанда Салық кодексінің 381-бабы </w:t>
      </w:r>
      <w:r>
        <w:rPr>
          <w:rFonts w:ascii="Times New Roman"/>
          <w:b w:val="false"/>
          <w:i w:val="false"/>
          <w:color w:val="000000"/>
          <w:sz w:val="28"/>
        </w:rPr>
        <w:t>11-тармағына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417-бабына</w:t>
      </w:r>
      <w:r>
        <w:rPr>
          <w:rFonts w:ascii="Times New Roman"/>
          <w:b w:val="false"/>
          <w:i w:val="false"/>
          <w:color w:val="000000"/>
          <w:sz w:val="28"/>
        </w:rPr>
        <w:t xml:space="preserve">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шарттың қатысушыларының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J бағаны, егер І бағаны тиісті жолдары бойынша толтырылған жағдайда міндетті түрде толтыруға жатады. J бағаны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есепті салық кезеңінде өткізілген пайдалы қазбаның түрі көрсетіледі;</w:t>
      </w:r>
    </w:p>
    <w:p>
      <w:pPr>
        <w:spacing w:after="0"/>
        <w:ind w:left="0"/>
        <w:jc w:val="both"/>
      </w:pPr>
      <w:r>
        <w:rPr>
          <w:rFonts w:ascii="Times New Roman"/>
          <w:b w:val="false"/>
          <w:i w:val="false"/>
          <w:color w:val="000000"/>
          <w:sz w:val="28"/>
        </w:rPr>
        <w:t>
      12) L бағанында есепті салық кезеңінде өткізілген пайдалы қазбаның көлемі көрсетіледі;</w:t>
      </w:r>
    </w:p>
    <w:p>
      <w:pPr>
        <w:spacing w:after="0"/>
        <w:ind w:left="0"/>
        <w:jc w:val="both"/>
      </w:pPr>
      <w:r>
        <w:rPr>
          <w:rFonts w:ascii="Times New Roman"/>
          <w:b w:val="false"/>
          <w:i w:val="false"/>
          <w:color w:val="000000"/>
          <w:sz w:val="28"/>
        </w:rPr>
        <w:t>
      13) M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Start w:name="z604" w:id="637"/>
    <w:p>
      <w:pPr>
        <w:spacing w:after="0"/>
        <w:ind w:left="0"/>
        <w:jc w:val="both"/>
      </w:pPr>
      <w:r>
        <w:rPr>
          <w:rFonts w:ascii="Times New Roman"/>
          <w:b w:val="false"/>
          <w:i w:val="false"/>
          <w:color w:val="000000"/>
          <w:sz w:val="28"/>
        </w:rPr>
        <w:t>
      46.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bookmarkEnd w:id="637"/>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I, J бағандарында қателік табылған жағдайда,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F, G бағандарында бұрын көрсетілген деректер көрсетіледі, ал Н, I, J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толықтырулар енгізу кезеңіндегі бұрын табыс етілген Тізілімнің соңғы нөмірінен кейінгі нөмір көрсетіледі.</w:t>
      </w:r>
    </w:p>
    <w:bookmarkStart w:name="z605" w:id="638"/>
    <w:p>
      <w:pPr>
        <w:spacing w:after="0"/>
        <w:ind w:left="0"/>
        <w:jc w:val="both"/>
      </w:pPr>
      <w:r>
        <w:rPr>
          <w:rFonts w:ascii="Times New Roman"/>
          <w:b w:val="false"/>
          <w:i w:val="false"/>
          <w:color w:val="000000"/>
          <w:sz w:val="28"/>
        </w:rPr>
        <w:t>
      47. Тізілімде түзетілген шот-фактураны көрсету мыналар ескеріле отырып жүргізіледі:</w:t>
      </w:r>
    </w:p>
    <w:bookmarkEnd w:id="638"/>
    <w:p>
      <w:pPr>
        <w:spacing w:after="0"/>
        <w:ind w:left="0"/>
        <w:jc w:val="both"/>
      </w:pPr>
      <w:r>
        <w:rPr>
          <w:rFonts w:ascii="Times New Roman"/>
          <w:b w:val="false"/>
          <w:i w:val="false"/>
          <w:color w:val="000000"/>
          <w:sz w:val="28"/>
        </w:rPr>
        <w:t xml:space="preserve">
      1) 300.00-нысанының ҚҚС бойынша декларацияның негізгі нысанында Салық кодексінің 206-бабы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L және M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606" w:id="639"/>
    <w:p>
      <w:pPr>
        <w:spacing w:after="0"/>
        <w:ind w:left="0"/>
        <w:jc w:val="both"/>
      </w:pPr>
      <w:r>
        <w:rPr>
          <w:rFonts w:ascii="Times New Roman"/>
          <w:b w:val="false"/>
          <w:i w:val="false"/>
          <w:color w:val="000000"/>
          <w:sz w:val="28"/>
        </w:rPr>
        <w:t>
      48.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639"/>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607" w:id="640"/>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640"/>
    <w:bookmarkStart w:name="z608" w:id="641"/>
    <w:p>
      <w:pPr>
        <w:spacing w:after="0"/>
        <w:ind w:left="0"/>
        <w:jc w:val="both"/>
      </w:pPr>
      <w:r>
        <w:rPr>
          <w:rFonts w:ascii="Times New Roman"/>
          <w:b w:val="false"/>
          <w:i w:val="false"/>
          <w:color w:val="000000"/>
          <w:sz w:val="28"/>
        </w:rPr>
        <w:t xml:space="preserve">
      49. 300.08-нысаны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bookmarkEnd w:id="641"/>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жағдайда,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жағдайда, салық органына Сатып алынған тауарлар, жұмыстар, қызметтер бойынша тізілім ұсынылмайды.</w:t>
      </w:r>
    </w:p>
    <w:bookmarkStart w:name="z609" w:id="642"/>
    <w:p>
      <w:pPr>
        <w:spacing w:after="0"/>
        <w:ind w:left="0"/>
        <w:jc w:val="both"/>
      </w:pPr>
      <w:r>
        <w:rPr>
          <w:rFonts w:ascii="Times New Roman"/>
          <w:b w:val="false"/>
          <w:i w:val="false"/>
          <w:color w:val="000000"/>
          <w:sz w:val="28"/>
        </w:rPr>
        <w:t>
      50.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642"/>
    <w:bookmarkStart w:name="z610" w:id="643"/>
    <w:p>
      <w:pPr>
        <w:spacing w:after="0"/>
        <w:ind w:left="0"/>
        <w:jc w:val="both"/>
      </w:pPr>
      <w:r>
        <w:rPr>
          <w:rFonts w:ascii="Times New Roman"/>
          <w:b w:val="false"/>
          <w:i w:val="false"/>
          <w:color w:val="000000"/>
          <w:sz w:val="28"/>
        </w:rPr>
        <w:t>
      51.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643"/>
    <w:p>
      <w:pPr>
        <w:spacing w:after="0"/>
        <w:ind w:left="0"/>
        <w:jc w:val="both"/>
      </w:pPr>
      <w:r>
        <w:rPr>
          <w:rFonts w:ascii="Times New Roman"/>
          <w:b w:val="false"/>
          <w:i w:val="false"/>
          <w:color w:val="000000"/>
          <w:sz w:val="28"/>
        </w:rPr>
        <w:t>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w:t>
      </w:r>
    </w:p>
    <w:bookmarkStart w:name="z611" w:id="644"/>
    <w:p>
      <w:pPr>
        <w:spacing w:after="0"/>
        <w:ind w:left="0"/>
        <w:jc w:val="both"/>
      </w:pPr>
      <w:r>
        <w:rPr>
          <w:rFonts w:ascii="Times New Roman"/>
          <w:b w:val="false"/>
          <w:i w:val="false"/>
          <w:color w:val="000000"/>
          <w:sz w:val="28"/>
        </w:rPr>
        <w:t>
      52. "Сатып алынған тауарлар, жұмыстар, қызметтер бойынша ҚҚС сомасы" деген бөлімде:</w:t>
      </w:r>
    </w:p>
    <w:bookmarkEnd w:id="64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жағдайда, онда бұл бағанда "С" белгісі көрсетіледі;</w:t>
      </w:r>
    </w:p>
    <w:p>
      <w:pPr>
        <w:spacing w:after="0"/>
        <w:ind w:left="0"/>
        <w:jc w:val="both"/>
      </w:pPr>
      <w:r>
        <w:rPr>
          <w:rFonts w:ascii="Times New Roman"/>
          <w:b w:val="false"/>
          <w:i w:val="false"/>
          <w:color w:val="000000"/>
          <w:sz w:val="28"/>
        </w:rPr>
        <w:t>
      3) С бағанында шот-фактурада (құжатта) көрcетілген өнім беруші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өнім берушінің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6) F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7) G бағанында:</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салуы жалпыға бірдей белгіленген тәртіпте жүзеге асырылатын өзге қызмет мақсатында ғана жүргізілсе, "1";</w:t>
      </w:r>
    </w:p>
    <w:p>
      <w:pPr>
        <w:spacing w:after="0"/>
        <w:ind w:left="0"/>
        <w:jc w:val="both"/>
      </w:pPr>
      <w:r>
        <w:rPr>
          <w:rFonts w:ascii="Times New Roman"/>
          <w:b w:val="false"/>
          <w:i w:val="false"/>
          <w:color w:val="000000"/>
          <w:sz w:val="28"/>
        </w:rPr>
        <w:t xml:space="preserve">
      егер шот-фактура бойынша тауарларды, жұмыстарды, қызмет көрсетулерді сатып алу тек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ғана жүргізілсе, "2";</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"3" белгісі көрсетіледі;</w:t>
      </w:r>
    </w:p>
    <w:p>
      <w:pPr>
        <w:spacing w:after="0"/>
        <w:ind w:left="0"/>
        <w:jc w:val="both"/>
      </w:pPr>
      <w:r>
        <w:rPr>
          <w:rFonts w:ascii="Times New Roman"/>
          <w:b w:val="false"/>
          <w:i w:val="false"/>
          <w:color w:val="000000"/>
          <w:sz w:val="28"/>
        </w:rPr>
        <w:t>
      8) Н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10) J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1-тармағына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шарттың қатысушылардың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3-тармағына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12) L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13) M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xml:space="preserve">
      1) 300.00 нысанының ҚҚС бойынша декларацияның негізгі нысанында Салық кодексінің 206-бабы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I, J, K, L және M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612" w:id="645"/>
    <w:p>
      <w:pPr>
        <w:spacing w:after="0"/>
        <w:ind w:left="0"/>
        <w:jc w:val="both"/>
      </w:pPr>
      <w:r>
        <w:rPr>
          <w:rFonts w:ascii="Times New Roman"/>
          <w:b w:val="false"/>
          <w:i w:val="false"/>
          <w:color w:val="000000"/>
          <w:sz w:val="28"/>
        </w:rPr>
        <w:t>
      53.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End w:id="645"/>
    <w:bookmarkStart w:name="z613" w:id="646"/>
    <w:p>
      <w:pPr>
        <w:spacing w:after="0"/>
        <w:ind w:left="0"/>
        <w:jc w:val="left"/>
      </w:pPr>
      <w:r>
        <w:rPr>
          <w:rFonts w:ascii="Times New Roman"/>
          <w:b/>
          <w:i w:val="false"/>
          <w:color w:val="000000"/>
        </w:rPr>
        <w:t xml:space="preserve"> 11-тарау. Қайтаруға ұсынылған ҚҚС сомалары бойынша мәліметтер – 300.09-нысанын толтыру бойынша түсіндірме</w:t>
      </w:r>
    </w:p>
    <w:bookmarkEnd w:id="646"/>
    <w:bookmarkStart w:name="z614" w:id="647"/>
    <w:p>
      <w:pPr>
        <w:spacing w:after="0"/>
        <w:ind w:left="0"/>
        <w:jc w:val="both"/>
      </w:pPr>
      <w:r>
        <w:rPr>
          <w:rFonts w:ascii="Times New Roman"/>
          <w:b w:val="false"/>
          <w:i w:val="false"/>
          <w:color w:val="000000"/>
          <w:sz w:val="28"/>
        </w:rPr>
        <w:t xml:space="preserve">
      54. Аталған нысан Салық кодексінің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434-баптарына</w:t>
      </w:r>
      <w:r>
        <w:rPr>
          <w:rFonts w:ascii="Times New Roman"/>
          <w:b w:val="false"/>
          <w:i w:val="false"/>
          <w:color w:val="000000"/>
          <w:sz w:val="28"/>
        </w:rPr>
        <w:t xml:space="preserve"> сәйкес қайтаруға ұсынылған ҚҚС сомалары бойынша мәліметтерді егжей-тегжейлі көрсетуге арналған.</w:t>
      </w:r>
    </w:p>
    <w:bookmarkEnd w:id="647"/>
    <w:bookmarkStart w:name="z615" w:id="648"/>
    <w:p>
      <w:pPr>
        <w:spacing w:after="0"/>
        <w:ind w:left="0"/>
        <w:jc w:val="both"/>
      </w:pPr>
      <w:r>
        <w:rPr>
          <w:rFonts w:ascii="Times New Roman"/>
          <w:b w:val="false"/>
          <w:i w:val="false"/>
          <w:color w:val="000000"/>
          <w:sz w:val="28"/>
        </w:rPr>
        <w:t>
      55.300.09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bookmarkEnd w:id="648"/>
    <w:bookmarkStart w:name="z616" w:id="649"/>
    <w:p>
      <w:pPr>
        <w:spacing w:after="0"/>
        <w:ind w:left="0"/>
        <w:jc w:val="both"/>
      </w:pPr>
      <w:r>
        <w:rPr>
          <w:rFonts w:ascii="Times New Roman"/>
          <w:b w:val="false"/>
          <w:i w:val="false"/>
          <w:color w:val="000000"/>
          <w:sz w:val="28"/>
        </w:rPr>
        <w:t xml:space="preserve">
      56. Бұл нысан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санаттардың біріне жатқызылған жағдайда толтырылмайды.</w:t>
      </w:r>
    </w:p>
    <w:bookmarkEnd w:id="649"/>
    <w:bookmarkStart w:name="z617" w:id="650"/>
    <w:p>
      <w:pPr>
        <w:spacing w:after="0"/>
        <w:ind w:left="0"/>
        <w:jc w:val="both"/>
      </w:pPr>
      <w:r>
        <w:rPr>
          <w:rFonts w:ascii="Times New Roman"/>
          <w:b w:val="false"/>
          <w:i w:val="false"/>
          <w:color w:val="000000"/>
          <w:sz w:val="28"/>
        </w:rPr>
        <w:t>
      57.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650"/>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ІV-ге дейінгі жолдардың сомасын қамтиды;</w:t>
      </w:r>
    </w:p>
    <w:p>
      <w:pPr>
        <w:spacing w:after="0"/>
        <w:ind w:left="0"/>
        <w:jc w:val="both"/>
      </w:pPr>
      <w:r>
        <w:rPr>
          <w:rFonts w:ascii="Times New Roman"/>
          <w:b w:val="false"/>
          <w:i w:val="false"/>
          <w:color w:val="000000"/>
          <w:sz w:val="28"/>
        </w:rPr>
        <w:t>
      2) 300.09.001 І жолында 300.09.001 IV, 300.09.001 V, 300.09.001 VI жолдарында көрсетілген нөлдік мөлшерлемемен салық салынатын айналымдар бойынша ҚҚС асып кету сомасын қоспағанда, нөлдік мөлшерлемемен салық салынатын айналымдар бойынша қалыптасқан,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xml:space="preserve">
      Бұл жол сондай-ақ Салық кодексінің </w:t>
      </w:r>
      <w:r>
        <w:rPr>
          <w:rFonts w:ascii="Times New Roman"/>
          <w:b w:val="false"/>
          <w:i w:val="false"/>
          <w:color w:val="000000"/>
          <w:sz w:val="28"/>
        </w:rPr>
        <w:t>433</w:t>
      </w:r>
      <w:r>
        <w:rPr>
          <w:rFonts w:ascii="Times New Roman"/>
          <w:b w:val="false"/>
          <w:i w:val="false"/>
          <w:color w:val="000000"/>
          <w:sz w:val="28"/>
        </w:rPr>
        <w:t xml:space="preserve"> және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 тәртібін қолданудан бас тартқан жағдайда толтырылады;</w:t>
      </w:r>
    </w:p>
    <w:p>
      <w:pPr>
        <w:spacing w:after="0"/>
        <w:ind w:left="0"/>
        <w:jc w:val="both"/>
      </w:pPr>
      <w:r>
        <w:rPr>
          <w:rFonts w:ascii="Times New Roman"/>
          <w:b w:val="false"/>
          <w:i w:val="false"/>
          <w:color w:val="000000"/>
          <w:sz w:val="28"/>
        </w:rPr>
        <w:t xml:space="preserve">
      3) 300.09.001 ІІ жолында 300.09.001 І, 300.09.001 ІІІ, 300.09.001 ІV, 300.09.001 V, 300.09.001 VІ жолдарында көрсетілген ҚҚС асып кету сомасын қоспағанда, Салық кодексінің </w:t>
      </w:r>
      <w:r>
        <w:rPr>
          <w:rFonts w:ascii="Times New Roman"/>
          <w:b w:val="false"/>
          <w:i w:val="false"/>
          <w:color w:val="000000"/>
          <w:sz w:val="28"/>
        </w:rPr>
        <w:t>432-бабын</w:t>
      </w:r>
      <w:r>
        <w:rPr>
          <w:rFonts w:ascii="Times New Roman"/>
          <w:b w:val="false"/>
          <w:i w:val="false"/>
          <w:color w:val="000000"/>
          <w:sz w:val="28"/>
        </w:rPr>
        <w:t xml:space="preserve">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I, 300.09.001 II, 300.09.001 IV, 300.09.001 V, 300.09.001 VI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5) 300.09.001 ІV жолында Салық кодексінің 433-бабына сәйкес ҚҚС бақылау шотын пайдалануға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 ұяшығы белгіленген жағдайда толтырылады;</w:t>
      </w:r>
    </w:p>
    <w:p>
      <w:pPr>
        <w:spacing w:after="0"/>
        <w:ind w:left="0"/>
        <w:jc w:val="both"/>
      </w:pPr>
      <w:r>
        <w:rPr>
          <w:rFonts w:ascii="Times New Roman"/>
          <w:b w:val="false"/>
          <w:i w:val="false"/>
          <w:color w:val="000000"/>
          <w:sz w:val="28"/>
        </w:rPr>
        <w:t>
      6) 300.09.001 V жолында Салық кодексінің 434-бабы қолданылған жағдайда,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II ұяшығы белгіленген жағдайда толтырылады;</w:t>
      </w:r>
    </w:p>
    <w:p>
      <w:pPr>
        <w:spacing w:after="0"/>
        <w:ind w:left="0"/>
        <w:jc w:val="both"/>
      </w:pPr>
      <w:r>
        <w:rPr>
          <w:rFonts w:ascii="Times New Roman"/>
          <w:b w:val="false"/>
          <w:i w:val="false"/>
          <w:color w:val="000000"/>
          <w:sz w:val="28"/>
        </w:rPr>
        <w:t xml:space="preserve">
      7) 300.09.001 VI жолында Салық кодексінің 434-бабына сәйкес ҚҚС қайтарудың оңайлатылған тәртібін қолданғаннан кейін қалған, Салық кодексінің 429-бабының </w:t>
      </w:r>
      <w:r>
        <w:rPr>
          <w:rFonts w:ascii="Times New Roman"/>
          <w:b w:val="false"/>
          <w:i w:val="false"/>
          <w:color w:val="000000"/>
          <w:sz w:val="28"/>
        </w:rPr>
        <w:t>5-тармағына</w:t>
      </w:r>
      <w:r>
        <w:rPr>
          <w:rFonts w:ascii="Times New Roman"/>
          <w:b w:val="false"/>
          <w:i w:val="false"/>
          <w:color w:val="000000"/>
          <w:sz w:val="28"/>
        </w:rPr>
        <w:t xml:space="preserve"> сәйкес қайтаруға жататын,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Егер 300.00.032 I және 300.00.032 II жолындағы ұяшық, немесе</w:t>
      </w:r>
    </w:p>
    <w:p>
      <w:pPr>
        <w:spacing w:after="0"/>
        <w:ind w:left="0"/>
        <w:jc w:val="both"/>
      </w:pPr>
      <w:r>
        <w:rPr>
          <w:rFonts w:ascii="Times New Roman"/>
          <w:b w:val="false"/>
          <w:i w:val="false"/>
          <w:color w:val="000000"/>
          <w:sz w:val="28"/>
        </w:rPr>
        <w:t>
      300.00.032 I жолындағы ұяшық белгіленген жағдайда, 300.09.001 VI жолы толтырылмайды.</w:t>
      </w:r>
    </w:p>
    <w:p>
      <w:pPr>
        <w:spacing w:after="0"/>
        <w:ind w:left="0"/>
        <w:jc w:val="both"/>
      </w:pPr>
      <w:r>
        <w:rPr>
          <w:rFonts w:ascii="Times New Roman"/>
          <w:b w:val="false"/>
          <w:i w:val="false"/>
          <w:color w:val="000000"/>
          <w:sz w:val="28"/>
        </w:rPr>
        <w:t>
      300.09.001 жолының сомасы 300.00.032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328.00 Нысан</w:t>
            </w:r>
          </w:p>
        </w:tc>
      </w:tr>
    </w:tbl>
    <w:bookmarkStart w:name="z619" w:id="651"/>
    <w:p>
      <w:pPr>
        <w:spacing w:after="0"/>
        <w:ind w:left="0"/>
        <w:jc w:val="left"/>
      </w:pPr>
      <w:r>
        <w:rPr>
          <w:rFonts w:ascii="Times New Roman"/>
          <w:b/>
          <w:i w:val="false"/>
          <w:color w:val="000000"/>
        </w:rPr>
        <w:t xml:space="preserve"> Тауарларды әкелу және жанама салықтарды төлеу туралы өтініш</w:t>
      </w:r>
    </w:p>
    <w:bookmarkEnd w:id="651"/>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654300" cy="4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2654300" cy="469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226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3022600" cy="660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Сатушы</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473200" cy="53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1473200" cy="5334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473200" cy="53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1473200" cy="533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 коды (нөмірі) коды (нөмірі)</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w:t>
            </w:r>
          </w:p>
        </w:tc>
      </w:tr>
    </w:tbl>
    <w:p>
      <w:pPr>
        <w:spacing w:after="0"/>
        <w:ind w:left="0"/>
        <w:jc w:val="both"/>
      </w:pPr>
      <w:r>
        <w:rPr>
          <w:rFonts w:ascii="Times New Roman"/>
          <w:b w:val="false"/>
          <w:i w:val="false"/>
          <w:color w:val="000000"/>
          <w:sz w:val="28"/>
        </w:rPr>
        <w:t>
      01_____________________________________ 02______________________________________</w:t>
      </w:r>
    </w:p>
    <w:p>
      <w:pPr>
        <w:spacing w:after="0"/>
        <w:ind w:left="0"/>
        <w:jc w:val="both"/>
      </w:pPr>
      <w:r>
        <w:rPr>
          <w:rFonts w:ascii="Times New Roman"/>
          <w:b w:val="false"/>
          <w:i w:val="false"/>
          <w:color w:val="000000"/>
          <w:sz w:val="28"/>
        </w:rPr>
        <w:t>
      (ұйымның атауы, дара кәсіпкердің немесе жеке (ұйымның атауы, жеке кәсіпкердің тегі, аты</w:t>
      </w:r>
    </w:p>
    <w:p>
      <w:pPr>
        <w:spacing w:after="0"/>
        <w:ind w:left="0"/>
        <w:jc w:val="both"/>
      </w:pPr>
      <w:r>
        <w:rPr>
          <w:rFonts w:ascii="Times New Roman"/>
          <w:b w:val="false"/>
          <w:i w:val="false"/>
          <w:color w:val="000000"/>
          <w:sz w:val="28"/>
        </w:rPr>
        <w:t>
      кәсіпкердің кәсіпкер болып                        әкесінің аты (болған кезде))</w:t>
      </w:r>
    </w:p>
    <w:p>
      <w:pPr>
        <w:spacing w:after="0"/>
        <w:ind w:left="0"/>
        <w:jc w:val="both"/>
      </w:pPr>
      <w:r>
        <w:rPr>
          <w:rFonts w:ascii="Times New Roman"/>
          <w:b w:val="false"/>
          <w:i w:val="false"/>
          <w:color w:val="000000"/>
          <w:sz w:val="28"/>
        </w:rPr>
        <w:t>
      табылмайтын жеке тұлғаның тегі, аты әкесінің аты (болған кезде)</w:t>
      </w:r>
    </w:p>
    <w:p>
      <w:pPr>
        <w:spacing w:after="0"/>
        <w:ind w:left="0"/>
        <w:jc w:val="both"/>
      </w:pPr>
      <w:r>
        <w:rPr>
          <w:rFonts w:ascii="Times New Roman"/>
          <w:b w:val="false"/>
          <w:i w:val="false"/>
          <w:color w:val="000000"/>
          <w:sz w:val="28"/>
        </w:rPr>
        <w:t>
      03_____________________________________ 04______________________________________</w:t>
      </w:r>
    </w:p>
    <w:p>
      <w:pPr>
        <w:spacing w:after="0"/>
        <w:ind w:left="0"/>
        <w:jc w:val="both"/>
      </w:pPr>
      <w:r>
        <w:rPr>
          <w:rFonts w:ascii="Times New Roman"/>
          <w:b w:val="false"/>
          <w:i w:val="false"/>
          <w:color w:val="000000"/>
          <w:sz w:val="28"/>
        </w:rPr>
        <w:t>
      (елінің коды, орналасқан (тұрғылықты) жері      (елінің коды, орналасқан (тұрғылықты) жері</w:t>
      </w:r>
    </w:p>
    <w:p>
      <w:pPr>
        <w:spacing w:after="0"/>
        <w:ind w:left="0"/>
        <w:jc w:val="both"/>
      </w:pPr>
      <w:r>
        <w:rPr>
          <w:rFonts w:ascii="Times New Roman"/>
          <w:b w:val="false"/>
          <w:i w:val="false"/>
          <w:color w:val="000000"/>
          <w:sz w:val="28"/>
        </w:rPr>
        <w:t>
      05 шарттың (келісімшарттың) № ______ шарттың (келісімшарттың) күні __________ 20___ж. ерекшеліктерінің № _______, _______ ерекшеліктерінің күні ____, ____</w:t>
      </w:r>
    </w:p>
    <w:p>
      <w:pPr>
        <w:spacing w:after="0"/>
        <w:ind w:left="0"/>
        <w:jc w:val="both"/>
      </w:pPr>
      <w:r>
        <w:rPr>
          <w:rFonts w:ascii="Times New Roman"/>
          <w:b w:val="false"/>
          <w:i w:val="false"/>
          <w:color w:val="000000"/>
          <w:sz w:val="28"/>
        </w:rPr>
        <w:t>
      06 _____________________________________________________________________________</w:t>
      </w:r>
    </w:p>
    <w:p>
      <w:pPr>
        <w:spacing w:after="0"/>
        <w:ind w:left="0"/>
        <w:jc w:val="both"/>
      </w:pPr>
      <w:r>
        <w:rPr>
          <w:rFonts w:ascii="Times New Roman"/>
          <w:b w:val="false"/>
          <w:i w:val="false"/>
          <w:color w:val="000000"/>
          <w:sz w:val="28"/>
        </w:rPr>
        <w:t>
      (ұйымның атауы (жеке кәсіпкердің тегі, аты әкесінің аты (болған кезде)) елінің коды, орналасқан (тұрғылықты) жері</w:t>
      </w:r>
    </w:p>
    <w:p>
      <w:pPr>
        <w:spacing w:after="0"/>
        <w:ind w:left="0"/>
        <w:jc w:val="both"/>
      </w:pPr>
      <w:r>
        <w:rPr>
          <w:rFonts w:ascii="Times New Roman"/>
          <w:b w:val="false"/>
          <w:i w:val="false"/>
          <w:color w:val="000000"/>
          <w:sz w:val="28"/>
        </w:rPr>
        <w:t>
      07 шарттың (келісімшарттың) № ______ шарттың (келісімшарттың) күні __________ 20___ж. ерекшеліктерінің № _______ , _______ ерекшеліктерінің күні ____ , ____</w:t>
      </w:r>
    </w:p>
    <w:p>
      <w:pPr>
        <w:spacing w:after="0"/>
        <w:ind w:left="0"/>
        <w:jc w:val="both"/>
      </w:pPr>
      <w:r>
        <w:rPr>
          <w:rFonts w:ascii="Times New Roman"/>
          <w:b w:val="false"/>
          <w:i w:val="false"/>
          <w:color w:val="000000"/>
          <w:sz w:val="28"/>
        </w:rPr>
        <w:t>
      (лизинг шарты жасалған жағдайда тиісті торкөзде ☐ Х белгісі қойылады, алыс-беріс шикізатын қайта өңдеу шарты жасалған жағдайда тиісті торкөзде ☐ Х белгісі қойылады, жеке кәсіпкер болып табылмайтын жеке тұлғадан тауарды сатып алу туралы шарт жасалған жағдайда тиісті торкөзде ☐ Х белгісі қойылады)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Тауардың атауы</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СЭҚ ТН тауар код</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Тауардың өлшем бірлігі</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 мөлшері</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 (жұмыс) құны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Валюта</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Көліктік (тауарға ілеспе) құжат</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Шот-фактура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Коды</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Бағамы</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 нөмірі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ЖИЫНТЫҒЫ: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 есепке қабылдаған күні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базасы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мөлшерлемелері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Салықтар</w:t>
            </w:r>
          </w:p>
          <w:p>
            <w:pPr>
              <w:spacing w:after="20"/>
              <w:ind w:left="20"/>
              <w:jc w:val="both"/>
            </w:pPr>
            <w:r>
              <w:rPr>
                <w:rFonts w:ascii="Times New Roman"/>
                <w:b w:val="false"/>
                <w:i w:val="false"/>
                <w:color w:val="000000"/>
                <w:sz w:val="20"/>
              </w:rPr>
              <w:t>
сомасы</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(ерекшеліктер)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адвалорлы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Осы өтініште көрсетілген мәлiметтердiң дұрыстығын және толықтығын растаймын</w:t>
      </w:r>
    </w:p>
    <w:p>
      <w:pPr>
        <w:spacing w:after="0"/>
        <w:ind w:left="0"/>
        <w:jc w:val="both"/>
      </w:pPr>
      <w:r>
        <w:rPr>
          <w:rFonts w:ascii="Times New Roman"/>
          <w:b w:val="false"/>
          <w:i w:val="false"/>
          <w:color w:val="000000"/>
          <w:sz w:val="28"/>
        </w:rPr>
        <w:t>
      _______________________________________________ ___________________ _____________</w:t>
      </w:r>
    </w:p>
    <w:p>
      <w:pPr>
        <w:spacing w:after="0"/>
        <w:ind w:left="0"/>
        <w:jc w:val="both"/>
      </w:pPr>
      <w:r>
        <w:rPr>
          <w:rFonts w:ascii="Times New Roman"/>
          <w:b w:val="false"/>
          <w:i w:val="false"/>
          <w:color w:val="000000"/>
          <w:sz w:val="28"/>
        </w:rPr>
        <w:t>
      Сатып алушы (сатып алушы-жеке кәсіпкер) -                  қолы                  күні</w:t>
      </w:r>
    </w:p>
    <w:p>
      <w:pPr>
        <w:spacing w:after="0"/>
        <w:ind w:left="0"/>
        <w:jc w:val="both"/>
      </w:pPr>
      <w:r>
        <w:rPr>
          <w:rFonts w:ascii="Times New Roman"/>
          <w:b w:val="false"/>
          <w:i w:val="false"/>
          <w:color w:val="000000"/>
          <w:sz w:val="28"/>
        </w:rPr>
        <w:t>
      ұйым басшысының (уәкілетті тұлға)</w:t>
      </w:r>
    </w:p>
    <w:p>
      <w:pPr>
        <w:spacing w:after="0"/>
        <w:ind w:left="0"/>
        <w:jc w:val="both"/>
      </w:pPr>
      <w:r>
        <w:rPr>
          <w:rFonts w:ascii="Times New Roman"/>
          <w:b w:val="false"/>
          <w:i w:val="false"/>
          <w:color w:val="000000"/>
          <w:sz w:val="28"/>
        </w:rPr>
        <w:t>
      тегі, аты әкесінің аты (болған кезде)</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654300" cy="4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2654300" cy="469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226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3022600" cy="660400"/>
                          </a:xfrm>
                          <a:prstGeom prst="rect">
                            <a:avLst/>
                          </a:prstGeom>
                        </pic:spPr>
                      </pic:pic>
                    </a:graphicData>
                  </a:graphic>
                </wp:inline>
              </w:drawing>
            </w:r>
          </w:p>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 Бөлім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Берілген өтінішті салық органдарында тіркеу туралы белгі</w:t>
            </w:r>
          </w:p>
          <w:p>
            <w:pPr>
              <w:spacing w:after="20"/>
              <w:ind w:left="20"/>
              <w:jc w:val="both"/>
            </w:pPr>
          </w:p>
          <w:p>
            <w:pPr>
              <w:spacing w:after="20"/>
              <w:ind w:left="20"/>
              <w:jc w:val="both"/>
            </w:pPr>
            <w:r>
              <w:drawing>
                <wp:inline distT="0" distB="0" distL="0" distR="0">
                  <wp:extent cx="3263900" cy="85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3263900" cy="8509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алушының есепке қоюға жеткізу орны бойынша жанама салықтарды төлеу (ҚҚС және (немесе) акциздерден босату) туралы салық органының белгісі Өтініші тіркеу туралы белгі қойылған күннен бастап он жұмыс күні ішінде жүргізіледі.</w:t>
            </w:r>
          </w:p>
          <w:p>
            <w:pPr>
              <w:spacing w:after="20"/>
              <w:ind w:left="20"/>
              <w:jc w:val="both"/>
            </w:pPr>
            <w:r>
              <w:rPr>
                <w:rFonts w:ascii="Times New Roman"/>
                <w:b w:val="false"/>
                <w:i w:val="false"/>
                <w:color w:val="000000"/>
                <w:sz w:val="20"/>
              </w:rPr>
              <w:t>
ҚҚС ____________ сомасында төленген</w:t>
            </w:r>
          </w:p>
          <w:p>
            <w:pPr>
              <w:spacing w:after="20"/>
              <w:ind w:left="20"/>
              <w:jc w:val="both"/>
            </w:pPr>
            <w:r>
              <w:rPr>
                <w:rFonts w:ascii="Times New Roman"/>
                <w:b w:val="false"/>
                <w:i w:val="false"/>
                <w:color w:val="000000"/>
                <w:sz w:val="20"/>
              </w:rPr>
              <w:t>
Акциздер ____________ сомасында төленді</w:t>
            </w:r>
          </w:p>
          <w:p>
            <w:pPr>
              <w:spacing w:after="20"/>
              <w:ind w:left="20"/>
              <w:jc w:val="both"/>
            </w:pPr>
            <w:r>
              <w:rPr>
                <w:rFonts w:ascii="Times New Roman"/>
                <w:b w:val="false"/>
                <w:i w:val="false"/>
                <w:color w:val="000000"/>
                <w:sz w:val="20"/>
              </w:rPr>
              <w:t>
____________ _____________ ________ ____________</w:t>
            </w:r>
          </w:p>
          <w:p>
            <w:pPr>
              <w:spacing w:after="20"/>
              <w:ind w:left="20"/>
              <w:jc w:val="both"/>
            </w:pPr>
            <w:r>
              <w:rPr>
                <w:rFonts w:ascii="Times New Roman"/>
                <w:b w:val="false"/>
                <w:i w:val="false"/>
                <w:color w:val="000000"/>
                <w:sz w:val="20"/>
              </w:rPr>
              <w:t>
инспектордың лауазымы           қолы            күні</w:t>
            </w:r>
          </w:p>
          <w:p>
            <w:pPr>
              <w:spacing w:after="20"/>
              <w:ind w:left="20"/>
              <w:jc w:val="both"/>
            </w:pPr>
            <w:r>
              <w:rPr>
                <w:rFonts w:ascii="Times New Roman"/>
                <w:b w:val="false"/>
                <w:i w:val="false"/>
                <w:color w:val="000000"/>
                <w:sz w:val="20"/>
              </w:rPr>
              <w:t>
тегі, аты әкесінің аты (болған кезде)</w:t>
            </w:r>
          </w:p>
          <w:p>
            <w:pPr>
              <w:spacing w:after="20"/>
              <w:ind w:left="20"/>
              <w:jc w:val="both"/>
            </w:pPr>
            <w:r>
              <w:rPr>
                <w:rFonts w:ascii="Times New Roman"/>
                <w:b w:val="false"/>
                <w:i w:val="false"/>
                <w:color w:val="000000"/>
                <w:sz w:val="20"/>
              </w:rPr>
              <w:t>
____________________________ ______ ____________</w:t>
            </w:r>
          </w:p>
          <w:p>
            <w:pPr>
              <w:spacing w:after="20"/>
              <w:ind w:left="20"/>
              <w:jc w:val="both"/>
            </w:pPr>
            <w:r>
              <w:rPr>
                <w:rFonts w:ascii="Times New Roman"/>
                <w:b w:val="false"/>
                <w:i w:val="false"/>
                <w:color w:val="000000"/>
                <w:sz w:val="20"/>
              </w:rPr>
              <w:t>
Басшы (басшының орынбасары)    қолы      күні</w:t>
            </w:r>
          </w:p>
          <w:p>
            <w:pPr>
              <w:spacing w:after="20"/>
              <w:ind w:left="20"/>
              <w:jc w:val="both"/>
            </w:pPr>
            <w:r>
              <w:rPr>
                <w:rFonts w:ascii="Times New Roman"/>
                <w:b w:val="false"/>
                <w:i w:val="false"/>
                <w:color w:val="000000"/>
                <w:sz w:val="20"/>
              </w:rPr>
              <w:t>
_________________________ Мөр орны (болған кезде)</w:t>
            </w:r>
          </w:p>
          <w:p>
            <w:pPr>
              <w:spacing w:after="20"/>
              <w:ind w:left="20"/>
              <w:jc w:val="both"/>
            </w:pPr>
            <w:r>
              <w:rPr>
                <w:rFonts w:ascii="Times New Roman"/>
                <w:b w:val="false"/>
                <w:i w:val="false"/>
                <w:color w:val="000000"/>
                <w:sz w:val="20"/>
              </w:rPr>
              <w:t>
Салық органының атауы</w:t>
            </w:r>
          </w:p>
        </w:tc>
      </w:tr>
    </w:tbl>
    <w:p>
      <w:pPr>
        <w:spacing w:after="0"/>
        <w:ind w:left="0"/>
        <w:jc w:val="both"/>
      </w:pPr>
      <w:r>
        <w:rPr>
          <w:rFonts w:ascii="Times New Roman"/>
          <w:b w:val="false"/>
          <w:i w:val="false"/>
          <w:color w:val="000000"/>
          <w:sz w:val="28"/>
        </w:rPr>
        <w:t>
      1) Салық төлеуші толтырылған өтініштегі деректемелер 2014 жылғы 29 мамырдағы Еуразиялық экономикалық одақ туралы шарт талаптарына сәйкес келмеген жағдайда салық органдары салық төлеуші анықталған сәйкессіздікті жойғаннан кейін жанама салықтарды төлеу туралы белгі қойады.</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654300" cy="4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2654300" cy="469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226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3022600" cy="660400"/>
                          </a:xfrm>
                          <a:prstGeom prst="rect">
                            <a:avLst/>
                          </a:prstGeom>
                        </pic:spPr>
                      </pic:pic>
                    </a:graphicData>
                  </a:graphic>
                </wp:inline>
              </w:drawing>
            </w:r>
          </w:p>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Бөлім</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алушы,комитент, сенім білдіруші, принципал</w:t>
            </w:r>
          </w:p>
          <w:p>
            <w:pPr>
              <w:spacing w:after="20"/>
              <w:ind w:left="20"/>
              <w:jc w:val="both"/>
            </w:pPr>
            <w:r>
              <w:rPr>
                <w:rFonts w:ascii="Times New Roman"/>
                <w:b w:val="false"/>
                <w:i w:val="false"/>
                <w:color w:val="000000"/>
                <w:sz w:val="20"/>
              </w:rPr>
              <w:t>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комссионер, сенім білдірілген адам, агент</w:t>
            </w:r>
          </w:p>
          <w:p>
            <w:pPr>
              <w:spacing w:after="20"/>
              <w:ind w:left="20"/>
              <w:jc w:val="both"/>
            </w:pPr>
            <w:r>
              <w:rPr>
                <w:rFonts w:ascii="Times New Roman"/>
                <w:b w:val="false"/>
                <w:i w:val="false"/>
                <w:color w:val="000000"/>
                <w:sz w:val="20"/>
              </w:rPr>
              <w:t>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 коды (нөмірі)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 коды (нөмірі)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08___________________________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12 шарттың (келісімшарттың) № ______ шарттың (келісімшарттың) күні __________ 20___ж. ерекшеліктерінің № _______, _______ ерекшеліктерінің күні ____, ____</w:t>
      </w:r>
    </w:p>
    <w:p>
      <w:pPr>
        <w:spacing w:after="0"/>
        <w:ind w:left="0"/>
        <w:jc w:val="both"/>
      </w:pPr>
      <w:r>
        <w:rPr>
          <w:rFonts w:ascii="Times New Roman"/>
          <w:b w:val="false"/>
          <w:i w:val="false"/>
          <w:color w:val="000000"/>
          <w:sz w:val="28"/>
        </w:rPr>
        <w:t>
      ______________________________________________ ___________________ _____________</w:t>
      </w:r>
    </w:p>
    <w:p>
      <w:pPr>
        <w:spacing w:after="0"/>
        <w:ind w:left="0"/>
        <w:jc w:val="both"/>
      </w:pPr>
      <w:r>
        <w:rPr>
          <w:rFonts w:ascii="Times New Roman"/>
          <w:b w:val="false"/>
          <w:i w:val="false"/>
          <w:color w:val="000000"/>
          <w:sz w:val="28"/>
        </w:rPr>
        <w:t>
      Сатып алушы (сатып алушы-дара кәсіпкер) қолы күні ұйым басшысының (уәкілетті тұлға) тегі, аты әкесінің аты (болған кезде)</w:t>
      </w:r>
    </w:p>
    <w:p>
      <w:pPr>
        <w:spacing w:after="0"/>
        <w:ind w:left="0"/>
        <w:jc w:val="both"/>
      </w:pPr>
      <w:r>
        <w:rPr>
          <w:rFonts w:ascii="Times New Roman"/>
          <w:b w:val="false"/>
          <w:i w:val="false"/>
          <w:color w:val="000000"/>
          <w:sz w:val="28"/>
        </w:rPr>
        <w:t>
      ________________________________________________________________________________</w:t>
      </w:r>
    </w:p>
    <w:bookmarkStart w:name="z620" w:id="652"/>
    <w:p>
      <w:pPr>
        <w:spacing w:after="0"/>
        <w:ind w:left="0"/>
        <w:jc w:val="left"/>
      </w:pPr>
      <w:r>
        <w:rPr>
          <w:rFonts w:ascii="Times New Roman"/>
          <w:b/>
          <w:i w:val="false"/>
          <w:color w:val="000000"/>
        </w:rPr>
        <w:t xml:space="preserve"> Өтінішке қосымша Тауарларды кіргізу және жанама салықтарды төлеу туралы</w:t>
      </w:r>
    </w:p>
    <w:bookmarkEnd w:id="652"/>
    <w:tbl>
      <w:tblPr>
        <w:tblW w:w="0" w:type="auto"/>
        <w:tblCellSpacing w:w="0" w:type="auto"/>
        <w:tblBorders>
          <w:top w:val="none"/>
          <w:left w:val="none"/>
          <w:bottom w:val="none"/>
          <w:right w:val="none"/>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654300" cy="4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2654300" cy="469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226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3022600" cy="660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Сатушы (комиссионер, сенім білдірілген адам, агент/</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(комиссионер, сенім білдірілген адам, агент/</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 коды (нөмірі)</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төлеушінің сәйкестіндіру коды (нөмірі) </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Сатушы (комиссионер, сенім білдірілген адам, агент/</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(комиссионер, сенім білдірілген адам, агент/</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төлеушінің сәйкестіндіру коды (нөмірі)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төлеушінің сәйкестіндіру коды (нөмірі)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Сатушы (комиссионер, сенім білдірілген адам, агент/ </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(комиссионер, сенім білдірілген адам, агент/</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төлеушінің сәйкестіндіру коды (нөмірі)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төлеушінің сәйкестіндіру коды (нөмірі)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w:t>
            </w:r>
          </w:p>
          <w:p>
            <w:pPr>
              <w:spacing w:after="20"/>
              <w:ind w:left="20"/>
              <w:jc w:val="both"/>
            </w:pPr>
            <w:r>
              <w:rPr>
                <w:rFonts w:ascii="Times New Roman"/>
                <w:b w:val="false"/>
                <w:i w:val="false"/>
                <w:color w:val="000000"/>
                <w:sz w:val="20"/>
              </w:rPr>
              <w:t>
(заңды тұлғаның атауы, жеке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w:t>
            </w:r>
          </w:p>
          <w:p>
            <w:pPr>
              <w:spacing w:after="20"/>
              <w:ind w:left="20"/>
              <w:jc w:val="both"/>
            </w:pPr>
            <w:r>
              <w:rPr>
                <w:rFonts w:ascii="Times New Roman"/>
                <w:b w:val="false"/>
                <w:i w:val="false"/>
                <w:color w:val="000000"/>
                <w:sz w:val="20"/>
              </w:rPr>
              <w:t>
(заңды тұлғаның атауы, жеке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27-қосымша</w:t>
            </w:r>
          </w:p>
        </w:tc>
      </w:tr>
    </w:tbl>
    <w:bookmarkStart w:name="z622" w:id="653"/>
    <w:p>
      <w:pPr>
        <w:spacing w:after="0"/>
        <w:ind w:left="0"/>
        <w:jc w:val="left"/>
      </w:pPr>
      <w:r>
        <w:rPr>
          <w:rFonts w:ascii="Times New Roman"/>
          <w:b/>
          <w:i w:val="false"/>
          <w:color w:val="000000"/>
        </w:rPr>
        <w:t xml:space="preserve"> "Тауарларды әкелу және жанама салықтарды төлеу туралы өтініш (328.00-нысан)" салық есептілігін толтыру және табыс ету қағидалары</w:t>
      </w:r>
    </w:p>
    <w:bookmarkEnd w:id="653"/>
    <w:bookmarkStart w:name="z623" w:id="654"/>
    <w:p>
      <w:pPr>
        <w:spacing w:after="0"/>
        <w:ind w:left="0"/>
        <w:jc w:val="left"/>
      </w:pPr>
      <w:r>
        <w:rPr>
          <w:rFonts w:ascii="Times New Roman"/>
          <w:b/>
          <w:i w:val="false"/>
          <w:color w:val="000000"/>
        </w:rPr>
        <w:t xml:space="preserve"> 1-тарау. Жалпы ережелер</w:t>
      </w:r>
    </w:p>
    <w:bookmarkEnd w:id="654"/>
    <w:bookmarkStart w:name="z624" w:id="655"/>
    <w:p>
      <w:pPr>
        <w:spacing w:after="0"/>
        <w:ind w:left="0"/>
        <w:jc w:val="both"/>
      </w:pPr>
      <w:r>
        <w:rPr>
          <w:rFonts w:ascii="Times New Roman"/>
          <w:b w:val="false"/>
          <w:i w:val="false"/>
          <w:color w:val="000000"/>
          <w:sz w:val="28"/>
        </w:rPr>
        <w:t>
      1. Осы "Тауарларды әкелу және жанама салықтарды төлеу туралы өтініш (328-нысан)" салық есептілігін толтыру және табыс ету қағидалары тауарларды әкелу және жанама салықтарды төлеу туралы өтінішті (бұдан әрі – өтініш) толтыру және табыс ету тәртібін айқындайды.</w:t>
      </w:r>
    </w:p>
    <w:bookmarkEnd w:id="6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880" w:id="656"/>
    <w:p>
      <w:pPr>
        <w:spacing w:after="0"/>
        <w:ind w:left="0"/>
        <w:jc w:val="both"/>
      </w:pPr>
      <w:r>
        <w:rPr>
          <w:rFonts w:ascii="Times New Roman"/>
          <w:b w:val="false"/>
          <w:i w:val="false"/>
          <w:color w:val="000000"/>
          <w:sz w:val="28"/>
        </w:rPr>
        <w:t>
      1-1. Осы нысан 2021 жылғы 1 қаңтардан бастап 2021 жылғы 31 желтоқсанға дейінгі туындаған құқықтық қатынастарға қолданылады.</w:t>
      </w:r>
    </w:p>
    <w:bookmarkEnd w:id="65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25" w:id="657"/>
    <w:p>
      <w:pPr>
        <w:spacing w:after="0"/>
        <w:ind w:left="0"/>
        <w:jc w:val="both"/>
      </w:pPr>
      <w:r>
        <w:rPr>
          <w:rFonts w:ascii="Times New Roman"/>
          <w:b w:val="false"/>
          <w:i w:val="false"/>
          <w:color w:val="000000"/>
          <w:sz w:val="28"/>
        </w:rPr>
        <w:t>
      2. Өтініш тауарлардың әкелінуі туралы және салық міндеттемесінің есептелуі туралы ақпаратты егжей-тегжейлі көрсетуге арналған үш бөлімнен және оған қосымшадан тұрады.</w:t>
      </w:r>
    </w:p>
    <w:bookmarkEnd w:id="657"/>
    <w:p>
      <w:pPr>
        <w:spacing w:after="0"/>
        <w:ind w:left="0"/>
        <w:jc w:val="both"/>
      </w:pPr>
      <w:r>
        <w:rPr>
          <w:rFonts w:ascii="Times New Roman"/>
          <w:b w:val="false"/>
          <w:i w:val="false"/>
          <w:color w:val="000000"/>
          <w:sz w:val="28"/>
        </w:rPr>
        <w:t>
      Өтініштің бірінші және үшінші бөлімдері оған қосымшаны салық төлеуші, екінші бөлімді – мемлекеттік кірістер органына толтырады.</w:t>
      </w:r>
    </w:p>
    <w:bookmarkStart w:name="z626" w:id="658"/>
    <w:p>
      <w:pPr>
        <w:spacing w:after="0"/>
        <w:ind w:left="0"/>
        <w:jc w:val="both"/>
      </w:pPr>
      <w:r>
        <w:rPr>
          <w:rFonts w:ascii="Times New Roman"/>
          <w:b w:val="false"/>
          <w:i w:val="false"/>
          <w:color w:val="000000"/>
          <w:sz w:val="28"/>
        </w:rPr>
        <w:t>
      3. Өтінішті толтыру кезінде түзетуге, өшіруге және тазалауға жол берілмейді.</w:t>
      </w:r>
    </w:p>
    <w:bookmarkEnd w:id="658"/>
    <w:bookmarkStart w:name="z627" w:id="659"/>
    <w:p>
      <w:pPr>
        <w:spacing w:after="0"/>
        <w:ind w:left="0"/>
        <w:jc w:val="both"/>
      </w:pPr>
      <w:r>
        <w:rPr>
          <w:rFonts w:ascii="Times New Roman"/>
          <w:b w:val="false"/>
          <w:i w:val="false"/>
          <w:color w:val="000000"/>
          <w:sz w:val="28"/>
        </w:rPr>
        <w:t>
      4. Өтініште көрсетілуге тиіс мәліметтер (ақпараттар) болмаған кезде тиісті торкөздері толтырылмайды.</w:t>
      </w:r>
    </w:p>
    <w:bookmarkEnd w:id="659"/>
    <w:bookmarkStart w:name="z628" w:id="660"/>
    <w:p>
      <w:pPr>
        <w:spacing w:after="0"/>
        <w:ind w:left="0"/>
        <w:jc w:val="both"/>
      </w:pPr>
      <w:r>
        <w:rPr>
          <w:rFonts w:ascii="Times New Roman"/>
          <w:b w:val="false"/>
          <w:i w:val="false"/>
          <w:color w:val="000000"/>
          <w:sz w:val="28"/>
        </w:rPr>
        <w:t>
      5. Өтінішке қосымшалар оларда көрсетілуге тиіс деректер болмаған жағдайда жасалмайды.</w:t>
      </w:r>
    </w:p>
    <w:bookmarkEnd w:id="660"/>
    <w:bookmarkStart w:name="z629" w:id="661"/>
    <w:p>
      <w:pPr>
        <w:spacing w:after="0"/>
        <w:ind w:left="0"/>
        <w:jc w:val="both"/>
      </w:pPr>
      <w:r>
        <w:rPr>
          <w:rFonts w:ascii="Times New Roman"/>
          <w:b w:val="false"/>
          <w:i w:val="false"/>
          <w:color w:val="000000"/>
          <w:sz w:val="28"/>
        </w:rPr>
        <w:t>
      6. Өтінішті жасау кезінде:</w:t>
      </w:r>
    </w:p>
    <w:bookmarkEnd w:id="661"/>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 әріптермен немесе баспа құрылғысымен толтырылады;</w:t>
      </w:r>
    </w:p>
    <w:p>
      <w:pPr>
        <w:spacing w:after="0"/>
        <w:ind w:left="0"/>
        <w:jc w:val="both"/>
      </w:pPr>
      <w:r>
        <w:rPr>
          <w:rFonts w:ascii="Times New Roman"/>
          <w:b w:val="false"/>
          <w:i w:val="false"/>
          <w:color w:val="000000"/>
          <w:sz w:val="28"/>
        </w:rPr>
        <w:t xml:space="preserve">
      2) электронды нысанда – "Салық және бюджетке төленетін басқа да міндетті төлемдер туралы" Қазақстан Республикасы Кодексінің (бұдан әрі – Салық кодексі)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Өтініштің және қосымшаның парақтарын салық төлеуші нөмірлейді.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30" w:id="662"/>
    <w:p>
      <w:pPr>
        <w:spacing w:after="0"/>
        <w:ind w:left="0"/>
        <w:jc w:val="both"/>
      </w:pPr>
      <w:r>
        <w:rPr>
          <w:rFonts w:ascii="Times New Roman"/>
          <w:b w:val="false"/>
          <w:i w:val="false"/>
          <w:color w:val="000000"/>
          <w:sz w:val="28"/>
        </w:rPr>
        <w:t xml:space="preserve">
      7. Қағаз тасығыштағы өтінішке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не оның өкілі қағаз және (немесе) электронды тасығышта қазақ және (немесе) орыс тілінде жасайды, қолын қояды (Қазақстан Республикасының заңнамасында белгіленген жағдайларда мөр не электрондық цифрлық қолын қойып) куәландырады.</w:t>
      </w:r>
    </w:p>
    <w:bookmarkEnd w:id="662"/>
    <w:p>
      <w:pPr>
        <w:spacing w:after="0"/>
        <w:ind w:left="0"/>
        <w:jc w:val="both"/>
      </w:pPr>
      <w:r>
        <w:rPr>
          <w:rFonts w:ascii="Times New Roman"/>
          <w:b w:val="false"/>
          <w:i w:val="false"/>
          <w:color w:val="000000"/>
          <w:sz w:val="28"/>
        </w:rPr>
        <w:t>
      Өтініш электронды түрде салық есептілігін қабылдау және өңдеу жүйесі арқылы не болмаса ақпаратты компьютерлік өңдеуге болатын электронды тасығышта табыс етіледі.</w:t>
      </w:r>
    </w:p>
    <w:p>
      <w:pPr>
        <w:spacing w:after="0"/>
        <w:ind w:left="0"/>
        <w:jc w:val="both"/>
      </w:pPr>
      <w:r>
        <w:rPr>
          <w:rFonts w:ascii="Times New Roman"/>
          <w:b w:val="false"/>
          <w:i w:val="false"/>
          <w:color w:val="000000"/>
          <w:sz w:val="28"/>
        </w:rPr>
        <w:t>
      Бұл ретте, салық есептілігін қабылдау және өңдеу жүйесі арқылы табыс етілген электронды түрдегі өтініш Салық кодексінің 204-бабы 2-тармағына сәйкес салық төлеушінің электрондық цифрлық қолтаңбасымен куәландырылады.</w:t>
      </w:r>
    </w:p>
    <w:p>
      <w:pPr>
        <w:spacing w:after="0"/>
        <w:ind w:left="0"/>
        <w:jc w:val="both"/>
      </w:pPr>
      <w:r>
        <w:rPr>
          <w:rFonts w:ascii="Times New Roman"/>
          <w:b w:val="false"/>
          <w:i w:val="false"/>
          <w:color w:val="000000"/>
          <w:sz w:val="28"/>
        </w:rPr>
        <w:t>
      Электронды түрдегі өтініште көрсетілген мәліметтер Қағаз тасығыштағы өтініште қамтылған мәліметтерге сәйкес келуге тиіс.</w:t>
      </w:r>
    </w:p>
    <w:bookmarkStart w:name="z631" w:id="663"/>
    <w:p>
      <w:pPr>
        <w:spacing w:after="0"/>
        <w:ind w:left="0"/>
        <w:jc w:val="both"/>
      </w:pPr>
      <w:r>
        <w:rPr>
          <w:rFonts w:ascii="Times New Roman"/>
          <w:b w:val="false"/>
          <w:i w:val="false"/>
          <w:color w:val="000000"/>
          <w:sz w:val="28"/>
        </w:rPr>
        <w:t>
      8. Өтінішті салық төлеуші не оның өкілі орналасқан (тұрғылықты) орны бойынша мемлекеттік кірістер органына қағаз тасығышта (төрт данада) және электронды түрде немесе электронды түрде импортталған тауарлар бойынша жанама салықтар жөніндегі салық декларациясымен бір мезгілде табыс етеді.</w:t>
      </w:r>
    </w:p>
    <w:bookmarkEnd w:id="663"/>
    <w:bookmarkStart w:name="z632" w:id="664"/>
    <w:p>
      <w:pPr>
        <w:spacing w:after="0"/>
        <w:ind w:left="0"/>
        <w:jc w:val="both"/>
      </w:pPr>
      <w:r>
        <w:rPr>
          <w:rFonts w:ascii="Times New Roman"/>
          <w:b w:val="false"/>
          <w:i w:val="false"/>
          <w:color w:val="000000"/>
          <w:sz w:val="28"/>
        </w:rPr>
        <w:t>
      9. Электронды түрде табыс етілген өтінішке салық есептілігін қабылдау және өңдеу жүйесінің орталық торабымен тіркеу нөмірі беріледі.</w:t>
      </w:r>
    </w:p>
    <w:bookmarkEnd w:id="664"/>
    <w:bookmarkStart w:name="z633" w:id="665"/>
    <w:p>
      <w:pPr>
        <w:spacing w:after="0"/>
        <w:ind w:left="0"/>
        <w:jc w:val="both"/>
      </w:pPr>
      <w:r>
        <w:rPr>
          <w:rFonts w:ascii="Times New Roman"/>
          <w:b w:val="false"/>
          <w:i w:val="false"/>
          <w:color w:val="000000"/>
          <w:sz w:val="28"/>
        </w:rPr>
        <w:t>
      10. Қағаз тасығышта (төрт данада) және электрондық түрдегі өтінішті:</w:t>
      </w:r>
    </w:p>
    <w:bookmarkEnd w:id="665"/>
    <w:p>
      <w:pPr>
        <w:spacing w:after="0"/>
        <w:ind w:left="0"/>
        <w:jc w:val="both"/>
      </w:pPr>
      <w:r>
        <w:rPr>
          <w:rFonts w:ascii="Times New Roman"/>
          <w:b w:val="false"/>
          <w:i w:val="false"/>
          <w:color w:val="000000"/>
          <w:sz w:val="28"/>
        </w:rPr>
        <w:t xml:space="preserve">
      Еуразиялық экономикалық одағына мүше мемлекеттер (бұдан әрі – мүше мемлекеттер) аумағынан Қазақстан Республикасының аумағына уәкілетті органы белгілеген тәртіппен және (немесе)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төлеудің өзге тәсілімен қосылған құн салығын (бұдан әрі – ҚҚС) төлеуден босатылған тауарларды импорттайтын тұлға;</w:t>
      </w:r>
    </w:p>
    <w:p>
      <w:pPr>
        <w:spacing w:after="0"/>
        <w:ind w:left="0"/>
        <w:jc w:val="both"/>
      </w:pPr>
      <w:r>
        <w:rPr>
          <w:rFonts w:ascii="Times New Roman"/>
          <w:b w:val="false"/>
          <w:i w:val="false"/>
          <w:color w:val="000000"/>
          <w:sz w:val="28"/>
        </w:rPr>
        <w:t xml:space="preserve">
      Салық кодекстің 458-бабы 2-тармағының </w:t>
      </w:r>
      <w:r>
        <w:rPr>
          <w:rFonts w:ascii="Times New Roman"/>
          <w:b w:val="false"/>
          <w:i w:val="false"/>
          <w:color w:val="000000"/>
          <w:sz w:val="28"/>
        </w:rPr>
        <w:t>2) тармақшасында</w:t>
      </w:r>
      <w:r>
        <w:rPr>
          <w:rFonts w:ascii="Times New Roman"/>
          <w:b w:val="false"/>
          <w:i w:val="false"/>
          <w:color w:val="000000"/>
          <w:sz w:val="28"/>
        </w:rPr>
        <w:t xml:space="preserve"> көзделген жағдайда салық төлеуші;</w:t>
      </w:r>
    </w:p>
    <w:p>
      <w:pPr>
        <w:spacing w:after="0"/>
        <w:ind w:left="0"/>
        <w:jc w:val="both"/>
      </w:pPr>
      <w:r>
        <w:rPr>
          <w:rFonts w:ascii="Times New Roman"/>
          <w:b w:val="false"/>
          <w:i w:val="false"/>
          <w:color w:val="000000"/>
          <w:sz w:val="28"/>
        </w:rPr>
        <w:t xml:space="preserve">
      Салық кодекстің 444-бабының </w:t>
      </w:r>
      <w:r>
        <w:rPr>
          <w:rFonts w:ascii="Times New Roman"/>
          <w:b w:val="false"/>
          <w:i w:val="false"/>
          <w:color w:val="000000"/>
          <w:sz w:val="28"/>
        </w:rPr>
        <w:t>8-тармағында</w:t>
      </w:r>
      <w:r>
        <w:rPr>
          <w:rFonts w:ascii="Times New Roman"/>
          <w:b w:val="false"/>
          <w:i w:val="false"/>
          <w:color w:val="000000"/>
          <w:sz w:val="28"/>
        </w:rPr>
        <w:t xml:space="preserve"> көзделген жағдайда салық төлеуші ұсынады.</w:t>
      </w:r>
    </w:p>
    <w:bookmarkStart w:name="z634" w:id="666"/>
    <w:p>
      <w:pPr>
        <w:spacing w:after="0"/>
        <w:ind w:left="0"/>
        <w:jc w:val="both"/>
      </w:pPr>
      <w:r>
        <w:rPr>
          <w:rFonts w:ascii="Times New Roman"/>
          <w:b w:val="false"/>
          <w:i w:val="false"/>
          <w:color w:val="000000"/>
          <w:sz w:val="28"/>
        </w:rPr>
        <w:t>
      11. Қағаз тасығышта табыс етілген өтінішті мемлекеттік кірістер органы электронды түрде табыс етілген өтінішке салық есептілігін қабылдау және өңдеу жүйесінің орталық торабымен берілген тіркеу нөмірімен Тауарларды әкелу және жанама салықтарды төлеу туралы өтініштерді тіркеу журналына тіркейді.</w:t>
      </w:r>
    </w:p>
    <w:bookmarkEnd w:id="666"/>
    <w:p>
      <w:pPr>
        <w:spacing w:after="0"/>
        <w:ind w:left="0"/>
        <w:jc w:val="both"/>
      </w:pPr>
      <w:r>
        <w:rPr>
          <w:rFonts w:ascii="Times New Roman"/>
          <w:b w:val="false"/>
          <w:i w:val="false"/>
          <w:color w:val="000000"/>
          <w:sz w:val="28"/>
        </w:rPr>
        <w:t>
      Бұл тіркеу нөмірін мемлекеттік кірістер органы қағаз тасығышта табыс етілген өтініш даналарының екінші бөліміне қояды.</w:t>
      </w:r>
    </w:p>
    <w:p>
      <w:pPr>
        <w:spacing w:after="0"/>
        <w:ind w:left="0"/>
        <w:jc w:val="both"/>
      </w:pPr>
      <w:r>
        <w:rPr>
          <w:rFonts w:ascii="Times New Roman"/>
          <w:b w:val="false"/>
          <w:i w:val="false"/>
          <w:color w:val="000000"/>
          <w:sz w:val="28"/>
        </w:rPr>
        <w:t>
      Қағаз тасығышта (төрт данада) және электрондық түрдегі өтінішті табыс еткен кезде қағаз тасығыштағы өтінішті мемлекеттік кірістер органы қабылдаған күн өтініш табыс етілген күн болып табылады, текқана электрондық түрдегі өтінішті табыс еткен кезде – салық есептілігін қабылдау және өңдеу жүйесінің орталық торабымен қабылдау күні.</w:t>
      </w:r>
    </w:p>
    <w:bookmarkStart w:name="z635" w:id="667"/>
    <w:p>
      <w:pPr>
        <w:spacing w:after="0"/>
        <w:ind w:left="0"/>
        <w:jc w:val="left"/>
      </w:pPr>
      <w:r>
        <w:rPr>
          <w:rFonts w:ascii="Times New Roman"/>
          <w:b/>
          <w:i w:val="false"/>
          <w:color w:val="000000"/>
        </w:rPr>
        <w:t xml:space="preserve"> 2-тарау. Өтінішті толтыру бойынша түсіндірме</w:t>
      </w:r>
    </w:p>
    <w:bookmarkEnd w:id="667"/>
    <w:bookmarkStart w:name="z636" w:id="668"/>
    <w:p>
      <w:pPr>
        <w:spacing w:after="0"/>
        <w:ind w:left="0"/>
        <w:jc w:val="both"/>
      </w:pPr>
      <w:r>
        <w:rPr>
          <w:rFonts w:ascii="Times New Roman"/>
          <w:b w:val="false"/>
          <w:i w:val="false"/>
          <w:color w:val="000000"/>
          <w:sz w:val="28"/>
        </w:rPr>
        <w:t>
      12. Өтініштің әрбір бетінің жоғарғы оң жақ бұрышына салық төлеуші өтініштің нөмірін, оның толтырылған күнін, айын және жылын қояды.</w:t>
      </w:r>
    </w:p>
    <w:bookmarkEnd w:id="668"/>
    <w:bookmarkStart w:name="z637" w:id="669"/>
    <w:p>
      <w:pPr>
        <w:spacing w:after="0"/>
        <w:ind w:left="0"/>
        <w:jc w:val="both"/>
      </w:pPr>
      <w:r>
        <w:rPr>
          <w:rFonts w:ascii="Times New Roman"/>
          <w:b w:val="false"/>
          <w:i w:val="false"/>
          <w:color w:val="000000"/>
          <w:sz w:val="28"/>
        </w:rPr>
        <w:t>
      13. Өтініштің "Сатушы/Сатып алушы" жолдарында:</w:t>
      </w:r>
    </w:p>
    <w:bookmarkEnd w:id="669"/>
    <w:p>
      <w:pPr>
        <w:spacing w:after="0"/>
        <w:ind w:left="0"/>
        <w:jc w:val="both"/>
      </w:pPr>
      <w:r>
        <w:rPr>
          <w:rFonts w:ascii="Times New Roman"/>
          <w:b w:val="false"/>
          <w:i w:val="false"/>
          <w:color w:val="000000"/>
          <w:sz w:val="28"/>
        </w:rPr>
        <w:t>
      салық төлеушінің сәйкестіндіру коды (нөмірі);</w:t>
      </w:r>
    </w:p>
    <w:p>
      <w:pPr>
        <w:spacing w:after="0"/>
        <w:ind w:left="0"/>
        <w:jc w:val="both"/>
      </w:pPr>
      <w:r>
        <w:rPr>
          <w:rFonts w:ascii="Times New Roman"/>
          <w:b w:val="false"/>
          <w:i w:val="false"/>
          <w:color w:val="000000"/>
          <w:sz w:val="28"/>
        </w:rPr>
        <w:t>
      заңды тұлғаның атауы немесе жеке кәсіпкердің, жеке тұлғаның тегі, аты, әкесінің аты (егер ол жеке басын куәландыратын құжатта көрсетілсе) көрсетіледі.</w:t>
      </w:r>
    </w:p>
    <w:p>
      <w:pPr>
        <w:spacing w:after="0"/>
        <w:ind w:left="0"/>
        <w:jc w:val="both"/>
      </w:pPr>
      <w:r>
        <w:rPr>
          <w:rFonts w:ascii="Times New Roman"/>
          <w:b w:val="false"/>
          <w:i w:val="false"/>
          <w:color w:val="000000"/>
          <w:sz w:val="28"/>
        </w:rPr>
        <w:t>
      Лизинг шарты жасалған жағдайда тиісті торкөзде "Х" белгісі қойылады.</w:t>
      </w:r>
    </w:p>
    <w:p>
      <w:pPr>
        <w:spacing w:after="0"/>
        <w:ind w:left="0"/>
        <w:jc w:val="both"/>
      </w:pPr>
      <w:r>
        <w:rPr>
          <w:rFonts w:ascii="Times New Roman"/>
          <w:b w:val="false"/>
          <w:i w:val="false"/>
          <w:color w:val="000000"/>
          <w:sz w:val="28"/>
        </w:rPr>
        <w:t>
      Алыс-беріс шикізатын қайта өңдеу шарты жасалған жағдайда тиісті торкөзде "Х" белгісі қойылады.</w:t>
      </w:r>
    </w:p>
    <w:p>
      <w:pPr>
        <w:spacing w:after="0"/>
        <w:ind w:left="0"/>
        <w:jc w:val="both"/>
      </w:pPr>
      <w:r>
        <w:rPr>
          <w:rFonts w:ascii="Times New Roman"/>
          <w:b w:val="false"/>
          <w:i w:val="false"/>
          <w:color w:val="000000"/>
          <w:sz w:val="28"/>
        </w:rPr>
        <w:t>
      Тауарды жеке кәсіпкер болып табылмайтын жеке тұлғадан сатып алу туралы шарт жасалған жағдайда тиісті торкөзде "Х" белгісі қойылады 01 жолында (Сатушы) 02 жолында көрсетілген Сатып алушымен немесе комиссионермен, сенім білдірілген адаммен шарт (келісімшарт) жасасқан тұлға көрсетіледі.</w:t>
      </w:r>
    </w:p>
    <w:p>
      <w:pPr>
        <w:spacing w:after="0"/>
        <w:ind w:left="0"/>
        <w:jc w:val="both"/>
      </w:pPr>
      <w:r>
        <w:rPr>
          <w:rFonts w:ascii="Times New Roman"/>
          <w:b w:val="false"/>
          <w:i w:val="false"/>
          <w:color w:val="000000"/>
          <w:sz w:val="28"/>
        </w:rPr>
        <w:t>
      02 жолында (Сатып алушы) тауарларды импорттаған және орналасқан орны (тұрғылықты) бойынша мемлекеттік кірістер органына өтініш табыс ететін Қазақстан Республикасының салық төлеушісі көрсетіледі.</w:t>
      </w:r>
    </w:p>
    <w:p>
      <w:pPr>
        <w:spacing w:after="0"/>
        <w:ind w:left="0"/>
        <w:jc w:val="both"/>
      </w:pPr>
      <w:r>
        <w:rPr>
          <w:rFonts w:ascii="Times New Roman"/>
          <w:b w:val="false"/>
          <w:i w:val="false"/>
          <w:color w:val="000000"/>
          <w:sz w:val="28"/>
        </w:rPr>
        <w:t>
      03 жолында Сатушының елінің коды, орналасқан орнының (тұрғылықты) мекен-жайы көрсетіледі.</w:t>
      </w:r>
    </w:p>
    <w:p>
      <w:pPr>
        <w:spacing w:after="0"/>
        <w:ind w:left="0"/>
        <w:jc w:val="both"/>
      </w:pPr>
      <w:r>
        <w:rPr>
          <w:rFonts w:ascii="Times New Roman"/>
          <w:b w:val="false"/>
          <w:i w:val="false"/>
          <w:color w:val="000000"/>
          <w:sz w:val="28"/>
        </w:rPr>
        <w:t>
      04 жолында Сатып алушының елінің коды, орналасқан орнының (тұрғылықты) мекен-жайы көрсетіледі.</w:t>
      </w:r>
    </w:p>
    <w:p>
      <w:pPr>
        <w:spacing w:after="0"/>
        <w:ind w:left="0"/>
        <w:jc w:val="both"/>
      </w:pPr>
      <w:r>
        <w:rPr>
          <w:rFonts w:ascii="Times New Roman"/>
          <w:b w:val="false"/>
          <w:i w:val="false"/>
          <w:color w:val="000000"/>
          <w:sz w:val="28"/>
        </w:rPr>
        <w:t xml:space="preserve">
      1-бөлімді тауарларды Сатып алушы, сондай-ақ Салық кодексінің </w:t>
      </w:r>
      <w:r>
        <w:rPr>
          <w:rFonts w:ascii="Times New Roman"/>
          <w:b w:val="false"/>
          <w:i w:val="false"/>
          <w:color w:val="000000"/>
          <w:sz w:val="28"/>
        </w:rPr>
        <w:t>455-бабының</w:t>
      </w:r>
      <w:r>
        <w:rPr>
          <w:rFonts w:ascii="Times New Roman"/>
          <w:b w:val="false"/>
          <w:i w:val="false"/>
          <w:color w:val="000000"/>
          <w:sz w:val="28"/>
        </w:rPr>
        <w:t xml:space="preserve"> нормаларында белгіленген жағдайларда комиссионер, сенім білдірілген адам толтырады.</w:t>
      </w:r>
    </w:p>
    <w:p>
      <w:pPr>
        <w:spacing w:after="0"/>
        <w:ind w:left="0"/>
        <w:jc w:val="both"/>
      </w:pPr>
      <w:r>
        <w:rPr>
          <w:rFonts w:ascii="Times New Roman"/>
          <w:b w:val="false"/>
          <w:i w:val="false"/>
          <w:color w:val="000000"/>
          <w:sz w:val="28"/>
        </w:rPr>
        <w:t>
      05 жолында Сатушы мен Сатып алушы (комиссионер, сенім білдірілген адам) арасында жасалған шарттың (келісімшарттың) нөмірі мен күні, оның негізінде Қазақстан Республикасының аумағына мүше мемлекеттің аумағынан тауарлар импортталған шартқа (келісімшартқа) ерекшеліктердің нөмірі мен күні көрсетіледі.</w:t>
      </w:r>
    </w:p>
    <w:p>
      <w:pPr>
        <w:spacing w:after="0"/>
        <w:ind w:left="0"/>
        <w:jc w:val="both"/>
      </w:pPr>
      <w:r>
        <w:rPr>
          <w:rFonts w:ascii="Times New Roman"/>
          <w:b w:val="false"/>
          <w:i w:val="false"/>
          <w:color w:val="000000"/>
          <w:sz w:val="28"/>
        </w:rPr>
        <w:t>
      Сатушы мен Сатып алушы (комиссионер, сенім білдірілген адам) арасында жасалған шарт (келісімшарт) болмаған кезде бөлшек саудада сатып алу-сату жағдайында Қазақстан Республикасының аумағына импортталған тауарларды алғанын (не сатып алғанын) растайтын құжаттың (оның ішінде бақылау-касса машиналарының чектері, тауарлық чектер, сатып алу актілері) нөмірі мен күні көрсетіледі.</w:t>
      </w:r>
    </w:p>
    <w:p>
      <w:pPr>
        <w:spacing w:after="0"/>
        <w:ind w:left="0"/>
        <w:jc w:val="both"/>
      </w:pPr>
      <w:r>
        <w:rPr>
          <w:rFonts w:ascii="Times New Roman"/>
          <w:b w:val="false"/>
          <w:i w:val="false"/>
          <w:color w:val="000000"/>
          <w:sz w:val="28"/>
        </w:rPr>
        <w:t>
      Өтініштің 06 және 07 жолдарын Қазақстан Республикасының салық төлеушісі толтырмайды. Бұл ретте егер Республикасы мен Ресей Федерациясының заңнамасында комиссионердің, сенім білдірілген адамның, агенттің жанама салықтарды төлеуі көзделмеген болса, аталған мемлекеттердің салық төлеушілері (төлеушілері) бұл жолдарды толтыруы мүмкін.</w:t>
      </w:r>
    </w:p>
    <w:p>
      <w:pPr>
        <w:spacing w:after="0"/>
        <w:ind w:left="0"/>
        <w:jc w:val="both"/>
      </w:pPr>
      <w:r>
        <w:rPr>
          <w:rFonts w:ascii="Times New Roman"/>
          <w:b w:val="false"/>
          <w:i w:val="false"/>
          <w:color w:val="000000"/>
          <w:sz w:val="28"/>
        </w:rPr>
        <w:t>
      Қазақстан Республикасының салық төлеушісі Қазақстан Республикасының аумағына басқа мүше мемлекеттің аумағында сатып алынған және мүше үшінші бір мемлекеттің аумағында қайта өңделген алыс-беріс шикізатын қайта өңдеу өнімі болып табылатын тауарларды әкелген жағдайда 2 (екі) өтініш толтырылады, бұл ретте:</w:t>
      </w:r>
    </w:p>
    <w:p>
      <w:pPr>
        <w:spacing w:after="0"/>
        <w:ind w:left="0"/>
        <w:jc w:val="both"/>
      </w:pPr>
      <w:r>
        <w:rPr>
          <w:rFonts w:ascii="Times New Roman"/>
          <w:b w:val="false"/>
          <w:i w:val="false"/>
          <w:color w:val="000000"/>
          <w:sz w:val="28"/>
        </w:rPr>
        <w:t>
      тауарларды (алыс-беріс шикізатын) Сатып алушыға жіберілетін өтініштің бағандарын толтыру кезінде кестенің 2 және 6-бағандарында тиісінше алыс-беріс шикізатының атауы және құны көрсетіледі;</w:t>
      </w:r>
    </w:p>
    <w:p>
      <w:pPr>
        <w:spacing w:after="0"/>
        <w:ind w:left="0"/>
        <w:jc w:val="both"/>
      </w:pPr>
      <w:r>
        <w:rPr>
          <w:rFonts w:ascii="Times New Roman"/>
          <w:b w:val="false"/>
          <w:i w:val="false"/>
          <w:color w:val="000000"/>
          <w:sz w:val="28"/>
        </w:rPr>
        <w:t>
      алыс-беріс шикізатын қайта өңдеу бойынша жұмыстарды Сатып алушыға жіберілетін өтініштің бағандарын толтыру кезінде кестенің 2 және 6-бағандарында тиісінше қайта өңдеу өнімі болып табылатын тауардың атауы және алыс-беріс шикізатын қайта өңдеу бойынша жұмыстардың құны көрсетіледі.</w:t>
      </w:r>
    </w:p>
    <w:p>
      <w:pPr>
        <w:spacing w:after="0"/>
        <w:ind w:left="0"/>
        <w:jc w:val="both"/>
      </w:pPr>
      <w:r>
        <w:rPr>
          <w:rFonts w:ascii="Times New Roman"/>
          <w:b w:val="false"/>
          <w:i w:val="false"/>
          <w:color w:val="000000"/>
          <w:sz w:val="28"/>
        </w:rPr>
        <w:t>
      Тауарлар импорты кезінде жанама салықтар сомаларын айқындау үшін салық төлеуші мыналар көрсетілетін кестені толтырады:</w:t>
      </w:r>
    </w:p>
    <w:p>
      <w:pPr>
        <w:spacing w:after="0"/>
        <w:ind w:left="0"/>
        <w:jc w:val="both"/>
      </w:pPr>
      <w:r>
        <w:rPr>
          <w:rFonts w:ascii="Times New Roman"/>
          <w:b w:val="false"/>
          <w:i w:val="false"/>
          <w:color w:val="000000"/>
          <w:sz w:val="28"/>
        </w:rPr>
        <w:t>
      2-бағанда – шот-фактуралар немесе көліктік (тауарға ілеспе) құжаттардың негізінде тауардың атауы;</w:t>
      </w:r>
    </w:p>
    <w:p>
      <w:pPr>
        <w:spacing w:after="0"/>
        <w:ind w:left="0"/>
        <w:jc w:val="both"/>
      </w:pPr>
      <w:r>
        <w:rPr>
          <w:rFonts w:ascii="Times New Roman"/>
          <w:b w:val="false"/>
          <w:i w:val="false"/>
          <w:color w:val="000000"/>
          <w:sz w:val="28"/>
        </w:rPr>
        <w:t>
      3-бағанда – Еуразиялық экономикалық одақтың Сыртқы экономикалық қызметінің Бірыңғай тауар номенклатурасының 10 белгілі тауарлар коды;</w:t>
      </w:r>
    </w:p>
    <w:p>
      <w:pPr>
        <w:spacing w:after="0"/>
        <w:ind w:left="0"/>
        <w:jc w:val="both"/>
      </w:pPr>
      <w:r>
        <w:rPr>
          <w:rFonts w:ascii="Times New Roman"/>
          <w:b w:val="false"/>
          <w:i w:val="false"/>
          <w:color w:val="000000"/>
          <w:sz w:val="28"/>
        </w:rPr>
        <w:t>
      4-бағанда – шот-фактурада немесе көліктік (тауарға ілеспе) құжатта не импортталған тауардың сатып алынуын растайтын өзге құжатта көрсетілген тауар санының өлшем бірлігі;</w:t>
      </w:r>
    </w:p>
    <w:p>
      <w:pPr>
        <w:spacing w:after="0"/>
        <w:ind w:left="0"/>
        <w:jc w:val="both"/>
      </w:pPr>
      <w:r>
        <w:rPr>
          <w:rFonts w:ascii="Times New Roman"/>
          <w:b w:val="false"/>
          <w:i w:val="false"/>
          <w:color w:val="000000"/>
          <w:sz w:val="28"/>
        </w:rPr>
        <w:t>
      5-бағанда – 4-бағанда көрсетілген өлшем бірліктердегі тауар саны;</w:t>
      </w:r>
    </w:p>
    <w:p>
      <w:pPr>
        <w:spacing w:after="0"/>
        <w:ind w:left="0"/>
        <w:jc w:val="both"/>
      </w:pPr>
      <w:r>
        <w:rPr>
          <w:rFonts w:ascii="Times New Roman"/>
          <w:b w:val="false"/>
          <w:i w:val="false"/>
          <w:color w:val="000000"/>
          <w:sz w:val="28"/>
        </w:rPr>
        <w:t>
      6-бағанда – шот-фактурадан немесе көліктік (тауарға ілеспе) құжаттардан не импортталған тауардың сатып алынуын растайтын өзге құжаттан мәліметтердің негізінде тауар (жұмыс) құны;</w:t>
      </w:r>
    </w:p>
    <w:p>
      <w:pPr>
        <w:spacing w:after="0"/>
        <w:ind w:left="0"/>
        <w:jc w:val="both"/>
      </w:pPr>
      <w:r>
        <w:rPr>
          <w:rFonts w:ascii="Times New Roman"/>
          <w:b w:val="false"/>
          <w:i w:val="false"/>
          <w:color w:val="000000"/>
          <w:sz w:val="28"/>
        </w:rPr>
        <w:t>
      7-бағанда – валюта коды;</w:t>
      </w:r>
    </w:p>
    <w:p>
      <w:pPr>
        <w:spacing w:after="0"/>
        <w:ind w:left="0"/>
        <w:jc w:val="both"/>
      </w:pPr>
      <w:r>
        <w:rPr>
          <w:rFonts w:ascii="Times New Roman"/>
          <w:b w:val="false"/>
          <w:i w:val="false"/>
          <w:color w:val="000000"/>
          <w:sz w:val="28"/>
        </w:rPr>
        <w:t>
      8-бағанда – импортталған тауарларды есепке қабылдау күніне шот-фактурада немесе көліктік (тауарға ілеспе) құжатта көрсетілген валютаға Қазақстан Республикасының Ұлттық банкі белгілеген теңге бағамы;</w:t>
      </w:r>
    </w:p>
    <w:p>
      <w:pPr>
        <w:spacing w:after="0"/>
        <w:ind w:left="0"/>
        <w:jc w:val="both"/>
      </w:pPr>
      <w:r>
        <w:rPr>
          <w:rFonts w:ascii="Times New Roman"/>
          <w:b w:val="false"/>
          <w:i w:val="false"/>
          <w:color w:val="000000"/>
          <w:sz w:val="28"/>
        </w:rPr>
        <w:t>
      9-бағанда – көліктік (тауарға ілеспе) құжаттардың сериясы, нөмірі;</w:t>
      </w:r>
    </w:p>
    <w:p>
      <w:pPr>
        <w:spacing w:after="0"/>
        <w:ind w:left="0"/>
        <w:jc w:val="both"/>
      </w:pPr>
      <w:r>
        <w:rPr>
          <w:rFonts w:ascii="Times New Roman"/>
          <w:b w:val="false"/>
          <w:i w:val="false"/>
          <w:color w:val="000000"/>
          <w:sz w:val="28"/>
        </w:rPr>
        <w:t>
      10-бағанда – көліктік (тауарға ілеспе) құжаттардың күні;</w:t>
      </w:r>
    </w:p>
    <w:p>
      <w:pPr>
        <w:spacing w:after="0"/>
        <w:ind w:left="0"/>
        <w:jc w:val="both"/>
      </w:pPr>
      <w:r>
        <w:rPr>
          <w:rFonts w:ascii="Times New Roman"/>
          <w:b w:val="false"/>
          <w:i w:val="false"/>
          <w:color w:val="000000"/>
          <w:sz w:val="28"/>
        </w:rPr>
        <w:t>
      11-бағанда – шот-фактура нөмірі;</w:t>
      </w:r>
    </w:p>
    <w:p>
      <w:pPr>
        <w:spacing w:after="0"/>
        <w:ind w:left="0"/>
        <w:jc w:val="both"/>
      </w:pPr>
      <w:r>
        <w:rPr>
          <w:rFonts w:ascii="Times New Roman"/>
          <w:b w:val="false"/>
          <w:i w:val="false"/>
          <w:color w:val="000000"/>
          <w:sz w:val="28"/>
        </w:rPr>
        <w:t>
      12-бағанда – шот-фактура күні;</w:t>
      </w:r>
    </w:p>
    <w:p>
      <w:pPr>
        <w:spacing w:after="0"/>
        <w:ind w:left="0"/>
        <w:jc w:val="both"/>
      </w:pPr>
      <w:r>
        <w:rPr>
          <w:rFonts w:ascii="Times New Roman"/>
          <w:b w:val="false"/>
          <w:i w:val="false"/>
          <w:color w:val="000000"/>
          <w:sz w:val="28"/>
        </w:rPr>
        <w:t>
      13-бағанда – салық төлеушінің тауарды есепке қабылдаған күні;</w:t>
      </w:r>
    </w:p>
    <w:p>
      <w:pPr>
        <w:spacing w:after="0"/>
        <w:ind w:left="0"/>
        <w:jc w:val="both"/>
      </w:pPr>
      <w:r>
        <w:rPr>
          <w:rFonts w:ascii="Times New Roman"/>
          <w:b w:val="false"/>
          <w:i w:val="false"/>
          <w:color w:val="000000"/>
          <w:sz w:val="28"/>
        </w:rPr>
        <w:t>
      14-бағанда – импортталған тауардың заттай мәніндегі көлемінің негізінде акцизделетін тауарлар бойынша салық базасы.</w:t>
      </w:r>
    </w:p>
    <w:p>
      <w:pPr>
        <w:spacing w:after="0"/>
        <w:ind w:left="0"/>
        <w:jc w:val="both"/>
      </w:pPr>
      <w:r>
        <w:rPr>
          <w:rFonts w:ascii="Times New Roman"/>
          <w:b w:val="false"/>
          <w:i w:val="false"/>
          <w:color w:val="000000"/>
          <w:sz w:val="28"/>
        </w:rPr>
        <w:t>
      Акциздерді өзге уәкілетті орган алатын акцизделетін тауарлар бойынша кеден одағына мүше мемлекеттің бюджетіне төленген акциздер сомасы 19-бағанда көрсетіледі. Бұл ретте 14, 16 және 17-бағандарында сызықша көрсетіледі;</w:t>
      </w:r>
    </w:p>
    <w:p>
      <w:pPr>
        <w:spacing w:after="0"/>
        <w:ind w:left="0"/>
        <w:jc w:val="both"/>
      </w:pPr>
      <w:r>
        <w:rPr>
          <w:rFonts w:ascii="Times New Roman"/>
          <w:b w:val="false"/>
          <w:i w:val="false"/>
          <w:color w:val="000000"/>
          <w:sz w:val="28"/>
        </w:rPr>
        <w:t xml:space="preserve">
      15-бағанда – Қазақстан Республикасының валютасында ҚҚС бойынша салық базасы. Салық базасы Салық кодексінің </w:t>
      </w:r>
      <w:r>
        <w:rPr>
          <w:rFonts w:ascii="Times New Roman"/>
          <w:b w:val="false"/>
          <w:i w:val="false"/>
          <w:color w:val="000000"/>
          <w:sz w:val="28"/>
        </w:rPr>
        <w:t>444-бабының</w:t>
      </w:r>
      <w:r>
        <w:rPr>
          <w:rFonts w:ascii="Times New Roman"/>
          <w:b w:val="false"/>
          <w:i w:val="false"/>
          <w:color w:val="000000"/>
          <w:sz w:val="28"/>
        </w:rPr>
        <w:t xml:space="preserve"> талаптары ескеріле отырып есептеледі. ҚҚС бойынша салық базасының мөлшеріне</w:t>
      </w:r>
    </w:p>
    <w:p>
      <w:pPr>
        <w:spacing w:after="0"/>
        <w:ind w:left="0"/>
        <w:jc w:val="both"/>
      </w:pPr>
      <w:r>
        <w:rPr>
          <w:rFonts w:ascii="Times New Roman"/>
          <w:b w:val="false"/>
          <w:i w:val="false"/>
          <w:color w:val="000000"/>
          <w:sz w:val="28"/>
        </w:rPr>
        <w:t>
      19-бағанда көрсетілген акцизделетін тауарлар бойынша акциздер сомасы енгізіледі;</w:t>
      </w:r>
    </w:p>
    <w:p>
      <w:pPr>
        <w:spacing w:after="0"/>
        <w:ind w:left="0"/>
        <w:jc w:val="both"/>
      </w:pPr>
      <w:r>
        <w:rPr>
          <w:rFonts w:ascii="Times New Roman"/>
          <w:b w:val="false"/>
          <w:i w:val="false"/>
          <w:color w:val="000000"/>
          <w:sz w:val="28"/>
        </w:rPr>
        <w:t>
      16 және 18-бағандарында – Салық кодексінде белгіленген акциздер мен ҚҚС бойынша салық ставкалары. Егер Қазақстан Республикасының салық заңнамасында Қазақстан Республикасының аумағына әкелінген тауарлар бойынша ҚҚС және (немесе) акциздерді төлеуден босату көзделген жағдайда бағандарда "жеңілдік" сөзі қойылады. Акцизделетін тауарлар бойынша</w:t>
      </w:r>
    </w:p>
    <w:p>
      <w:pPr>
        <w:spacing w:after="0"/>
        <w:ind w:left="0"/>
        <w:jc w:val="both"/>
      </w:pPr>
      <w:r>
        <w:rPr>
          <w:rFonts w:ascii="Times New Roman"/>
          <w:b w:val="false"/>
          <w:i w:val="false"/>
          <w:color w:val="000000"/>
          <w:sz w:val="28"/>
        </w:rPr>
        <w:t>
      16-бағанда ұлттық валютада акциз ставкасы көрсетіледі;</w:t>
      </w:r>
    </w:p>
    <w:p>
      <w:pPr>
        <w:spacing w:after="0"/>
        <w:ind w:left="0"/>
        <w:jc w:val="both"/>
      </w:pPr>
      <w:r>
        <w:rPr>
          <w:rFonts w:ascii="Times New Roman"/>
          <w:b w:val="false"/>
          <w:i w:val="false"/>
          <w:color w:val="000000"/>
          <w:sz w:val="28"/>
        </w:rPr>
        <w:t>
      17-бағанда – сызықша қойылады;</w:t>
      </w:r>
    </w:p>
    <w:p>
      <w:pPr>
        <w:spacing w:after="0"/>
        <w:ind w:left="0"/>
        <w:jc w:val="both"/>
      </w:pPr>
      <w:r>
        <w:rPr>
          <w:rFonts w:ascii="Times New Roman"/>
          <w:b w:val="false"/>
          <w:i w:val="false"/>
          <w:color w:val="000000"/>
          <w:sz w:val="28"/>
        </w:rPr>
        <w:t>
      19-бағанда – тауарларды Сатып алушы 16-бағанда көрсетілген қолданылатын салық ставкаларының негізінде есептеген акциз сомасы.</w:t>
      </w:r>
    </w:p>
    <w:p>
      <w:pPr>
        <w:spacing w:after="0"/>
        <w:ind w:left="0"/>
        <w:jc w:val="both"/>
      </w:pPr>
      <w:r>
        <w:rPr>
          <w:rFonts w:ascii="Times New Roman"/>
          <w:b w:val="false"/>
          <w:i w:val="false"/>
          <w:color w:val="000000"/>
          <w:sz w:val="28"/>
        </w:rPr>
        <w:t>
      Егер Қазақстан Республикасының салық заңнамасында Қазақстан Республикасының аумағына әкелінген тауарлар бойынша акциздерді төлеуден босату көзделген жағдайда 16-бағанда "жеңілдік" сөзі қойылады, 19-бағанда "0" (нөл) қойылады;</w:t>
      </w:r>
    </w:p>
    <w:p>
      <w:pPr>
        <w:spacing w:after="0"/>
        <w:ind w:left="0"/>
        <w:jc w:val="both"/>
      </w:pPr>
      <w:r>
        <w:rPr>
          <w:rFonts w:ascii="Times New Roman"/>
          <w:b w:val="false"/>
          <w:i w:val="false"/>
          <w:color w:val="000000"/>
          <w:sz w:val="28"/>
        </w:rPr>
        <w:t>
      20-бағанда – 15-бағанда көрсетілген, салық базасына 18-бағанда көрсетілген, салық ставкасына қолданатыннан есептелген.</w:t>
      </w:r>
    </w:p>
    <w:p>
      <w:pPr>
        <w:spacing w:after="0"/>
        <w:ind w:left="0"/>
        <w:jc w:val="both"/>
      </w:pPr>
      <w:r>
        <w:rPr>
          <w:rFonts w:ascii="Times New Roman"/>
          <w:b w:val="false"/>
          <w:i w:val="false"/>
          <w:color w:val="000000"/>
          <w:sz w:val="28"/>
        </w:rPr>
        <w:t>
      Егер Қазақстан Республикасының салық заңнамасында Қазақстан Республикасының аумағына әкелген тауарларды ҚҚС төлеуден босату көзделген жағдайда, және 18-бағанда "жеңілдік" деген сөз қойылса, 20-бағанда "0" (нөл) қойылды.</w:t>
      </w:r>
    </w:p>
    <w:p>
      <w:pPr>
        <w:spacing w:after="0"/>
        <w:ind w:left="0"/>
        <w:jc w:val="both"/>
      </w:pPr>
      <w:r>
        <w:rPr>
          <w:rFonts w:ascii="Times New Roman"/>
          <w:b w:val="false"/>
          <w:i w:val="false"/>
          <w:color w:val="000000"/>
          <w:sz w:val="28"/>
        </w:rPr>
        <w:t>
      Егер мүше бір мемлекеттің аумағынан мүше басқа мемлекеттің аумағына тауарлардың өткізілуін растайтын көліктік (ілеспе жүкқұжаттар) құжатта жиынтық жол болатын болса, біріне-бірі тауарларды әкелетін осыған ұқсас ортақ атауын көрсетумен, көліктік (ілеспе жүкқұжаттар) құжаттың жиынтық жолының мәліметтерін өтініштің бір жолына көшіруге рұқсат етіледі.</w:t>
      </w:r>
    </w:p>
    <w:p>
      <w:pPr>
        <w:spacing w:after="0"/>
        <w:ind w:left="0"/>
        <w:jc w:val="both"/>
      </w:pPr>
      <w:r>
        <w:rPr>
          <w:rFonts w:ascii="Times New Roman"/>
          <w:b w:val="false"/>
          <w:i w:val="false"/>
          <w:color w:val="000000"/>
          <w:sz w:val="28"/>
        </w:rPr>
        <w:t>
      Егер көліктік (ілеспе жүкқұжаттар) құжатта акцизделетін тауарлар көрсетілген немесе түрлі ставкалар немесе әртүрлі өлшеу бірліктері бойынша жанама салықтар салынатын тауарларға жататын көрсеткіштер келтірілген болса, онда өтінішке көліктік (ілеспе жүкқұжаттар) құжттан тауарлардың барлық атаулары (әрбір позициясы) көшіріледі.</w:t>
      </w:r>
    </w:p>
    <w:p>
      <w:pPr>
        <w:spacing w:after="0"/>
        <w:ind w:left="0"/>
        <w:jc w:val="both"/>
      </w:pPr>
      <w:r>
        <w:rPr>
          <w:rFonts w:ascii="Times New Roman"/>
          <w:b w:val="false"/>
          <w:i w:val="false"/>
          <w:color w:val="000000"/>
          <w:sz w:val="28"/>
        </w:rPr>
        <w:t>
      Егер көліктік (ілеспе жүкқұжаттар) құжатта бір бірлеріне ұқсас бірнеше тауарлар көрсетілсе, жиынтық жолы болмаса, көліктік (ілеспе жүкқұжаттар) құжаттың әрбір жолында көрсетілген көрсеткіштер өтінішке көшіріледі. Бұл ретте өтініштің 9 және 10-бағандарда көліктік сол бір көліктік (ілеспе жүкқұжаттар) құжаттың мәліметтері көрсетіледі.</w:t>
      </w:r>
    </w:p>
    <w:p>
      <w:pPr>
        <w:spacing w:after="0"/>
        <w:ind w:left="0"/>
        <w:jc w:val="both"/>
      </w:pPr>
      <w:r>
        <w:rPr>
          <w:rFonts w:ascii="Times New Roman"/>
          <w:b w:val="false"/>
          <w:i w:val="false"/>
          <w:color w:val="000000"/>
          <w:sz w:val="28"/>
        </w:rPr>
        <w:t>
      Егер шот-фактурада бірнеше көліктік (ілеспе жүкқұжаттар) құжаттарда көрсетілген тауарлар саналған болса, онда өтінішке жоғарыда айтылған талаптарды ескере отырып, әрбір көліктік (ілеспе жүкқұжаттар) құжттан позициясы көшіріледі. Бұл ретте өтініштің 11 және 12-бағандарында мұндай шот-фактурада деректері қайталанады.</w:t>
      </w:r>
    </w:p>
    <w:p>
      <w:pPr>
        <w:spacing w:after="0"/>
        <w:ind w:left="0"/>
        <w:jc w:val="both"/>
      </w:pPr>
      <w:r>
        <w:rPr>
          <w:rFonts w:ascii="Times New Roman"/>
          <w:b w:val="false"/>
          <w:i w:val="false"/>
          <w:color w:val="000000"/>
          <w:sz w:val="28"/>
        </w:rPr>
        <w:t>
      Егер шот-фактуралар жазып беру (көшірме жазбасын беру) мүше мемлекеттің заңнамасында көзделмесе не тауарларды сатып алу мүше болып табылмайтын салық төлеушіде жүзеге асырылса, өтініштің 1 бөлімнің 4, 6, 7 – 8, 9, 10, 11 және 12-бағандарында импортталған тауардың құнын растайтын сатып алушы жазып берген өзге құжаттың мәліметтері көрсетіледі.</w:t>
      </w:r>
    </w:p>
    <w:p>
      <w:pPr>
        <w:spacing w:after="0"/>
        <w:ind w:left="0"/>
        <w:jc w:val="both"/>
      </w:pPr>
      <w:r>
        <w:rPr>
          <w:rFonts w:ascii="Times New Roman"/>
          <w:b w:val="false"/>
          <w:i w:val="false"/>
          <w:color w:val="000000"/>
          <w:sz w:val="28"/>
        </w:rPr>
        <w:t>
      Егер келісімнің (келісім-шарттың) қатысушыларымен тауарлар есепке алынған ай аяқталғаннан кейін импортталған тауарлар бағасы көбейсе, онда өтініштің 1-бөлімінде келесідей жазу жасалады: "Салық органында ______ 20__ жылы №__________ ______ 20__ жылы тіркелген (келісімнің (келісім-шарттың) қатысушыларымен баға көбейтілген ай мен жыл көрсетіледі)". Күні мен нөмері өтініштің 2-бөлімінен көрсетіледі. Бұл ретте өтініштің 1 бөлігінің кестесінің 1-бағанда тауарлық позицияның аталған өтініште көрсетілген реттік нөмері көрсетіледі. Өтініштің 1-бөлімі кестесінің 2, 3, 4 – 5, 7, 8, 9, 10, 11, 12 – 13, 16, 17 және 18-бағандарында түзетілетін өтініштен көрсеткіштер мәні көшіріледі. Өтініштің 1-бөлімі кестесінің 6, 14, 15, 19, 20-бағандарында өзгертілген және алдындағы көрсеткіштердің мәні арасындағы айырмашылық көрсетіледі.</w:t>
      </w:r>
    </w:p>
    <w:p>
      <w:pPr>
        <w:spacing w:after="0"/>
        <w:ind w:left="0"/>
        <w:jc w:val="both"/>
      </w:pPr>
      <w:r>
        <w:rPr>
          <w:rFonts w:ascii="Times New Roman"/>
          <w:b w:val="false"/>
          <w:i w:val="false"/>
          <w:color w:val="000000"/>
          <w:sz w:val="28"/>
        </w:rPr>
        <w:t>
      Егер тауарлар есепке алынған ай аяқталғаннан кейін, олардың сапасыз және толық жинақталмау себебінен бөлшектеп қайтарылса, онда жөнделген өтініштің кестесінде келесідей жазу жасалады "Ішінара қайтарылуға байланысты бұрын табыс етілген және салық органында ______ 20__ жылғы № _____ тіркелген өтініш орнына". Күні мен нөмері өтініштің 2-бөлімінен көрсетіледі. Өтініштің 1-бөлігінің кестесінде бөлшектеп қайтарыу ақпараттарынсыз мағана көрсеткіштер көрсетіледі. Бұл ретте 1-бағанда тауарлық позицияның аталған өтініште көрсетілген реттік нөмері көрсетіледі.</w:t>
      </w:r>
    </w:p>
    <w:p>
      <w:pPr>
        <w:spacing w:after="0"/>
        <w:ind w:left="0"/>
        <w:jc w:val="both"/>
      </w:pPr>
      <w:r>
        <w:rPr>
          <w:rFonts w:ascii="Times New Roman"/>
          <w:b w:val="false"/>
          <w:i w:val="false"/>
          <w:color w:val="000000"/>
          <w:sz w:val="28"/>
        </w:rPr>
        <w:t>
      Егер салық төлеуші ұсынған өтініш бұрын ұсынылған өтініште осы тармақтың отыз сегізінші және отыз тоғызыншы абзацында көрсетілмеген себептері ескертілсе, онда осындай өтініштің кестесінде мынадай: "Бұрын табыс етілген және салық органында ______ 20__ жылғы № _____ тіркелген өтініш орнына" деген жазу жасалады. Күні мен нөмері өтініштің 2-бөлімінен көрсетіледі.</w:t>
      </w:r>
    </w:p>
    <w:p>
      <w:pPr>
        <w:spacing w:after="0"/>
        <w:ind w:left="0"/>
        <w:jc w:val="both"/>
      </w:pPr>
      <w:r>
        <w:rPr>
          <w:rFonts w:ascii="Times New Roman"/>
          <w:b w:val="false"/>
          <w:i w:val="false"/>
          <w:color w:val="000000"/>
          <w:sz w:val="28"/>
        </w:rPr>
        <w:t>
      Егер импортталған тауар кәсіпкер болып табылмайтын жеке тұлғадан сатып алынды, сонда сатушының салық төлеушінің сәйкестіндіру коды (нөмірі) реквизиті ол бар болған кезде көрсетіледі.</w:t>
      </w:r>
    </w:p>
    <w:bookmarkStart w:name="z638" w:id="670"/>
    <w:p>
      <w:pPr>
        <w:spacing w:after="0"/>
        <w:ind w:left="0"/>
        <w:jc w:val="both"/>
      </w:pPr>
      <w:r>
        <w:rPr>
          <w:rFonts w:ascii="Times New Roman"/>
          <w:b w:val="false"/>
          <w:i w:val="false"/>
          <w:color w:val="000000"/>
          <w:sz w:val="28"/>
        </w:rPr>
        <w:t>
      14. Өтініштің 3-бөлімінде соның ішінде жағдайларда толтырылады:</w:t>
      </w:r>
    </w:p>
    <w:bookmarkEnd w:id="670"/>
    <w:p>
      <w:pPr>
        <w:spacing w:after="0"/>
        <w:ind w:left="0"/>
        <w:jc w:val="both"/>
      </w:pPr>
      <w:r>
        <w:rPr>
          <w:rFonts w:ascii="Times New Roman"/>
          <w:b w:val="false"/>
          <w:i w:val="false"/>
          <w:color w:val="000000"/>
          <w:sz w:val="28"/>
        </w:rPr>
        <w:t>
      1) егер өтініштің 1-бөлімінде көрсетілген Сатушы тауарларды өткізу бойынша айналымдары (операциялары) өтініштің 1-бөлімінде көрсетілген Сатып алушыға, Сатушы - мүше мемлекеттің заңнамасына сәйкес жанама салық салу объектісі болып табылмайды, себебі Сатушы - мүше мемлекеттің аумағы осындай тауарларды өткізу орны деп танылмайды. Бұл ретте "Сатушы (комитент, сенім артушы, принципал)" 08-жолда осындай тауарларды өткізу кезінде 0 процент мөлшерінде ҚҚС ставкасын (акциздер бойынша босату) қолданған, аумағынан тауарлар әкетілген мүше мемлекеттің салық төлеушісі көрсетіледі. 12-жолда шарттың (келісімшарттың) деректемелері (шарттың (келісімшарттың) нөмірі және 08 және 09-жолдарда Сатушының Сатып алушымен жасасқан шарттың (келісімшарттың) күні) көрсетіледі.</w:t>
      </w:r>
    </w:p>
    <w:p>
      <w:pPr>
        <w:spacing w:after="0"/>
        <w:ind w:left="0"/>
        <w:jc w:val="both"/>
      </w:pPr>
      <w:r>
        <w:rPr>
          <w:rFonts w:ascii="Times New Roman"/>
          <w:b w:val="false"/>
          <w:i w:val="false"/>
          <w:color w:val="000000"/>
          <w:sz w:val="28"/>
        </w:rPr>
        <w:t>
      2) сатып алушыға комиссионер, сенім білдірілген адам немесе агент арқылы тауарларды өткізген кезде (02-жол) 12-жолда комиссияның, тапсырыстың немесе агенттік шарттың (келісімшарттың) деректемелері (шарттың (келісімшарттың) нөмірі, ал 08 және 09-жолдарда осы шарттың (келісімшарттың) тараптары көрсетіледі.</w:t>
      </w:r>
    </w:p>
    <w:p>
      <w:pPr>
        <w:spacing w:after="0"/>
        <w:ind w:left="0"/>
        <w:jc w:val="both"/>
      </w:pPr>
      <w:r>
        <w:rPr>
          <w:rFonts w:ascii="Times New Roman"/>
          <w:b w:val="false"/>
          <w:i w:val="false"/>
          <w:color w:val="000000"/>
          <w:sz w:val="28"/>
        </w:rPr>
        <w:t>
      3) мүше болып табылмайтын мемлекеттің салық төлеушісімен шарты негізінде мүше мемлекеттің салық төлеушісі (Сатып алушы) сатып алған тауарларды бір мүше мемлекеттің аумағынан басқа мүше мемлекеттің аумағына импорт кезінде. Бұл ретте 08 және 09 жолдарында аумағына тауарлар импорталған Сатып алушы тауарларды өткізу кезінде 0 пайыз мөлшерінде (акциздер бойынша босату) ҚҚС ставкасын қолданған, аумағынан тауарлар әкелінген мүше мемлекеттің салық төлеушісін және мүше болып табылмайтын мемлекеттің салық төлеушісін көрсетеді. 10 және 11-жолдарда аталған тұлғалар салық төлеушілері болып табылатын елдердің кодтары көрсетіледі. 12-жолда осы тұлғалардың арасындағы шарттардың деректемелері көрсетіледі. Бұл жағдайда 09-жолында "Салық төлеушінің сәйкестіндіру коды (нөмірі)" реквизиті толтыру үшін міндетті болып табылмайды.</w:t>
      </w:r>
    </w:p>
    <w:bookmarkStart w:name="z639" w:id="671"/>
    <w:p>
      <w:pPr>
        <w:spacing w:after="0"/>
        <w:ind w:left="0"/>
        <w:jc w:val="both"/>
      </w:pPr>
      <w:r>
        <w:rPr>
          <w:rFonts w:ascii="Times New Roman"/>
          <w:b w:val="false"/>
          <w:i w:val="false"/>
          <w:color w:val="000000"/>
          <w:sz w:val="28"/>
        </w:rPr>
        <w:t>
      15. Тауарларды жеткізуде үш тұлғадан артық адамдар қатысқан жағдайларда, салық төлеуші Қосымшада Сатушыдан бастап (0 процент мөлшерінде ҚҚС ставкасын немесе акциздер бойынша босатуды қолдану заңдылығын растайтын құжаттар жиынтығын салық органына табыс ететін, аумағынан тауарлар әкетілген мүше мемлекеттің салық төлеушісі) тауарларды өткізу жөнінде мәмілелер туралы мәліметтерді, Сатып алушыға дейін (өтінішті тапсырушы салық төлеуші тиісті мәмілелерге қатысушы тұлғаларды көрсетумен, сондай-ақ шарттың (келісімшарттың) мәліметтерін: салық төлеушінің сәйкестіндіру коды (нөмірі), ел кодын, оның орналасқан орнын (тұрғылықты), шарттың (келісімшарттың) нөмірін, шарттың (келісімшарттың) күнін, ерекшіліктердің нөмірлері мен күнін көрсетеді.</w:t>
      </w:r>
    </w:p>
    <w:bookmarkEnd w:id="671"/>
    <w:bookmarkStart w:name="z640" w:id="672"/>
    <w:p>
      <w:pPr>
        <w:spacing w:after="0"/>
        <w:ind w:left="0"/>
        <w:jc w:val="both"/>
      </w:pPr>
      <w:r>
        <w:rPr>
          <w:rFonts w:ascii="Times New Roman"/>
          <w:b w:val="false"/>
          <w:i w:val="false"/>
          <w:color w:val="000000"/>
          <w:sz w:val="28"/>
        </w:rPr>
        <w:t>
      16. Өтінішті электрондық түрде табыс еткен кезде мемлекеттік кірістер органының лауазымды тұлғасы электрондық түрдегі өтініш түскен күннен бастап он жұмыс күні ішінде салық төлеушіге электрондық түрде жанама салықтардың төленгені фактісін растау туралы хабарлама немесе дәлелді бас тартуды жіберу арқылы жүргізеді.</w:t>
      </w:r>
    </w:p>
    <w:bookmarkEnd w:id="672"/>
    <w:bookmarkStart w:name="z641" w:id="673"/>
    <w:p>
      <w:pPr>
        <w:spacing w:after="0"/>
        <w:ind w:left="0"/>
        <w:jc w:val="both"/>
      </w:pPr>
      <w:r>
        <w:rPr>
          <w:rFonts w:ascii="Times New Roman"/>
          <w:b w:val="false"/>
          <w:i w:val="false"/>
          <w:color w:val="000000"/>
          <w:sz w:val="28"/>
        </w:rPr>
        <w:t>
      17. Қағаз тасығышта (төрт данада) және электрондық түрдегі өтініштің және Салық кодексінің 456-бабы 2-тармағында көзделген құжаттардың келіп түсу күнінен он жұмыс күні ішінде, мемлекеттік кірістер органының лауазымды тұлғасы оны қарап және жанама салықтарды төлеу (босату не болмаса төлеудің өзге де жолдары) фактісін растауы, не болмаса тиісті растаудан дәлелді бас тартуы және өтініштің 2-бөлімінде тиісті белгі қоюы тиіс.</w:t>
      </w:r>
    </w:p>
    <w:bookmarkEnd w:id="673"/>
    <w:p>
      <w:pPr>
        <w:spacing w:after="0"/>
        <w:ind w:left="0"/>
        <w:jc w:val="both"/>
      </w:pPr>
      <w:r>
        <w:rPr>
          <w:rFonts w:ascii="Times New Roman"/>
          <w:b w:val="false"/>
          <w:i w:val="false"/>
          <w:color w:val="000000"/>
          <w:sz w:val="28"/>
        </w:rPr>
        <w:t>
      Өтініш қағаз жеткізгіште табыс етілгенде өтініштің бір данасы мемлекеттік кірістер органында қалады, үш данасы өтініштің 2-бөлімінде мемлекеттік кірістер органының жанама салықтардың төленген фактісін (босату немесе төлемнің басқа әдісі) растайтын белгісімен салық төлеушіге қайтарылады. Бұл ретте салық төлеуші өтініштің екі данасын мемлекеттік кірістер органының белгісімен оның аумағынан тауарлар экспортталған мүше мемлекеттің салық төлеушісіне жолдайды.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қаңтардағы </w:t>
            </w:r>
            <w:r>
              <w:br/>
            </w:r>
            <w:r>
              <w:rPr>
                <w:rFonts w:ascii="Times New Roman"/>
                <w:b w:val="false"/>
                <w:i w:val="false"/>
                <w:color w:val="000000"/>
                <w:sz w:val="20"/>
              </w:rPr>
              <w:t>№ 39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27-1-қосымша</w:t>
            </w:r>
          </w:p>
        </w:tc>
      </w:tr>
    </w:tbl>
    <w:p>
      <w:pPr>
        <w:spacing w:after="0"/>
        <w:ind w:left="0"/>
        <w:jc w:val="both"/>
      </w:pPr>
      <w:r>
        <w:rPr>
          <w:rFonts w:ascii="Times New Roman"/>
          <w:b w:val="false"/>
          <w:i w:val="false"/>
          <w:color w:val="ff0000"/>
          <w:sz w:val="28"/>
        </w:rPr>
        <w:t xml:space="preserve">
      Ескерту. Бұйрық 27-1-қосымшамен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bookmarkStart w:name="z1882" w:id="674"/>
    <w:p>
      <w:pPr>
        <w:spacing w:after="0"/>
        <w:ind w:left="0"/>
        <w:jc w:val="left"/>
      </w:pPr>
      <w:r>
        <w:rPr>
          <w:rFonts w:ascii="Times New Roman"/>
          <w:b/>
          <w:i w:val="false"/>
          <w:color w:val="000000"/>
        </w:rPr>
        <w:t xml:space="preserve"> "Тауарларды әкелу және жанама салықтарды төлеу туралы өтініш (328.00-нысан)" салық есептілігін толтыру және табыс ету қағидалары</w:t>
      </w:r>
      <w:r>
        <w:br/>
      </w:r>
      <w:r>
        <w:rPr>
          <w:rFonts w:ascii="Times New Roman"/>
          <w:b/>
          <w:i w:val="false"/>
          <w:color w:val="000000"/>
        </w:rPr>
        <w:t>1-тарау. Жалпы ережелер</w:t>
      </w:r>
    </w:p>
    <w:bookmarkEnd w:id="674"/>
    <w:bookmarkStart w:name="z1883" w:id="675"/>
    <w:p>
      <w:pPr>
        <w:spacing w:after="0"/>
        <w:ind w:left="0"/>
        <w:jc w:val="both"/>
      </w:pPr>
      <w:r>
        <w:rPr>
          <w:rFonts w:ascii="Times New Roman"/>
          <w:b w:val="false"/>
          <w:i w:val="false"/>
          <w:color w:val="000000"/>
          <w:sz w:val="28"/>
        </w:rPr>
        <w:t>
      1. Осы "Тауарларды әкелу және жанама салықтарды төлеу туралы өтініш (328-нысан)" (бұйрыққа 26-қосымша) салық есептілігін толтыру және табыс ету қағидалары тауарларды әкелу және жанама салықтарды төлеу туралы өтінішті (бұдан әрі – Өтініш) толтыру және табыс ету тәртібін айқындайды.</w:t>
      </w:r>
    </w:p>
    <w:bookmarkEnd w:id="67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884" w:id="676"/>
    <w:p>
      <w:pPr>
        <w:spacing w:after="0"/>
        <w:ind w:left="0"/>
        <w:jc w:val="both"/>
      </w:pPr>
      <w:r>
        <w:rPr>
          <w:rFonts w:ascii="Times New Roman"/>
          <w:b w:val="false"/>
          <w:i w:val="false"/>
          <w:color w:val="000000"/>
          <w:sz w:val="28"/>
        </w:rPr>
        <w:t>
      2. Өтініш тауарлардың әкелу туралы және салық міндеттемесінің есептелуі туралы ақпаратты егжей-тегжейлі көрсетуге арналған үш бөлімнен және оған қосымшадан тұрады.</w:t>
      </w:r>
    </w:p>
    <w:bookmarkEnd w:id="676"/>
    <w:p>
      <w:pPr>
        <w:spacing w:after="0"/>
        <w:ind w:left="0"/>
        <w:jc w:val="both"/>
      </w:pPr>
      <w:r>
        <w:rPr>
          <w:rFonts w:ascii="Times New Roman"/>
          <w:b w:val="false"/>
          <w:i w:val="false"/>
          <w:color w:val="000000"/>
          <w:sz w:val="28"/>
        </w:rPr>
        <w:t>
      Өтініштің бірінші және үшінші бөлімдерін және оған қосымшаны салық төлеуші, екінші бөлімді – мемлекеттік кірістер органына толтырады.</w:t>
      </w:r>
    </w:p>
    <w:bookmarkStart w:name="z1885" w:id="677"/>
    <w:p>
      <w:pPr>
        <w:spacing w:after="0"/>
        <w:ind w:left="0"/>
        <w:jc w:val="both"/>
      </w:pPr>
      <w:r>
        <w:rPr>
          <w:rFonts w:ascii="Times New Roman"/>
          <w:b w:val="false"/>
          <w:i w:val="false"/>
          <w:color w:val="000000"/>
          <w:sz w:val="28"/>
        </w:rPr>
        <w:t>
      3. Өтінішті толтыру кезінде түзетуге, өшіруге және тазалауға жол берілмейді.</w:t>
      </w:r>
    </w:p>
    <w:bookmarkEnd w:id="677"/>
    <w:bookmarkStart w:name="z1886" w:id="678"/>
    <w:p>
      <w:pPr>
        <w:spacing w:after="0"/>
        <w:ind w:left="0"/>
        <w:jc w:val="both"/>
      </w:pPr>
      <w:r>
        <w:rPr>
          <w:rFonts w:ascii="Times New Roman"/>
          <w:b w:val="false"/>
          <w:i w:val="false"/>
          <w:color w:val="000000"/>
          <w:sz w:val="28"/>
        </w:rPr>
        <w:t>
      4. Өтініште көрсетілуге тиіс мәліметтер (ақпараттар) болмаған кезде тиісті торкөздер толтырылмайды.</w:t>
      </w:r>
    </w:p>
    <w:bookmarkEnd w:id="678"/>
    <w:bookmarkStart w:name="z1887" w:id="679"/>
    <w:p>
      <w:pPr>
        <w:spacing w:after="0"/>
        <w:ind w:left="0"/>
        <w:jc w:val="both"/>
      </w:pPr>
      <w:r>
        <w:rPr>
          <w:rFonts w:ascii="Times New Roman"/>
          <w:b w:val="false"/>
          <w:i w:val="false"/>
          <w:color w:val="000000"/>
          <w:sz w:val="28"/>
        </w:rPr>
        <w:t>
      5. Өтінішке қосымшалар оларда көрсетілуге тиіс деректер болмаған жағдайда жасалмайды.</w:t>
      </w:r>
    </w:p>
    <w:bookmarkEnd w:id="679"/>
    <w:bookmarkStart w:name="z1888" w:id="680"/>
    <w:p>
      <w:pPr>
        <w:spacing w:after="0"/>
        <w:ind w:left="0"/>
        <w:jc w:val="both"/>
      </w:pPr>
      <w:r>
        <w:rPr>
          <w:rFonts w:ascii="Times New Roman"/>
          <w:b w:val="false"/>
          <w:i w:val="false"/>
          <w:color w:val="000000"/>
          <w:sz w:val="28"/>
        </w:rPr>
        <w:t>
      6. Өтінішті жасау кезінде:</w:t>
      </w:r>
    </w:p>
    <w:bookmarkEnd w:id="680"/>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 әріптермен немесе баспа құрылғысымен толтырылады;</w:t>
      </w:r>
    </w:p>
    <w:p>
      <w:pPr>
        <w:spacing w:after="0"/>
        <w:ind w:left="0"/>
        <w:jc w:val="both"/>
      </w:pPr>
      <w:r>
        <w:rPr>
          <w:rFonts w:ascii="Times New Roman"/>
          <w:b w:val="false"/>
          <w:i w:val="false"/>
          <w:color w:val="000000"/>
          <w:sz w:val="28"/>
        </w:rPr>
        <w:t xml:space="preserve">
      2) электронды нысанда – "Салық және бюджетке төленетін басқа да міндетті төлемдер туралы" Қазақстан Республикасы Кодексінің (Салық кодексі) (бұдан әрі – Салық кодексі)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Өтініштің және қосымшаның беттері салық төлеушімен нөмірленеді.</w:t>
      </w:r>
    </w:p>
    <w:bookmarkStart w:name="z1889" w:id="681"/>
    <w:p>
      <w:pPr>
        <w:spacing w:after="0"/>
        <w:ind w:left="0"/>
        <w:jc w:val="both"/>
      </w:pPr>
      <w:r>
        <w:rPr>
          <w:rFonts w:ascii="Times New Roman"/>
          <w:b w:val="false"/>
          <w:i w:val="false"/>
          <w:color w:val="000000"/>
          <w:sz w:val="28"/>
        </w:rPr>
        <w:t xml:space="preserve">
      7. Салық төлеуші (салық агенті) Өтінішті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681"/>
    <w:p>
      <w:pPr>
        <w:spacing w:after="0"/>
        <w:ind w:left="0"/>
        <w:jc w:val="both"/>
      </w:pPr>
      <w:r>
        <w:rPr>
          <w:rFonts w:ascii="Times New Roman"/>
          <w:b w:val="false"/>
          <w:i w:val="false"/>
          <w:color w:val="000000"/>
          <w:sz w:val="28"/>
        </w:rPr>
        <w:t>
      Электронды түрдегі Өтініш салық есептілігін қабылдау және өңдеу жүйесі арқылы не ақпаратты компьютерлік өңдеуге жол берілетін электронды тасығышта табыс етіледі.</w:t>
      </w:r>
    </w:p>
    <w:p>
      <w:pPr>
        <w:spacing w:after="0"/>
        <w:ind w:left="0"/>
        <w:jc w:val="both"/>
      </w:pPr>
      <w:r>
        <w:rPr>
          <w:rFonts w:ascii="Times New Roman"/>
          <w:b w:val="false"/>
          <w:i w:val="false"/>
          <w:color w:val="000000"/>
          <w:sz w:val="28"/>
        </w:rPr>
        <w:t>
      Бұл ретте салық есептілігін қабылдау және өңдеу жүйесі арқылы табыс етілген электронды түрдегі Өтініш Салық кодексінің 204-бабы 2-тармағына сәйкес салық төлеушінің электрондық цифрлық қолтаңбасымен куәландырылады.</w:t>
      </w:r>
    </w:p>
    <w:p>
      <w:pPr>
        <w:spacing w:after="0"/>
        <w:ind w:left="0"/>
        <w:jc w:val="both"/>
      </w:pPr>
      <w:r>
        <w:rPr>
          <w:rFonts w:ascii="Times New Roman"/>
          <w:b w:val="false"/>
          <w:i w:val="false"/>
          <w:color w:val="000000"/>
          <w:sz w:val="28"/>
        </w:rPr>
        <w:t>
      Электронды түрдегі Өтініште көрсетілген мәліметтер қағаз тасығыштағы Өтініште қамтылған мәліметтерге сәйкес келуі тиіс.</w:t>
      </w:r>
    </w:p>
    <w:bookmarkStart w:name="z1890" w:id="682"/>
    <w:p>
      <w:pPr>
        <w:spacing w:after="0"/>
        <w:ind w:left="0"/>
        <w:jc w:val="both"/>
      </w:pPr>
      <w:r>
        <w:rPr>
          <w:rFonts w:ascii="Times New Roman"/>
          <w:b w:val="false"/>
          <w:i w:val="false"/>
          <w:color w:val="000000"/>
          <w:sz w:val="28"/>
        </w:rPr>
        <w:t>
      8. Өтінішті салық төлеуші не оның өкілі орналасқан (тұрғылықты) жері бойынша мемлекеттік кірістер органына қағаз тасығышта (төрт данада) және электронды түрде немесе электронды түрде табыс етеді.</w:t>
      </w:r>
    </w:p>
    <w:bookmarkEnd w:id="682"/>
    <w:bookmarkStart w:name="z1891" w:id="683"/>
    <w:p>
      <w:pPr>
        <w:spacing w:after="0"/>
        <w:ind w:left="0"/>
        <w:jc w:val="both"/>
      </w:pPr>
      <w:r>
        <w:rPr>
          <w:rFonts w:ascii="Times New Roman"/>
          <w:b w:val="false"/>
          <w:i w:val="false"/>
          <w:color w:val="000000"/>
          <w:sz w:val="28"/>
        </w:rPr>
        <w:t>
      9. Электронды түрде табыс етілген Өтінішке салық есептілігін қабылдау және өңдеу жүйесінің орталық торабымен тіркеу нөмірі беріледі.</w:t>
      </w:r>
    </w:p>
    <w:bookmarkEnd w:id="683"/>
    <w:bookmarkStart w:name="z1892" w:id="684"/>
    <w:p>
      <w:pPr>
        <w:spacing w:after="0"/>
        <w:ind w:left="0"/>
        <w:jc w:val="both"/>
      </w:pPr>
      <w:r>
        <w:rPr>
          <w:rFonts w:ascii="Times New Roman"/>
          <w:b w:val="false"/>
          <w:i w:val="false"/>
          <w:color w:val="000000"/>
          <w:sz w:val="28"/>
        </w:rPr>
        <w:t>
      10. Қағаз тасығышта (төрт данада) және электрондық түрдегі Өтінішті:</w:t>
      </w:r>
    </w:p>
    <w:bookmarkEnd w:id="684"/>
    <w:p>
      <w:pPr>
        <w:spacing w:after="0"/>
        <w:ind w:left="0"/>
        <w:jc w:val="both"/>
      </w:pPr>
      <w:r>
        <w:rPr>
          <w:rFonts w:ascii="Times New Roman"/>
          <w:b w:val="false"/>
          <w:i w:val="false"/>
          <w:color w:val="000000"/>
          <w:sz w:val="28"/>
        </w:rPr>
        <w:t xml:space="preserve">
      Еуразиялық экономикалық одағына мүше мемлекеттер (бұдан әрі – мүше мемлекеттер) аумағынан Қазақстан Республикасының аумағына "Еуразиялық экономикалық одақ шеңберінде тауарлар импортын қосылған құн салығынан босату қағидаларын бекіту туралы" Қазақстан Республикасы Қаржы министрінің 2018 жылғы 16 ақпандағы № 204 бекітілген </w:t>
      </w:r>
      <w:r>
        <w:rPr>
          <w:rFonts w:ascii="Times New Roman"/>
          <w:b w:val="false"/>
          <w:i w:val="false"/>
          <w:color w:val="000000"/>
          <w:sz w:val="28"/>
        </w:rPr>
        <w:t>бұйрыққа</w:t>
      </w:r>
      <w:r>
        <w:rPr>
          <w:rFonts w:ascii="Times New Roman"/>
          <w:b w:val="false"/>
          <w:i w:val="false"/>
          <w:color w:val="000000"/>
          <w:sz w:val="28"/>
        </w:rPr>
        <w:t xml:space="preserve"> (Нормативтік құқықтық актілерді мемлекеттік тіркеу тізілімінде № 16691 болып тіркелген) сәйкес тәртіппен және (немесе)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төлеудің өзге тәсілімен қосылған құн салығын (бұдан әрі – ҚҚС) төлеуден босатылған тауарларды импорттайтын тұлғалар;</w:t>
      </w:r>
    </w:p>
    <w:p>
      <w:pPr>
        <w:spacing w:after="0"/>
        <w:ind w:left="0"/>
        <w:jc w:val="both"/>
      </w:pPr>
      <w:r>
        <w:rPr>
          <w:rFonts w:ascii="Times New Roman"/>
          <w:b w:val="false"/>
          <w:i w:val="false"/>
          <w:color w:val="000000"/>
          <w:sz w:val="28"/>
        </w:rPr>
        <w:t xml:space="preserve">
      Салық кодексінің 458-бабы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тармақшасында көзделген жағдайда салық төлеуші;</w:t>
      </w:r>
    </w:p>
    <w:p>
      <w:pPr>
        <w:spacing w:after="0"/>
        <w:ind w:left="0"/>
        <w:jc w:val="both"/>
      </w:pPr>
      <w:r>
        <w:rPr>
          <w:rFonts w:ascii="Times New Roman"/>
          <w:b w:val="false"/>
          <w:i w:val="false"/>
          <w:color w:val="000000"/>
          <w:sz w:val="28"/>
        </w:rPr>
        <w:t xml:space="preserve">
      Салық кодекстің 444-бабының </w:t>
      </w:r>
      <w:r>
        <w:rPr>
          <w:rFonts w:ascii="Times New Roman"/>
          <w:b w:val="false"/>
          <w:i w:val="false"/>
          <w:color w:val="000000"/>
          <w:sz w:val="28"/>
        </w:rPr>
        <w:t>8-тармағында</w:t>
      </w:r>
      <w:r>
        <w:rPr>
          <w:rFonts w:ascii="Times New Roman"/>
          <w:b w:val="false"/>
          <w:i w:val="false"/>
          <w:color w:val="000000"/>
          <w:sz w:val="28"/>
        </w:rPr>
        <w:t xml:space="preserve"> көзделген жағдайда салық төлеуші ұсынады.</w:t>
      </w:r>
    </w:p>
    <w:bookmarkStart w:name="z1893" w:id="685"/>
    <w:p>
      <w:pPr>
        <w:spacing w:after="0"/>
        <w:ind w:left="0"/>
        <w:jc w:val="both"/>
      </w:pPr>
      <w:r>
        <w:rPr>
          <w:rFonts w:ascii="Times New Roman"/>
          <w:b w:val="false"/>
          <w:i w:val="false"/>
          <w:color w:val="000000"/>
          <w:sz w:val="28"/>
        </w:rPr>
        <w:t>
      11. Қағаз тасығышта табыс етілген Өтінішті мемлекеттік кірістер органы электронды түрде табыс етілген Өтінішке салық есептілігін қабылдау және өңдеу жүйесінің орталық торабымен берілген тіркеу нөмірімен Тауарларды әкелу және жанама салықтарды төлеу туралы өтініштерді тіркеу журналына тіркейді.</w:t>
      </w:r>
    </w:p>
    <w:bookmarkEnd w:id="685"/>
    <w:p>
      <w:pPr>
        <w:spacing w:after="0"/>
        <w:ind w:left="0"/>
        <w:jc w:val="both"/>
      </w:pPr>
      <w:r>
        <w:rPr>
          <w:rFonts w:ascii="Times New Roman"/>
          <w:b w:val="false"/>
          <w:i w:val="false"/>
          <w:color w:val="000000"/>
          <w:sz w:val="28"/>
        </w:rPr>
        <w:t>
      Бұл тіркеу нөмірін мемлекеттік кірістер органы қағаз тасығышта табыс етілген Өтініш даналарының екінші бөліміне қояды.</w:t>
      </w:r>
    </w:p>
    <w:p>
      <w:pPr>
        <w:spacing w:after="0"/>
        <w:ind w:left="0"/>
        <w:jc w:val="both"/>
      </w:pPr>
      <w:r>
        <w:rPr>
          <w:rFonts w:ascii="Times New Roman"/>
          <w:b w:val="false"/>
          <w:i w:val="false"/>
          <w:color w:val="000000"/>
          <w:sz w:val="28"/>
        </w:rPr>
        <w:t>
      Қағаз тасығышта (төрт данада) және электрондық түрдегі Өтінішті табыс еткен кезде қағаз тасығыштағы Өтінішті мемлекеттік кірістер органы қабылдаған күн, тек электрондық түрдегі Өтінішті табыс еткен кезде ғана – салық есептілігін қабылдау және өңдеу жүйесінің орталық торабымен қабылдау күні Өтініш табыс етілген күн болып табылады.</w:t>
      </w:r>
    </w:p>
    <w:bookmarkStart w:name="z1894" w:id="686"/>
    <w:p>
      <w:pPr>
        <w:spacing w:after="0"/>
        <w:ind w:left="0"/>
        <w:jc w:val="both"/>
      </w:pPr>
      <w:r>
        <w:rPr>
          <w:rFonts w:ascii="Times New Roman"/>
          <w:b w:val="false"/>
          <w:i w:val="false"/>
          <w:color w:val="000000"/>
          <w:sz w:val="28"/>
        </w:rPr>
        <w:t>
      12. Бұл нысан 2021 жылғы 1 қаңтардан бастап туындаған құқықтық қатынастарға таратылады.</w:t>
      </w:r>
    </w:p>
    <w:bookmarkEnd w:id="686"/>
    <w:bookmarkStart w:name="z1895" w:id="687"/>
    <w:p>
      <w:pPr>
        <w:spacing w:after="0"/>
        <w:ind w:left="0"/>
        <w:jc w:val="left"/>
      </w:pPr>
      <w:r>
        <w:rPr>
          <w:rFonts w:ascii="Times New Roman"/>
          <w:b/>
          <w:i w:val="false"/>
          <w:color w:val="000000"/>
        </w:rPr>
        <w:t xml:space="preserve"> 2-тарау. Өтінішті толтыру бойынша түсіндірме</w:t>
      </w:r>
    </w:p>
    <w:bookmarkEnd w:id="687"/>
    <w:bookmarkStart w:name="z1896" w:id="688"/>
    <w:p>
      <w:pPr>
        <w:spacing w:after="0"/>
        <w:ind w:left="0"/>
        <w:jc w:val="both"/>
      </w:pPr>
      <w:r>
        <w:rPr>
          <w:rFonts w:ascii="Times New Roman"/>
          <w:b w:val="false"/>
          <w:i w:val="false"/>
          <w:color w:val="000000"/>
          <w:sz w:val="28"/>
        </w:rPr>
        <w:t>
      13. Өтініштің әрбір бетінің жоғарғы оң жақ бұрышына салық төлеуші Өтініштің нөмірін, оның толтырылған күнін, айын және жылын қояды.</w:t>
      </w:r>
    </w:p>
    <w:bookmarkEnd w:id="688"/>
    <w:bookmarkStart w:name="z1897" w:id="689"/>
    <w:p>
      <w:pPr>
        <w:spacing w:after="0"/>
        <w:ind w:left="0"/>
        <w:jc w:val="both"/>
      </w:pPr>
      <w:r>
        <w:rPr>
          <w:rFonts w:ascii="Times New Roman"/>
          <w:b w:val="false"/>
          <w:i w:val="false"/>
          <w:color w:val="000000"/>
          <w:sz w:val="28"/>
        </w:rPr>
        <w:t>
      14. Өтініштің "Сатушы/Сатып алушы" деген жолдарында:</w:t>
      </w:r>
    </w:p>
    <w:bookmarkEnd w:id="689"/>
    <w:p>
      <w:pPr>
        <w:spacing w:after="0"/>
        <w:ind w:left="0"/>
        <w:jc w:val="both"/>
      </w:pPr>
      <w:r>
        <w:rPr>
          <w:rFonts w:ascii="Times New Roman"/>
          <w:b w:val="false"/>
          <w:i w:val="false"/>
          <w:color w:val="000000"/>
          <w:sz w:val="28"/>
        </w:rPr>
        <w:t>
      салық төлеушінің сәйкестіндіру коды (нөмірі);</w:t>
      </w:r>
    </w:p>
    <w:p>
      <w:pPr>
        <w:spacing w:after="0"/>
        <w:ind w:left="0"/>
        <w:jc w:val="both"/>
      </w:pPr>
      <w:r>
        <w:rPr>
          <w:rFonts w:ascii="Times New Roman"/>
          <w:b w:val="false"/>
          <w:i w:val="false"/>
          <w:color w:val="000000"/>
          <w:sz w:val="28"/>
        </w:rPr>
        <w:t>
      заңды тұлғаның атауы немесе дара кәсіпкердің, дара кәсіпкер болып табылмайтын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Лизинг шарты жасалған кезде тиісті торкөзде "Х" белгісі қойылады.</w:t>
      </w:r>
    </w:p>
    <w:p>
      <w:pPr>
        <w:spacing w:after="0"/>
        <w:ind w:left="0"/>
        <w:jc w:val="both"/>
      </w:pPr>
      <w:r>
        <w:rPr>
          <w:rFonts w:ascii="Times New Roman"/>
          <w:b w:val="false"/>
          <w:i w:val="false"/>
          <w:color w:val="000000"/>
          <w:sz w:val="28"/>
        </w:rPr>
        <w:t>
      Алыс-беріс шикізатын қайта өңдеу шарты жасалған кезде тиісті торкөзде "Х" белгісі қойылады.</w:t>
      </w:r>
    </w:p>
    <w:p>
      <w:pPr>
        <w:spacing w:after="0"/>
        <w:ind w:left="0"/>
        <w:jc w:val="both"/>
      </w:pPr>
      <w:r>
        <w:rPr>
          <w:rFonts w:ascii="Times New Roman"/>
          <w:b w:val="false"/>
          <w:i w:val="false"/>
          <w:color w:val="000000"/>
          <w:sz w:val="28"/>
        </w:rPr>
        <w:t>
      Тауарды дара кәсіпкер болып табылмайтын жеке тұлғадан сатып алу туралы шарт жасалған кезде тиісті торкөзде "Х" белгісі қойылады.</w:t>
      </w:r>
    </w:p>
    <w:p>
      <w:pPr>
        <w:spacing w:after="0"/>
        <w:ind w:left="0"/>
        <w:jc w:val="both"/>
      </w:pPr>
      <w:r>
        <w:rPr>
          <w:rFonts w:ascii="Times New Roman"/>
          <w:b w:val="false"/>
          <w:i w:val="false"/>
          <w:color w:val="000000"/>
          <w:sz w:val="28"/>
        </w:rPr>
        <w:t>
      01-жолда (Сатушы) 02 жолында көрсетілген Сатып алушымен немесе комиссионермен, сенім білдірілген адаммен шарт (келісімшарт) жасасқан тұлға көрсетіледі.</w:t>
      </w:r>
    </w:p>
    <w:p>
      <w:pPr>
        <w:spacing w:after="0"/>
        <w:ind w:left="0"/>
        <w:jc w:val="both"/>
      </w:pPr>
      <w:r>
        <w:rPr>
          <w:rFonts w:ascii="Times New Roman"/>
          <w:b w:val="false"/>
          <w:i w:val="false"/>
          <w:color w:val="000000"/>
          <w:sz w:val="28"/>
        </w:rPr>
        <w:t>
      02-жолда (Сатып алушы) тауарларды импорттаған және орналасқан (тұрғылықты) жері бойынша мемлекеттік кірістер органына Өтініш табыс ететін Қазақстан Республикасының салық төлеушісі көрсетіледі.</w:t>
      </w:r>
    </w:p>
    <w:p>
      <w:pPr>
        <w:spacing w:after="0"/>
        <w:ind w:left="0"/>
        <w:jc w:val="both"/>
      </w:pPr>
      <w:r>
        <w:rPr>
          <w:rFonts w:ascii="Times New Roman"/>
          <w:b w:val="false"/>
          <w:i w:val="false"/>
          <w:color w:val="000000"/>
          <w:sz w:val="28"/>
        </w:rPr>
        <w:t>
      03-жолда Сатушы елінің коды, орналасқан (тұрғылықты) жерінің мекенжайы көрсетіледі.</w:t>
      </w:r>
    </w:p>
    <w:p>
      <w:pPr>
        <w:spacing w:after="0"/>
        <w:ind w:left="0"/>
        <w:jc w:val="both"/>
      </w:pPr>
      <w:r>
        <w:rPr>
          <w:rFonts w:ascii="Times New Roman"/>
          <w:b w:val="false"/>
          <w:i w:val="false"/>
          <w:color w:val="000000"/>
          <w:sz w:val="28"/>
        </w:rPr>
        <w:t>
      04-жолда Сатып алушы елінің коды, орналасқан (тұрғылықты) жерінің мекенжайы көрсетіледі.</w:t>
      </w:r>
    </w:p>
    <w:p>
      <w:pPr>
        <w:spacing w:after="0"/>
        <w:ind w:left="0"/>
        <w:jc w:val="both"/>
      </w:pPr>
      <w:r>
        <w:rPr>
          <w:rFonts w:ascii="Times New Roman"/>
          <w:b w:val="false"/>
          <w:i w:val="false"/>
          <w:color w:val="000000"/>
          <w:sz w:val="28"/>
        </w:rPr>
        <w:t>
      1-бөлімді тауарларды Сатып алушы, сондай-ақ Салық кодексінің 455-бабының нормаларында белгіленген комиссионер, сенім білдірілген адам толтырады.</w:t>
      </w:r>
    </w:p>
    <w:p>
      <w:pPr>
        <w:spacing w:after="0"/>
        <w:ind w:left="0"/>
        <w:jc w:val="both"/>
      </w:pPr>
      <w:r>
        <w:rPr>
          <w:rFonts w:ascii="Times New Roman"/>
          <w:b w:val="false"/>
          <w:i w:val="false"/>
          <w:color w:val="000000"/>
          <w:sz w:val="28"/>
        </w:rPr>
        <w:t>
      05-жолда Сатушы мен Сатып алушы (комиссионер, сенім білдірілген адам) арасында жасалған шарттың (келісімшарттың) нөмірі мен күні, оның негізінде Қазақстан Республикасының аумағына мүше мемлекеттің аумағынан тауарлар импортталған шартқа (келісімшартқа) ерекшеліктердің нөмірі мен күні көрсетіледі.</w:t>
      </w:r>
    </w:p>
    <w:p>
      <w:pPr>
        <w:spacing w:after="0"/>
        <w:ind w:left="0"/>
        <w:jc w:val="both"/>
      </w:pPr>
      <w:r>
        <w:rPr>
          <w:rFonts w:ascii="Times New Roman"/>
          <w:b w:val="false"/>
          <w:i w:val="false"/>
          <w:color w:val="000000"/>
          <w:sz w:val="28"/>
        </w:rPr>
        <w:t>
      Сатушы мен Сатып алушы (комиссионер, сенім білдірілген адам) арасында жасалған шарт (келісімшарт) болмаған кезде бөлшек саудада сатып алу-сату Қазақстан Республикасының аумағына импортталған тауарларды алғанын (не сатып алғанын) растайтын құжаттың (оның ішінде бақылау-касса машиналарының чектері, тауарлық чектер, сатып алу актілері) нөмірі мен күні көрсетіледі.</w:t>
      </w:r>
    </w:p>
    <w:p>
      <w:pPr>
        <w:spacing w:after="0"/>
        <w:ind w:left="0"/>
        <w:jc w:val="both"/>
      </w:pPr>
      <w:r>
        <w:rPr>
          <w:rFonts w:ascii="Times New Roman"/>
          <w:b w:val="false"/>
          <w:i w:val="false"/>
          <w:color w:val="000000"/>
          <w:sz w:val="28"/>
        </w:rPr>
        <w:t>
      Өтініштің 06 және 07-жолдарын Қазақстан Республикасының салық төлеушісі толтырмайды. Бұл ретте егер мүше мемлекеттердің заңнамасында комиссионердің, сенім білдірілген адамның, агенттің жанама салықтарды төлеуі көзделмеген болса, аталған мемлекеттердің салық төлеушілері (төлеушілері) бұл жолдарды толтырылады.</w:t>
      </w:r>
    </w:p>
    <w:p>
      <w:pPr>
        <w:spacing w:after="0"/>
        <w:ind w:left="0"/>
        <w:jc w:val="both"/>
      </w:pPr>
      <w:r>
        <w:rPr>
          <w:rFonts w:ascii="Times New Roman"/>
          <w:b w:val="false"/>
          <w:i w:val="false"/>
          <w:color w:val="000000"/>
          <w:sz w:val="28"/>
        </w:rPr>
        <w:t>
      Қазақстан Республикасының салық төлеушісі Қазақстан Республикасының аумағына екінші мүше мемлекеттің аумағында сатып алынған және үшінші бір мүше мемлекеттің аумағында қайта өңделген алыс-беріс шикізатын қайта өңдеу өнімі болып табылатын тауарларды әкелген кезінде 2 (екі) Өтініш толтырады, бұл ретте:</w:t>
      </w:r>
    </w:p>
    <w:p>
      <w:pPr>
        <w:spacing w:after="0"/>
        <w:ind w:left="0"/>
        <w:jc w:val="both"/>
      </w:pPr>
      <w:r>
        <w:rPr>
          <w:rFonts w:ascii="Times New Roman"/>
          <w:b w:val="false"/>
          <w:i w:val="false"/>
          <w:color w:val="000000"/>
          <w:sz w:val="28"/>
        </w:rPr>
        <w:t>
      тауарларды (алыс-беріс шикізатын) Сатып алушыға жолданатын Өтініштің бағандарын толтыру кезінде кестенің 2 және 6-бағандарында тиісінше алыс-беріс шикізатының атауы және құны көрсетіледі;</w:t>
      </w:r>
    </w:p>
    <w:p>
      <w:pPr>
        <w:spacing w:after="0"/>
        <w:ind w:left="0"/>
        <w:jc w:val="both"/>
      </w:pPr>
      <w:r>
        <w:rPr>
          <w:rFonts w:ascii="Times New Roman"/>
          <w:b w:val="false"/>
          <w:i w:val="false"/>
          <w:color w:val="000000"/>
          <w:sz w:val="28"/>
        </w:rPr>
        <w:t>
      алыс-беріс шикізатын қайта өңдеу бойынша жұмыстарды Сатып алушыға жолданатын Өтініштің бағандарын толтыру кезінде кестенің 2 және 6-бағандарында тиісінше қайта өңдеу өнімі болып табылатын тауардың атауы және алыс-беріс шикізатын қайта өңдеу бойынша жұмыстардың құны көрсетіледі.</w:t>
      </w:r>
    </w:p>
    <w:p>
      <w:pPr>
        <w:spacing w:after="0"/>
        <w:ind w:left="0"/>
        <w:jc w:val="both"/>
      </w:pPr>
      <w:r>
        <w:rPr>
          <w:rFonts w:ascii="Times New Roman"/>
          <w:b w:val="false"/>
          <w:i w:val="false"/>
          <w:color w:val="000000"/>
          <w:sz w:val="28"/>
        </w:rPr>
        <w:t>
      Тауарлар импорты кезінде жанама салықтар сомаларын айқындау үшін салық төлеуші мыналар:</w:t>
      </w:r>
    </w:p>
    <w:p>
      <w:pPr>
        <w:spacing w:after="0"/>
        <w:ind w:left="0"/>
        <w:jc w:val="both"/>
      </w:pPr>
      <w:r>
        <w:rPr>
          <w:rFonts w:ascii="Times New Roman"/>
          <w:b w:val="false"/>
          <w:i w:val="false"/>
          <w:color w:val="000000"/>
          <w:sz w:val="28"/>
        </w:rPr>
        <w:t>
      2-бағанда – шот-фактуралар немесе көліктік (тауарға ілеспе) құжаттардың негізінде тауардың атауы;</w:t>
      </w:r>
    </w:p>
    <w:p>
      <w:pPr>
        <w:spacing w:after="0"/>
        <w:ind w:left="0"/>
        <w:jc w:val="both"/>
      </w:pPr>
      <w:r>
        <w:rPr>
          <w:rFonts w:ascii="Times New Roman"/>
          <w:b w:val="false"/>
          <w:i w:val="false"/>
          <w:color w:val="000000"/>
          <w:sz w:val="28"/>
        </w:rPr>
        <w:t>
      3-бағанда – Еуразиялық экономикалық одақтың Сыртқы экономикалық қызметінің Бірыңғай тауар номенклатурасы бойынша 10 белгілі тауарлар коды;</w:t>
      </w:r>
    </w:p>
    <w:p>
      <w:pPr>
        <w:spacing w:after="0"/>
        <w:ind w:left="0"/>
        <w:jc w:val="both"/>
      </w:pPr>
      <w:r>
        <w:rPr>
          <w:rFonts w:ascii="Times New Roman"/>
          <w:b w:val="false"/>
          <w:i w:val="false"/>
          <w:color w:val="000000"/>
          <w:sz w:val="28"/>
        </w:rPr>
        <w:t>
      4-бағанда – шот-фактурада немесе көліктік (тауарға ілеспе) құжатта не импортталған тауардың сатып алынуын растайтын өзге құжатта көрсетілген тауар мөлшерінің өлшем бірлігі;</w:t>
      </w:r>
    </w:p>
    <w:p>
      <w:pPr>
        <w:spacing w:after="0"/>
        <w:ind w:left="0"/>
        <w:jc w:val="both"/>
      </w:pPr>
      <w:r>
        <w:rPr>
          <w:rFonts w:ascii="Times New Roman"/>
          <w:b w:val="false"/>
          <w:i w:val="false"/>
          <w:color w:val="000000"/>
          <w:sz w:val="28"/>
        </w:rPr>
        <w:t>
      5-бағанда – 4-бағанда көрсетілген өлшем бірліктердегі тауардың мөлшері;</w:t>
      </w:r>
    </w:p>
    <w:p>
      <w:pPr>
        <w:spacing w:after="0"/>
        <w:ind w:left="0"/>
        <w:jc w:val="both"/>
      </w:pPr>
      <w:r>
        <w:rPr>
          <w:rFonts w:ascii="Times New Roman"/>
          <w:b w:val="false"/>
          <w:i w:val="false"/>
          <w:color w:val="000000"/>
          <w:sz w:val="28"/>
        </w:rPr>
        <w:t>
      6-бағанда – шот-фактурадан немесе көліктік (тауарға ілеспе) құжаттардан не импортталған тауардың сатып алынуын растайтын өзге құжаттан алынған мәліметтердің негізінде тауардың (жұмыстың) құны;</w:t>
      </w:r>
    </w:p>
    <w:p>
      <w:pPr>
        <w:spacing w:after="0"/>
        <w:ind w:left="0"/>
        <w:jc w:val="both"/>
      </w:pPr>
      <w:r>
        <w:rPr>
          <w:rFonts w:ascii="Times New Roman"/>
          <w:b w:val="false"/>
          <w:i w:val="false"/>
          <w:color w:val="000000"/>
          <w:sz w:val="28"/>
        </w:rPr>
        <w:t>
      7-бағанда – валюта коды;</w:t>
      </w:r>
    </w:p>
    <w:p>
      <w:pPr>
        <w:spacing w:after="0"/>
        <w:ind w:left="0"/>
        <w:jc w:val="both"/>
      </w:pPr>
      <w:r>
        <w:rPr>
          <w:rFonts w:ascii="Times New Roman"/>
          <w:b w:val="false"/>
          <w:i w:val="false"/>
          <w:color w:val="000000"/>
          <w:sz w:val="28"/>
        </w:rPr>
        <w:t>
      8-бағанда – импортталған тауарларды есепке қабылдау күннің алдындағы күніне шот-фактурада немесе көліктік (тауарға ілеспе) құжатта көрсетілген валютаға Қазақстан Республикасының Ұлттық банкі белгілеген теңге бағамы;</w:t>
      </w:r>
    </w:p>
    <w:p>
      <w:pPr>
        <w:spacing w:after="0"/>
        <w:ind w:left="0"/>
        <w:jc w:val="both"/>
      </w:pPr>
      <w:r>
        <w:rPr>
          <w:rFonts w:ascii="Times New Roman"/>
          <w:b w:val="false"/>
          <w:i w:val="false"/>
          <w:color w:val="000000"/>
          <w:sz w:val="28"/>
        </w:rPr>
        <w:t>
      9-бағанда – көліктік (тауарға ілеспе) құжаттардың сериясы, нөмірі;</w:t>
      </w:r>
    </w:p>
    <w:p>
      <w:pPr>
        <w:spacing w:after="0"/>
        <w:ind w:left="0"/>
        <w:jc w:val="both"/>
      </w:pPr>
      <w:r>
        <w:rPr>
          <w:rFonts w:ascii="Times New Roman"/>
          <w:b w:val="false"/>
          <w:i w:val="false"/>
          <w:color w:val="000000"/>
          <w:sz w:val="28"/>
        </w:rPr>
        <w:t>
      10-бағанда – көліктік (тауарға ілеспе) құжаттардың күні;</w:t>
      </w:r>
    </w:p>
    <w:p>
      <w:pPr>
        <w:spacing w:after="0"/>
        <w:ind w:left="0"/>
        <w:jc w:val="both"/>
      </w:pPr>
      <w:r>
        <w:rPr>
          <w:rFonts w:ascii="Times New Roman"/>
          <w:b w:val="false"/>
          <w:i w:val="false"/>
          <w:color w:val="000000"/>
          <w:sz w:val="28"/>
        </w:rPr>
        <w:t>
      11-бағанда – шот-фактура нөмірі;</w:t>
      </w:r>
    </w:p>
    <w:p>
      <w:pPr>
        <w:spacing w:after="0"/>
        <w:ind w:left="0"/>
        <w:jc w:val="both"/>
      </w:pPr>
      <w:r>
        <w:rPr>
          <w:rFonts w:ascii="Times New Roman"/>
          <w:b w:val="false"/>
          <w:i w:val="false"/>
          <w:color w:val="000000"/>
          <w:sz w:val="28"/>
        </w:rPr>
        <w:t>
      12-бағанда – шот-фактура күні;</w:t>
      </w:r>
    </w:p>
    <w:p>
      <w:pPr>
        <w:spacing w:after="0"/>
        <w:ind w:left="0"/>
        <w:jc w:val="both"/>
      </w:pPr>
      <w:r>
        <w:rPr>
          <w:rFonts w:ascii="Times New Roman"/>
          <w:b w:val="false"/>
          <w:i w:val="false"/>
          <w:color w:val="000000"/>
          <w:sz w:val="28"/>
        </w:rPr>
        <w:t>
      13-бағанда – салық төлеушінің тауарды есепке қабылдаған күні;</w:t>
      </w:r>
    </w:p>
    <w:p>
      <w:pPr>
        <w:spacing w:after="0"/>
        <w:ind w:left="0"/>
        <w:jc w:val="both"/>
      </w:pPr>
      <w:r>
        <w:rPr>
          <w:rFonts w:ascii="Times New Roman"/>
          <w:b w:val="false"/>
          <w:i w:val="false"/>
          <w:color w:val="000000"/>
          <w:sz w:val="28"/>
        </w:rPr>
        <w:t>
      14-бағанда – импортталған тауардың заттай мәніндегі көлемінің негізінде акцизделетін тауарлар бойынша салық базасы, егер акциздердің негізгі (ерекше) мөлшерлемелері 4-бағанда көрсетілген өлшем бірліктері үшін белгіленген 5-баған көрсеткіштеріне тең. Негізгі (ерекше) мөлшерлемелері болмаған кезде акцизделетін тауарлар бойынша салық базасы, 5-баған көрсеткіштерін қайта есептеуді ескере отырып, осындай қайта есептеу үшін Салық кодексінің 463-бабында белгіленген тиісті шамадағы өлшем бірліктерінде көрсетіледі;</w:t>
      </w:r>
    </w:p>
    <w:p>
      <w:pPr>
        <w:spacing w:after="0"/>
        <w:ind w:left="0"/>
        <w:jc w:val="both"/>
      </w:pPr>
      <w:r>
        <w:rPr>
          <w:rFonts w:ascii="Times New Roman"/>
          <w:b w:val="false"/>
          <w:i w:val="false"/>
          <w:color w:val="000000"/>
          <w:sz w:val="28"/>
        </w:rPr>
        <w:t xml:space="preserve">
      15-бағанда – Қазақстан Республикасының ұлттық валютасындағы ҚҚС бойынша салық базасы. Салық базасы Салық кодексінің </w:t>
      </w:r>
      <w:r>
        <w:rPr>
          <w:rFonts w:ascii="Times New Roman"/>
          <w:b w:val="false"/>
          <w:i w:val="false"/>
          <w:color w:val="000000"/>
          <w:sz w:val="28"/>
        </w:rPr>
        <w:t>444-бабының</w:t>
      </w:r>
      <w:r>
        <w:rPr>
          <w:rFonts w:ascii="Times New Roman"/>
          <w:b w:val="false"/>
          <w:i w:val="false"/>
          <w:color w:val="000000"/>
          <w:sz w:val="28"/>
        </w:rPr>
        <w:t xml:space="preserve"> талаптары ескеріле отырып есептеледі. ҚҚС бойынша салық базасының мөлшеріне 19-бағанда көрсетілген акцизделетін тауарлар бойынша акциздер сомасы енгізіледі;</w:t>
      </w:r>
    </w:p>
    <w:p>
      <w:pPr>
        <w:spacing w:after="0"/>
        <w:ind w:left="0"/>
        <w:jc w:val="both"/>
      </w:pPr>
      <w:r>
        <w:rPr>
          <w:rFonts w:ascii="Times New Roman"/>
          <w:b w:val="false"/>
          <w:i w:val="false"/>
          <w:color w:val="000000"/>
          <w:sz w:val="28"/>
        </w:rPr>
        <w:t>
      16 және 18-бағандарда – Салық кодексінде белгіленген акциздер мен ҚҚС бойынша салық мөлшерлемелері. Егер Қазақстан Республикасының салық заңнамасында Қазақстан Республикасының аумағына әкелінген тауарлар бойынша ҚҚС және (немесе) акциздерді төлеуден босату көзделген кезде бағандарда "жеңілдік" деген сөз қойылады. Акцизделетін тауарлар бойынша 16-бағанда ұлттық валютада акциз мөлшерлемесі көрсетіледі;</w:t>
      </w:r>
    </w:p>
    <w:p>
      <w:pPr>
        <w:spacing w:after="0"/>
        <w:ind w:left="0"/>
        <w:jc w:val="both"/>
      </w:pPr>
      <w:r>
        <w:rPr>
          <w:rFonts w:ascii="Times New Roman"/>
          <w:b w:val="false"/>
          <w:i w:val="false"/>
          <w:color w:val="000000"/>
          <w:sz w:val="28"/>
        </w:rPr>
        <w:t>
      17-бағанда – сызықша қойылады;</w:t>
      </w:r>
    </w:p>
    <w:p>
      <w:pPr>
        <w:spacing w:after="0"/>
        <w:ind w:left="0"/>
        <w:jc w:val="both"/>
      </w:pPr>
      <w:r>
        <w:rPr>
          <w:rFonts w:ascii="Times New Roman"/>
          <w:b w:val="false"/>
          <w:i w:val="false"/>
          <w:color w:val="000000"/>
          <w:sz w:val="28"/>
        </w:rPr>
        <w:t>
      19-бағанда – тауарларды Сатып алушы 16-бағанда көрсетілген қолданылатын салық мөлшерлемелерінің негізінде есептеген акциз сомасы.</w:t>
      </w:r>
    </w:p>
    <w:p>
      <w:pPr>
        <w:spacing w:after="0"/>
        <w:ind w:left="0"/>
        <w:jc w:val="both"/>
      </w:pPr>
      <w:r>
        <w:rPr>
          <w:rFonts w:ascii="Times New Roman"/>
          <w:b w:val="false"/>
          <w:i w:val="false"/>
          <w:color w:val="000000"/>
          <w:sz w:val="28"/>
        </w:rPr>
        <w:t xml:space="preserve">
      Егер Салық кодексінің </w:t>
      </w:r>
      <w:r>
        <w:rPr>
          <w:rFonts w:ascii="Times New Roman"/>
          <w:b w:val="false"/>
          <w:i w:val="false"/>
          <w:color w:val="000000"/>
          <w:sz w:val="28"/>
        </w:rPr>
        <w:t>464-бабымен</w:t>
      </w:r>
      <w:r>
        <w:rPr>
          <w:rFonts w:ascii="Times New Roman"/>
          <w:b w:val="false"/>
          <w:i w:val="false"/>
          <w:color w:val="000000"/>
          <w:sz w:val="28"/>
        </w:rPr>
        <w:t xml:space="preserve"> Қазақстан Республикасының аумағына әкелінген тауарлар бойынша акциздерді төлеуден босату көзделген кезде 16-бағанда "жеңілдік" деген сөз қойылады, 19-бағанда "0" (нөл) қойылады;</w:t>
      </w:r>
    </w:p>
    <w:p>
      <w:pPr>
        <w:spacing w:after="0"/>
        <w:ind w:left="0"/>
        <w:jc w:val="both"/>
      </w:pPr>
      <w:r>
        <w:rPr>
          <w:rFonts w:ascii="Times New Roman"/>
          <w:b w:val="false"/>
          <w:i w:val="false"/>
          <w:color w:val="000000"/>
          <w:sz w:val="28"/>
        </w:rPr>
        <w:t>
      20-бағанда – 15-бағанда көрсетілген, салық базасына 18-бағанда көрсетілген, қолданылатын салық мөлшерлемесінің негізінде есептелген ҚҚС сомасы көрсетілетін кестені толтырады.</w:t>
      </w:r>
    </w:p>
    <w:p>
      <w:pPr>
        <w:spacing w:after="0"/>
        <w:ind w:left="0"/>
        <w:jc w:val="both"/>
      </w:pPr>
      <w:r>
        <w:rPr>
          <w:rFonts w:ascii="Times New Roman"/>
          <w:b w:val="false"/>
          <w:i w:val="false"/>
          <w:color w:val="000000"/>
          <w:sz w:val="28"/>
        </w:rPr>
        <w:t xml:space="preserve">
      Егер Салық кодексінің </w:t>
      </w:r>
      <w:r>
        <w:rPr>
          <w:rFonts w:ascii="Times New Roman"/>
          <w:b w:val="false"/>
          <w:i w:val="false"/>
          <w:color w:val="000000"/>
          <w:sz w:val="28"/>
        </w:rPr>
        <w:t>451-бабымен</w:t>
      </w:r>
      <w:r>
        <w:rPr>
          <w:rFonts w:ascii="Times New Roman"/>
          <w:b w:val="false"/>
          <w:i w:val="false"/>
          <w:color w:val="000000"/>
          <w:sz w:val="28"/>
        </w:rPr>
        <w:t xml:space="preserve"> Қазақстан Республикасының аумағына әкелген тауарларды ҚҚС төлеуден босату көзделген кезде және 18-бағанда "жеңілдік" деген сөз қойылса, 20-бағанда "0" (нөл) қойылды.</w:t>
      </w:r>
    </w:p>
    <w:p>
      <w:pPr>
        <w:spacing w:after="0"/>
        <w:ind w:left="0"/>
        <w:jc w:val="both"/>
      </w:pPr>
      <w:r>
        <w:rPr>
          <w:rFonts w:ascii="Times New Roman"/>
          <w:b w:val="false"/>
          <w:i w:val="false"/>
          <w:color w:val="000000"/>
          <w:sz w:val="28"/>
        </w:rPr>
        <w:t>
      Егер бір мүше мемлекеттің аумағынан екінші мүше мемлекеттің аумағына тауарлардың өткізілуін растайтын көліктік (тауарға ілеспе) құжатта жиынтық жол болатын болса, біріне-бірі ұқсас әкелінетін тауарлардың ортақ атауын көрсетумен, көліктік (тауарға ілеспе) құжаттың жиынтық жолының мәліметтерін Өтініштің бір жолына көшіруге жол беріледі.</w:t>
      </w:r>
    </w:p>
    <w:p>
      <w:pPr>
        <w:spacing w:after="0"/>
        <w:ind w:left="0"/>
        <w:jc w:val="both"/>
      </w:pPr>
      <w:r>
        <w:rPr>
          <w:rFonts w:ascii="Times New Roman"/>
          <w:b w:val="false"/>
          <w:i w:val="false"/>
          <w:color w:val="000000"/>
          <w:sz w:val="28"/>
        </w:rPr>
        <w:t>
      Егер көліктік (тауарға ілеспе) құжатта акцизделетін тауарлар көрсетілген не түрлі мөлшерлемелер немесе әртүрлі өлшем бірліктер бойынша жанама салықтар салынатын тауарларға жататын көрсеткіштер келтірілген болса, онда Өтінішке көліктік (тауарға ілеспе) құжаттан тауарлардың барлық атаулары (әрбір позициясы) көшіріледі.</w:t>
      </w:r>
    </w:p>
    <w:p>
      <w:pPr>
        <w:spacing w:after="0"/>
        <w:ind w:left="0"/>
        <w:jc w:val="both"/>
      </w:pPr>
      <w:r>
        <w:rPr>
          <w:rFonts w:ascii="Times New Roman"/>
          <w:b w:val="false"/>
          <w:i w:val="false"/>
          <w:color w:val="000000"/>
          <w:sz w:val="28"/>
        </w:rPr>
        <w:t>
      Егер көліктік (тауарға ілеспе) құжатта бір бірлеріне ұқсас бірнеше тауарлар көрсетілсе, жиынтық жолы болмаса, онда тауарға ілеспе (көліктік) құжаттың әрбір жолында көрсетілген көрсеткіштер Өтінішке көшіріледі. Бұл ретте Өтініштің 9 және 10-бағандарда бір және сол көліктік (тауарға ілеспе) құжаттың мәліметтері көрсетіледі.</w:t>
      </w:r>
    </w:p>
    <w:p>
      <w:pPr>
        <w:spacing w:after="0"/>
        <w:ind w:left="0"/>
        <w:jc w:val="both"/>
      </w:pPr>
      <w:r>
        <w:rPr>
          <w:rFonts w:ascii="Times New Roman"/>
          <w:b w:val="false"/>
          <w:i w:val="false"/>
          <w:color w:val="000000"/>
          <w:sz w:val="28"/>
        </w:rPr>
        <w:t>
      Егер шот-фактурада бірнеше көліктік (тауарға ілеспе) құжаттарда көрсетілген тауарлар санамаланған болса, онда Өтінішке жоғарыда жазылған талаптарды ескере отырып, әрбір көліктік (тауарға ілеспе) құжаттан позициясы көшіріледі. Бұл ретте Өтініштің 11 және 12-бағандарында мұндай шот-фактура деректері қайталанады.</w:t>
      </w:r>
    </w:p>
    <w:p>
      <w:pPr>
        <w:spacing w:after="0"/>
        <w:ind w:left="0"/>
        <w:jc w:val="both"/>
      </w:pPr>
      <w:r>
        <w:rPr>
          <w:rFonts w:ascii="Times New Roman"/>
          <w:b w:val="false"/>
          <w:i w:val="false"/>
          <w:color w:val="000000"/>
          <w:sz w:val="28"/>
        </w:rPr>
        <w:t>
      Егер шот-фактуралар жазып беру (көшірме жазбасын беру) мүше мемлекеттің заңнамасында көзделмесе не тауарларды сатып алу мүше болып табылмайтын мемлекеттің салық төлеушісінде жүзеге асырылса, Өтініштің 1-бөлімнің 4, 6, 7, 8, 9, 10, 11 және 12-бағандарында импортталған тауардың құнын растайтын сатып алушы шығарған (жазып берген) өзге құжаттың мәліметтері көрсетіледі.</w:t>
      </w:r>
    </w:p>
    <w:p>
      <w:pPr>
        <w:spacing w:after="0"/>
        <w:ind w:left="0"/>
        <w:jc w:val="both"/>
      </w:pPr>
      <w:r>
        <w:rPr>
          <w:rFonts w:ascii="Times New Roman"/>
          <w:b w:val="false"/>
          <w:i w:val="false"/>
          <w:color w:val="000000"/>
          <w:sz w:val="28"/>
        </w:rPr>
        <w:t>
      Егер шарттың (келісімшарттың) қатысушылары салық төлеуші тауарларды есепке алынған ай өткеннен кейін импортталған тауарлар бағасын ұлғайтса, онда Өтініштің 1-бөлімі кестесінде мынадай: "Салық органында 20__ жылы "__" _____ бағаның ұлғаюына байланысты тіркелген 20__ жылы "__" _____ №____ өтініште көрсетілген көрсеткіштердің мәнін түзету" (шарттың (келісімшарттың) қатысушылары бағаны ұлғайтқан ай, жыл көрсетіледі) деген жазу жасалады. Күні мен нөмірі Өтініштің 2-бөлімінен көрсетіледі. Бұл ретте Өтініштің 1-бөлімі кестесінің 1-бағанда көрсеткіштің мәні түзетілетін, онда Өтініште көрсетілген тауар позицияның реттік нөмірі көрсетіледі. Өтініштің 1-бөлімі кестесінің 2, 3, 4, 5, 7, 8, 9, 10, 11, 12, 13, 16, 17 және 18-бағандарына түзетілетін Өтініштен көрсеткіштер мәні көшіріледі. Өтініштің 1-бөлімі кестесінің 6, 14, 15, 19 және 20-бағандарында өзгертілген және алдындағы көрсеткіштердің мәні арасындағы айырмашылық көрсетіледі.</w:t>
      </w:r>
    </w:p>
    <w:p>
      <w:pPr>
        <w:spacing w:after="0"/>
        <w:ind w:left="0"/>
        <w:jc w:val="both"/>
      </w:pPr>
      <w:r>
        <w:rPr>
          <w:rFonts w:ascii="Times New Roman"/>
          <w:b w:val="false"/>
          <w:i w:val="false"/>
          <w:color w:val="000000"/>
          <w:sz w:val="28"/>
        </w:rPr>
        <w:t>
      Егер әкелінген тауарларды салық төлеуші есепке алынған ай аяқталғаннан кейін, олар сапасыз және толық жинақталмау себебінен ішінара қайтарылса, онда нақтыланған Өтініштің кестесінде мынадай: "Ішінара қайтаруға байланысты бұрын табыс етілген және салық органында 20__ жылғы ______ № _____ тіркелген Өтініш ауыстырылсын" деген жазу жасалады. Күні мен нөмірі Өтініштің 2-бөлімінен көрсетіледі. Өтініштің 1-бөлігінің кестесінде ішінара қайтару туралы ақпаратты көрсетусіз көрсеткіштер мәні көрсетіледі. Бұл ретте Өтініштің 1-бөлімі кестесінің 1-бағанында тауар позициясының тиісті Өтініште көрсетілген реттік нөмірі көрсетіледі.</w:t>
      </w:r>
    </w:p>
    <w:p>
      <w:pPr>
        <w:spacing w:after="0"/>
        <w:ind w:left="0"/>
        <w:jc w:val="both"/>
      </w:pPr>
      <w:r>
        <w:rPr>
          <w:rFonts w:ascii="Times New Roman"/>
          <w:b w:val="false"/>
          <w:i w:val="false"/>
          <w:color w:val="000000"/>
          <w:sz w:val="28"/>
        </w:rPr>
        <w:t>
      Егер салық төлеуші ұсынған Өтініш бұрын ұсынылған Өтініште осы тармақтың отыз сегізінші және отыз тоғызыншы абзацында көрсетілмеген себептері ескертілсе, онда осындай Өтініштің кестесінде мынадай: "Бұрын табыс етілген және салық органында 20__ жылғы ______ № _____ тіркелген Өтініш ауыстырылсын" деген жазу жасалады. Күні мен нөмері Өтініштің 2-бөлімінен көрсетіледі.</w:t>
      </w:r>
    </w:p>
    <w:p>
      <w:pPr>
        <w:spacing w:after="0"/>
        <w:ind w:left="0"/>
        <w:jc w:val="both"/>
      </w:pPr>
      <w:r>
        <w:rPr>
          <w:rFonts w:ascii="Times New Roman"/>
          <w:b w:val="false"/>
          <w:i w:val="false"/>
          <w:color w:val="000000"/>
          <w:sz w:val="28"/>
        </w:rPr>
        <w:t>
      Егер импортталған тауар дара кәсіпкер болып табылмайтын жеке тұлғадан сатып алынса, онда сатушының салық төлеушінің сәйкестіндіру коды (нөмірі) реквизиті ол болған кезде көрсетіледі.</w:t>
      </w:r>
    </w:p>
    <w:bookmarkStart w:name="z1898" w:id="690"/>
    <w:p>
      <w:pPr>
        <w:spacing w:after="0"/>
        <w:ind w:left="0"/>
        <w:jc w:val="both"/>
      </w:pPr>
      <w:r>
        <w:rPr>
          <w:rFonts w:ascii="Times New Roman"/>
          <w:b w:val="false"/>
          <w:i w:val="false"/>
          <w:color w:val="000000"/>
          <w:sz w:val="28"/>
        </w:rPr>
        <w:t>
      15. Өтініштің 3-бөлімінде, оның ішінде мынадай жағдайларда толтырылады:</w:t>
      </w:r>
    </w:p>
    <w:bookmarkEnd w:id="690"/>
    <w:p>
      <w:pPr>
        <w:spacing w:after="0"/>
        <w:ind w:left="0"/>
        <w:jc w:val="both"/>
      </w:pPr>
      <w:r>
        <w:rPr>
          <w:rFonts w:ascii="Times New Roman"/>
          <w:b w:val="false"/>
          <w:i w:val="false"/>
          <w:color w:val="000000"/>
          <w:sz w:val="28"/>
        </w:rPr>
        <w:t>
      1) егер Өтініштің 1-бөлімінде көрсетілген Сатушы тауарларды өткізу бойынша айналымдары (операциялары) Өтініштің 1-бөлімінде көрсетілген Сатып алушыға, Сатушы – мүше мемлекеттің заңнамасына сәйкес жанама салық салу объектісі болып табылмайды, себебі Сатушы – мүше мемлекеттің аумағы осындай тауарларды өткізу орны деп танылмайды. Бұл ретте "Сатушы (комитент, сенім білдіруші, принципал)" деген 08-жолда осындай тауарларды өткізу кезінде 0 пайыз мөлшерінде ҚҚС мөлшердемесін (акциздер бойынша босату) қолданған, аумағынан тауарлар әкетілген мүше мемлекеттің салық төлеушісі көрсетіледі. 12-жолда шарттың (келісімшарттың) деректемелері (шарттың (келісімшарттың) нөмірі және 08 және 09-жолдарда Сатушы мен Сатып алушы арасында жасасқан шарттың (келісімшарттың) күні) көрсетіледі;</w:t>
      </w:r>
    </w:p>
    <w:p>
      <w:pPr>
        <w:spacing w:after="0"/>
        <w:ind w:left="0"/>
        <w:jc w:val="both"/>
      </w:pPr>
      <w:r>
        <w:rPr>
          <w:rFonts w:ascii="Times New Roman"/>
          <w:b w:val="false"/>
          <w:i w:val="false"/>
          <w:color w:val="000000"/>
          <w:sz w:val="28"/>
        </w:rPr>
        <w:t>
      2) Сатып алушыға комиссионер, сенім білдірілген адам немесе агент арқылы тауарларды өткізген кезде (02-жол) 12-жолда комиссияның, тапсырыстың немесе агенттік шарттың (келісімшарттың) деректемелері (шарттың (келісімшарттың) нөмірі, ал 08 және 09-жолдарда осы шарттың (келісімшарттың) тараптары көрсетіледі;</w:t>
      </w:r>
    </w:p>
    <w:p>
      <w:pPr>
        <w:spacing w:after="0"/>
        <w:ind w:left="0"/>
        <w:jc w:val="both"/>
      </w:pPr>
      <w:r>
        <w:rPr>
          <w:rFonts w:ascii="Times New Roman"/>
          <w:b w:val="false"/>
          <w:i w:val="false"/>
          <w:color w:val="000000"/>
          <w:sz w:val="28"/>
        </w:rPr>
        <w:t>
      3) мүше болып табылмайтын мемлекеттің салық төлеушісімен шарт негізінде осы екінші мемлекеттің салық төлеушісі (Сатып алушы) сатып алған тауарларды бір мүше мемлекеттің аумағынан екінші мүше мемлекеттің аумағына импорты кезінде. Бұл ретте 08 және 09-жолдарында мемлекет аумағына тауарлар импорталған Сатып алушы тауарларды өткізу кезінде 0 пайыз мөлшерінде (акциздер бойынша босату) ҚҚС мөлшерлемесін қолданған, аумағынан тауарлар экспортталған мүше мемлекеттің салық төлеушісін және мүше болып табылмайтын мемлекеттің салық төлеушісін көрсетеді. 10 және 11-жолдарда аталған тұлғалар салық төлеушілері болып табылатын мелекеттердің кодтары көрсетіледі. 12-жолда көрсетілген тұлғалар арасындағы шарттардың деректемелері көрсетіледі. Мелекеттердің кодтары және шарттардың деректемелері көрсетілген кезде, 09-жолда (сондай-ақ 1-бөлімнің 01-жолындағы) "Салық төлеушінің сәйкестіндіру коды (нөмірі)" деректері толтыру үшін міндетті болып табылмайды.</w:t>
      </w:r>
    </w:p>
    <w:bookmarkStart w:name="z1899" w:id="691"/>
    <w:p>
      <w:pPr>
        <w:spacing w:after="0"/>
        <w:ind w:left="0"/>
        <w:jc w:val="both"/>
      </w:pPr>
      <w:r>
        <w:rPr>
          <w:rFonts w:ascii="Times New Roman"/>
          <w:b w:val="false"/>
          <w:i w:val="false"/>
          <w:color w:val="000000"/>
          <w:sz w:val="28"/>
        </w:rPr>
        <w:t>
      16. Тауарларды жеткізуде үш адамнан артық адамдар қатысқан жағдайларда, салық төлеуші Қосымшада Сатушыдан бастап (ҚҚС 0 пайыз мөлшерлемесін қолдану немесе акциздер төлеуден босату заңдылығын растайтын құжаттар топтамасын мемлекеттік кіріс органына табыс ететін, аумағынан тауарлар әкетілген мүше мемлекеттің салық төлеушісі), Сатып алушыға дейін (Өтініш ұсынушы салық төлеуші) тиісті мәмілелерге қатысушы тұлғаларды, сондай-ақ шарттың (келісімшарттың) мәліметтерін: салық төлеушінің атауын, сәйкестіндіру кодын (нөмірін), елдің кодын, оның орналасқан (тұрғылықты) жерін, шарттың (келісімшарттың) нөмірін, шарттың (келісімшарттың) күнін, ерекшіліктердің нөмірлері мен күнін көрсете отырып, тауарларды өткізу жөнінде мәмілелер туралы мәліметтерді көрсетеді.</w:t>
      </w:r>
    </w:p>
    <w:bookmarkEnd w:id="691"/>
    <w:bookmarkStart w:name="z1900" w:id="692"/>
    <w:p>
      <w:pPr>
        <w:spacing w:after="0"/>
        <w:ind w:left="0"/>
        <w:jc w:val="both"/>
      </w:pPr>
      <w:r>
        <w:rPr>
          <w:rFonts w:ascii="Times New Roman"/>
          <w:b w:val="false"/>
          <w:i w:val="false"/>
          <w:color w:val="000000"/>
          <w:sz w:val="28"/>
        </w:rPr>
        <w:t>
      17. Өтінішті тек электрондық түрде табыс еткен кезде мемлекеттік кірістер органының лауазымды адамы электронды түрдегі Өтініш келіп түскен күннен бастап 3 (үш) жұмыс күні ішінде салық төлеушіге электронды түрде жанама салықтардың төлену фактісін растау туралы хабарламаны не дәлелді бас тартуды жіберуі тиіс.</w:t>
      </w:r>
    </w:p>
    <w:bookmarkEnd w:id="692"/>
    <w:bookmarkStart w:name="z1901" w:id="693"/>
    <w:p>
      <w:pPr>
        <w:spacing w:after="0"/>
        <w:ind w:left="0"/>
        <w:jc w:val="both"/>
      </w:pPr>
      <w:r>
        <w:rPr>
          <w:rFonts w:ascii="Times New Roman"/>
          <w:b w:val="false"/>
          <w:i w:val="false"/>
          <w:color w:val="000000"/>
          <w:sz w:val="28"/>
        </w:rPr>
        <w:t xml:space="preserve">
      18. Қағаз тасығышта (төрт данада) және электрондық түрде ұсынылған Өтініштер бойынша мемлекеттік кірістер органының лауазымды адамы Қағаз тасығышта Өтініш және Салық кодексінің 456-бабы </w:t>
      </w:r>
      <w:r>
        <w:rPr>
          <w:rFonts w:ascii="Times New Roman"/>
          <w:b w:val="false"/>
          <w:i w:val="false"/>
          <w:color w:val="000000"/>
          <w:sz w:val="28"/>
        </w:rPr>
        <w:t>2-тармағында</w:t>
      </w:r>
      <w:r>
        <w:rPr>
          <w:rFonts w:ascii="Times New Roman"/>
          <w:b w:val="false"/>
          <w:i w:val="false"/>
          <w:color w:val="000000"/>
          <w:sz w:val="28"/>
        </w:rPr>
        <w:t xml:space="preserve"> көзделген құжаттар келіп түскен күнінен бастап 10 (он) жұмыс күні ішінде, оны қарауы және жанама салықтарды төлеу (босату не төлеудің өзге тәсілі) фактісін растауы не тиісті растаудан дәлелді бас тартуы тиіс.</w:t>
      </w:r>
    </w:p>
    <w:bookmarkEnd w:id="693"/>
    <w:p>
      <w:pPr>
        <w:spacing w:after="0"/>
        <w:ind w:left="0"/>
        <w:jc w:val="both"/>
      </w:pPr>
      <w:r>
        <w:rPr>
          <w:rFonts w:ascii="Times New Roman"/>
          <w:b w:val="false"/>
          <w:i w:val="false"/>
          <w:color w:val="000000"/>
          <w:sz w:val="28"/>
        </w:rPr>
        <w:t>
      Өтініш қағаз жеткізгіште табыс етілген кезде бір данасы мемлекеттік кірістер органында қалады, үш данасы Өтініштің 2-бөлімінде жанама салықтарды төлеу туралы (босату не төлеудің өзге тәсілі) мемлекеттік кірістер органының белгісімен салық төлеушіге қайтарылады. Бұл ретте салық төлеуші Өтініштің екі данасын мемлекеттік кірістер органының белгісімен оның аумағынан тауарлар экспортталған мүше мемлекеттің салық төлеушісіне жолдайды.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28-қосымша</w:t>
            </w:r>
          </w:p>
        </w:tc>
      </w:tr>
    </w:tbl>
    <w:p>
      <w:pPr>
        <w:spacing w:after="0"/>
        <w:ind w:left="0"/>
        <w:jc w:val="left"/>
      </w:pP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3660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5499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4676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533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3533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533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3533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4676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3787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29-қосымша</w:t>
            </w:r>
          </w:p>
        </w:tc>
      </w:tr>
    </w:tbl>
    <w:bookmarkStart w:name="z644" w:id="694"/>
    <w:p>
      <w:pPr>
        <w:spacing w:after="0"/>
        <w:ind w:left="0"/>
        <w:jc w:val="left"/>
      </w:pPr>
      <w:r>
        <w:rPr>
          <w:rFonts w:ascii="Times New Roman"/>
          <w:b/>
          <w:i w:val="false"/>
          <w:color w:val="000000"/>
        </w:rPr>
        <w:t xml:space="preserve"> "Акциз бойынша декларация (400.00-нысан)" салық есептілігін "жасау қағидалары"</w:t>
      </w:r>
    </w:p>
    <w:bookmarkEnd w:id="694"/>
    <w:bookmarkStart w:name="z645" w:id="695"/>
    <w:p>
      <w:pPr>
        <w:spacing w:after="0"/>
        <w:ind w:left="0"/>
        <w:jc w:val="left"/>
      </w:pPr>
      <w:r>
        <w:rPr>
          <w:rFonts w:ascii="Times New Roman"/>
          <w:b/>
          <w:i w:val="false"/>
          <w:color w:val="000000"/>
        </w:rPr>
        <w:t xml:space="preserve"> 1-тарау. Жалпы ережелер</w:t>
      </w:r>
    </w:p>
    <w:bookmarkEnd w:id="695"/>
    <w:bookmarkStart w:name="z646" w:id="696"/>
    <w:p>
      <w:pPr>
        <w:spacing w:after="0"/>
        <w:ind w:left="0"/>
        <w:jc w:val="both"/>
      </w:pPr>
      <w:r>
        <w:rPr>
          <w:rFonts w:ascii="Times New Roman"/>
          <w:b w:val="false"/>
          <w:i w:val="false"/>
          <w:color w:val="000000"/>
          <w:sz w:val="28"/>
        </w:rPr>
        <w:t xml:space="preserve">
      1. Осы "Акциз бойынша декларация (400.00-нысан)"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акциз сомаларын есептеуге арналған "Акциз бойынша декларация" салық есептілігі нысанын (бұдан әрі - декларация) жасау тәртібін айқындайды. Декларацияны акциз төлеушілер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толтырады.</w:t>
      </w:r>
    </w:p>
    <w:bookmarkEnd w:id="696"/>
    <w:p>
      <w:pPr>
        <w:spacing w:after="0"/>
        <w:ind w:left="0"/>
        <w:jc w:val="both"/>
      </w:pPr>
      <w:r>
        <w:rPr>
          <w:rFonts w:ascii="Times New Roman"/>
          <w:b w:val="false"/>
          <w:i w:val="false"/>
          <w:color w:val="000000"/>
          <w:sz w:val="28"/>
        </w:rPr>
        <w:t>
      Бензин (авиациялықты қоспағанда) мен дизель отынын өткізуді жүзеге асыратын акциз төлеушілерді қоспағанда, орналасқан орны бойынша мемлекеттік кірістер органында тіркелген салық салуға байланысты бір объектісі бар акциз төлеуші акциз бойынша декларацияны құрылымдық бөлімшелер немесе салық салуға байланысты объекті үшін есепті қоса бермей-ақ табыс етеді.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47" w:id="697"/>
    <w:p>
      <w:pPr>
        <w:spacing w:after="0"/>
        <w:ind w:left="0"/>
        <w:jc w:val="both"/>
      </w:pPr>
      <w:r>
        <w:rPr>
          <w:rFonts w:ascii="Times New Roman"/>
          <w:b w:val="false"/>
          <w:i w:val="false"/>
          <w:color w:val="000000"/>
          <w:sz w:val="28"/>
        </w:rPr>
        <w:t>
      2. Декларация декларацияның өзінен (400.00-нысан) және салық міндеттемесінің есептелуі туралы ақпаратты егжей-тегжейлі көрсетуге арналған оған қосымшалардан (400.01-ден 400.08-ге дейінгі нысандар) тұрады.</w:t>
      </w:r>
    </w:p>
    <w:bookmarkEnd w:id="697"/>
    <w:bookmarkStart w:name="z648" w:id="698"/>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698"/>
    <w:bookmarkStart w:name="z649" w:id="699"/>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699"/>
    <w:bookmarkStart w:name="z650" w:id="700"/>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700"/>
    <w:bookmarkStart w:name="z651" w:id="701"/>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701"/>
    <w:bookmarkStart w:name="z652" w:id="702"/>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702"/>
    <w:bookmarkStart w:name="z653" w:id="703"/>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703"/>
    <w:bookmarkStart w:name="z654" w:id="70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704"/>
    <w:bookmarkStart w:name="z655" w:id="705"/>
    <w:p>
      <w:pPr>
        <w:spacing w:after="0"/>
        <w:ind w:left="0"/>
        <w:jc w:val="both"/>
      </w:pPr>
      <w:r>
        <w:rPr>
          <w:rFonts w:ascii="Times New Roman"/>
          <w:b w:val="false"/>
          <w:i w:val="false"/>
          <w:color w:val="000000"/>
          <w:sz w:val="28"/>
        </w:rPr>
        <w:t>
      10. Декларацияны жасау кезінде:</w:t>
      </w:r>
    </w:p>
    <w:bookmarkEnd w:id="70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656" w:id="706"/>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706"/>
    <w:bookmarkStart w:name="z657" w:id="707"/>
    <w:p>
      <w:pPr>
        <w:spacing w:after="0"/>
        <w:ind w:left="0"/>
        <w:jc w:val="both"/>
      </w:pPr>
      <w:r>
        <w:rPr>
          <w:rFonts w:ascii="Times New Roman"/>
          <w:b w:val="false"/>
          <w:i w:val="false"/>
          <w:color w:val="000000"/>
          <w:sz w:val="28"/>
        </w:rPr>
        <w:t>
      12. Декларацияны табыс ету кезінде:</w:t>
      </w:r>
    </w:p>
    <w:bookmarkEnd w:id="70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902" w:id="708"/>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End w:id="70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12-1-тармақпен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58" w:id="709"/>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709"/>
    <w:bookmarkStart w:name="z659" w:id="710"/>
    <w:p>
      <w:pPr>
        <w:spacing w:after="0"/>
        <w:ind w:left="0"/>
        <w:jc w:val="left"/>
      </w:pPr>
      <w:r>
        <w:rPr>
          <w:rFonts w:ascii="Times New Roman"/>
          <w:b/>
          <w:i w:val="false"/>
          <w:color w:val="000000"/>
        </w:rPr>
        <w:t xml:space="preserve"> 2-тарау. Декларацияны толтыру бойынша түсіндірме (400.00-нысаны)</w:t>
      </w:r>
    </w:p>
    <w:bookmarkEnd w:id="710"/>
    <w:bookmarkStart w:name="z660" w:id="711"/>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711"/>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 Сенімгерлікпен басқарушы салық міндеттемесін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төлеушінің атауы-заңды тұлғаның құрылтай құжаттарына сәйкес атауы немесе жеке басын куәландыратын құжаттарға сәйкес жеке тұлғаның тегін, атын, әкесінің атын (ол бар болса)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 басқарушы заңды тұлғаның атауы немесе жеке тұлғаның тегін, атын, әкесінің атын (ол бар болса) көрсетіледі;</w:t>
      </w:r>
    </w:p>
    <w:p>
      <w:pPr>
        <w:spacing w:after="0"/>
        <w:ind w:left="0"/>
        <w:jc w:val="both"/>
      </w:pPr>
      <w:r>
        <w:rPr>
          <w:rFonts w:ascii="Times New Roman"/>
          <w:b w:val="false"/>
          <w:i w:val="false"/>
          <w:color w:val="000000"/>
          <w:sz w:val="28"/>
        </w:rPr>
        <w:t>
      3) салық есептілігі табыс етілетін салық кезеңі (ай, жылы) – декларация табыс етілетін есепті салық кезеңі (араб сандарымен көрсетіледі). Декларацияны табыс ету үшін күнтізбелік ай Салық кодексінің 478-бабына сәйкес есепті салық кезеңі болып табылады;</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 егер төлеуші А жолында көрсетілген санатқа жататын болса,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Kеден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9) құрылымдық бөлімшелер үшін немесе салық салуға байланысты объектілер үшін табыс етілген есептер.</w:t>
      </w:r>
    </w:p>
    <w:p>
      <w:pPr>
        <w:spacing w:after="0"/>
        <w:ind w:left="0"/>
        <w:jc w:val="both"/>
      </w:pPr>
      <w:r>
        <w:rPr>
          <w:rFonts w:ascii="Times New Roman"/>
          <w:b w:val="false"/>
          <w:i w:val="false"/>
          <w:color w:val="000000"/>
          <w:sz w:val="28"/>
        </w:rPr>
        <w:t>
      Тиісті торкөз құрылымдық бөлімшелер үшін немесе салық салуға байланысты объектілер үшін жасалған есеп нысанына қарай белгіленеді.</w:t>
      </w:r>
    </w:p>
    <w:bookmarkStart w:name="z661" w:id="712"/>
    <w:p>
      <w:pPr>
        <w:spacing w:after="0"/>
        <w:ind w:left="0"/>
        <w:jc w:val="both"/>
      </w:pPr>
      <w:r>
        <w:rPr>
          <w:rFonts w:ascii="Times New Roman"/>
          <w:b w:val="false"/>
          <w:i w:val="false"/>
          <w:color w:val="000000"/>
          <w:sz w:val="28"/>
        </w:rPr>
        <w:t>
      15. "Төлеуге акциздер есептелді" деген бөлімде:</w:t>
      </w:r>
    </w:p>
    <w:bookmarkEnd w:id="712"/>
    <w:p>
      <w:pPr>
        <w:spacing w:after="0"/>
        <w:ind w:left="0"/>
        <w:jc w:val="both"/>
      </w:pPr>
      <w:r>
        <w:rPr>
          <w:rFonts w:ascii="Times New Roman"/>
          <w:b w:val="false"/>
          <w:i w:val="false"/>
          <w:color w:val="000000"/>
          <w:sz w:val="28"/>
        </w:rPr>
        <w:t>
      1) 400.00.001-жолында барлық спирт және (немесе) шарап материалының түрлері бойынша есептелген акциз сомасы көрсетіледі. Бұл жолға 400.01.015 (400.01-нысанының барлық беттері бойынша) жолдарында көрсетілген сома көшіріледі;</w:t>
      </w:r>
    </w:p>
    <w:p>
      <w:pPr>
        <w:spacing w:after="0"/>
        <w:ind w:left="0"/>
        <w:jc w:val="both"/>
      </w:pPr>
      <w:r>
        <w:rPr>
          <w:rFonts w:ascii="Times New Roman"/>
          <w:b w:val="false"/>
          <w:i w:val="false"/>
          <w:color w:val="000000"/>
          <w:sz w:val="28"/>
        </w:rPr>
        <w:t>
      2) 400.00.002-жолында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есептелген акциз сомасы көрсетіледі. Бұл жолға 400.02.013 (400.02-нысанының барлық беттері бойынша) жолдарында көрсетілген сомалар көшіріледі;</w:t>
      </w:r>
    </w:p>
    <w:p>
      <w:pPr>
        <w:spacing w:after="0"/>
        <w:ind w:left="0"/>
        <w:jc w:val="both"/>
      </w:pPr>
      <w:r>
        <w:rPr>
          <w:rFonts w:ascii="Times New Roman"/>
          <w:b w:val="false"/>
          <w:i w:val="false"/>
          <w:color w:val="000000"/>
          <w:sz w:val="28"/>
        </w:rPr>
        <w:t>
      3) 400.00.003-жолында темекі бұйымдары бойынша есептелген акциз сомасы көрсетіледі. Бұл жолға 400.03.016 (400.03-нысанының барлық беттері бойынша) жолдарында көрсетілген сома көшіріледі;</w:t>
      </w:r>
    </w:p>
    <w:p>
      <w:pPr>
        <w:spacing w:after="0"/>
        <w:ind w:left="0"/>
        <w:jc w:val="both"/>
      </w:pPr>
      <w:r>
        <w:rPr>
          <w:rFonts w:ascii="Times New Roman"/>
          <w:b w:val="false"/>
          <w:i w:val="false"/>
          <w:color w:val="000000"/>
          <w:sz w:val="28"/>
        </w:rPr>
        <w:t>
      4) 400.00.004-жолында шикі мұнай, газ конденсаты бойынша есептелген акциз сомасы көрсетіледі. Бұл жолға 400.04.013- жолында көрсетілген сома көшіріледі;</w:t>
      </w:r>
    </w:p>
    <w:p>
      <w:pPr>
        <w:spacing w:after="0"/>
        <w:ind w:left="0"/>
        <w:jc w:val="both"/>
      </w:pPr>
      <w:r>
        <w:rPr>
          <w:rFonts w:ascii="Times New Roman"/>
          <w:b w:val="false"/>
          <w:i w:val="false"/>
          <w:color w:val="000000"/>
          <w:sz w:val="28"/>
        </w:rPr>
        <w:t>
      5) 400.00.005-жолында бензин (авиациялықты қоспағанда) бойынша есептелген акциз сомасы көрсетіледі. Бұл жолға 400.05.003 С жолында көрсетілген сома көшіріледі;</w:t>
      </w:r>
    </w:p>
    <w:p>
      <w:pPr>
        <w:spacing w:after="0"/>
        <w:ind w:left="0"/>
        <w:jc w:val="both"/>
      </w:pPr>
      <w:r>
        <w:rPr>
          <w:rFonts w:ascii="Times New Roman"/>
          <w:b w:val="false"/>
          <w:i w:val="false"/>
          <w:color w:val="000000"/>
          <w:sz w:val="28"/>
        </w:rPr>
        <w:t>
      6) 400.00.006-жолында дизель отыны бойынша есептелген акциз сомасы көрсетіледі. Бұл жолға 400.05.006 С жолында көрсетілген сома көшіріледі;</w:t>
      </w:r>
    </w:p>
    <w:p>
      <w:pPr>
        <w:spacing w:after="0"/>
        <w:ind w:left="0"/>
        <w:jc w:val="both"/>
      </w:pPr>
      <w:r>
        <w:rPr>
          <w:rFonts w:ascii="Times New Roman"/>
          <w:b w:val="false"/>
          <w:i w:val="false"/>
          <w:color w:val="000000"/>
          <w:sz w:val="28"/>
        </w:rPr>
        <w:t xml:space="preserve">
      7) 400.00.007-жолында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акцизделетін тауарлар бойынша есептелген акциз сомасы көрсетіледі. Бұл жолға 400.08.011 жолында көрсетілген сома көшіріледі;</w:t>
      </w:r>
    </w:p>
    <w:p>
      <w:pPr>
        <w:spacing w:after="0"/>
        <w:ind w:left="0"/>
        <w:jc w:val="both"/>
      </w:pPr>
      <w:r>
        <w:rPr>
          <w:rFonts w:ascii="Times New Roman"/>
          <w:b w:val="false"/>
          <w:i w:val="false"/>
          <w:color w:val="000000"/>
          <w:sz w:val="28"/>
        </w:rPr>
        <w:t>
      8) 400.00.008-жолында өзге де акцизделетін тауарлар бойынша есептелген акциз сомасы көрсетіледі. Бұл жолды жер қойнауын пайдалануға арналған келісім-шартпен белгіленген салық режимінде акциз есептеуді және төлеуді жүзеге асыратын төлеушілер толтырады;</w:t>
      </w:r>
    </w:p>
    <w:p>
      <w:pPr>
        <w:spacing w:after="0"/>
        <w:ind w:left="0"/>
        <w:jc w:val="both"/>
      </w:pPr>
      <w:r>
        <w:rPr>
          <w:rFonts w:ascii="Times New Roman"/>
          <w:b w:val="false"/>
          <w:i w:val="false"/>
          <w:color w:val="000000"/>
          <w:sz w:val="28"/>
        </w:rPr>
        <w:t>
      9) 400.00.009-жолында 400.00.001-ден 400.00.008-ге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10) 400.00.010-жолында салықтан шегерім сомасы көрсетіледі. Бұл жолға 400.06-нысаны Е бағанының 00000001-жолында көрсетілген қорытынды сома көшіріледі;</w:t>
      </w:r>
    </w:p>
    <w:p>
      <w:pPr>
        <w:spacing w:after="0"/>
        <w:ind w:left="0"/>
        <w:jc w:val="both"/>
      </w:pPr>
      <w:r>
        <w:rPr>
          <w:rFonts w:ascii="Times New Roman"/>
          <w:b w:val="false"/>
          <w:i w:val="false"/>
          <w:color w:val="000000"/>
          <w:sz w:val="28"/>
        </w:rPr>
        <w:t>
      11) 400.00.011-жолында 400.00.009 және 400.00.010-жолдарының айырмасы ретінде айқындалатын есептелген акциздің қорытынды сомасы көрсетіледі;</w:t>
      </w:r>
    </w:p>
    <w:p>
      <w:pPr>
        <w:spacing w:after="0"/>
        <w:ind w:left="0"/>
        <w:jc w:val="both"/>
      </w:pPr>
      <w:r>
        <w:rPr>
          <w:rFonts w:ascii="Times New Roman"/>
          <w:b w:val="false"/>
          <w:i w:val="false"/>
          <w:color w:val="000000"/>
          <w:sz w:val="28"/>
        </w:rPr>
        <w:t>
      12) 400.00.012-жолында құрылымдық бөлімшелер үшін немесе салық салуға байланысты объектілер үшін есептелген акциз сомасы көрсетіледі.</w:t>
      </w:r>
    </w:p>
    <w:bookmarkStart w:name="z662" w:id="713"/>
    <w:p>
      <w:pPr>
        <w:spacing w:after="0"/>
        <w:ind w:left="0"/>
        <w:jc w:val="both"/>
      </w:pPr>
      <w:r>
        <w:rPr>
          <w:rFonts w:ascii="Times New Roman"/>
          <w:b w:val="false"/>
          <w:i w:val="false"/>
          <w:color w:val="000000"/>
          <w:sz w:val="28"/>
        </w:rPr>
        <w:t>
      16. "Акциз салудан босатылған акцизделетін тауарлар" деген бөлімде:</w:t>
      </w:r>
    </w:p>
    <w:bookmarkEnd w:id="713"/>
    <w:p>
      <w:pPr>
        <w:spacing w:after="0"/>
        <w:ind w:left="0"/>
        <w:jc w:val="both"/>
      </w:pPr>
      <w:r>
        <w:rPr>
          <w:rFonts w:ascii="Times New Roman"/>
          <w:b w:val="false"/>
          <w:i w:val="false"/>
          <w:color w:val="000000"/>
          <w:sz w:val="28"/>
        </w:rPr>
        <w:t xml:space="preserve">
      1) 400.00.013-жолында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акциздерден босатылған басты мекеменің өткізілген акцизделетін тауарлардың барлық құны, сондай-ақ Салық кодексінің 468-бабы 1-тармағына сәйкес төтенше оқиғалар салдарынан бүлінген, жоғалған кездегі акцизделетін тауарлардың құны көрсетіледі. Бұл жолға 400.07.004 жолында көрсетілген сома көшіріледі;</w:t>
      </w:r>
    </w:p>
    <w:p>
      <w:pPr>
        <w:spacing w:after="0"/>
        <w:ind w:left="0"/>
        <w:jc w:val="both"/>
      </w:pPr>
      <w:r>
        <w:rPr>
          <w:rFonts w:ascii="Times New Roman"/>
          <w:b w:val="false"/>
          <w:i w:val="false"/>
          <w:color w:val="000000"/>
          <w:sz w:val="28"/>
        </w:rPr>
        <w:t>
      2) 400.00.014-жолында Салық кодексінің 464-бабы 3-тармағына сәйкес акциздерден босатылған құрылымдық бөлімшенің өткізілген акцизделетін тауарлардың барлық құны, сондай-ақ Салық кодексінің 468-бабы 1-тармағына сәйкес төтенше оқиғалар салдарынан бүлінген, жоғалған кездегі акцизделетін тауарлардың құны көрсетіледі. Бұл жол 400.00.014 I, 400.00.014 II, 400.00.014 III, 400.00.014 IV, 400.00.014 V, 400.00.014 VI, 400.00.014 VII, 400.00.014 VIII, 400.00.014 IX, 400.00.014 X, 400.00.014 XI, 400.00.014 XII, 400.00.014 XIII, 400.00.014 XIV жолдарының сомасы болып анықталады;</w:t>
      </w:r>
    </w:p>
    <w:p>
      <w:pPr>
        <w:spacing w:after="0"/>
        <w:ind w:left="0"/>
        <w:jc w:val="both"/>
      </w:pPr>
      <w:r>
        <w:rPr>
          <w:rFonts w:ascii="Times New Roman"/>
          <w:b w:val="false"/>
          <w:i w:val="false"/>
          <w:color w:val="000000"/>
          <w:sz w:val="28"/>
        </w:rPr>
        <w:t>
      3) 400.00.014 I жолында акцизден босатылған өткізілген спирттің құны көрсетіледі. Осы жолға 421.00.009 I B жолында көрсетілген сомасы көшіріледі;</w:t>
      </w:r>
    </w:p>
    <w:p>
      <w:pPr>
        <w:spacing w:after="0"/>
        <w:ind w:left="0"/>
        <w:jc w:val="both"/>
      </w:pPr>
      <w:r>
        <w:rPr>
          <w:rFonts w:ascii="Times New Roman"/>
          <w:b w:val="false"/>
          <w:i w:val="false"/>
          <w:color w:val="000000"/>
          <w:sz w:val="28"/>
        </w:rPr>
        <w:t>
      4) 400.00.014 II жолында акцизден босатылған өткізілген арақтың және айрықша арақтың құны көрсетіледі. Осы жолға 421.00.009 II B жолында көрсетілген сомасы көшіріледі;</w:t>
      </w:r>
    </w:p>
    <w:p>
      <w:pPr>
        <w:spacing w:after="0"/>
        <w:ind w:left="0"/>
        <w:jc w:val="both"/>
      </w:pPr>
      <w:r>
        <w:rPr>
          <w:rFonts w:ascii="Times New Roman"/>
          <w:b w:val="false"/>
          <w:i w:val="false"/>
          <w:color w:val="000000"/>
          <w:sz w:val="28"/>
        </w:rPr>
        <w:t>
      5) 400.00.014 III жолында акцизден босатылған өткізілген ликер-арақ өнімдерінің құны көрсетіледі. Осы жолға 421.00.009 III B жолында көрсетілген сомасы көшіріледі;</w:t>
      </w:r>
    </w:p>
    <w:p>
      <w:pPr>
        <w:spacing w:after="0"/>
        <w:ind w:left="0"/>
        <w:jc w:val="both"/>
      </w:pPr>
      <w:r>
        <w:rPr>
          <w:rFonts w:ascii="Times New Roman"/>
          <w:b w:val="false"/>
          <w:i w:val="false"/>
          <w:color w:val="000000"/>
          <w:sz w:val="28"/>
        </w:rPr>
        <w:t>
      6) 400.00.014 IV жолында акцизден босатылған өткізілген шарап құны көрсетіледі. Осы жолға 421.00.009 IV B жолында көрсетілген сомасы көшіріледі;</w:t>
      </w:r>
    </w:p>
    <w:p>
      <w:pPr>
        <w:spacing w:after="0"/>
        <w:ind w:left="0"/>
        <w:jc w:val="both"/>
      </w:pPr>
      <w:r>
        <w:rPr>
          <w:rFonts w:ascii="Times New Roman"/>
          <w:b w:val="false"/>
          <w:i w:val="false"/>
          <w:color w:val="000000"/>
          <w:sz w:val="28"/>
        </w:rPr>
        <w:t>
      7) 400.00.014 V жолында акцизден босатылған өткізілген коньяк құны көрсетіледі. Осы жолға 421.00.009 V B жолында көрсетілген сомасы көшіріледі;</w:t>
      </w:r>
    </w:p>
    <w:p>
      <w:pPr>
        <w:spacing w:after="0"/>
        <w:ind w:left="0"/>
        <w:jc w:val="both"/>
      </w:pPr>
      <w:r>
        <w:rPr>
          <w:rFonts w:ascii="Times New Roman"/>
          <w:b w:val="false"/>
          <w:i w:val="false"/>
          <w:color w:val="000000"/>
          <w:sz w:val="28"/>
        </w:rPr>
        <w:t>
      8) 400.00.014 VI жолында акцизден босатылған өткізілген бренди құны көрсетіледі. Осы жолға 421.00.009 VI B жолында көрсетілген сома көшіріледі;</w:t>
      </w:r>
    </w:p>
    <w:p>
      <w:pPr>
        <w:spacing w:after="0"/>
        <w:ind w:left="0"/>
        <w:jc w:val="both"/>
      </w:pPr>
      <w:r>
        <w:rPr>
          <w:rFonts w:ascii="Times New Roman"/>
          <w:b w:val="false"/>
          <w:i w:val="false"/>
          <w:color w:val="000000"/>
          <w:sz w:val="28"/>
        </w:rPr>
        <w:t>
      9) 400.00.014 VII жолында акцизден босатылған өткізілген сыра құны көрсетіледі. Осы жолға 421.00.009 VII B жолында көрсетілген сомасы көшіріледі;</w:t>
      </w:r>
    </w:p>
    <w:p>
      <w:pPr>
        <w:spacing w:after="0"/>
        <w:ind w:left="0"/>
        <w:jc w:val="both"/>
      </w:pPr>
      <w:r>
        <w:rPr>
          <w:rFonts w:ascii="Times New Roman"/>
          <w:b w:val="false"/>
          <w:i w:val="false"/>
          <w:color w:val="000000"/>
          <w:sz w:val="28"/>
        </w:rPr>
        <w:t>
      10) 400.00.014 VIII жолында акцизден босатылған өткізілген шарап материалы құны көрсетіледі. Осы жолға 421.00.009 VIII B жолында көрсетілген сомасы көшіріледі;</w:t>
      </w:r>
    </w:p>
    <w:p>
      <w:pPr>
        <w:spacing w:after="0"/>
        <w:ind w:left="0"/>
        <w:jc w:val="both"/>
      </w:pPr>
      <w:r>
        <w:rPr>
          <w:rFonts w:ascii="Times New Roman"/>
          <w:b w:val="false"/>
          <w:i w:val="false"/>
          <w:color w:val="000000"/>
          <w:sz w:val="28"/>
        </w:rPr>
        <w:t>
      11) 400.00.014 IX жолында акцизден босатылған өткізілген темекі бұйымдарының құны көрсетіледі;</w:t>
      </w:r>
    </w:p>
    <w:p>
      <w:pPr>
        <w:spacing w:after="0"/>
        <w:ind w:left="0"/>
        <w:jc w:val="both"/>
      </w:pPr>
      <w:r>
        <w:rPr>
          <w:rFonts w:ascii="Times New Roman"/>
          <w:b w:val="false"/>
          <w:i w:val="false"/>
          <w:color w:val="000000"/>
          <w:sz w:val="28"/>
        </w:rPr>
        <w:t>
      12) 400.00.014 Х жолында акцизден босатылған өткізілген бензиннің (авиациялықты қоспағанда) құны көрсетіледі. Осы жолға 421.00.009 IХ B жолында көрсетілген сомасы көшіріледі;</w:t>
      </w:r>
    </w:p>
    <w:p>
      <w:pPr>
        <w:spacing w:after="0"/>
        <w:ind w:left="0"/>
        <w:jc w:val="both"/>
      </w:pPr>
      <w:r>
        <w:rPr>
          <w:rFonts w:ascii="Times New Roman"/>
          <w:b w:val="false"/>
          <w:i w:val="false"/>
          <w:color w:val="000000"/>
          <w:sz w:val="28"/>
        </w:rPr>
        <w:t>
      13) 400.00.014 ХI жолында акцизден босатылған өткізілген дизель отынының құны көрсетіледі. Осы жолға 421.00.009 Х B жолында көрсетілген сомасы көшіріледі;</w:t>
      </w:r>
    </w:p>
    <w:p>
      <w:pPr>
        <w:spacing w:after="0"/>
        <w:ind w:left="0"/>
        <w:jc w:val="both"/>
      </w:pPr>
      <w:r>
        <w:rPr>
          <w:rFonts w:ascii="Times New Roman"/>
          <w:b w:val="false"/>
          <w:i w:val="false"/>
          <w:color w:val="000000"/>
          <w:sz w:val="28"/>
        </w:rPr>
        <w:t>
      14) 400.00.014 ХII жолында акцизден босатылған өткізілген шикі мұнай, газ конденсаты құны көрсетіледі;</w:t>
      </w:r>
    </w:p>
    <w:p>
      <w:pPr>
        <w:spacing w:after="0"/>
        <w:ind w:left="0"/>
        <w:jc w:val="both"/>
      </w:pPr>
      <w:r>
        <w:rPr>
          <w:rFonts w:ascii="Times New Roman"/>
          <w:b w:val="false"/>
          <w:i w:val="false"/>
          <w:color w:val="000000"/>
          <w:sz w:val="28"/>
        </w:rPr>
        <w:t xml:space="preserve">
      15) 400.00.014 ХIII жолында акцизден босатылған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өткізілген акцизделетін тауарлар құны көрсетіледі;</w:t>
      </w:r>
    </w:p>
    <w:p>
      <w:pPr>
        <w:spacing w:after="0"/>
        <w:ind w:left="0"/>
        <w:jc w:val="both"/>
      </w:pPr>
      <w:r>
        <w:rPr>
          <w:rFonts w:ascii="Times New Roman"/>
          <w:b w:val="false"/>
          <w:i w:val="false"/>
          <w:color w:val="000000"/>
          <w:sz w:val="28"/>
        </w:rPr>
        <w:t>
      16) 400.00.014 ХIV жолында Қазақстан Республикасының заңнамасына сәйкес дәрілік зат ретінде тіркелген медициналық мақсаттағы (бальзамдар басқа) сатылған құрамында спирті бар өнімнің құны көрсетіледі.</w:t>
      </w:r>
    </w:p>
    <w:bookmarkStart w:name="z663" w:id="714"/>
    <w:p>
      <w:pPr>
        <w:spacing w:after="0"/>
        <w:ind w:left="0"/>
        <w:jc w:val="both"/>
      </w:pPr>
      <w:r>
        <w:rPr>
          <w:rFonts w:ascii="Times New Roman"/>
          <w:b w:val="false"/>
          <w:i w:val="false"/>
          <w:color w:val="000000"/>
          <w:sz w:val="28"/>
        </w:rPr>
        <w:t>
      17. "Салық төлеушінің жауапкершілігі" деген бөлімде:</w:t>
      </w:r>
    </w:p>
    <w:bookmarkEnd w:id="714"/>
    <w:p>
      <w:pPr>
        <w:spacing w:after="0"/>
        <w:ind w:left="0"/>
        <w:jc w:val="both"/>
      </w:pPr>
      <w:r>
        <w:rPr>
          <w:rFonts w:ascii="Times New Roman"/>
          <w:b w:val="false"/>
          <w:i w:val="false"/>
          <w:color w:val="000000"/>
          <w:sz w:val="28"/>
        </w:rPr>
        <w:t>
      1) "Басшының тегін, атын, әкесінің атын (болған кезде)" деген жолында құрылтай құжаттарына сәйкес басшының тегін, атын, әкесінің атын (болған кезде) көрсетіледі. Егер декларацияны жеке тұлға табыс еткен кезде жолда "Салық төлеушінің тегін, атын, әкесінің атын (болған кезде)" деген жолын қамтуы тиіс,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664" w:id="715"/>
    <w:p>
      <w:pPr>
        <w:spacing w:after="0"/>
        <w:ind w:left="0"/>
        <w:jc w:val="left"/>
      </w:pPr>
      <w:r>
        <w:rPr>
          <w:rFonts w:ascii="Times New Roman"/>
          <w:b/>
          <w:i w:val="false"/>
          <w:color w:val="000000"/>
        </w:rPr>
        <w:t xml:space="preserve"> 3-тарау. Спирт және (немесе) шарап материалы бойынша салық салынатын операциялар - 400.01-нысанын толтыру бойынша түсіндірме</w:t>
      </w:r>
    </w:p>
    <w:bookmarkEnd w:id="715"/>
    <w:bookmarkStart w:name="z665" w:id="716"/>
    <w:p>
      <w:pPr>
        <w:spacing w:after="0"/>
        <w:ind w:left="0"/>
        <w:jc w:val="both"/>
      </w:pPr>
      <w:r>
        <w:rPr>
          <w:rFonts w:ascii="Times New Roman"/>
          <w:b w:val="false"/>
          <w:i w:val="false"/>
          <w:color w:val="000000"/>
          <w:sz w:val="28"/>
        </w:rPr>
        <w:t>
      18. Осы нысан өз өндірісіндегі спирттің және шарап материалының барлық түрлері бойынша салық салынатын операциялар туралы ақпаратты егжей-тегжейлі көрсетуге арналған, мынадай салық төлеушілер толтырады:</w:t>
      </w:r>
    </w:p>
    <w:bookmarkEnd w:id="716"/>
    <w:p>
      <w:pPr>
        <w:spacing w:after="0"/>
        <w:ind w:left="0"/>
        <w:jc w:val="both"/>
      </w:pPr>
      <w:r>
        <w:rPr>
          <w:rFonts w:ascii="Times New Roman"/>
          <w:b w:val="false"/>
          <w:i w:val="false"/>
          <w:color w:val="000000"/>
          <w:sz w:val="28"/>
        </w:rPr>
        <w:t>
      1) спирт және (немесе) шарап материалын өндірушілер;</w:t>
      </w:r>
    </w:p>
    <w:p>
      <w:pPr>
        <w:spacing w:after="0"/>
        <w:ind w:left="0"/>
        <w:jc w:val="both"/>
      </w:pPr>
      <w:r>
        <w:rPr>
          <w:rFonts w:ascii="Times New Roman"/>
          <w:b w:val="false"/>
          <w:i w:val="false"/>
          <w:color w:val="000000"/>
          <w:sz w:val="28"/>
        </w:rPr>
        <w:t>
      2) спирттің және (немесе) шарап материалының конкурстық массасын өткізуді жүзеге асыратындар;</w:t>
      </w:r>
    </w:p>
    <w:p>
      <w:pPr>
        <w:spacing w:after="0"/>
        <w:ind w:left="0"/>
        <w:jc w:val="both"/>
      </w:pPr>
      <w:r>
        <w:rPr>
          <w:rFonts w:ascii="Times New Roman"/>
          <w:b w:val="false"/>
          <w:i w:val="false"/>
          <w:color w:val="000000"/>
          <w:sz w:val="28"/>
        </w:rPr>
        <w:t>
      3) емдік және фармацевтік құралдар өндіру мен медициналық қызмет көрсету үшін сатып алынған спиртті мақсатсыз пайдалануды жүзеге асыратындар, сондай-ақ базалықтан төмен ставка бойынша акцизбен спирт және шарап материалын сатып алғандар және оны алкоголь өнімінің өндірісіне пайдаланбайтындар.</w:t>
      </w:r>
    </w:p>
    <w:bookmarkStart w:name="z666" w:id="717"/>
    <w:p>
      <w:pPr>
        <w:spacing w:after="0"/>
        <w:ind w:left="0"/>
        <w:jc w:val="both"/>
      </w:pPr>
      <w:r>
        <w:rPr>
          <w:rFonts w:ascii="Times New Roman"/>
          <w:b w:val="false"/>
          <w:i w:val="false"/>
          <w:color w:val="000000"/>
          <w:sz w:val="28"/>
        </w:rPr>
        <w:t>
      19. Әрбір өнім түріне жеке бет жасалады.</w:t>
      </w:r>
    </w:p>
    <w:bookmarkEnd w:id="717"/>
    <w:bookmarkStart w:name="z667" w:id="718"/>
    <w:p>
      <w:pPr>
        <w:spacing w:after="0"/>
        <w:ind w:left="0"/>
        <w:jc w:val="both"/>
      </w:pPr>
      <w:r>
        <w:rPr>
          <w:rFonts w:ascii="Times New Roman"/>
          <w:b w:val="false"/>
          <w:i w:val="false"/>
          <w:color w:val="000000"/>
          <w:sz w:val="28"/>
        </w:rPr>
        <w:t>
      20. "Спирт және (немесе) шарап материалы бойынша салық салынатын операциялар" деген бөлімде:</w:t>
      </w:r>
    </w:p>
    <w:bookmarkEnd w:id="718"/>
    <w:p>
      <w:pPr>
        <w:spacing w:after="0"/>
        <w:ind w:left="0"/>
        <w:jc w:val="both"/>
      </w:pPr>
      <w:r>
        <w:rPr>
          <w:rFonts w:ascii="Times New Roman"/>
          <w:b w:val="false"/>
          <w:i w:val="false"/>
          <w:color w:val="000000"/>
          <w:sz w:val="28"/>
        </w:rPr>
        <w:t>
      1) А бағанында салық базасының мөлшері (литр)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400.01.001 А жолында өнімінің түрі көрсетіледі;</w:t>
      </w:r>
    </w:p>
    <w:p>
      <w:pPr>
        <w:spacing w:after="0"/>
        <w:ind w:left="0"/>
        <w:jc w:val="both"/>
      </w:pPr>
      <w:r>
        <w:rPr>
          <w:rFonts w:ascii="Times New Roman"/>
          <w:b w:val="false"/>
          <w:i w:val="false"/>
          <w:color w:val="000000"/>
          <w:sz w:val="28"/>
        </w:rPr>
        <w:t>
      5) 400.01.001 В жолында тиісті бюджет жіктемесінің коды көрсетіледі;</w:t>
      </w:r>
    </w:p>
    <w:p>
      <w:pPr>
        <w:spacing w:after="0"/>
        <w:ind w:left="0"/>
        <w:jc w:val="both"/>
      </w:pPr>
      <w:r>
        <w:rPr>
          <w:rFonts w:ascii="Times New Roman"/>
          <w:b w:val="false"/>
          <w:i w:val="false"/>
          <w:color w:val="000000"/>
          <w:sz w:val="28"/>
        </w:rPr>
        <w:t>
      6) 400.01.002-жолында алкоголь өнімін өндіру үшін өткізілген спирт және (немесе) шарап материалы бойынша мәліметтер көрсетіледі;</w:t>
      </w:r>
    </w:p>
    <w:p>
      <w:pPr>
        <w:spacing w:after="0"/>
        <w:ind w:left="0"/>
        <w:jc w:val="both"/>
      </w:pPr>
      <w:r>
        <w:rPr>
          <w:rFonts w:ascii="Times New Roman"/>
          <w:b w:val="false"/>
          <w:i w:val="false"/>
          <w:color w:val="000000"/>
          <w:sz w:val="28"/>
        </w:rPr>
        <w:t>
      7) 400.01.003-жолында алкоголь өнімін өндіру үшін сатылмайтын спирт және (немесе) шарап материалы жөніндегі мәліметтер көрсетіледі.</w:t>
      </w:r>
    </w:p>
    <w:p>
      <w:pPr>
        <w:spacing w:after="0"/>
        <w:ind w:left="0"/>
        <w:jc w:val="both"/>
      </w:pPr>
      <w:r>
        <w:rPr>
          <w:rFonts w:ascii="Times New Roman"/>
          <w:b w:val="false"/>
          <w:i w:val="false"/>
          <w:color w:val="000000"/>
          <w:sz w:val="28"/>
        </w:rPr>
        <w:t>
      Бұл жолда алкоголь өнімін өндірушілерге спиртті өткізу туралы мәліметтер, сондай-ақ емдік және фармацевтік құралдарды өндіруге және медициналық қызмет көрсетуге арналған спиртті және (немесе) шарап материалын өткізу туралы мәліметтер көрсетілмейді.</w:t>
      </w:r>
    </w:p>
    <w:bookmarkStart w:name="z668" w:id="719"/>
    <w:p>
      <w:pPr>
        <w:spacing w:after="0"/>
        <w:ind w:left="0"/>
        <w:jc w:val="both"/>
      </w:pPr>
      <w:r>
        <w:rPr>
          <w:rFonts w:ascii="Times New Roman"/>
          <w:b w:val="false"/>
          <w:i w:val="false"/>
          <w:color w:val="000000"/>
          <w:sz w:val="28"/>
        </w:rPr>
        <w:t>
      21.400.01.004-жолында өз өндірісінің қажеттілігі үшін пайдаланылатын спирт және (немесе) шарап материалы бойынша мәліметтер көрсетіледі.</w:t>
      </w:r>
    </w:p>
    <w:bookmarkEnd w:id="719"/>
    <w:bookmarkStart w:name="z669" w:id="720"/>
    <w:p>
      <w:pPr>
        <w:spacing w:after="0"/>
        <w:ind w:left="0"/>
        <w:jc w:val="both"/>
      </w:pPr>
      <w:r>
        <w:rPr>
          <w:rFonts w:ascii="Times New Roman"/>
          <w:b w:val="false"/>
          <w:i w:val="false"/>
          <w:color w:val="000000"/>
          <w:sz w:val="28"/>
        </w:rPr>
        <w:t>
      22.400.01.005-жолында акцизделетін тауарларды өзі өндіру үшін пайдаланылған спирт және (немесе) шарап материалы бойынша мәліметтер көрсетіледі.</w:t>
      </w:r>
    </w:p>
    <w:bookmarkEnd w:id="720"/>
    <w:bookmarkStart w:name="z670" w:id="721"/>
    <w:p>
      <w:pPr>
        <w:spacing w:after="0"/>
        <w:ind w:left="0"/>
        <w:jc w:val="both"/>
      </w:pPr>
      <w:r>
        <w:rPr>
          <w:rFonts w:ascii="Times New Roman"/>
          <w:b w:val="false"/>
          <w:i w:val="false"/>
          <w:color w:val="000000"/>
          <w:sz w:val="28"/>
        </w:rPr>
        <w:t>
      23.400.01.006-жолында алыс-беріс негізінде қайта өңдеуге берілген спирт және (немесе) шарап материалы бойынша мәліметтер көрсетіледі.</w:t>
      </w:r>
    </w:p>
    <w:bookmarkEnd w:id="721"/>
    <w:bookmarkStart w:name="z671" w:id="722"/>
    <w:p>
      <w:pPr>
        <w:spacing w:after="0"/>
        <w:ind w:left="0"/>
        <w:jc w:val="both"/>
      </w:pPr>
      <w:r>
        <w:rPr>
          <w:rFonts w:ascii="Times New Roman"/>
          <w:b w:val="false"/>
          <w:i w:val="false"/>
          <w:color w:val="000000"/>
          <w:sz w:val="28"/>
        </w:rPr>
        <w:t>
      24.400.01.007-жолында жарғылық капиталға жарна ретінде берілген спирт және (немесе) шарап материалы бойынша мәліметтер көрсетіледі.</w:t>
      </w:r>
    </w:p>
    <w:bookmarkEnd w:id="722"/>
    <w:bookmarkStart w:name="z672" w:id="723"/>
    <w:p>
      <w:pPr>
        <w:spacing w:after="0"/>
        <w:ind w:left="0"/>
        <w:jc w:val="both"/>
      </w:pPr>
      <w:r>
        <w:rPr>
          <w:rFonts w:ascii="Times New Roman"/>
          <w:b w:val="false"/>
          <w:i w:val="false"/>
          <w:color w:val="000000"/>
          <w:sz w:val="28"/>
        </w:rPr>
        <w:t>
      25.400.01.008-жолында заттай төлем кезінде пайдаланылған спирт және (немесе) шарап материалы бойынша мәліметтер көрсетіледі.</w:t>
      </w:r>
    </w:p>
    <w:bookmarkEnd w:id="723"/>
    <w:bookmarkStart w:name="z673" w:id="724"/>
    <w:p>
      <w:pPr>
        <w:spacing w:after="0"/>
        <w:ind w:left="0"/>
        <w:jc w:val="both"/>
      </w:pPr>
      <w:r>
        <w:rPr>
          <w:rFonts w:ascii="Times New Roman"/>
          <w:b w:val="false"/>
          <w:i w:val="false"/>
          <w:color w:val="000000"/>
          <w:sz w:val="28"/>
        </w:rPr>
        <w:t>
      26.400.01.009-жолында өзінің құрылымдық бөлімшелеріне тиеп-жөнелтілген спирт және (немесе) шарап материалы бойынша мәліметтер көрсетіледі.</w:t>
      </w:r>
    </w:p>
    <w:bookmarkEnd w:id="724"/>
    <w:bookmarkStart w:name="z674" w:id="725"/>
    <w:p>
      <w:pPr>
        <w:spacing w:after="0"/>
        <w:ind w:left="0"/>
        <w:jc w:val="both"/>
      </w:pPr>
      <w:r>
        <w:rPr>
          <w:rFonts w:ascii="Times New Roman"/>
          <w:b w:val="false"/>
          <w:i w:val="false"/>
          <w:color w:val="000000"/>
          <w:sz w:val="28"/>
        </w:rPr>
        <w:t>
      27.400.01.010-жолында конкурстық массасы өткізу бойынша мәліметтер көрсетіледі.</w:t>
      </w:r>
    </w:p>
    <w:bookmarkEnd w:id="725"/>
    <w:bookmarkStart w:name="z675" w:id="726"/>
    <w:p>
      <w:pPr>
        <w:spacing w:after="0"/>
        <w:ind w:left="0"/>
        <w:jc w:val="both"/>
      </w:pPr>
      <w:r>
        <w:rPr>
          <w:rFonts w:ascii="Times New Roman"/>
          <w:b w:val="false"/>
          <w:i w:val="false"/>
          <w:color w:val="000000"/>
          <w:sz w:val="28"/>
        </w:rPr>
        <w:t>
      28.400.01.011-жолында спирт және (немесе) шарап материалын өндіруші лицензияда көрсетілген өндіріс мекен-жайынан көшірген спирт және (немесе) шарап материалы бойынша мәліметтер көрсетіледі.</w:t>
      </w:r>
    </w:p>
    <w:bookmarkEnd w:id="726"/>
    <w:bookmarkStart w:name="z676" w:id="727"/>
    <w:p>
      <w:pPr>
        <w:spacing w:after="0"/>
        <w:ind w:left="0"/>
        <w:jc w:val="both"/>
      </w:pPr>
      <w:r>
        <w:rPr>
          <w:rFonts w:ascii="Times New Roman"/>
          <w:b w:val="false"/>
          <w:i w:val="false"/>
          <w:color w:val="000000"/>
          <w:sz w:val="28"/>
        </w:rPr>
        <w:t>
      29.400.01.012-жолында бүлінуі немесе жоғалуы фактісі анықталған спирт және (немесе) шарап материалы бойынша мәліметтер көрсетіледі.</w:t>
      </w:r>
    </w:p>
    <w:bookmarkEnd w:id="727"/>
    <w:bookmarkStart w:name="z677" w:id="728"/>
    <w:p>
      <w:pPr>
        <w:spacing w:after="0"/>
        <w:ind w:left="0"/>
        <w:jc w:val="both"/>
      </w:pPr>
      <w:r>
        <w:rPr>
          <w:rFonts w:ascii="Times New Roman"/>
          <w:b w:val="false"/>
          <w:i w:val="false"/>
          <w:color w:val="000000"/>
          <w:sz w:val="28"/>
        </w:rPr>
        <w:t>
      30.400.01.013-жолында алкоголь өнімінің өндірісі, емдік және фармацевтік құралдар өндіру мен медициналық қызмет көрсету үшін сатып алынған, бірақ мақсаты бойынша пайдаланылмаған спирт бойынша мәліметтер көрсетіледі.</w:t>
      </w:r>
    </w:p>
    <w:bookmarkEnd w:id="728"/>
    <w:bookmarkStart w:name="z678" w:id="729"/>
    <w:p>
      <w:pPr>
        <w:spacing w:after="0"/>
        <w:ind w:left="0"/>
        <w:jc w:val="both"/>
      </w:pPr>
      <w:r>
        <w:rPr>
          <w:rFonts w:ascii="Times New Roman"/>
          <w:b w:val="false"/>
          <w:i w:val="false"/>
          <w:color w:val="000000"/>
          <w:sz w:val="28"/>
        </w:rPr>
        <w:t>
      31.400.01.014-жолында алкоголь өнімінің өндірісі үшін сатып алынған кезде спиртті және (немесе) шарап материалын жеткізушілерге төленген акциз сомасы көрсетіледі.</w:t>
      </w:r>
    </w:p>
    <w:bookmarkEnd w:id="729"/>
    <w:p>
      <w:pPr>
        <w:spacing w:after="0"/>
        <w:ind w:left="0"/>
        <w:jc w:val="both"/>
      </w:pPr>
      <w:r>
        <w:rPr>
          <w:rFonts w:ascii="Times New Roman"/>
          <w:b w:val="false"/>
          <w:i w:val="false"/>
          <w:color w:val="000000"/>
          <w:sz w:val="28"/>
        </w:rPr>
        <w:t>
      400.01.014 жолы 400.01.013-жолы толтырылған жағдайда толтырылады. Жол спиртті және (немесе) шарап материалын жеткізушіге акцизді есепке алумен төленгенін растайтын төлем құжаттарының негізінде толтырылады.</w:t>
      </w:r>
    </w:p>
    <w:bookmarkStart w:name="z679" w:id="730"/>
    <w:p>
      <w:pPr>
        <w:spacing w:after="0"/>
        <w:ind w:left="0"/>
        <w:jc w:val="both"/>
      </w:pPr>
      <w:r>
        <w:rPr>
          <w:rFonts w:ascii="Times New Roman"/>
          <w:b w:val="false"/>
          <w:i w:val="false"/>
          <w:color w:val="000000"/>
          <w:sz w:val="28"/>
        </w:rPr>
        <w:t>
      32.400.01.015-жолында 400.01.014-жолы шегерілген 400.01.001С 400.01.013С жолдарының сомасы ретінде айқындалатын салық салынатын акцизделетін өнімдер бойынша операцияларға есептелген акциздің жиынтық сомасы көрсетіледі.</w:t>
      </w:r>
    </w:p>
    <w:bookmarkEnd w:id="730"/>
    <w:bookmarkStart w:name="z680" w:id="731"/>
    <w:p>
      <w:pPr>
        <w:spacing w:after="0"/>
        <w:ind w:left="0"/>
        <w:jc w:val="both"/>
      </w:pPr>
      <w:r>
        <w:rPr>
          <w:rFonts w:ascii="Times New Roman"/>
          <w:b w:val="false"/>
          <w:i w:val="false"/>
          <w:color w:val="000000"/>
          <w:sz w:val="28"/>
        </w:rPr>
        <w:t>
      33.400.01-нысанының барлық беттері бойынша 400.01.015-жолының сомасы декларацияның 400.00.001-жолына көшіріледі.</w:t>
      </w:r>
    </w:p>
    <w:bookmarkEnd w:id="731"/>
    <w:bookmarkStart w:name="z681" w:id="732"/>
    <w:p>
      <w:pPr>
        <w:spacing w:after="0"/>
        <w:ind w:left="0"/>
        <w:jc w:val="left"/>
      </w:pPr>
      <w:r>
        <w:rPr>
          <w:rFonts w:ascii="Times New Roman"/>
          <w:b/>
          <w:i w:val="false"/>
          <w:color w:val="000000"/>
        </w:rPr>
        <w:t xml:space="preserve"> 4-тарау.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 400.02-нысанын толтыру бойынша түсіндірме</w:t>
      </w:r>
    </w:p>
    <w:bookmarkEnd w:id="732"/>
    <w:bookmarkStart w:name="z682" w:id="733"/>
    <w:p>
      <w:pPr>
        <w:spacing w:after="0"/>
        <w:ind w:left="0"/>
        <w:jc w:val="both"/>
      </w:pPr>
      <w:r>
        <w:rPr>
          <w:rFonts w:ascii="Times New Roman"/>
          <w:b w:val="false"/>
          <w:i w:val="false"/>
          <w:color w:val="000000"/>
          <w:sz w:val="28"/>
        </w:rPr>
        <w:t>
      34. Бұл нысан салық кезеңінің ішінде жасалған өзінің өндірісінің алкоголь өнімдері (шарап материалын қоспағанда) бойынша салық салынатын операциялар туралы ақпаратты көрсетуге арналған.</w:t>
      </w:r>
    </w:p>
    <w:bookmarkEnd w:id="733"/>
    <w:bookmarkStart w:name="z683" w:id="734"/>
    <w:p>
      <w:pPr>
        <w:spacing w:after="0"/>
        <w:ind w:left="0"/>
        <w:jc w:val="both"/>
      </w:pPr>
      <w:r>
        <w:rPr>
          <w:rFonts w:ascii="Times New Roman"/>
          <w:b w:val="false"/>
          <w:i w:val="false"/>
          <w:color w:val="000000"/>
          <w:sz w:val="28"/>
        </w:rPr>
        <w:t>
      35. Алкоголь өнімінің әрбір түріне жеке бет жасалады.</w:t>
      </w:r>
    </w:p>
    <w:bookmarkEnd w:id="734"/>
    <w:bookmarkStart w:name="z684" w:id="735"/>
    <w:p>
      <w:pPr>
        <w:spacing w:after="0"/>
        <w:ind w:left="0"/>
        <w:jc w:val="both"/>
      </w:pPr>
      <w:r>
        <w:rPr>
          <w:rFonts w:ascii="Times New Roman"/>
          <w:b w:val="false"/>
          <w:i w:val="false"/>
          <w:color w:val="000000"/>
          <w:sz w:val="28"/>
        </w:rPr>
        <w:t>
      36.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деген бөлімде:</w:t>
      </w:r>
    </w:p>
    <w:bookmarkEnd w:id="735"/>
    <w:p>
      <w:pPr>
        <w:spacing w:after="0"/>
        <w:ind w:left="0"/>
        <w:jc w:val="both"/>
      </w:pPr>
      <w:r>
        <w:rPr>
          <w:rFonts w:ascii="Times New Roman"/>
          <w:b w:val="false"/>
          <w:i w:val="false"/>
          <w:color w:val="000000"/>
          <w:sz w:val="28"/>
        </w:rPr>
        <w:t>
      1) 400.02.001 А жолында алкоголь өнімінің түрі көрсетіледі;</w:t>
      </w:r>
    </w:p>
    <w:p>
      <w:pPr>
        <w:spacing w:after="0"/>
        <w:ind w:left="0"/>
        <w:jc w:val="both"/>
      </w:pPr>
      <w:r>
        <w:rPr>
          <w:rFonts w:ascii="Times New Roman"/>
          <w:b w:val="false"/>
          <w:i w:val="false"/>
          <w:color w:val="000000"/>
          <w:sz w:val="28"/>
        </w:rPr>
        <w:t>
      2) 400.02.001 В жолында тиісті бюджет жіктемесінің коды көрсетіледі;</w:t>
      </w:r>
    </w:p>
    <w:p>
      <w:pPr>
        <w:spacing w:after="0"/>
        <w:ind w:left="0"/>
        <w:jc w:val="both"/>
      </w:pPr>
      <w:r>
        <w:rPr>
          <w:rFonts w:ascii="Times New Roman"/>
          <w:b w:val="false"/>
          <w:i w:val="false"/>
          <w:color w:val="000000"/>
          <w:sz w:val="28"/>
        </w:rPr>
        <w:t>
      3) 400.02.002-жолында өткізілген өзінің өндірісінің алкоголь өнімдерінің көлемі көрсетіледі;</w:t>
      </w:r>
    </w:p>
    <w:p>
      <w:pPr>
        <w:spacing w:after="0"/>
        <w:ind w:left="0"/>
        <w:jc w:val="both"/>
      </w:pPr>
      <w:r>
        <w:rPr>
          <w:rFonts w:ascii="Times New Roman"/>
          <w:b w:val="false"/>
          <w:i w:val="false"/>
          <w:color w:val="000000"/>
          <w:sz w:val="28"/>
        </w:rPr>
        <w:t>
      4) 400.02.003-жолында жарғылық капиталға жарна ретінде берілген өзінің өндірісінің алкоголь өнімдерінің көлемі көрсетіледі;</w:t>
      </w:r>
    </w:p>
    <w:p>
      <w:pPr>
        <w:spacing w:after="0"/>
        <w:ind w:left="0"/>
        <w:jc w:val="both"/>
      </w:pPr>
      <w:r>
        <w:rPr>
          <w:rFonts w:ascii="Times New Roman"/>
          <w:b w:val="false"/>
          <w:i w:val="false"/>
          <w:color w:val="000000"/>
          <w:sz w:val="28"/>
        </w:rPr>
        <w:t>
      5) 400.02.004-жолында заттай төлем кезінде пайдаланылған алкоголь өнімдерінің көлемі көрсетіледі;</w:t>
      </w:r>
    </w:p>
    <w:p>
      <w:pPr>
        <w:spacing w:after="0"/>
        <w:ind w:left="0"/>
        <w:jc w:val="both"/>
      </w:pPr>
      <w:r>
        <w:rPr>
          <w:rFonts w:ascii="Times New Roman"/>
          <w:b w:val="false"/>
          <w:i w:val="false"/>
          <w:color w:val="000000"/>
          <w:sz w:val="28"/>
        </w:rPr>
        <w:t>
      6) 400.02.005-жолында өзінің құрылымдық бөлімшелеріне тиеп-жөнелтілген алкоголь өнімдерінің көлемі көрсетіледі;</w:t>
      </w:r>
    </w:p>
    <w:p>
      <w:pPr>
        <w:spacing w:after="0"/>
        <w:ind w:left="0"/>
        <w:jc w:val="both"/>
      </w:pPr>
      <w:r>
        <w:rPr>
          <w:rFonts w:ascii="Times New Roman"/>
          <w:b w:val="false"/>
          <w:i w:val="false"/>
          <w:color w:val="000000"/>
          <w:sz w:val="28"/>
        </w:rPr>
        <w:t>
      7) 400.02.006-жолында салық төлеушінің өзінің өндірістік қажеттіліктеріне пайдаланылған алкоголь өнімінің көлемі көрсетіледі;</w:t>
      </w:r>
    </w:p>
    <w:p>
      <w:pPr>
        <w:spacing w:after="0"/>
        <w:ind w:left="0"/>
        <w:jc w:val="both"/>
      </w:pPr>
      <w:r>
        <w:rPr>
          <w:rFonts w:ascii="Times New Roman"/>
          <w:b w:val="false"/>
          <w:i w:val="false"/>
          <w:color w:val="000000"/>
          <w:sz w:val="28"/>
        </w:rPr>
        <w:t>
      8) 400.02.007-жолында алкоголь өнімінің өткізілген конкурстық массасының көлемі көрсетіледі;</w:t>
      </w:r>
    </w:p>
    <w:p>
      <w:pPr>
        <w:spacing w:after="0"/>
        <w:ind w:left="0"/>
        <w:jc w:val="both"/>
      </w:pPr>
      <w:r>
        <w:rPr>
          <w:rFonts w:ascii="Times New Roman"/>
          <w:b w:val="false"/>
          <w:i w:val="false"/>
          <w:color w:val="000000"/>
          <w:sz w:val="28"/>
        </w:rPr>
        <w:t>
      9) 400.02.008-жолында өндіруші лицензияда көрсетілген өндіріс мекен-жайынан көшірген алкоголь өнімінің көлемі көрсетіледі;</w:t>
      </w:r>
    </w:p>
    <w:p>
      <w:pPr>
        <w:spacing w:after="0"/>
        <w:ind w:left="0"/>
        <w:jc w:val="both"/>
      </w:pPr>
      <w:r>
        <w:rPr>
          <w:rFonts w:ascii="Times New Roman"/>
          <w:b w:val="false"/>
          <w:i w:val="false"/>
          <w:color w:val="000000"/>
          <w:sz w:val="28"/>
        </w:rPr>
        <w:t>
      10) 400.02.009-жолында бүліну немесе жоғалу фактісі анықталған алкоголь өнімінің көлемі көрсетіледі;</w:t>
      </w:r>
    </w:p>
    <w:p>
      <w:pPr>
        <w:spacing w:after="0"/>
        <w:ind w:left="0"/>
        <w:jc w:val="both"/>
      </w:pPr>
      <w:r>
        <w:rPr>
          <w:rFonts w:ascii="Times New Roman"/>
          <w:b w:val="false"/>
          <w:i w:val="false"/>
          <w:color w:val="000000"/>
          <w:sz w:val="28"/>
        </w:rPr>
        <w:t>
      11) 400.02.010-жолында есепке алу-бақылау таңбасы бүлінген немесе жоғалған кезде салық салынатын базаға енгізілетін алкоголь өнімінің көлемі көрсетіледі. 400.02.010-жолының С бағанының жиынтық сомасы 400.02.010 І, 400.02.010 ІІ және 400.02.010 ІІІ жолдарының сомасы ретінде айқындалады;</w:t>
      </w:r>
    </w:p>
    <w:p>
      <w:pPr>
        <w:spacing w:after="0"/>
        <w:ind w:left="0"/>
        <w:jc w:val="both"/>
      </w:pPr>
      <w:r>
        <w:rPr>
          <w:rFonts w:ascii="Times New Roman"/>
          <w:b w:val="false"/>
          <w:i w:val="false"/>
          <w:color w:val="000000"/>
          <w:sz w:val="28"/>
        </w:rPr>
        <w:t>
      12) А бағанының 400.02.010 І, 400.02.010 ІІ және 400.02.010 ІІІ жолдарында бүлінген немесе жоғалған есепке алу-бақылау таңбасының саны көрсетіледі;</w:t>
      </w:r>
    </w:p>
    <w:p>
      <w:pPr>
        <w:spacing w:after="0"/>
        <w:ind w:left="0"/>
        <w:jc w:val="both"/>
      </w:pPr>
      <w:r>
        <w:rPr>
          <w:rFonts w:ascii="Times New Roman"/>
          <w:b w:val="false"/>
          <w:i w:val="false"/>
          <w:color w:val="000000"/>
          <w:sz w:val="28"/>
        </w:rPr>
        <w:t>
      13) В бағанының 400.02.010 І, 400.02.010 ІІ және 400.02.010 ІІІ жолдарында тұтыну ыдысының сыйымдылығы көрсетіледі;</w:t>
      </w:r>
    </w:p>
    <w:p>
      <w:pPr>
        <w:spacing w:after="0"/>
        <w:ind w:left="0"/>
        <w:jc w:val="both"/>
      </w:pPr>
      <w:r>
        <w:rPr>
          <w:rFonts w:ascii="Times New Roman"/>
          <w:b w:val="false"/>
          <w:i w:val="false"/>
          <w:color w:val="000000"/>
          <w:sz w:val="28"/>
        </w:rPr>
        <w:t>
      14) С бағанының 400.02.010 І, 400.02.010 ІІ және 400.02.010 ІІІ жолдарында А және В бағандарының тиісті жолдарының туындысы ретінде есептелетін салық базасы көрсетіледі;</w:t>
      </w:r>
    </w:p>
    <w:p>
      <w:pPr>
        <w:spacing w:after="0"/>
        <w:ind w:left="0"/>
        <w:jc w:val="both"/>
      </w:pPr>
      <w:r>
        <w:rPr>
          <w:rFonts w:ascii="Times New Roman"/>
          <w:b w:val="false"/>
          <w:i w:val="false"/>
          <w:color w:val="000000"/>
          <w:sz w:val="28"/>
        </w:rPr>
        <w:t>
      15) 400.02.011-жолында 400.02.002-ден 400.02.010-ге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16) 400.02.012-жолында белгіленген акциз ставкасы көрсетіледі;</w:t>
      </w:r>
    </w:p>
    <w:p>
      <w:pPr>
        <w:spacing w:after="0"/>
        <w:ind w:left="0"/>
        <w:jc w:val="both"/>
      </w:pPr>
      <w:r>
        <w:rPr>
          <w:rFonts w:ascii="Times New Roman"/>
          <w:b w:val="false"/>
          <w:i w:val="false"/>
          <w:color w:val="000000"/>
          <w:sz w:val="28"/>
        </w:rPr>
        <w:t>
      17) 400.02.013-жолында Салық кодексінің 472-бабына сәйкес есептелген акциз сомасы көрсетіледі.</w:t>
      </w:r>
    </w:p>
    <w:bookmarkStart w:name="z685" w:id="736"/>
    <w:p>
      <w:pPr>
        <w:spacing w:after="0"/>
        <w:ind w:left="0"/>
        <w:jc w:val="both"/>
      </w:pPr>
      <w:r>
        <w:rPr>
          <w:rFonts w:ascii="Times New Roman"/>
          <w:b w:val="false"/>
          <w:i w:val="false"/>
          <w:color w:val="000000"/>
          <w:sz w:val="28"/>
        </w:rPr>
        <w:t>
      37. Осы Қағидалардың 36-тармағы 3), 4), 5), 6), 7), 8), 9), 10) және 11) тармақшаларында көрсетілген жолдар литрде салық базасын көрсетуге арналған.</w:t>
      </w:r>
    </w:p>
    <w:bookmarkEnd w:id="736"/>
    <w:bookmarkStart w:name="z686" w:id="737"/>
    <w:p>
      <w:pPr>
        <w:spacing w:after="0"/>
        <w:ind w:left="0"/>
        <w:jc w:val="both"/>
      </w:pPr>
      <w:r>
        <w:rPr>
          <w:rFonts w:ascii="Times New Roman"/>
          <w:b w:val="false"/>
          <w:i w:val="false"/>
          <w:color w:val="000000"/>
          <w:sz w:val="28"/>
        </w:rPr>
        <w:t>
      38. Арақ, ликер-арақ өнімдері, коньяк, бренди үшін салық базасы ретінде 100 пайыздық спирттің литрі қаралады.</w:t>
      </w:r>
    </w:p>
    <w:bookmarkEnd w:id="737"/>
    <w:bookmarkStart w:name="z687" w:id="738"/>
    <w:p>
      <w:pPr>
        <w:spacing w:after="0"/>
        <w:ind w:left="0"/>
        <w:jc w:val="both"/>
      </w:pPr>
      <w:r>
        <w:rPr>
          <w:rFonts w:ascii="Times New Roman"/>
          <w:b w:val="false"/>
          <w:i w:val="false"/>
          <w:color w:val="000000"/>
          <w:sz w:val="28"/>
        </w:rPr>
        <w:t>
      39.400.02-нысанының барлық беттері бойынша 400.02.013-жолының сомасы декларацияның 400.00.002-жолына көшіріледі.</w:t>
      </w:r>
    </w:p>
    <w:bookmarkEnd w:id="738"/>
    <w:bookmarkStart w:name="z688" w:id="739"/>
    <w:p>
      <w:pPr>
        <w:spacing w:after="0"/>
        <w:ind w:left="0"/>
        <w:jc w:val="left"/>
      </w:pPr>
      <w:r>
        <w:rPr>
          <w:rFonts w:ascii="Times New Roman"/>
          <w:b/>
          <w:i w:val="false"/>
          <w:color w:val="000000"/>
        </w:rPr>
        <w:t xml:space="preserve"> 5-тарау. Темекі бұйымдары бойынша салық салынатын операциялар –400.03-нысанын толтыру бойынша түсіндірме</w:t>
      </w:r>
    </w:p>
    <w:bookmarkEnd w:id="739"/>
    <w:bookmarkStart w:name="z689" w:id="740"/>
    <w:p>
      <w:pPr>
        <w:spacing w:after="0"/>
        <w:ind w:left="0"/>
        <w:jc w:val="both"/>
      </w:pPr>
      <w:r>
        <w:rPr>
          <w:rFonts w:ascii="Times New Roman"/>
          <w:b w:val="false"/>
          <w:i w:val="false"/>
          <w:color w:val="000000"/>
          <w:sz w:val="28"/>
        </w:rPr>
        <w:t>
      40. Бұл нысан құрамында никотині бар фармацевтикалық өнімді қоспағанда, тұтынушы ыдысына қорапталған және соңғы тұтынушыға арналған фильтрлі сигареталарды, фильтрсіз сигареталарды, папиростарды, сигараларды, сигариллаларды, шегетін, трубкалы, шайнайтын, соратын, иіскейтін, кальянды және өзге темекіні (бұдан әрі – темекі) қоса алғанда, өз өндірісінің темекі бұйымдары бойынша, сондай-ақ конкурстық массасын өткізу бойынша салық кезеңі ішінде жасалған салық салынатын операциялар туралы ақпаратты көрсетуге арналған.</w:t>
      </w:r>
    </w:p>
    <w:bookmarkEnd w:id="740"/>
    <w:bookmarkStart w:name="z690" w:id="741"/>
    <w:p>
      <w:pPr>
        <w:spacing w:after="0"/>
        <w:ind w:left="0"/>
        <w:jc w:val="both"/>
      </w:pPr>
      <w:r>
        <w:rPr>
          <w:rFonts w:ascii="Times New Roman"/>
          <w:b w:val="false"/>
          <w:i w:val="false"/>
          <w:color w:val="000000"/>
          <w:sz w:val="28"/>
        </w:rPr>
        <w:t>
      41. Бұл нысанды толтыру кезінде акциз ставкасы темекі бұйымдарының бір данасының және/немесе килограмының есебін негізге ала отырып көрсетіледі. Ол үшін темекі бұйымдарының бірлікке белгіленген данадағы өлшемін, акциз ставкасын 1000 бөлу қажет.</w:t>
      </w:r>
    </w:p>
    <w:bookmarkEnd w:id="741"/>
    <w:bookmarkStart w:name="z691" w:id="742"/>
    <w:p>
      <w:pPr>
        <w:spacing w:after="0"/>
        <w:ind w:left="0"/>
        <w:jc w:val="both"/>
      </w:pPr>
      <w:r>
        <w:rPr>
          <w:rFonts w:ascii="Times New Roman"/>
          <w:b w:val="false"/>
          <w:i w:val="false"/>
          <w:color w:val="000000"/>
          <w:sz w:val="28"/>
        </w:rPr>
        <w:t>
      42. Темекі бұйымдарының әрбір түріне жеке бет жасалады.</w:t>
      </w:r>
    </w:p>
    <w:bookmarkEnd w:id="742"/>
    <w:bookmarkStart w:name="z692" w:id="743"/>
    <w:p>
      <w:pPr>
        <w:spacing w:after="0"/>
        <w:ind w:left="0"/>
        <w:jc w:val="both"/>
      </w:pPr>
      <w:r>
        <w:rPr>
          <w:rFonts w:ascii="Times New Roman"/>
          <w:b w:val="false"/>
          <w:i w:val="false"/>
          <w:color w:val="000000"/>
          <w:sz w:val="28"/>
        </w:rPr>
        <w:t>
      43. "Темекі бұйымдары бойынша салық салынатын операциялар" деген бөлімде:</w:t>
      </w:r>
    </w:p>
    <w:bookmarkEnd w:id="743"/>
    <w:p>
      <w:pPr>
        <w:spacing w:after="0"/>
        <w:ind w:left="0"/>
        <w:jc w:val="both"/>
      </w:pPr>
      <w:r>
        <w:rPr>
          <w:rFonts w:ascii="Times New Roman"/>
          <w:b w:val="false"/>
          <w:i w:val="false"/>
          <w:color w:val="000000"/>
          <w:sz w:val="28"/>
        </w:rPr>
        <w:t>
      1) 400.03.001 А жолында темекі бұйымының түрі көрсетіледі;</w:t>
      </w:r>
    </w:p>
    <w:p>
      <w:pPr>
        <w:spacing w:after="0"/>
        <w:ind w:left="0"/>
        <w:jc w:val="both"/>
      </w:pPr>
      <w:r>
        <w:rPr>
          <w:rFonts w:ascii="Times New Roman"/>
          <w:b w:val="false"/>
          <w:i w:val="false"/>
          <w:color w:val="000000"/>
          <w:sz w:val="28"/>
        </w:rPr>
        <w:t>
      2) 400.03.001 В жолында тиісті бюджет жіктемесінің коды көрсетіледі;</w:t>
      </w:r>
    </w:p>
    <w:p>
      <w:pPr>
        <w:spacing w:after="0"/>
        <w:ind w:left="0"/>
        <w:jc w:val="both"/>
      </w:pPr>
      <w:r>
        <w:rPr>
          <w:rFonts w:ascii="Times New Roman"/>
          <w:b w:val="false"/>
          <w:i w:val="false"/>
          <w:color w:val="000000"/>
          <w:sz w:val="28"/>
        </w:rPr>
        <w:t>
      3) 400.03.002-жолында өткізілген темекі бұйымдарының саны көрсетіледі;</w:t>
      </w:r>
    </w:p>
    <w:p>
      <w:pPr>
        <w:spacing w:after="0"/>
        <w:ind w:left="0"/>
        <w:jc w:val="both"/>
      </w:pPr>
      <w:r>
        <w:rPr>
          <w:rFonts w:ascii="Times New Roman"/>
          <w:b w:val="false"/>
          <w:i w:val="false"/>
          <w:color w:val="000000"/>
          <w:sz w:val="28"/>
        </w:rPr>
        <w:t>
      4) 400.03.003-жолында жарғылық капиталға жарна ретінде берілген темекі бұйымдарының саны көрсетіледі;</w:t>
      </w:r>
    </w:p>
    <w:p>
      <w:pPr>
        <w:spacing w:after="0"/>
        <w:ind w:left="0"/>
        <w:jc w:val="both"/>
      </w:pPr>
      <w:r>
        <w:rPr>
          <w:rFonts w:ascii="Times New Roman"/>
          <w:b w:val="false"/>
          <w:i w:val="false"/>
          <w:color w:val="000000"/>
          <w:sz w:val="28"/>
        </w:rPr>
        <w:t>
      5) 400.03.004-жолында заттай төлем кезінде пайдаланылған темекі бұйымдарының саны көрсетіледі;</w:t>
      </w:r>
    </w:p>
    <w:p>
      <w:pPr>
        <w:spacing w:after="0"/>
        <w:ind w:left="0"/>
        <w:jc w:val="both"/>
      </w:pPr>
      <w:r>
        <w:rPr>
          <w:rFonts w:ascii="Times New Roman"/>
          <w:b w:val="false"/>
          <w:i w:val="false"/>
          <w:color w:val="000000"/>
          <w:sz w:val="28"/>
        </w:rPr>
        <w:t>
      6) 400.03.005-жолында өзінің құрылымдық бөлімшелеріне тиеп-жөнелтілген темекі бұйымдарының саны көрсетіледі;</w:t>
      </w:r>
    </w:p>
    <w:p>
      <w:pPr>
        <w:spacing w:after="0"/>
        <w:ind w:left="0"/>
        <w:jc w:val="both"/>
      </w:pPr>
      <w:r>
        <w:rPr>
          <w:rFonts w:ascii="Times New Roman"/>
          <w:b w:val="false"/>
          <w:i w:val="false"/>
          <w:color w:val="000000"/>
          <w:sz w:val="28"/>
        </w:rPr>
        <w:t>
      7) 400.03.006-жолында салық төлеушінің өзінің өндірістік қажеттіліктеріне және акцизделетін тауарларды өзі өндіру үшін пайдаланылған темекі бұйымдарының саны көрсетіледі;</w:t>
      </w:r>
    </w:p>
    <w:p>
      <w:pPr>
        <w:spacing w:after="0"/>
        <w:ind w:left="0"/>
        <w:jc w:val="both"/>
      </w:pPr>
      <w:r>
        <w:rPr>
          <w:rFonts w:ascii="Times New Roman"/>
          <w:b w:val="false"/>
          <w:i w:val="false"/>
          <w:color w:val="000000"/>
          <w:sz w:val="28"/>
        </w:rPr>
        <w:t>
      8) 400.03.007-жолында темекі бұйымдарының өткізілген конкурстық массасының саны көрсетіледі;</w:t>
      </w:r>
    </w:p>
    <w:p>
      <w:pPr>
        <w:spacing w:after="0"/>
        <w:ind w:left="0"/>
        <w:jc w:val="both"/>
      </w:pPr>
      <w:r>
        <w:rPr>
          <w:rFonts w:ascii="Times New Roman"/>
          <w:b w:val="false"/>
          <w:i w:val="false"/>
          <w:color w:val="000000"/>
          <w:sz w:val="28"/>
        </w:rPr>
        <w:t>
      9) 400.03.008-жолында өндіруші лицензияда көрсетілген өндіріс мекен-жайынан көшірген темекі өнімдерінің саны көрсетіледі;</w:t>
      </w:r>
    </w:p>
    <w:p>
      <w:pPr>
        <w:spacing w:after="0"/>
        <w:ind w:left="0"/>
        <w:jc w:val="both"/>
      </w:pPr>
      <w:r>
        <w:rPr>
          <w:rFonts w:ascii="Times New Roman"/>
          <w:b w:val="false"/>
          <w:i w:val="false"/>
          <w:color w:val="000000"/>
          <w:sz w:val="28"/>
        </w:rPr>
        <w:t>
      10) 400.03.008 А жолында Қазақстан Республикасы аумағында өткізуге арналған темекі бұйымдарының саны көрсетіледі;</w:t>
      </w:r>
    </w:p>
    <w:p>
      <w:pPr>
        <w:spacing w:after="0"/>
        <w:ind w:left="0"/>
        <w:jc w:val="both"/>
      </w:pPr>
      <w:r>
        <w:rPr>
          <w:rFonts w:ascii="Times New Roman"/>
          <w:b w:val="false"/>
          <w:i w:val="false"/>
          <w:color w:val="000000"/>
          <w:sz w:val="28"/>
        </w:rPr>
        <w:t>
      11) 400.03.008 В жолында экпортқа өткізуге арналған темекі бұйымдарының саны көрсетіледі;</w:t>
      </w:r>
    </w:p>
    <w:p>
      <w:pPr>
        <w:spacing w:after="0"/>
        <w:ind w:left="0"/>
        <w:jc w:val="both"/>
      </w:pPr>
      <w:r>
        <w:rPr>
          <w:rFonts w:ascii="Times New Roman"/>
          <w:b w:val="false"/>
          <w:i w:val="false"/>
          <w:color w:val="000000"/>
          <w:sz w:val="28"/>
        </w:rPr>
        <w:t xml:space="preserve">
      12) 400.03.009-жолында Салық кодексінің 290-бабының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базасының түзетуі көрсетіледі;</w:t>
      </w:r>
    </w:p>
    <w:p>
      <w:pPr>
        <w:spacing w:after="0"/>
        <w:ind w:left="0"/>
        <w:jc w:val="both"/>
      </w:pPr>
      <w:r>
        <w:rPr>
          <w:rFonts w:ascii="Times New Roman"/>
          <w:b w:val="false"/>
          <w:i w:val="false"/>
          <w:color w:val="000000"/>
          <w:sz w:val="28"/>
        </w:rPr>
        <w:t>
      13) 400.03.010-жолында бүліну немесе жоғалу фактісі белгіленген темекі бұйымдарының саны көрсетіледі;</w:t>
      </w:r>
    </w:p>
    <w:p>
      <w:pPr>
        <w:spacing w:after="0"/>
        <w:ind w:left="0"/>
        <w:jc w:val="both"/>
      </w:pPr>
      <w:r>
        <w:rPr>
          <w:rFonts w:ascii="Times New Roman"/>
          <w:b w:val="false"/>
          <w:i w:val="false"/>
          <w:color w:val="000000"/>
          <w:sz w:val="28"/>
        </w:rPr>
        <w:t>
      14) 400.03.011 I жолында акциздік таңбалары бүлінген немесе жоғалған кезде салық салу базасына енгізілетін темекі бұйымдарының саны көрсетіледі;</w:t>
      </w:r>
    </w:p>
    <w:p>
      <w:pPr>
        <w:spacing w:after="0"/>
        <w:ind w:left="0"/>
        <w:jc w:val="both"/>
      </w:pPr>
      <w:r>
        <w:rPr>
          <w:rFonts w:ascii="Times New Roman"/>
          <w:b w:val="false"/>
          <w:i w:val="false"/>
          <w:color w:val="000000"/>
          <w:sz w:val="28"/>
        </w:rPr>
        <w:t>
      15) А бағанының 400.03.011 I жолында бүлінген және жоғалған акциздік таңбалардың саны көрсетіледі;</w:t>
      </w:r>
    </w:p>
    <w:p>
      <w:pPr>
        <w:spacing w:after="0"/>
        <w:ind w:left="0"/>
        <w:jc w:val="both"/>
      </w:pPr>
      <w:r>
        <w:rPr>
          <w:rFonts w:ascii="Times New Roman"/>
          <w:b w:val="false"/>
          <w:i w:val="false"/>
          <w:color w:val="000000"/>
          <w:sz w:val="28"/>
        </w:rPr>
        <w:t>
      16) В бағанының 400.03.011 I жолында данамен, қорапта килограммен темекі бұйымдарының саны көрсетіледі;</w:t>
      </w:r>
    </w:p>
    <w:p>
      <w:pPr>
        <w:spacing w:after="0"/>
        <w:ind w:left="0"/>
        <w:jc w:val="both"/>
      </w:pPr>
      <w:r>
        <w:rPr>
          <w:rFonts w:ascii="Times New Roman"/>
          <w:b w:val="false"/>
          <w:i w:val="false"/>
          <w:color w:val="000000"/>
          <w:sz w:val="28"/>
        </w:rPr>
        <w:t xml:space="preserve">
      17) 400.03.011 II жолында Салық кодексінің 469-бабы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органдары қабылдаған акциздік таңбалары бүлінген немесе жоғалған кезде салық салу базасына енгізілетін темекі бұйымдарының саны көрсетіледі;</w:t>
      </w:r>
    </w:p>
    <w:p>
      <w:pPr>
        <w:spacing w:after="0"/>
        <w:ind w:left="0"/>
        <w:jc w:val="both"/>
      </w:pPr>
      <w:r>
        <w:rPr>
          <w:rFonts w:ascii="Times New Roman"/>
          <w:b w:val="false"/>
          <w:i w:val="false"/>
          <w:color w:val="000000"/>
          <w:sz w:val="28"/>
        </w:rPr>
        <w:t>
      18) А бағанының 400.03.011 II жолында Салық кодексінің 469-бабы 3-тармағына сәйкес салық органдары қабылдаған бүлінген және жоғалған акциздік таңбалардың саны көрсетіледі;</w:t>
      </w:r>
    </w:p>
    <w:p>
      <w:pPr>
        <w:spacing w:after="0"/>
        <w:ind w:left="0"/>
        <w:jc w:val="both"/>
      </w:pPr>
      <w:r>
        <w:rPr>
          <w:rFonts w:ascii="Times New Roman"/>
          <w:b w:val="false"/>
          <w:i w:val="false"/>
          <w:color w:val="000000"/>
          <w:sz w:val="28"/>
        </w:rPr>
        <w:t>
      19) В бағанының 400.03.011 II жолында Салық кодексінің 469-бабы 3-тармағына сәйкес салық органдары қабылдаған данамен, қорапта килограммен темекі бұйымдарының саны көрсетіледі;</w:t>
      </w:r>
    </w:p>
    <w:p>
      <w:pPr>
        <w:spacing w:after="0"/>
        <w:ind w:left="0"/>
        <w:jc w:val="both"/>
      </w:pPr>
      <w:r>
        <w:rPr>
          <w:rFonts w:ascii="Times New Roman"/>
          <w:b w:val="false"/>
          <w:i w:val="false"/>
          <w:color w:val="000000"/>
          <w:sz w:val="28"/>
        </w:rPr>
        <w:t>
      20) 400.03.012-жолында темекі бұйымдары бойынша есепті салық кезеңінің ішінде жасалған салық салынатын операциялар бойынша салық базасының жалпы мөлшері көрсетіледі. Осы жол 400.03.002-дан 400.03.011 I -ге жолдардың сомасы ретінде айқындалады;</w:t>
      </w:r>
    </w:p>
    <w:p>
      <w:pPr>
        <w:spacing w:after="0"/>
        <w:ind w:left="0"/>
        <w:jc w:val="both"/>
      </w:pPr>
      <w:r>
        <w:rPr>
          <w:rFonts w:ascii="Times New Roman"/>
          <w:b w:val="false"/>
          <w:i w:val="false"/>
          <w:color w:val="000000"/>
          <w:sz w:val="28"/>
        </w:rPr>
        <w:t>
      21) 400.03.013-жолында акциз ставкасы көрсетіледі;</w:t>
      </w:r>
    </w:p>
    <w:p>
      <w:pPr>
        <w:spacing w:after="0"/>
        <w:ind w:left="0"/>
        <w:jc w:val="both"/>
      </w:pPr>
      <w:r>
        <w:rPr>
          <w:rFonts w:ascii="Times New Roman"/>
          <w:b w:val="false"/>
          <w:i w:val="false"/>
          <w:color w:val="000000"/>
          <w:sz w:val="28"/>
        </w:rPr>
        <w:t xml:space="preserve">
      22) 400.03.014-жолында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400.03.012 және 400.03.013-жолдарының туындысы айқындалатын акциз сомасы көрсетіледі;</w:t>
      </w:r>
    </w:p>
    <w:p>
      <w:pPr>
        <w:spacing w:after="0"/>
        <w:ind w:left="0"/>
        <w:jc w:val="both"/>
      </w:pPr>
      <w:r>
        <w:rPr>
          <w:rFonts w:ascii="Times New Roman"/>
          <w:b w:val="false"/>
          <w:i w:val="false"/>
          <w:color w:val="000000"/>
          <w:sz w:val="28"/>
        </w:rPr>
        <w:t>
      23) 400.03.015-жолында Салық кодексінің 469-бабы 3-тармағына сәйкес салық органдары қабылдаған бүлінген акциздік таңбалары бойынша акциз сомасы көрсетіледі;</w:t>
      </w:r>
    </w:p>
    <w:p>
      <w:pPr>
        <w:spacing w:after="0"/>
        <w:ind w:left="0"/>
        <w:jc w:val="both"/>
      </w:pPr>
      <w:r>
        <w:rPr>
          <w:rFonts w:ascii="Times New Roman"/>
          <w:b w:val="false"/>
          <w:i w:val="false"/>
          <w:color w:val="000000"/>
          <w:sz w:val="28"/>
        </w:rPr>
        <w:t>
      24) 400.03.016-жолында 400.03.014 және 400.03.015-жолдарындағы деректердің айырмасымен анықталатын, есепті кезеңде есептелетін және төленетін акциз сомасы көрсетіледі.</w:t>
      </w:r>
    </w:p>
    <w:bookmarkStart w:name="z693" w:id="744"/>
    <w:p>
      <w:pPr>
        <w:spacing w:after="0"/>
        <w:ind w:left="0"/>
        <w:jc w:val="both"/>
      </w:pPr>
      <w:r>
        <w:rPr>
          <w:rFonts w:ascii="Times New Roman"/>
          <w:b w:val="false"/>
          <w:i w:val="false"/>
          <w:color w:val="000000"/>
          <w:sz w:val="28"/>
        </w:rPr>
        <w:t>
      44. 400.03-нысанының барлық беттері бойынша 400.03.014-жолының сомасы декларацияның 400.00.003-жолына көшіріледі.</w:t>
      </w:r>
    </w:p>
    <w:bookmarkEnd w:id="744"/>
    <w:bookmarkStart w:name="z694" w:id="745"/>
    <w:p>
      <w:pPr>
        <w:spacing w:after="0"/>
        <w:ind w:left="0"/>
        <w:jc w:val="left"/>
      </w:pPr>
      <w:r>
        <w:rPr>
          <w:rFonts w:ascii="Times New Roman"/>
          <w:b/>
          <w:i w:val="false"/>
          <w:color w:val="000000"/>
        </w:rPr>
        <w:t xml:space="preserve"> 6-тарау. Шикі мұнай, газ конденсаты бойынша салық салынатын операциялар – 400.04-нысанын толтыру бойынша түсіндірме</w:t>
      </w:r>
    </w:p>
    <w:bookmarkEnd w:id="745"/>
    <w:bookmarkStart w:name="z695" w:id="746"/>
    <w:p>
      <w:pPr>
        <w:spacing w:after="0"/>
        <w:ind w:left="0"/>
        <w:jc w:val="both"/>
      </w:pPr>
      <w:r>
        <w:rPr>
          <w:rFonts w:ascii="Times New Roman"/>
          <w:b w:val="false"/>
          <w:i w:val="false"/>
          <w:color w:val="000000"/>
          <w:sz w:val="28"/>
        </w:rPr>
        <w:t>
      45. Бұл нысан шикі мұнай, газ конденсаты бойынша, сондай-ақ тәркіленген және (немесе) мемлекетке мұралау құқығы бойынша өткен иесіз және мемлекет меншігіне тегін берілген мұнайдың конкурстық массасын өткізу бойынша салық кезеңі ішінде жасалған салық салынатын операциялар туралы ақпаратты көрсетуге арналған.</w:t>
      </w:r>
    </w:p>
    <w:bookmarkEnd w:id="746"/>
    <w:bookmarkStart w:name="z696" w:id="747"/>
    <w:p>
      <w:pPr>
        <w:spacing w:after="0"/>
        <w:ind w:left="0"/>
        <w:jc w:val="both"/>
      </w:pPr>
      <w:r>
        <w:rPr>
          <w:rFonts w:ascii="Times New Roman"/>
          <w:b w:val="false"/>
          <w:i w:val="false"/>
          <w:color w:val="000000"/>
          <w:sz w:val="28"/>
        </w:rPr>
        <w:t>
      46. "Шикі мұнай, газ конденсаты бойынша салық салынатын операциялар" деген бөлімде:</w:t>
      </w:r>
    </w:p>
    <w:bookmarkEnd w:id="747"/>
    <w:p>
      <w:pPr>
        <w:spacing w:after="0"/>
        <w:ind w:left="0"/>
        <w:jc w:val="both"/>
      </w:pPr>
      <w:r>
        <w:rPr>
          <w:rFonts w:ascii="Times New Roman"/>
          <w:b w:val="false"/>
          <w:i w:val="false"/>
          <w:color w:val="000000"/>
          <w:sz w:val="28"/>
        </w:rPr>
        <w:t>
      1) 400.04.001-жолында экспортқа өткізілетін шикі мұнайдан, газ конденсатынан басқа,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2) 400.04.002-жолында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3) 400.04.002 А жолында Еуразиялық экономикалық одағы елдеріне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4) 400.04.002 В жолында үшінші елдерге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5) 400.04.003-жолында алыс-беріс негізінде қайта өңдеуге берілетін шикі мұнайдың, газ конденсатының көлемі көрсетіледі;</w:t>
      </w:r>
    </w:p>
    <w:p>
      <w:pPr>
        <w:spacing w:after="0"/>
        <w:ind w:left="0"/>
        <w:jc w:val="both"/>
      </w:pPr>
      <w:r>
        <w:rPr>
          <w:rFonts w:ascii="Times New Roman"/>
          <w:b w:val="false"/>
          <w:i w:val="false"/>
          <w:color w:val="000000"/>
          <w:sz w:val="28"/>
        </w:rPr>
        <w:t>
      6) 400.04.004-жолында өзінің өндірістік қажеттіліктеріне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7) 400.04.005-жолында жарғылық капиталға жарна ретінде берілген шикі мұнайдың, газ конденсатының көлемі көрсетіледі;</w:t>
      </w:r>
    </w:p>
    <w:p>
      <w:pPr>
        <w:spacing w:after="0"/>
        <w:ind w:left="0"/>
        <w:jc w:val="both"/>
      </w:pPr>
      <w:r>
        <w:rPr>
          <w:rFonts w:ascii="Times New Roman"/>
          <w:b w:val="false"/>
          <w:i w:val="false"/>
          <w:color w:val="000000"/>
          <w:sz w:val="28"/>
        </w:rPr>
        <w:t>
      8) 400.04.006-жолында заттай төлем кезінде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9) 400.04.007-жолында өзінің құрылымдық бөлімшелеріне тиеп-жөнелтілген шикі мұнайдың, газ конденсатының көлемі көрсетіледі;</w:t>
      </w:r>
    </w:p>
    <w:p>
      <w:pPr>
        <w:spacing w:after="0"/>
        <w:ind w:left="0"/>
        <w:jc w:val="both"/>
      </w:pPr>
      <w:r>
        <w:rPr>
          <w:rFonts w:ascii="Times New Roman"/>
          <w:b w:val="false"/>
          <w:i w:val="false"/>
          <w:color w:val="000000"/>
          <w:sz w:val="28"/>
        </w:rPr>
        <w:t>
      10) 400.04.008-жолында тәркіленген және (немесе) мемлекетке мұрагерлік құқығы бойынша өткен иесіз және мемлекет меншігіне тегін берілген шикі мұнайдың, газ конденсатының өткізілген конкурстық массасының көлемі көрсетіледі;</w:t>
      </w:r>
    </w:p>
    <w:p>
      <w:pPr>
        <w:spacing w:after="0"/>
        <w:ind w:left="0"/>
        <w:jc w:val="both"/>
      </w:pPr>
      <w:r>
        <w:rPr>
          <w:rFonts w:ascii="Times New Roman"/>
          <w:b w:val="false"/>
          <w:i w:val="false"/>
          <w:color w:val="000000"/>
          <w:sz w:val="28"/>
        </w:rPr>
        <w:t>
      11) 400.04.009-жолында өндіруші лицензияда көрсетілген өндіріс мекен-жайынан көшірген шикі мұнайдың, газ конденсатының көлемі көрсетіледі;</w:t>
      </w:r>
    </w:p>
    <w:p>
      <w:pPr>
        <w:spacing w:after="0"/>
        <w:ind w:left="0"/>
        <w:jc w:val="both"/>
      </w:pPr>
      <w:r>
        <w:rPr>
          <w:rFonts w:ascii="Times New Roman"/>
          <w:b w:val="false"/>
          <w:i w:val="false"/>
          <w:color w:val="000000"/>
          <w:sz w:val="28"/>
        </w:rPr>
        <w:t>
      12) 400.04.010-жолында бүліну немесе жоғалу фактісі анықталған шикі мұнайдың көлемі көрсетіледі;</w:t>
      </w:r>
    </w:p>
    <w:p>
      <w:pPr>
        <w:spacing w:after="0"/>
        <w:ind w:left="0"/>
        <w:jc w:val="both"/>
      </w:pPr>
      <w:r>
        <w:rPr>
          <w:rFonts w:ascii="Times New Roman"/>
          <w:b w:val="false"/>
          <w:i w:val="false"/>
          <w:color w:val="000000"/>
          <w:sz w:val="28"/>
        </w:rPr>
        <w:t>
      13) 400.04.011-жолында шикі мұнай, газ конденсаты бойынша есепті салық кезеңінің ішінде жасалған салық салынатын операциялар бойынша салық базасының жалпы мөлшері анықталады. Осы жол 400.04.001-ден 400.04.010-ға арасындағы жолдардың сомасы ретінде айқындалады;</w:t>
      </w:r>
    </w:p>
    <w:p>
      <w:pPr>
        <w:spacing w:after="0"/>
        <w:ind w:left="0"/>
        <w:jc w:val="both"/>
      </w:pPr>
      <w:r>
        <w:rPr>
          <w:rFonts w:ascii="Times New Roman"/>
          <w:b w:val="false"/>
          <w:i w:val="false"/>
          <w:color w:val="000000"/>
          <w:sz w:val="28"/>
        </w:rPr>
        <w:t>
      14) 400.04.012-жолында акциздің белгіленген ставкасы көрсетіледі;</w:t>
      </w:r>
    </w:p>
    <w:p>
      <w:pPr>
        <w:spacing w:after="0"/>
        <w:ind w:left="0"/>
        <w:jc w:val="both"/>
      </w:pPr>
      <w:r>
        <w:rPr>
          <w:rFonts w:ascii="Times New Roman"/>
          <w:b w:val="false"/>
          <w:i w:val="false"/>
          <w:color w:val="000000"/>
          <w:sz w:val="28"/>
        </w:rPr>
        <w:t>
      15) 400.04.013-жолында Салық кодексінің 472-бабына сәйкес есептелген, 400.04.011 және 400.04.012-жолдарының туындысы ретінде айқындалатын акциз сомасы көрсетіледі.</w:t>
      </w:r>
    </w:p>
    <w:bookmarkStart w:name="z697" w:id="748"/>
    <w:p>
      <w:pPr>
        <w:spacing w:after="0"/>
        <w:ind w:left="0"/>
        <w:jc w:val="both"/>
      </w:pPr>
      <w:r>
        <w:rPr>
          <w:rFonts w:ascii="Times New Roman"/>
          <w:b w:val="false"/>
          <w:i w:val="false"/>
          <w:color w:val="000000"/>
          <w:sz w:val="28"/>
        </w:rPr>
        <w:t>
      47. 400.04.013-жолының сомасы декларацияның 400.00.004-жолына көшіріледі.</w:t>
      </w:r>
    </w:p>
    <w:bookmarkEnd w:id="748"/>
    <w:bookmarkStart w:name="z698" w:id="749"/>
    <w:p>
      <w:pPr>
        <w:spacing w:after="0"/>
        <w:ind w:left="0"/>
        <w:jc w:val="both"/>
      </w:pPr>
      <w:r>
        <w:rPr>
          <w:rFonts w:ascii="Times New Roman"/>
          <w:b w:val="false"/>
          <w:i w:val="false"/>
          <w:color w:val="000000"/>
          <w:sz w:val="28"/>
        </w:rPr>
        <w:t>
      48. Осы Қағидалардың 46-тармағы 1) 2), 3), 4), 5), 6), 7), 8), 9), 10) және 11) тармақшаларында көрсетілген жолдар тоннада салық базасын көрсетуге арналған.</w:t>
      </w:r>
    </w:p>
    <w:bookmarkEnd w:id="749"/>
    <w:bookmarkStart w:name="z699" w:id="750"/>
    <w:p>
      <w:pPr>
        <w:spacing w:after="0"/>
        <w:ind w:left="0"/>
        <w:jc w:val="left"/>
      </w:pPr>
      <w:r>
        <w:rPr>
          <w:rFonts w:ascii="Times New Roman"/>
          <w:b/>
          <w:i w:val="false"/>
          <w:color w:val="000000"/>
        </w:rPr>
        <w:t xml:space="preserve"> 7-тарау. Бензин (авиациялықты қоспағанда), дизель отыны бойынша салық салынатын операциялар – 400.05-нысанын толтыру бойынша түсіндірме</w:t>
      </w:r>
    </w:p>
    <w:bookmarkEnd w:id="750"/>
    <w:bookmarkStart w:name="z700" w:id="751"/>
    <w:p>
      <w:pPr>
        <w:spacing w:after="0"/>
        <w:ind w:left="0"/>
        <w:jc w:val="both"/>
      </w:pPr>
      <w:r>
        <w:rPr>
          <w:rFonts w:ascii="Times New Roman"/>
          <w:b w:val="false"/>
          <w:i w:val="false"/>
          <w:color w:val="000000"/>
          <w:sz w:val="28"/>
        </w:rPr>
        <w:t>
      49. Бұл нысан бензин (авиациялықты қоспағанда), дизель отыны (бұдан әрі – мұнай өнімдері) бойынша, сондай-ақ тәркіленген және (немесе) мемлекетке мұралау құқығы бойынша өткен иесіз және мемлекет меншігіне тегін берілген мұнай өнімдерінің конкурстық массасын өткізу бойынша есепті салық кезеңі ішінде жасалған салық салынатын операциялар туралы ақпаратты көрсетуге арналған.</w:t>
      </w:r>
    </w:p>
    <w:bookmarkEnd w:id="751"/>
    <w:bookmarkStart w:name="z701" w:id="752"/>
    <w:p>
      <w:pPr>
        <w:spacing w:after="0"/>
        <w:ind w:left="0"/>
        <w:jc w:val="both"/>
      </w:pPr>
      <w:r>
        <w:rPr>
          <w:rFonts w:ascii="Times New Roman"/>
          <w:b w:val="false"/>
          <w:i w:val="false"/>
          <w:color w:val="000000"/>
          <w:sz w:val="28"/>
        </w:rPr>
        <w:t>
      50. "Бензин (авиациялықты қоспағанда)" деген бөлімде:</w:t>
      </w:r>
    </w:p>
    <w:bookmarkEnd w:id="752"/>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400.05.001-жолында көтерме саудада өткізілген бензин (авиациялықты қоспағанда) (бұдан әрі – бензин) бойынша акцизді есептеу туралы мәліметтер көрсетіледі. Бұл жол 400.05.001 I, 400.05.001 II, 400.05.001 III, 400.05.001 IV, 400.05.001 V жолдарының сомасы ретінде айқындалады;</w:t>
      </w:r>
    </w:p>
    <w:p>
      <w:pPr>
        <w:spacing w:after="0"/>
        <w:ind w:left="0"/>
        <w:jc w:val="both"/>
      </w:pPr>
      <w:r>
        <w:rPr>
          <w:rFonts w:ascii="Times New Roman"/>
          <w:b w:val="false"/>
          <w:i w:val="false"/>
          <w:color w:val="000000"/>
          <w:sz w:val="28"/>
        </w:rPr>
        <w:t>
      5) 400.05.001 I жолында бензинді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6) 400.05.001 ІІ жолында бұрын Қазақстан Республикасында немесе импорт бойынша сатып алынған бензинді көтерме саудада өткізу бойынша мәлімет көрсетіледі;</w:t>
      </w:r>
    </w:p>
    <w:p>
      <w:pPr>
        <w:spacing w:after="0"/>
        <w:ind w:left="0"/>
        <w:jc w:val="both"/>
      </w:pPr>
      <w:r>
        <w:rPr>
          <w:rFonts w:ascii="Times New Roman"/>
          <w:b w:val="false"/>
          <w:i w:val="false"/>
          <w:color w:val="000000"/>
          <w:sz w:val="28"/>
        </w:rPr>
        <w:t>
      7) 400.05.001 ІІІ жолында алдағы өткізулерге өзінің құрылымдық бөлімшелеріне бензинді тиеп-жөнелту бойынша мәлімет көрсетіледі;</w:t>
      </w:r>
    </w:p>
    <w:p>
      <w:pPr>
        <w:spacing w:after="0"/>
        <w:ind w:left="0"/>
        <w:jc w:val="both"/>
      </w:pPr>
      <w:r>
        <w:rPr>
          <w:rFonts w:ascii="Times New Roman"/>
          <w:b w:val="false"/>
          <w:i w:val="false"/>
          <w:color w:val="000000"/>
          <w:sz w:val="28"/>
        </w:rPr>
        <w:t>
      8) 400.05.001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9) 400.05.001 V жолында өндіруші өндіріс мекен-жайынан көшірген бензин бойынша мәлімет көрсетіледі;</w:t>
      </w:r>
    </w:p>
    <w:p>
      <w:pPr>
        <w:spacing w:after="0"/>
        <w:ind w:left="0"/>
        <w:jc w:val="both"/>
      </w:pPr>
      <w:r>
        <w:rPr>
          <w:rFonts w:ascii="Times New Roman"/>
          <w:b w:val="false"/>
          <w:i w:val="false"/>
          <w:color w:val="000000"/>
          <w:sz w:val="28"/>
        </w:rPr>
        <w:t>
      10) 400.05.002-жолында бөлшек саудада өткізілген бензин бойынша мәлімет көрсетіледі. Бұл жол 400.05.002 I – 400.05.002 VII арасындағы жолдардың сомасы ретінде айқындалады;</w:t>
      </w:r>
    </w:p>
    <w:p>
      <w:pPr>
        <w:spacing w:after="0"/>
        <w:ind w:left="0"/>
        <w:jc w:val="both"/>
      </w:pPr>
      <w:r>
        <w:rPr>
          <w:rFonts w:ascii="Times New Roman"/>
          <w:b w:val="false"/>
          <w:i w:val="false"/>
          <w:color w:val="000000"/>
          <w:sz w:val="28"/>
        </w:rPr>
        <w:t>
      11) 400.05.002 I жолында бензинді бөлшек саудада өткізу бойынша мәлімет көрсетіледі;</w:t>
      </w:r>
    </w:p>
    <w:p>
      <w:pPr>
        <w:spacing w:after="0"/>
        <w:ind w:left="0"/>
        <w:jc w:val="both"/>
      </w:pPr>
      <w:r>
        <w:rPr>
          <w:rFonts w:ascii="Times New Roman"/>
          <w:b w:val="false"/>
          <w:i w:val="false"/>
          <w:color w:val="000000"/>
          <w:sz w:val="28"/>
        </w:rPr>
        <w:t>
      12) 400.05.002 IІ жолында бұрын Қазақстан Республикасында немесе импорт бойынша сатып алынған бензинді бөлшек саудада өткізу бойынша мәлімет көрсетіледі;</w:t>
      </w:r>
    </w:p>
    <w:p>
      <w:pPr>
        <w:spacing w:after="0"/>
        <w:ind w:left="0"/>
        <w:jc w:val="both"/>
      </w:pPr>
      <w:r>
        <w:rPr>
          <w:rFonts w:ascii="Times New Roman"/>
          <w:b w:val="false"/>
          <w:i w:val="false"/>
          <w:color w:val="000000"/>
          <w:sz w:val="28"/>
        </w:rPr>
        <w:t>
      13) 400.05.002 IІІ жолында жарғылық капиталға жарна ретінде берілген бензин бойынша мәлімет көрсетіледі;</w:t>
      </w:r>
    </w:p>
    <w:p>
      <w:pPr>
        <w:spacing w:after="0"/>
        <w:ind w:left="0"/>
        <w:jc w:val="both"/>
      </w:pPr>
      <w:r>
        <w:rPr>
          <w:rFonts w:ascii="Times New Roman"/>
          <w:b w:val="false"/>
          <w:i w:val="false"/>
          <w:color w:val="000000"/>
          <w:sz w:val="28"/>
        </w:rPr>
        <w:t>
      14) 400.05.002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бөлшек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15) 400.05.002 V жолында бүліну немесе жоғалу фактісі белгіленуіне қатысты, бензин бойынша мәлімет көрсетіледі;</w:t>
      </w:r>
    </w:p>
    <w:p>
      <w:pPr>
        <w:spacing w:after="0"/>
        <w:ind w:left="0"/>
        <w:jc w:val="both"/>
      </w:pPr>
      <w:r>
        <w:rPr>
          <w:rFonts w:ascii="Times New Roman"/>
          <w:b w:val="false"/>
          <w:i w:val="false"/>
          <w:color w:val="000000"/>
          <w:sz w:val="28"/>
        </w:rPr>
        <w:t>
      16) 400.05.002 VІ жолында өзінің өндірістік қажеттіліктеріне пайдаланылған бензин бойынша мәлімет көрсетіледі;</w:t>
      </w:r>
    </w:p>
    <w:p>
      <w:pPr>
        <w:spacing w:after="0"/>
        <w:ind w:left="0"/>
        <w:jc w:val="both"/>
      </w:pPr>
      <w:r>
        <w:rPr>
          <w:rFonts w:ascii="Times New Roman"/>
          <w:b w:val="false"/>
          <w:i w:val="false"/>
          <w:color w:val="000000"/>
          <w:sz w:val="28"/>
        </w:rPr>
        <w:t>
      17) 400.05.002 VІІ жолында өз өндірістік қажеттіліктеріне пайдаланылған, Қазақстан Республикасында одан әрі өткізу үшін сатып алынған бензин бойынша мәлімет көрсетіледі;</w:t>
      </w:r>
    </w:p>
    <w:p>
      <w:pPr>
        <w:spacing w:after="0"/>
        <w:ind w:left="0"/>
        <w:jc w:val="both"/>
      </w:pPr>
      <w:r>
        <w:rPr>
          <w:rFonts w:ascii="Times New Roman"/>
          <w:b w:val="false"/>
          <w:i w:val="false"/>
          <w:color w:val="000000"/>
          <w:sz w:val="28"/>
        </w:rPr>
        <w:t>
      18) 400.05.003-жолында 400.05.001 және 400.05.002-жолдарында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400.05.001 және 400.05.002-жолдардың сомасы ретінде айқындалады.</w:t>
      </w:r>
    </w:p>
    <w:bookmarkStart w:name="z702" w:id="753"/>
    <w:p>
      <w:pPr>
        <w:spacing w:after="0"/>
        <w:ind w:left="0"/>
        <w:jc w:val="both"/>
      </w:pPr>
      <w:r>
        <w:rPr>
          <w:rFonts w:ascii="Times New Roman"/>
          <w:b w:val="false"/>
          <w:i w:val="false"/>
          <w:color w:val="000000"/>
          <w:sz w:val="28"/>
        </w:rPr>
        <w:t>
      51. "Дизель отыны" деген бөлімде:</w:t>
      </w:r>
    </w:p>
    <w:bookmarkEnd w:id="753"/>
    <w:p>
      <w:pPr>
        <w:spacing w:after="0"/>
        <w:ind w:left="0"/>
        <w:jc w:val="both"/>
      </w:pPr>
      <w:r>
        <w:rPr>
          <w:rFonts w:ascii="Times New Roman"/>
          <w:b w:val="false"/>
          <w:i w:val="false"/>
          <w:color w:val="000000"/>
          <w:sz w:val="28"/>
        </w:rPr>
        <w:t>
      1) 400.05.004-жолында көтерме саудада өткізілген дизель отыны бойынша мәліметтер көрсетіледі. Бұл жол 400.05.004 I, 400.05.004 II, 400.05.004 III, 400.05.004 IV, 400.05.004 V жолдарының сомасы ретінде айқындалады;</w:t>
      </w:r>
    </w:p>
    <w:p>
      <w:pPr>
        <w:spacing w:after="0"/>
        <w:ind w:left="0"/>
        <w:jc w:val="both"/>
      </w:pPr>
      <w:r>
        <w:rPr>
          <w:rFonts w:ascii="Times New Roman"/>
          <w:b w:val="false"/>
          <w:i w:val="false"/>
          <w:color w:val="000000"/>
          <w:sz w:val="28"/>
        </w:rPr>
        <w:t>
      2) 400.05.004 І жолында дизель отынын көтерме сату бойынша мәлімет көрсетіледі;</w:t>
      </w:r>
    </w:p>
    <w:p>
      <w:pPr>
        <w:spacing w:after="0"/>
        <w:ind w:left="0"/>
        <w:jc w:val="both"/>
      </w:pPr>
      <w:r>
        <w:rPr>
          <w:rFonts w:ascii="Times New Roman"/>
          <w:b w:val="false"/>
          <w:i w:val="false"/>
          <w:color w:val="000000"/>
          <w:sz w:val="28"/>
        </w:rPr>
        <w:t>
      3) 400.05.004 ІІ жолында бұрын Қазақстан Республикасында немесе импорт бойынша сатып алынған дизель отынын көтерме саудада сату бойынша мәлімет көрсетіледі;</w:t>
      </w:r>
    </w:p>
    <w:p>
      <w:pPr>
        <w:spacing w:after="0"/>
        <w:ind w:left="0"/>
        <w:jc w:val="both"/>
      </w:pPr>
      <w:r>
        <w:rPr>
          <w:rFonts w:ascii="Times New Roman"/>
          <w:b w:val="false"/>
          <w:i w:val="false"/>
          <w:color w:val="000000"/>
          <w:sz w:val="28"/>
        </w:rPr>
        <w:t>
      4) 400.05.004 ІІІ жолында алдағы өткізулерге өзінің құрылымдық бөлімшелеріне дизель отынын тиеп-жөнелту бойынша мәлімет көрсетіледі;</w:t>
      </w:r>
    </w:p>
    <w:p>
      <w:pPr>
        <w:spacing w:after="0"/>
        <w:ind w:left="0"/>
        <w:jc w:val="both"/>
      </w:pPr>
      <w:r>
        <w:rPr>
          <w:rFonts w:ascii="Times New Roman"/>
          <w:b w:val="false"/>
          <w:i w:val="false"/>
          <w:color w:val="000000"/>
          <w:sz w:val="28"/>
        </w:rPr>
        <w:t>
      5) 400.05.004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6) 400.05.004 V жолында өндірушінің мекен-жайдан дизель отынын көшіру бойынша мәлімет көрсетіледі;</w:t>
      </w:r>
    </w:p>
    <w:p>
      <w:pPr>
        <w:spacing w:after="0"/>
        <w:ind w:left="0"/>
        <w:jc w:val="both"/>
      </w:pPr>
      <w:r>
        <w:rPr>
          <w:rFonts w:ascii="Times New Roman"/>
          <w:b w:val="false"/>
          <w:i w:val="false"/>
          <w:color w:val="000000"/>
          <w:sz w:val="28"/>
        </w:rPr>
        <w:t>
      7) 400.05.005-жолында бөлшек саудада өткізілген дизель отыны бойынша акцизді есептеу туралы мәліметтер көрсетіледі. Бұл жол 400.05.005 I, 400.05.005 II, 400.05.005 III, 400.05.005 IV, 400.05.005 V, 400.05.005 VI, 400.05.005 VII жолдарының сомасы ретінде айқындалады;</w:t>
      </w:r>
    </w:p>
    <w:p>
      <w:pPr>
        <w:spacing w:after="0"/>
        <w:ind w:left="0"/>
        <w:jc w:val="both"/>
      </w:pPr>
      <w:r>
        <w:rPr>
          <w:rFonts w:ascii="Times New Roman"/>
          <w:b w:val="false"/>
          <w:i w:val="false"/>
          <w:color w:val="000000"/>
          <w:sz w:val="28"/>
        </w:rPr>
        <w:t>
      8) 400.05.005 I жолында дизель отынын бөлшек сату бойынша мәлімет көрсетіледі;</w:t>
      </w:r>
    </w:p>
    <w:p>
      <w:pPr>
        <w:spacing w:after="0"/>
        <w:ind w:left="0"/>
        <w:jc w:val="both"/>
      </w:pPr>
      <w:r>
        <w:rPr>
          <w:rFonts w:ascii="Times New Roman"/>
          <w:b w:val="false"/>
          <w:i w:val="false"/>
          <w:color w:val="000000"/>
          <w:sz w:val="28"/>
        </w:rPr>
        <w:t>
      9) 400.05.005 ІІ жолында бұрын Қазақстан Республикасында сатып алынған немесе импортталған дизель отынын бөлшек саудада өткізу бойынша мәлімет көрсетіледі;</w:t>
      </w:r>
    </w:p>
    <w:p>
      <w:pPr>
        <w:spacing w:after="0"/>
        <w:ind w:left="0"/>
        <w:jc w:val="both"/>
      </w:pPr>
      <w:r>
        <w:rPr>
          <w:rFonts w:ascii="Times New Roman"/>
          <w:b w:val="false"/>
          <w:i w:val="false"/>
          <w:color w:val="000000"/>
          <w:sz w:val="28"/>
        </w:rPr>
        <w:t>
      10) 400.05.005 ІІІ жолында жарғылық капиталға жарна ретінде берілген дизель отыны бойынша мәлімет көрсетіледі;</w:t>
      </w:r>
    </w:p>
    <w:p>
      <w:pPr>
        <w:spacing w:after="0"/>
        <w:ind w:left="0"/>
        <w:jc w:val="both"/>
      </w:pPr>
      <w:r>
        <w:rPr>
          <w:rFonts w:ascii="Times New Roman"/>
          <w:b w:val="false"/>
          <w:i w:val="false"/>
          <w:color w:val="000000"/>
          <w:sz w:val="28"/>
        </w:rPr>
        <w:t>
      11) 400.05.005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12) 400.05.005 V жолында бүліну немесе жоғалу фактісі анықталған дизель отыны бойынша мәлімет көрсетіледі;</w:t>
      </w:r>
    </w:p>
    <w:p>
      <w:pPr>
        <w:spacing w:after="0"/>
        <w:ind w:left="0"/>
        <w:jc w:val="both"/>
      </w:pPr>
      <w:r>
        <w:rPr>
          <w:rFonts w:ascii="Times New Roman"/>
          <w:b w:val="false"/>
          <w:i w:val="false"/>
          <w:color w:val="000000"/>
          <w:sz w:val="28"/>
        </w:rPr>
        <w:t>
      13) 400.05.005 VІ жолында өз өндірістік қажеттіліктеріне пайдаланылған дизель отыны бойынша мәлімет көрсетіледі;</w:t>
      </w:r>
    </w:p>
    <w:p>
      <w:pPr>
        <w:spacing w:after="0"/>
        <w:ind w:left="0"/>
        <w:jc w:val="both"/>
      </w:pPr>
      <w:r>
        <w:rPr>
          <w:rFonts w:ascii="Times New Roman"/>
          <w:b w:val="false"/>
          <w:i w:val="false"/>
          <w:color w:val="000000"/>
          <w:sz w:val="28"/>
        </w:rPr>
        <w:t>
      14) 400.05.005 VІІ жолында өз өндірістік қажеттіліктеріне пайдаланылған, Қазақстан Республикасы аумағында алдағы өткізулер үшін бұрын сатып алынған дизель отыны бойынша мәлімет көрсетіледі;</w:t>
      </w:r>
    </w:p>
    <w:p>
      <w:pPr>
        <w:spacing w:after="0"/>
        <w:ind w:left="0"/>
        <w:jc w:val="both"/>
      </w:pPr>
      <w:r>
        <w:rPr>
          <w:rFonts w:ascii="Times New Roman"/>
          <w:b w:val="false"/>
          <w:i w:val="false"/>
          <w:color w:val="000000"/>
          <w:sz w:val="28"/>
        </w:rPr>
        <w:t>
      15) 400.05.006-жолында 400.05.004 және 400.05.005-жолдарында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400.05.004 және 400.05.005-жолдарының сомасы ретінде айқындалады.</w:t>
      </w:r>
    </w:p>
    <w:bookmarkStart w:name="z703" w:id="754"/>
    <w:p>
      <w:pPr>
        <w:spacing w:after="0"/>
        <w:ind w:left="0"/>
        <w:jc w:val="both"/>
      </w:pPr>
      <w:r>
        <w:rPr>
          <w:rFonts w:ascii="Times New Roman"/>
          <w:b w:val="false"/>
          <w:i w:val="false"/>
          <w:color w:val="000000"/>
          <w:sz w:val="28"/>
        </w:rPr>
        <w:t>
      52. "Акцизді есептелді" деген бөлімде:</w:t>
      </w:r>
    </w:p>
    <w:bookmarkEnd w:id="754"/>
    <w:p>
      <w:pPr>
        <w:spacing w:after="0"/>
        <w:ind w:left="0"/>
        <w:jc w:val="both"/>
      </w:pPr>
      <w:r>
        <w:rPr>
          <w:rFonts w:ascii="Times New Roman"/>
          <w:b w:val="false"/>
          <w:i w:val="false"/>
          <w:color w:val="000000"/>
          <w:sz w:val="28"/>
        </w:rPr>
        <w:t>
      400.05.007-жолында бензин және дизель отыны бойынша есептелген акциз туралы мәліметтер көрсетіледі, ол екі бағаннан тұрады:</w:t>
      </w:r>
    </w:p>
    <w:p>
      <w:pPr>
        <w:spacing w:after="0"/>
        <w:ind w:left="0"/>
        <w:jc w:val="both"/>
      </w:pPr>
      <w:r>
        <w:rPr>
          <w:rFonts w:ascii="Times New Roman"/>
          <w:b w:val="false"/>
          <w:i w:val="false"/>
          <w:color w:val="000000"/>
          <w:sz w:val="28"/>
        </w:rPr>
        <w:t>
      А бағанында бюджет жіктемесінің коды көрсетіледі. Бір бюджет жіктемесіне бір жол сәйкес келеді;</w:t>
      </w:r>
    </w:p>
    <w:p>
      <w:pPr>
        <w:spacing w:after="0"/>
        <w:ind w:left="0"/>
        <w:jc w:val="both"/>
      </w:pPr>
      <w:r>
        <w:rPr>
          <w:rFonts w:ascii="Times New Roman"/>
          <w:b w:val="false"/>
          <w:i w:val="false"/>
          <w:color w:val="000000"/>
          <w:sz w:val="28"/>
        </w:rPr>
        <w:t>
      В бағанында есепті ай үшін есептелген акциз сомасы көрсетіледі.</w:t>
      </w:r>
    </w:p>
    <w:bookmarkStart w:name="z704" w:id="755"/>
    <w:p>
      <w:pPr>
        <w:spacing w:after="0"/>
        <w:ind w:left="0"/>
        <w:jc w:val="both"/>
      </w:pPr>
      <w:r>
        <w:rPr>
          <w:rFonts w:ascii="Times New Roman"/>
          <w:b w:val="false"/>
          <w:i w:val="false"/>
          <w:color w:val="000000"/>
          <w:sz w:val="28"/>
        </w:rPr>
        <w:t>
      53. 400.05.003 С және 400.05.006 С жолдарының жиынтық сомасы тиісінше декларацияның 400.00.005 және 400.00.006-жолдарына көшіріледі.</w:t>
      </w:r>
    </w:p>
    <w:bookmarkEnd w:id="755"/>
    <w:bookmarkStart w:name="z705" w:id="756"/>
    <w:p>
      <w:pPr>
        <w:spacing w:after="0"/>
        <w:ind w:left="0"/>
        <w:jc w:val="left"/>
      </w:pPr>
      <w:r>
        <w:rPr>
          <w:rFonts w:ascii="Times New Roman"/>
          <w:b/>
          <w:i w:val="false"/>
          <w:color w:val="000000"/>
        </w:rPr>
        <w:t xml:space="preserve"> 8-тарау. Салықтан шегерім – 400.06-нысанын толтыру бойынша түсіндірме</w:t>
      </w:r>
    </w:p>
    <w:bookmarkEnd w:id="756"/>
    <w:bookmarkStart w:name="z706" w:id="757"/>
    <w:p>
      <w:pPr>
        <w:spacing w:after="0"/>
        <w:ind w:left="0"/>
        <w:jc w:val="both"/>
      </w:pPr>
      <w:r>
        <w:rPr>
          <w:rFonts w:ascii="Times New Roman"/>
          <w:b w:val="false"/>
          <w:i w:val="false"/>
          <w:color w:val="000000"/>
          <w:sz w:val="28"/>
        </w:rPr>
        <w:t xml:space="preserve">
      54. Бұл нысан салық кезеңінде акцизделетін өнімдер өндіруге нақты пайдаланылған шикізатқа төленген және Салық кодексінің </w:t>
      </w:r>
      <w:r>
        <w:rPr>
          <w:rFonts w:ascii="Times New Roman"/>
          <w:b w:val="false"/>
          <w:i w:val="false"/>
          <w:color w:val="000000"/>
          <w:sz w:val="28"/>
        </w:rPr>
        <w:t>474-бабына</w:t>
      </w:r>
      <w:r>
        <w:rPr>
          <w:rFonts w:ascii="Times New Roman"/>
          <w:b w:val="false"/>
          <w:i w:val="false"/>
          <w:color w:val="000000"/>
          <w:sz w:val="28"/>
        </w:rPr>
        <w:t xml:space="preserve"> сәйкес шегерімге жататын акциз сомасын есептеуге арналған.</w:t>
      </w:r>
    </w:p>
    <w:bookmarkEnd w:id="757"/>
    <w:bookmarkStart w:name="z707" w:id="758"/>
    <w:p>
      <w:pPr>
        <w:spacing w:after="0"/>
        <w:ind w:left="0"/>
        <w:jc w:val="both"/>
      </w:pPr>
      <w:r>
        <w:rPr>
          <w:rFonts w:ascii="Times New Roman"/>
          <w:b w:val="false"/>
          <w:i w:val="false"/>
          <w:color w:val="000000"/>
          <w:sz w:val="28"/>
        </w:rPr>
        <w:t>
      55. "Шегерім сомасы" деген бөлімде:</w:t>
      </w:r>
    </w:p>
    <w:bookmarkEnd w:id="758"/>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бюджеттік жіктеу коды көрсетіледі;</w:t>
      </w:r>
    </w:p>
    <w:p>
      <w:pPr>
        <w:spacing w:after="0"/>
        <w:ind w:left="0"/>
        <w:jc w:val="both"/>
      </w:pPr>
      <w:r>
        <w:rPr>
          <w:rFonts w:ascii="Times New Roman"/>
          <w:b w:val="false"/>
          <w:i w:val="false"/>
          <w:color w:val="000000"/>
          <w:sz w:val="28"/>
        </w:rPr>
        <w:t>
      3) С бағанында есепті салық кезеңінде акцизделетін тауар өндіруге пайдаланылған шикізаттың көлемі көрсетіледі;</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жатқызылатын акциз сомасы көрсетіледі.</w:t>
      </w:r>
    </w:p>
    <w:bookmarkStart w:name="z708" w:id="759"/>
    <w:p>
      <w:pPr>
        <w:spacing w:after="0"/>
        <w:ind w:left="0"/>
        <w:jc w:val="both"/>
      </w:pPr>
      <w:r>
        <w:rPr>
          <w:rFonts w:ascii="Times New Roman"/>
          <w:b w:val="false"/>
          <w:i w:val="false"/>
          <w:color w:val="000000"/>
          <w:sz w:val="28"/>
        </w:rPr>
        <w:t>
      56. Е бағанында 00000001-жолының жиынтық сомасы декларацияның 400.00.010-жолына көшіріледі.</w:t>
      </w:r>
    </w:p>
    <w:bookmarkEnd w:id="759"/>
    <w:bookmarkStart w:name="z709" w:id="760"/>
    <w:p>
      <w:pPr>
        <w:spacing w:after="0"/>
        <w:ind w:left="0"/>
        <w:jc w:val="left"/>
      </w:pPr>
      <w:r>
        <w:rPr>
          <w:rFonts w:ascii="Times New Roman"/>
          <w:b/>
          <w:i w:val="false"/>
          <w:color w:val="000000"/>
        </w:rPr>
        <w:t xml:space="preserve"> 9-тарау. Акциз салуға жатпайтын акцизделетін тауарлар – 400.07-нысанын толтыру бойынша түсіндірме</w:t>
      </w:r>
    </w:p>
    <w:bookmarkEnd w:id="760"/>
    <w:bookmarkStart w:name="z710" w:id="761"/>
    <w:p>
      <w:pPr>
        <w:spacing w:after="0"/>
        <w:ind w:left="0"/>
        <w:jc w:val="both"/>
      </w:pPr>
      <w:r>
        <w:rPr>
          <w:rFonts w:ascii="Times New Roman"/>
          <w:b w:val="false"/>
          <w:i w:val="false"/>
          <w:color w:val="000000"/>
          <w:sz w:val="28"/>
        </w:rPr>
        <w:t xml:space="preserve">
      57. 400.07-нысаны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 салуға жатпайтын акцизделетін тауарлар, сондай-ақ Салық кодексінің 468-бабы 1-тармағына сәйкес төтенше оқиғалар салдарынан бүлінген, жоғалған кездегі акцизделетін тауарлар бойынша ақпаратты көрсетуге арналған.</w:t>
      </w:r>
    </w:p>
    <w:bookmarkEnd w:id="761"/>
    <w:bookmarkStart w:name="z711" w:id="762"/>
    <w:p>
      <w:pPr>
        <w:spacing w:after="0"/>
        <w:ind w:left="0"/>
        <w:jc w:val="both"/>
      </w:pPr>
      <w:r>
        <w:rPr>
          <w:rFonts w:ascii="Times New Roman"/>
          <w:b w:val="false"/>
          <w:i w:val="false"/>
          <w:color w:val="000000"/>
          <w:sz w:val="28"/>
        </w:rPr>
        <w:t>
      58. "Акциз салуға жатпайтын акцизделетін тауарлар" деген бөлімде:</w:t>
      </w:r>
    </w:p>
    <w:bookmarkEnd w:id="762"/>
    <w:p>
      <w:pPr>
        <w:spacing w:after="0"/>
        <w:ind w:left="0"/>
        <w:jc w:val="both"/>
      </w:pPr>
      <w:r>
        <w:rPr>
          <w:rFonts w:ascii="Times New Roman"/>
          <w:b w:val="false"/>
          <w:i w:val="false"/>
          <w:color w:val="000000"/>
          <w:sz w:val="28"/>
        </w:rPr>
        <w:t>
      1) 400.07.001 А жолында Салық кодексінің 464-бабы 3-тармағына сәйкес акциздерден босатылған басты мекеменің өткізілген акцизделетін тауарлардың көлемі, сондай-ақ Салық кодексінің 468-бабы 1-тармағына сәйкес төтенше оқиғалар салдарынан бүлінген, жоғалған кездегі акцизделетін тауарлардың көлемі көрсетіледі;</w:t>
      </w:r>
    </w:p>
    <w:p>
      <w:pPr>
        <w:spacing w:after="0"/>
        <w:ind w:left="0"/>
        <w:jc w:val="both"/>
      </w:pPr>
      <w:r>
        <w:rPr>
          <w:rFonts w:ascii="Times New Roman"/>
          <w:b w:val="false"/>
          <w:i w:val="false"/>
          <w:color w:val="000000"/>
          <w:sz w:val="28"/>
        </w:rPr>
        <w:t>
      2) 400.07.001 I А жолында өткізілген спирттің көлемі көрсетіледі;</w:t>
      </w:r>
    </w:p>
    <w:p>
      <w:pPr>
        <w:spacing w:after="0"/>
        <w:ind w:left="0"/>
        <w:jc w:val="both"/>
      </w:pPr>
      <w:r>
        <w:rPr>
          <w:rFonts w:ascii="Times New Roman"/>
          <w:b w:val="false"/>
          <w:i w:val="false"/>
          <w:color w:val="000000"/>
          <w:sz w:val="28"/>
        </w:rPr>
        <w:t>
      3) 400.07.001 II А жолында өткізілген арақтың және айрықша арақтың көлемі көрсетіледі;</w:t>
      </w:r>
    </w:p>
    <w:p>
      <w:pPr>
        <w:spacing w:after="0"/>
        <w:ind w:left="0"/>
        <w:jc w:val="both"/>
      </w:pPr>
      <w:r>
        <w:rPr>
          <w:rFonts w:ascii="Times New Roman"/>
          <w:b w:val="false"/>
          <w:i w:val="false"/>
          <w:color w:val="000000"/>
          <w:sz w:val="28"/>
        </w:rPr>
        <w:t>
      4) 400.07.001 III А жолында өткізілетін ликер-арақ өнімінің көлемі көрсетіледі;</w:t>
      </w:r>
    </w:p>
    <w:p>
      <w:pPr>
        <w:spacing w:after="0"/>
        <w:ind w:left="0"/>
        <w:jc w:val="both"/>
      </w:pPr>
      <w:r>
        <w:rPr>
          <w:rFonts w:ascii="Times New Roman"/>
          <w:b w:val="false"/>
          <w:i w:val="false"/>
          <w:color w:val="000000"/>
          <w:sz w:val="28"/>
        </w:rPr>
        <w:t>
      5) 400.07.001 IV А жолында өткізілген шарап көлемі көрсетіледі;</w:t>
      </w:r>
    </w:p>
    <w:p>
      <w:pPr>
        <w:spacing w:after="0"/>
        <w:ind w:left="0"/>
        <w:jc w:val="both"/>
      </w:pPr>
      <w:r>
        <w:rPr>
          <w:rFonts w:ascii="Times New Roman"/>
          <w:b w:val="false"/>
          <w:i w:val="false"/>
          <w:color w:val="000000"/>
          <w:sz w:val="28"/>
        </w:rPr>
        <w:t>
      6) 400.07.001 V А жолында өткізілген конъяк көлемі көрсетіледі;</w:t>
      </w:r>
    </w:p>
    <w:p>
      <w:pPr>
        <w:spacing w:after="0"/>
        <w:ind w:left="0"/>
        <w:jc w:val="both"/>
      </w:pPr>
      <w:r>
        <w:rPr>
          <w:rFonts w:ascii="Times New Roman"/>
          <w:b w:val="false"/>
          <w:i w:val="false"/>
          <w:color w:val="000000"/>
          <w:sz w:val="28"/>
        </w:rPr>
        <w:t>
      7) 400.07.001 VI А жолында өткізілген бренди көлемі көрсетіледі;</w:t>
      </w:r>
    </w:p>
    <w:p>
      <w:pPr>
        <w:spacing w:after="0"/>
        <w:ind w:left="0"/>
        <w:jc w:val="both"/>
      </w:pPr>
      <w:r>
        <w:rPr>
          <w:rFonts w:ascii="Times New Roman"/>
          <w:b w:val="false"/>
          <w:i w:val="false"/>
          <w:color w:val="000000"/>
          <w:sz w:val="28"/>
        </w:rPr>
        <w:t>
      8) 400.07.001 VII А жолында өткізілген сыра көлемі көрсетіледі;</w:t>
      </w:r>
    </w:p>
    <w:p>
      <w:pPr>
        <w:spacing w:after="0"/>
        <w:ind w:left="0"/>
        <w:jc w:val="both"/>
      </w:pPr>
      <w:r>
        <w:rPr>
          <w:rFonts w:ascii="Times New Roman"/>
          <w:b w:val="false"/>
          <w:i w:val="false"/>
          <w:color w:val="000000"/>
          <w:sz w:val="28"/>
        </w:rPr>
        <w:t>
      9) 400.07.001 VIII А жолында өткізілген шарап материалы көлемі көрсетіледі;</w:t>
      </w:r>
    </w:p>
    <w:p>
      <w:pPr>
        <w:spacing w:after="0"/>
        <w:ind w:left="0"/>
        <w:jc w:val="both"/>
      </w:pPr>
      <w:r>
        <w:rPr>
          <w:rFonts w:ascii="Times New Roman"/>
          <w:b w:val="false"/>
          <w:i w:val="false"/>
          <w:color w:val="000000"/>
          <w:sz w:val="28"/>
        </w:rPr>
        <w:t>
      10) 400.07.001 IX А жолында өткізілген темекі бұйымының көлемі көрсетіледі;</w:t>
      </w:r>
    </w:p>
    <w:p>
      <w:pPr>
        <w:spacing w:after="0"/>
        <w:ind w:left="0"/>
        <w:jc w:val="both"/>
      </w:pPr>
      <w:r>
        <w:rPr>
          <w:rFonts w:ascii="Times New Roman"/>
          <w:b w:val="false"/>
          <w:i w:val="false"/>
          <w:color w:val="000000"/>
          <w:sz w:val="28"/>
        </w:rPr>
        <w:t>
      11) 400.07.001 Х А жолында өткізілген бензин (авиациялықты қоспағанда) көлемі көрсетіледі;</w:t>
      </w:r>
    </w:p>
    <w:p>
      <w:pPr>
        <w:spacing w:after="0"/>
        <w:ind w:left="0"/>
        <w:jc w:val="both"/>
      </w:pPr>
      <w:r>
        <w:rPr>
          <w:rFonts w:ascii="Times New Roman"/>
          <w:b w:val="false"/>
          <w:i w:val="false"/>
          <w:color w:val="000000"/>
          <w:sz w:val="28"/>
        </w:rPr>
        <w:t>
      12) 400.07.001 ХI А жолында өткізілген дизель отыны көлемі көрсетіледі;</w:t>
      </w:r>
    </w:p>
    <w:p>
      <w:pPr>
        <w:spacing w:after="0"/>
        <w:ind w:left="0"/>
        <w:jc w:val="both"/>
      </w:pPr>
      <w:r>
        <w:rPr>
          <w:rFonts w:ascii="Times New Roman"/>
          <w:b w:val="false"/>
          <w:i w:val="false"/>
          <w:color w:val="000000"/>
          <w:sz w:val="28"/>
        </w:rPr>
        <w:t>
      13) 400.07.001 ХII А жолында өткізілген шикі мұнай, газ конденсаты көлемі көрсетіледі;</w:t>
      </w:r>
    </w:p>
    <w:p>
      <w:pPr>
        <w:spacing w:after="0"/>
        <w:ind w:left="0"/>
        <w:jc w:val="both"/>
      </w:pPr>
      <w:r>
        <w:rPr>
          <w:rFonts w:ascii="Times New Roman"/>
          <w:b w:val="false"/>
          <w:i w:val="false"/>
          <w:color w:val="000000"/>
          <w:sz w:val="28"/>
        </w:rPr>
        <w:t xml:space="preserve">
      14) 400.07.001 ХIII А жолында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өткізілетін акцизделетін тауарлар көлемі көрсетіледі;</w:t>
      </w:r>
    </w:p>
    <w:p>
      <w:pPr>
        <w:spacing w:after="0"/>
        <w:ind w:left="0"/>
        <w:jc w:val="both"/>
      </w:pPr>
      <w:r>
        <w:rPr>
          <w:rFonts w:ascii="Times New Roman"/>
          <w:b w:val="false"/>
          <w:i w:val="false"/>
          <w:color w:val="000000"/>
          <w:sz w:val="28"/>
        </w:rPr>
        <w:t>
      15) 400.07.001 В жолында Салық кодексінің 464-бабы 3-тармағына сәйкес акциздерден босатылған басты мекеменің өткізілген акцизделетін тауарлардың құны, сондай-ақ Салық кодексінің 468-бабы 1-тармағына сәйкес төтенше оқиғалар салдарынан бүлінген, жоғалған кездегі акцизделетін тауарлардың құны көрсетіледі. Бұл жол 400.07.001 I В, 400.07.001 II В, 400.07.001 III В, 400.07.001 IV В, 400.07.001 V В, 400.07.001 VI В, 400.07.001 VII В, 400.07.001 VIII В, 400.07.001 IХ В, 400.07.001 Х В, 400.07.001 ХI В, 400.07.001 ХII В және 400.07.001 ХIII В жолдарының сомасы болып анықталады;</w:t>
      </w:r>
    </w:p>
    <w:p>
      <w:pPr>
        <w:spacing w:after="0"/>
        <w:ind w:left="0"/>
        <w:jc w:val="both"/>
      </w:pPr>
      <w:r>
        <w:rPr>
          <w:rFonts w:ascii="Times New Roman"/>
          <w:b w:val="false"/>
          <w:i w:val="false"/>
          <w:color w:val="000000"/>
          <w:sz w:val="28"/>
        </w:rPr>
        <w:t>
      16) 400.07.001 I В жолында өткізілген спирттің құны көрсетіледі;</w:t>
      </w:r>
    </w:p>
    <w:p>
      <w:pPr>
        <w:spacing w:after="0"/>
        <w:ind w:left="0"/>
        <w:jc w:val="both"/>
      </w:pPr>
      <w:r>
        <w:rPr>
          <w:rFonts w:ascii="Times New Roman"/>
          <w:b w:val="false"/>
          <w:i w:val="false"/>
          <w:color w:val="000000"/>
          <w:sz w:val="28"/>
        </w:rPr>
        <w:t>
      17) 400.07.001 II В жолында өткізілген арақтың және айрықша арақтың құны көрсетіледі;</w:t>
      </w:r>
    </w:p>
    <w:p>
      <w:pPr>
        <w:spacing w:after="0"/>
        <w:ind w:left="0"/>
        <w:jc w:val="both"/>
      </w:pPr>
      <w:r>
        <w:rPr>
          <w:rFonts w:ascii="Times New Roman"/>
          <w:b w:val="false"/>
          <w:i w:val="false"/>
          <w:color w:val="000000"/>
          <w:sz w:val="28"/>
        </w:rPr>
        <w:t>
      18) 400.07.001 III В жолында өткізілетін ликер-арақ өнімінің құны көрсетіледі;</w:t>
      </w:r>
    </w:p>
    <w:p>
      <w:pPr>
        <w:spacing w:after="0"/>
        <w:ind w:left="0"/>
        <w:jc w:val="both"/>
      </w:pPr>
      <w:r>
        <w:rPr>
          <w:rFonts w:ascii="Times New Roman"/>
          <w:b w:val="false"/>
          <w:i w:val="false"/>
          <w:color w:val="000000"/>
          <w:sz w:val="28"/>
        </w:rPr>
        <w:t>
      19) 400.07.001 IV В жолында өткізілген шарап құны көрсетіледі;</w:t>
      </w:r>
    </w:p>
    <w:p>
      <w:pPr>
        <w:spacing w:after="0"/>
        <w:ind w:left="0"/>
        <w:jc w:val="both"/>
      </w:pPr>
      <w:r>
        <w:rPr>
          <w:rFonts w:ascii="Times New Roman"/>
          <w:b w:val="false"/>
          <w:i w:val="false"/>
          <w:color w:val="000000"/>
          <w:sz w:val="28"/>
        </w:rPr>
        <w:t>
      20) 400.07.001 V В жолында өткізілген конъяк құны көрсетіледі;</w:t>
      </w:r>
    </w:p>
    <w:p>
      <w:pPr>
        <w:spacing w:after="0"/>
        <w:ind w:left="0"/>
        <w:jc w:val="both"/>
      </w:pPr>
      <w:r>
        <w:rPr>
          <w:rFonts w:ascii="Times New Roman"/>
          <w:b w:val="false"/>
          <w:i w:val="false"/>
          <w:color w:val="000000"/>
          <w:sz w:val="28"/>
        </w:rPr>
        <w:t>
      21) 400.07.001 VI В жолында өткізілген бренди құны көрсетіледі;</w:t>
      </w:r>
    </w:p>
    <w:p>
      <w:pPr>
        <w:spacing w:after="0"/>
        <w:ind w:left="0"/>
        <w:jc w:val="both"/>
      </w:pPr>
      <w:r>
        <w:rPr>
          <w:rFonts w:ascii="Times New Roman"/>
          <w:b w:val="false"/>
          <w:i w:val="false"/>
          <w:color w:val="000000"/>
          <w:sz w:val="28"/>
        </w:rPr>
        <w:t>
      22) 400.07.001 VII В жолында өткізілген сыра құны көрсетіледі;</w:t>
      </w:r>
    </w:p>
    <w:p>
      <w:pPr>
        <w:spacing w:after="0"/>
        <w:ind w:left="0"/>
        <w:jc w:val="both"/>
      </w:pPr>
      <w:r>
        <w:rPr>
          <w:rFonts w:ascii="Times New Roman"/>
          <w:b w:val="false"/>
          <w:i w:val="false"/>
          <w:color w:val="000000"/>
          <w:sz w:val="28"/>
        </w:rPr>
        <w:t>
      23) 400.07.001 VIII В жолында өткізілген шарап материалы құны көрсетіледі;</w:t>
      </w:r>
    </w:p>
    <w:p>
      <w:pPr>
        <w:spacing w:after="0"/>
        <w:ind w:left="0"/>
        <w:jc w:val="both"/>
      </w:pPr>
      <w:r>
        <w:rPr>
          <w:rFonts w:ascii="Times New Roman"/>
          <w:b w:val="false"/>
          <w:i w:val="false"/>
          <w:color w:val="000000"/>
          <w:sz w:val="28"/>
        </w:rPr>
        <w:t>
      24) 400.07.001 IX В жолында өткізілген темекі бұйымдарының құны көрсетіледі;</w:t>
      </w:r>
    </w:p>
    <w:p>
      <w:pPr>
        <w:spacing w:after="0"/>
        <w:ind w:left="0"/>
        <w:jc w:val="both"/>
      </w:pPr>
      <w:r>
        <w:rPr>
          <w:rFonts w:ascii="Times New Roman"/>
          <w:b w:val="false"/>
          <w:i w:val="false"/>
          <w:color w:val="000000"/>
          <w:sz w:val="28"/>
        </w:rPr>
        <w:t>
      25) 400.07.001 Х В жолында өткізілген бензин (авиациялықты қоспағанда) құны көрсетіледі;</w:t>
      </w:r>
    </w:p>
    <w:p>
      <w:pPr>
        <w:spacing w:after="0"/>
        <w:ind w:left="0"/>
        <w:jc w:val="both"/>
      </w:pPr>
      <w:r>
        <w:rPr>
          <w:rFonts w:ascii="Times New Roman"/>
          <w:b w:val="false"/>
          <w:i w:val="false"/>
          <w:color w:val="000000"/>
          <w:sz w:val="28"/>
        </w:rPr>
        <w:t>
      26) 400.07.001 ХI В жолында өткізілген дизель отыны құны көрсетіледі;</w:t>
      </w:r>
    </w:p>
    <w:p>
      <w:pPr>
        <w:spacing w:after="0"/>
        <w:ind w:left="0"/>
        <w:jc w:val="both"/>
      </w:pPr>
      <w:r>
        <w:rPr>
          <w:rFonts w:ascii="Times New Roman"/>
          <w:b w:val="false"/>
          <w:i w:val="false"/>
          <w:color w:val="000000"/>
          <w:sz w:val="28"/>
        </w:rPr>
        <w:t>
      27) 400.07.001 ХII В жолында өткізілген шикі мұнай, газ конденсаты құны көрсетіледі;</w:t>
      </w:r>
    </w:p>
    <w:p>
      <w:pPr>
        <w:spacing w:after="0"/>
        <w:ind w:left="0"/>
        <w:jc w:val="both"/>
      </w:pPr>
      <w:r>
        <w:rPr>
          <w:rFonts w:ascii="Times New Roman"/>
          <w:b w:val="false"/>
          <w:i w:val="false"/>
          <w:color w:val="000000"/>
          <w:sz w:val="28"/>
        </w:rPr>
        <w:t>
      28) 400.07.001 ХIII В жолында Салық кодексінің 462-бабы 6) тармақшасында көзделген өткізілетін акцизделетін тауарлар құны көрсетіледі;</w:t>
      </w:r>
    </w:p>
    <w:p>
      <w:pPr>
        <w:spacing w:after="0"/>
        <w:ind w:left="0"/>
        <w:jc w:val="both"/>
      </w:pPr>
      <w:r>
        <w:rPr>
          <w:rFonts w:ascii="Times New Roman"/>
          <w:b w:val="false"/>
          <w:i w:val="false"/>
          <w:color w:val="000000"/>
          <w:sz w:val="28"/>
        </w:rPr>
        <w:t>
      29) 400.07.002 А жолында акциз салудан босатылған емдік және фармацевтік құралдарды дайындауға жіберілген этиль спиртінің көлемі көрсетіледі;</w:t>
      </w:r>
    </w:p>
    <w:p>
      <w:pPr>
        <w:spacing w:after="0"/>
        <w:ind w:left="0"/>
        <w:jc w:val="both"/>
      </w:pPr>
      <w:r>
        <w:rPr>
          <w:rFonts w:ascii="Times New Roman"/>
          <w:b w:val="false"/>
          <w:i w:val="false"/>
          <w:color w:val="000000"/>
          <w:sz w:val="28"/>
        </w:rPr>
        <w:t>
      30) 400.07.002 В жолында акциз салудан босатылған емдік және фармацевтік құралдарды дайындауға жіберілген этиль спиртінің құны көрсетіледі;</w:t>
      </w:r>
    </w:p>
    <w:p>
      <w:pPr>
        <w:spacing w:after="0"/>
        <w:ind w:left="0"/>
        <w:jc w:val="both"/>
      </w:pPr>
      <w:r>
        <w:rPr>
          <w:rFonts w:ascii="Times New Roman"/>
          <w:b w:val="false"/>
          <w:i w:val="false"/>
          <w:color w:val="000000"/>
          <w:sz w:val="28"/>
        </w:rPr>
        <w:t>
      31) 400.07.003 А жолында мемлекеттік медициналық мекемелерге жіберілген этиль спиртінің көлемі көрсетіледі;</w:t>
      </w:r>
    </w:p>
    <w:p>
      <w:pPr>
        <w:spacing w:after="0"/>
        <w:ind w:left="0"/>
        <w:jc w:val="both"/>
      </w:pPr>
      <w:r>
        <w:rPr>
          <w:rFonts w:ascii="Times New Roman"/>
          <w:b w:val="false"/>
          <w:i w:val="false"/>
          <w:color w:val="000000"/>
          <w:sz w:val="28"/>
        </w:rPr>
        <w:t>
      32) 400.07.003 В жолында мемлекеттік медициналық мекемелерге жіберілген этиль спиртінің құны көрсетіледі;</w:t>
      </w:r>
    </w:p>
    <w:p>
      <w:pPr>
        <w:spacing w:after="0"/>
        <w:ind w:left="0"/>
        <w:jc w:val="both"/>
      </w:pPr>
      <w:r>
        <w:rPr>
          <w:rFonts w:ascii="Times New Roman"/>
          <w:b w:val="false"/>
          <w:i w:val="false"/>
          <w:color w:val="000000"/>
          <w:sz w:val="28"/>
        </w:rPr>
        <w:t>
      33) 400.07.004-жолында акциз салудан босатылған акцизделетін тауарлардың жиынтық құны көрсетіледі. Осы жол 400.07.001 В-ден 400.07.003 В-ге жолдарының сомасы ретінде айқындалады.</w:t>
      </w:r>
    </w:p>
    <w:bookmarkStart w:name="z712" w:id="763"/>
    <w:p>
      <w:pPr>
        <w:spacing w:after="0"/>
        <w:ind w:left="0"/>
        <w:jc w:val="both"/>
      </w:pPr>
      <w:r>
        <w:rPr>
          <w:rFonts w:ascii="Times New Roman"/>
          <w:b w:val="false"/>
          <w:i w:val="false"/>
          <w:color w:val="000000"/>
          <w:sz w:val="28"/>
        </w:rPr>
        <w:t>
      59. 400.07.004 В жолының сомасы декларацияның 400.00.013 жолына көшіріледі.</w:t>
      </w:r>
    </w:p>
    <w:bookmarkEnd w:id="763"/>
    <w:bookmarkStart w:name="z713" w:id="764"/>
    <w:p>
      <w:pPr>
        <w:spacing w:after="0"/>
        <w:ind w:left="0"/>
        <w:jc w:val="both"/>
      </w:pPr>
      <w:r>
        <w:rPr>
          <w:rFonts w:ascii="Times New Roman"/>
          <w:b w:val="false"/>
          <w:i w:val="false"/>
          <w:color w:val="000000"/>
          <w:sz w:val="28"/>
        </w:rPr>
        <w:t>
      60. Өткізілетін акцизделетін тауар көлемі салық базасына сәйкес айқындалады.</w:t>
      </w:r>
    </w:p>
    <w:bookmarkEnd w:id="764"/>
    <w:bookmarkStart w:name="z714" w:id="765"/>
    <w:p>
      <w:pPr>
        <w:spacing w:after="0"/>
        <w:ind w:left="0"/>
        <w:jc w:val="left"/>
      </w:pPr>
      <w:r>
        <w:rPr>
          <w:rFonts w:ascii="Times New Roman"/>
          <w:b/>
          <w:i w:val="false"/>
          <w:color w:val="000000"/>
        </w:rPr>
        <w:t xml:space="preserve"> 10-тарау. Салық кодексінің 462-бабы </w:t>
      </w:r>
      <w:r>
        <w:rPr>
          <w:rFonts w:ascii="Times New Roman"/>
          <w:b/>
          <w:i w:val="false"/>
          <w:color w:val="000000"/>
        </w:rPr>
        <w:t>6) тармақшасында</w:t>
      </w:r>
      <w:r>
        <w:rPr>
          <w:rFonts w:ascii="Times New Roman"/>
          <w:b/>
          <w:i w:val="false"/>
          <w:color w:val="000000"/>
        </w:rPr>
        <w:t xml:space="preserve"> көзделген акцизделетін тауарлар бойынша салық салынатын операциялар – 400.08-нысанын толтыру бойынша түсіндірме</w:t>
      </w:r>
    </w:p>
    <w:bookmarkEnd w:id="765"/>
    <w:bookmarkStart w:name="z715" w:id="766"/>
    <w:p>
      <w:pPr>
        <w:spacing w:after="0"/>
        <w:ind w:left="0"/>
        <w:jc w:val="both"/>
      </w:pPr>
      <w:r>
        <w:rPr>
          <w:rFonts w:ascii="Times New Roman"/>
          <w:b w:val="false"/>
          <w:i w:val="false"/>
          <w:color w:val="000000"/>
          <w:sz w:val="28"/>
        </w:rPr>
        <w:t>
      61. 400.08-нысаны Салық кодексінің 462-бабы 6) тармақшасында көзделген акцизделетін тауарлар (бұдан әрі – акцизделетін тауарлар) бойынша, сондай-ақ тәркіленген және (немесе) иесіз, мемлекетке мұралау құқығы бойынша өткен және мемлекет меншігіне тегін берілген жеңіл автомобильдердің конкурстық массасын өткізу бойынша есепті салық кезеңінің ішінде жасалған салық салынатын операциялар туралы ақпаратты көрсетуге арналған.</w:t>
      </w:r>
    </w:p>
    <w:bookmarkEnd w:id="766"/>
    <w:bookmarkStart w:name="z716" w:id="767"/>
    <w:p>
      <w:pPr>
        <w:spacing w:after="0"/>
        <w:ind w:left="0"/>
        <w:jc w:val="both"/>
      </w:pPr>
      <w:r>
        <w:rPr>
          <w:rFonts w:ascii="Times New Roman"/>
          <w:b w:val="false"/>
          <w:i w:val="false"/>
          <w:color w:val="000000"/>
          <w:sz w:val="28"/>
        </w:rPr>
        <w:t>
      62. "Салық кодексінің 462-бабы 6) тармақшасында көзделген акцизделетін тауарлар бойынша салық салынатын операциялар" деген бөлімде:</w:t>
      </w:r>
    </w:p>
    <w:bookmarkEnd w:id="767"/>
    <w:p>
      <w:pPr>
        <w:spacing w:after="0"/>
        <w:ind w:left="0"/>
        <w:jc w:val="both"/>
      </w:pPr>
      <w:r>
        <w:rPr>
          <w:rFonts w:ascii="Times New Roman"/>
          <w:b w:val="false"/>
          <w:i w:val="false"/>
          <w:color w:val="000000"/>
          <w:sz w:val="28"/>
        </w:rPr>
        <w:t>
      1) 400.08.001-жолында өткізілген акцизделетін тауарлар саны көрсетіледі;</w:t>
      </w:r>
    </w:p>
    <w:p>
      <w:pPr>
        <w:spacing w:after="0"/>
        <w:ind w:left="0"/>
        <w:jc w:val="both"/>
      </w:pPr>
      <w:r>
        <w:rPr>
          <w:rFonts w:ascii="Times New Roman"/>
          <w:b w:val="false"/>
          <w:i w:val="false"/>
          <w:color w:val="000000"/>
          <w:sz w:val="28"/>
        </w:rPr>
        <w:t>
      2) 400.08.002-жолында жарғылық капиталға жарна ретінде берілген акцизделетін тауарлар саны көрсетіледі;</w:t>
      </w:r>
    </w:p>
    <w:p>
      <w:pPr>
        <w:spacing w:after="0"/>
        <w:ind w:left="0"/>
        <w:jc w:val="both"/>
      </w:pPr>
      <w:r>
        <w:rPr>
          <w:rFonts w:ascii="Times New Roman"/>
          <w:b w:val="false"/>
          <w:i w:val="false"/>
          <w:color w:val="000000"/>
          <w:sz w:val="28"/>
        </w:rPr>
        <w:t>
      3) 400.08.003-жолында заттай төлеу кезінде пайдаланылған акцизделетін тауарлар саны көрсетіледі;</w:t>
      </w:r>
    </w:p>
    <w:p>
      <w:pPr>
        <w:spacing w:after="0"/>
        <w:ind w:left="0"/>
        <w:jc w:val="both"/>
      </w:pPr>
      <w:r>
        <w:rPr>
          <w:rFonts w:ascii="Times New Roman"/>
          <w:b w:val="false"/>
          <w:i w:val="false"/>
          <w:color w:val="000000"/>
          <w:sz w:val="28"/>
        </w:rPr>
        <w:t>
      4) 400.08.004-жолында өзінің құрылымдық бөлімшелеріне тиеп-жөнелтілген акцизделетін тауарлар саны көрсетіледі;</w:t>
      </w:r>
    </w:p>
    <w:p>
      <w:pPr>
        <w:spacing w:after="0"/>
        <w:ind w:left="0"/>
        <w:jc w:val="both"/>
      </w:pPr>
      <w:r>
        <w:rPr>
          <w:rFonts w:ascii="Times New Roman"/>
          <w:b w:val="false"/>
          <w:i w:val="false"/>
          <w:color w:val="000000"/>
          <w:sz w:val="28"/>
        </w:rPr>
        <w:t>
      5) 400.08.005-жолында төлеушінің өз өндірістік қажеттіліктері үшін пайдаланылған акцизделетін тауарлар саны көрсетіледі;</w:t>
      </w:r>
    </w:p>
    <w:p>
      <w:pPr>
        <w:spacing w:after="0"/>
        <w:ind w:left="0"/>
        <w:jc w:val="both"/>
      </w:pPr>
      <w:r>
        <w:rPr>
          <w:rFonts w:ascii="Times New Roman"/>
          <w:b w:val="false"/>
          <w:i w:val="false"/>
          <w:color w:val="000000"/>
          <w:sz w:val="28"/>
        </w:rPr>
        <w:t>
      6) 400.08.006-жолында тәркіленген және (немесе) мемлекетке мұрагерлік құқығы бойынша өткен иесіз және мемлекет меншігіне тегін берілген акцизделетін тауарлар өткізілген конкурстық массасының саны көрсетіледі;</w:t>
      </w:r>
    </w:p>
    <w:p>
      <w:pPr>
        <w:spacing w:after="0"/>
        <w:ind w:left="0"/>
        <w:jc w:val="both"/>
      </w:pPr>
      <w:r>
        <w:rPr>
          <w:rFonts w:ascii="Times New Roman"/>
          <w:b w:val="false"/>
          <w:i w:val="false"/>
          <w:color w:val="000000"/>
          <w:sz w:val="28"/>
        </w:rPr>
        <w:t>
      7) 400.08.007-жолында өндіруші лицензияда көрсетілген мекенжайдан көшірген акцизделетін тауарлар саны көрсетіледі;</w:t>
      </w:r>
    </w:p>
    <w:p>
      <w:pPr>
        <w:spacing w:after="0"/>
        <w:ind w:left="0"/>
        <w:jc w:val="both"/>
      </w:pPr>
      <w:r>
        <w:rPr>
          <w:rFonts w:ascii="Times New Roman"/>
          <w:b w:val="false"/>
          <w:i w:val="false"/>
          <w:color w:val="000000"/>
          <w:sz w:val="28"/>
        </w:rPr>
        <w:t>
      8) 400.08.008-жолында бүліну немесе жоғалу анықталған өз өндірісі акцизделетін тауарлар саны көрсетіледі;</w:t>
      </w:r>
    </w:p>
    <w:p>
      <w:pPr>
        <w:spacing w:after="0"/>
        <w:ind w:left="0"/>
        <w:jc w:val="both"/>
      </w:pPr>
      <w:r>
        <w:rPr>
          <w:rFonts w:ascii="Times New Roman"/>
          <w:b w:val="false"/>
          <w:i w:val="false"/>
          <w:color w:val="000000"/>
          <w:sz w:val="28"/>
        </w:rPr>
        <w:t>
      9) 400.08.009-жолында акцизделетін тауарлар есепті салық кезеңінің ішінде жасалған салық салынатын операциялар бойынша салық базасының жалпы мөлшері көрсетіледі. Осы жол 400.08.001-ден 400.08.008-ге жолдарының сомасы ретінде айқындалады;</w:t>
      </w:r>
    </w:p>
    <w:p>
      <w:pPr>
        <w:spacing w:after="0"/>
        <w:ind w:left="0"/>
        <w:jc w:val="both"/>
      </w:pPr>
      <w:r>
        <w:rPr>
          <w:rFonts w:ascii="Times New Roman"/>
          <w:b w:val="false"/>
          <w:i w:val="false"/>
          <w:color w:val="000000"/>
          <w:sz w:val="28"/>
        </w:rPr>
        <w:t>
      10) 400.08.010-жолында қозғалтқыштың 1 текше сантиметрдегі көлемі үшін акциздің ставкасы көрсетіледі;</w:t>
      </w:r>
    </w:p>
    <w:p>
      <w:pPr>
        <w:spacing w:after="0"/>
        <w:ind w:left="0"/>
        <w:jc w:val="both"/>
      </w:pPr>
      <w:r>
        <w:rPr>
          <w:rFonts w:ascii="Times New Roman"/>
          <w:b w:val="false"/>
          <w:i w:val="false"/>
          <w:color w:val="000000"/>
          <w:sz w:val="28"/>
        </w:rPr>
        <w:t xml:space="preserve">
      11) 400.08.011-жолында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400.08.009 және 400.08.010-жолдарының туындысы ретінде айқындалатын акциз сомасы көрсетіледі.</w:t>
      </w:r>
    </w:p>
    <w:bookmarkStart w:name="z717" w:id="768"/>
    <w:p>
      <w:pPr>
        <w:spacing w:after="0"/>
        <w:ind w:left="0"/>
        <w:jc w:val="both"/>
      </w:pPr>
      <w:r>
        <w:rPr>
          <w:rFonts w:ascii="Times New Roman"/>
          <w:b w:val="false"/>
          <w:i w:val="false"/>
          <w:color w:val="000000"/>
          <w:sz w:val="28"/>
        </w:rPr>
        <w:t>
      63. 400.08.011-жолының сомасы декларацияның 400.00.007-жолына көшіріледі.</w:t>
      </w:r>
    </w:p>
    <w:bookmarkEnd w:id="768"/>
    <w:bookmarkStart w:name="z718" w:id="769"/>
    <w:p>
      <w:pPr>
        <w:spacing w:after="0"/>
        <w:ind w:left="0"/>
        <w:jc w:val="both"/>
      </w:pPr>
      <w:r>
        <w:rPr>
          <w:rFonts w:ascii="Times New Roman"/>
          <w:b w:val="false"/>
          <w:i w:val="false"/>
          <w:color w:val="000000"/>
          <w:sz w:val="28"/>
        </w:rPr>
        <w:t>
      64. Осы Қағидалардың 62-тармағы 1) 2), 3), 4), 5), 6), 7), 8) және 9)тармақшаларында көрсетілген жолдар текше сантиметрде салық базасын көрсетуге арналған.</w:t>
      </w:r>
    </w:p>
    <w:bookmarkEnd w:id="7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30-қосымша</w:t>
            </w:r>
          </w:p>
        </w:tc>
      </w:tr>
    </w:tbl>
    <w:p>
      <w:pPr>
        <w:spacing w:after="0"/>
        <w:ind w:left="0"/>
        <w:jc w:val="left"/>
      </w:pP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31-қосымша</w:t>
            </w:r>
          </w:p>
        </w:tc>
      </w:tr>
    </w:tbl>
    <w:bookmarkStart w:name="z721" w:id="770"/>
    <w:p>
      <w:pPr>
        <w:spacing w:after="0"/>
        <w:ind w:left="0"/>
        <w:jc w:val="left"/>
      </w:pPr>
      <w:r>
        <w:rPr>
          <w:rFonts w:ascii="Times New Roman"/>
          <w:b/>
          <w:i w:val="false"/>
          <w:color w:val="000000"/>
        </w:rPr>
        <w:t xml:space="preserve"> "Құрылымдық бөлімше немесе салық салуға байланысты объектілер үшін акциз есебі (421.00-нысаны)" салық есептілігін жасау қағидалары</w:t>
      </w:r>
    </w:p>
    <w:bookmarkEnd w:id="770"/>
    <w:bookmarkStart w:name="z722" w:id="771"/>
    <w:p>
      <w:pPr>
        <w:spacing w:after="0"/>
        <w:ind w:left="0"/>
        <w:jc w:val="left"/>
      </w:pPr>
      <w:r>
        <w:rPr>
          <w:rFonts w:ascii="Times New Roman"/>
          <w:b/>
          <w:i w:val="false"/>
          <w:color w:val="000000"/>
        </w:rPr>
        <w:t xml:space="preserve"> 1-тарау. Жалпы ережелер</w:t>
      </w:r>
    </w:p>
    <w:bookmarkEnd w:id="771"/>
    <w:bookmarkStart w:name="z723" w:id="772"/>
    <w:p>
      <w:pPr>
        <w:spacing w:after="0"/>
        <w:ind w:left="0"/>
        <w:jc w:val="both"/>
      </w:pPr>
      <w:r>
        <w:rPr>
          <w:rFonts w:ascii="Times New Roman"/>
          <w:b w:val="false"/>
          <w:i w:val="false"/>
          <w:color w:val="000000"/>
          <w:sz w:val="28"/>
        </w:rPr>
        <w:t xml:space="preserve">
      1. Осы "Құрылымдық бөлімше немесе салық салуға байланысты объектілер үшін акциз есебі (421.00-нысаны)"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құрылымдық бөлімшесі немесе салық салуға байланысты объектілері бар акциз төлеушілердің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құрылымдық бөлімшелер немесе салық салуға байланысты объектілер жүзеге асырған операциялар бойынша спиртке, алкоголь өнімдеріне, бензинге (авиациялықтан басқа), дизель отынына акциз сомаларын есептеуге арналған "Акциз есебі" салық есептілігінің (бұдан әрі - есеп) нысанын жасау тәртібін айқындайды.</w:t>
      </w:r>
    </w:p>
    <w:bookmarkEnd w:id="77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24" w:id="773"/>
    <w:p>
      <w:pPr>
        <w:spacing w:after="0"/>
        <w:ind w:left="0"/>
        <w:jc w:val="both"/>
      </w:pPr>
      <w:r>
        <w:rPr>
          <w:rFonts w:ascii="Times New Roman"/>
          <w:b w:val="false"/>
          <w:i w:val="false"/>
          <w:color w:val="000000"/>
          <w:sz w:val="28"/>
        </w:rPr>
        <w:t>
      2. Есеп есептің (421.00-нысан) өзінен және салық міндеттемелерін есептеу туралы ақпараттарды егжей-тегжейлі көрсетуге арналған оған қосымшалардан (421.01-ден 421.04-ке дейінгі нысандар) тұрады.</w:t>
      </w:r>
    </w:p>
    <w:bookmarkEnd w:id="773"/>
    <w:bookmarkStart w:name="z725" w:id="774"/>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bookmarkEnd w:id="774"/>
    <w:bookmarkStart w:name="z726" w:id="775"/>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775"/>
    <w:bookmarkStart w:name="z727" w:id="776"/>
    <w:p>
      <w:pPr>
        <w:spacing w:after="0"/>
        <w:ind w:left="0"/>
        <w:jc w:val="both"/>
      </w:pPr>
      <w:r>
        <w:rPr>
          <w:rFonts w:ascii="Times New Roman"/>
          <w:b w:val="false"/>
          <w:i w:val="false"/>
          <w:color w:val="000000"/>
          <w:sz w:val="28"/>
        </w:rPr>
        <w:t>
      5. Есепке қосымшалар тиісті көрсеткіштерді ашуды талап ететін есептегі жолдар толтырылған кезде міндетті түрде жасалады.</w:t>
      </w:r>
    </w:p>
    <w:bookmarkEnd w:id="776"/>
    <w:bookmarkStart w:name="z728" w:id="777"/>
    <w:p>
      <w:pPr>
        <w:spacing w:after="0"/>
        <w:ind w:left="0"/>
        <w:jc w:val="both"/>
      </w:pPr>
      <w:r>
        <w:rPr>
          <w:rFonts w:ascii="Times New Roman"/>
          <w:b w:val="false"/>
          <w:i w:val="false"/>
          <w:color w:val="000000"/>
          <w:sz w:val="28"/>
        </w:rPr>
        <w:t>
      6. Есепке қосымшаларда көрсетілуге тиіс деректер болмаған кезде олар жасалмайды.</w:t>
      </w:r>
    </w:p>
    <w:bookmarkEnd w:id="777"/>
    <w:bookmarkStart w:name="z729" w:id="778"/>
    <w:p>
      <w:pPr>
        <w:spacing w:after="0"/>
        <w:ind w:left="0"/>
        <w:jc w:val="both"/>
      </w:pPr>
      <w:r>
        <w:rPr>
          <w:rFonts w:ascii="Times New Roman"/>
          <w:b w:val="false"/>
          <w:i w:val="false"/>
          <w:color w:val="000000"/>
          <w:sz w:val="28"/>
        </w:rPr>
        <w:t>
      7. Есепке қосымшалардың парағында бар жолдардағы көрсеткіштердің саны асып кеткен жағдайда, есепке қосымшалардың осыған ұқсас парағы қосымша толтырылады.</w:t>
      </w:r>
    </w:p>
    <w:bookmarkEnd w:id="778"/>
    <w:bookmarkStart w:name="z730" w:id="779"/>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тең.</w:t>
      </w:r>
    </w:p>
    <w:bookmarkEnd w:id="779"/>
    <w:bookmarkStart w:name="z731" w:id="780"/>
    <w:p>
      <w:pPr>
        <w:spacing w:after="0"/>
        <w:ind w:left="0"/>
        <w:jc w:val="both"/>
      </w:pPr>
      <w:r>
        <w:rPr>
          <w:rFonts w:ascii="Times New Roman"/>
          <w:b w:val="false"/>
          <w:i w:val="false"/>
          <w:color w:val="000000"/>
          <w:sz w:val="28"/>
        </w:rPr>
        <w:t>
      9. Сомалардың теріс мәндері тиісті жолдың (бағанның) бірінші сол жақтағы торкөзінде "–" белгісімен белгіленеді.</w:t>
      </w:r>
    </w:p>
    <w:bookmarkEnd w:id="780"/>
    <w:bookmarkStart w:name="z732" w:id="781"/>
    <w:p>
      <w:pPr>
        <w:spacing w:after="0"/>
        <w:ind w:left="0"/>
        <w:jc w:val="both"/>
      </w:pPr>
      <w:r>
        <w:rPr>
          <w:rFonts w:ascii="Times New Roman"/>
          <w:b w:val="false"/>
          <w:i w:val="false"/>
          <w:color w:val="000000"/>
          <w:sz w:val="28"/>
        </w:rPr>
        <w:t>
      10. Есепті жасау кезінде:</w:t>
      </w:r>
    </w:p>
    <w:bookmarkEnd w:id="78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733" w:id="782"/>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782"/>
    <w:bookmarkStart w:name="z734" w:id="783"/>
    <w:p>
      <w:pPr>
        <w:spacing w:after="0"/>
        <w:ind w:left="0"/>
        <w:jc w:val="both"/>
      </w:pPr>
      <w:r>
        <w:rPr>
          <w:rFonts w:ascii="Times New Roman"/>
          <w:b w:val="false"/>
          <w:i w:val="false"/>
          <w:color w:val="000000"/>
          <w:sz w:val="28"/>
        </w:rPr>
        <w:t>
      12. Есепті табыс ету кезінде:</w:t>
      </w:r>
    </w:p>
    <w:bookmarkEnd w:id="78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Қосымшалардың "Салық төлеуші туралы жалпы ақпарат" деген бөлімдерінде осы есептің "Салық төлеуші туралы жалпы ақпарат" деген бөлімінде көрсетілген тиісті деректер көрсетіледі.</w:t>
      </w:r>
    </w:p>
    <w:bookmarkStart w:name="z1903" w:id="784"/>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End w:id="78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12-1-тармақпен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35" w:id="785"/>
    <w:p>
      <w:pPr>
        <w:spacing w:after="0"/>
        <w:ind w:left="0"/>
        <w:jc w:val="left"/>
      </w:pPr>
      <w:r>
        <w:rPr>
          <w:rFonts w:ascii="Times New Roman"/>
          <w:b/>
          <w:i w:val="false"/>
          <w:color w:val="000000"/>
        </w:rPr>
        <w:t xml:space="preserve"> 2-тарау. Есепті толтыру бойынша түсіндірме (421.00-нысаны)</w:t>
      </w:r>
    </w:p>
    <w:bookmarkEnd w:id="785"/>
    <w:bookmarkStart w:name="z736" w:id="786"/>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786"/>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w:t>
      </w:r>
    </w:p>
    <w:p>
      <w:pPr>
        <w:spacing w:after="0"/>
        <w:ind w:left="0"/>
        <w:jc w:val="both"/>
      </w:pPr>
      <w:r>
        <w:rPr>
          <w:rFonts w:ascii="Times New Roman"/>
          <w:b w:val="false"/>
          <w:i w:val="false"/>
          <w:color w:val="000000"/>
          <w:sz w:val="28"/>
        </w:rPr>
        <w:t>
      2) заңды тұлғаның құрылымдық бөлімшесінің БСН;</w:t>
      </w:r>
    </w:p>
    <w:p>
      <w:pPr>
        <w:spacing w:after="0"/>
        <w:ind w:left="0"/>
        <w:jc w:val="both"/>
      </w:pPr>
      <w:r>
        <w:rPr>
          <w:rFonts w:ascii="Times New Roman"/>
          <w:b w:val="false"/>
          <w:i w:val="false"/>
          <w:color w:val="000000"/>
          <w:sz w:val="28"/>
        </w:rPr>
        <w:t>
      3) акциздерді есептеу:</w:t>
      </w:r>
    </w:p>
    <w:p>
      <w:pPr>
        <w:spacing w:after="0"/>
        <w:ind w:left="0"/>
        <w:jc w:val="both"/>
      </w:pPr>
      <w:r>
        <w:rPr>
          <w:rFonts w:ascii="Times New Roman"/>
          <w:b w:val="false"/>
          <w:i w:val="false"/>
          <w:color w:val="000000"/>
          <w:sz w:val="28"/>
        </w:rPr>
        <w:t>
      егер акциздерді есептеу салық салуға байланысты объектілері үшін жүзеге асырылған жағдайда А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бөлімшелер үшін жүзеге асырылған жағдайда В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бөлімшенің салық салуға байланысты объектілері үшін жүзеге асырылған жағдайда С торкөзі белгіленеді;</w:t>
      </w:r>
    </w:p>
    <w:p>
      <w:pPr>
        <w:spacing w:after="0"/>
        <w:ind w:left="0"/>
        <w:jc w:val="both"/>
      </w:pPr>
      <w:r>
        <w:rPr>
          <w:rFonts w:ascii="Times New Roman"/>
          <w:b w:val="false"/>
          <w:i w:val="false"/>
          <w:color w:val="000000"/>
          <w:sz w:val="28"/>
        </w:rPr>
        <w:t>
      4) заңды тұлғаның құрылымдық бөлімшесінің атауы;</w:t>
      </w:r>
    </w:p>
    <w:p>
      <w:pPr>
        <w:spacing w:after="0"/>
        <w:ind w:left="0"/>
        <w:jc w:val="both"/>
      </w:pPr>
      <w:r>
        <w:rPr>
          <w:rFonts w:ascii="Times New Roman"/>
          <w:b w:val="false"/>
          <w:i w:val="false"/>
          <w:color w:val="000000"/>
          <w:sz w:val="28"/>
        </w:rPr>
        <w:t>
      5) мемлекеттік кірістер органының коды:</w:t>
      </w:r>
    </w:p>
    <w:p>
      <w:pPr>
        <w:spacing w:after="0"/>
        <w:ind w:left="0"/>
        <w:jc w:val="both"/>
      </w:pPr>
      <w:r>
        <w:rPr>
          <w:rFonts w:ascii="Times New Roman"/>
          <w:b w:val="false"/>
          <w:i w:val="false"/>
          <w:color w:val="000000"/>
          <w:sz w:val="28"/>
        </w:rPr>
        <w:t>
      А жолында салық салуға байланысты объектінің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В жолында заңды тұлғаның құрылымдық бөлімшесінің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6) салық есептілігі табыс етілетін салық кезеңі (айы, жылы)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7) есептің түрі.</w:t>
      </w:r>
    </w:p>
    <w:p>
      <w:pPr>
        <w:spacing w:after="0"/>
        <w:ind w:left="0"/>
        <w:jc w:val="both"/>
      </w:pPr>
      <w:r>
        <w:rPr>
          <w:rFonts w:ascii="Times New Roman"/>
          <w:b w:val="false"/>
          <w:i w:val="false"/>
          <w:color w:val="000000"/>
          <w:sz w:val="28"/>
        </w:rPr>
        <w:t>
      Тиісті торкөздер есепті Салық кодексінің 206-бабында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8)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 табыс етілген жағдайда толтырылады;</w:t>
      </w:r>
    </w:p>
    <w:p>
      <w:pPr>
        <w:spacing w:after="0"/>
        <w:ind w:left="0"/>
        <w:jc w:val="both"/>
      </w:pPr>
      <w:r>
        <w:rPr>
          <w:rFonts w:ascii="Times New Roman"/>
          <w:b w:val="false"/>
          <w:i w:val="false"/>
          <w:color w:val="000000"/>
          <w:sz w:val="28"/>
        </w:rPr>
        <w:t>
      9)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Егер төлеуші А жолында көрсетілген санатқа жатқызылған жағдайда торкөзге белгі жасалады:</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10) валюта коды-"Кедендік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bookmarkStart w:name="z737" w:id="787"/>
    <w:p>
      <w:pPr>
        <w:spacing w:after="0"/>
        <w:ind w:left="0"/>
        <w:jc w:val="both"/>
      </w:pPr>
      <w:r>
        <w:rPr>
          <w:rFonts w:ascii="Times New Roman"/>
          <w:b w:val="false"/>
          <w:i w:val="false"/>
          <w:color w:val="000000"/>
          <w:sz w:val="28"/>
        </w:rPr>
        <w:t>
      14. "Құрылымдық бөлімше немесе салық салуға байланысты объектілер үшін акциз есептелді" деген бөлімде:</w:t>
      </w:r>
    </w:p>
    <w:bookmarkEnd w:id="787"/>
    <w:p>
      <w:pPr>
        <w:spacing w:after="0"/>
        <w:ind w:left="0"/>
        <w:jc w:val="both"/>
      </w:pPr>
      <w:r>
        <w:rPr>
          <w:rFonts w:ascii="Times New Roman"/>
          <w:b w:val="false"/>
          <w:i w:val="false"/>
          <w:color w:val="000000"/>
          <w:sz w:val="28"/>
        </w:rPr>
        <w:t>
      1) 421.00.001-жолында меншікті өндірісінің спирті және (немесе) шарап материалы бойынша есептелген акциз сомасы көрсетіледі. Бұл жолға 421.01.002 – 421.01.004-жолдарында көрсетілген сома көшіріледі;</w:t>
      </w:r>
    </w:p>
    <w:p>
      <w:pPr>
        <w:spacing w:after="0"/>
        <w:ind w:left="0"/>
        <w:jc w:val="both"/>
      </w:pPr>
      <w:r>
        <w:rPr>
          <w:rFonts w:ascii="Times New Roman"/>
          <w:b w:val="false"/>
          <w:i w:val="false"/>
          <w:color w:val="000000"/>
          <w:sz w:val="28"/>
        </w:rPr>
        <w:t>
      2) 421.00.002-жолында алкоголь өнімі, сондай-ақ Қазақстан Республикасының заңнамасына сәйкес дәрілік зат ретінде тіркелген, құрамында спирт бар медициналық мақсаттағы өнім және (немесе) конкурстық массаны өткізу, алкоголь өнімі бойынша есептелген акциздің сомасы көрсетіледі. Бұл жолға 421.02-нысаны F бағанының 00000001 жиынтық жолында көрсетілген сома көшіріледі;</w:t>
      </w:r>
    </w:p>
    <w:p>
      <w:pPr>
        <w:spacing w:after="0"/>
        <w:ind w:left="0"/>
        <w:jc w:val="both"/>
      </w:pPr>
      <w:r>
        <w:rPr>
          <w:rFonts w:ascii="Times New Roman"/>
          <w:b w:val="false"/>
          <w:i w:val="false"/>
          <w:color w:val="000000"/>
          <w:sz w:val="28"/>
        </w:rPr>
        <w:t>
      3) 421.00.003-жолында 421.00.001-ден 421.00.002-ге дейінгі жолдардың сомасы ретінде айқындалатын құрылымдық бөлімше немесе салық салуға байланысты объекті үшін есептелген жалпы акциз сомасы көрсетіледі;</w:t>
      </w:r>
    </w:p>
    <w:p>
      <w:pPr>
        <w:spacing w:after="0"/>
        <w:ind w:left="0"/>
        <w:jc w:val="both"/>
      </w:pPr>
      <w:r>
        <w:rPr>
          <w:rFonts w:ascii="Times New Roman"/>
          <w:b w:val="false"/>
          <w:i w:val="false"/>
          <w:color w:val="000000"/>
          <w:sz w:val="28"/>
        </w:rPr>
        <w:t>
      4) 421.00.004-жолында алкоголь өнімі бойынша салықтан шегеру сомасы көрсетіледі. Бұл жолға 421.03-нысаны Е бағанының 00000001 жиынтық жолында көрсетілген сома көшіріледі;</w:t>
      </w:r>
    </w:p>
    <w:p>
      <w:pPr>
        <w:spacing w:after="0"/>
        <w:ind w:left="0"/>
        <w:jc w:val="both"/>
      </w:pPr>
      <w:r>
        <w:rPr>
          <w:rFonts w:ascii="Times New Roman"/>
          <w:b w:val="false"/>
          <w:i w:val="false"/>
          <w:color w:val="000000"/>
          <w:sz w:val="28"/>
        </w:rPr>
        <w:t>
      5) 421.00.005-жолында 421.00.003 және 421.00.004-жолдарының айырмасы ретінде айқындалатын алкоголь өнімі бойынша есептелген акциздің жалпы сомасы көрсетіледі;</w:t>
      </w:r>
    </w:p>
    <w:p>
      <w:pPr>
        <w:spacing w:after="0"/>
        <w:ind w:left="0"/>
        <w:jc w:val="both"/>
      </w:pPr>
      <w:r>
        <w:rPr>
          <w:rFonts w:ascii="Times New Roman"/>
          <w:b w:val="false"/>
          <w:i w:val="false"/>
          <w:color w:val="000000"/>
          <w:sz w:val="28"/>
        </w:rPr>
        <w:t>
      6) 421.00.006-жолында бензин (авиациалықтан басқа) және (немесе) дизель отыны бойынша есептелген акциз сомасы көрсетіледі. Бұл жолға 421.04.003 С және 421.04.006 С жолдарында көрсетілген сома көшіріледі;</w:t>
      </w:r>
    </w:p>
    <w:p>
      <w:pPr>
        <w:spacing w:after="0"/>
        <w:ind w:left="0"/>
        <w:jc w:val="both"/>
      </w:pPr>
      <w:r>
        <w:rPr>
          <w:rFonts w:ascii="Times New Roman"/>
          <w:b w:val="false"/>
          <w:i w:val="false"/>
          <w:color w:val="000000"/>
          <w:sz w:val="28"/>
        </w:rPr>
        <w:t>
      7) 421.00.007-жолында бензин (авиациалықтан басқа) және (немесе) дизель отыны бойынша салықтан шегеру сомасы көрсетіледі. Бұл жолға 421.04.007 С жолында көрсетілген жиынтық сомасы көшіріледі;</w:t>
      </w:r>
    </w:p>
    <w:p>
      <w:pPr>
        <w:spacing w:after="0"/>
        <w:ind w:left="0"/>
        <w:jc w:val="both"/>
      </w:pPr>
      <w:r>
        <w:rPr>
          <w:rFonts w:ascii="Times New Roman"/>
          <w:b w:val="false"/>
          <w:i w:val="false"/>
          <w:color w:val="000000"/>
          <w:sz w:val="28"/>
        </w:rPr>
        <w:t>
      8) 421.00.008-жолында бензин (авиациалықтан басқа) және (немесе) дизель отыны бойынша есептелген акциздің жалпы сомасы көрсетіледі. Бұл жолға 421.04.008 В жолында көрсетілген жиынтық сомасы көшіріледі.</w:t>
      </w:r>
    </w:p>
    <w:bookmarkStart w:name="z738" w:id="788"/>
    <w:p>
      <w:pPr>
        <w:spacing w:after="0"/>
        <w:ind w:left="0"/>
        <w:jc w:val="both"/>
      </w:pPr>
      <w:r>
        <w:rPr>
          <w:rFonts w:ascii="Times New Roman"/>
          <w:b w:val="false"/>
          <w:i w:val="false"/>
          <w:color w:val="000000"/>
          <w:sz w:val="28"/>
        </w:rPr>
        <w:t>
      15. "Акциз салудан босатылған акцизделетін тауарлар" деген бөлімде:</w:t>
      </w:r>
    </w:p>
    <w:bookmarkEnd w:id="788"/>
    <w:p>
      <w:pPr>
        <w:spacing w:after="0"/>
        <w:ind w:left="0"/>
        <w:jc w:val="both"/>
      </w:pPr>
      <w:r>
        <w:rPr>
          <w:rFonts w:ascii="Times New Roman"/>
          <w:b w:val="false"/>
          <w:i w:val="false"/>
          <w:color w:val="000000"/>
          <w:sz w:val="28"/>
        </w:rPr>
        <w:t>
      1) 421.00.009 А жолында құрылымдық бөлімше өткізген Салық кодексінің 464-бабы 3-тармағына сәйкес акциздерден босатылған акцизделетін тауарлардың көлемі, сондай-ақ Салық кодексінің 468-бабы 1-тармағына сәйкес төтенше оқиғалар салдарынан акцизделетін тауарлардың бүлінген, жоғалған кездегі көлемі көрсетіледі;</w:t>
      </w:r>
    </w:p>
    <w:p>
      <w:pPr>
        <w:spacing w:after="0"/>
        <w:ind w:left="0"/>
        <w:jc w:val="both"/>
      </w:pPr>
      <w:r>
        <w:rPr>
          <w:rFonts w:ascii="Times New Roman"/>
          <w:b w:val="false"/>
          <w:i w:val="false"/>
          <w:color w:val="000000"/>
          <w:sz w:val="28"/>
        </w:rPr>
        <w:t>
      2) 421.00.009 I А жолында өткізілген спирттің көлемі көрсетіледі;</w:t>
      </w:r>
    </w:p>
    <w:p>
      <w:pPr>
        <w:spacing w:after="0"/>
        <w:ind w:left="0"/>
        <w:jc w:val="both"/>
      </w:pPr>
      <w:r>
        <w:rPr>
          <w:rFonts w:ascii="Times New Roman"/>
          <w:b w:val="false"/>
          <w:i w:val="false"/>
          <w:color w:val="000000"/>
          <w:sz w:val="28"/>
        </w:rPr>
        <w:t>
      3) 421.00.009 II А жолында өткізілген арақтың және айрықша арақтың көлемі көрсетіледі;</w:t>
      </w:r>
    </w:p>
    <w:p>
      <w:pPr>
        <w:spacing w:after="0"/>
        <w:ind w:left="0"/>
        <w:jc w:val="both"/>
      </w:pPr>
      <w:r>
        <w:rPr>
          <w:rFonts w:ascii="Times New Roman"/>
          <w:b w:val="false"/>
          <w:i w:val="false"/>
          <w:color w:val="000000"/>
          <w:sz w:val="28"/>
        </w:rPr>
        <w:t>
      4) 421.00.009 III А жолында өткізілген ликер-арақ өнімдерінің көлемі көрсетіледі;</w:t>
      </w:r>
    </w:p>
    <w:p>
      <w:pPr>
        <w:spacing w:after="0"/>
        <w:ind w:left="0"/>
        <w:jc w:val="both"/>
      </w:pPr>
      <w:r>
        <w:rPr>
          <w:rFonts w:ascii="Times New Roman"/>
          <w:b w:val="false"/>
          <w:i w:val="false"/>
          <w:color w:val="000000"/>
          <w:sz w:val="28"/>
        </w:rPr>
        <w:t>
      5) 421.00.009 IV А жолында өткізілген шараптың көлемі көрсетіледі;</w:t>
      </w:r>
    </w:p>
    <w:p>
      <w:pPr>
        <w:spacing w:after="0"/>
        <w:ind w:left="0"/>
        <w:jc w:val="both"/>
      </w:pPr>
      <w:r>
        <w:rPr>
          <w:rFonts w:ascii="Times New Roman"/>
          <w:b w:val="false"/>
          <w:i w:val="false"/>
          <w:color w:val="000000"/>
          <w:sz w:val="28"/>
        </w:rPr>
        <w:t>
      6) 421.00.009 V А жолында өткізілген коньяктың көлемі көрсетіледі;</w:t>
      </w:r>
    </w:p>
    <w:p>
      <w:pPr>
        <w:spacing w:after="0"/>
        <w:ind w:left="0"/>
        <w:jc w:val="both"/>
      </w:pPr>
      <w:r>
        <w:rPr>
          <w:rFonts w:ascii="Times New Roman"/>
          <w:b w:val="false"/>
          <w:i w:val="false"/>
          <w:color w:val="000000"/>
          <w:sz w:val="28"/>
        </w:rPr>
        <w:t>
      7) 421.00.009 VI А жолында өткізілген бренди көлемі көрсетіледі;</w:t>
      </w:r>
    </w:p>
    <w:p>
      <w:pPr>
        <w:spacing w:after="0"/>
        <w:ind w:left="0"/>
        <w:jc w:val="both"/>
      </w:pPr>
      <w:r>
        <w:rPr>
          <w:rFonts w:ascii="Times New Roman"/>
          <w:b w:val="false"/>
          <w:i w:val="false"/>
          <w:color w:val="000000"/>
          <w:sz w:val="28"/>
        </w:rPr>
        <w:t>
      8) 421.00.009 VII А жолында өткізілген сыра көлемі көрсетіледі;</w:t>
      </w:r>
    </w:p>
    <w:p>
      <w:pPr>
        <w:spacing w:after="0"/>
        <w:ind w:left="0"/>
        <w:jc w:val="both"/>
      </w:pPr>
      <w:r>
        <w:rPr>
          <w:rFonts w:ascii="Times New Roman"/>
          <w:b w:val="false"/>
          <w:i w:val="false"/>
          <w:color w:val="000000"/>
          <w:sz w:val="28"/>
        </w:rPr>
        <w:t>
      9) 421.00.009 VIII А жолында өткізілген шарап материалының көлемі көрсетіледі;</w:t>
      </w:r>
    </w:p>
    <w:p>
      <w:pPr>
        <w:spacing w:after="0"/>
        <w:ind w:left="0"/>
        <w:jc w:val="both"/>
      </w:pPr>
      <w:r>
        <w:rPr>
          <w:rFonts w:ascii="Times New Roman"/>
          <w:b w:val="false"/>
          <w:i w:val="false"/>
          <w:color w:val="000000"/>
          <w:sz w:val="28"/>
        </w:rPr>
        <w:t>
      10) 421.00.009 IХ А жолында өткізілген бензиннің (авиациялықтан басқа) көлемі көрсетіледі;</w:t>
      </w:r>
    </w:p>
    <w:p>
      <w:pPr>
        <w:spacing w:after="0"/>
        <w:ind w:left="0"/>
        <w:jc w:val="both"/>
      </w:pPr>
      <w:r>
        <w:rPr>
          <w:rFonts w:ascii="Times New Roman"/>
          <w:b w:val="false"/>
          <w:i w:val="false"/>
          <w:color w:val="000000"/>
          <w:sz w:val="28"/>
        </w:rPr>
        <w:t>
      11) 421.00.009 Х А жолында өткізілген дизель отынының көлемі көрсетіледі;</w:t>
      </w:r>
    </w:p>
    <w:p>
      <w:pPr>
        <w:spacing w:after="0"/>
        <w:ind w:left="0"/>
        <w:jc w:val="both"/>
      </w:pPr>
      <w:r>
        <w:rPr>
          <w:rFonts w:ascii="Times New Roman"/>
          <w:b w:val="false"/>
          <w:i w:val="false"/>
          <w:color w:val="000000"/>
          <w:sz w:val="28"/>
        </w:rPr>
        <w:t>
      12) 421.00.009 ХI А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көлемі көрсетіледі.</w:t>
      </w:r>
    </w:p>
    <w:p>
      <w:pPr>
        <w:spacing w:after="0"/>
        <w:ind w:left="0"/>
        <w:jc w:val="both"/>
      </w:pPr>
      <w:r>
        <w:rPr>
          <w:rFonts w:ascii="Times New Roman"/>
          <w:b w:val="false"/>
          <w:i w:val="false"/>
          <w:color w:val="000000"/>
          <w:sz w:val="28"/>
        </w:rPr>
        <w:t xml:space="preserve">
      13) 421.00.009 В жолында құрылымдық бөлімше өткізген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акциздерден босатылған акцизделетін тауарлардың құны, сондай-ақ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төтенше оқиғалар салдарынан акциздер салудан босатылған бүлінген, жоғалған акцизделетін тауарлардың құны көрсетіледі. Бұл жол 421.00.009 I В, 421.00.009 II В, 421.00.009 III В, 421.00.009 IV В, 421.00.009 V В, 421.00.009 VI В, 421.00.009 VII В, 421.00.009 VIII В, 421.00.009 IХ В, 421.00.009 Х В жолдарын қамтиды;</w:t>
      </w:r>
    </w:p>
    <w:p>
      <w:pPr>
        <w:spacing w:after="0"/>
        <w:ind w:left="0"/>
        <w:jc w:val="both"/>
      </w:pPr>
      <w:r>
        <w:rPr>
          <w:rFonts w:ascii="Times New Roman"/>
          <w:b w:val="false"/>
          <w:i w:val="false"/>
          <w:color w:val="000000"/>
          <w:sz w:val="28"/>
        </w:rPr>
        <w:t>
      14) 421.00.009 I В жолында өткізілген спирттің құны көрсетіледі;</w:t>
      </w:r>
    </w:p>
    <w:p>
      <w:pPr>
        <w:spacing w:after="0"/>
        <w:ind w:left="0"/>
        <w:jc w:val="both"/>
      </w:pPr>
      <w:r>
        <w:rPr>
          <w:rFonts w:ascii="Times New Roman"/>
          <w:b w:val="false"/>
          <w:i w:val="false"/>
          <w:color w:val="000000"/>
          <w:sz w:val="28"/>
        </w:rPr>
        <w:t>
      15) 421.00.009 II В жолында өткізілген арақтың және айрықша арақтың құны көрсетіледі;</w:t>
      </w:r>
    </w:p>
    <w:p>
      <w:pPr>
        <w:spacing w:after="0"/>
        <w:ind w:left="0"/>
        <w:jc w:val="both"/>
      </w:pPr>
      <w:r>
        <w:rPr>
          <w:rFonts w:ascii="Times New Roman"/>
          <w:b w:val="false"/>
          <w:i w:val="false"/>
          <w:color w:val="000000"/>
          <w:sz w:val="28"/>
        </w:rPr>
        <w:t>
      16) 421.00.009III В жолында өткізілген ликер-арақ өнімдерінің құны көрсетіледі;</w:t>
      </w:r>
    </w:p>
    <w:p>
      <w:pPr>
        <w:spacing w:after="0"/>
        <w:ind w:left="0"/>
        <w:jc w:val="both"/>
      </w:pPr>
      <w:r>
        <w:rPr>
          <w:rFonts w:ascii="Times New Roman"/>
          <w:b w:val="false"/>
          <w:i w:val="false"/>
          <w:color w:val="000000"/>
          <w:sz w:val="28"/>
        </w:rPr>
        <w:t>
      17) 421.00.009IV В жолында өткізілген шараптың құны көрсетіледі;</w:t>
      </w:r>
    </w:p>
    <w:p>
      <w:pPr>
        <w:spacing w:after="0"/>
        <w:ind w:left="0"/>
        <w:jc w:val="both"/>
      </w:pPr>
      <w:r>
        <w:rPr>
          <w:rFonts w:ascii="Times New Roman"/>
          <w:b w:val="false"/>
          <w:i w:val="false"/>
          <w:color w:val="000000"/>
          <w:sz w:val="28"/>
        </w:rPr>
        <w:t>
      18) 421.00.009 V В жолында өткізілген коньяктың құны көрсетіледі;</w:t>
      </w:r>
    </w:p>
    <w:p>
      <w:pPr>
        <w:spacing w:after="0"/>
        <w:ind w:left="0"/>
        <w:jc w:val="both"/>
      </w:pPr>
      <w:r>
        <w:rPr>
          <w:rFonts w:ascii="Times New Roman"/>
          <w:b w:val="false"/>
          <w:i w:val="false"/>
          <w:color w:val="000000"/>
          <w:sz w:val="28"/>
        </w:rPr>
        <w:t>
      19) 421.00.009 VI В жолында өткізілген бренди құны көрсетіледі;</w:t>
      </w:r>
    </w:p>
    <w:p>
      <w:pPr>
        <w:spacing w:after="0"/>
        <w:ind w:left="0"/>
        <w:jc w:val="both"/>
      </w:pPr>
      <w:r>
        <w:rPr>
          <w:rFonts w:ascii="Times New Roman"/>
          <w:b w:val="false"/>
          <w:i w:val="false"/>
          <w:color w:val="000000"/>
          <w:sz w:val="28"/>
        </w:rPr>
        <w:t>
      20) 421.00.009 VII В жолында өткізілген сыра құны көрсетіледі;</w:t>
      </w:r>
    </w:p>
    <w:p>
      <w:pPr>
        <w:spacing w:after="0"/>
        <w:ind w:left="0"/>
        <w:jc w:val="both"/>
      </w:pPr>
      <w:r>
        <w:rPr>
          <w:rFonts w:ascii="Times New Roman"/>
          <w:b w:val="false"/>
          <w:i w:val="false"/>
          <w:color w:val="000000"/>
          <w:sz w:val="28"/>
        </w:rPr>
        <w:t>
      21) 421.00.009 VIII В жолында өткізілген шарап материалының құны көрсетіледі;</w:t>
      </w:r>
    </w:p>
    <w:p>
      <w:pPr>
        <w:spacing w:after="0"/>
        <w:ind w:left="0"/>
        <w:jc w:val="both"/>
      </w:pPr>
      <w:r>
        <w:rPr>
          <w:rFonts w:ascii="Times New Roman"/>
          <w:b w:val="false"/>
          <w:i w:val="false"/>
          <w:color w:val="000000"/>
          <w:sz w:val="28"/>
        </w:rPr>
        <w:t>
      22) 421.00.009 IХ В жолында өткізілген бензиннің (авиациялықтан басқа) құны көрсетіледі;</w:t>
      </w:r>
    </w:p>
    <w:p>
      <w:pPr>
        <w:spacing w:after="0"/>
        <w:ind w:left="0"/>
        <w:jc w:val="both"/>
      </w:pPr>
      <w:r>
        <w:rPr>
          <w:rFonts w:ascii="Times New Roman"/>
          <w:b w:val="false"/>
          <w:i w:val="false"/>
          <w:color w:val="000000"/>
          <w:sz w:val="28"/>
        </w:rPr>
        <w:t>
      23) 421.00.009 Х В жолында өткізілген дизель отынының құны көрсетіледі;</w:t>
      </w:r>
    </w:p>
    <w:p>
      <w:pPr>
        <w:spacing w:after="0"/>
        <w:ind w:left="0"/>
        <w:jc w:val="both"/>
      </w:pPr>
      <w:r>
        <w:rPr>
          <w:rFonts w:ascii="Times New Roman"/>
          <w:b w:val="false"/>
          <w:i w:val="false"/>
          <w:color w:val="000000"/>
          <w:sz w:val="28"/>
        </w:rPr>
        <w:t>
      24) 421.00.009 ХI В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құны көрсетіледі.</w:t>
      </w:r>
    </w:p>
    <w:bookmarkStart w:name="z739" w:id="789"/>
    <w:p>
      <w:pPr>
        <w:spacing w:after="0"/>
        <w:ind w:left="0"/>
        <w:jc w:val="both"/>
      </w:pPr>
      <w:r>
        <w:rPr>
          <w:rFonts w:ascii="Times New Roman"/>
          <w:b w:val="false"/>
          <w:i w:val="false"/>
          <w:color w:val="000000"/>
          <w:sz w:val="28"/>
        </w:rPr>
        <w:t>
      16. Өткізілген акцизделетін тауар көлемі салық базасына сәйкес айқындалады.</w:t>
      </w:r>
    </w:p>
    <w:bookmarkEnd w:id="789"/>
    <w:bookmarkStart w:name="z740" w:id="790"/>
    <w:p>
      <w:pPr>
        <w:spacing w:after="0"/>
        <w:ind w:left="0"/>
        <w:jc w:val="both"/>
      </w:pPr>
      <w:r>
        <w:rPr>
          <w:rFonts w:ascii="Times New Roman"/>
          <w:b w:val="false"/>
          <w:i w:val="false"/>
          <w:color w:val="000000"/>
          <w:sz w:val="28"/>
        </w:rPr>
        <w:t>
      17. "Салық төлеушінің жауапкершілігі" деген бөлімде:</w:t>
      </w:r>
    </w:p>
    <w:bookmarkEnd w:id="790"/>
    <w:p>
      <w:pPr>
        <w:spacing w:after="0"/>
        <w:ind w:left="0"/>
        <w:jc w:val="both"/>
      </w:pPr>
      <w:r>
        <w:rPr>
          <w:rFonts w:ascii="Times New Roman"/>
          <w:b w:val="false"/>
          <w:i w:val="false"/>
          <w:color w:val="000000"/>
          <w:sz w:val="28"/>
        </w:rPr>
        <w:t>
      1) "Басшының тегі, аты, әкесінің аты (болған кезде)" деген жолында басшының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есепті жеке тұлға табыс еткен кезде "Салық төлеушінің тегі, аты, әкесінің аты (болған кезде)" жолында салық төлеушінің жеке басын куәландыратын құжаттарға сәйкес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мемлекеттік кірістер органына есептің тапсырылған күні;</w:t>
      </w:r>
    </w:p>
    <w:p>
      <w:pPr>
        <w:spacing w:after="0"/>
        <w:ind w:left="0"/>
        <w:jc w:val="both"/>
      </w:pPr>
      <w:r>
        <w:rPr>
          <w:rFonts w:ascii="Times New Roman"/>
          <w:b w:val="false"/>
          <w:i w:val="false"/>
          <w:color w:val="000000"/>
          <w:sz w:val="28"/>
        </w:rPr>
        <w:t>
      3)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741" w:id="791"/>
    <w:p>
      <w:pPr>
        <w:spacing w:after="0"/>
        <w:ind w:left="0"/>
        <w:jc w:val="left"/>
      </w:pPr>
      <w:r>
        <w:rPr>
          <w:rFonts w:ascii="Times New Roman"/>
          <w:b/>
          <w:i w:val="false"/>
          <w:color w:val="000000"/>
        </w:rPr>
        <w:t xml:space="preserve"> 3-тарау. Спирт және (немесе) шарап материалы бойынша салық салынатын операциялар - 421.01-нысанын толтыру бойынша түсіндірме</w:t>
      </w:r>
    </w:p>
    <w:bookmarkEnd w:id="791"/>
    <w:bookmarkStart w:name="z742" w:id="792"/>
    <w:p>
      <w:pPr>
        <w:spacing w:after="0"/>
        <w:ind w:left="0"/>
        <w:jc w:val="both"/>
      </w:pPr>
      <w:r>
        <w:rPr>
          <w:rFonts w:ascii="Times New Roman"/>
          <w:b w:val="false"/>
          <w:i w:val="false"/>
          <w:color w:val="000000"/>
          <w:sz w:val="28"/>
        </w:rPr>
        <w:t>
      18. Бұл нысан меншікті өндірісінің спирті және (немесе) шарап материалы бойынша салық салынатын операциялар туралы ақпаратты көрсетуге арналған.</w:t>
      </w:r>
    </w:p>
    <w:bookmarkEnd w:id="792"/>
    <w:bookmarkStart w:name="z743" w:id="793"/>
    <w:p>
      <w:pPr>
        <w:spacing w:after="0"/>
        <w:ind w:left="0"/>
        <w:jc w:val="both"/>
      </w:pPr>
      <w:r>
        <w:rPr>
          <w:rFonts w:ascii="Times New Roman"/>
          <w:b w:val="false"/>
          <w:i w:val="false"/>
          <w:color w:val="000000"/>
          <w:sz w:val="28"/>
        </w:rPr>
        <w:t>
      19. "Спирт бойынша акциз сомасы" деген бөлімде:</w:t>
      </w:r>
    </w:p>
    <w:bookmarkEnd w:id="793"/>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421.01.001 I жолы алкоголь өнімдерін өндіру үшін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421.01.001 II жолында алкоголь өнімдерін өндіру үшін емес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421.01.002 жолы С бағанының 421.01.001 I және С бағанының 421.01.001 II жолдарының сомалары ретінде айқындалатын спирт бойынша есептелген акциздің қорытынды сомасын көрсетуге арналған.</w:t>
      </w:r>
    </w:p>
    <w:bookmarkStart w:name="z744" w:id="794"/>
    <w:p>
      <w:pPr>
        <w:spacing w:after="0"/>
        <w:ind w:left="0"/>
        <w:jc w:val="both"/>
      </w:pPr>
      <w:r>
        <w:rPr>
          <w:rFonts w:ascii="Times New Roman"/>
          <w:b w:val="false"/>
          <w:i w:val="false"/>
          <w:color w:val="000000"/>
          <w:sz w:val="28"/>
        </w:rPr>
        <w:t>
      20. "Шарап материалы бойынша акциз сомасы" деген бөлімде:</w:t>
      </w:r>
    </w:p>
    <w:bookmarkEnd w:id="794"/>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4) 421.01.003 I жолы алкоголь өнімдерін өндіру үшін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421.01.003 II жолы алкоголь өнімдерін өндіру үшін емес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421.01.004 жолы С бағанының 421.01.003 I және С бағанының 421.01.003 II жолдарының сомасы ретінде айқындалған шарап материалы бойынша есептелген акциздің қорытынды сомасын көрсетуге арналған.</w:t>
      </w:r>
    </w:p>
    <w:bookmarkStart w:name="z745" w:id="795"/>
    <w:p>
      <w:pPr>
        <w:spacing w:after="0"/>
        <w:ind w:left="0"/>
        <w:jc w:val="both"/>
      </w:pPr>
      <w:r>
        <w:rPr>
          <w:rFonts w:ascii="Times New Roman"/>
          <w:b w:val="false"/>
          <w:i w:val="false"/>
          <w:color w:val="000000"/>
          <w:sz w:val="28"/>
        </w:rPr>
        <w:t>
      21.421.01.002 және 421.01.004-жолдарының сомасы 421.00.001-жолына көшіріледі.</w:t>
      </w:r>
    </w:p>
    <w:bookmarkEnd w:id="795"/>
    <w:bookmarkStart w:name="z746" w:id="796"/>
    <w:p>
      <w:pPr>
        <w:spacing w:after="0"/>
        <w:ind w:left="0"/>
        <w:jc w:val="left"/>
      </w:pPr>
      <w:r>
        <w:rPr>
          <w:rFonts w:ascii="Times New Roman"/>
          <w:b/>
          <w:i w:val="false"/>
          <w:color w:val="000000"/>
        </w:rPr>
        <w:t xml:space="preserve"> 4-тарау. Алкоголь өнімі, спирт және (немесе) алкоголь өнімінің конкурстық массасы, сондай-ақ Қазақстан Республикасының заңнамасына сәйкес дәрілік зат ретінде тіркелген, құрамында спирті бар медициналық мақсаттағы өнім бойынша салық салынатын операциялар - 421.02-нысанын толтыру бойынша түсіндірме</w:t>
      </w:r>
    </w:p>
    <w:bookmarkEnd w:id="796"/>
    <w:bookmarkStart w:name="z747" w:id="797"/>
    <w:p>
      <w:pPr>
        <w:spacing w:after="0"/>
        <w:ind w:left="0"/>
        <w:jc w:val="both"/>
      </w:pPr>
      <w:r>
        <w:rPr>
          <w:rFonts w:ascii="Times New Roman"/>
          <w:b w:val="false"/>
          <w:i w:val="false"/>
          <w:color w:val="000000"/>
          <w:sz w:val="28"/>
        </w:rPr>
        <w:t>
      22. Бұл нысан алкоголь өнімі бойынша салық салынатын операциялар туралы ақпаратты көрсету үшін арналған.</w:t>
      </w:r>
    </w:p>
    <w:bookmarkEnd w:id="797"/>
    <w:bookmarkStart w:name="z748" w:id="798"/>
    <w:p>
      <w:pPr>
        <w:spacing w:after="0"/>
        <w:ind w:left="0"/>
        <w:jc w:val="both"/>
      </w:pPr>
      <w:r>
        <w:rPr>
          <w:rFonts w:ascii="Times New Roman"/>
          <w:b w:val="false"/>
          <w:i w:val="false"/>
          <w:color w:val="000000"/>
          <w:sz w:val="28"/>
        </w:rPr>
        <w:t>
      23. "Акциз сомасы" деген бөлімде:</w:t>
      </w:r>
    </w:p>
    <w:bookmarkEnd w:id="798"/>
    <w:p>
      <w:pPr>
        <w:spacing w:after="0"/>
        <w:ind w:left="0"/>
        <w:jc w:val="both"/>
      </w:pPr>
      <w:r>
        <w:rPr>
          <w:rFonts w:ascii="Times New Roman"/>
          <w:b w:val="false"/>
          <w:i w:val="false"/>
          <w:color w:val="000000"/>
          <w:sz w:val="28"/>
        </w:rPr>
        <w:t>
      1) А бағанында 00000001-жолынан басталатын жолдың реттік нөмірі көрсетіледі;</w:t>
      </w:r>
    </w:p>
    <w:p>
      <w:pPr>
        <w:spacing w:after="0"/>
        <w:ind w:left="0"/>
        <w:jc w:val="both"/>
      </w:pPr>
      <w:r>
        <w:rPr>
          <w:rFonts w:ascii="Times New Roman"/>
          <w:b w:val="false"/>
          <w:i w:val="false"/>
          <w:color w:val="000000"/>
          <w:sz w:val="28"/>
        </w:rPr>
        <w:t>
      2) В бағанында ассортимент бөлігінде көрсетілмей, алкоголь өнімінің түрлері көрсетіледі;</w:t>
      </w:r>
    </w:p>
    <w:p>
      <w:pPr>
        <w:spacing w:after="0"/>
        <w:ind w:left="0"/>
        <w:jc w:val="both"/>
      </w:pPr>
      <w:r>
        <w:rPr>
          <w:rFonts w:ascii="Times New Roman"/>
          <w:b w:val="false"/>
          <w:i w:val="false"/>
          <w:color w:val="000000"/>
          <w:sz w:val="28"/>
        </w:rPr>
        <w:t>
      3) С бағанында тиісті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4) D бағанында алкоголь өнімінің көрсетілген түрі бойынша салық базасы көрсетіледі;</w:t>
      </w:r>
    </w:p>
    <w:p>
      <w:pPr>
        <w:spacing w:after="0"/>
        <w:ind w:left="0"/>
        <w:jc w:val="both"/>
      </w:pPr>
      <w:r>
        <w:rPr>
          <w:rFonts w:ascii="Times New Roman"/>
          <w:b w:val="false"/>
          <w:i w:val="false"/>
          <w:color w:val="000000"/>
          <w:sz w:val="28"/>
        </w:rPr>
        <w:t>
      5) Е бағанында акциз ставкасы көрсетіледі;</w:t>
      </w:r>
    </w:p>
    <w:p>
      <w:pPr>
        <w:spacing w:after="0"/>
        <w:ind w:left="0"/>
        <w:jc w:val="both"/>
      </w:pPr>
      <w:r>
        <w:rPr>
          <w:rFonts w:ascii="Times New Roman"/>
          <w:b w:val="false"/>
          <w:i w:val="false"/>
          <w:color w:val="000000"/>
          <w:sz w:val="28"/>
        </w:rPr>
        <w:t>
      6) F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7) F бағанының 00000001-жолында F бағаны бойынша жиынтық сома көрсетіледі.</w:t>
      </w:r>
    </w:p>
    <w:p>
      <w:pPr>
        <w:spacing w:after="0"/>
        <w:ind w:left="0"/>
        <w:jc w:val="both"/>
      </w:pPr>
      <w:r>
        <w:rPr>
          <w:rFonts w:ascii="Times New Roman"/>
          <w:b w:val="false"/>
          <w:i w:val="false"/>
          <w:color w:val="000000"/>
          <w:sz w:val="28"/>
        </w:rPr>
        <w:t>
      Осы нысанның F бағанының 00000001-жолының жиынтық сомасы 421.00.002-жолына көшіріледі.</w:t>
      </w:r>
    </w:p>
    <w:bookmarkStart w:name="z749" w:id="799"/>
    <w:p>
      <w:pPr>
        <w:spacing w:after="0"/>
        <w:ind w:left="0"/>
        <w:jc w:val="both"/>
      </w:pPr>
      <w:r>
        <w:rPr>
          <w:rFonts w:ascii="Times New Roman"/>
          <w:b w:val="false"/>
          <w:i w:val="false"/>
          <w:color w:val="000000"/>
          <w:sz w:val="28"/>
        </w:rPr>
        <w:t>
      24. Арақ, ликер-арақ өнімдері, коньяк, бренди үшін салық базасы болып 100 пайыздық спирті литр қаралады, алкоголь өнімдерінің басқа түрлері бойынша литрде көрсетіледі.</w:t>
      </w:r>
    </w:p>
    <w:bookmarkEnd w:id="799"/>
    <w:bookmarkStart w:name="z750" w:id="800"/>
    <w:p>
      <w:pPr>
        <w:spacing w:after="0"/>
        <w:ind w:left="0"/>
        <w:jc w:val="left"/>
      </w:pPr>
      <w:r>
        <w:rPr>
          <w:rFonts w:ascii="Times New Roman"/>
          <w:b/>
          <w:i w:val="false"/>
          <w:color w:val="000000"/>
        </w:rPr>
        <w:t xml:space="preserve"> 5-тарау. Алкоголь өнімдері бойынша салықтан шегерім – 421.03-нысанын толтыру бойынша түсіндірме</w:t>
      </w:r>
    </w:p>
    <w:bookmarkEnd w:id="800"/>
    <w:bookmarkStart w:name="z751" w:id="801"/>
    <w:p>
      <w:pPr>
        <w:spacing w:after="0"/>
        <w:ind w:left="0"/>
        <w:jc w:val="both"/>
      </w:pPr>
      <w:r>
        <w:rPr>
          <w:rFonts w:ascii="Times New Roman"/>
          <w:b w:val="false"/>
          <w:i w:val="false"/>
          <w:color w:val="000000"/>
          <w:sz w:val="28"/>
        </w:rPr>
        <w:t xml:space="preserve">
      25. Бұл нысан есепті салық кезеңінде алкоголь өнімінің өндірісі үшін нақты пайдаланылған және Салық кодексінің </w:t>
      </w:r>
      <w:r>
        <w:rPr>
          <w:rFonts w:ascii="Times New Roman"/>
          <w:b w:val="false"/>
          <w:i w:val="false"/>
          <w:color w:val="000000"/>
          <w:sz w:val="28"/>
        </w:rPr>
        <w:t>474-бабына</w:t>
      </w:r>
      <w:r>
        <w:rPr>
          <w:rFonts w:ascii="Times New Roman"/>
          <w:b w:val="false"/>
          <w:i w:val="false"/>
          <w:color w:val="000000"/>
          <w:sz w:val="28"/>
        </w:rPr>
        <w:t xml:space="preserve"> сәйкес шегерімге жататын шикізат үшін төленген акциз сомасын есептеуге арналған.</w:t>
      </w:r>
    </w:p>
    <w:bookmarkEnd w:id="801"/>
    <w:bookmarkStart w:name="z752" w:id="802"/>
    <w:p>
      <w:pPr>
        <w:spacing w:after="0"/>
        <w:ind w:left="0"/>
        <w:jc w:val="both"/>
      </w:pPr>
      <w:r>
        <w:rPr>
          <w:rFonts w:ascii="Times New Roman"/>
          <w:b w:val="false"/>
          <w:i w:val="false"/>
          <w:color w:val="000000"/>
          <w:sz w:val="28"/>
        </w:rPr>
        <w:t>
      26. "Шегерім сомасы" деген бөлімде:</w:t>
      </w:r>
    </w:p>
    <w:bookmarkEnd w:id="80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бюджет сыныптауышының коды көрсетіледі;</w:t>
      </w:r>
    </w:p>
    <w:p>
      <w:pPr>
        <w:spacing w:after="0"/>
        <w:ind w:left="0"/>
        <w:jc w:val="both"/>
      </w:pPr>
      <w:r>
        <w:rPr>
          <w:rFonts w:ascii="Times New Roman"/>
          <w:b w:val="false"/>
          <w:i w:val="false"/>
          <w:color w:val="000000"/>
          <w:sz w:val="28"/>
        </w:rPr>
        <w:t>
      3) С бағанында есепті салық кезеңінде алкоголь өнімінің өндірісіне пайдаланылған шикізаттың көлемі (литр) көрсетіледі. Акцизделетін тауар шикізатының пайдаланылған көлемі салық базасына сәйкес айқындалады;</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жататын акциз сомасы көрсетіледі.</w:t>
      </w:r>
    </w:p>
    <w:p>
      <w:pPr>
        <w:spacing w:after="0"/>
        <w:ind w:left="0"/>
        <w:jc w:val="both"/>
      </w:pPr>
      <w:r>
        <w:rPr>
          <w:rFonts w:ascii="Times New Roman"/>
          <w:b w:val="false"/>
          <w:i w:val="false"/>
          <w:color w:val="000000"/>
          <w:sz w:val="28"/>
        </w:rPr>
        <w:t>
      6) Е бағанының 00000001-жолында Е бағаны бойынша жиынтық сома көрсетіледі.</w:t>
      </w:r>
    </w:p>
    <w:p>
      <w:pPr>
        <w:spacing w:after="0"/>
        <w:ind w:left="0"/>
        <w:jc w:val="both"/>
      </w:pPr>
      <w:r>
        <w:rPr>
          <w:rFonts w:ascii="Times New Roman"/>
          <w:b w:val="false"/>
          <w:i w:val="false"/>
          <w:color w:val="000000"/>
          <w:sz w:val="28"/>
        </w:rPr>
        <w:t>
      Осы нысанның Е бағанының 00000001-жолының жиынтық сомасы 421.00.004-жолына көшіріледі.</w:t>
      </w:r>
    </w:p>
    <w:bookmarkStart w:name="z753" w:id="803"/>
    <w:p>
      <w:pPr>
        <w:spacing w:after="0"/>
        <w:ind w:left="0"/>
        <w:jc w:val="left"/>
      </w:pPr>
      <w:r>
        <w:rPr>
          <w:rFonts w:ascii="Times New Roman"/>
          <w:b/>
          <w:i w:val="false"/>
          <w:color w:val="000000"/>
        </w:rPr>
        <w:t xml:space="preserve"> 6-тарау. Бензин (авиациялықтан басқа) және (немесе) дизель отыны бойынша салық салынатын оперциялар – 421.04-нысанын толтыру бойынша түсіндірме</w:t>
      </w:r>
    </w:p>
    <w:bookmarkEnd w:id="803"/>
    <w:bookmarkStart w:name="z754" w:id="804"/>
    <w:p>
      <w:pPr>
        <w:spacing w:after="0"/>
        <w:ind w:left="0"/>
        <w:jc w:val="both"/>
      </w:pPr>
      <w:r>
        <w:rPr>
          <w:rFonts w:ascii="Times New Roman"/>
          <w:b w:val="false"/>
          <w:i w:val="false"/>
          <w:color w:val="000000"/>
          <w:sz w:val="28"/>
        </w:rPr>
        <w:t>
      27. "Құрылымдық бөлімшемен немесе салық салуға байланысты объектілермен жүзеге асырылатын бензин (авиациялықтан басқа) бойынша операциялар" деген бөлімі бензин (авиациялықтан басқа) бойынша салық кезеңінің ішінде құрылымдық бөлімшемен немесе салық салуға байланысты объектілермен жүзеге асырылған салық салынатын операциялар туралы ақпаратты көрсетуге арналған:</w:t>
      </w:r>
    </w:p>
    <w:bookmarkEnd w:id="804"/>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421.04.01-жолында 421.04.001 I-ден 421.04.001 IV-ке дейінгі жолдары сомасы ретінде айқындалатын көтерме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5) 421.04.001 I жолында құрылымдық бөлімшелер өндірген немесе салық салуға байланысты объектілер өндірген бензинді көтерме саудада сату бойынша мәліметтер көрсетіледі;</w:t>
      </w:r>
    </w:p>
    <w:p>
      <w:pPr>
        <w:spacing w:after="0"/>
        <w:ind w:left="0"/>
        <w:jc w:val="both"/>
      </w:pPr>
      <w:r>
        <w:rPr>
          <w:rFonts w:ascii="Times New Roman"/>
          <w:b w:val="false"/>
          <w:i w:val="false"/>
          <w:color w:val="000000"/>
          <w:sz w:val="28"/>
        </w:rPr>
        <w:t>
      6) 421.04.001 ІІ жолында бас ұйымнан немесе жеткізушіден алынған бензинді көтерме өткізу бойынша мәліметтер көрсетіледі;</w:t>
      </w:r>
    </w:p>
    <w:p>
      <w:pPr>
        <w:spacing w:after="0"/>
        <w:ind w:left="0"/>
        <w:jc w:val="both"/>
      </w:pPr>
      <w:r>
        <w:rPr>
          <w:rFonts w:ascii="Times New Roman"/>
          <w:b w:val="false"/>
          <w:i w:val="false"/>
          <w:color w:val="000000"/>
          <w:sz w:val="28"/>
        </w:rPr>
        <w:t>
      7) 421.04.001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421.04.001 IV жолында өндіріс мекенжайынан өндіруші жүзеге асыратын бензин жылжыту бойынша мәліметтер көрсетіледі;</w:t>
      </w:r>
    </w:p>
    <w:p>
      <w:pPr>
        <w:spacing w:after="0"/>
        <w:ind w:left="0"/>
        <w:jc w:val="both"/>
      </w:pPr>
      <w:r>
        <w:rPr>
          <w:rFonts w:ascii="Times New Roman"/>
          <w:b w:val="false"/>
          <w:i w:val="false"/>
          <w:color w:val="000000"/>
          <w:sz w:val="28"/>
        </w:rPr>
        <w:t>
      9) 421.04.002-жолында 421.04.002 I-ден 421.04.002 VI-ға дейінгі жолдардың сомалары ретінде айқындалатын бөлшек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10) 421.04.002 I жолында құрылымдық бөлімше немесе салық салуға байланысты объектілер өндірген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11) 421.04.002 ІІ жолында бас ұйымнан немесе жеткізушіден алынған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12) 421.04.002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421.04.002 ІV жолында оның бүліну немесе жоғалу фактісі анықталған бензин бойынша мәліметтер көрсетіледі;</w:t>
      </w:r>
    </w:p>
    <w:p>
      <w:pPr>
        <w:spacing w:after="0"/>
        <w:ind w:left="0"/>
        <w:jc w:val="both"/>
      </w:pPr>
      <w:r>
        <w:rPr>
          <w:rFonts w:ascii="Times New Roman"/>
          <w:b w:val="false"/>
          <w:i w:val="false"/>
          <w:color w:val="000000"/>
          <w:sz w:val="28"/>
        </w:rPr>
        <w:t>
      14) 421.04.002 V жолында өзінің өндірістік қажеттілігіне пайдаланылған меншікті өндірісінің бензині бойынша мәліметтер көрсетіледі;</w:t>
      </w:r>
    </w:p>
    <w:p>
      <w:pPr>
        <w:spacing w:after="0"/>
        <w:ind w:left="0"/>
        <w:jc w:val="both"/>
      </w:pPr>
      <w:r>
        <w:rPr>
          <w:rFonts w:ascii="Times New Roman"/>
          <w:b w:val="false"/>
          <w:i w:val="false"/>
          <w:color w:val="000000"/>
          <w:sz w:val="28"/>
        </w:rPr>
        <w:t>
      15) 421.04.002 VІ жолында бас ұйымнан немесе жеткізушіден алынған және өз өндірісінің қажеттілігіне пайдаланылған бензин бойынша мәліметтер көрсетіледі;</w:t>
      </w:r>
    </w:p>
    <w:p>
      <w:pPr>
        <w:spacing w:after="0"/>
        <w:ind w:left="0"/>
        <w:jc w:val="both"/>
      </w:pPr>
      <w:r>
        <w:rPr>
          <w:rFonts w:ascii="Times New Roman"/>
          <w:b w:val="false"/>
          <w:i w:val="false"/>
          <w:color w:val="000000"/>
          <w:sz w:val="28"/>
        </w:rPr>
        <w:t>
      16) 421.04.003-жолы 421.04.001, 421.04.002-жолдарында көрсетілген салық салынатын операциялар бойынша салық базасының жалпы мөлшерін, сондай-ақ осы 421.04.001 және 421.04.002-жолдарынының сомалары ретінде айқындалатын операциялар бойынша есептелген акциздің жиынтық сомасын айқындауға арналған.</w:t>
      </w:r>
    </w:p>
    <w:bookmarkStart w:name="z755" w:id="805"/>
    <w:p>
      <w:pPr>
        <w:spacing w:after="0"/>
        <w:ind w:left="0"/>
        <w:jc w:val="both"/>
      </w:pPr>
      <w:r>
        <w:rPr>
          <w:rFonts w:ascii="Times New Roman"/>
          <w:b w:val="false"/>
          <w:i w:val="false"/>
          <w:color w:val="000000"/>
          <w:sz w:val="28"/>
        </w:rPr>
        <w:t>
      28. "Құрылымдық бөлімшемен немесе салық салуға байланысты объектілермен жүзеге асырылатын дизель отыны бойынша операциялар" деген бөлімде дизель отыны бойынша есепті салық кезеңінің ішінде құрылымдық бөлімшемен немесе салық салуға байланысты объектілермен жасалған салық салынатын операциялар туралы ақпаратты көрсетуге арналған:</w:t>
      </w:r>
    </w:p>
    <w:bookmarkEnd w:id="805"/>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421.04.004-жолында 421.04.004 I бастап 421.04.004 IV дейінгі жолдардың сомалары ретінде айқындалатын көтерме сауда саласында сатылған дизель отыны бойынша мәліметтер көрсетіледі;</w:t>
      </w:r>
    </w:p>
    <w:p>
      <w:pPr>
        <w:spacing w:after="0"/>
        <w:ind w:left="0"/>
        <w:jc w:val="both"/>
      </w:pPr>
      <w:r>
        <w:rPr>
          <w:rFonts w:ascii="Times New Roman"/>
          <w:b w:val="false"/>
          <w:i w:val="false"/>
          <w:color w:val="000000"/>
          <w:sz w:val="28"/>
        </w:rPr>
        <w:t>
      5) 421.04.004 І жолында құрылымдық бөлімше немесе салық салуға байланысты объектілер өндірген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6) 421.04.004 ІІ жолында бас ұйымнан немесе жеткізушіден алынған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7) 421.04.004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421.04.004 IV жолында өндіріс мекенжайынан өндіруші жүзеге асыратын дизель отынын жылжыту бойынша мәліметтер көрсетіледі;</w:t>
      </w:r>
    </w:p>
    <w:p>
      <w:pPr>
        <w:spacing w:after="0"/>
        <w:ind w:left="0"/>
        <w:jc w:val="both"/>
      </w:pPr>
      <w:r>
        <w:rPr>
          <w:rFonts w:ascii="Times New Roman"/>
          <w:b w:val="false"/>
          <w:i w:val="false"/>
          <w:color w:val="000000"/>
          <w:sz w:val="28"/>
        </w:rPr>
        <w:t>
      9) 421.04.005-жолында 421.04.005 I-ден 421.04.005 VI-ға дейінгі жолдардың сомасы ретінде айқындалатын бөлшек сауда саласында өткізілген дизель отыны бойынша мәліметтер көрсетіледі;</w:t>
      </w:r>
    </w:p>
    <w:p>
      <w:pPr>
        <w:spacing w:after="0"/>
        <w:ind w:left="0"/>
        <w:jc w:val="both"/>
      </w:pPr>
      <w:r>
        <w:rPr>
          <w:rFonts w:ascii="Times New Roman"/>
          <w:b w:val="false"/>
          <w:i w:val="false"/>
          <w:color w:val="000000"/>
          <w:sz w:val="28"/>
        </w:rPr>
        <w:t>
      10) 421.04.005 I жолында құрылымдық бөлімше немесе салық салуға байланысты объектілер өндірген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11) 421.04.005 ІІ жолында бас ұйымнан немесе жеткізушіден алынған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12) 421.04.005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421.04.005 ІV жолында ол бойынша бүліну немесе жоғалу фактісі анықталған дизель отыны бойынша мәліметтер көрсетіледі;</w:t>
      </w:r>
    </w:p>
    <w:p>
      <w:pPr>
        <w:spacing w:after="0"/>
        <w:ind w:left="0"/>
        <w:jc w:val="both"/>
      </w:pPr>
      <w:r>
        <w:rPr>
          <w:rFonts w:ascii="Times New Roman"/>
          <w:b w:val="false"/>
          <w:i w:val="false"/>
          <w:color w:val="000000"/>
          <w:sz w:val="28"/>
        </w:rPr>
        <w:t>
      14) 421.04.005 V жолында өзінің өндірісінің қажеттілігіне пайдаланылған меншікті өндірісінің дизель отыны бойынша мәліметтер көрсетіледі;</w:t>
      </w:r>
    </w:p>
    <w:p>
      <w:pPr>
        <w:spacing w:after="0"/>
        <w:ind w:left="0"/>
        <w:jc w:val="both"/>
      </w:pPr>
      <w:r>
        <w:rPr>
          <w:rFonts w:ascii="Times New Roman"/>
          <w:b w:val="false"/>
          <w:i w:val="false"/>
          <w:color w:val="000000"/>
          <w:sz w:val="28"/>
        </w:rPr>
        <w:t>
      15) 421.04.005 VІ жолында бас ұйымнан немесе жеткізушіден алынған және өз өндірісінің қажеттілігіне пайдаланылған дизель отыны бойынша мәліметтер көрсетіледі;</w:t>
      </w:r>
    </w:p>
    <w:p>
      <w:pPr>
        <w:spacing w:after="0"/>
        <w:ind w:left="0"/>
        <w:jc w:val="both"/>
      </w:pPr>
      <w:r>
        <w:rPr>
          <w:rFonts w:ascii="Times New Roman"/>
          <w:b w:val="false"/>
          <w:i w:val="false"/>
          <w:color w:val="000000"/>
          <w:sz w:val="28"/>
        </w:rPr>
        <w:t>
      16) 421.04.006-жолы 421.04.004, 421.04.005-жолдарында көрсетілген салық салынатын операциялар бойынша салық базасының жалпы мөлшерін, сондай-ақ осы 421.04.004 және 421.04.005-жолдарының сомасы ретінде айқындалатын операциялар бойынша есептелген акциздің жиынтық сомасын айқындауға арналған.</w:t>
      </w:r>
    </w:p>
    <w:bookmarkStart w:name="z756" w:id="806"/>
    <w:p>
      <w:pPr>
        <w:spacing w:after="0"/>
        <w:ind w:left="0"/>
        <w:jc w:val="both"/>
      </w:pPr>
      <w:r>
        <w:rPr>
          <w:rFonts w:ascii="Times New Roman"/>
          <w:b w:val="false"/>
          <w:i w:val="false"/>
          <w:color w:val="000000"/>
          <w:sz w:val="28"/>
        </w:rPr>
        <w:t>
      29. "Шегерімдер" деген бөлімде шегерімге жатқызылатын, сондай-ақ бюджет сыныптауышының кодтары бөлігінде акциздер сомаларын егжей-тегжейлі көрсетуге арналған:</w:t>
      </w:r>
    </w:p>
    <w:bookmarkEnd w:id="806"/>
    <w:p>
      <w:pPr>
        <w:spacing w:after="0"/>
        <w:ind w:left="0"/>
        <w:jc w:val="both"/>
      </w:pPr>
      <w:r>
        <w:rPr>
          <w:rFonts w:ascii="Times New Roman"/>
          <w:b w:val="false"/>
          <w:i w:val="false"/>
          <w:color w:val="000000"/>
          <w:sz w:val="28"/>
        </w:rPr>
        <w:t>
      1) 421.04.07-жолында шегерімнің жиынтық сомасы көрсетіледі;</w:t>
      </w:r>
    </w:p>
    <w:p>
      <w:pPr>
        <w:spacing w:after="0"/>
        <w:ind w:left="0"/>
        <w:jc w:val="both"/>
      </w:pPr>
      <w:r>
        <w:rPr>
          <w:rFonts w:ascii="Times New Roman"/>
          <w:b w:val="false"/>
          <w:i w:val="false"/>
          <w:color w:val="000000"/>
          <w:sz w:val="28"/>
        </w:rPr>
        <w:t>
      2) А бағанында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3) В бағанында акцизделетін тауардың көлемі (тоннада) көрсетіледі;</w:t>
      </w:r>
    </w:p>
    <w:p>
      <w:pPr>
        <w:spacing w:after="0"/>
        <w:ind w:left="0"/>
        <w:jc w:val="both"/>
      </w:pPr>
      <w:r>
        <w:rPr>
          <w:rFonts w:ascii="Times New Roman"/>
          <w:b w:val="false"/>
          <w:i w:val="false"/>
          <w:color w:val="000000"/>
          <w:sz w:val="28"/>
        </w:rPr>
        <w:t>
      4) С бағанында есепті ай үшін акциз бойынша шегерім сомасы көрсетіледі.</w:t>
      </w:r>
    </w:p>
    <w:bookmarkStart w:name="z757" w:id="807"/>
    <w:p>
      <w:pPr>
        <w:spacing w:after="0"/>
        <w:ind w:left="0"/>
        <w:jc w:val="both"/>
      </w:pPr>
      <w:r>
        <w:rPr>
          <w:rFonts w:ascii="Times New Roman"/>
          <w:b w:val="false"/>
          <w:i w:val="false"/>
          <w:color w:val="000000"/>
          <w:sz w:val="28"/>
        </w:rPr>
        <w:t>
      30. "Акцизді есептеу" деген бөлімде 421.04.007-жолында көрсетілген шегерімдер кемітілген акциздердің есептелген жиынтық сомасын, сондай-ақ бюджет сыныптауышының кодтарының бөлігінде егжей-тегжейлі көрсетуге арналған:</w:t>
      </w:r>
    </w:p>
    <w:bookmarkEnd w:id="807"/>
    <w:p>
      <w:pPr>
        <w:spacing w:after="0"/>
        <w:ind w:left="0"/>
        <w:jc w:val="both"/>
      </w:pPr>
      <w:r>
        <w:rPr>
          <w:rFonts w:ascii="Times New Roman"/>
          <w:b w:val="false"/>
          <w:i w:val="false"/>
          <w:color w:val="000000"/>
          <w:sz w:val="28"/>
        </w:rPr>
        <w:t>
      1) 421.04.008-жолында есептелген акциздің жиынтық сомасы көрсетіледі;</w:t>
      </w:r>
    </w:p>
    <w:p>
      <w:pPr>
        <w:spacing w:after="0"/>
        <w:ind w:left="0"/>
        <w:jc w:val="both"/>
      </w:pPr>
      <w:r>
        <w:rPr>
          <w:rFonts w:ascii="Times New Roman"/>
          <w:b w:val="false"/>
          <w:i w:val="false"/>
          <w:color w:val="000000"/>
          <w:sz w:val="28"/>
        </w:rPr>
        <w:t>
      2) А бағанында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3) В бағанында есепті ай үшін есептелген акциз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 Қазақстан</w:t>
            </w:r>
            <w:r>
              <w:br/>
            </w:r>
            <w:r>
              <w:rPr>
                <w:rFonts w:ascii="Times New Roman"/>
                <w:b w:val="false"/>
                <w:i w:val="false"/>
                <w:color w:val="000000"/>
                <w:sz w:val="20"/>
              </w:rPr>
              <w:t>Республикасының Қаржы</w:t>
            </w:r>
            <w:r>
              <w:br/>
            </w:r>
            <w:r>
              <w:rPr>
                <w:rFonts w:ascii="Times New Roman"/>
                <w:b w:val="false"/>
                <w:i w:val="false"/>
                <w:color w:val="000000"/>
                <w:sz w:val="20"/>
              </w:rPr>
              <w:t>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32-қосымша</w:t>
            </w:r>
          </w:p>
        </w:tc>
      </w:tr>
    </w:tbl>
    <w:p>
      <w:pPr>
        <w:spacing w:after="0"/>
        <w:ind w:left="0"/>
        <w:jc w:val="left"/>
      </w:pPr>
      <w:r>
        <w:br/>
      </w:r>
    </w:p>
    <w:p>
      <w:pPr>
        <w:spacing w:after="0"/>
        <w:ind w:left="0"/>
        <w:jc w:val="both"/>
      </w:pPr>
      <w:r>
        <w:drawing>
          <wp:inline distT="0" distB="0" distL="0" distR="0">
            <wp:extent cx="5511800" cy="814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3"/>
                    <a:stretch>
                      <a:fillRect/>
                    </a:stretch>
                  </pic:blipFill>
                  <pic:spPr>
                    <a:xfrm>
                      <a:off x="0" y="0"/>
                      <a:ext cx="5511800" cy="814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753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4"/>
                    <a:stretch>
                      <a:fillRect/>
                    </a:stretch>
                  </pic:blipFill>
                  <pic:spPr>
                    <a:xfrm>
                      <a:off x="0" y="0"/>
                      <a:ext cx="55753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5"/>
                    <a:stretch>
                      <a:fillRect/>
                    </a:stretch>
                  </pic:blipFill>
                  <pic:spPr>
                    <a:xfrm>
                      <a:off x="0" y="0"/>
                      <a:ext cx="55118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6"/>
                    <a:stretch>
                      <a:fillRect/>
                    </a:stretch>
                  </pic:blipFill>
                  <pic:spPr>
                    <a:xfrm>
                      <a:off x="0" y="0"/>
                      <a:ext cx="55118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7"/>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8"/>
                    <a:stretch>
                      <a:fillRect/>
                    </a:stretch>
                  </pic:blipFill>
                  <pic:spPr>
                    <a:xfrm>
                      <a:off x="0" y="0"/>
                      <a:ext cx="54991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9"/>
                    <a:stretch>
                      <a:fillRect/>
                    </a:stretch>
                  </pic:blipFill>
                  <pic:spPr>
                    <a:xfrm>
                      <a:off x="0" y="0"/>
                      <a:ext cx="54991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2"/>
                    <a:stretch>
                      <a:fillRect/>
                    </a:stretch>
                  </pic:blipFill>
                  <pic:spPr>
                    <a:xfrm>
                      <a:off x="0" y="0"/>
                      <a:ext cx="73787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3"/>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4"/>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33-қосымша</w:t>
            </w:r>
          </w:p>
        </w:tc>
      </w:tr>
    </w:tbl>
    <w:bookmarkStart w:name="z760" w:id="808"/>
    <w:p>
      <w:pPr>
        <w:spacing w:after="0"/>
        <w:ind w:left="0"/>
        <w:jc w:val="left"/>
      </w:pPr>
      <w:r>
        <w:rPr>
          <w:rFonts w:ascii="Times New Roman"/>
          <w:b/>
          <w:i w:val="false"/>
          <w:color w:val="000000"/>
        </w:rPr>
        <w:t xml:space="preserve">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қызметін жүзеге асыратын жер қойнауын пайдаланушының қосымша төлемі бойынша (декларация) (500.00-нысан)" салық есептілігін жасау қағидалары</w:t>
      </w:r>
    </w:p>
    <w:bookmarkEnd w:id="808"/>
    <w:bookmarkStart w:name="z761" w:id="809"/>
    <w:p>
      <w:pPr>
        <w:spacing w:after="0"/>
        <w:ind w:left="0"/>
        <w:jc w:val="left"/>
      </w:pPr>
      <w:r>
        <w:rPr>
          <w:rFonts w:ascii="Times New Roman"/>
          <w:b/>
          <w:i w:val="false"/>
          <w:color w:val="000000"/>
        </w:rPr>
        <w:t xml:space="preserve"> 1-тарау. Жалпы ережелер</w:t>
      </w:r>
    </w:p>
    <w:bookmarkEnd w:id="809"/>
    <w:bookmarkStart w:name="z762" w:id="810"/>
    <w:p>
      <w:pPr>
        <w:spacing w:after="0"/>
        <w:ind w:left="0"/>
        <w:jc w:val="both"/>
      </w:pPr>
      <w:r>
        <w:rPr>
          <w:rFonts w:ascii="Times New Roman"/>
          <w:b w:val="false"/>
          <w:i w:val="false"/>
          <w:color w:val="000000"/>
          <w:sz w:val="28"/>
        </w:rPr>
        <w:t xml:space="preserve">
      1. Осы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(500.00-нысан)"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роялти, өндіру бонусы, өнімді бөлу бойынша Қазақстан Республикасының үлесі, жер қойнауын пайдаланушының қосымша төлемі бойынша салықты есептеуге арналған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салық есептілігі нысанын (бұдан әрі - декларация) жасау тәртібін анықтайды. Декларацияны салық режимі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сәйкес белгіленген жер қойнауын пайдалануға арналған келісімшартқа немесе өнімді бөлу туралы келісімге (келісімшартқа) (бұдан әрі - Жер қойнауын пайдалану келісімшарты) сәйкес қызметін жүзеге асыратын жер қойнауын пайдаланушылар жасайды. Декларацияны жер қойнауын пайдаланушы орналасқан жерi бойынша мемлекеттік кірістер органына салық кезеңінен кейiнгi екінші айдың 15-нен кешiктiрмей табыс етедi. Салық кезеңі күнтізбелік тоқсан болып табылады. Салық төлеушi салықтың есептелген сомасын орналасқан жерi бойынша бюджетке салық кезеңiнен кейiнгi екінші айдың 25-інен кешiктiрмей төлеуге мiндеттi.</w:t>
      </w:r>
    </w:p>
    <w:bookmarkEnd w:id="81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63" w:id="811"/>
    <w:p>
      <w:pPr>
        <w:spacing w:after="0"/>
        <w:ind w:left="0"/>
        <w:jc w:val="both"/>
      </w:pPr>
      <w:r>
        <w:rPr>
          <w:rFonts w:ascii="Times New Roman"/>
          <w:b w:val="false"/>
          <w:i w:val="false"/>
          <w:color w:val="000000"/>
          <w:sz w:val="28"/>
        </w:rPr>
        <w:t>
      2. Декларация декларацияның өзінен (500.00-нысан) және оған салық міндеттемесін есептеу туралы ақпаратты егжей-тегжейлі көрсетуге арналған қосымшалардан (500.01-ден 500.07 дейінгі-нысандар) тұрады.</w:t>
      </w:r>
    </w:p>
    <w:bookmarkEnd w:id="811"/>
    <w:bookmarkStart w:name="z764" w:id="812"/>
    <w:p>
      <w:pPr>
        <w:spacing w:after="0"/>
        <w:ind w:left="0"/>
        <w:jc w:val="both"/>
      </w:pPr>
      <w:r>
        <w:rPr>
          <w:rFonts w:ascii="Times New Roman"/>
          <w:b w:val="false"/>
          <w:i w:val="false"/>
          <w:color w:val="000000"/>
          <w:sz w:val="28"/>
        </w:rPr>
        <w:t>
      3. Декларацияны толтыру кезінде түзетулерге, өшіруге және тазалауға жол берілмейді.</w:t>
      </w:r>
    </w:p>
    <w:bookmarkEnd w:id="812"/>
    <w:bookmarkStart w:name="z765" w:id="813"/>
    <w:p>
      <w:pPr>
        <w:spacing w:after="0"/>
        <w:ind w:left="0"/>
        <w:jc w:val="both"/>
      </w:pPr>
      <w:r>
        <w:rPr>
          <w:rFonts w:ascii="Times New Roman"/>
          <w:b w:val="false"/>
          <w:i w:val="false"/>
          <w:color w:val="000000"/>
          <w:sz w:val="28"/>
        </w:rPr>
        <w:t>
      4. Декларацияға қосымшалар тиісті көрсеткіштердің мәнін ашуды қажет ететін декларациядағы жолдарды толтыру кезінде міндетті түрде жасалады.</w:t>
      </w:r>
    </w:p>
    <w:bookmarkEnd w:id="813"/>
    <w:bookmarkStart w:name="z766" w:id="814"/>
    <w:p>
      <w:pPr>
        <w:spacing w:after="0"/>
        <w:ind w:left="0"/>
        <w:jc w:val="both"/>
      </w:pPr>
      <w:r>
        <w:rPr>
          <w:rFonts w:ascii="Times New Roman"/>
          <w:b w:val="false"/>
          <w:i w:val="false"/>
          <w:color w:val="000000"/>
          <w:sz w:val="28"/>
        </w:rPr>
        <w:t>
      5. Декларацияға қосымшаларда көрсетілуге тиіс мәліметтер болмаған кезде олар жасалмайды.</w:t>
      </w:r>
    </w:p>
    <w:bookmarkEnd w:id="814"/>
    <w:bookmarkStart w:name="z767" w:id="815"/>
    <w:p>
      <w:pPr>
        <w:spacing w:after="0"/>
        <w:ind w:left="0"/>
        <w:jc w:val="both"/>
      </w:pPr>
      <w:r>
        <w:rPr>
          <w:rFonts w:ascii="Times New Roman"/>
          <w:b w:val="false"/>
          <w:i w:val="false"/>
          <w:color w:val="000000"/>
          <w:sz w:val="28"/>
        </w:rPr>
        <w:t>
      6. Қосымша парағында бар жолдарда көрсеткіштер саны асып кеткен жағдайда, қосымшаның дәл сондай парағы толтырылады.</w:t>
      </w:r>
    </w:p>
    <w:bookmarkEnd w:id="815"/>
    <w:bookmarkStart w:name="z768" w:id="816"/>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сол жағындағы бірінші торкөзде "–" белгісімен көрсетіледі.</w:t>
      </w:r>
    </w:p>
    <w:bookmarkEnd w:id="816"/>
    <w:bookmarkStart w:name="z769" w:id="817"/>
    <w:p>
      <w:pPr>
        <w:spacing w:after="0"/>
        <w:ind w:left="0"/>
        <w:jc w:val="both"/>
      </w:pPr>
      <w:r>
        <w:rPr>
          <w:rFonts w:ascii="Times New Roman"/>
          <w:b w:val="false"/>
          <w:i w:val="false"/>
          <w:color w:val="000000"/>
          <w:sz w:val="28"/>
        </w:rPr>
        <w:t>
      8. Декларацияны жасау кезінде:</w:t>
      </w:r>
    </w:p>
    <w:bookmarkEnd w:id="81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770" w:id="818"/>
    <w:p>
      <w:pPr>
        <w:spacing w:after="0"/>
        <w:ind w:left="0"/>
        <w:jc w:val="both"/>
      </w:pPr>
      <w:r>
        <w:rPr>
          <w:rFonts w:ascii="Times New Roman"/>
          <w:b w:val="false"/>
          <w:i w:val="false"/>
          <w:color w:val="000000"/>
          <w:sz w:val="28"/>
        </w:rPr>
        <w:t xml:space="preserve">
      9.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18"/>
    <w:bookmarkStart w:name="z771" w:id="819"/>
    <w:p>
      <w:pPr>
        <w:spacing w:after="0"/>
        <w:ind w:left="0"/>
        <w:jc w:val="both"/>
      </w:pPr>
      <w:r>
        <w:rPr>
          <w:rFonts w:ascii="Times New Roman"/>
          <w:b w:val="false"/>
          <w:i w:val="false"/>
          <w:color w:val="000000"/>
          <w:sz w:val="28"/>
        </w:rPr>
        <w:t>
      10. Декларация тапсыру кезінде:</w:t>
      </w:r>
    </w:p>
    <w:bookmarkEnd w:id="81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772" w:id="820"/>
    <w:p>
      <w:pPr>
        <w:spacing w:after="0"/>
        <w:ind w:left="0"/>
        <w:jc w:val="both"/>
      </w:pPr>
      <w:r>
        <w:rPr>
          <w:rFonts w:ascii="Times New Roman"/>
          <w:b w:val="false"/>
          <w:i w:val="false"/>
          <w:color w:val="000000"/>
          <w:sz w:val="28"/>
        </w:rPr>
        <w:t>
      11.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820"/>
    <w:bookmarkStart w:name="z773" w:id="821"/>
    <w:p>
      <w:pPr>
        <w:spacing w:after="0"/>
        <w:ind w:left="0"/>
        <w:jc w:val="left"/>
      </w:pPr>
      <w:r>
        <w:rPr>
          <w:rFonts w:ascii="Times New Roman"/>
          <w:b/>
          <w:i w:val="false"/>
          <w:color w:val="000000"/>
        </w:rPr>
        <w:t xml:space="preserve"> 2-тарау. Декларацияны толтыру бойынша түсіндірме (500.00-нысан)</w:t>
      </w:r>
    </w:p>
    <w:bookmarkEnd w:id="821"/>
    <w:bookmarkStart w:name="z774" w:id="822"/>
    <w:p>
      <w:pPr>
        <w:spacing w:after="0"/>
        <w:ind w:left="0"/>
        <w:jc w:val="both"/>
      </w:pPr>
      <w:r>
        <w:rPr>
          <w:rFonts w:ascii="Times New Roman"/>
          <w:b w:val="false"/>
          <w:i w:val="false"/>
          <w:color w:val="000000"/>
          <w:sz w:val="28"/>
        </w:rPr>
        <w:t>
      12. "Салық төлеуші туралы жалпы ақпарат" деген бөлімде салық төлеуші келесі деректерді көрсетеді:</w:t>
      </w:r>
    </w:p>
    <w:bookmarkEnd w:id="822"/>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Сенімгерлікпен басқарушы салық міндеттемесін орындаған кезде жолда сенімгерлікпен басқарушының БСН-і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Құрылтай құжаттарына сәйкес заңды тұлғаның атауы жеке тұлғаның тегі, аты, әкесінің аты (ол болған жағдайда).</w:t>
      </w:r>
    </w:p>
    <w:p>
      <w:pPr>
        <w:spacing w:after="0"/>
        <w:ind w:left="0"/>
        <w:jc w:val="both"/>
      </w:pPr>
      <w:r>
        <w:rPr>
          <w:rFonts w:ascii="Times New Roman"/>
          <w:b w:val="false"/>
          <w:i w:val="false"/>
          <w:color w:val="000000"/>
          <w:sz w:val="28"/>
        </w:rPr>
        <w:t>
      Сенімгерлікпен басқарушы салық міндеттемесін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декларацияның түрі –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xml:space="preserve">
      5) хабарламаның нөмірі мен күні –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келісімшарт пен кен орнының атауы – жер қойнауын пайдалануға арналған келісімшарт пен кен орындарының атауы көрсетіледі;</w:t>
      </w:r>
    </w:p>
    <w:p>
      <w:pPr>
        <w:spacing w:after="0"/>
        <w:ind w:left="0"/>
        <w:jc w:val="both"/>
      </w:pPr>
      <w:r>
        <w:rPr>
          <w:rFonts w:ascii="Times New Roman"/>
          <w:b w:val="false"/>
          <w:i w:val="false"/>
          <w:color w:val="000000"/>
          <w:sz w:val="28"/>
        </w:rPr>
        <w:t>
      8) пайдалы қазбаның коды – осы Қағидалардың қосымшасына сәйкес пайдалы қазба коды көрсетіледі</w:t>
      </w:r>
    </w:p>
    <w:p>
      <w:pPr>
        <w:spacing w:after="0"/>
        <w:ind w:left="0"/>
        <w:jc w:val="both"/>
      </w:pPr>
      <w:r>
        <w:rPr>
          <w:rFonts w:ascii="Times New Roman"/>
          <w:b w:val="false"/>
          <w:i w:val="false"/>
          <w:color w:val="000000"/>
          <w:sz w:val="28"/>
        </w:rPr>
        <w:t>
      9) келісімшарт жасасқан күні – уәкілетті мемлекеттік органмен өнімді бөлу туралы келісім (келісімшарт), жер қойнауын пайдалануға арналған келісімшарт жасасқан күн көрсетіледі;</w:t>
      </w:r>
    </w:p>
    <w:p>
      <w:pPr>
        <w:spacing w:after="0"/>
        <w:ind w:left="0"/>
        <w:jc w:val="both"/>
      </w:pPr>
      <w:r>
        <w:rPr>
          <w:rFonts w:ascii="Times New Roman"/>
          <w:b w:val="false"/>
          <w:i w:val="false"/>
          <w:color w:val="000000"/>
          <w:sz w:val="28"/>
        </w:rPr>
        <w:t>
      10) келісімшарт нөмірі – өнімді бөлу туралы келісімді (келісімшартты), жер қойнауын пайдалануға арналған келісімшарттың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11) ұсынылған қосымшалар – ұсынылған қосымшалардың тиісті торкөздері белгіленеді;</w:t>
      </w:r>
    </w:p>
    <w:p>
      <w:pPr>
        <w:spacing w:after="0"/>
        <w:ind w:left="0"/>
        <w:jc w:val="both"/>
      </w:pPr>
      <w:r>
        <w:rPr>
          <w:rFonts w:ascii="Times New Roman"/>
          <w:b w:val="false"/>
          <w:i w:val="false"/>
          <w:color w:val="000000"/>
          <w:sz w:val="28"/>
        </w:rPr>
        <w:t>
      12) өлшем бірлігі – өнімді бөлу туралы келісімге (келісімшартқа), жер қойнауын пайдалануға арналған келісімшарттқа сәйкес өндірілген пайдалы қазбалардың өлшем бірлігі көрсетіледі (тоннада, текше/м., унцияда және т.б.).</w:t>
      </w:r>
    </w:p>
    <w:bookmarkStart w:name="z775" w:id="823"/>
    <w:p>
      <w:pPr>
        <w:spacing w:after="0"/>
        <w:ind w:left="0"/>
        <w:jc w:val="both"/>
      </w:pPr>
      <w:r>
        <w:rPr>
          <w:rFonts w:ascii="Times New Roman"/>
          <w:b w:val="false"/>
          <w:i w:val="false"/>
          <w:color w:val="000000"/>
          <w:sz w:val="28"/>
        </w:rPr>
        <w:t>
      13. "Төленетін роялти, өндіру бонусы, өнімді бөлу бойынша Қазақстан Республикасының үлесін есептеу, өнімді бөлу туралы келісім (келісімшарт) бойынша қызметін жүзеге асыратын жер қойнауын пайдаланушының қосымша төлемі" бөлімінде салық төлеуші мынадай мәліметтерді көрсетеді:</w:t>
      </w:r>
    </w:p>
    <w:bookmarkEnd w:id="823"/>
    <w:p>
      <w:pPr>
        <w:spacing w:after="0"/>
        <w:ind w:left="0"/>
        <w:jc w:val="both"/>
      </w:pPr>
      <w:r>
        <w:rPr>
          <w:rFonts w:ascii="Times New Roman"/>
          <w:b w:val="false"/>
          <w:i w:val="false"/>
          <w:color w:val="000000"/>
          <w:sz w:val="28"/>
        </w:rPr>
        <w:t>
      500.00.001 жолында бюджетке төлеуге жататын роялти сомасы көрсетіледі. Бұл жолға 500.01.038 жолында көрсетілген сома көшіріледі;</w:t>
      </w:r>
    </w:p>
    <w:p>
      <w:pPr>
        <w:spacing w:after="0"/>
        <w:ind w:left="0"/>
        <w:jc w:val="both"/>
      </w:pPr>
      <w:r>
        <w:rPr>
          <w:rFonts w:ascii="Times New Roman"/>
          <w:b w:val="false"/>
          <w:i w:val="false"/>
          <w:color w:val="000000"/>
          <w:sz w:val="28"/>
        </w:rPr>
        <w:t>
      500.00.002 жолында жер қойнауын пайдалануға арналған келісімшартта көзделген салық режиміне сәйкес ағымдағы салық кезеңі үшін есептелген өндіру бонусының сомасы көрсетіледі. Бұл жолға 500.02.006 жолында көрсетілген сома көшіріледі;</w:t>
      </w:r>
    </w:p>
    <w:p>
      <w:pPr>
        <w:spacing w:after="0"/>
        <w:ind w:left="0"/>
        <w:jc w:val="both"/>
      </w:pPr>
      <w:r>
        <w:rPr>
          <w:rFonts w:ascii="Times New Roman"/>
          <w:b w:val="false"/>
          <w:i w:val="false"/>
          <w:color w:val="000000"/>
          <w:sz w:val="28"/>
        </w:rPr>
        <w:t>
      500.00.003 жолында бюджетке төлеуге жататын өнімді бөлу бойынша Қазақстан Республикасының үлесінің есептелген сомасы көрсетіледі. Бұл жолға 500.03.033 жолында көрсетілген сома көшіріледі;</w:t>
      </w:r>
    </w:p>
    <w:p>
      <w:pPr>
        <w:spacing w:after="0"/>
        <w:ind w:left="0"/>
        <w:jc w:val="both"/>
      </w:pPr>
      <w:r>
        <w:rPr>
          <w:rFonts w:ascii="Times New Roman"/>
          <w:b w:val="false"/>
          <w:i w:val="false"/>
          <w:color w:val="000000"/>
          <w:sz w:val="28"/>
        </w:rPr>
        <w:t>
      500.00.004 жолында жер қойнауын пайдаланушының есептелген қосымша төлемінің сомасы көрсетіледі. Бұл жолға 500.07.014 жолында көрсетілген сома көшіріледі.</w:t>
      </w:r>
    </w:p>
    <w:bookmarkStart w:name="z776" w:id="824"/>
    <w:p>
      <w:pPr>
        <w:spacing w:after="0"/>
        <w:ind w:left="0"/>
        <w:jc w:val="both"/>
      </w:pPr>
      <w:r>
        <w:rPr>
          <w:rFonts w:ascii="Times New Roman"/>
          <w:b w:val="false"/>
          <w:i w:val="false"/>
          <w:color w:val="000000"/>
          <w:sz w:val="28"/>
        </w:rPr>
        <w:t>
      14. "Салық төлеушінің жауапкершілігі" бөлімінде салық төлеуші келесі мәліметтерді көрсетеді:</w:t>
      </w:r>
    </w:p>
    <w:bookmarkEnd w:id="824"/>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 мемлекеттік кірістер органына берілген күн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 қабылданған күн – мемлекеттік кірістер органына декларацияның нақты тапсырылған немесе пошта немесе өзге байланыс ұйымынан келіп түскен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ұйымында қойылған пошта штемпелінің күні көрсетіледі.</w:t>
      </w:r>
    </w:p>
    <w:bookmarkStart w:name="z777" w:id="825"/>
    <w:p>
      <w:pPr>
        <w:spacing w:after="0"/>
        <w:ind w:left="0"/>
        <w:jc w:val="left"/>
      </w:pPr>
      <w:r>
        <w:rPr>
          <w:rFonts w:ascii="Times New Roman"/>
          <w:b/>
          <w:i w:val="false"/>
          <w:color w:val="000000"/>
        </w:rPr>
        <w:t xml:space="preserve"> 3-тарау. Роялти – 500.01-нысанын толтыру бойынша түсіндірме</w:t>
      </w:r>
    </w:p>
    <w:bookmarkEnd w:id="825"/>
    <w:bookmarkStart w:name="z778" w:id="826"/>
    <w:p>
      <w:pPr>
        <w:spacing w:after="0"/>
        <w:ind w:left="0"/>
        <w:jc w:val="both"/>
      </w:pPr>
      <w:r>
        <w:rPr>
          <w:rFonts w:ascii="Times New Roman"/>
          <w:b w:val="false"/>
          <w:i w:val="false"/>
          <w:color w:val="000000"/>
          <w:sz w:val="28"/>
        </w:rPr>
        <w:t xml:space="preserve">
      15. 500.01-нысаны роялти бойынша салықты есептеуге арналған. Нысан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 келісімшартына немесе өнімді бөлу туралы келісімге (келісімшартқа) сәйкес қызметін жүзеге асыратын жер қойнауын пайдаланушылармен жасалады.</w:t>
      </w:r>
    </w:p>
    <w:bookmarkEnd w:id="826"/>
    <w:bookmarkStart w:name="z779" w:id="827"/>
    <w:p>
      <w:pPr>
        <w:spacing w:after="0"/>
        <w:ind w:left="0"/>
        <w:jc w:val="both"/>
      </w:pPr>
      <w:r>
        <w:rPr>
          <w:rFonts w:ascii="Times New Roman"/>
          <w:b w:val="false"/>
          <w:i w:val="false"/>
          <w:color w:val="000000"/>
          <w:sz w:val="28"/>
        </w:rPr>
        <w:t>
      16. "Төленетін роялти" бөлімінде:</w:t>
      </w:r>
    </w:p>
    <w:bookmarkEnd w:id="827"/>
    <w:p>
      <w:pPr>
        <w:spacing w:after="0"/>
        <w:ind w:left="0"/>
        <w:jc w:val="both"/>
      </w:pPr>
      <w:r>
        <w:rPr>
          <w:rFonts w:ascii="Times New Roman"/>
          <w:b w:val="false"/>
          <w:i w:val="false"/>
          <w:color w:val="000000"/>
          <w:sz w:val="28"/>
        </w:rPr>
        <w:t>
      500.01.001 жолында шикі мұнай өндірудің жылдық көлемі, тоннада көрсетіледі;</w:t>
      </w:r>
    </w:p>
    <w:p>
      <w:pPr>
        <w:spacing w:after="0"/>
        <w:ind w:left="0"/>
        <w:jc w:val="both"/>
      </w:pPr>
      <w:r>
        <w:rPr>
          <w:rFonts w:ascii="Times New Roman"/>
          <w:b w:val="false"/>
          <w:i w:val="false"/>
          <w:color w:val="000000"/>
          <w:sz w:val="28"/>
        </w:rPr>
        <w:t>
      500.01.002 жолында салық кезеңі ішінде шикі мұнайдың өндірілген көлемі, тоннада көрсетіледі;</w:t>
      </w:r>
    </w:p>
    <w:p>
      <w:pPr>
        <w:spacing w:after="0"/>
        <w:ind w:left="0"/>
        <w:jc w:val="both"/>
      </w:pPr>
      <w:r>
        <w:rPr>
          <w:rFonts w:ascii="Times New Roman"/>
          <w:b w:val="false"/>
          <w:i w:val="false"/>
          <w:color w:val="000000"/>
          <w:sz w:val="28"/>
        </w:rPr>
        <w:t>
      500.01.003 жолында Жер қойнауын пайдалануға арналған келісімшарт шарттарына сәйкес роялти есептеу үшін айқындалған шикі мұнай өткізудің орташа бағасы көрсетіледі;</w:t>
      </w:r>
    </w:p>
    <w:p>
      <w:pPr>
        <w:spacing w:after="0"/>
        <w:ind w:left="0"/>
        <w:jc w:val="both"/>
      </w:pPr>
      <w:r>
        <w:rPr>
          <w:rFonts w:ascii="Times New Roman"/>
          <w:b w:val="false"/>
          <w:i w:val="false"/>
          <w:color w:val="000000"/>
          <w:sz w:val="28"/>
        </w:rPr>
        <w:t>
      500.01.004 жолында шикі мұнайды өткізу болмаған кезде өндірілген мұнай құнын есептеу үшін айқындалған шикі мұнайды өндіруге арналған нақты шығындар көрсетіледі;</w:t>
      </w:r>
    </w:p>
    <w:p>
      <w:pPr>
        <w:spacing w:after="0"/>
        <w:ind w:left="0"/>
        <w:jc w:val="both"/>
      </w:pPr>
      <w:r>
        <w:rPr>
          <w:rFonts w:ascii="Times New Roman"/>
          <w:b w:val="false"/>
          <w:i w:val="false"/>
          <w:color w:val="000000"/>
          <w:sz w:val="28"/>
        </w:rPr>
        <w:t>
      500.01.005 жолында салық базасы көрсетіледі;</w:t>
      </w:r>
    </w:p>
    <w:p>
      <w:pPr>
        <w:spacing w:after="0"/>
        <w:ind w:left="0"/>
        <w:jc w:val="both"/>
      </w:pPr>
      <w:r>
        <w:rPr>
          <w:rFonts w:ascii="Times New Roman"/>
          <w:b w:val="false"/>
          <w:i w:val="false"/>
          <w:color w:val="000000"/>
          <w:sz w:val="28"/>
        </w:rPr>
        <w:t xml:space="preserve">
      500.01.006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айқындалған шикі мұнай құнының ауытқуы көрсетіледі;</w:t>
      </w:r>
    </w:p>
    <w:p>
      <w:pPr>
        <w:spacing w:after="0"/>
        <w:ind w:left="0"/>
        <w:jc w:val="both"/>
      </w:pPr>
      <w:r>
        <w:rPr>
          <w:rFonts w:ascii="Times New Roman"/>
          <w:b w:val="false"/>
          <w:i w:val="false"/>
          <w:color w:val="000000"/>
          <w:sz w:val="28"/>
        </w:rPr>
        <w:t>
      500.01.007 жолында Трансферттік баға белгілеу туралы заңына сәйкес түзетулер ескерілген салық базасы, 500.01.005 және 500.01.006 жолдарының айқындалатын сомасы көрсетіледі;</w:t>
      </w:r>
    </w:p>
    <w:p>
      <w:pPr>
        <w:spacing w:after="0"/>
        <w:ind w:left="0"/>
        <w:jc w:val="both"/>
      </w:pPr>
      <w:r>
        <w:rPr>
          <w:rFonts w:ascii="Times New Roman"/>
          <w:b w:val="false"/>
          <w:i w:val="false"/>
          <w:color w:val="000000"/>
          <w:sz w:val="28"/>
        </w:rPr>
        <w:t>
      500.01.008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500.01.009 жолында шикі мұнайға есептелген роялти сомасы көрсетіледі;</w:t>
      </w:r>
    </w:p>
    <w:p>
      <w:pPr>
        <w:spacing w:after="0"/>
        <w:ind w:left="0"/>
        <w:jc w:val="both"/>
      </w:pPr>
      <w:r>
        <w:rPr>
          <w:rFonts w:ascii="Times New Roman"/>
          <w:b w:val="false"/>
          <w:i w:val="false"/>
          <w:color w:val="000000"/>
          <w:sz w:val="28"/>
        </w:rPr>
        <w:t>
      500.01.010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келісімшартта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500.01.011 жолында төлеуге жататын шикі мұнайға роялти сомасы көрсетіледі;</w:t>
      </w:r>
    </w:p>
    <w:p>
      <w:pPr>
        <w:spacing w:after="0"/>
        <w:ind w:left="0"/>
        <w:jc w:val="both"/>
      </w:pPr>
      <w:r>
        <w:rPr>
          <w:rFonts w:ascii="Times New Roman"/>
          <w:b w:val="false"/>
          <w:i w:val="false"/>
          <w:color w:val="000000"/>
          <w:sz w:val="28"/>
        </w:rPr>
        <w:t>
      500.01.012 жолында газ конденсатын өндірудің жылдық көлемі, текше метрде көрсетіледі;</w:t>
      </w:r>
    </w:p>
    <w:p>
      <w:pPr>
        <w:spacing w:after="0"/>
        <w:ind w:left="0"/>
        <w:jc w:val="both"/>
      </w:pPr>
      <w:r>
        <w:rPr>
          <w:rFonts w:ascii="Times New Roman"/>
          <w:b w:val="false"/>
          <w:i w:val="false"/>
          <w:color w:val="000000"/>
          <w:sz w:val="28"/>
        </w:rPr>
        <w:t>
      500.01.013 жолында салық кезеңі ішінде өндірілген газ конденсатының көлемі, текше метрде көрсетіледі;</w:t>
      </w:r>
    </w:p>
    <w:p>
      <w:pPr>
        <w:spacing w:after="0"/>
        <w:ind w:left="0"/>
        <w:jc w:val="both"/>
      </w:pPr>
      <w:r>
        <w:rPr>
          <w:rFonts w:ascii="Times New Roman"/>
          <w:b w:val="false"/>
          <w:i w:val="false"/>
          <w:color w:val="000000"/>
          <w:sz w:val="28"/>
        </w:rPr>
        <w:t>
      500.01.014 жолында Жер қойнауын пайдалануға арналған келісімшарт шарттарына сәйкес роялти есептеу үшін айқындалған газ конденсатын өткізудің орташа бағасы көрсетіледі;</w:t>
      </w:r>
    </w:p>
    <w:p>
      <w:pPr>
        <w:spacing w:after="0"/>
        <w:ind w:left="0"/>
        <w:jc w:val="both"/>
      </w:pPr>
      <w:r>
        <w:rPr>
          <w:rFonts w:ascii="Times New Roman"/>
          <w:b w:val="false"/>
          <w:i w:val="false"/>
          <w:color w:val="000000"/>
          <w:sz w:val="28"/>
        </w:rPr>
        <w:t>
      500.01.015 жолында газ конденсатын өткізу болмаған кезде өндірілген газ конденсатының құнын есептеу үшін айқындалған газ конденсатын өндіруге нақты шығындар көрсетіледі;</w:t>
      </w:r>
    </w:p>
    <w:p>
      <w:pPr>
        <w:spacing w:after="0"/>
        <w:ind w:left="0"/>
        <w:jc w:val="both"/>
      </w:pPr>
      <w:r>
        <w:rPr>
          <w:rFonts w:ascii="Times New Roman"/>
          <w:b w:val="false"/>
          <w:i w:val="false"/>
          <w:color w:val="000000"/>
          <w:sz w:val="28"/>
        </w:rPr>
        <w:t>
      500.01.016 жолында салық базасы көрсетіледі;</w:t>
      </w:r>
    </w:p>
    <w:p>
      <w:pPr>
        <w:spacing w:after="0"/>
        <w:ind w:left="0"/>
        <w:jc w:val="both"/>
      </w:pPr>
      <w:r>
        <w:rPr>
          <w:rFonts w:ascii="Times New Roman"/>
          <w:b w:val="false"/>
          <w:i w:val="false"/>
          <w:color w:val="000000"/>
          <w:sz w:val="28"/>
        </w:rPr>
        <w:t>
      500.01.017 жолында Трансферттік баға белгілеу туралы заңына сәйкес айқындалған газ конденсаты құнының ауытқуы көрсетіледі;</w:t>
      </w:r>
    </w:p>
    <w:p>
      <w:pPr>
        <w:spacing w:after="0"/>
        <w:ind w:left="0"/>
        <w:jc w:val="both"/>
      </w:pPr>
      <w:r>
        <w:rPr>
          <w:rFonts w:ascii="Times New Roman"/>
          <w:b w:val="false"/>
          <w:i w:val="false"/>
          <w:color w:val="000000"/>
          <w:sz w:val="28"/>
        </w:rPr>
        <w:t>
      500.01.018 жолында Трансферттік баға белгілеу туралы заңына сәйкес түзету ескерілген салық базасы, 500.01.016 және 500.01.017 жолдарының айқындалатын сомасы көрсетіледі;</w:t>
      </w:r>
    </w:p>
    <w:p>
      <w:pPr>
        <w:spacing w:after="0"/>
        <w:ind w:left="0"/>
        <w:jc w:val="both"/>
      </w:pPr>
      <w:r>
        <w:rPr>
          <w:rFonts w:ascii="Times New Roman"/>
          <w:b w:val="false"/>
          <w:i w:val="false"/>
          <w:color w:val="000000"/>
          <w:sz w:val="28"/>
        </w:rPr>
        <w:t>
      500.01.019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500.01.020 жолында газ конденсатына роялти есептеу сомасы көрсетіледі;</w:t>
      </w:r>
    </w:p>
    <w:p>
      <w:pPr>
        <w:spacing w:after="0"/>
        <w:ind w:left="0"/>
        <w:jc w:val="both"/>
      </w:pPr>
      <w:r>
        <w:rPr>
          <w:rFonts w:ascii="Times New Roman"/>
          <w:b w:val="false"/>
          <w:i w:val="false"/>
          <w:color w:val="000000"/>
          <w:sz w:val="28"/>
        </w:rPr>
        <w:t>
      500.01.021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келісімшартында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500.01.022 жолында төлеуге жататын газ конденсатына есептелген роялти сомасы көрсетіледі;</w:t>
      </w:r>
    </w:p>
    <w:p>
      <w:pPr>
        <w:spacing w:after="0"/>
        <w:ind w:left="0"/>
        <w:jc w:val="both"/>
      </w:pPr>
      <w:r>
        <w:rPr>
          <w:rFonts w:ascii="Times New Roman"/>
          <w:b w:val="false"/>
          <w:i w:val="false"/>
          <w:color w:val="000000"/>
          <w:sz w:val="28"/>
        </w:rPr>
        <w:t>
      500.01.023 жолында табиғи газ өндірудің жылдық көлемі, текше метрде көрсетіледі;</w:t>
      </w:r>
    </w:p>
    <w:p>
      <w:pPr>
        <w:spacing w:after="0"/>
        <w:ind w:left="0"/>
        <w:jc w:val="both"/>
      </w:pPr>
      <w:r>
        <w:rPr>
          <w:rFonts w:ascii="Times New Roman"/>
          <w:b w:val="false"/>
          <w:i w:val="false"/>
          <w:color w:val="000000"/>
          <w:sz w:val="28"/>
        </w:rPr>
        <w:t>
      500.01.024 жолында салық кезеңі ішінде табиғи газдың өндірілген көлемі, текше метрде көрсетіледі;</w:t>
      </w:r>
    </w:p>
    <w:p>
      <w:pPr>
        <w:spacing w:after="0"/>
        <w:ind w:left="0"/>
        <w:jc w:val="both"/>
      </w:pPr>
      <w:r>
        <w:rPr>
          <w:rFonts w:ascii="Times New Roman"/>
          <w:b w:val="false"/>
          <w:i w:val="false"/>
          <w:color w:val="000000"/>
          <w:sz w:val="28"/>
        </w:rPr>
        <w:t>
      500.01.025 жолында Жер қойнауын пайдалануға арналған келісімшарт шарттарына сәйкес роялти есептеу үшін айқындалған табиғи газ өткізудің орташа бағасы көрсетіледі;</w:t>
      </w:r>
    </w:p>
    <w:p>
      <w:pPr>
        <w:spacing w:after="0"/>
        <w:ind w:left="0"/>
        <w:jc w:val="both"/>
      </w:pPr>
      <w:r>
        <w:rPr>
          <w:rFonts w:ascii="Times New Roman"/>
          <w:b w:val="false"/>
          <w:i w:val="false"/>
          <w:color w:val="000000"/>
          <w:sz w:val="28"/>
        </w:rPr>
        <w:t>
      500.01.026 жолында табиғи газ өткізу болмаған кезде өндірілген газ конденсатының құнын есептеу үшін айқындалған табиғи газ өндіруге нақты шығындар көрсетіледі;</w:t>
      </w:r>
    </w:p>
    <w:p>
      <w:pPr>
        <w:spacing w:after="0"/>
        <w:ind w:left="0"/>
        <w:jc w:val="both"/>
      </w:pPr>
      <w:r>
        <w:rPr>
          <w:rFonts w:ascii="Times New Roman"/>
          <w:b w:val="false"/>
          <w:i w:val="false"/>
          <w:color w:val="000000"/>
          <w:sz w:val="28"/>
        </w:rPr>
        <w:t>
      500.01.027 жолында салық базасы көрсетіледі;</w:t>
      </w:r>
    </w:p>
    <w:p>
      <w:pPr>
        <w:spacing w:after="0"/>
        <w:ind w:left="0"/>
        <w:jc w:val="both"/>
      </w:pPr>
      <w:r>
        <w:rPr>
          <w:rFonts w:ascii="Times New Roman"/>
          <w:b w:val="false"/>
          <w:i w:val="false"/>
          <w:color w:val="000000"/>
          <w:sz w:val="28"/>
        </w:rPr>
        <w:t>
      500.01.028 жолында Трансферттік баға белгілеу туралы заңына сәйкес айқындалған табиғи газ құнының ауытқуы көрсетіледі;</w:t>
      </w:r>
    </w:p>
    <w:p>
      <w:pPr>
        <w:spacing w:after="0"/>
        <w:ind w:left="0"/>
        <w:jc w:val="both"/>
      </w:pPr>
      <w:r>
        <w:rPr>
          <w:rFonts w:ascii="Times New Roman"/>
          <w:b w:val="false"/>
          <w:i w:val="false"/>
          <w:color w:val="000000"/>
          <w:sz w:val="28"/>
        </w:rPr>
        <w:t>
      500.01.029 жолында Трансферттік баға белгілеу туралы заңына сәйкес салық базасын түзету, 500.01.027 және 500.01.028 жолдарының айқындалатын сомасы көрсетіледі;</w:t>
      </w:r>
    </w:p>
    <w:p>
      <w:pPr>
        <w:spacing w:after="0"/>
        <w:ind w:left="0"/>
        <w:jc w:val="both"/>
      </w:pPr>
      <w:r>
        <w:rPr>
          <w:rFonts w:ascii="Times New Roman"/>
          <w:b w:val="false"/>
          <w:i w:val="false"/>
          <w:color w:val="000000"/>
          <w:sz w:val="28"/>
        </w:rPr>
        <w:t>
      500.01.030 жолында Жер қойнауын пайдалану 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500.01.031 жолында табиғи газға есептелген роялти сомасы көрсетіледі;</w:t>
      </w:r>
    </w:p>
    <w:p>
      <w:pPr>
        <w:spacing w:after="0"/>
        <w:ind w:left="0"/>
        <w:jc w:val="both"/>
      </w:pPr>
      <w:r>
        <w:rPr>
          <w:rFonts w:ascii="Times New Roman"/>
          <w:b w:val="false"/>
          <w:i w:val="false"/>
          <w:color w:val="000000"/>
          <w:sz w:val="28"/>
        </w:rPr>
        <w:t>
      500.01.032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келісімшартта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500.01.033 жолында төлеуге жататын табиғи газға роялти сомасы көрсетіледі;</w:t>
      </w:r>
    </w:p>
    <w:p>
      <w:pPr>
        <w:spacing w:after="0"/>
        <w:ind w:left="0"/>
        <w:jc w:val="both"/>
      </w:pPr>
      <w:r>
        <w:rPr>
          <w:rFonts w:ascii="Times New Roman"/>
          <w:b w:val="false"/>
          <w:i w:val="false"/>
          <w:color w:val="000000"/>
          <w:sz w:val="28"/>
        </w:rPr>
        <w:t>
      500.01.034 жолында салық кезеңі ішінде жерасты суларының өндірілген көлемі, текше метрде көрсетіледі;</w:t>
      </w:r>
    </w:p>
    <w:p>
      <w:pPr>
        <w:spacing w:after="0"/>
        <w:ind w:left="0"/>
        <w:jc w:val="both"/>
      </w:pPr>
      <w:r>
        <w:rPr>
          <w:rFonts w:ascii="Times New Roman"/>
          <w:b w:val="false"/>
          <w:i w:val="false"/>
          <w:color w:val="000000"/>
          <w:sz w:val="28"/>
        </w:rPr>
        <w:t>
      500.01.035 жолында Жер қойнауын пайдалануға арналған келісімшарт шарттарына сәйкес есептелген салық базасы көрсетіледі;</w:t>
      </w:r>
    </w:p>
    <w:p>
      <w:pPr>
        <w:spacing w:after="0"/>
        <w:ind w:left="0"/>
        <w:jc w:val="both"/>
      </w:pPr>
      <w:r>
        <w:rPr>
          <w:rFonts w:ascii="Times New Roman"/>
          <w:b w:val="false"/>
          <w:i w:val="false"/>
          <w:color w:val="000000"/>
          <w:sz w:val="28"/>
        </w:rPr>
        <w:t>
      500.01.036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500.01.037 жолында төлеуге жататын жерасты сулары бойынша есептелген роялти сомасы көрсетіледі;</w:t>
      </w:r>
    </w:p>
    <w:p>
      <w:pPr>
        <w:spacing w:after="0"/>
        <w:ind w:left="0"/>
        <w:jc w:val="both"/>
      </w:pPr>
      <w:r>
        <w:rPr>
          <w:rFonts w:ascii="Times New Roman"/>
          <w:b w:val="false"/>
          <w:i w:val="false"/>
          <w:color w:val="000000"/>
          <w:sz w:val="28"/>
        </w:rPr>
        <w:t>
      500.01.038 жолында бюджетке төлеуге жататын роялти сомасы, айқындалатын 500.01.011, 500.01.022, 500.01.033 және 500.01.037 жолдарының сомасы көрсетіледі. 500.01.038 жолының сомасы Декларацияның 500.00.001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80" w:id="828"/>
    <w:p>
      <w:pPr>
        <w:spacing w:after="0"/>
        <w:ind w:left="0"/>
        <w:jc w:val="left"/>
      </w:pPr>
      <w:r>
        <w:rPr>
          <w:rFonts w:ascii="Times New Roman"/>
          <w:b/>
          <w:i w:val="false"/>
          <w:color w:val="000000"/>
        </w:rPr>
        <w:t xml:space="preserve"> 4-тарау. Өндіру бонусы – 500.02-нысанын толтыру бойынша түсіндірме</w:t>
      </w:r>
    </w:p>
    <w:bookmarkEnd w:id="828"/>
    <w:bookmarkStart w:name="z781" w:id="829"/>
    <w:p>
      <w:pPr>
        <w:spacing w:after="0"/>
        <w:ind w:left="0"/>
        <w:jc w:val="both"/>
      </w:pPr>
      <w:r>
        <w:rPr>
          <w:rFonts w:ascii="Times New Roman"/>
          <w:b w:val="false"/>
          <w:i w:val="false"/>
          <w:color w:val="000000"/>
          <w:sz w:val="28"/>
        </w:rPr>
        <w:t>
      17. 500.02-нысаны өндіру бонусын есептеуге арналған, Нысан Салық кодексінің 722-бабы 1-тармағына сәйкес салық режимі белгіленген жер қойнауын пайдалану келісімшартына немесе өнімді бөлу туралы келісімге (келісімшартқа) сәйкес қызметін жүзеге асыратын жер қойнауын пайдаланушылармен жасалады.</w:t>
      </w:r>
    </w:p>
    <w:bookmarkEnd w:id="829"/>
    <w:p>
      <w:pPr>
        <w:spacing w:after="0"/>
        <w:ind w:left="0"/>
        <w:jc w:val="both"/>
      </w:pPr>
      <w:r>
        <w:rPr>
          <w:rFonts w:ascii="Times New Roman"/>
          <w:b w:val="false"/>
          <w:i w:val="false"/>
          <w:color w:val="000000"/>
          <w:sz w:val="28"/>
        </w:rPr>
        <w:t>
      Нысанды жасау Салық кодексінің 722-бабы 1-тармағында көрсетілген жер қойнауын пайдаланушылар, осындай келісімшарт жасалған кездегі қолданыста болған салық заңнамасының нормаларының және келісімшартта айқындалған салық режимінің ерекшеліктерін ескере отырып толтыру жүзеге асырылады.</w:t>
      </w:r>
    </w:p>
    <w:bookmarkStart w:name="z782" w:id="830"/>
    <w:p>
      <w:pPr>
        <w:spacing w:after="0"/>
        <w:ind w:left="0"/>
        <w:jc w:val="both"/>
      </w:pPr>
      <w:r>
        <w:rPr>
          <w:rFonts w:ascii="Times New Roman"/>
          <w:b w:val="false"/>
          <w:i w:val="false"/>
          <w:color w:val="000000"/>
          <w:sz w:val="28"/>
        </w:rPr>
        <w:t>
      18. "Төленетін өндіру бонусы" бөлімінде:</w:t>
      </w:r>
    </w:p>
    <w:bookmarkEnd w:id="830"/>
    <w:p>
      <w:pPr>
        <w:spacing w:after="0"/>
        <w:ind w:left="0"/>
        <w:jc w:val="both"/>
      </w:pPr>
      <w:r>
        <w:rPr>
          <w:rFonts w:ascii="Times New Roman"/>
          <w:b w:val="false"/>
          <w:i w:val="false"/>
          <w:color w:val="000000"/>
          <w:sz w:val="28"/>
        </w:rPr>
        <w:t>
      Бұл бөлім келісімшарттық аумақта коммерциялық табу және уәкілетті органмен өндірудің жылдық жоспарын бекіткен жағдайда толтырылады;</w:t>
      </w:r>
    </w:p>
    <w:p>
      <w:pPr>
        <w:spacing w:after="0"/>
        <w:ind w:left="0"/>
        <w:jc w:val="both"/>
      </w:pPr>
      <w:r>
        <w:rPr>
          <w:rFonts w:ascii="Times New Roman"/>
          <w:b w:val="false"/>
          <w:i w:val="false"/>
          <w:color w:val="000000"/>
          <w:sz w:val="28"/>
        </w:rPr>
        <w:t>
      500.02.001 жолында келісімшарт бойынша пайдалы қазбаны өндірудің қол жеткізілген жинақталған көлемі көрсетіледі;</w:t>
      </w:r>
    </w:p>
    <w:p>
      <w:pPr>
        <w:spacing w:after="0"/>
        <w:ind w:left="0"/>
        <w:jc w:val="both"/>
      </w:pPr>
      <w:r>
        <w:rPr>
          <w:rFonts w:ascii="Times New Roman"/>
          <w:b w:val="false"/>
          <w:i w:val="false"/>
          <w:color w:val="000000"/>
          <w:sz w:val="28"/>
        </w:rPr>
        <w:t>
      500.02.002 жолында жер Жер қойнауын пайдалануға арналған келісімшартында көзделген салық режиміне сәйкес есептелген өндіру бонусының сомасы көрсетіледі;</w:t>
      </w:r>
    </w:p>
    <w:p>
      <w:pPr>
        <w:spacing w:after="0"/>
        <w:ind w:left="0"/>
        <w:jc w:val="both"/>
      </w:pPr>
      <w:r>
        <w:rPr>
          <w:rFonts w:ascii="Times New Roman"/>
          <w:b w:val="false"/>
          <w:i w:val="false"/>
          <w:color w:val="000000"/>
          <w:sz w:val="28"/>
        </w:rPr>
        <w:t>
      500.02.003 жолында жыл басынан өндіру бонусының жиналған сомасы көрсетіледі.</w:t>
      </w:r>
    </w:p>
    <w:bookmarkStart w:name="z783" w:id="831"/>
    <w:p>
      <w:pPr>
        <w:spacing w:after="0"/>
        <w:ind w:left="0"/>
        <w:jc w:val="both"/>
      </w:pPr>
      <w:r>
        <w:rPr>
          <w:rFonts w:ascii="Times New Roman"/>
          <w:b w:val="false"/>
          <w:i w:val="false"/>
          <w:color w:val="000000"/>
          <w:sz w:val="28"/>
        </w:rPr>
        <w:t>
      19. "Коммерциялық табуға дейінгі өндіру бонусы" бөлімінде:</w:t>
      </w:r>
    </w:p>
    <w:bookmarkEnd w:id="831"/>
    <w:p>
      <w:pPr>
        <w:spacing w:after="0"/>
        <w:ind w:left="0"/>
        <w:jc w:val="both"/>
      </w:pPr>
      <w:r>
        <w:rPr>
          <w:rFonts w:ascii="Times New Roman"/>
          <w:b w:val="false"/>
          <w:i w:val="false"/>
          <w:color w:val="000000"/>
          <w:sz w:val="28"/>
        </w:rPr>
        <w:t>
      Бұл бөлім Жер қойнауын пайдалануға арналған келісімшартында көзделген салық режиміне сәйкес толтырылады;</w:t>
      </w:r>
    </w:p>
    <w:p>
      <w:pPr>
        <w:spacing w:after="0"/>
        <w:ind w:left="0"/>
        <w:jc w:val="both"/>
      </w:pPr>
      <w:r>
        <w:rPr>
          <w:rFonts w:ascii="Times New Roman"/>
          <w:b w:val="false"/>
          <w:i w:val="false"/>
          <w:color w:val="000000"/>
          <w:sz w:val="28"/>
        </w:rPr>
        <w:t>
      500.02.004 жолында Жер қойнауын пайдалануға арналған келісімшартында көзделген салық режиміне сәйкес салық кезеңі үшін есептелген өндіру бонусының сомасы көрсетіледі;</w:t>
      </w:r>
    </w:p>
    <w:p>
      <w:pPr>
        <w:spacing w:after="0"/>
        <w:ind w:left="0"/>
        <w:jc w:val="both"/>
      </w:pPr>
      <w:r>
        <w:rPr>
          <w:rFonts w:ascii="Times New Roman"/>
          <w:b w:val="false"/>
          <w:i w:val="false"/>
          <w:color w:val="000000"/>
          <w:sz w:val="28"/>
        </w:rPr>
        <w:t>
      500.02.005 жолында жыл басынан өндіру бонусының жинақталған сомасы көрсетіледі.</w:t>
      </w:r>
    </w:p>
    <w:p>
      <w:pPr>
        <w:spacing w:after="0"/>
        <w:ind w:left="0"/>
        <w:jc w:val="both"/>
      </w:pPr>
      <w:r>
        <w:rPr>
          <w:rFonts w:ascii="Times New Roman"/>
          <w:b w:val="false"/>
          <w:i w:val="false"/>
          <w:color w:val="000000"/>
          <w:sz w:val="28"/>
        </w:rPr>
        <w:t>
      500.02.006 жолында төлеуге жататын өндіру бонусының сомасы, 500.02.003 немесе 500.02.005 жолдарының анқыталатын мәні көрсетіледі. Осы жолдың мәні Декларацияның 500.00.002 жолына көшіріледі.</w:t>
      </w:r>
    </w:p>
    <w:bookmarkStart w:name="z784" w:id="832"/>
    <w:p>
      <w:pPr>
        <w:spacing w:after="0"/>
        <w:ind w:left="0"/>
        <w:jc w:val="left"/>
      </w:pPr>
      <w:r>
        <w:rPr>
          <w:rFonts w:ascii="Times New Roman"/>
          <w:b/>
          <w:i w:val="false"/>
          <w:color w:val="000000"/>
        </w:rPr>
        <w:t xml:space="preserve"> 5-тарау. Өнiмдi бөлу бойынша Қазақстан Республикасының үлесі – 500.03-нысанын жасау</w:t>
      </w:r>
    </w:p>
    <w:bookmarkEnd w:id="832"/>
    <w:bookmarkStart w:name="z785" w:id="833"/>
    <w:p>
      <w:pPr>
        <w:spacing w:after="0"/>
        <w:ind w:left="0"/>
        <w:jc w:val="both"/>
      </w:pPr>
      <w:r>
        <w:rPr>
          <w:rFonts w:ascii="Times New Roman"/>
          <w:b w:val="false"/>
          <w:i w:val="false"/>
          <w:color w:val="000000"/>
          <w:sz w:val="28"/>
        </w:rPr>
        <w:t>
      20. 500.03-нысаны өнімді бөлу бойынша Қазақстан Республикасының үлесін есептеуге арналған. Нысан Жер қойнауын пайдалануға арналған келісімшартын жасасқан жер қойнауын пайдаланушылармен жасалады.</w:t>
      </w:r>
    </w:p>
    <w:bookmarkEnd w:id="833"/>
    <w:bookmarkStart w:name="z786" w:id="834"/>
    <w:p>
      <w:pPr>
        <w:spacing w:after="0"/>
        <w:ind w:left="0"/>
        <w:jc w:val="both"/>
      </w:pPr>
      <w:r>
        <w:rPr>
          <w:rFonts w:ascii="Times New Roman"/>
          <w:b w:val="false"/>
          <w:i w:val="false"/>
          <w:color w:val="000000"/>
          <w:sz w:val="28"/>
        </w:rPr>
        <w:t>
      21. "2004 жылғы 1 қаңтарға дейін жасасқан жер қойнауын пайдалану келісімшарттары бойынша өнімді бөлу бойынша Қазақстан Республикасының үлесін есептеу" бөлімінде:</w:t>
      </w:r>
    </w:p>
    <w:bookmarkEnd w:id="834"/>
    <w:p>
      <w:pPr>
        <w:spacing w:after="0"/>
        <w:ind w:left="0"/>
        <w:jc w:val="both"/>
      </w:pPr>
      <w:r>
        <w:rPr>
          <w:rFonts w:ascii="Times New Roman"/>
          <w:b w:val="false"/>
          <w:i w:val="false"/>
          <w:color w:val="000000"/>
          <w:sz w:val="28"/>
        </w:rPr>
        <w:t>
      1) 500.03.001 жолында салық кезеңі ішінде өндірілген өнімнің жалпы көлемі көрсетіледі. Егер өндірілген өнімнің жалпы көлемі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осы жол жер қойнауын пайдаланушылармен толтырылады;</w:t>
      </w:r>
    </w:p>
    <w:p>
      <w:pPr>
        <w:spacing w:after="0"/>
        <w:ind w:left="0"/>
        <w:jc w:val="both"/>
      </w:pPr>
      <w:r>
        <w:rPr>
          <w:rFonts w:ascii="Times New Roman"/>
          <w:b w:val="false"/>
          <w:i w:val="false"/>
          <w:color w:val="000000"/>
          <w:sz w:val="28"/>
        </w:rPr>
        <w:t>
      2) 500.03.002 жолында салық кезеңінде өткізілген өнімнің жалпы көлемі көрсетіледі. Бұл жол жер қойнауын пайдаланушылармен, егер өткізілген өнімнің жалпы көлемі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толтырылады;</w:t>
      </w:r>
    </w:p>
    <w:p>
      <w:pPr>
        <w:spacing w:after="0"/>
        <w:ind w:left="0"/>
        <w:jc w:val="both"/>
      </w:pPr>
      <w:r>
        <w:rPr>
          <w:rFonts w:ascii="Times New Roman"/>
          <w:b w:val="false"/>
          <w:i w:val="false"/>
          <w:color w:val="000000"/>
          <w:sz w:val="28"/>
        </w:rPr>
        <w:t>
      3) 500.03.003 жолында өндірілген өнімнің жалпы құны көрсетіледі. Осы жол жер қойнауын пайдаланушылармен, егер өндірілген өнімнің жалпы құны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толтырылады;</w:t>
      </w:r>
    </w:p>
    <w:p>
      <w:pPr>
        <w:spacing w:after="0"/>
        <w:ind w:left="0"/>
        <w:jc w:val="both"/>
      </w:pPr>
      <w:r>
        <w:rPr>
          <w:rFonts w:ascii="Times New Roman"/>
          <w:b w:val="false"/>
          <w:i w:val="false"/>
          <w:color w:val="000000"/>
          <w:sz w:val="28"/>
        </w:rPr>
        <w:t>
      4) 500.03.004 жолында қосылған құн салығы мен акцизді есепке алмағандағы өнімді өткізуден түскен табыс көрсетіледі. Бұл жолға 500.04-нысанының Е бағаны 00000001 жолының жиынтық сомасы көшіріледі. Бұл жолды Жер қойнауын пайдалануға арналған келісімшарт шарттарына сәйкес өткізілген өнімнің жалпы көлемі Қазақстан Республикасының үлесін есептеу үшін база болып табылған жағдайда жер қойнауын пайдаланушылармен толтырылады;</w:t>
      </w:r>
    </w:p>
    <w:p>
      <w:pPr>
        <w:spacing w:after="0"/>
        <w:ind w:left="0"/>
        <w:jc w:val="both"/>
      </w:pPr>
      <w:r>
        <w:rPr>
          <w:rFonts w:ascii="Times New Roman"/>
          <w:b w:val="false"/>
          <w:i w:val="false"/>
          <w:color w:val="000000"/>
          <w:sz w:val="28"/>
        </w:rPr>
        <w:t>
      5) 500.03.005 жолында өнімді сатумен байланысты шығындар көрсетіледі, егер Жер қойнауын пайдалануға арналған келісімшарт шарттарына сәйкес аталған шығындар өтемдік және пайдалыға бөлуге жататын болса, өнімнің құнын айқындау кезінде есепке алынады. Бұл жолға 500.05-нысанының С бағаны 00000001 жолының жиынтық сомасы көшіріледі;</w:t>
      </w:r>
    </w:p>
    <w:p>
      <w:pPr>
        <w:spacing w:after="0"/>
        <w:ind w:left="0"/>
        <w:jc w:val="both"/>
      </w:pPr>
      <w:r>
        <w:rPr>
          <w:rFonts w:ascii="Times New Roman"/>
          <w:b w:val="false"/>
          <w:i w:val="false"/>
          <w:color w:val="000000"/>
          <w:sz w:val="28"/>
        </w:rPr>
        <w:t>
      6) 500.03.006 жолында Жер қойнауын пайдалануға арналған келісімшарт шарттарына сәйкес салық кезеңі ішінде роялтидің нақты төленген сомасы көрсетіледі;</w:t>
      </w:r>
    </w:p>
    <w:p>
      <w:pPr>
        <w:spacing w:after="0"/>
        <w:ind w:left="0"/>
        <w:jc w:val="both"/>
      </w:pPr>
      <w:r>
        <w:rPr>
          <w:rFonts w:ascii="Times New Roman"/>
          <w:b w:val="false"/>
          <w:i w:val="false"/>
          <w:color w:val="000000"/>
          <w:sz w:val="28"/>
        </w:rPr>
        <w:t>
      7) 500.03.007 жолында Жер қойнауын пайдалануға арналған келісімшарт шарттарына сәйкес айқындалған өтемдік және пайдалыға бөлуге жататын өнімнің жалпы құны көрсетіледі;</w:t>
      </w:r>
    </w:p>
    <w:p>
      <w:pPr>
        <w:spacing w:after="0"/>
        <w:ind w:left="0"/>
        <w:jc w:val="both"/>
      </w:pPr>
      <w:r>
        <w:rPr>
          <w:rFonts w:ascii="Times New Roman"/>
          <w:b w:val="false"/>
          <w:i w:val="false"/>
          <w:color w:val="000000"/>
          <w:sz w:val="28"/>
        </w:rPr>
        <w:t>
      8) 500.03.008 жолында Трансферттік баға белгілеу туралы заңына сәйкес айқындалған өтемдік және пайдалыға бөлуге жататын өнім құнының ауытқу сомасы көрсетіледі;</w:t>
      </w:r>
    </w:p>
    <w:p>
      <w:pPr>
        <w:spacing w:after="0"/>
        <w:ind w:left="0"/>
        <w:jc w:val="both"/>
      </w:pPr>
      <w:r>
        <w:rPr>
          <w:rFonts w:ascii="Times New Roman"/>
          <w:b w:val="false"/>
          <w:i w:val="false"/>
          <w:color w:val="000000"/>
          <w:sz w:val="28"/>
        </w:rPr>
        <w:t>
      9) 500.03.009 жолында Трансферттік баға белгілеу туралы заңына сәйкес түзету ескерілген Жер қойнауын пайдалануға арналған келісімшарт шарттарына сәйкес айқындалған өтемдік және пайдалыға бөлуге жататын өнімнің жалпы құны (500.03.007 және 500.03.008 жолдарының сомасы) көрсетіледі;</w:t>
      </w:r>
    </w:p>
    <w:p>
      <w:pPr>
        <w:spacing w:after="0"/>
        <w:ind w:left="0"/>
        <w:jc w:val="both"/>
      </w:pPr>
      <w:r>
        <w:rPr>
          <w:rFonts w:ascii="Times New Roman"/>
          <w:b w:val="false"/>
          <w:i w:val="false"/>
          <w:color w:val="000000"/>
          <w:sz w:val="28"/>
        </w:rPr>
        <w:t>
      10) 500.03.010 жолында Жер қойнауын пайдалануға арналған келісімшарт шарттарына ең көп жол берілген мөлшерден аспайтын мөлшердегі салық кезеңі үшін өтелетін өнім есебінен өтелген шығындар сомасы көрсетіледі. Бұл жолға 500.06.005 жолының шамасы көшіріледі;</w:t>
      </w:r>
    </w:p>
    <w:p>
      <w:pPr>
        <w:spacing w:after="0"/>
        <w:ind w:left="0"/>
        <w:jc w:val="both"/>
      </w:pPr>
      <w:r>
        <w:rPr>
          <w:rFonts w:ascii="Times New Roman"/>
          <w:b w:val="false"/>
          <w:i w:val="false"/>
          <w:color w:val="000000"/>
          <w:sz w:val="28"/>
        </w:rPr>
        <w:t>
      11) 500.03.011 жолында 500.03.009 және 500.03.010 жолдарының айырмасы ретінде айқындалатын Қазақстан Республикасы мен жер қойнауын пайдаланушы арасында бөлінуі тиіс пайда өнімінің сомасы көрсетіледі.</w:t>
      </w:r>
    </w:p>
    <w:p>
      <w:pPr>
        <w:spacing w:after="0"/>
        <w:ind w:left="0"/>
        <w:jc w:val="both"/>
      </w:pPr>
      <w:r>
        <w:rPr>
          <w:rFonts w:ascii="Times New Roman"/>
          <w:b w:val="false"/>
          <w:i w:val="false"/>
          <w:color w:val="000000"/>
          <w:sz w:val="28"/>
        </w:rPr>
        <w:t>
      12) 500.03.012 жолында Жер қойнауын пайдалануға арналған келісімшарт шарттарына сәйкес белгіленген өнім бөлу бойынша Қазақстан Республикасы үлесінің қолданылатын ставкасы, пайызда көрсетіледі;</w:t>
      </w:r>
    </w:p>
    <w:p>
      <w:pPr>
        <w:spacing w:after="0"/>
        <w:ind w:left="0"/>
        <w:jc w:val="both"/>
      </w:pPr>
      <w:r>
        <w:rPr>
          <w:rFonts w:ascii="Times New Roman"/>
          <w:b w:val="false"/>
          <w:i w:val="false"/>
          <w:color w:val="000000"/>
          <w:sz w:val="28"/>
        </w:rPr>
        <w:t>
      13) 500.03.013 жолында 500.03.011 және 500.03.012 жолдарында көрсетілген шамалардың туындысы ретінде айқындалатын бюджетке төленуі тиіс өнім бөлу бойынша Қазақстан Республикасының үлесінің есептелген сомасы көрсетіледі;</w:t>
      </w:r>
    </w:p>
    <w:p>
      <w:pPr>
        <w:spacing w:after="0"/>
        <w:ind w:left="0"/>
        <w:jc w:val="both"/>
      </w:pPr>
      <w:r>
        <w:rPr>
          <w:rFonts w:ascii="Times New Roman"/>
          <w:b w:val="false"/>
          <w:i w:val="false"/>
          <w:color w:val="000000"/>
          <w:sz w:val="28"/>
        </w:rPr>
        <w:t>
      14) 500.03.014 жолында Республикаға бөлінген есептелген банк пайыздарының сомасы көрсетіледі. Бұл жол келісімшартқа сәйкес бекітілген мәмілелер шеңберінде соңғы сатулардан түсімдер бірлескен банк шотына аударылатын және шығындарды төлегенге дейін және қатысушылар арасында бөлгенге дейін сонда болатын, орналасқан кезеңіне банк пайыздары есептелетін кәсіпорындар үшін қолданылады.</w:t>
      </w:r>
    </w:p>
    <w:bookmarkStart w:name="z787" w:id="835"/>
    <w:p>
      <w:pPr>
        <w:spacing w:after="0"/>
        <w:ind w:left="0"/>
        <w:jc w:val="both"/>
      </w:pPr>
      <w:r>
        <w:rPr>
          <w:rFonts w:ascii="Times New Roman"/>
          <w:b w:val="false"/>
          <w:i w:val="false"/>
          <w:color w:val="000000"/>
          <w:sz w:val="28"/>
        </w:rPr>
        <w:t>
      22. "2005 жылдың 1 қаңтарынан кейін жасалған Жер қойнауын пайдалануға арналған келісімшарт бойынша өнім бөлу бойынша Қазақстан Республикасының үлесін есептеу" бөлімінде:</w:t>
      </w:r>
    </w:p>
    <w:bookmarkEnd w:id="835"/>
    <w:p>
      <w:pPr>
        <w:spacing w:after="0"/>
        <w:ind w:left="0"/>
        <w:jc w:val="both"/>
      </w:pPr>
      <w:r>
        <w:rPr>
          <w:rFonts w:ascii="Times New Roman"/>
          <w:b w:val="false"/>
          <w:i w:val="false"/>
          <w:color w:val="000000"/>
          <w:sz w:val="28"/>
        </w:rPr>
        <w:t>
      1) 500.03.015 жолында салық кезеңі ішінде өндірілген өнімнің жалпы көлемі көрсетіледі;</w:t>
      </w:r>
    </w:p>
    <w:p>
      <w:pPr>
        <w:spacing w:after="0"/>
        <w:ind w:left="0"/>
        <w:jc w:val="both"/>
      </w:pPr>
      <w:r>
        <w:rPr>
          <w:rFonts w:ascii="Times New Roman"/>
          <w:b w:val="false"/>
          <w:i w:val="false"/>
          <w:color w:val="000000"/>
          <w:sz w:val="28"/>
        </w:rPr>
        <w:t>
      2) 500.03.016 жолында қосылған құн салығы мен акцизді есепке алмағандағы өнім өткізуден түскен табыс көрсетіледі. Бұл жолға 500.04-нысанының Е бағаны 00000001 жолының жиынтық сомасы көшіріледі;</w:t>
      </w:r>
    </w:p>
    <w:p>
      <w:pPr>
        <w:spacing w:after="0"/>
        <w:ind w:left="0"/>
        <w:jc w:val="both"/>
      </w:pPr>
      <w:r>
        <w:rPr>
          <w:rFonts w:ascii="Times New Roman"/>
          <w:b w:val="false"/>
          <w:i w:val="false"/>
          <w:color w:val="000000"/>
          <w:sz w:val="28"/>
        </w:rPr>
        <w:t>
      3) 500.03.017 жолында Трансферттік баға белгілеу туралы заңына сәйкес түзетуден түскен табыс көрсетіледі;</w:t>
      </w:r>
    </w:p>
    <w:p>
      <w:pPr>
        <w:spacing w:after="0"/>
        <w:ind w:left="0"/>
        <w:jc w:val="both"/>
      </w:pPr>
      <w:r>
        <w:rPr>
          <w:rFonts w:ascii="Times New Roman"/>
          <w:b w:val="false"/>
          <w:i w:val="false"/>
          <w:color w:val="000000"/>
          <w:sz w:val="28"/>
        </w:rPr>
        <w:t>
      4) 500.03.018 жолында егер өнімді өткізуге байланысты шығындар келісімшарттар шарттары бойынша өтемдік және пайдалыға бөлуге жататын өнім құнын айқындау кезінде ескерілген жағдайда аталған шығындар көрсетіледі Бұл жолға 500.05-нысанының С бағаны 00000001 жолының жиынтық сомасы көшіріледі. Бұл жолға 500.05-қосымшаның С бағанының жиынтық шамасы көшіріледі;</w:t>
      </w:r>
    </w:p>
    <w:p>
      <w:pPr>
        <w:spacing w:after="0"/>
        <w:ind w:left="0"/>
        <w:jc w:val="both"/>
      </w:pPr>
      <w:r>
        <w:rPr>
          <w:rFonts w:ascii="Times New Roman"/>
          <w:b w:val="false"/>
          <w:i w:val="false"/>
          <w:color w:val="000000"/>
          <w:sz w:val="28"/>
        </w:rPr>
        <w:t>
      5) 500.03.019 жолында салық кезеңі ішінде өткізілген өнімнің жалпы көлемі көрсетіледі;</w:t>
      </w:r>
    </w:p>
    <w:p>
      <w:pPr>
        <w:spacing w:after="0"/>
        <w:ind w:left="0"/>
        <w:jc w:val="both"/>
      </w:pPr>
      <w:r>
        <w:rPr>
          <w:rFonts w:ascii="Times New Roman"/>
          <w:b w:val="false"/>
          <w:i w:val="false"/>
          <w:color w:val="000000"/>
          <w:sz w:val="28"/>
        </w:rPr>
        <w:t>
      6) 500.03.020 жолында (500.03.016+500.03.017-500.03.018)/500.03.019 жолдарының қатынасы ретінде анықталатын, бөлу нүктесіндегі өнімді өткізудің орташа бағасы көрсетіледі;</w:t>
      </w:r>
    </w:p>
    <w:p>
      <w:pPr>
        <w:spacing w:after="0"/>
        <w:ind w:left="0"/>
        <w:jc w:val="both"/>
      </w:pPr>
      <w:r>
        <w:rPr>
          <w:rFonts w:ascii="Times New Roman"/>
          <w:b w:val="false"/>
          <w:i w:val="false"/>
          <w:color w:val="000000"/>
          <w:sz w:val="28"/>
        </w:rPr>
        <w:t>
      7) 500.03.021 жолында 500.03.015 және 500.03.020 жолдарының туындысы ретінде айқындалатын өндірілген өнімнің құны көрсетіледі;</w:t>
      </w:r>
    </w:p>
    <w:p>
      <w:pPr>
        <w:spacing w:after="0"/>
        <w:ind w:left="0"/>
        <w:jc w:val="both"/>
      </w:pPr>
      <w:r>
        <w:rPr>
          <w:rFonts w:ascii="Times New Roman"/>
          <w:b w:val="false"/>
          <w:i w:val="false"/>
          <w:color w:val="000000"/>
          <w:sz w:val="28"/>
        </w:rPr>
        <w:t>
      8) 500.03.022 жолында өтемдік өнімнің үлесі көрсетіледі;</w:t>
      </w:r>
    </w:p>
    <w:p>
      <w:pPr>
        <w:spacing w:after="0"/>
        <w:ind w:left="0"/>
        <w:jc w:val="both"/>
      </w:pPr>
      <w:r>
        <w:rPr>
          <w:rFonts w:ascii="Times New Roman"/>
          <w:b w:val="false"/>
          <w:i w:val="false"/>
          <w:color w:val="000000"/>
          <w:sz w:val="28"/>
        </w:rPr>
        <w:t>
      9) 500.03.023 жолында өтемдік өнімнің көлемі көрсетіледі;</w:t>
      </w:r>
    </w:p>
    <w:p>
      <w:pPr>
        <w:spacing w:after="0"/>
        <w:ind w:left="0"/>
        <w:jc w:val="both"/>
      </w:pPr>
      <w:r>
        <w:rPr>
          <w:rFonts w:ascii="Times New Roman"/>
          <w:b w:val="false"/>
          <w:i w:val="false"/>
          <w:color w:val="000000"/>
          <w:sz w:val="28"/>
        </w:rPr>
        <w:t>
      10) 500.03.024 жолында өтелетін шығындар көрсетіледі, салық кезеңінде өтемдік өнім есебінен нақты өтелген. Бұл жолға 500.06.009 жолының шамасы көшіріледі;</w:t>
      </w:r>
    </w:p>
    <w:p>
      <w:pPr>
        <w:spacing w:after="0"/>
        <w:ind w:left="0"/>
        <w:jc w:val="both"/>
      </w:pPr>
      <w:r>
        <w:rPr>
          <w:rFonts w:ascii="Times New Roman"/>
          <w:b w:val="false"/>
          <w:i w:val="false"/>
          <w:color w:val="000000"/>
          <w:sz w:val="28"/>
        </w:rPr>
        <w:t>
      11) 500.03.025 жолында 500.03.015 және 500.03.023 жолдарының айырмасы ретінде айқындалатын Қазақстан Республикасы мен жер қойнауын пайдаланушы арасында бөлуге жататын өндірілген өнім көлемі көрсетіледі;</w:t>
      </w:r>
    </w:p>
    <w:p>
      <w:pPr>
        <w:spacing w:after="0"/>
        <w:ind w:left="0"/>
        <w:jc w:val="both"/>
      </w:pPr>
      <w:r>
        <w:rPr>
          <w:rFonts w:ascii="Times New Roman"/>
          <w:b w:val="false"/>
          <w:i w:val="false"/>
          <w:color w:val="000000"/>
          <w:sz w:val="28"/>
        </w:rPr>
        <w:t>
      12) 500.03.026 жолында Жер қойнауын пайдалануға арналған келісімшарт шарттарына сәйкес айқындалатын R-факторы (табыстылық көрсеткіші) көрсетіледі;</w:t>
      </w:r>
    </w:p>
    <w:p>
      <w:pPr>
        <w:spacing w:after="0"/>
        <w:ind w:left="0"/>
        <w:jc w:val="both"/>
      </w:pPr>
      <w:r>
        <w:rPr>
          <w:rFonts w:ascii="Times New Roman"/>
          <w:b w:val="false"/>
          <w:i w:val="false"/>
          <w:color w:val="000000"/>
          <w:sz w:val="28"/>
        </w:rPr>
        <w:t>
      13) 500.03.027 жолында Жер қойнауын пайдалануға арналған келісімшарт шарттарына сәйкес айқындалатын РІН (рентабельділіктің ішкі нормасы) көрсетіледі;</w:t>
      </w:r>
    </w:p>
    <w:p>
      <w:pPr>
        <w:spacing w:after="0"/>
        <w:ind w:left="0"/>
        <w:jc w:val="both"/>
      </w:pPr>
      <w:r>
        <w:rPr>
          <w:rFonts w:ascii="Times New Roman"/>
          <w:b w:val="false"/>
          <w:i w:val="false"/>
          <w:color w:val="000000"/>
          <w:sz w:val="28"/>
        </w:rPr>
        <w:t>
      14) 500.03.028 жолында Жер қойнауын пайдалануға арналған келісімшарт шарттарына сәйкес айқындалатын Р–факторы (баға коэфициенті) көрсетіледі;</w:t>
      </w:r>
    </w:p>
    <w:p>
      <w:pPr>
        <w:spacing w:after="0"/>
        <w:ind w:left="0"/>
        <w:jc w:val="both"/>
      </w:pPr>
      <w:r>
        <w:rPr>
          <w:rFonts w:ascii="Times New Roman"/>
          <w:b w:val="false"/>
          <w:i w:val="false"/>
          <w:color w:val="000000"/>
          <w:sz w:val="28"/>
        </w:rPr>
        <w:t>
      15) 500.03.029 жолында жер қойнауын пайдаланушының пайда түсіретін өнімдегі үлесі, пайызда көрсетіледі;</w:t>
      </w:r>
    </w:p>
    <w:p>
      <w:pPr>
        <w:spacing w:after="0"/>
        <w:ind w:left="0"/>
        <w:jc w:val="both"/>
      </w:pPr>
      <w:r>
        <w:rPr>
          <w:rFonts w:ascii="Times New Roman"/>
          <w:b w:val="false"/>
          <w:i w:val="false"/>
          <w:color w:val="000000"/>
          <w:sz w:val="28"/>
        </w:rPr>
        <w:t>
      16) 500.03.030 жолында Жер қойнауын пайдалануға арналған келісімшарт шарттарына сәйкес айқындалатын жер қойнауын пайдаланушының пайда түсіретін өнімдегі үлесі көрсетіледі;</w:t>
      </w:r>
    </w:p>
    <w:p>
      <w:pPr>
        <w:spacing w:after="0"/>
        <w:ind w:left="0"/>
        <w:jc w:val="both"/>
      </w:pPr>
      <w:r>
        <w:rPr>
          <w:rFonts w:ascii="Times New Roman"/>
          <w:b w:val="false"/>
          <w:i w:val="false"/>
          <w:color w:val="000000"/>
          <w:sz w:val="28"/>
        </w:rPr>
        <w:t>
      17) 500.03.031 жолында 500.03.025 және 500.03.030 жолдарының айырмасы ретінде айқындалатын өнімді бөлу бойынша Қазақстан Республикасының үлесі көрсетіледі;</w:t>
      </w:r>
    </w:p>
    <w:p>
      <w:pPr>
        <w:spacing w:after="0"/>
        <w:ind w:left="0"/>
        <w:jc w:val="both"/>
      </w:pPr>
      <w:r>
        <w:rPr>
          <w:rFonts w:ascii="Times New Roman"/>
          <w:b w:val="false"/>
          <w:i w:val="false"/>
          <w:color w:val="000000"/>
          <w:sz w:val="28"/>
        </w:rPr>
        <w:t>
      18) 500.03.032 жолында 500.03.020 және 500.03.031 жолдарының туындысы ретінде айқындалатын, құндық түрдегі өнімді бөлу бойынша Қазақстан Республикасының үлесі көрсетіледі;</w:t>
      </w:r>
    </w:p>
    <w:p>
      <w:pPr>
        <w:spacing w:after="0"/>
        <w:ind w:left="0"/>
        <w:jc w:val="both"/>
      </w:pPr>
      <w:r>
        <w:rPr>
          <w:rFonts w:ascii="Times New Roman"/>
          <w:b w:val="false"/>
          <w:i w:val="false"/>
          <w:color w:val="000000"/>
          <w:sz w:val="28"/>
        </w:rPr>
        <w:t>
      19) 500.03.033 жолында төлеуге жататын өнімді бөлу бойынша Қазақстан Республикасының үлесі көрсетіледі. Бұл жолға 500.03.013 немесе 500.03.014 немесе 500.03.032 жолдарының сомасы көшіріледі. Осы жолдың мәні Декларацияның 500.00.003 жолына көшіріледі.</w:t>
      </w:r>
    </w:p>
    <w:bookmarkStart w:name="z788" w:id="836"/>
    <w:p>
      <w:pPr>
        <w:spacing w:after="0"/>
        <w:ind w:left="0"/>
        <w:jc w:val="left"/>
      </w:pPr>
      <w:r>
        <w:rPr>
          <w:rFonts w:ascii="Times New Roman"/>
          <w:b/>
          <w:i w:val="false"/>
          <w:color w:val="000000"/>
        </w:rPr>
        <w:t xml:space="preserve"> 6-тарау. Өнімді өткізуден түскен табыстар – 500.04-нысанын толтыру бойынша түсіндірме</w:t>
      </w:r>
    </w:p>
    <w:bookmarkEnd w:id="836"/>
    <w:bookmarkStart w:name="z789" w:id="837"/>
    <w:p>
      <w:pPr>
        <w:spacing w:after="0"/>
        <w:ind w:left="0"/>
        <w:jc w:val="both"/>
      </w:pPr>
      <w:r>
        <w:rPr>
          <w:rFonts w:ascii="Times New Roman"/>
          <w:b w:val="false"/>
          <w:i w:val="false"/>
          <w:color w:val="000000"/>
          <w:sz w:val="28"/>
        </w:rPr>
        <w:t>
      23. 500.04-нысаны салық кезеңі ішінде өнімді сатудан түскен табыстарды айқындау бойынша ақпаратты көрсетуге арналған.</w:t>
      </w:r>
    </w:p>
    <w:bookmarkEnd w:id="837"/>
    <w:p>
      <w:pPr>
        <w:spacing w:after="0"/>
        <w:ind w:left="0"/>
        <w:jc w:val="both"/>
      </w:pPr>
      <w:r>
        <w:rPr>
          <w:rFonts w:ascii="Times New Roman"/>
          <w:b w:val="false"/>
          <w:i w:val="false"/>
          <w:color w:val="000000"/>
          <w:sz w:val="28"/>
        </w:rPr>
        <w:t>
      Егер Жер қойнауын пайдалануға арналған келісімшартында Қазақстан Республикасы үлесінің есебі үшін есептің кассалық әдісі қолданылатыны көзделсе, онда есепте төлем жер қойнауын пайдаланушының немесе уәкілетті мемлекеттік органның тиісті шотына түскен өткізу бойынша айналымдар ғана көрсетіледі.</w:t>
      </w:r>
    </w:p>
    <w:bookmarkStart w:name="z790" w:id="838"/>
    <w:p>
      <w:pPr>
        <w:spacing w:after="0"/>
        <w:ind w:left="0"/>
        <w:jc w:val="both"/>
      </w:pPr>
      <w:r>
        <w:rPr>
          <w:rFonts w:ascii="Times New Roman"/>
          <w:b w:val="false"/>
          <w:i w:val="false"/>
          <w:color w:val="000000"/>
          <w:sz w:val="28"/>
        </w:rPr>
        <w:t>
      24. "Өткізу көлемі" деген бөлімде:</w:t>
      </w:r>
    </w:p>
    <w:bookmarkEnd w:id="838"/>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салық төлеушінің тіркеу нөмірі немесе резиденттік елінің коды көрсетіледі.</w:t>
      </w:r>
    </w:p>
    <w:p>
      <w:pPr>
        <w:spacing w:after="0"/>
        <w:ind w:left="0"/>
        <w:jc w:val="both"/>
      </w:pPr>
      <w:r>
        <w:rPr>
          <w:rFonts w:ascii="Times New Roman"/>
          <w:b w:val="false"/>
          <w:i w:val="false"/>
          <w:color w:val="000000"/>
          <w:sz w:val="28"/>
        </w:rPr>
        <w:t>
      Резидент емес салық төлеушінің резидент елінің коды Тауарларды декларациялау Қағидасының 22 "Әлем елдері жіктеушісіне" қосымшасына сәйкес көрсетіледі;</w:t>
      </w:r>
    </w:p>
    <w:p>
      <w:pPr>
        <w:spacing w:after="0"/>
        <w:ind w:left="0"/>
        <w:jc w:val="both"/>
      </w:pPr>
      <w:r>
        <w:rPr>
          <w:rFonts w:ascii="Times New Roman"/>
          <w:b w:val="false"/>
          <w:i w:val="false"/>
          <w:color w:val="000000"/>
          <w:sz w:val="28"/>
        </w:rPr>
        <w:t>
      3) С бағанында өткізілген өнім көлемі (тоннада, текше м, унцияларда және т. б.) көрсетіледі;</w:t>
      </w:r>
    </w:p>
    <w:p>
      <w:pPr>
        <w:spacing w:after="0"/>
        <w:ind w:left="0"/>
        <w:jc w:val="both"/>
      </w:pPr>
      <w:r>
        <w:rPr>
          <w:rFonts w:ascii="Times New Roman"/>
          <w:b w:val="false"/>
          <w:i w:val="false"/>
          <w:color w:val="000000"/>
          <w:sz w:val="28"/>
        </w:rPr>
        <w:t>
      4) D бағанында осы өнімді сату бағасы көрсетіледі;</w:t>
      </w:r>
    </w:p>
    <w:p>
      <w:pPr>
        <w:spacing w:after="0"/>
        <w:ind w:left="0"/>
        <w:jc w:val="both"/>
      </w:pPr>
      <w:r>
        <w:rPr>
          <w:rFonts w:ascii="Times New Roman"/>
          <w:b w:val="false"/>
          <w:i w:val="false"/>
          <w:color w:val="000000"/>
          <w:sz w:val="28"/>
        </w:rPr>
        <w:t>
      5) Е бағанында өнімді сатудан түскен табыс көрсетіледі.</w:t>
      </w:r>
    </w:p>
    <w:p>
      <w:pPr>
        <w:spacing w:after="0"/>
        <w:ind w:left="0"/>
        <w:jc w:val="both"/>
      </w:pPr>
      <w:r>
        <w:rPr>
          <w:rFonts w:ascii="Times New Roman"/>
          <w:b w:val="false"/>
          <w:i w:val="false"/>
          <w:color w:val="000000"/>
          <w:sz w:val="28"/>
        </w:rPr>
        <w:t>
      Е бағанында 00000001 жолының жиынтық сомасы 500.03-нысанның 500.03.004 немесе 500.03.016 жолына көшіріледі.</w:t>
      </w:r>
    </w:p>
    <w:bookmarkStart w:name="z791" w:id="839"/>
    <w:p>
      <w:pPr>
        <w:spacing w:after="0"/>
        <w:ind w:left="0"/>
        <w:jc w:val="left"/>
      </w:pPr>
      <w:r>
        <w:rPr>
          <w:rFonts w:ascii="Times New Roman"/>
          <w:b/>
          <w:i w:val="false"/>
          <w:color w:val="000000"/>
        </w:rPr>
        <w:t xml:space="preserve"> 7-тарау. Өтемдік және пайдалыға бөлуге тиісті өнімнің құнын айқындау кезінде шегеруге жататын шығындар – 500.05-нысанын толтыру бойынша түсіндірме</w:t>
      </w:r>
    </w:p>
    <w:bookmarkEnd w:id="839"/>
    <w:bookmarkStart w:name="z792" w:id="840"/>
    <w:p>
      <w:pPr>
        <w:spacing w:after="0"/>
        <w:ind w:left="0"/>
        <w:jc w:val="both"/>
      </w:pPr>
      <w:r>
        <w:rPr>
          <w:rFonts w:ascii="Times New Roman"/>
          <w:b w:val="false"/>
          <w:i w:val="false"/>
          <w:color w:val="000000"/>
          <w:sz w:val="28"/>
        </w:rPr>
        <w:t>
      25. 500.05-нысаны, егер Жер қойнауын пайдалануға арналған келісімшарт шарттары бойынша осы шығындар өтемдік және пайдалыға бөлуге тиісті өнімнің құнын айқындау кезінде ескерілетін жағдайда, салық кезеңі үшін өнімді өткізумен байланысты шығындарды айқындау бойынша ақпаратты көрсетуге арналған. Бұл ретте, осы нысанды 2004 жылғы 1 қаңтарға дейін және 2005 жылғы1 қаңтарынан кейін Жер қойнауын пайдалануға арналған келісімшартын жасасқан жер қойнауын пайдаланушылар толтырады.</w:t>
      </w:r>
    </w:p>
    <w:bookmarkEnd w:id="840"/>
    <w:bookmarkStart w:name="z793" w:id="841"/>
    <w:p>
      <w:pPr>
        <w:spacing w:after="0"/>
        <w:ind w:left="0"/>
        <w:jc w:val="both"/>
      </w:pPr>
      <w:r>
        <w:rPr>
          <w:rFonts w:ascii="Times New Roman"/>
          <w:b w:val="false"/>
          <w:i w:val="false"/>
          <w:color w:val="000000"/>
          <w:sz w:val="28"/>
        </w:rPr>
        <w:t>
      26. "Шегерімге жататын шығындар" деген бөлімде:</w:t>
      </w:r>
    </w:p>
    <w:bookmarkEnd w:id="841"/>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шығындар баптарының қимасында салық кезеңі үшін өнімді өткізумен байланысты шығыстар көрсетіледі;</w:t>
      </w:r>
    </w:p>
    <w:p>
      <w:pPr>
        <w:spacing w:after="0"/>
        <w:ind w:left="0"/>
        <w:jc w:val="both"/>
      </w:pPr>
      <w:r>
        <w:rPr>
          <w:rFonts w:ascii="Times New Roman"/>
          <w:b w:val="false"/>
          <w:i w:val="false"/>
          <w:color w:val="000000"/>
          <w:sz w:val="28"/>
        </w:rPr>
        <w:t>
      3) С бағанында өнімді өткізумен байланысты шығындар сомасы көрсетіледі.</w:t>
      </w:r>
    </w:p>
    <w:p>
      <w:pPr>
        <w:spacing w:after="0"/>
        <w:ind w:left="0"/>
        <w:jc w:val="both"/>
      </w:pPr>
      <w:r>
        <w:rPr>
          <w:rFonts w:ascii="Times New Roman"/>
          <w:b w:val="false"/>
          <w:i w:val="false"/>
          <w:color w:val="000000"/>
          <w:sz w:val="28"/>
        </w:rPr>
        <w:t>
      С бағанында 00000001 жолының жиынтық сомасы 500.03-нысанның 500.03.005 немесе 500.03.018 жолына көшіріледі.</w:t>
      </w:r>
    </w:p>
    <w:bookmarkStart w:name="z794" w:id="842"/>
    <w:p>
      <w:pPr>
        <w:spacing w:after="0"/>
        <w:ind w:left="0"/>
        <w:jc w:val="left"/>
      </w:pPr>
      <w:r>
        <w:rPr>
          <w:rFonts w:ascii="Times New Roman"/>
          <w:b/>
          <w:i w:val="false"/>
          <w:color w:val="000000"/>
        </w:rPr>
        <w:t xml:space="preserve"> 8-тарау. Өтемдік өнім есебінен өтелетін шығындар – 500.06-нысанын толтыру бойынша түсіндірме</w:t>
      </w:r>
    </w:p>
    <w:bookmarkEnd w:id="842"/>
    <w:bookmarkStart w:name="z795" w:id="843"/>
    <w:p>
      <w:pPr>
        <w:spacing w:after="0"/>
        <w:ind w:left="0"/>
        <w:jc w:val="both"/>
      </w:pPr>
      <w:r>
        <w:rPr>
          <w:rFonts w:ascii="Times New Roman"/>
          <w:b w:val="false"/>
          <w:i w:val="false"/>
          <w:color w:val="000000"/>
          <w:sz w:val="28"/>
        </w:rPr>
        <w:t>
      27. 500.06-нысаны өтемдік өнім есебінен өтеуге жататын шығындарды айқындау бойынша ақпаратты көрсетуге арналған.</w:t>
      </w:r>
    </w:p>
    <w:bookmarkEnd w:id="843"/>
    <w:bookmarkStart w:name="z796" w:id="844"/>
    <w:p>
      <w:pPr>
        <w:spacing w:after="0"/>
        <w:ind w:left="0"/>
        <w:jc w:val="both"/>
      </w:pPr>
      <w:r>
        <w:rPr>
          <w:rFonts w:ascii="Times New Roman"/>
          <w:b w:val="false"/>
          <w:i w:val="false"/>
          <w:color w:val="000000"/>
          <w:sz w:val="28"/>
        </w:rPr>
        <w:t>
      28. "2004 жылғы 1 қаңтарға дейін жасалған Жер қойнауын пайдалануға арналған келісімшарты бойынша өтелетін шығындар" бөлімінде:</w:t>
      </w:r>
    </w:p>
    <w:bookmarkEnd w:id="844"/>
    <w:p>
      <w:pPr>
        <w:spacing w:after="0"/>
        <w:ind w:left="0"/>
        <w:jc w:val="both"/>
      </w:pPr>
      <w:r>
        <w:rPr>
          <w:rFonts w:ascii="Times New Roman"/>
          <w:b w:val="false"/>
          <w:i w:val="false"/>
          <w:color w:val="000000"/>
          <w:sz w:val="28"/>
        </w:rPr>
        <w:t>
      1) 500.06.001 жолында есепті салық кезеңінің басында өтемдік өнімдер есебінен өтеуге жататын шығындар" көрсетіледі. Бұл жолға 500.06.006 жолынан салық кезеңінің басына өтемдік өнім есебінен өтеуге жататын шығындар сомасы көшіріледі. Егер декларация бірінші рет табыс етілсе, онда аталған жол толтырылмайды;</w:t>
      </w:r>
    </w:p>
    <w:p>
      <w:pPr>
        <w:spacing w:after="0"/>
        <w:ind w:left="0"/>
        <w:jc w:val="both"/>
      </w:pPr>
      <w:r>
        <w:rPr>
          <w:rFonts w:ascii="Times New Roman"/>
          <w:b w:val="false"/>
          <w:i w:val="false"/>
          <w:color w:val="000000"/>
          <w:sz w:val="28"/>
        </w:rPr>
        <w:t>
      2) 500.06.002 жолында Жер қойнауын пайдалануға арналған келісімшарт шарттарына сәйкес өтемдік өнім есебінен өтеуге жататын салық кезеңі үшін жүргізілген нақты шығындар сомасы көрсетіледі;</w:t>
      </w:r>
    </w:p>
    <w:p>
      <w:pPr>
        <w:spacing w:after="0"/>
        <w:ind w:left="0"/>
        <w:jc w:val="both"/>
      </w:pPr>
      <w:r>
        <w:rPr>
          <w:rFonts w:ascii="Times New Roman"/>
          <w:b w:val="false"/>
          <w:i w:val="false"/>
          <w:color w:val="000000"/>
          <w:sz w:val="28"/>
        </w:rPr>
        <w:t>
      3) 500.06.003 жолында 500.06.001 және 500.06.002 жолдарында көрсетілген сомалардың қосындысымен айқындалатын өтемдік өнім есебінен өтеуге жататын шығындардың жалпы сомасы көрсетіледі;</w:t>
      </w:r>
    </w:p>
    <w:p>
      <w:pPr>
        <w:spacing w:after="0"/>
        <w:ind w:left="0"/>
        <w:jc w:val="both"/>
      </w:pPr>
      <w:r>
        <w:rPr>
          <w:rFonts w:ascii="Times New Roman"/>
          <w:b w:val="false"/>
          <w:i w:val="false"/>
          <w:color w:val="000000"/>
          <w:sz w:val="28"/>
        </w:rPr>
        <w:t>
      4) 500.06.004 жолында Жер қойнауын пайдалануға арналған келісімшарт шарттарына сәйкес салық кезеңінің басына өтелмеген шығындардың қалдығына есептелген сома көрсетіледі;</w:t>
      </w:r>
    </w:p>
    <w:p>
      <w:pPr>
        <w:spacing w:after="0"/>
        <w:ind w:left="0"/>
        <w:jc w:val="both"/>
      </w:pPr>
      <w:r>
        <w:rPr>
          <w:rFonts w:ascii="Times New Roman"/>
          <w:b w:val="false"/>
          <w:i w:val="false"/>
          <w:color w:val="000000"/>
          <w:sz w:val="28"/>
        </w:rPr>
        <w:t>
      5) 500.06.005 жолында Жер қойнауын пайдалануға арналған келісімшарт шарттарына сәйкес салық кезеңі үшін ең жоғарғы рұқсат етілетін мөлшерден асырылмай өтемдік өнім есебінен өтелетін шығындар сомасы көрсетіледі;</w:t>
      </w:r>
    </w:p>
    <w:p>
      <w:pPr>
        <w:spacing w:after="0"/>
        <w:ind w:left="0"/>
        <w:jc w:val="both"/>
      </w:pPr>
      <w:r>
        <w:rPr>
          <w:rFonts w:ascii="Times New Roman"/>
          <w:b w:val="false"/>
          <w:i w:val="false"/>
          <w:color w:val="000000"/>
          <w:sz w:val="28"/>
        </w:rPr>
        <w:t>
      6) 500.06.006 жолында салық кезеңінің соңына, өтелмеген шығыстар қалдығына есептелген соманы ескеріп өтемдік өнім есебінен өтелетін шығыстар сомасы көрсетіледі, ол кейінгі салық кезеңдеріне көшіріледі және (500.06.003 + 500.06.004 - 500.06.005) жолдарының қатынасы ретінде айқындалады.</w:t>
      </w:r>
    </w:p>
    <w:bookmarkStart w:name="z797" w:id="845"/>
    <w:p>
      <w:pPr>
        <w:spacing w:after="0"/>
        <w:ind w:left="0"/>
        <w:jc w:val="both"/>
      </w:pPr>
      <w:r>
        <w:rPr>
          <w:rFonts w:ascii="Times New Roman"/>
          <w:b w:val="false"/>
          <w:i w:val="false"/>
          <w:color w:val="000000"/>
          <w:sz w:val="28"/>
        </w:rPr>
        <w:t>
      29. "2004 жылдың 1 қаңтарынан кейін жасалған Жер қойнауын пайдалануға арналған келісімшарт бойынша өтелетін шығындар" бөлімінде:</w:t>
      </w:r>
    </w:p>
    <w:bookmarkEnd w:id="845"/>
    <w:p>
      <w:pPr>
        <w:spacing w:after="0"/>
        <w:ind w:left="0"/>
        <w:jc w:val="both"/>
      </w:pPr>
      <w:r>
        <w:rPr>
          <w:rFonts w:ascii="Times New Roman"/>
          <w:b w:val="false"/>
          <w:i w:val="false"/>
          <w:color w:val="000000"/>
          <w:sz w:val="28"/>
        </w:rPr>
        <w:t>
      1) 500.06.007 жолында салық кезеңінің басына жер қойнауын пайдаланушы өтемеген өтелетін шығындар көрсетіледі;</w:t>
      </w:r>
    </w:p>
    <w:p>
      <w:pPr>
        <w:spacing w:after="0"/>
        <w:ind w:left="0"/>
        <w:jc w:val="both"/>
      </w:pPr>
      <w:r>
        <w:rPr>
          <w:rFonts w:ascii="Times New Roman"/>
          <w:b w:val="false"/>
          <w:i w:val="false"/>
          <w:color w:val="000000"/>
          <w:sz w:val="28"/>
        </w:rPr>
        <w:t>
      2) 500.06.008 жолында салық кезеңінде нақты жүргізілген өтелетін шығындар көрсетіледі;</w:t>
      </w:r>
    </w:p>
    <w:p>
      <w:pPr>
        <w:spacing w:after="0"/>
        <w:ind w:left="0"/>
        <w:jc w:val="both"/>
      </w:pPr>
      <w:r>
        <w:rPr>
          <w:rFonts w:ascii="Times New Roman"/>
          <w:b w:val="false"/>
          <w:i w:val="false"/>
          <w:color w:val="000000"/>
          <w:sz w:val="28"/>
        </w:rPr>
        <w:t>
      3) 500.06.009 жолында есепті салық кезеңінде өтемдік өнім есебінен нақты өтелген өтелетін шығындар сомасы көрсетіледі;</w:t>
      </w:r>
    </w:p>
    <w:p>
      <w:pPr>
        <w:spacing w:after="0"/>
        <w:ind w:left="0"/>
        <w:jc w:val="both"/>
      </w:pPr>
      <w:r>
        <w:rPr>
          <w:rFonts w:ascii="Times New Roman"/>
          <w:b w:val="false"/>
          <w:i w:val="false"/>
          <w:color w:val="000000"/>
          <w:sz w:val="28"/>
        </w:rPr>
        <w:t>
      4) 500.06.010 жолында келесі салық кезеңдеріне көшірілетін және (500.06.007 + 500.06.008 - 500.06.009) қатынасы ретінде айқындалатын, салық кезеңінің соңына өтелмеген шығындардың қалдығы көрсетіледі.</w:t>
      </w:r>
    </w:p>
    <w:bookmarkStart w:name="z798" w:id="846"/>
    <w:p>
      <w:pPr>
        <w:spacing w:after="0"/>
        <w:ind w:left="0"/>
        <w:jc w:val="left"/>
      </w:pPr>
      <w:r>
        <w:rPr>
          <w:rFonts w:ascii="Times New Roman"/>
          <w:b/>
          <w:i w:val="false"/>
          <w:color w:val="000000"/>
        </w:rPr>
        <w:t xml:space="preserve"> 9. Өнімді бөлу туралы келісім (келісімшарт) бойынша қызметін жүзеге асыратын жер қойнауын пайдаланушының қосымша төлемі – 500.07-нысанын толтыру бойынша түсіндірме</w:t>
      </w:r>
    </w:p>
    <w:bookmarkEnd w:id="846"/>
    <w:bookmarkStart w:name="z799" w:id="847"/>
    <w:p>
      <w:pPr>
        <w:spacing w:after="0"/>
        <w:ind w:left="0"/>
        <w:jc w:val="both"/>
      </w:pPr>
      <w:r>
        <w:rPr>
          <w:rFonts w:ascii="Times New Roman"/>
          <w:b w:val="false"/>
          <w:i w:val="false"/>
          <w:color w:val="000000"/>
          <w:sz w:val="28"/>
        </w:rPr>
        <w:t>
      30. 500.07-нысан өнімді бөлу туралы келісім (келісімшарт) бойынша қызметін жүзеге асыратын жер қойнауын пайдаланушының қосымша төлемі бойынша ақпаратты бейнелеу үшін арналған.</w:t>
      </w:r>
    </w:p>
    <w:bookmarkEnd w:id="847"/>
    <w:bookmarkStart w:name="z800" w:id="848"/>
    <w:p>
      <w:pPr>
        <w:spacing w:after="0"/>
        <w:ind w:left="0"/>
        <w:jc w:val="both"/>
      </w:pPr>
      <w:r>
        <w:rPr>
          <w:rFonts w:ascii="Times New Roman"/>
          <w:b w:val="false"/>
          <w:i w:val="false"/>
          <w:color w:val="000000"/>
          <w:sz w:val="28"/>
        </w:rPr>
        <w:t>
      31. "Өнімді бөлу туралы келісім (келісімшарт) бойынша қызметін жүзеге асыратын жер қойнауын пайдаланушының қосымша төлемі" бөлімінде:</w:t>
      </w:r>
    </w:p>
    <w:bookmarkEnd w:id="848"/>
    <w:p>
      <w:pPr>
        <w:spacing w:after="0"/>
        <w:ind w:left="0"/>
        <w:jc w:val="both"/>
      </w:pPr>
      <w:r>
        <w:rPr>
          <w:rFonts w:ascii="Times New Roman"/>
          <w:b w:val="false"/>
          <w:i w:val="false"/>
          <w:color w:val="000000"/>
          <w:sz w:val="28"/>
        </w:rPr>
        <w:t>
      1) 500.07.001 жолында газды қоспағанда, өндірілген мұнайдың көлемі, метрлік тоннада көрсетіледі, ол келесі формула бойынша анықталады:</w:t>
      </w:r>
    </w:p>
    <w:tbl>
      <w:tblPr>
        <w:tblW w:w="0" w:type="auto"/>
        <w:tblCellSpacing w:w="0" w:type="auto"/>
        <w:tblBorders>
          <w:top w:val="none"/>
          <w:left w:val="none"/>
          <w:bottom w:val="none"/>
          <w:right w:val="none"/>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V тонн </w:t>
            </w:r>
            <w:r>
              <w:rPr>
                <w:rFonts w:ascii="Times New Roman"/>
                <w:b w:val="false"/>
                <w:i w:val="false"/>
                <w:color w:val="000000"/>
                <w:sz w:val="20"/>
              </w:rPr>
              <w:t>S</w:t>
            </w:r>
            <w:r>
              <w:rPr>
                <w:rFonts w:ascii="Times New Roman"/>
                <w:b w:val="false"/>
                <w:i w:val="false"/>
                <w:color w:val="000000"/>
                <w:sz w:val="20"/>
              </w:rPr>
              <w:t xml:space="preserve"> =</w:t>
            </w: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барр.1</w:t>
            </w:r>
          </w:p>
        </w:tc>
        <w:tc>
          <w:tcPr>
            <w:tcW w:w="1757" w:type="dxa"/>
            <w:vMerge w:val="restart"/>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барр.2</w:t>
            </w:r>
          </w:p>
        </w:tc>
        <w:tc>
          <w:tcPr>
            <w:tcW w:w="1757" w:type="dxa"/>
            <w:vMerge w:val="restart"/>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барр.n</w:t>
            </w:r>
          </w:p>
        </w:tc>
        <w:tc>
          <w:tcPr>
            <w:tcW w:w="1758" w:type="dxa"/>
            <w:vMerge w:val="restart"/>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онда:</w:t>
            </w:r>
          </w:p>
        </w:tc>
      </w:tr>
      <w:tr>
        <w:trPr>
          <w:trHeight w:val="30" w:hRule="atLeast"/>
        </w:trPr>
        <w:tc>
          <w:tcPr>
            <w:tcW w:w="0" w:type="auto"/>
            <w:vMerge/>
            <w:tcBorders>
              <w:top w:val="nil"/>
            </w:tcBorders>
          </w:tcP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барр.1</w:t>
            </w:r>
          </w:p>
        </w:tc>
        <w:tc>
          <w:tcPr>
            <w:tcW w:w="0" w:type="auto"/>
            <w:vMerge/>
            <w:tcBorders>
              <w:top w:val="nil"/>
            </w:tcBorders>
          </w:tcP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барр.2</w:t>
            </w:r>
          </w:p>
        </w:tc>
        <w:tc>
          <w:tcPr>
            <w:tcW w:w="0" w:type="auto"/>
            <w:vMerge/>
            <w:tcBorders>
              <w:top w:val="nil"/>
            </w:tcBorders>
          </w:tcP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барр.n</w:t>
            </w:r>
          </w:p>
        </w:tc>
        <w:tc>
          <w:tcPr>
            <w:tcW w:w="0" w:type="auto"/>
            <w:vMerge/>
            <w:tcBorders>
              <w:top w:val="nil"/>
            </w:tcBorders>
          </w:tcPr>
          <w:p/>
        </w:tc>
      </w:tr>
    </w:tbl>
    <w:p>
      <w:pPr>
        <w:spacing w:after="0"/>
        <w:ind w:left="0"/>
        <w:jc w:val="both"/>
      </w:pPr>
      <w:r>
        <w:rPr>
          <w:rFonts w:ascii="Times New Roman"/>
          <w:b w:val="false"/>
          <w:i w:val="false"/>
          <w:color w:val="000000"/>
          <w:sz w:val="28"/>
        </w:rPr>
        <w:t xml:space="preserve">
      V тонна </w:t>
      </w:r>
      <w:r>
        <w:rPr>
          <w:rFonts w:ascii="Times New Roman"/>
          <w:b w:val="false"/>
          <w:i w:val="false"/>
          <w:color w:val="000000"/>
          <w:sz w:val="28"/>
        </w:rPr>
        <w:t>S</w:t>
      </w:r>
      <w:r>
        <w:rPr>
          <w:rFonts w:ascii="Times New Roman"/>
          <w:b w:val="false"/>
          <w:i w:val="false"/>
          <w:color w:val="000000"/>
          <w:sz w:val="28"/>
        </w:rPr>
        <w:t xml:space="preserve"> – метрлік тоннада айқындалған, салық кезеңі ішінде өндірілген мұнайдың жалпы көлемі;</w:t>
      </w:r>
    </w:p>
    <w:p>
      <w:pPr>
        <w:spacing w:after="0"/>
        <w:ind w:left="0"/>
        <w:jc w:val="both"/>
      </w:pPr>
      <w:r>
        <w:rPr>
          <w:rFonts w:ascii="Times New Roman"/>
          <w:b w:val="false"/>
          <w:i w:val="false"/>
          <w:color w:val="000000"/>
          <w:sz w:val="28"/>
        </w:rPr>
        <w:t>
      V барр.1, V барр.2, V барр.n – баррельде айқындалған, өндірілген мұнайдың әрбір партиясының көлемі;</w:t>
      </w:r>
    </w:p>
    <w:p>
      <w:pPr>
        <w:spacing w:after="0"/>
        <w:ind w:left="0"/>
        <w:jc w:val="both"/>
      </w:pPr>
      <w:r>
        <w:rPr>
          <w:rFonts w:ascii="Times New Roman"/>
          <w:b w:val="false"/>
          <w:i w:val="false"/>
          <w:color w:val="000000"/>
          <w:sz w:val="28"/>
        </w:rPr>
        <w:t xml:space="preserve">
      К барр.1, К барр.2, К барр.n – өндірілген мұнайдың әрбір тиісті партиясы бойынша сапалық төлқұжатта көрсетілген баррелизация коэффициенті; </w:t>
      </w:r>
    </w:p>
    <w:p>
      <w:pPr>
        <w:spacing w:after="0"/>
        <w:ind w:left="0"/>
        <w:jc w:val="both"/>
      </w:pPr>
      <w:r>
        <w:rPr>
          <w:rFonts w:ascii="Times New Roman"/>
          <w:b w:val="false"/>
          <w:i w:val="false"/>
          <w:color w:val="000000"/>
          <w:sz w:val="28"/>
        </w:rPr>
        <w:t>
      2) 500.07.002 жолында газды қоспағанда, өндірілген мұнайдың бағасы көрсетіледі;</w:t>
      </w:r>
    </w:p>
    <w:p>
      <w:pPr>
        <w:spacing w:after="0"/>
        <w:ind w:left="0"/>
        <w:jc w:val="both"/>
      </w:pPr>
      <w:r>
        <w:rPr>
          <w:rFonts w:ascii="Times New Roman"/>
          <w:b w:val="false"/>
          <w:i w:val="false"/>
          <w:color w:val="000000"/>
          <w:sz w:val="28"/>
        </w:rPr>
        <w:t>
      3) 500.07.003 жолында газды қоспағанда, мұнайдың құны, 500.07.001 және 500.07.002 жолдарының туындысы (500.07.001 х 500.07.002) ретінде айқындалатын сомасы көрсетіледі;</w:t>
      </w:r>
    </w:p>
    <w:p>
      <w:pPr>
        <w:spacing w:after="0"/>
        <w:ind w:left="0"/>
        <w:jc w:val="both"/>
      </w:pPr>
      <w:r>
        <w:rPr>
          <w:rFonts w:ascii="Times New Roman"/>
          <w:b w:val="false"/>
          <w:i w:val="false"/>
          <w:color w:val="000000"/>
          <w:sz w:val="28"/>
        </w:rPr>
        <w:t>
      4) 500.07.004 жолында газды қоспағанда, мұнай бойынша қосымша төлемнің сомасы көрсетіледі;</w:t>
      </w:r>
    </w:p>
    <w:p>
      <w:pPr>
        <w:spacing w:after="0"/>
        <w:ind w:left="0"/>
        <w:jc w:val="both"/>
      </w:pPr>
      <w:r>
        <w:rPr>
          <w:rFonts w:ascii="Times New Roman"/>
          <w:b w:val="false"/>
          <w:i w:val="false"/>
          <w:color w:val="000000"/>
          <w:sz w:val="28"/>
        </w:rPr>
        <w:t xml:space="preserve">
      5) 500.07.005 жолында өндірілген газдың көлемі, текше метрде көрсетіледі; </w:t>
      </w:r>
    </w:p>
    <w:p>
      <w:pPr>
        <w:spacing w:after="0"/>
        <w:ind w:left="0"/>
        <w:jc w:val="both"/>
      </w:pPr>
      <w:r>
        <w:rPr>
          <w:rFonts w:ascii="Times New Roman"/>
          <w:b w:val="false"/>
          <w:i w:val="false"/>
          <w:color w:val="000000"/>
          <w:sz w:val="28"/>
        </w:rPr>
        <w:t>
      6) 500.07.006 жолында газдың бағасы;</w:t>
      </w:r>
    </w:p>
    <w:p>
      <w:pPr>
        <w:spacing w:after="0"/>
        <w:ind w:left="0"/>
        <w:jc w:val="both"/>
      </w:pPr>
      <w:r>
        <w:rPr>
          <w:rFonts w:ascii="Times New Roman"/>
          <w:b w:val="false"/>
          <w:i w:val="false"/>
          <w:color w:val="000000"/>
          <w:sz w:val="28"/>
        </w:rPr>
        <w:t>
      7) 500.07.007 жолында 500.07.005 және 500.07.006 жолдарының туындысы (500.07.005 х 500.07.006) ретінде айқындалатын газдың құны көрсетіледі;</w:t>
      </w:r>
    </w:p>
    <w:p>
      <w:pPr>
        <w:spacing w:after="0"/>
        <w:ind w:left="0"/>
        <w:jc w:val="both"/>
      </w:pPr>
      <w:r>
        <w:rPr>
          <w:rFonts w:ascii="Times New Roman"/>
          <w:b w:val="false"/>
          <w:i w:val="false"/>
          <w:color w:val="000000"/>
          <w:sz w:val="28"/>
        </w:rPr>
        <w:t>
      8) 500.07.008 жолында газ бойынша қосымша төлемнің сомасы көрсетіледі;</w:t>
      </w:r>
    </w:p>
    <w:p>
      <w:pPr>
        <w:spacing w:after="0"/>
        <w:ind w:left="0"/>
        <w:jc w:val="both"/>
      </w:pPr>
      <w:r>
        <w:rPr>
          <w:rFonts w:ascii="Times New Roman"/>
          <w:b w:val="false"/>
          <w:i w:val="false"/>
          <w:color w:val="000000"/>
          <w:sz w:val="28"/>
        </w:rPr>
        <w:t>
      9) 500.07.009 жолында өзге пайдалы қазбалардың өндірілген көлемі, метрлік тоннада, текше метрде көрсетіледі;</w:t>
      </w:r>
    </w:p>
    <w:p>
      <w:pPr>
        <w:spacing w:after="0"/>
        <w:ind w:left="0"/>
        <w:jc w:val="both"/>
      </w:pPr>
      <w:r>
        <w:rPr>
          <w:rFonts w:ascii="Times New Roman"/>
          <w:b w:val="false"/>
          <w:i w:val="false"/>
          <w:color w:val="000000"/>
          <w:sz w:val="28"/>
        </w:rPr>
        <w:t>
      10) 500.07.010 жолында өзге пайдалы қзабалардың бағасы көрсетіледі;</w:t>
      </w:r>
    </w:p>
    <w:p>
      <w:pPr>
        <w:spacing w:after="0"/>
        <w:ind w:left="0"/>
        <w:jc w:val="both"/>
      </w:pPr>
      <w:r>
        <w:rPr>
          <w:rFonts w:ascii="Times New Roman"/>
          <w:b w:val="false"/>
          <w:i w:val="false"/>
          <w:color w:val="000000"/>
          <w:sz w:val="28"/>
        </w:rPr>
        <w:t>
      11) 500.07.011 жолында 500.07.009 және 500.07.010 жолдарының туындысы (500.07.009 х 500.07.010) ретінде айқындалатын өзге пайдалы қазбалардың құны көрсетіледі;</w:t>
      </w:r>
    </w:p>
    <w:p>
      <w:pPr>
        <w:spacing w:after="0"/>
        <w:ind w:left="0"/>
        <w:jc w:val="both"/>
      </w:pPr>
      <w:r>
        <w:rPr>
          <w:rFonts w:ascii="Times New Roman"/>
          <w:b w:val="false"/>
          <w:i w:val="false"/>
          <w:color w:val="000000"/>
          <w:sz w:val="28"/>
        </w:rPr>
        <w:t>
      12) 500.07.012 жолында өзге пайдалы қазбалар бойынша қосымша төлемнің сомасы көрсетілед;</w:t>
      </w:r>
    </w:p>
    <w:p>
      <w:pPr>
        <w:spacing w:after="0"/>
        <w:ind w:left="0"/>
        <w:jc w:val="both"/>
      </w:pPr>
      <w:r>
        <w:rPr>
          <w:rFonts w:ascii="Times New Roman"/>
          <w:b w:val="false"/>
          <w:i w:val="false"/>
          <w:color w:val="000000"/>
          <w:sz w:val="28"/>
        </w:rPr>
        <w:t>
      13) 500.07.013 жолында өнімді бөлу туралы келісімге (келісімшартқа) сәйкес мөлшерлемесі (анықтамалы) көрсетіледі;</w:t>
      </w:r>
    </w:p>
    <w:p>
      <w:pPr>
        <w:spacing w:after="0"/>
        <w:ind w:left="0"/>
        <w:jc w:val="both"/>
      </w:pPr>
      <w:r>
        <w:rPr>
          <w:rFonts w:ascii="Times New Roman"/>
          <w:b w:val="false"/>
          <w:i w:val="false"/>
          <w:color w:val="000000"/>
          <w:sz w:val="28"/>
        </w:rPr>
        <w:t>
      14) 500.07.014 жолында 500.07.004, 500.07.008 және 500.07.012 жолдарының сомасы (500.07.004 + 500.07.008 + 500.07.012) ретінде айқындалатын қосымша төлемнің жалпы сомасы көрсетіледі. Осы жолдың мәні декларацияның 500.00.004 жолына көшіріледі;</w:t>
      </w:r>
    </w:p>
    <w:p>
      <w:pPr>
        <w:spacing w:after="0"/>
        <w:ind w:left="0"/>
        <w:jc w:val="both"/>
      </w:pPr>
      <w:r>
        <w:rPr>
          <w:rFonts w:ascii="Times New Roman"/>
          <w:b w:val="false"/>
          <w:i w:val="false"/>
          <w:color w:val="000000"/>
          <w:sz w:val="28"/>
        </w:rPr>
        <w:t>
      15) 500.07.015 жолында өнімді бөлу туралы келісіммен (келісімшартпен) көзделген төлемдердің өзге түрлері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"Роялти бойынша, өндіру</w:t>
            </w:r>
            <w:r>
              <w:br/>
            </w:r>
            <w:r>
              <w:rPr>
                <w:rFonts w:ascii="Times New Roman"/>
                <w:b w:val="false"/>
                <w:i w:val="false"/>
                <w:color w:val="000000"/>
                <w:sz w:val="20"/>
              </w:rPr>
              <w:t>бонусы бойынша, өнімді бөлу</w:t>
            </w:r>
            <w:r>
              <w:br/>
            </w:r>
            <w:r>
              <w:rPr>
                <w:rFonts w:ascii="Times New Roman"/>
                <w:b w:val="false"/>
                <w:i w:val="false"/>
                <w:color w:val="000000"/>
                <w:sz w:val="20"/>
              </w:rPr>
              <w:t>бойынша</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үлесі бойынша, өнімді бөлу</w:t>
            </w:r>
            <w:r>
              <w:br/>
            </w:r>
            <w:r>
              <w:rPr>
                <w:rFonts w:ascii="Times New Roman"/>
                <w:b w:val="false"/>
                <w:i w:val="false"/>
                <w:color w:val="000000"/>
                <w:sz w:val="20"/>
              </w:rPr>
              <w:t>туралы келісім (келісімшарт)</w:t>
            </w:r>
            <w:r>
              <w:br/>
            </w:r>
            <w:r>
              <w:rPr>
                <w:rFonts w:ascii="Times New Roman"/>
                <w:b w:val="false"/>
                <w:i w:val="false"/>
                <w:color w:val="000000"/>
                <w:sz w:val="20"/>
              </w:rPr>
              <w:t>бойынша қызметін қызметін</w:t>
            </w:r>
            <w:r>
              <w:br/>
            </w:r>
            <w:r>
              <w:rPr>
                <w:rFonts w:ascii="Times New Roman"/>
                <w:b w:val="false"/>
                <w:i w:val="false"/>
                <w:color w:val="000000"/>
                <w:sz w:val="20"/>
              </w:rPr>
              <w:t>жүзеге асыратын жер қойнауын</w:t>
            </w:r>
            <w:r>
              <w:br/>
            </w:r>
            <w:r>
              <w:rPr>
                <w:rFonts w:ascii="Times New Roman"/>
                <w:b w:val="false"/>
                <w:i w:val="false"/>
                <w:color w:val="000000"/>
                <w:sz w:val="20"/>
              </w:rPr>
              <w:t>пайдаланушының қосымша</w:t>
            </w:r>
            <w:r>
              <w:br/>
            </w:r>
            <w:r>
              <w:rPr>
                <w:rFonts w:ascii="Times New Roman"/>
                <w:b w:val="false"/>
                <w:i w:val="false"/>
                <w:color w:val="000000"/>
                <w:sz w:val="20"/>
              </w:rPr>
              <w:t>төлемі бойынша (декларация)</w:t>
            </w:r>
            <w:r>
              <w:br/>
            </w:r>
            <w:r>
              <w:rPr>
                <w:rFonts w:ascii="Times New Roman"/>
                <w:b w:val="false"/>
                <w:i w:val="false"/>
                <w:color w:val="000000"/>
                <w:sz w:val="20"/>
              </w:rPr>
              <w:t>(500.00-нысан)" салық</w:t>
            </w:r>
            <w:r>
              <w:br/>
            </w:r>
            <w:r>
              <w:rPr>
                <w:rFonts w:ascii="Times New Roman"/>
                <w:b w:val="false"/>
                <w:i w:val="false"/>
                <w:color w:val="000000"/>
                <w:sz w:val="20"/>
              </w:rPr>
              <w:t>есептілігін жасау</w:t>
            </w:r>
            <w:r>
              <w:br/>
            </w:r>
            <w:r>
              <w:rPr>
                <w:rFonts w:ascii="Times New Roman"/>
                <w:b w:val="false"/>
                <w:i w:val="false"/>
                <w:color w:val="000000"/>
                <w:sz w:val="20"/>
              </w:rPr>
              <w:t>Қағидаларына қосымша</w:t>
            </w:r>
          </w:p>
        </w:tc>
      </w:tr>
    </w:tbl>
    <w:bookmarkStart w:name="z802" w:id="849"/>
    <w:p>
      <w:pPr>
        <w:spacing w:after="0"/>
        <w:ind w:left="0"/>
        <w:jc w:val="left"/>
      </w:pPr>
      <w:r>
        <w:rPr>
          <w:rFonts w:ascii="Times New Roman"/>
          <w:b/>
          <w:i w:val="false"/>
          <w:color w:val="000000"/>
        </w:rPr>
        <w:t xml:space="preserve"> Пайдалы қазбалардың кодтары:</w:t>
      </w:r>
    </w:p>
    <w:bookmarkEnd w:id="8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ПҚК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ПҚК 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жыныстары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Кварцты-алап шпат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34-қосымша</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35-қосымша</w:t>
            </w:r>
          </w:p>
        </w:tc>
      </w:tr>
    </w:tbl>
    <w:bookmarkStart w:name="z805" w:id="850"/>
    <w:p>
      <w:pPr>
        <w:spacing w:after="0"/>
        <w:ind w:left="0"/>
        <w:jc w:val="left"/>
      </w:pPr>
      <w:r>
        <w:rPr>
          <w:rFonts w:ascii="Times New Roman"/>
          <w:b/>
          <w:i w:val="false"/>
          <w:color w:val="000000"/>
        </w:rPr>
        <w:t xml:space="preserve"> "Қол қойылатын бонус бойынша декларация (510.00-нысан)" салық есептілігін жасау қағидалары</w:t>
      </w:r>
    </w:p>
    <w:bookmarkEnd w:id="850"/>
    <w:bookmarkStart w:name="z806" w:id="851"/>
    <w:p>
      <w:pPr>
        <w:spacing w:after="0"/>
        <w:ind w:left="0"/>
        <w:jc w:val="left"/>
      </w:pPr>
      <w:r>
        <w:rPr>
          <w:rFonts w:ascii="Times New Roman"/>
          <w:b/>
          <w:i w:val="false"/>
          <w:color w:val="000000"/>
        </w:rPr>
        <w:t xml:space="preserve"> 1-тарау. Жалпы ережелер</w:t>
      </w:r>
    </w:p>
    <w:bookmarkEnd w:id="851"/>
    <w:bookmarkStart w:name="z807" w:id="852"/>
    <w:p>
      <w:pPr>
        <w:spacing w:after="0"/>
        <w:ind w:left="0"/>
        <w:jc w:val="both"/>
      </w:pPr>
      <w:r>
        <w:rPr>
          <w:rFonts w:ascii="Times New Roman"/>
          <w:b w:val="false"/>
          <w:i w:val="false"/>
          <w:color w:val="000000"/>
          <w:sz w:val="28"/>
        </w:rPr>
        <w:t>
      1. Осы "Қол қойылатын бонус бойынша декларация (510.00-нысан)" салық есептілігін жасау қағидалары (бұдан әрі - Қағидалар) қол қойылатын бонус бойынша салықты есептеуге арналған "Салық және бюджетке төленетін басқа да міндетті төлемдер туралы" Қазақстан Республикасының Кодексіне (бұдан әрі - Салық кодексі) сәйкес әзірленген. Қол қойылатын бонус бойынша декларацияны жеке және заңды тұлғалар Қазақстан Республикасының заңнамасында белгіленген тәртіппен жасалған әрбір жер қойнауын пайдалануға арналған келісімшарт бойынша бөлек жасайды.</w:t>
      </w:r>
    </w:p>
    <w:bookmarkEnd w:id="85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08" w:id="853"/>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853"/>
    <w:bookmarkStart w:name="z809" w:id="854"/>
    <w:p>
      <w:pPr>
        <w:spacing w:after="0"/>
        <w:ind w:left="0"/>
        <w:jc w:val="both"/>
      </w:pPr>
      <w:r>
        <w:rPr>
          <w:rFonts w:ascii="Times New Roman"/>
          <w:b w:val="false"/>
          <w:i w:val="false"/>
          <w:color w:val="000000"/>
          <w:sz w:val="28"/>
        </w:rPr>
        <w:t>
      3. Декларацияда соманың теріс мәні тиісті жолдың (бағанның) бірінші сол торкөзінде "–" белгісімен көрсетіледі.</w:t>
      </w:r>
    </w:p>
    <w:bookmarkEnd w:id="854"/>
    <w:bookmarkStart w:name="z810" w:id="855"/>
    <w:p>
      <w:pPr>
        <w:spacing w:after="0"/>
        <w:ind w:left="0"/>
        <w:jc w:val="both"/>
      </w:pPr>
      <w:r>
        <w:rPr>
          <w:rFonts w:ascii="Times New Roman"/>
          <w:b w:val="false"/>
          <w:i w:val="false"/>
          <w:color w:val="000000"/>
          <w:sz w:val="28"/>
        </w:rPr>
        <w:t>
      4. Декларацияны жасау кезінде:</w:t>
      </w:r>
    </w:p>
    <w:bookmarkEnd w:id="85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11" w:id="856"/>
    <w:p>
      <w:pPr>
        <w:spacing w:after="0"/>
        <w:ind w:left="0"/>
        <w:jc w:val="both"/>
      </w:pPr>
      <w:r>
        <w:rPr>
          <w:rFonts w:ascii="Times New Roman"/>
          <w:b w:val="false"/>
          <w:i w:val="false"/>
          <w:color w:val="000000"/>
          <w:sz w:val="28"/>
        </w:rPr>
        <w:t xml:space="preserve">
      5. Салық төлеуші (салық агенті)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56"/>
    <w:bookmarkStart w:name="z812" w:id="857"/>
    <w:p>
      <w:pPr>
        <w:spacing w:after="0"/>
        <w:ind w:left="0"/>
        <w:jc w:val="both"/>
      </w:pPr>
      <w:r>
        <w:rPr>
          <w:rFonts w:ascii="Times New Roman"/>
          <w:b w:val="false"/>
          <w:i w:val="false"/>
          <w:color w:val="000000"/>
          <w:sz w:val="28"/>
        </w:rPr>
        <w:t>
      6. Декларацияны табыс ету кезінде:</w:t>
      </w:r>
    </w:p>
    <w:bookmarkEnd w:id="85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813" w:id="858"/>
    <w:p>
      <w:pPr>
        <w:spacing w:after="0"/>
        <w:ind w:left="0"/>
        <w:jc w:val="left"/>
      </w:pPr>
      <w:r>
        <w:rPr>
          <w:rFonts w:ascii="Times New Roman"/>
          <w:b/>
          <w:i w:val="false"/>
          <w:color w:val="000000"/>
        </w:rPr>
        <w:t xml:space="preserve"> 2-тарау. Декларацияны толтыру бойынша түсіндірме (510.00-нысан)</w:t>
      </w:r>
    </w:p>
    <w:bookmarkEnd w:id="858"/>
    <w:bookmarkStart w:name="z814" w:id="859"/>
    <w:p>
      <w:pPr>
        <w:spacing w:after="0"/>
        <w:ind w:left="0"/>
        <w:jc w:val="both"/>
      </w:pPr>
      <w:r>
        <w:rPr>
          <w:rFonts w:ascii="Times New Roman"/>
          <w:b w:val="false"/>
          <w:i w:val="false"/>
          <w:color w:val="000000"/>
          <w:sz w:val="28"/>
        </w:rPr>
        <w:t>
      7. "Салық төлеуші туралы жалпы ақпарат" бөлімінде салық төлеуші мынадай деректерді көрсетеді:</w:t>
      </w:r>
    </w:p>
    <w:bookmarkEnd w:id="859"/>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салықтық есептілік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жеке тұлғаның тегі, аты, әкесінің аты (болған кезде) немесе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"Кедендік декларацияларды толтыру үшін пайдаланыталын жіктеуіштер туралы" Кеден одағы комиссиясының 2010 жылғы 20 қыркүйектегі № 378 шешімімен бекітілген "Валюта жіктеуіші" деген 23-қосымшасына сәйкес валюта коды көрсетіледі;</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7) келісімшарттың/лицензияның және кен орнының атауы;</w:t>
      </w:r>
    </w:p>
    <w:p>
      <w:pPr>
        <w:spacing w:after="0"/>
        <w:ind w:left="0"/>
        <w:jc w:val="both"/>
      </w:pPr>
      <w:r>
        <w:rPr>
          <w:rFonts w:ascii="Times New Roman"/>
          <w:b w:val="false"/>
          <w:i w:val="false"/>
          <w:color w:val="000000"/>
          <w:sz w:val="28"/>
        </w:rPr>
        <w:t>
      8) пайдалы қазбаның коды – осы Қағидаларға қосымшаға сәйкес пайдалы қазба коды көрсетіледі (бұдан әрі – ПҚК);</w:t>
      </w:r>
    </w:p>
    <w:p>
      <w:pPr>
        <w:spacing w:after="0"/>
        <w:ind w:left="0"/>
        <w:jc w:val="both"/>
      </w:pPr>
      <w:r>
        <w:rPr>
          <w:rFonts w:ascii="Times New Roman"/>
          <w:b w:val="false"/>
          <w:i w:val="false"/>
          <w:color w:val="000000"/>
          <w:sz w:val="28"/>
        </w:rPr>
        <w:t>
      9) келісімшарттың жасалған күні – жер қойнауын пайдалануға арналған келісімшарттың жасалған күні көрсетіледі;</w:t>
      </w:r>
    </w:p>
    <w:p>
      <w:pPr>
        <w:spacing w:after="0"/>
        <w:ind w:left="0"/>
        <w:jc w:val="both"/>
      </w:pPr>
      <w:r>
        <w:rPr>
          <w:rFonts w:ascii="Times New Roman"/>
          <w:b w:val="false"/>
          <w:i w:val="false"/>
          <w:color w:val="000000"/>
          <w:sz w:val="28"/>
        </w:rPr>
        <w:t>
      10) келісімшарттың нөмірі – уәкілетті мемлекеттік органы берген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11) лицензия жасасқан күн – қатты пайдалы қазбаларды барлауға немесе өндіруге, геологиялық зерттеуге, жер қойнауын старатель және қолдану лицензиясының күні көрсетіледі;</w:t>
      </w:r>
    </w:p>
    <w:p>
      <w:pPr>
        <w:spacing w:after="0"/>
        <w:ind w:left="0"/>
        <w:jc w:val="both"/>
      </w:pPr>
      <w:r>
        <w:rPr>
          <w:rFonts w:ascii="Times New Roman"/>
          <w:b w:val="false"/>
          <w:i w:val="false"/>
          <w:color w:val="000000"/>
          <w:sz w:val="28"/>
        </w:rPr>
        <w:t>
      12) қатты пайдалы қазбаларды барлауға немесе өндіруге, геологиялық зерттеуге, жер қойнауын старатель және қолдану лицензиясының нөмірі көрсетіледі;</w:t>
      </w:r>
    </w:p>
    <w:p>
      <w:pPr>
        <w:spacing w:after="0"/>
        <w:ind w:left="0"/>
        <w:jc w:val="both"/>
      </w:pPr>
      <w:r>
        <w:rPr>
          <w:rFonts w:ascii="Times New Roman"/>
          <w:b w:val="false"/>
          <w:i w:val="false"/>
          <w:color w:val="000000"/>
          <w:sz w:val="28"/>
        </w:rPr>
        <w:t>
      13)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күні көрсетіледі;</w:t>
      </w:r>
    </w:p>
    <w:p>
      <w:pPr>
        <w:spacing w:after="0"/>
        <w:ind w:left="0"/>
        <w:jc w:val="both"/>
      </w:pPr>
      <w:r>
        <w:rPr>
          <w:rFonts w:ascii="Times New Roman"/>
          <w:b w:val="false"/>
          <w:i w:val="false"/>
          <w:color w:val="000000"/>
          <w:sz w:val="28"/>
        </w:rPr>
        <w:t>
      14)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нөмірі көрсетіледі;</w:t>
      </w:r>
    </w:p>
    <w:p>
      <w:pPr>
        <w:spacing w:after="0"/>
        <w:ind w:left="0"/>
        <w:jc w:val="both"/>
      </w:pPr>
      <w:r>
        <w:rPr>
          <w:rFonts w:ascii="Times New Roman"/>
          <w:b w:val="false"/>
          <w:i w:val="false"/>
          <w:color w:val="000000"/>
          <w:sz w:val="28"/>
        </w:rPr>
        <w:t>
      15) Қазақстан Республикасының жер қойнаулары мен жер қойнауларын пайдалану туралы заңнамасында белгіленген тәртіппен салық төлеушінің конкурс жеңімпаз деп жарияланған күні көрсетіледі;</w:t>
      </w:r>
    </w:p>
    <w:p>
      <w:pPr>
        <w:spacing w:after="0"/>
        <w:ind w:left="0"/>
        <w:jc w:val="both"/>
      </w:pPr>
      <w:r>
        <w:rPr>
          <w:rFonts w:ascii="Times New Roman"/>
          <w:b w:val="false"/>
          <w:i w:val="false"/>
          <w:color w:val="000000"/>
          <w:sz w:val="28"/>
        </w:rPr>
        <w:t>
      16) Қазақстан Республикасының жер қойнаулары мен жер қойнауларын пайдалану туралы заңнамасында белгіленген тәртіппен тікелей келіссөздер хаттамасына қол қойылған күн көрсетіледі;</w:t>
      </w:r>
    </w:p>
    <w:p>
      <w:pPr>
        <w:spacing w:after="0"/>
        <w:ind w:left="0"/>
        <w:jc w:val="both"/>
      </w:pPr>
      <w:r>
        <w:rPr>
          <w:rFonts w:ascii="Times New Roman"/>
          <w:b w:val="false"/>
          <w:i w:val="false"/>
          <w:color w:val="000000"/>
          <w:sz w:val="28"/>
        </w:rPr>
        <w:t>
      17) жер қойнауын пайдалану келісімшартына өзгерістер енгізу күні көрсетіледі.</w:t>
      </w:r>
    </w:p>
    <w:p>
      <w:pPr>
        <w:spacing w:after="0"/>
        <w:ind w:left="0"/>
        <w:jc w:val="both"/>
      </w:pPr>
      <w:r>
        <w:rPr>
          <w:rFonts w:ascii="Times New Roman"/>
          <w:b w:val="false"/>
          <w:i w:val="false"/>
          <w:color w:val="000000"/>
          <w:sz w:val="28"/>
        </w:rPr>
        <w:t>
      Қазақстан Республикасының заңнамасымен белгіленген тәртіпте, осындай кеңейтулер туралы жер қойнауын пайдалану келісімшартына өзгерістер енгізу күні келісімшарт аумағын кеңейту кезінде көрсетіледі;</w:t>
      </w:r>
    </w:p>
    <w:p>
      <w:pPr>
        <w:spacing w:after="0"/>
        <w:ind w:left="0"/>
        <w:jc w:val="both"/>
      </w:pPr>
      <w:r>
        <w:rPr>
          <w:rFonts w:ascii="Times New Roman"/>
          <w:b w:val="false"/>
          <w:i w:val="false"/>
          <w:color w:val="000000"/>
          <w:sz w:val="28"/>
        </w:rPr>
        <w:t>
      18) толықтырулар күні көрсетіледі.</w:t>
      </w:r>
    </w:p>
    <w:p>
      <w:pPr>
        <w:spacing w:after="0"/>
        <w:ind w:left="0"/>
        <w:jc w:val="both"/>
      </w:pPr>
      <w:r>
        <w:rPr>
          <w:rFonts w:ascii="Times New Roman"/>
          <w:b w:val="false"/>
          <w:i w:val="false"/>
          <w:color w:val="000000"/>
          <w:sz w:val="28"/>
        </w:rPr>
        <w:t>
      Қазақстан Республикасының заңнамасымен белгіленген тәртіпте, осындай кеңейтулер туралы жер қойнауын пайдалану келісімшартына оларға өзгерістер енгізу күні анықталған толықтырулар нөмірі келісімшарт аумағын кеңейту кезінде көрсетіледі;</w:t>
      </w:r>
    </w:p>
    <w:p>
      <w:pPr>
        <w:spacing w:after="0"/>
        <w:ind w:left="0"/>
        <w:jc w:val="both"/>
      </w:pPr>
      <w:r>
        <w:rPr>
          <w:rFonts w:ascii="Times New Roman"/>
          <w:b w:val="false"/>
          <w:i w:val="false"/>
          <w:color w:val="000000"/>
          <w:sz w:val="28"/>
        </w:rPr>
        <w:t>
      19) төлем түрі.</w:t>
      </w:r>
    </w:p>
    <w:p>
      <w:pPr>
        <w:spacing w:after="0"/>
        <w:ind w:left="0"/>
        <w:jc w:val="both"/>
      </w:pPr>
      <w:r>
        <w:rPr>
          <w:rFonts w:ascii="Times New Roman"/>
          <w:b w:val="false"/>
          <w:i w:val="false"/>
          <w:color w:val="000000"/>
          <w:sz w:val="28"/>
        </w:rPr>
        <w:t>
      Тиісті ұяшықтар белгіленеді.</w:t>
      </w:r>
    </w:p>
    <w:bookmarkStart w:name="z815" w:id="860"/>
    <w:p>
      <w:pPr>
        <w:spacing w:after="0"/>
        <w:ind w:left="0"/>
        <w:jc w:val="both"/>
      </w:pPr>
      <w:r>
        <w:rPr>
          <w:rFonts w:ascii="Times New Roman"/>
          <w:b w:val="false"/>
          <w:i w:val="false"/>
          <w:color w:val="000000"/>
          <w:sz w:val="28"/>
        </w:rPr>
        <w:t>
      8. "Төлеуге қол қойылатын бонус" деген бөлімде:</w:t>
      </w:r>
    </w:p>
    <w:bookmarkEnd w:id="860"/>
    <w:p>
      <w:pPr>
        <w:spacing w:after="0"/>
        <w:ind w:left="0"/>
        <w:jc w:val="both"/>
      </w:pPr>
      <w:r>
        <w:rPr>
          <w:rFonts w:ascii="Times New Roman"/>
          <w:b w:val="false"/>
          <w:i w:val="false"/>
          <w:color w:val="000000"/>
          <w:sz w:val="28"/>
        </w:rPr>
        <w:t xml:space="preserve">
      "Бюджетке төлеуге қол қойылатын бонус" деген 510.00.001-жолда Салық кодексінің </w:t>
      </w:r>
      <w:r>
        <w:rPr>
          <w:rFonts w:ascii="Times New Roman"/>
          <w:b w:val="false"/>
          <w:i w:val="false"/>
          <w:color w:val="000000"/>
          <w:sz w:val="28"/>
        </w:rPr>
        <w:t>726</w:t>
      </w:r>
      <w:r>
        <w:rPr>
          <w:rFonts w:ascii="Times New Roman"/>
          <w:b w:val="false"/>
          <w:i w:val="false"/>
          <w:color w:val="000000"/>
          <w:sz w:val="28"/>
        </w:rPr>
        <w:t xml:space="preserve"> және </w:t>
      </w:r>
      <w:r>
        <w:rPr>
          <w:rFonts w:ascii="Times New Roman"/>
          <w:b w:val="false"/>
          <w:i w:val="false"/>
          <w:color w:val="000000"/>
          <w:sz w:val="28"/>
        </w:rPr>
        <w:t>727-баптарына</w:t>
      </w:r>
      <w:r>
        <w:rPr>
          <w:rFonts w:ascii="Times New Roman"/>
          <w:b w:val="false"/>
          <w:i w:val="false"/>
          <w:color w:val="000000"/>
          <w:sz w:val="28"/>
        </w:rPr>
        <w:t xml:space="preserve"> сәйкес қол қойылатын бонус сомасы көрсетіледі.</w:t>
      </w:r>
    </w:p>
    <w:bookmarkStart w:name="z816" w:id="861"/>
    <w:p>
      <w:pPr>
        <w:spacing w:after="0"/>
        <w:ind w:left="0"/>
        <w:jc w:val="both"/>
      </w:pPr>
      <w:r>
        <w:rPr>
          <w:rFonts w:ascii="Times New Roman"/>
          <w:b w:val="false"/>
          <w:i w:val="false"/>
          <w:color w:val="000000"/>
          <w:sz w:val="28"/>
        </w:rPr>
        <w:t>
      9. "Салық төлеушінің жауапкершілігі" деген бөлімде:</w:t>
      </w:r>
    </w:p>
    <w:bookmarkEnd w:id="861"/>
    <w:p>
      <w:pPr>
        <w:spacing w:after="0"/>
        <w:ind w:left="0"/>
        <w:jc w:val="both"/>
      </w:pPr>
      <w:r>
        <w:rPr>
          <w:rFonts w:ascii="Times New Roman"/>
          <w:b w:val="false"/>
          <w:i w:val="false"/>
          <w:color w:val="000000"/>
          <w:sz w:val="28"/>
        </w:rPr>
        <w:t>
      1) "Салық төлеушінің тегі, аты, әкесінің аты (ол болған кезде)" деген ашық жолда.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деген жолда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"Қол қойылатын бонус бойынша</w:t>
            </w:r>
            <w:r>
              <w:br/>
            </w:r>
            <w:r>
              <w:rPr>
                <w:rFonts w:ascii="Times New Roman"/>
                <w:b w:val="false"/>
                <w:i w:val="false"/>
                <w:color w:val="000000"/>
                <w:sz w:val="20"/>
              </w:rPr>
              <w:t>декларация (510.00-нысан)"</w:t>
            </w:r>
            <w:r>
              <w:br/>
            </w:r>
            <w:r>
              <w:rPr>
                <w:rFonts w:ascii="Times New Roman"/>
                <w:b w:val="false"/>
                <w:i w:val="false"/>
                <w:color w:val="000000"/>
                <w:sz w:val="20"/>
              </w:rPr>
              <w:t>салық есептілігін жасау</w:t>
            </w:r>
            <w:r>
              <w:br/>
            </w:r>
            <w:r>
              <w:rPr>
                <w:rFonts w:ascii="Times New Roman"/>
                <w:b w:val="false"/>
                <w:i w:val="false"/>
                <w:color w:val="000000"/>
                <w:sz w:val="20"/>
              </w:rPr>
              <w:t>қағидаларына қосымша</w:t>
            </w:r>
          </w:p>
        </w:tc>
      </w:tr>
    </w:tbl>
    <w:bookmarkStart w:name="z818" w:id="862"/>
    <w:p>
      <w:pPr>
        <w:spacing w:after="0"/>
        <w:ind w:left="0"/>
        <w:jc w:val="left"/>
      </w:pPr>
      <w:r>
        <w:rPr>
          <w:rFonts w:ascii="Times New Roman"/>
          <w:b/>
          <w:i w:val="false"/>
          <w:color w:val="000000"/>
        </w:rPr>
        <w:t xml:space="preserve"> Пайдалы қазбалардың кодтары:</w:t>
      </w:r>
    </w:p>
    <w:bookmarkEnd w:id="8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ПҚК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ПҚК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жыныстары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Кварцты-алап шпат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36-қосымша</w:t>
            </w:r>
          </w:p>
        </w:tc>
      </w:tr>
    </w:tbl>
    <w:p>
      <w:pPr>
        <w:spacing w:after="0"/>
        <w:ind w:left="0"/>
        <w:jc w:val="left"/>
      </w:pPr>
      <w:r>
        <w:br/>
      </w:r>
    </w:p>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7"/>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9"/>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37-қосымша</w:t>
            </w:r>
          </w:p>
        </w:tc>
      </w:tr>
    </w:tbl>
    <w:bookmarkStart w:name="z821" w:id="863"/>
    <w:p>
      <w:pPr>
        <w:spacing w:after="0"/>
        <w:ind w:left="0"/>
        <w:jc w:val="left"/>
      </w:pPr>
      <w:r>
        <w:rPr>
          <w:rFonts w:ascii="Times New Roman"/>
          <w:b/>
          <w:i w:val="false"/>
          <w:color w:val="000000"/>
        </w:rPr>
        <w:t xml:space="preserve"> "Заттай нысандағы салықтық міндеттемені орындау туралы декларация (есеп) (531.00-нысан)" салық есептілігін жасау қағидалары</w:t>
      </w:r>
    </w:p>
    <w:bookmarkEnd w:id="863"/>
    <w:bookmarkStart w:name="z822" w:id="864"/>
    <w:p>
      <w:pPr>
        <w:spacing w:after="0"/>
        <w:ind w:left="0"/>
        <w:jc w:val="left"/>
      </w:pPr>
      <w:r>
        <w:rPr>
          <w:rFonts w:ascii="Times New Roman"/>
          <w:b/>
          <w:i w:val="false"/>
          <w:color w:val="000000"/>
        </w:rPr>
        <w:t xml:space="preserve"> 1-тарау. Жалпы ережелер</w:t>
      </w:r>
    </w:p>
    <w:bookmarkEnd w:id="864"/>
    <w:bookmarkStart w:name="z823" w:id="865"/>
    <w:p>
      <w:pPr>
        <w:spacing w:after="0"/>
        <w:ind w:left="0"/>
        <w:jc w:val="both"/>
      </w:pPr>
      <w:r>
        <w:rPr>
          <w:rFonts w:ascii="Times New Roman"/>
          <w:b w:val="false"/>
          <w:i w:val="false"/>
          <w:color w:val="000000"/>
          <w:sz w:val="28"/>
        </w:rPr>
        <w:t xml:space="preserve">
      1. Осы "Заттай нысандағы салықтық міндеттемені орындау туралы декларацияны (есепті) (531.00-нысан)"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Кодексінің (бұдан әрі - Салық кодексі) </w:t>
      </w:r>
      <w:r>
        <w:rPr>
          <w:rFonts w:ascii="Times New Roman"/>
          <w:b w:val="false"/>
          <w:i w:val="false"/>
          <w:color w:val="000000"/>
          <w:sz w:val="28"/>
        </w:rPr>
        <w:t>772</w:t>
      </w:r>
      <w:r>
        <w:rPr>
          <w:rFonts w:ascii="Times New Roman"/>
          <w:b w:val="false"/>
          <w:i w:val="false"/>
          <w:color w:val="000000"/>
          <w:sz w:val="28"/>
        </w:rPr>
        <w:t xml:space="preserve"> және </w:t>
      </w:r>
      <w:r>
        <w:rPr>
          <w:rFonts w:ascii="Times New Roman"/>
          <w:b w:val="false"/>
          <w:i w:val="false"/>
          <w:color w:val="000000"/>
          <w:sz w:val="28"/>
        </w:rPr>
        <w:t>773 баптарына</w:t>
      </w:r>
      <w:r>
        <w:rPr>
          <w:rFonts w:ascii="Times New Roman"/>
          <w:b w:val="false"/>
          <w:i w:val="false"/>
          <w:color w:val="000000"/>
          <w:sz w:val="28"/>
        </w:rPr>
        <w:t xml:space="preserve"> сәйкес әзірленген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декларация (есеп)" салық есептілігінің (бұдан әрі - декларация (есеп)) нысанын жасау тәртібін айқындайды.</w:t>
      </w:r>
    </w:p>
    <w:bookmarkEnd w:id="865"/>
    <w:p>
      <w:pPr>
        <w:spacing w:after="0"/>
        <w:ind w:left="0"/>
        <w:jc w:val="both"/>
      </w:pPr>
      <w:r>
        <w:rPr>
          <w:rFonts w:ascii="Times New Roman"/>
          <w:b w:val="false"/>
          <w:i w:val="false"/>
          <w:color w:val="000000"/>
          <w:sz w:val="28"/>
        </w:rPr>
        <w:t>
      Декларацияны (есепті) жер қойнауын пайдалануға арналған келісімшарттармен және Қазақстан Республикасы Президентімен бекітілген, жер қойнауын пайдалануға арналған келісімшарттармен, өнімді бөлу туралы келісімдермен (келісімшарттармен) белгіленген,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міндеттемелерді орындау есебіне пайдалы қазбаларды беруді жүзеге асыратын жер қойнауын пайдаланушымен, мұндай өткізуді жүзеге асыруға мемлекет атынан алуға уәкілетті тұлға арқылы немесе өз еркімен пайдалы қазбаларды өткізетін, мемлекет атынан алушымен толтырылады.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24" w:id="866"/>
    <w:p>
      <w:pPr>
        <w:spacing w:after="0"/>
        <w:ind w:left="0"/>
        <w:jc w:val="both"/>
      </w:pPr>
      <w:r>
        <w:rPr>
          <w:rFonts w:ascii="Times New Roman"/>
          <w:b w:val="false"/>
          <w:i w:val="false"/>
          <w:color w:val="000000"/>
          <w:sz w:val="28"/>
        </w:rPr>
        <w:t>
      2. Декларация (есеп) декларацияның өзінен (531.00-нысан)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ақпаратты егжей-тегжейлі көрсетуге арналған оған қосымшалардан (531.01-ден 531.03-ке дейінгі нысандар) тұрады.</w:t>
      </w:r>
    </w:p>
    <w:bookmarkEnd w:id="866"/>
    <w:bookmarkStart w:name="z825" w:id="867"/>
    <w:p>
      <w:pPr>
        <w:spacing w:after="0"/>
        <w:ind w:left="0"/>
        <w:jc w:val="both"/>
      </w:pPr>
      <w:r>
        <w:rPr>
          <w:rFonts w:ascii="Times New Roman"/>
          <w:b w:val="false"/>
          <w:i w:val="false"/>
          <w:color w:val="000000"/>
          <w:sz w:val="28"/>
        </w:rPr>
        <w:t>
      3. Декларацияны (есепті) толтыру кезінде түзетуге, өшіруге және тазалауға жол берілмейді.</w:t>
      </w:r>
    </w:p>
    <w:bookmarkEnd w:id="867"/>
    <w:bookmarkStart w:name="z826" w:id="868"/>
    <w:p>
      <w:pPr>
        <w:spacing w:after="0"/>
        <w:ind w:left="0"/>
        <w:jc w:val="both"/>
      </w:pPr>
      <w:r>
        <w:rPr>
          <w:rFonts w:ascii="Times New Roman"/>
          <w:b w:val="false"/>
          <w:i w:val="false"/>
          <w:color w:val="000000"/>
          <w:sz w:val="28"/>
        </w:rPr>
        <w:t>
      4. Декларацияға (есепке) қосымшалар оларда көрсетілуге жататын деректер болмаған жағдайда жасалмайды.</w:t>
      </w:r>
    </w:p>
    <w:bookmarkEnd w:id="868"/>
    <w:bookmarkStart w:name="z827" w:id="869"/>
    <w:p>
      <w:pPr>
        <w:spacing w:after="0"/>
        <w:ind w:left="0"/>
        <w:jc w:val="both"/>
      </w:pPr>
      <w:r>
        <w:rPr>
          <w:rFonts w:ascii="Times New Roman"/>
          <w:b w:val="false"/>
          <w:i w:val="false"/>
          <w:color w:val="000000"/>
          <w:sz w:val="28"/>
        </w:rPr>
        <w:t>
      5. Декларацияның (есептің) жолдарын толтырған кезде декларацияның қосымшалары міндетті түрде жасалады.</w:t>
      </w:r>
    </w:p>
    <w:bookmarkEnd w:id="869"/>
    <w:bookmarkStart w:name="z828" w:id="870"/>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870"/>
    <w:bookmarkStart w:name="z829" w:id="871"/>
    <w:p>
      <w:pPr>
        <w:spacing w:after="0"/>
        <w:ind w:left="0"/>
        <w:jc w:val="both"/>
      </w:pPr>
      <w:r>
        <w:rPr>
          <w:rFonts w:ascii="Times New Roman"/>
          <w:b w:val="false"/>
          <w:i w:val="false"/>
          <w:color w:val="000000"/>
          <w:sz w:val="28"/>
        </w:rPr>
        <w:t>
      7. Осы Қағидаларда мынадай арифметикалық таңбалар қолданылады: "+" – қосу, "–"– алу, "х" – көбейту, "/" – бөлу, "=" – тең.</w:t>
      </w:r>
    </w:p>
    <w:bookmarkEnd w:id="871"/>
    <w:bookmarkStart w:name="z830" w:id="872"/>
    <w:p>
      <w:pPr>
        <w:spacing w:after="0"/>
        <w:ind w:left="0"/>
        <w:jc w:val="both"/>
      </w:pPr>
      <w:r>
        <w:rPr>
          <w:rFonts w:ascii="Times New Roman"/>
          <w:b w:val="false"/>
          <w:i w:val="false"/>
          <w:color w:val="000000"/>
          <w:sz w:val="28"/>
        </w:rPr>
        <w:t>
      8. Сомалардың теріс мәндері декларацияның тиісті жолының (бағанының) бірінші сол жақтағы торкөзінде "–" белгісімен белгіленеді.</w:t>
      </w:r>
    </w:p>
    <w:bookmarkEnd w:id="872"/>
    <w:bookmarkStart w:name="z831" w:id="873"/>
    <w:p>
      <w:pPr>
        <w:spacing w:after="0"/>
        <w:ind w:left="0"/>
        <w:jc w:val="both"/>
      </w:pPr>
      <w:r>
        <w:rPr>
          <w:rFonts w:ascii="Times New Roman"/>
          <w:b w:val="false"/>
          <w:i w:val="false"/>
          <w:color w:val="000000"/>
          <w:sz w:val="28"/>
        </w:rPr>
        <w:t>
      9. Декларацияны (есепті) жасау кезінде:</w:t>
      </w:r>
    </w:p>
    <w:bookmarkEnd w:id="87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32" w:id="874"/>
    <w:p>
      <w:pPr>
        <w:spacing w:after="0"/>
        <w:ind w:left="0"/>
        <w:jc w:val="both"/>
      </w:pPr>
      <w:r>
        <w:rPr>
          <w:rFonts w:ascii="Times New Roman"/>
          <w:b w:val="false"/>
          <w:i w:val="false"/>
          <w:color w:val="000000"/>
          <w:sz w:val="28"/>
        </w:rPr>
        <w:t xml:space="preserve">
      10. Салық төлеуші (салық агенті) декларацияны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74"/>
    <w:bookmarkStart w:name="z833" w:id="875"/>
    <w:p>
      <w:pPr>
        <w:spacing w:after="0"/>
        <w:ind w:left="0"/>
        <w:jc w:val="both"/>
      </w:pPr>
      <w:r>
        <w:rPr>
          <w:rFonts w:ascii="Times New Roman"/>
          <w:b w:val="false"/>
          <w:i w:val="false"/>
          <w:color w:val="000000"/>
          <w:sz w:val="28"/>
        </w:rPr>
        <w:t>
      11. Декларацияны (есепті) табыс ету кезінде:</w:t>
      </w:r>
    </w:p>
    <w:bookmarkEnd w:id="87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834" w:id="876"/>
    <w:p>
      <w:pPr>
        <w:spacing w:after="0"/>
        <w:ind w:left="0"/>
        <w:jc w:val="both"/>
      </w:pPr>
      <w:r>
        <w:rPr>
          <w:rFonts w:ascii="Times New Roman"/>
          <w:b w:val="false"/>
          <w:i w:val="false"/>
          <w:color w:val="000000"/>
          <w:sz w:val="28"/>
        </w:rPr>
        <w:t>
      12. Декларацияға (есепке) қосымшалардың "Салық төлеуші туралы жалпы ақпарат" деген бөлімдерінде декларацияның (есептің) "Салық төлеуші туралы жалпы ақпарат" деген бөлімінде көрсетілген тиісті деректер көрсетіледі.</w:t>
      </w:r>
    </w:p>
    <w:bookmarkEnd w:id="876"/>
    <w:bookmarkStart w:name="z835" w:id="877"/>
    <w:p>
      <w:pPr>
        <w:spacing w:after="0"/>
        <w:ind w:left="0"/>
        <w:jc w:val="left"/>
      </w:pPr>
      <w:r>
        <w:rPr>
          <w:rFonts w:ascii="Times New Roman"/>
          <w:b/>
          <w:i w:val="false"/>
          <w:color w:val="000000"/>
        </w:rPr>
        <w:t xml:space="preserve"> 2-тарау. Декларацияны (есепті) толтыру бойынша түсіндірме (531.00-нысан)</w:t>
      </w:r>
    </w:p>
    <w:bookmarkEnd w:id="877"/>
    <w:bookmarkStart w:name="z836" w:id="878"/>
    <w:p>
      <w:pPr>
        <w:spacing w:after="0"/>
        <w:ind w:left="0"/>
        <w:jc w:val="both"/>
      </w:pPr>
      <w:r>
        <w:rPr>
          <w:rFonts w:ascii="Times New Roman"/>
          <w:b w:val="false"/>
          <w:i w:val="false"/>
          <w:color w:val="000000"/>
          <w:sz w:val="28"/>
        </w:rPr>
        <w:t>
      13. "Салық төлеуші туралы жалпы ақпарат" деген бөлімде салық төлеуші мынадай деректерді көрсетеді:</w:t>
      </w:r>
    </w:p>
    <w:bookmarkEnd w:id="878"/>
    <w:p>
      <w:pPr>
        <w:spacing w:after="0"/>
        <w:ind w:left="0"/>
        <w:jc w:val="both"/>
      </w:pPr>
      <w:r>
        <w:rPr>
          <w:rFonts w:ascii="Times New Roman"/>
          <w:b w:val="false"/>
          <w:i w:val="false"/>
          <w:color w:val="000000"/>
          <w:sz w:val="28"/>
        </w:rPr>
        <w:t>
      1) жер қойнауын пайдаланушының (уәкілетті тұлғаның), мемлекет атынан алушының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жер қойнауын пайдаланушымен – тиісті тоқсан;</w:t>
      </w:r>
    </w:p>
    <w:p>
      <w:pPr>
        <w:spacing w:after="0"/>
        <w:ind w:left="0"/>
        <w:jc w:val="both"/>
      </w:pPr>
      <w:r>
        <w:rPr>
          <w:rFonts w:ascii="Times New Roman"/>
          <w:b w:val="false"/>
          <w:i w:val="false"/>
          <w:color w:val="000000"/>
          <w:sz w:val="28"/>
        </w:rPr>
        <w:t>
      мемлекет атынан алушымен:</w:t>
      </w:r>
    </w:p>
    <w:p>
      <w:pPr>
        <w:spacing w:after="0"/>
        <w:ind w:left="0"/>
        <w:jc w:val="both"/>
      </w:pPr>
      <w:r>
        <w:rPr>
          <w:rFonts w:ascii="Times New Roman"/>
          <w:b w:val="false"/>
          <w:i w:val="false"/>
          <w:color w:val="000000"/>
          <w:sz w:val="28"/>
        </w:rPr>
        <w:t>
      есепті ұсынған кезде – тиісті тоқсан;</w:t>
      </w:r>
    </w:p>
    <w:p>
      <w:pPr>
        <w:spacing w:after="0"/>
        <w:ind w:left="0"/>
        <w:jc w:val="both"/>
      </w:pPr>
      <w:r>
        <w:rPr>
          <w:rFonts w:ascii="Times New Roman"/>
          <w:b w:val="false"/>
          <w:i w:val="false"/>
          <w:color w:val="000000"/>
          <w:sz w:val="28"/>
        </w:rPr>
        <w:t>
      декларацияны ұсынған кезде – тиісті жыл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мемлекет атынан алушының,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міндеттемені орындау есебіне пайдалы қазбаларды беруді жүзеге асыратын жер қойнауын пайдаланушының толық атауын көрсетіледі;</w:t>
      </w:r>
    </w:p>
    <w:p>
      <w:pPr>
        <w:spacing w:after="0"/>
        <w:ind w:left="0"/>
        <w:jc w:val="both"/>
      </w:pPr>
      <w:r>
        <w:rPr>
          <w:rFonts w:ascii="Times New Roman"/>
          <w:b w:val="false"/>
          <w:i w:val="false"/>
          <w:color w:val="000000"/>
          <w:sz w:val="28"/>
        </w:rPr>
        <w:t>
      4) салық төлеушінің санаты.</w:t>
      </w:r>
    </w:p>
    <w:p>
      <w:pPr>
        <w:spacing w:after="0"/>
        <w:ind w:left="0"/>
        <w:jc w:val="both"/>
      </w:pPr>
      <w:r>
        <w:rPr>
          <w:rFonts w:ascii="Times New Roman"/>
          <w:b w:val="false"/>
          <w:i w:val="false"/>
          <w:color w:val="000000"/>
          <w:sz w:val="28"/>
        </w:rPr>
        <w:t>
      Егер салық төлеуші А және В жолында көрсетілген, санаттардың біріне жататын болса, торкөздер белгіленеді;</w:t>
      </w:r>
    </w:p>
    <w:p>
      <w:pPr>
        <w:spacing w:after="0"/>
        <w:ind w:left="0"/>
        <w:jc w:val="both"/>
      </w:pPr>
      <w:r>
        <w:rPr>
          <w:rFonts w:ascii="Times New Roman"/>
          <w:b w:val="false"/>
          <w:i w:val="false"/>
          <w:color w:val="000000"/>
          <w:sz w:val="28"/>
        </w:rPr>
        <w:t>
      5) ұсынылатын есептіліктің түрі.</w:t>
      </w:r>
    </w:p>
    <w:p>
      <w:pPr>
        <w:spacing w:after="0"/>
        <w:ind w:left="0"/>
        <w:jc w:val="both"/>
      </w:pPr>
      <w:r>
        <w:rPr>
          <w:rFonts w:ascii="Times New Roman"/>
          <w:b w:val="false"/>
          <w:i w:val="false"/>
          <w:color w:val="000000"/>
          <w:sz w:val="28"/>
        </w:rPr>
        <w:t xml:space="preserve">
      5 А торкөзі Салық кодексінің 772 бабының 2-тармағы </w:t>
      </w:r>
      <w:r>
        <w:rPr>
          <w:rFonts w:ascii="Times New Roman"/>
          <w:b w:val="false"/>
          <w:i w:val="false"/>
          <w:color w:val="000000"/>
          <w:sz w:val="28"/>
        </w:rPr>
        <w:t>2) тармақшасымен</w:t>
      </w:r>
      <w:r>
        <w:rPr>
          <w:rFonts w:ascii="Times New Roman"/>
          <w:b w:val="false"/>
          <w:i w:val="false"/>
          <w:color w:val="000000"/>
          <w:sz w:val="28"/>
        </w:rPr>
        <w:t xml:space="preserve"> көзделген заттай нысанда салықтарды төлеу бойынша салықтық міндеттемелерді орындау бойынша есепті ұсынған кезде мемлекет атынан алушымен толтыруға жатады;</w:t>
      </w:r>
    </w:p>
    <w:p>
      <w:pPr>
        <w:spacing w:after="0"/>
        <w:ind w:left="0"/>
        <w:jc w:val="both"/>
      </w:pPr>
      <w:r>
        <w:rPr>
          <w:rFonts w:ascii="Times New Roman"/>
          <w:b w:val="false"/>
          <w:i w:val="false"/>
          <w:color w:val="000000"/>
          <w:sz w:val="28"/>
        </w:rPr>
        <w:t>
      5 В торкөзі:</w:t>
      </w:r>
    </w:p>
    <w:p>
      <w:pPr>
        <w:spacing w:after="0"/>
        <w:ind w:left="0"/>
        <w:jc w:val="both"/>
      </w:pPr>
      <w:r>
        <w:rPr>
          <w:rFonts w:ascii="Times New Roman"/>
          <w:b w:val="false"/>
          <w:i w:val="false"/>
          <w:color w:val="000000"/>
          <w:sz w:val="28"/>
        </w:rPr>
        <w:t xml:space="preserve">
      жер қойнауын пайдаланушымен Салық кодексінің 722 бабының 2-тармағы </w:t>
      </w:r>
      <w:r>
        <w:rPr>
          <w:rFonts w:ascii="Times New Roman"/>
          <w:b w:val="false"/>
          <w:i w:val="false"/>
          <w:color w:val="000000"/>
          <w:sz w:val="28"/>
        </w:rPr>
        <w:t>1) тармақшасымен</w:t>
      </w:r>
      <w:r>
        <w:rPr>
          <w:rFonts w:ascii="Times New Roman"/>
          <w:b w:val="false"/>
          <w:i w:val="false"/>
          <w:color w:val="000000"/>
          <w:sz w:val="28"/>
        </w:rPr>
        <w:t xml:space="preserve"> көзделген, заттай нысандағы салықтарды төлеу бойынша салықтық міндеттемелерді орындау бойынша декларацияны ұсынған кезде;</w:t>
      </w:r>
    </w:p>
    <w:p>
      <w:pPr>
        <w:spacing w:after="0"/>
        <w:ind w:left="0"/>
        <w:jc w:val="both"/>
      </w:pPr>
      <w:r>
        <w:rPr>
          <w:rFonts w:ascii="Times New Roman"/>
          <w:b w:val="false"/>
          <w:i w:val="false"/>
          <w:color w:val="000000"/>
          <w:sz w:val="28"/>
        </w:rPr>
        <w:t>
      мемлекет атынан алушымен Салық кодексінің 722 бабының 2-тармағы 2) тармақшасымен көзделген, заттай нысандағы салықтарды төлеу бойынша салықтық міндеттемелерді орындау бойынша декларацияны ұсынған кезде толтырға жатады;</w:t>
      </w:r>
    </w:p>
    <w:p>
      <w:pPr>
        <w:spacing w:after="0"/>
        <w:ind w:left="0"/>
        <w:jc w:val="both"/>
      </w:pPr>
      <w:r>
        <w:rPr>
          <w:rFonts w:ascii="Times New Roman"/>
          <w:b w:val="false"/>
          <w:i w:val="false"/>
          <w:color w:val="000000"/>
          <w:sz w:val="28"/>
        </w:rPr>
        <w:t>
      6) декларацияның (есептің) түрі.</w:t>
      </w:r>
    </w:p>
    <w:p>
      <w:pPr>
        <w:spacing w:after="0"/>
        <w:ind w:left="0"/>
        <w:jc w:val="both"/>
      </w:pPr>
      <w:r>
        <w:rPr>
          <w:rFonts w:ascii="Times New Roman"/>
          <w:b w:val="false"/>
          <w:i w:val="false"/>
          <w:color w:val="000000"/>
          <w:sz w:val="28"/>
        </w:rPr>
        <w:t>
      Салық кодексінің 206-бабында көрсетілген, салық есептілігінің түріне декларацияны (есепті) жатқызуды ескере отырып, тиісті торкөздер белгіленеді;</w:t>
      </w:r>
    </w:p>
    <w:p>
      <w:pPr>
        <w:spacing w:after="0"/>
        <w:ind w:left="0"/>
        <w:jc w:val="both"/>
      </w:pPr>
      <w:r>
        <w:rPr>
          <w:rFonts w:ascii="Times New Roman"/>
          <w:b w:val="false"/>
          <w:i w:val="false"/>
          <w:color w:val="000000"/>
          <w:sz w:val="28"/>
        </w:rPr>
        <w:t>
      7) хабарламаның нөмірі және күні.</w:t>
      </w:r>
    </w:p>
    <w:p>
      <w:pPr>
        <w:spacing w:after="0"/>
        <w:ind w:left="0"/>
        <w:jc w:val="both"/>
      </w:pPr>
      <w:r>
        <w:rPr>
          <w:rFonts w:ascii="Times New Roman"/>
          <w:b w:val="false"/>
          <w:i w:val="false"/>
          <w:color w:val="000000"/>
          <w:sz w:val="28"/>
        </w:rPr>
        <w:t xml:space="preserve">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(есеп) түрін ұсынған жағдайда жолдар толтырылады;</w:t>
      </w:r>
    </w:p>
    <w:p>
      <w:pPr>
        <w:spacing w:after="0"/>
        <w:ind w:left="0"/>
        <w:jc w:val="both"/>
      </w:pPr>
      <w:r>
        <w:rPr>
          <w:rFonts w:ascii="Times New Roman"/>
          <w:b w:val="false"/>
          <w:i w:val="false"/>
          <w:color w:val="000000"/>
          <w:sz w:val="28"/>
        </w:rPr>
        <w:t>
      8) жер қойнауын пайдалануға арналған келісімшарт туралы мәліметтер – уәкілетті мемлекеттік органмен тағайындалған жер қойнауын пайдалануға арналған келісімшарттың тіркеу нөмірі және күні араб цифрларымен көрсетіледі;</w:t>
      </w:r>
    </w:p>
    <w:p>
      <w:pPr>
        <w:spacing w:after="0"/>
        <w:ind w:left="0"/>
        <w:jc w:val="both"/>
      </w:pPr>
      <w:r>
        <w:rPr>
          <w:rFonts w:ascii="Times New Roman"/>
          <w:b w:val="false"/>
          <w:i w:val="false"/>
          <w:color w:val="000000"/>
          <w:sz w:val="28"/>
        </w:rPr>
        <w:t>
      9)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Егер Қазақстан Республикасы Президентімен бекітілген, жер қойнауын пайдалануға арналған келісімшартта, өнімді бөлу туралы келісімдерде (келісімшарттарда) шетел валютасында салықтарды есептеу және төлеу көзделген болса, декларация (есеп) мұндай келісімдерде (келісімшарттарда) белгіленген валютада толтырылады;</w:t>
      </w:r>
    </w:p>
    <w:p>
      <w:pPr>
        <w:spacing w:after="0"/>
        <w:ind w:left="0"/>
        <w:jc w:val="both"/>
      </w:pPr>
      <w:r>
        <w:rPr>
          <w:rFonts w:ascii="Times New Roman"/>
          <w:b w:val="false"/>
          <w:i w:val="false"/>
          <w:color w:val="000000"/>
          <w:sz w:val="28"/>
        </w:rPr>
        <w:t>
      10) ұсынылған қосымшалар.</w:t>
      </w:r>
    </w:p>
    <w:p>
      <w:pPr>
        <w:spacing w:after="0"/>
        <w:ind w:left="0"/>
        <w:jc w:val="both"/>
      </w:pPr>
      <w:r>
        <w:rPr>
          <w:rFonts w:ascii="Times New Roman"/>
          <w:b w:val="false"/>
          <w:i w:val="false"/>
          <w:color w:val="000000"/>
          <w:sz w:val="28"/>
        </w:rPr>
        <w:t>
      Салық төлеушімен ұсынылған декларацияға (есепке) қосымшалардың нөмірі белгіленеді;</w:t>
      </w:r>
    </w:p>
    <w:p>
      <w:pPr>
        <w:spacing w:after="0"/>
        <w:ind w:left="0"/>
        <w:jc w:val="both"/>
      </w:pPr>
      <w:r>
        <w:rPr>
          <w:rFonts w:ascii="Times New Roman"/>
          <w:b w:val="false"/>
          <w:i w:val="false"/>
          <w:color w:val="000000"/>
          <w:sz w:val="28"/>
        </w:rPr>
        <w:t>
      11) жер қойнауын пайдаланушының (уәкілетті тұлғаның) БСН-і.</w:t>
      </w:r>
    </w:p>
    <w:p>
      <w:pPr>
        <w:spacing w:after="0"/>
        <w:ind w:left="0"/>
        <w:jc w:val="both"/>
      </w:pPr>
      <w:r>
        <w:rPr>
          <w:rFonts w:ascii="Times New Roman"/>
          <w:b w:val="false"/>
          <w:i w:val="false"/>
          <w:color w:val="000000"/>
          <w:sz w:val="28"/>
        </w:rPr>
        <w:t>
      Мемлекет атынан алушы -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міндетемелерді орындау есебіне пайдалы қазбаларды беруді жүзеге асыратын жер қойнауын пайдаланушының БСН көрсетеді;</w:t>
      </w:r>
    </w:p>
    <w:p>
      <w:pPr>
        <w:spacing w:after="0"/>
        <w:ind w:left="0"/>
        <w:jc w:val="both"/>
      </w:pPr>
      <w:r>
        <w:rPr>
          <w:rFonts w:ascii="Times New Roman"/>
          <w:b w:val="false"/>
          <w:i w:val="false"/>
          <w:color w:val="000000"/>
          <w:sz w:val="28"/>
        </w:rPr>
        <w:t>
      12) мемлекет атынан алушының БСН-і.</w:t>
      </w:r>
    </w:p>
    <w:p>
      <w:pPr>
        <w:spacing w:after="0"/>
        <w:ind w:left="0"/>
        <w:jc w:val="both"/>
      </w:pPr>
      <w:r>
        <w:rPr>
          <w:rFonts w:ascii="Times New Roman"/>
          <w:b w:val="false"/>
          <w:i w:val="false"/>
          <w:color w:val="000000"/>
          <w:sz w:val="28"/>
        </w:rPr>
        <w:t xml:space="preserve">
      Жер қойнауын пайдаланушы (уәкілетті тұлға) – Салық кодексінің </w:t>
      </w:r>
      <w:r>
        <w:rPr>
          <w:rFonts w:ascii="Times New Roman"/>
          <w:b w:val="false"/>
          <w:i w:val="false"/>
          <w:color w:val="000000"/>
          <w:sz w:val="28"/>
        </w:rPr>
        <w:t>722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келісімшарттармен, өнімді бөлу туралы келісімдермен (келісішарттармен) және (немесе) салық заңнамаларымен көзделген, салықтық міндеттемелер есебіне жер қойнауын пайдаланушымен заттай нысанда берілетін, пайдалы қазбаларды алушы ретінде мемлекеттің тапсырмасы бойынша және оның атынан әрекет ететін, мемлекет атынан алушының бизнес-сәйкестендіру нөмірін көрсетеді;</w:t>
      </w:r>
    </w:p>
    <w:p>
      <w:pPr>
        <w:spacing w:after="0"/>
        <w:ind w:left="0"/>
        <w:jc w:val="both"/>
      </w:pPr>
      <w:r>
        <w:rPr>
          <w:rFonts w:ascii="Times New Roman"/>
          <w:b w:val="false"/>
          <w:i w:val="false"/>
          <w:color w:val="000000"/>
          <w:sz w:val="28"/>
        </w:rPr>
        <w:t>
      13) Мемлекет атынан алушы 531.02, 531.03 нысанды Декларацияны толтырған кезде есепті кезеңдегі пайдалы қазбалар бойынша қорытынды деректерді көрсетуге тиіс (531.02 нысан бойынша F және N бағандары толтырылмайды).</w:t>
      </w:r>
    </w:p>
    <w:bookmarkStart w:name="z837" w:id="879"/>
    <w:p>
      <w:pPr>
        <w:spacing w:after="0"/>
        <w:ind w:left="0"/>
        <w:jc w:val="both"/>
      </w:pPr>
      <w:r>
        <w:rPr>
          <w:rFonts w:ascii="Times New Roman"/>
          <w:b w:val="false"/>
          <w:i w:val="false"/>
          <w:color w:val="000000"/>
          <w:sz w:val="28"/>
        </w:rPr>
        <w:t>
      14. "Салық төлеушінің жауапкершілігі" бөлімінде:</w:t>
      </w:r>
    </w:p>
    <w:bookmarkEnd w:id="879"/>
    <w:p>
      <w:pPr>
        <w:spacing w:after="0"/>
        <w:ind w:left="0"/>
        <w:jc w:val="both"/>
      </w:pPr>
      <w:r>
        <w:rPr>
          <w:rFonts w:ascii="Times New Roman"/>
          <w:b w:val="false"/>
          <w:i w:val="false"/>
          <w:color w:val="000000"/>
          <w:sz w:val="28"/>
        </w:rPr>
        <w:t>
      1) "Басшысының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(есепті) табыс ету күні – декларацияны (есепті) мемлекеттік кірістер органына тапсыру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(есепті) қабылдаған лауазымды тұлғаның тегі, аты, әкесінің аты (болған кезде)" жолында декларацияны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(есепті)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(есепті)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(есепті) қағаз жеткізгіште қабылдаған мемлекеттік кірістер органының қызметкері толтырады.</w:t>
      </w:r>
    </w:p>
    <w:bookmarkStart w:name="z838" w:id="880"/>
    <w:p>
      <w:pPr>
        <w:spacing w:after="0"/>
        <w:ind w:left="0"/>
        <w:jc w:val="left"/>
      </w:pPr>
      <w:r>
        <w:rPr>
          <w:rFonts w:ascii="Times New Roman"/>
          <w:b/>
          <w:i w:val="false"/>
          <w:color w:val="000000"/>
        </w:rPr>
        <w:t xml:space="preserve"> 3-тарау. Есептеу және төлеу (беру) бойынша мәліметтер – 531.01 нысанын толтыру бойынша түсіндірме</w:t>
      </w:r>
    </w:p>
    <w:bookmarkEnd w:id="880"/>
    <w:bookmarkStart w:name="z839" w:id="881"/>
    <w:p>
      <w:pPr>
        <w:spacing w:after="0"/>
        <w:ind w:left="0"/>
        <w:jc w:val="both"/>
      </w:pPr>
      <w:r>
        <w:rPr>
          <w:rFonts w:ascii="Times New Roman"/>
          <w:b w:val="false"/>
          <w:i w:val="false"/>
          <w:color w:val="000000"/>
          <w:sz w:val="28"/>
        </w:rPr>
        <w:t>
      15. Осы нысан заттай нысанда салықты төлеу бойынша салықтық міндеттемені орындау есебіне берілетін, пайдалы қазбалардың көлемдері туралы ақпаратты жер қойнауын пайдаланушымен (уәкілетті тұлғамен) толық көрсетуге арналған.</w:t>
      </w:r>
    </w:p>
    <w:bookmarkEnd w:id="881"/>
    <w:bookmarkStart w:name="z840" w:id="882"/>
    <w:p>
      <w:pPr>
        <w:spacing w:after="0"/>
        <w:ind w:left="0"/>
        <w:jc w:val="both"/>
      </w:pPr>
      <w:r>
        <w:rPr>
          <w:rFonts w:ascii="Times New Roman"/>
          <w:b w:val="false"/>
          <w:i w:val="false"/>
          <w:color w:val="000000"/>
          <w:sz w:val="28"/>
        </w:rPr>
        <w:t>
      16. "Есептеу және төлеу (беру) бойынша мәліметтер" бөлімінде:</w:t>
      </w:r>
    </w:p>
    <w:bookmarkEnd w:id="88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пайдалы қазбаның атауы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өндіру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6) F бағанында заттай нысанда төлеуге жататын, салықтың мөлшері, пайызда көрсетіледі;</w:t>
      </w:r>
    </w:p>
    <w:p>
      <w:pPr>
        <w:spacing w:after="0"/>
        <w:ind w:left="0"/>
        <w:jc w:val="both"/>
      </w:pPr>
      <w:r>
        <w:rPr>
          <w:rFonts w:ascii="Times New Roman"/>
          <w:b w:val="false"/>
          <w:i w:val="false"/>
          <w:color w:val="000000"/>
          <w:sz w:val="28"/>
        </w:rPr>
        <w:t>
      7) G бағанында пайдалы қазбалар беруі салықтық міндеттеме орындау есебіне жүргізілетін, жер қойнауын пайдаланушының БСН-і көрсетіледі;</w:t>
      </w:r>
    </w:p>
    <w:p>
      <w:pPr>
        <w:spacing w:after="0"/>
        <w:ind w:left="0"/>
        <w:jc w:val="both"/>
      </w:pPr>
      <w:r>
        <w:rPr>
          <w:rFonts w:ascii="Times New Roman"/>
          <w:b w:val="false"/>
          <w:i w:val="false"/>
          <w:color w:val="000000"/>
          <w:sz w:val="28"/>
        </w:rPr>
        <w:t>
      8) Н бағанында Қазақстан Республикасы Президентімен бекітілген, жер қойнауын пайдалануға арналған келісімшартқа, өнімді бөлу туралы келісімдерге (келісімшарттарға) және (немесе) Қазақстан Республикасының салық заңнамаларына сәйкес беруге жататын,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xml:space="preserve">
      9) І бағанында Салық кодексінің 722 бабымен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w:t>
      </w:r>
      <w:r>
        <w:rPr>
          <w:rFonts w:ascii="Times New Roman"/>
          <w:b w:val="false"/>
          <w:i w:val="false"/>
          <w:color w:val="000000"/>
          <w:sz w:val="28"/>
        </w:rPr>
        <w:t>722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келісімшарттағы,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w:t>
      </w:r>
    </w:p>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p>
      <w:pPr>
        <w:spacing w:after="0"/>
        <w:ind w:left="0"/>
        <w:jc w:val="both"/>
      </w:pPr>
      <w:r>
        <w:rPr>
          <w:rFonts w:ascii="Times New Roman"/>
          <w:b w:val="false"/>
          <w:i w:val="false"/>
          <w:color w:val="000000"/>
          <w:sz w:val="28"/>
        </w:rPr>
        <w:t>
      10) J бағанында, H және І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J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11) K бағанында нақты берілген,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12) L бағанында, K және І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L бағанының жиынтық шамасы 531.01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13) M бағанында міндеттемені орындау есебіне заттай нысанда пайдалы қазбалардың беруі жүзеге асырылатын, бюджеттік сыныптама коды көрсетіледі.</w:t>
      </w:r>
    </w:p>
    <w:bookmarkStart w:name="z841" w:id="883"/>
    <w:p>
      <w:pPr>
        <w:spacing w:after="0"/>
        <w:ind w:left="0"/>
        <w:jc w:val="left"/>
      </w:pPr>
      <w:r>
        <w:rPr>
          <w:rFonts w:ascii="Times New Roman"/>
          <w:b/>
          <w:i w:val="false"/>
          <w:color w:val="000000"/>
        </w:rPr>
        <w:t xml:space="preserve"> 4-тарау. Қабылдау, өткізу және аудару бойынша мәліметтер – 531.02 нысанын толтыру бойынша түсіндірме</w:t>
      </w:r>
    </w:p>
    <w:bookmarkEnd w:id="883"/>
    <w:bookmarkStart w:name="z842" w:id="884"/>
    <w:p>
      <w:pPr>
        <w:spacing w:after="0"/>
        <w:ind w:left="0"/>
        <w:jc w:val="both"/>
      </w:pPr>
      <w:r>
        <w:rPr>
          <w:rFonts w:ascii="Times New Roman"/>
          <w:b w:val="false"/>
          <w:i w:val="false"/>
          <w:color w:val="000000"/>
          <w:sz w:val="28"/>
        </w:rPr>
        <w:t>
      17. Осы нысан заттай нысанда салықты төлеу бойынша салықтық міндеттемені орындау есебіне алынған және өткізілген пайдалы қазбалар туралы және мұндай пайдалы қазбаларды өткізуден алынған және бюджетке аударылған ақшалар туралы ақпаратты мемлекет атынан алушымен толық көрсету үшін арналған.</w:t>
      </w:r>
    </w:p>
    <w:bookmarkEnd w:id="884"/>
    <w:bookmarkStart w:name="z843" w:id="885"/>
    <w:p>
      <w:pPr>
        <w:spacing w:after="0"/>
        <w:ind w:left="0"/>
        <w:jc w:val="both"/>
      </w:pPr>
      <w:r>
        <w:rPr>
          <w:rFonts w:ascii="Times New Roman"/>
          <w:b w:val="false"/>
          <w:i w:val="false"/>
          <w:color w:val="000000"/>
          <w:sz w:val="28"/>
        </w:rPr>
        <w:t>
      18. "Қабылдау, өткізу және аудару бойынша мәліметтер" бөлімінде:</w:t>
      </w:r>
    </w:p>
    <w:bookmarkEnd w:id="88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пайдалы қазбаның атауы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алуға жататын өндіру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6) F бағанында Салық кодексінің 722 бабымен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722 бабымен көзделген, Қазақстан Республикасы Президентімен бекітілген, жер қойнауын пайдалануға арналған келісімшарттарда,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w:t>
      </w:r>
    </w:p>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p>
      <w:pPr>
        <w:spacing w:after="0"/>
        <w:ind w:left="0"/>
        <w:jc w:val="both"/>
      </w:pPr>
      <w:r>
        <w:rPr>
          <w:rFonts w:ascii="Times New Roman"/>
          <w:b w:val="false"/>
          <w:i w:val="false"/>
          <w:color w:val="000000"/>
          <w:sz w:val="28"/>
        </w:rPr>
        <w:t>
      Декларацияны тапсырған кезде осы баған толтырылмайды;</w:t>
      </w:r>
    </w:p>
    <w:p>
      <w:pPr>
        <w:spacing w:after="0"/>
        <w:ind w:left="0"/>
        <w:jc w:val="both"/>
      </w:pPr>
      <w:r>
        <w:rPr>
          <w:rFonts w:ascii="Times New Roman"/>
          <w:b w:val="false"/>
          <w:i w:val="false"/>
          <w:color w:val="000000"/>
          <w:sz w:val="28"/>
        </w:rPr>
        <w:t>
      7) G бағанында, E және F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G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8) H бағанында міндеттемені орындау есебіне заттай нысанда пайдалы қазбалардың беруі жүзеге асырылатын, бюджеттік сыныптама коды көрсетіледі;</w:t>
      </w:r>
    </w:p>
    <w:p>
      <w:pPr>
        <w:spacing w:after="0"/>
        <w:ind w:left="0"/>
        <w:jc w:val="both"/>
      </w:pPr>
      <w:r>
        <w:rPr>
          <w:rFonts w:ascii="Times New Roman"/>
          <w:b w:val="false"/>
          <w:i w:val="false"/>
          <w:color w:val="000000"/>
          <w:sz w:val="28"/>
        </w:rPr>
        <w:t>
      9) І бағанында есепті кезеңде нақты алынған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10) J бағанында есепті кезеңдегі жоғалтудың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11) K бағанында технологиялық мұнайдың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12) L бағанында есепті кезеңде өткізуге жататын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13) M бағанында есепті кезеңде нақты өткізілген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14) N бағанында пайдалы қазбаның бірлігі үшін өткізу бағасы көрсетіледі.</w:t>
      </w:r>
    </w:p>
    <w:p>
      <w:pPr>
        <w:spacing w:after="0"/>
        <w:ind w:left="0"/>
        <w:jc w:val="both"/>
      </w:pPr>
      <w:r>
        <w:rPr>
          <w:rFonts w:ascii="Times New Roman"/>
          <w:b w:val="false"/>
          <w:i w:val="false"/>
          <w:color w:val="000000"/>
          <w:sz w:val="28"/>
        </w:rPr>
        <w:t>
      Декларацияны тапсырған кезде осы баған толтырылмайды;</w:t>
      </w:r>
    </w:p>
    <w:p>
      <w:pPr>
        <w:spacing w:after="0"/>
        <w:ind w:left="0"/>
        <w:jc w:val="both"/>
      </w:pPr>
      <w:r>
        <w:rPr>
          <w:rFonts w:ascii="Times New Roman"/>
          <w:b w:val="false"/>
          <w:i w:val="false"/>
          <w:color w:val="000000"/>
          <w:sz w:val="28"/>
        </w:rPr>
        <w:t>
      15) O бағанында, M және N бағандарында көрсетілген мәндердің туындысы арқылы айқындалатын, өткізуден түскен нақты түсім көрсетіледі.</w:t>
      </w:r>
    </w:p>
    <w:p>
      <w:pPr>
        <w:spacing w:after="0"/>
        <w:ind w:left="0"/>
        <w:jc w:val="both"/>
      </w:pPr>
      <w:r>
        <w:rPr>
          <w:rFonts w:ascii="Times New Roman"/>
          <w:b w:val="false"/>
          <w:i w:val="false"/>
          <w:color w:val="000000"/>
          <w:sz w:val="28"/>
        </w:rPr>
        <w:t>
      O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16) P бағанында мұндай пайдалы қазбаларды өткізумен байланысты, шығыстарды өтеумен, комиссиялық сыйақыны қоспағанда, заттай нысанда салықтарды төлеу бойынша салықтық міндеттемені орындау есебіне салық төлеушімен берілген, пайдалы қазбаларды өткізу бойынша көрсетілген қызметтер үшін нақты алынған комиссиялық сыйақы көрсетіледі.</w:t>
      </w:r>
    </w:p>
    <w:p>
      <w:pPr>
        <w:spacing w:after="0"/>
        <w:ind w:left="0"/>
        <w:jc w:val="both"/>
      </w:pPr>
      <w:r>
        <w:rPr>
          <w:rFonts w:ascii="Times New Roman"/>
          <w:b w:val="false"/>
          <w:i w:val="false"/>
          <w:color w:val="000000"/>
          <w:sz w:val="28"/>
        </w:rPr>
        <w:t>
      P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17) Q бағанында көліктік шығыстар көрсетіледі.</w:t>
      </w:r>
    </w:p>
    <w:p>
      <w:pPr>
        <w:spacing w:after="0"/>
        <w:ind w:left="0"/>
        <w:jc w:val="both"/>
      </w:pPr>
      <w:r>
        <w:rPr>
          <w:rFonts w:ascii="Times New Roman"/>
          <w:b w:val="false"/>
          <w:i w:val="false"/>
          <w:color w:val="000000"/>
          <w:sz w:val="28"/>
        </w:rPr>
        <w:t>
      Q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18) R бағанында өзге шығыстар көрсетіледі.</w:t>
      </w:r>
    </w:p>
    <w:p>
      <w:pPr>
        <w:spacing w:after="0"/>
        <w:ind w:left="0"/>
        <w:jc w:val="both"/>
      </w:pPr>
      <w:r>
        <w:rPr>
          <w:rFonts w:ascii="Times New Roman"/>
          <w:b w:val="false"/>
          <w:i w:val="false"/>
          <w:color w:val="000000"/>
          <w:sz w:val="28"/>
        </w:rPr>
        <w:t>
      R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19) S бағанында, O бағанының сомасынан P бағанының, Q бағанының және R бағанының сомаларын азайту арқылы айқындалатын, төлеуге (аударуға) жататын сомасы көрсетіледі.</w:t>
      </w:r>
    </w:p>
    <w:p>
      <w:pPr>
        <w:spacing w:after="0"/>
        <w:ind w:left="0"/>
        <w:jc w:val="both"/>
      </w:pPr>
      <w:r>
        <w:rPr>
          <w:rFonts w:ascii="Times New Roman"/>
          <w:b w:val="false"/>
          <w:i w:val="false"/>
          <w:color w:val="000000"/>
          <w:sz w:val="28"/>
        </w:rPr>
        <w:t>
      S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Start w:name="z844" w:id="886"/>
    <w:p>
      <w:pPr>
        <w:spacing w:after="0"/>
        <w:ind w:left="0"/>
        <w:jc w:val="left"/>
      </w:pPr>
      <w:r>
        <w:rPr>
          <w:rFonts w:ascii="Times New Roman"/>
          <w:b/>
          <w:i w:val="false"/>
          <w:color w:val="000000"/>
        </w:rPr>
        <w:t xml:space="preserve"> 5-тарау. Қалдықтар бойынша мәліметтер - 531.03 нысанын толтыру бойынша түсіндірме</w:t>
      </w:r>
    </w:p>
    <w:bookmarkEnd w:id="886"/>
    <w:bookmarkStart w:name="z845" w:id="887"/>
    <w:p>
      <w:pPr>
        <w:spacing w:after="0"/>
        <w:ind w:left="0"/>
        <w:jc w:val="both"/>
      </w:pPr>
      <w:r>
        <w:rPr>
          <w:rFonts w:ascii="Times New Roman"/>
          <w:b w:val="false"/>
          <w:i w:val="false"/>
          <w:color w:val="000000"/>
          <w:sz w:val="28"/>
        </w:rPr>
        <w:t>
      19. Осы нысан есепті кезеңдегі пайдалы қазбалардың өткізілмеген қалдықтары туралы ақпаратты мемлекет атынан алушымен толық көрсету үшін арналған.</w:t>
      </w:r>
    </w:p>
    <w:bookmarkEnd w:id="887"/>
    <w:bookmarkStart w:name="z846" w:id="888"/>
    <w:p>
      <w:pPr>
        <w:spacing w:after="0"/>
        <w:ind w:left="0"/>
        <w:jc w:val="both"/>
      </w:pPr>
      <w:r>
        <w:rPr>
          <w:rFonts w:ascii="Times New Roman"/>
          <w:b w:val="false"/>
          <w:i w:val="false"/>
          <w:color w:val="000000"/>
          <w:sz w:val="28"/>
        </w:rPr>
        <w:t>
      20. "Қалдықтар бойынша мәліметтер" бөлімінде:</w:t>
      </w:r>
    </w:p>
    <w:bookmarkEnd w:id="88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міндеттемені орындау есебіне заттай нысанда пайдалы қазбалардың беруі жүзеге асырылатын, бюджеттік сыныптама коды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есепті кезең басына пайдалы қазбалар қалдығының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Есепті тапсырған кезде өткен кезеңнің Есебінің F бағанының деректері көшіріледі. Декларацияны тапсырған кезде өткен кезеңнің Декларациясыеың F бағанының деректері көшіріледі;</w:t>
      </w:r>
    </w:p>
    <w:p>
      <w:pPr>
        <w:spacing w:after="0"/>
        <w:ind w:left="0"/>
        <w:jc w:val="both"/>
      </w:pPr>
      <w:r>
        <w:rPr>
          <w:rFonts w:ascii="Times New Roman"/>
          <w:b w:val="false"/>
          <w:i w:val="false"/>
          <w:color w:val="000000"/>
          <w:sz w:val="28"/>
        </w:rPr>
        <w:t>
      6) F бағанында есепті кезең аяғына пайдалы қазбалар қалдығының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Есепті тапсырған кезде 531.03 нысанның E бағанын 531.02 нысанның L бағанына қосып 531.02 нысанның M бағанын азайту арқылы айқындалады. Декларацияны тапсырған кезде 531.03 нысанның E бағанын, 531.02 нысанның L бағанына қосып 531.02 нысанның M бағанын азайту арқылы айқындалады.</w:t>
      </w:r>
    </w:p>
    <w:bookmarkStart w:name="z847" w:id="889"/>
    <w:p>
      <w:pPr>
        <w:spacing w:after="0"/>
        <w:ind w:left="0"/>
        <w:jc w:val="left"/>
      </w:pPr>
      <w:r>
        <w:rPr>
          <w:rFonts w:ascii="Times New Roman"/>
          <w:b/>
          <w:i w:val="false"/>
          <w:color w:val="000000"/>
        </w:rPr>
        <w:t xml:space="preserve"> 6-Тарау. Пайдалы қазбалар коды</w:t>
      </w:r>
    </w:p>
    <w:bookmarkEnd w:id="889"/>
    <w:bookmarkStart w:name="z848" w:id="890"/>
    <w:p>
      <w:pPr>
        <w:spacing w:after="0"/>
        <w:ind w:left="0"/>
        <w:jc w:val="both"/>
      </w:pPr>
      <w:r>
        <w:rPr>
          <w:rFonts w:ascii="Times New Roman"/>
          <w:b w:val="false"/>
          <w:i w:val="false"/>
          <w:color w:val="000000"/>
          <w:sz w:val="28"/>
        </w:rPr>
        <w:t>
      21. Декларацияны (есепті) толтыру кезінде мынадай пайдалы қазбалар кодтауды пайдалану керек:</w:t>
      </w:r>
    </w:p>
    <w:bookmarkEnd w:id="8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 өндіретін өнеркәсіп үшін кенді емес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Далалық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құрамында сазды топырағы бар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Әктасты-доломитті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өнеркәсібіне арналған әктастары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Кенге жатпайтын басқа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құрамында суы бар вулкандық шыны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Шыны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жұмыр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қоспасы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Сазды жыныстар (баяу балқитын және тез балқитын саз, суглинка, аргиллит, алевролит, сазды тақта 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опока,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Кварцты-дала шпатты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Мәрмәр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шөгінді, атқылаудан кейінгі және метаморфалық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(құрылыс, кварц, кварцты-дала шпаты)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Жерасты су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38-қосымша</w:t>
            </w:r>
          </w:p>
        </w:tc>
      </w:tr>
    </w:tbl>
    <w:p>
      <w:pPr>
        <w:spacing w:after="0"/>
        <w:ind w:left="0"/>
        <w:jc w:val="left"/>
      </w:pPr>
      <w:r>
        <w:br/>
      </w:r>
    </w:p>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7"/>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93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8"/>
                    <a:stretch>
                      <a:fillRect/>
                    </a:stretch>
                  </pic:blipFill>
                  <pic:spPr>
                    <a:xfrm>
                      <a:off x="0" y="0"/>
                      <a:ext cx="7810500" cy="1193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39-қосымша</w:t>
            </w:r>
          </w:p>
        </w:tc>
      </w:tr>
    </w:tbl>
    <w:bookmarkStart w:name="z851" w:id="891"/>
    <w:p>
      <w:pPr>
        <w:spacing w:after="0"/>
        <w:ind w:left="0"/>
        <w:jc w:val="left"/>
      </w:pPr>
      <w:r>
        <w:rPr>
          <w:rFonts w:ascii="Times New Roman"/>
          <w:b/>
          <w:i w:val="false"/>
          <w:color w:val="000000"/>
        </w:rPr>
        <w:t xml:space="preserve"> "Үстеме пайда салығы бойынша декларация (540.00-нысан)" салық есептілігін жасау қағидалары</w:t>
      </w:r>
    </w:p>
    <w:bookmarkEnd w:id="891"/>
    <w:bookmarkStart w:name="z852" w:id="892"/>
    <w:p>
      <w:pPr>
        <w:spacing w:after="0"/>
        <w:ind w:left="0"/>
        <w:jc w:val="left"/>
      </w:pPr>
      <w:r>
        <w:rPr>
          <w:rFonts w:ascii="Times New Roman"/>
          <w:b/>
          <w:i w:val="false"/>
          <w:color w:val="000000"/>
        </w:rPr>
        <w:t xml:space="preserve"> 1-тарау. Жалпы ережелер</w:t>
      </w:r>
    </w:p>
    <w:bookmarkEnd w:id="892"/>
    <w:bookmarkStart w:name="z853" w:id="893"/>
    <w:p>
      <w:pPr>
        <w:spacing w:after="0"/>
        <w:ind w:left="0"/>
        <w:jc w:val="both"/>
      </w:pPr>
      <w:r>
        <w:rPr>
          <w:rFonts w:ascii="Times New Roman"/>
          <w:b w:val="false"/>
          <w:i w:val="false"/>
          <w:color w:val="000000"/>
          <w:sz w:val="28"/>
        </w:rPr>
        <w:t>
      1. Осы "Үстеме пайда салығы бойынша декларация (540.00-нысан)"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Кодексіне (бұдан әрі - Салық кодексі) сәйкес әзірленген және үстеме пайда салығын есептеуге арналған "Үстеме пайда салығы бойынша декларация" салық есептілігі нысанын (бұдан әрі - декларация) жасау тәртібін айқындайды. Үстеме пайда салығы бойынша декларацияны өнімді бөлу туралы келісімдер (келісімшарттар), кең таралған пайдалы қазбаларды, жерасты сулары мен емдік балшықты өндіруге арналған келісімшарттар, сондай-ақ барлауға және өндіруге байланысты емес жерасты құрылыстарын салуға және пайдалануға арналған келісімшарттар бойынша қызметті жүзеге асыратындарды қоспағанда, бұл келісімшарттар пайдалы қазбалардың басқа түрлерін өндіруді көздемеген жағдайда, жер қойнауын пайдаланушылар жер қойнауын пайдалануға арналған әрбір жеке келісімшарт бойынша жасалады.</w:t>
      </w:r>
    </w:p>
    <w:bookmarkEnd w:id="89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54" w:id="894"/>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bookmarkEnd w:id="894"/>
    <w:bookmarkStart w:name="z855" w:id="895"/>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895"/>
    <w:bookmarkStart w:name="z856" w:id="896"/>
    <w:p>
      <w:pPr>
        <w:spacing w:after="0"/>
        <w:ind w:left="0"/>
        <w:jc w:val="both"/>
      </w:pPr>
      <w:r>
        <w:rPr>
          <w:rFonts w:ascii="Times New Roman"/>
          <w:b w:val="false"/>
          <w:i w:val="false"/>
          <w:color w:val="000000"/>
          <w:sz w:val="28"/>
        </w:rPr>
        <w:t>
      4. Сомалардың теріс мәндері декларацияның тиісті жолының бірінші сол жақ торкөзінде "–" белгісімен көрсетіледі.</w:t>
      </w:r>
    </w:p>
    <w:bookmarkEnd w:id="896"/>
    <w:bookmarkStart w:name="z857" w:id="897"/>
    <w:p>
      <w:pPr>
        <w:spacing w:after="0"/>
        <w:ind w:left="0"/>
        <w:jc w:val="both"/>
      </w:pPr>
      <w:r>
        <w:rPr>
          <w:rFonts w:ascii="Times New Roman"/>
          <w:b w:val="false"/>
          <w:i w:val="false"/>
          <w:color w:val="000000"/>
          <w:sz w:val="28"/>
        </w:rPr>
        <w:t>
      5. Декларацияны жасау кезінде:</w:t>
      </w:r>
    </w:p>
    <w:bookmarkEnd w:id="897"/>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58" w:id="898"/>
    <w:p>
      <w:pPr>
        <w:spacing w:after="0"/>
        <w:ind w:left="0"/>
        <w:jc w:val="both"/>
      </w:pPr>
      <w:r>
        <w:rPr>
          <w:rFonts w:ascii="Times New Roman"/>
          <w:b w:val="false"/>
          <w:i w:val="false"/>
          <w:color w:val="000000"/>
          <w:sz w:val="28"/>
        </w:rPr>
        <w:t xml:space="preserve">
      6. Декларацияға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не оның өкілі салықтық нысандарды қағаз және (немесе) электрондық жеткізгіштерде қазақ және (немесе) орыс тілінде жасайды, қол қояды және (Қазақстан Республикасының заңнамасында белгіленген жағдайларда өзінің атауы жазылған мөрімен не оның өкілінің мөрімен куәландырылады.</w:t>
      </w:r>
    </w:p>
    <w:bookmarkEnd w:id="898"/>
    <w:bookmarkStart w:name="z859" w:id="899"/>
    <w:p>
      <w:pPr>
        <w:spacing w:after="0"/>
        <w:ind w:left="0"/>
        <w:jc w:val="both"/>
      </w:pPr>
      <w:r>
        <w:rPr>
          <w:rFonts w:ascii="Times New Roman"/>
          <w:b w:val="false"/>
          <w:i w:val="false"/>
          <w:color w:val="000000"/>
          <w:sz w:val="28"/>
        </w:rPr>
        <w:t>
      7. Декларацияны табыс ету кезінде:</w:t>
      </w:r>
    </w:p>
    <w:bookmarkEnd w:id="899"/>
    <w:p>
      <w:pPr>
        <w:spacing w:after="0"/>
        <w:ind w:left="0"/>
        <w:jc w:val="both"/>
      </w:pPr>
      <w:r>
        <w:rPr>
          <w:rFonts w:ascii="Times New Roman"/>
          <w:b w:val="false"/>
          <w:i w:val="false"/>
          <w:color w:val="000000"/>
          <w:sz w:val="28"/>
        </w:rPr>
        <w:t>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мөрінің (мөртабан) бедері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860" w:id="900"/>
    <w:p>
      <w:pPr>
        <w:spacing w:after="0"/>
        <w:ind w:left="0"/>
        <w:jc w:val="left"/>
      </w:pPr>
      <w:r>
        <w:rPr>
          <w:rFonts w:ascii="Times New Roman"/>
          <w:b/>
          <w:i w:val="false"/>
          <w:color w:val="000000"/>
        </w:rPr>
        <w:t xml:space="preserve"> 2-тарау. Декларацияны (540.00-нысанын) толтыру бойынша түсіндірме</w:t>
      </w:r>
    </w:p>
    <w:bookmarkEnd w:id="900"/>
    <w:bookmarkStart w:name="z861" w:id="901"/>
    <w:p>
      <w:pPr>
        <w:spacing w:after="0"/>
        <w:ind w:left="0"/>
        <w:jc w:val="both"/>
      </w:pPr>
      <w:r>
        <w:rPr>
          <w:rFonts w:ascii="Times New Roman"/>
          <w:b w:val="false"/>
          <w:i w:val="false"/>
          <w:color w:val="000000"/>
          <w:sz w:val="28"/>
        </w:rPr>
        <w:t>
      8. 540.00-нысаны жер қойнауын пайдалануға арналған әрбір жеке келісімшарт бойынша салық кезеңі үшін төлеуге жататын үстеме пайда салығының сомасын көрсетуге арналған.</w:t>
      </w:r>
    </w:p>
    <w:bookmarkEnd w:id="901"/>
    <w:bookmarkStart w:name="z862" w:id="902"/>
    <w:p>
      <w:pPr>
        <w:spacing w:after="0"/>
        <w:ind w:left="0"/>
        <w:jc w:val="both"/>
      </w:pPr>
      <w:r>
        <w:rPr>
          <w:rFonts w:ascii="Times New Roman"/>
          <w:b w:val="false"/>
          <w:i w:val="false"/>
          <w:color w:val="000000"/>
          <w:sz w:val="28"/>
        </w:rPr>
        <w:t>
      9. "Салық төлеуші туралы жалпы ақпарат" бөлімінде салық төлеуші мынадай деректерді көрсетеді:</w:t>
      </w:r>
    </w:p>
    <w:bookmarkEnd w:id="902"/>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жағдайда жолда сенімгерлікпен басқарушы заңды тұлғаның тіркеу нөмірі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(бұдан әрі – шешім) бекітілген "Валюта жіктеуіші" 23-қосымшасына сәйкес валюта коды көрсетіледі;</w:t>
      </w:r>
    </w:p>
    <w:p>
      <w:pPr>
        <w:spacing w:after="0"/>
        <w:ind w:left="0"/>
        <w:jc w:val="both"/>
      </w:pPr>
      <w:r>
        <w:rPr>
          <w:rFonts w:ascii="Times New Roman"/>
          <w:b w:val="false"/>
          <w:i w:val="false"/>
          <w:color w:val="000000"/>
          <w:sz w:val="28"/>
        </w:rPr>
        <w:t>
      7) келісімшарт пен кен орнының атауы.</w:t>
      </w:r>
    </w:p>
    <w:p>
      <w:pPr>
        <w:spacing w:after="0"/>
        <w:ind w:left="0"/>
        <w:jc w:val="both"/>
      </w:pPr>
      <w:r>
        <w:rPr>
          <w:rFonts w:ascii="Times New Roman"/>
          <w:b w:val="false"/>
          <w:i w:val="false"/>
          <w:color w:val="000000"/>
          <w:sz w:val="28"/>
        </w:rPr>
        <w:t>
      8) уәкілетті мемлекеттік органмен жер қойнауын пайдалануға арналған келісімшартты жасасқан күн көрсетіледі;</w:t>
      </w:r>
    </w:p>
    <w:p>
      <w:pPr>
        <w:spacing w:after="0"/>
        <w:ind w:left="0"/>
        <w:jc w:val="both"/>
      </w:pPr>
      <w:r>
        <w:rPr>
          <w:rFonts w:ascii="Times New Roman"/>
          <w:b w:val="false"/>
          <w:i w:val="false"/>
          <w:color w:val="000000"/>
          <w:sz w:val="28"/>
        </w:rPr>
        <w:t>
      9) уәкілетті мемлекеттік орган берген жер қойнауын пайдалануға арналған келісімшарттың нөмірі - тіркеу нөмірі көрсетіледі;</w:t>
      </w:r>
    </w:p>
    <w:p>
      <w:pPr>
        <w:spacing w:after="0"/>
        <w:ind w:left="0"/>
        <w:jc w:val="both"/>
      </w:pPr>
      <w:r>
        <w:rPr>
          <w:rFonts w:ascii="Times New Roman"/>
          <w:b w:val="false"/>
          <w:i w:val="false"/>
          <w:color w:val="000000"/>
          <w:sz w:val="28"/>
        </w:rPr>
        <w:t>
      10) резидент емес.</w:t>
      </w:r>
    </w:p>
    <w:p>
      <w:pPr>
        <w:spacing w:after="0"/>
        <w:ind w:left="0"/>
        <w:jc w:val="both"/>
      </w:pPr>
      <w:r>
        <w:rPr>
          <w:rFonts w:ascii="Times New Roman"/>
          <w:b w:val="false"/>
          <w:i w:val="false"/>
          <w:color w:val="000000"/>
          <w:sz w:val="28"/>
        </w:rPr>
        <w:t>
      Декларацияны резидент емес табыс еткен кезде белгіленеді.</w:t>
      </w:r>
    </w:p>
    <w:bookmarkStart w:name="z863" w:id="903"/>
    <w:p>
      <w:pPr>
        <w:spacing w:after="0"/>
        <w:ind w:left="0"/>
        <w:jc w:val="both"/>
      </w:pPr>
      <w:r>
        <w:rPr>
          <w:rFonts w:ascii="Times New Roman"/>
          <w:b w:val="false"/>
          <w:i w:val="false"/>
          <w:color w:val="000000"/>
          <w:sz w:val="28"/>
        </w:rPr>
        <w:t>
      10. "Жер қойнауын пайдалануға арналған келісімшарт бойынша үстеме пайда салығы есептелді" бөлімінде:</w:t>
      </w:r>
    </w:p>
    <w:bookmarkEnd w:id="903"/>
    <w:p>
      <w:pPr>
        <w:spacing w:after="0"/>
        <w:ind w:left="0"/>
        <w:jc w:val="both"/>
      </w:pPr>
      <w:r>
        <w:rPr>
          <w:rFonts w:ascii="Times New Roman"/>
          <w:b w:val="false"/>
          <w:i w:val="false"/>
          <w:color w:val="000000"/>
          <w:sz w:val="28"/>
        </w:rPr>
        <w:t>
      1) 540.00.001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табыстың сомасы көрсетіледі;</w:t>
      </w:r>
    </w:p>
    <w:p>
      <w:pPr>
        <w:spacing w:after="0"/>
        <w:ind w:left="0"/>
        <w:jc w:val="both"/>
      </w:pPr>
      <w:r>
        <w:rPr>
          <w:rFonts w:ascii="Times New Roman"/>
          <w:b w:val="false"/>
          <w:i w:val="false"/>
          <w:color w:val="000000"/>
          <w:sz w:val="28"/>
        </w:rPr>
        <w:t>
      2) 540.00.002 жолында үстеме табыс салығын есептеу мақсатында Салық кодексіне сәйкес айқындаған өтелімге жатпайтын іске асырылатын, шығарылатын, берілетін табыс сомасы көрсетіледі;</w:t>
      </w:r>
    </w:p>
    <w:p>
      <w:pPr>
        <w:spacing w:after="0"/>
        <w:ind w:left="0"/>
        <w:jc w:val="both"/>
      </w:pPr>
      <w:r>
        <w:rPr>
          <w:rFonts w:ascii="Times New Roman"/>
          <w:b w:val="false"/>
          <w:i w:val="false"/>
          <w:color w:val="000000"/>
          <w:sz w:val="28"/>
        </w:rPr>
        <w:t xml:space="preserve">
      3) 540.00.003 жолында Салық кодексінің 258-бабына сәйкес өтелетін активтердің жеке тобын құрайтын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түзетілетін шығындардан басқа сомалардың және табыстардың сомасы көрсетіледі</w:t>
      </w:r>
    </w:p>
    <w:p>
      <w:pPr>
        <w:spacing w:after="0"/>
        <w:ind w:left="0"/>
        <w:jc w:val="both"/>
      </w:pPr>
      <w:r>
        <w:rPr>
          <w:rFonts w:ascii="Times New Roman"/>
          <w:b w:val="false"/>
          <w:i w:val="false"/>
          <w:color w:val="000000"/>
          <w:sz w:val="28"/>
        </w:rPr>
        <w:t>
      4) 540.00.004 жолында үстеме табыс салығын есептеу мақсатында Салық кодексіне сәйкес айқындалатын бекітілген активтерді іске асырудың, шығарудың, жіберудің кіріс сомасы көрсетіледі;</w:t>
      </w:r>
    </w:p>
    <w:p>
      <w:pPr>
        <w:spacing w:after="0"/>
        <w:ind w:left="0"/>
        <w:jc w:val="both"/>
      </w:pPr>
      <w:r>
        <w:rPr>
          <w:rFonts w:ascii="Times New Roman"/>
          <w:b w:val="false"/>
          <w:i w:val="false"/>
          <w:color w:val="000000"/>
          <w:sz w:val="28"/>
        </w:rPr>
        <w:t>
      5) 540.00.005 жолында "Трансферттік баға белгілеу туралы" Қазақстан Республикасының заңына (бұдан әрі - Трансферттік баға белгілеу туралы заң) сәйкес жылдық жиынтық кірістің түзету сомасы көрсетіледі;</w:t>
      </w:r>
    </w:p>
    <w:p>
      <w:pPr>
        <w:spacing w:after="0"/>
        <w:ind w:left="0"/>
        <w:jc w:val="both"/>
      </w:pPr>
      <w:r>
        <w:rPr>
          <w:rFonts w:ascii="Times New Roman"/>
          <w:b w:val="false"/>
          <w:i w:val="false"/>
          <w:color w:val="000000"/>
          <w:sz w:val="28"/>
        </w:rPr>
        <w:t>
      6) 540.00.006 жолында Трансферттік баға белгілеу туралы заңға сәйкес 540.00.001 және 540.00.005 (540.00.001 + 540.00.005) жолдарының сомасы ретінде айқындалатын жылдық жиынтық табыстың түзету сомасы көрсетіледі;</w:t>
      </w:r>
    </w:p>
    <w:p>
      <w:pPr>
        <w:spacing w:after="0"/>
        <w:ind w:left="0"/>
        <w:jc w:val="both"/>
      </w:pPr>
      <w:r>
        <w:rPr>
          <w:rFonts w:ascii="Times New Roman"/>
          <w:b w:val="false"/>
          <w:i w:val="false"/>
          <w:color w:val="000000"/>
          <w:sz w:val="28"/>
        </w:rPr>
        <w:t xml:space="preserve">
      7) 540.00.007 жолында Салық кодексінің 758-бабы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жатқызылған шығыстардың сомасы көрсетіледі;</w:t>
      </w:r>
    </w:p>
    <w:p>
      <w:pPr>
        <w:spacing w:after="0"/>
        <w:ind w:left="0"/>
        <w:jc w:val="both"/>
      </w:pPr>
      <w:r>
        <w:rPr>
          <w:rFonts w:ascii="Times New Roman"/>
          <w:b w:val="false"/>
          <w:i w:val="false"/>
          <w:color w:val="000000"/>
          <w:sz w:val="28"/>
        </w:rPr>
        <w:t xml:space="preserve">
      8) 540.00.008 жолында Салық кодексінің 758-бабы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шегерімге жатқызылған шығыстардың сомасы көрсетіледі;</w:t>
      </w:r>
    </w:p>
    <w:p>
      <w:pPr>
        <w:spacing w:after="0"/>
        <w:ind w:left="0"/>
        <w:jc w:val="both"/>
      </w:pPr>
      <w:r>
        <w:rPr>
          <w:rFonts w:ascii="Times New Roman"/>
          <w:b w:val="false"/>
          <w:i w:val="false"/>
          <w:color w:val="000000"/>
          <w:sz w:val="28"/>
        </w:rPr>
        <w:t xml:space="preserve">
      9) 540.00.009 жолында Салық кодексінің 758-бабының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жатқызуға жататын уақытылы шегерім сомасы көрсетіледі;</w:t>
      </w:r>
    </w:p>
    <w:p>
      <w:pPr>
        <w:spacing w:after="0"/>
        <w:ind w:left="0"/>
        <w:jc w:val="both"/>
      </w:pPr>
      <w:r>
        <w:rPr>
          <w:rFonts w:ascii="Times New Roman"/>
          <w:b w:val="false"/>
          <w:i w:val="false"/>
          <w:color w:val="000000"/>
          <w:sz w:val="28"/>
        </w:rPr>
        <w:t>
      10) 540.00.010 жолында 540.00.007, 540.00.008 және 540.00.009 (540.00.007 + 540.00.008 + 540.00.009) жолдарындағы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11) 540.00.011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12) 540.00.012 жолында 540.00.010 және 540.00.011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13) 540.00.013 жолында 540.00.006 және 540.00.012 (540.00.006 – 540.00.012) жолдарының айырмашылығы ретінде айқындалатын Салық кодексінің 756-бабына сәйкес есептелген салық салынатын табыстың сомасы көрсетіледі;</w:t>
      </w:r>
    </w:p>
    <w:p>
      <w:pPr>
        <w:spacing w:after="0"/>
        <w:ind w:left="0"/>
        <w:jc w:val="both"/>
      </w:pPr>
      <w:r>
        <w:rPr>
          <w:rFonts w:ascii="Times New Roman"/>
          <w:b w:val="false"/>
          <w:i w:val="false"/>
          <w:color w:val="000000"/>
          <w:sz w:val="28"/>
        </w:rPr>
        <w:t xml:space="preserve">
      14) 540.00.014 жолында Салық кодексінің 756-бабының </w:t>
      </w:r>
      <w:r>
        <w:rPr>
          <w:rFonts w:ascii="Times New Roman"/>
          <w:b w:val="false"/>
          <w:i w:val="false"/>
          <w:color w:val="000000"/>
          <w:sz w:val="28"/>
        </w:rPr>
        <w:t>2-тарғына</w:t>
      </w:r>
      <w:r>
        <w:rPr>
          <w:rFonts w:ascii="Times New Roman"/>
          <w:b w:val="false"/>
          <w:i w:val="false"/>
          <w:color w:val="000000"/>
          <w:sz w:val="28"/>
        </w:rPr>
        <w:t xml:space="preserve"> сәйкес үстеме пайда салығын есептеу мақсатында кейінгі салықтық кезеңі үшін шегерімдердің жылдық жалпы табыстың сомасынан асып кеткен сомасы көрсетіледі;</w:t>
      </w:r>
    </w:p>
    <w:p>
      <w:pPr>
        <w:spacing w:after="0"/>
        <w:ind w:left="0"/>
        <w:jc w:val="both"/>
      </w:pPr>
      <w:r>
        <w:rPr>
          <w:rFonts w:ascii="Times New Roman"/>
          <w:b w:val="false"/>
          <w:i w:val="false"/>
          <w:color w:val="000000"/>
          <w:sz w:val="28"/>
        </w:rPr>
        <w:t>
      15) 540.00.015 жолында 540.00.013 және 540.00.014 (540.00.013 – 540.00.014) жолдарының айырмасы ретінде айқындалатын, салық кезеңі үшін жылдық жиындық табыстың сомасынан үстеме табыс салығын есептеу мақсаты үшін шегерімдерді арттыру кейінгі салықтық кезеңдердегі аударымдарды ескере отырып салық салу табысының сомасы көрсетіледі;</w:t>
      </w:r>
    </w:p>
    <w:p>
      <w:pPr>
        <w:spacing w:after="0"/>
        <w:ind w:left="0"/>
        <w:jc w:val="both"/>
      </w:pPr>
      <w:r>
        <w:rPr>
          <w:rFonts w:ascii="Times New Roman"/>
          <w:b w:val="false"/>
          <w:i w:val="false"/>
          <w:color w:val="000000"/>
          <w:sz w:val="28"/>
        </w:rPr>
        <w:t>
      16) 540.00.016 жолында кейінгі салықтық кезеңдерге аударылуға жататын салық кезеңі үшін жылдық жиынтық табыстың сомасынан үстеме пайда салығын есептеу мақсаты үшін шегерімдерді арттыру көрсетіледі. Аталған жол 540.00.015 теріс мәнді болған кезде және үлгілік мәнде толтырылуға жатады;</w:t>
      </w:r>
    </w:p>
    <w:p>
      <w:pPr>
        <w:spacing w:after="0"/>
        <w:ind w:left="0"/>
        <w:jc w:val="both"/>
      </w:pPr>
      <w:r>
        <w:rPr>
          <w:rFonts w:ascii="Times New Roman"/>
          <w:b w:val="false"/>
          <w:i w:val="false"/>
          <w:color w:val="000000"/>
          <w:sz w:val="28"/>
        </w:rPr>
        <w:t xml:space="preserve">
      17) 540.00.017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табыс салығын есептеу жүзеге асырылатын жер қойнауын пайдалану бойынша келісімшарттағы келісімшарттық қызмет бойынша корпоративтік табыс салығының сомасы көрсетіледі;</w:t>
      </w:r>
    </w:p>
    <w:p>
      <w:pPr>
        <w:spacing w:after="0"/>
        <w:ind w:left="0"/>
        <w:jc w:val="both"/>
      </w:pPr>
      <w:r>
        <w:rPr>
          <w:rFonts w:ascii="Times New Roman"/>
          <w:b w:val="false"/>
          <w:i w:val="false"/>
          <w:color w:val="000000"/>
          <w:sz w:val="28"/>
        </w:rPr>
        <w:t xml:space="preserve">
      18) 540.00.018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келісімшарттағы қызмет бойынша таза табыс бойынша туындайтын таза табысқа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w:t>
      </w:r>
    </w:p>
    <w:p>
      <w:pPr>
        <w:spacing w:after="0"/>
        <w:ind w:left="0"/>
        <w:jc w:val="both"/>
      </w:pPr>
      <w:r>
        <w:rPr>
          <w:rFonts w:ascii="Times New Roman"/>
          <w:b w:val="false"/>
          <w:i w:val="false"/>
          <w:color w:val="000000"/>
          <w:sz w:val="28"/>
        </w:rPr>
        <w:t>
      19) 540.00.019 жолында 540.00.015 жолы алу 540.00.017 жолы және алу 540.00.018 жолы (540.00.015 – 540.00.017 – 540.00.018) ретінде айқындалатын салық кезеңі үшін нақты алынған таза табыс сомасы көрсетіледі;</w:t>
      </w:r>
    </w:p>
    <w:p>
      <w:pPr>
        <w:spacing w:after="0"/>
        <w:ind w:left="0"/>
        <w:jc w:val="both"/>
      </w:pPr>
      <w:r>
        <w:rPr>
          <w:rFonts w:ascii="Times New Roman"/>
          <w:b w:val="false"/>
          <w:i w:val="false"/>
          <w:color w:val="000000"/>
          <w:sz w:val="28"/>
        </w:rPr>
        <w:t>
      20) 540.00.020 жолында 540.00.012 жолының және 25 пайыздың туындысы (540.00.012 х 25%) ретінде айқындалатын шегерімдердердің 25 пайыздық сомасы көрсетіледі;</w:t>
      </w:r>
    </w:p>
    <w:p>
      <w:pPr>
        <w:spacing w:after="0"/>
        <w:ind w:left="0"/>
        <w:jc w:val="both"/>
      </w:pPr>
      <w:r>
        <w:rPr>
          <w:rFonts w:ascii="Times New Roman"/>
          <w:b w:val="false"/>
          <w:i w:val="false"/>
          <w:color w:val="000000"/>
          <w:sz w:val="28"/>
        </w:rPr>
        <w:t>
      21) 540.00.021 жолында 540.00.019 және 540.00.020 жолдарының айырмасы (540.00.019 – 540.00.020)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22) 540.00.022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540.00.022 А бағанында деңгейлер көрсетілген;</w:t>
      </w:r>
    </w:p>
    <w:p>
      <w:pPr>
        <w:spacing w:after="0"/>
        <w:ind w:left="0"/>
        <w:jc w:val="both"/>
      </w:pPr>
      <w:r>
        <w:rPr>
          <w:rFonts w:ascii="Times New Roman"/>
          <w:b w:val="false"/>
          <w:i w:val="false"/>
          <w:color w:val="000000"/>
          <w:sz w:val="28"/>
        </w:rPr>
        <w:t>
      540.00.022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540.00.022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540.00.022 D бағанында Салық кодексінің 761-бабына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xml:space="preserve">
      540.00.022 E бағанында мынадай тәртіпте есептелген Салық кодексінің </w:t>
      </w:r>
      <w:r>
        <w:rPr>
          <w:rFonts w:ascii="Times New Roman"/>
          <w:b w:val="false"/>
          <w:i w:val="false"/>
          <w:color w:val="000000"/>
          <w:sz w:val="28"/>
        </w:rPr>
        <w:t>761-бабында</w:t>
      </w:r>
      <w:r>
        <w:rPr>
          <w:rFonts w:ascii="Times New Roman"/>
          <w:b w:val="false"/>
          <w:i w:val="false"/>
          <w:color w:val="000000"/>
          <w:sz w:val="28"/>
        </w:rPr>
        <w:t xml:space="preserve"> көзделген бөлінген нақты таза табыс көрсетіледі;</w:t>
      </w:r>
    </w:p>
    <w:p>
      <w:pPr>
        <w:spacing w:after="0"/>
        <w:ind w:left="0"/>
        <w:jc w:val="both"/>
      </w:pPr>
      <w:r>
        <w:rPr>
          <w:rFonts w:ascii="Times New Roman"/>
          <w:b w:val="false"/>
          <w:i w:val="false"/>
          <w:color w:val="000000"/>
          <w:sz w:val="28"/>
        </w:rPr>
        <w:t>
      540.00.022 F бағанында Салық кодексінің 351-бабына сәйкес салық ставкалары пайызда келтірілген;</w:t>
      </w:r>
    </w:p>
    <w:p>
      <w:pPr>
        <w:spacing w:after="0"/>
        <w:ind w:left="0"/>
        <w:jc w:val="both"/>
      </w:pPr>
      <w:r>
        <w:rPr>
          <w:rFonts w:ascii="Times New Roman"/>
          <w:b w:val="false"/>
          <w:i w:val="false"/>
          <w:color w:val="000000"/>
          <w:sz w:val="28"/>
        </w:rPr>
        <w:t>
      540.00.022 G бағанында 540.00.022 Е бағындағы әрбір жолдың 540.00.022 F бағанындағы тиісті ставкасына туындысы ретінде жол-жолмен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23) 540.00.023 жолында төленуге жататын үстеме пайда салығының есептелген сомасы көрсетіледі, ол 540.00.022 G бағанының жолдарының сомасы есебінде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64" w:id="904"/>
    <w:p>
      <w:pPr>
        <w:spacing w:after="0"/>
        <w:ind w:left="0"/>
        <w:jc w:val="both"/>
      </w:pPr>
      <w:r>
        <w:rPr>
          <w:rFonts w:ascii="Times New Roman"/>
          <w:b w:val="false"/>
          <w:i w:val="false"/>
          <w:color w:val="000000"/>
          <w:sz w:val="28"/>
        </w:rPr>
        <w:t>
      11. "Салық төлеушінің жауапкершілігі" бөлімінде салық төлеуші мына мәліметтерді көрсетеді:</w:t>
      </w:r>
    </w:p>
    <w:bookmarkEnd w:id="904"/>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 тапсырылған күн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40-қосымша</w:t>
            </w:r>
          </w:p>
        </w:tc>
      </w:tr>
    </w:tbl>
    <w:p>
      <w:pPr>
        <w:spacing w:after="0"/>
        <w:ind w:left="0"/>
        <w:jc w:val="left"/>
      </w:pPr>
      <w:r>
        <w:br/>
      </w:r>
    </w:p>
    <w:p>
      <w:pPr>
        <w:spacing w:after="0"/>
        <w:ind w:left="0"/>
        <w:jc w:val="both"/>
      </w:pPr>
      <w:r>
        <w:drawing>
          <wp:inline distT="0" distB="0" distL="0" distR="0">
            <wp:extent cx="54864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9"/>
                    <a:stretch>
                      <a:fillRect/>
                    </a:stretch>
                  </pic:blipFill>
                  <pic:spPr>
                    <a:xfrm>
                      <a:off x="0" y="0"/>
                      <a:ext cx="54864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0"/>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41-қосымша</w:t>
            </w:r>
          </w:p>
        </w:tc>
      </w:tr>
    </w:tbl>
    <w:bookmarkStart w:name="z867" w:id="905"/>
    <w:p>
      <w:pPr>
        <w:spacing w:after="0"/>
        <w:ind w:left="0"/>
        <w:jc w:val="left"/>
      </w:pPr>
      <w:r>
        <w:rPr>
          <w:rFonts w:ascii="Times New Roman"/>
          <w:b/>
          <w:i w:val="false"/>
          <w:color w:val="000000"/>
        </w:rPr>
        <w:t xml:space="preserve"> "Тарихи шығындарды өтеу бойынша төлем жөніндегі декларация (560.00-нысан)" салық есептілігін жасау қағидалары</w:t>
      </w:r>
    </w:p>
    <w:bookmarkEnd w:id="905"/>
    <w:bookmarkStart w:name="z868" w:id="906"/>
    <w:p>
      <w:pPr>
        <w:spacing w:after="0"/>
        <w:ind w:left="0"/>
        <w:jc w:val="left"/>
      </w:pPr>
      <w:r>
        <w:rPr>
          <w:rFonts w:ascii="Times New Roman"/>
          <w:b/>
          <w:i w:val="false"/>
          <w:color w:val="000000"/>
        </w:rPr>
        <w:t xml:space="preserve"> 1-тарау. Жалпы ережелер</w:t>
      </w:r>
    </w:p>
    <w:bookmarkEnd w:id="906"/>
    <w:bookmarkStart w:name="z869" w:id="907"/>
    <w:p>
      <w:pPr>
        <w:spacing w:after="0"/>
        <w:ind w:left="0"/>
        <w:jc w:val="both"/>
      </w:pPr>
      <w:r>
        <w:rPr>
          <w:rFonts w:ascii="Times New Roman"/>
          <w:b w:val="false"/>
          <w:i w:val="false"/>
          <w:color w:val="000000"/>
          <w:sz w:val="28"/>
        </w:rPr>
        <w:t>
      1. Осы "Тарихи шығындарды өтеу бойынша төлем жөніндегі декларация (560.00-нысан)"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сәйкес әзірленген және тарихи шығындарды өтеу бойынша төлемдерді есептеуге арналған "Тарихи шығындарды өтеу бойынша төлем жөніндегі декларация" салық есептілігі нысанын (бұдан әрі - декларация) жасау тәртібін айқындайды. Тарихи шығындарды өтеу бойынша төлем жөніндегі декларацияны жер қойнауын пайдалануға арналған келісімшарт жасалғанға дейін мемлекет тиiстi келісімшарт аумағын геологиялық зерттеуге және жайластыруға шығын шеккен пайдалы қазбалардың кен орындары бойынша Қазақстан Республикасының заңнамасында белгіленген тәртіппен жер қойнауын пайдалануға арналған келісімшарт жасасқан жер қойнауын пайдаланушылар жасайды.</w:t>
      </w:r>
    </w:p>
    <w:bookmarkEnd w:id="90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70" w:id="908"/>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bookmarkEnd w:id="908"/>
    <w:bookmarkStart w:name="z871" w:id="909"/>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909"/>
    <w:bookmarkStart w:name="z872" w:id="910"/>
    <w:p>
      <w:pPr>
        <w:spacing w:after="0"/>
        <w:ind w:left="0"/>
        <w:jc w:val="both"/>
      </w:pPr>
      <w:r>
        <w:rPr>
          <w:rFonts w:ascii="Times New Roman"/>
          <w:b w:val="false"/>
          <w:i w:val="false"/>
          <w:color w:val="000000"/>
          <w:sz w:val="28"/>
        </w:rPr>
        <w:t>
      4. Сомалардың теріс мәндері декларацияның тиісті жолының бірінші сол жақ торкөзінде "–" белгісімен көрсетіледі.</w:t>
      </w:r>
    </w:p>
    <w:bookmarkEnd w:id="910"/>
    <w:bookmarkStart w:name="z873" w:id="911"/>
    <w:p>
      <w:pPr>
        <w:spacing w:after="0"/>
        <w:ind w:left="0"/>
        <w:jc w:val="both"/>
      </w:pPr>
      <w:r>
        <w:rPr>
          <w:rFonts w:ascii="Times New Roman"/>
          <w:b w:val="false"/>
          <w:i w:val="false"/>
          <w:color w:val="000000"/>
          <w:sz w:val="28"/>
        </w:rPr>
        <w:t>
      5. Декларацияны жасау кезінде:</w:t>
      </w:r>
    </w:p>
    <w:bookmarkEnd w:id="911"/>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символдармен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түрде – нысандар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74" w:id="912"/>
    <w:p>
      <w:pPr>
        <w:spacing w:after="0"/>
        <w:ind w:left="0"/>
        <w:jc w:val="both"/>
      </w:pPr>
      <w:r>
        <w:rPr>
          <w:rFonts w:ascii="Times New Roman"/>
          <w:b w:val="false"/>
          <w:i w:val="false"/>
          <w:color w:val="000000"/>
          <w:sz w:val="28"/>
        </w:rPr>
        <w:t xml:space="preserve">
      6. Декларацияға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не оның өкілі салықтық нысандарды қағаз және (немесе) электрондық жеткізгіштерде қазақ және (немесе) орыс тілінде жасайды, қол қояды және (Қазақстан Республикасының заңнамасында белгіленген жағдайларда өзінің атауы жазылған мөрімен не оның өкілінің мөрімен куәландырылады.</w:t>
      </w:r>
    </w:p>
    <w:bookmarkEnd w:id="912"/>
    <w:p>
      <w:pPr>
        <w:spacing w:after="0"/>
        <w:ind w:left="0"/>
        <w:jc w:val="both"/>
      </w:pPr>
      <w:r>
        <w:rPr>
          <w:rFonts w:ascii="Times New Roman"/>
          <w:b w:val="false"/>
          <w:i w:val="false"/>
          <w:color w:val="000000"/>
          <w:sz w:val="28"/>
        </w:rPr>
        <w:t>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мөрінің (мөртабан) бедері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875" w:id="913"/>
    <w:p>
      <w:pPr>
        <w:spacing w:after="0"/>
        <w:ind w:left="0"/>
        <w:jc w:val="left"/>
      </w:pPr>
      <w:r>
        <w:rPr>
          <w:rFonts w:ascii="Times New Roman"/>
          <w:b/>
          <w:i w:val="false"/>
          <w:color w:val="000000"/>
        </w:rPr>
        <w:t xml:space="preserve"> 2-тарау. Декларацияны (560.00-нысанын) толтыру бойынша түсіндірме</w:t>
      </w:r>
    </w:p>
    <w:bookmarkEnd w:id="913"/>
    <w:bookmarkStart w:name="z876" w:id="914"/>
    <w:p>
      <w:pPr>
        <w:spacing w:after="0"/>
        <w:ind w:left="0"/>
        <w:jc w:val="both"/>
      </w:pPr>
      <w:r>
        <w:rPr>
          <w:rFonts w:ascii="Times New Roman"/>
          <w:b w:val="false"/>
          <w:i w:val="false"/>
          <w:color w:val="000000"/>
          <w:sz w:val="28"/>
        </w:rPr>
        <w:t>
      7. Салық төлеуші туралы жалпы ақпарат" бөлімінде салық төлеуші мынадай деректерді көрсетеді:</w:t>
      </w:r>
    </w:p>
    <w:bookmarkEnd w:id="914"/>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салықтық есептілік кезеңі (араб сандарымен көрсетіледі);</w:t>
      </w:r>
    </w:p>
    <w:p>
      <w:pPr>
        <w:spacing w:after="0"/>
        <w:ind w:left="0"/>
        <w:jc w:val="both"/>
      </w:pPr>
      <w:r>
        <w:rPr>
          <w:rFonts w:ascii="Times New Roman"/>
          <w:b w:val="false"/>
          <w:i w:val="false"/>
          <w:color w:val="000000"/>
          <w:sz w:val="28"/>
        </w:rPr>
        <w:t>
      3) салық төлеушінің атауы құрылтай құжаттарына сәйкес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bookmarkStart w:name="z877" w:id="915"/>
    <w:p>
      <w:pPr>
        <w:spacing w:after="0"/>
        <w:ind w:left="0"/>
        <w:jc w:val="both"/>
      </w:pPr>
      <w:r>
        <w:rPr>
          <w:rFonts w:ascii="Times New Roman"/>
          <w:b w:val="false"/>
          <w:i w:val="false"/>
          <w:color w:val="000000"/>
          <w:sz w:val="28"/>
        </w:rPr>
        <w:t>
      8. "Тарихи шығындарды өтеу бойынша төлем" бөлімінде:</w:t>
      </w:r>
    </w:p>
    <w:bookmarkEnd w:id="91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бағанына уәкілетті мемлекеттік орган берген келісімшарттың тіркеу нөмірі мен жасасқан күні көрсетіледі;</w:t>
      </w:r>
    </w:p>
    <w:p>
      <w:pPr>
        <w:spacing w:after="0"/>
        <w:ind w:left="0"/>
        <w:jc w:val="both"/>
      </w:pPr>
      <w:r>
        <w:rPr>
          <w:rFonts w:ascii="Times New Roman"/>
          <w:b w:val="false"/>
          <w:i w:val="false"/>
          <w:color w:val="000000"/>
          <w:sz w:val="28"/>
        </w:rPr>
        <w:t xml:space="preserve">
      3) С бағанында "Бюджетке төленуі тиіс тарихи шығындарды өтеу бойынша төлем сомасы" Салық кодексінің </w:t>
      </w:r>
      <w:r>
        <w:rPr>
          <w:rFonts w:ascii="Times New Roman"/>
          <w:b w:val="false"/>
          <w:i w:val="false"/>
          <w:color w:val="000000"/>
          <w:sz w:val="28"/>
        </w:rPr>
        <w:t>724-бабына</w:t>
      </w:r>
      <w:r>
        <w:rPr>
          <w:rFonts w:ascii="Times New Roman"/>
          <w:b w:val="false"/>
          <w:i w:val="false"/>
          <w:color w:val="000000"/>
          <w:sz w:val="28"/>
        </w:rPr>
        <w:t xml:space="preserve"> сәйкес бюджетке төленуі тиіс тарихи шығындарды өтеу бойынша төлем сомасы көрсетіледі;</w:t>
      </w:r>
    </w:p>
    <w:bookmarkStart w:name="z878" w:id="916"/>
    <w:p>
      <w:pPr>
        <w:spacing w:after="0"/>
        <w:ind w:left="0"/>
        <w:jc w:val="both"/>
      </w:pPr>
      <w:r>
        <w:rPr>
          <w:rFonts w:ascii="Times New Roman"/>
          <w:b w:val="false"/>
          <w:i w:val="false"/>
          <w:color w:val="000000"/>
          <w:sz w:val="28"/>
        </w:rPr>
        <w:t>
      9. "Салық төлеушінің жауапкершілігі" бөлімінде салық төлеуші мынадай деректерді көрсетеді:</w:t>
      </w:r>
    </w:p>
    <w:bookmarkEnd w:id="916"/>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42-қосымша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43-қосымша</w:t>
            </w:r>
          </w:p>
        </w:tc>
      </w:tr>
    </w:tbl>
    <w:bookmarkStart w:name="z881" w:id="917"/>
    <w:p>
      <w:pPr>
        <w:spacing w:after="0"/>
        <w:ind w:left="0"/>
        <w:jc w:val="left"/>
      </w:pPr>
      <w:r>
        <w:rPr>
          <w:rFonts w:ascii="Times New Roman"/>
          <w:b/>
          <w:i w:val="false"/>
          <w:color w:val="000000"/>
        </w:rPr>
        <w:t xml:space="preserve"> "Экспортқа рента салығы бойынша декларация (570.00-нысан)" салық есептілігін жасау қағидалары</w:t>
      </w:r>
    </w:p>
    <w:bookmarkEnd w:id="917"/>
    <w:bookmarkStart w:name="z882" w:id="918"/>
    <w:p>
      <w:pPr>
        <w:spacing w:after="0"/>
        <w:ind w:left="0"/>
        <w:jc w:val="left"/>
      </w:pPr>
      <w:r>
        <w:rPr>
          <w:rFonts w:ascii="Times New Roman"/>
          <w:b/>
          <w:i w:val="false"/>
          <w:color w:val="000000"/>
        </w:rPr>
        <w:t xml:space="preserve"> k1-тарау. Жалпы ережелер</w:t>
      </w:r>
    </w:p>
    <w:bookmarkEnd w:id="918"/>
    <w:bookmarkStart w:name="z883" w:id="919"/>
    <w:p>
      <w:pPr>
        <w:spacing w:after="0"/>
        <w:ind w:left="0"/>
        <w:jc w:val="both"/>
      </w:pPr>
      <w:r>
        <w:rPr>
          <w:rFonts w:ascii="Times New Roman"/>
          <w:b w:val="false"/>
          <w:i w:val="false"/>
          <w:color w:val="000000"/>
          <w:sz w:val="28"/>
        </w:rPr>
        <w:t>
      1. Осы "Экспортқа рента салығы бойынша декларация (570.00-нысан)"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сәйкес әзірленген және экспортқа рента салығын есептеуге арналған "Экспортқа рента салығы бойынша декларация" салық есептілігі нысанын (бұдан әрі - декларация) жасау тәртібін айқындайды.</w:t>
      </w:r>
    </w:p>
    <w:bookmarkEnd w:id="91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84" w:id="920"/>
    <w:p>
      <w:pPr>
        <w:spacing w:after="0"/>
        <w:ind w:left="0"/>
        <w:jc w:val="both"/>
      </w:pPr>
      <w:r>
        <w:rPr>
          <w:rFonts w:ascii="Times New Roman"/>
          <w:b w:val="false"/>
          <w:i w:val="false"/>
          <w:color w:val="000000"/>
          <w:sz w:val="28"/>
        </w:rPr>
        <w:t>
      2. Экспортқа рента салығы бойынша декларацияны шикі мұнай, газ конденсатын, көмірді экспортқа өткізетін жеке және заңды тұлғалар жасайды.</w:t>
      </w:r>
    </w:p>
    <w:bookmarkEnd w:id="920"/>
    <w:bookmarkStart w:name="z885" w:id="92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21"/>
    <w:bookmarkStart w:name="z886" w:id="922"/>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922"/>
    <w:bookmarkStart w:name="z887" w:id="923"/>
    <w:p>
      <w:pPr>
        <w:spacing w:after="0"/>
        <w:ind w:left="0"/>
        <w:jc w:val="both"/>
      </w:pPr>
      <w:r>
        <w:rPr>
          <w:rFonts w:ascii="Times New Roman"/>
          <w:b w:val="false"/>
          <w:i w:val="false"/>
          <w:color w:val="000000"/>
          <w:sz w:val="28"/>
        </w:rPr>
        <w:t>
      5. Сомалардың теріс мәндері декларацияның тиісті жолының бірінші сол жақ торкөзінде "–" белгісімен көрсетіледі.</w:t>
      </w:r>
    </w:p>
    <w:bookmarkEnd w:id="923"/>
    <w:bookmarkStart w:name="z888" w:id="924"/>
    <w:p>
      <w:pPr>
        <w:spacing w:after="0"/>
        <w:ind w:left="0"/>
        <w:jc w:val="both"/>
      </w:pPr>
      <w:r>
        <w:rPr>
          <w:rFonts w:ascii="Times New Roman"/>
          <w:b w:val="false"/>
          <w:i w:val="false"/>
          <w:color w:val="000000"/>
          <w:sz w:val="28"/>
        </w:rPr>
        <w:t>
      6. Декларацияны жасау кезінде:</w:t>
      </w:r>
    </w:p>
    <w:bookmarkEnd w:id="924"/>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89" w:id="925"/>
    <w:p>
      <w:pPr>
        <w:spacing w:after="0"/>
        <w:ind w:left="0"/>
        <w:jc w:val="both"/>
      </w:pPr>
      <w:r>
        <w:rPr>
          <w:rFonts w:ascii="Times New Roman"/>
          <w:b w:val="false"/>
          <w:i w:val="false"/>
          <w:color w:val="000000"/>
          <w:sz w:val="28"/>
        </w:rPr>
        <w:t xml:space="preserve">
      7.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25"/>
    <w:bookmarkStart w:name="z890" w:id="926"/>
    <w:p>
      <w:pPr>
        <w:spacing w:after="0"/>
        <w:ind w:left="0"/>
        <w:jc w:val="both"/>
      </w:pPr>
      <w:r>
        <w:rPr>
          <w:rFonts w:ascii="Times New Roman"/>
          <w:b w:val="false"/>
          <w:i w:val="false"/>
          <w:color w:val="000000"/>
          <w:sz w:val="28"/>
        </w:rPr>
        <w:t>
      8. Декларацияны табыс ету кезінде:</w:t>
      </w:r>
    </w:p>
    <w:bookmarkEnd w:id="92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904" w:id="927"/>
    <w:p>
      <w:pPr>
        <w:spacing w:after="0"/>
        <w:ind w:left="0"/>
        <w:jc w:val="both"/>
      </w:pPr>
      <w:r>
        <w:rPr>
          <w:rFonts w:ascii="Times New Roman"/>
          <w:b w:val="false"/>
          <w:i w:val="false"/>
          <w:color w:val="000000"/>
          <w:sz w:val="28"/>
        </w:rPr>
        <w:t>
      8-1. Аталған нысан 2020 жылғы 1 қаңтардан бастап 2021 жылғы 31 желтоқсанға дейін туындаған құқықтық қатынастарға қолданылады.</w:t>
      </w:r>
    </w:p>
    <w:bookmarkEnd w:id="92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8-1-тармақпен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91" w:id="928"/>
    <w:p>
      <w:pPr>
        <w:spacing w:after="0"/>
        <w:ind w:left="0"/>
        <w:jc w:val="both"/>
      </w:pPr>
      <w:r>
        <w:rPr>
          <w:rFonts w:ascii="Times New Roman"/>
          <w:b w:val="false"/>
          <w:i w:val="false"/>
          <w:color w:val="000000"/>
          <w:sz w:val="28"/>
        </w:rPr>
        <w:t>
      9. Қосымшаның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928"/>
    <w:bookmarkStart w:name="z892" w:id="929"/>
    <w:p>
      <w:pPr>
        <w:spacing w:after="0"/>
        <w:ind w:left="0"/>
        <w:jc w:val="left"/>
      </w:pPr>
      <w:r>
        <w:rPr>
          <w:rFonts w:ascii="Times New Roman"/>
          <w:b/>
          <w:i w:val="false"/>
          <w:color w:val="000000"/>
        </w:rPr>
        <w:t xml:space="preserve"> 2-тарау. Декларацияны (570.00-нысанын) толтыру бойынша түсіндірме</w:t>
      </w:r>
    </w:p>
    <w:bookmarkEnd w:id="929"/>
    <w:bookmarkStart w:name="z893" w:id="930"/>
    <w:p>
      <w:pPr>
        <w:spacing w:after="0"/>
        <w:ind w:left="0"/>
        <w:jc w:val="both"/>
      </w:pPr>
      <w:r>
        <w:rPr>
          <w:rFonts w:ascii="Times New Roman"/>
          <w:b w:val="false"/>
          <w:i w:val="false"/>
          <w:color w:val="000000"/>
          <w:sz w:val="28"/>
        </w:rPr>
        <w:t>
      10. "Салық төлеуші туралы жалпы ақпарат" бөлімінде салық төлеуші мынадай деректерді көрсетеді:</w:t>
      </w:r>
    </w:p>
    <w:bookmarkEnd w:id="930"/>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өлшем бірлігі – шикі мұнайдың, газ конденсатының, көмірдің өлшем бірлігі (тоннада, текше метр және т.б.) көрсетіледі.</w:t>
      </w:r>
    </w:p>
    <w:bookmarkStart w:name="z894" w:id="931"/>
    <w:p>
      <w:pPr>
        <w:spacing w:after="0"/>
        <w:ind w:left="0"/>
        <w:jc w:val="both"/>
      </w:pPr>
      <w:r>
        <w:rPr>
          <w:rFonts w:ascii="Times New Roman"/>
          <w:b w:val="false"/>
          <w:i w:val="false"/>
          <w:color w:val="000000"/>
          <w:sz w:val="28"/>
        </w:rPr>
        <w:t>
      11. "Төленуге экспортқа рента салығы" деген бөлімде:</w:t>
      </w:r>
    </w:p>
    <w:bookmarkEnd w:id="931"/>
    <w:p>
      <w:pPr>
        <w:spacing w:after="0"/>
        <w:ind w:left="0"/>
        <w:jc w:val="both"/>
      </w:pPr>
      <w:r>
        <w:rPr>
          <w:rFonts w:ascii="Times New Roman"/>
          <w:b w:val="false"/>
          <w:i w:val="false"/>
          <w:color w:val="000000"/>
          <w:sz w:val="28"/>
        </w:rPr>
        <w:t>
      1) 570.00.001 жолында салық кезеңі үшін экспортқа өткізілген шикі мұнайдың көлемі және шикі мұнай өнімдері көрсетіледі;</w:t>
      </w:r>
    </w:p>
    <w:p>
      <w:pPr>
        <w:spacing w:after="0"/>
        <w:ind w:left="0"/>
        <w:jc w:val="both"/>
      </w:pPr>
      <w:r>
        <w:rPr>
          <w:rFonts w:ascii="Times New Roman"/>
          <w:b w:val="false"/>
          <w:i w:val="false"/>
          <w:color w:val="000000"/>
          <w:sz w:val="28"/>
        </w:rPr>
        <w:t xml:space="preserve">
      2) 570.00.002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шикі мұнайдың әлемдік бағасы және шикі мұнай өнімдері көрсетіледі;</w:t>
      </w:r>
    </w:p>
    <w:p>
      <w:pPr>
        <w:spacing w:after="0"/>
        <w:ind w:left="0"/>
        <w:jc w:val="both"/>
      </w:pPr>
      <w:r>
        <w:rPr>
          <w:rFonts w:ascii="Times New Roman"/>
          <w:b w:val="false"/>
          <w:i w:val="false"/>
          <w:color w:val="000000"/>
          <w:sz w:val="28"/>
        </w:rPr>
        <w:t>
      3) 570.00.003 жолында 570.00.001 және 570.00.002 (570.00.001 х 570.00.002) жолдарының туындысы ретінде айқындалатын экспортқа өткізілген шикі мұнай көлемінің құны және шикі мұнай өнімдері көрсетіледі;</w:t>
      </w:r>
    </w:p>
    <w:p>
      <w:pPr>
        <w:spacing w:after="0"/>
        <w:ind w:left="0"/>
        <w:jc w:val="both"/>
      </w:pPr>
      <w:r>
        <w:rPr>
          <w:rFonts w:ascii="Times New Roman"/>
          <w:b w:val="false"/>
          <w:i w:val="false"/>
          <w:color w:val="000000"/>
          <w:sz w:val="28"/>
        </w:rPr>
        <w:t>
      4) 570.00.004 жолында салық кезеңі үшін экспортқа өткізілген газ конденсатының көлемі көрсетіледі;</w:t>
      </w:r>
    </w:p>
    <w:p>
      <w:pPr>
        <w:spacing w:after="0"/>
        <w:ind w:left="0"/>
        <w:jc w:val="both"/>
      </w:pPr>
      <w:r>
        <w:rPr>
          <w:rFonts w:ascii="Times New Roman"/>
          <w:b w:val="false"/>
          <w:i w:val="false"/>
          <w:color w:val="000000"/>
          <w:sz w:val="28"/>
        </w:rPr>
        <w:t>
      5) 570.00.005 жолында Салық кодексінің 741-бабы 3-тармағына сәйкес газ конденсатының әлемдік бағасы көрсетіледі;</w:t>
      </w:r>
    </w:p>
    <w:p>
      <w:pPr>
        <w:spacing w:after="0"/>
        <w:ind w:left="0"/>
        <w:jc w:val="both"/>
      </w:pPr>
      <w:r>
        <w:rPr>
          <w:rFonts w:ascii="Times New Roman"/>
          <w:b w:val="false"/>
          <w:i w:val="false"/>
          <w:color w:val="000000"/>
          <w:sz w:val="28"/>
        </w:rPr>
        <w:t>
      6) 570.00.006 жолында 570.00.004 және 570.00.005 (570.00.004 х 570.00.005) жолдарының туындысы ретінде айқындалатын газ конденсатының экспортқа өткізілген көлемінің құны көрсетіледі;</w:t>
      </w:r>
    </w:p>
    <w:p>
      <w:pPr>
        <w:spacing w:after="0"/>
        <w:ind w:left="0"/>
        <w:jc w:val="both"/>
      </w:pPr>
      <w:r>
        <w:rPr>
          <w:rFonts w:ascii="Times New Roman"/>
          <w:b w:val="false"/>
          <w:i w:val="false"/>
          <w:color w:val="000000"/>
          <w:sz w:val="28"/>
        </w:rPr>
        <w:t>
      7) 570.00.007 жолында 570.00.003 және 570.00.006 (570.00.003 + 570.00.006) жолдарының сомасы ретінде айқындалатын экспортқа өткізілген шикі мұнай және шикі мұнай өнімдері, газ конденсаты көлемінің құны көрсетіледі;</w:t>
      </w:r>
    </w:p>
    <w:p>
      <w:pPr>
        <w:spacing w:after="0"/>
        <w:ind w:left="0"/>
        <w:jc w:val="both"/>
      </w:pPr>
      <w:r>
        <w:rPr>
          <w:rFonts w:ascii="Times New Roman"/>
          <w:b w:val="false"/>
          <w:i w:val="false"/>
          <w:color w:val="000000"/>
          <w:sz w:val="28"/>
        </w:rPr>
        <w:t xml:space="preserve">
      8) 570.00.008 жолында Салық кодексінің </w:t>
      </w:r>
      <w:r>
        <w:rPr>
          <w:rFonts w:ascii="Times New Roman"/>
          <w:b w:val="false"/>
          <w:i w:val="false"/>
          <w:color w:val="000000"/>
          <w:sz w:val="28"/>
        </w:rPr>
        <w:t>716-бабына</w:t>
      </w:r>
      <w:r>
        <w:rPr>
          <w:rFonts w:ascii="Times New Roman"/>
          <w:b w:val="false"/>
          <w:i w:val="false"/>
          <w:color w:val="000000"/>
          <w:sz w:val="28"/>
        </w:rPr>
        <w:t xml:space="preserve"> сәйкес шикі мұнай және шикі мұнай өнімдері мен газ конденсатының экспортқа рента салығының ставкасы көрсетіледі;</w:t>
      </w:r>
    </w:p>
    <w:p>
      <w:pPr>
        <w:spacing w:after="0"/>
        <w:ind w:left="0"/>
        <w:jc w:val="both"/>
      </w:pPr>
      <w:r>
        <w:rPr>
          <w:rFonts w:ascii="Times New Roman"/>
          <w:b w:val="false"/>
          <w:i w:val="false"/>
          <w:color w:val="000000"/>
          <w:sz w:val="28"/>
        </w:rPr>
        <w:t>
      9) 570.00.009 жолында 570.00.007 және 570.00.008 (570.00.007 х 570.00.008) жолдарының туындысы ретінде айқындалатын шикі мұнай және шикі мұнай өнімдері мен газ конденсатының экспортқа рента салығының сомасы көрсетіледі;</w:t>
      </w:r>
    </w:p>
    <w:p>
      <w:pPr>
        <w:spacing w:after="0"/>
        <w:ind w:left="0"/>
        <w:jc w:val="both"/>
      </w:pPr>
      <w:r>
        <w:rPr>
          <w:rFonts w:ascii="Times New Roman"/>
          <w:b w:val="false"/>
          <w:i w:val="false"/>
          <w:color w:val="000000"/>
          <w:sz w:val="28"/>
        </w:rPr>
        <w:t>
      10) 570.00.010 жолында салық кезеңі үшін экспортқа өткізілген көмір көлемі көрсетіледі;</w:t>
      </w:r>
    </w:p>
    <w:p>
      <w:pPr>
        <w:spacing w:after="0"/>
        <w:ind w:left="0"/>
        <w:jc w:val="both"/>
      </w:pPr>
      <w:r>
        <w:rPr>
          <w:rFonts w:ascii="Times New Roman"/>
          <w:b w:val="false"/>
          <w:i w:val="false"/>
          <w:color w:val="000000"/>
          <w:sz w:val="28"/>
        </w:rPr>
        <w:t>
      11) 570.00.011 жолында көмірдің нақты өткізу бағасы көрсетіледі;</w:t>
      </w:r>
    </w:p>
    <w:p>
      <w:pPr>
        <w:spacing w:after="0"/>
        <w:ind w:left="0"/>
        <w:jc w:val="both"/>
      </w:pPr>
      <w:r>
        <w:rPr>
          <w:rFonts w:ascii="Times New Roman"/>
          <w:b w:val="false"/>
          <w:i w:val="false"/>
          <w:color w:val="000000"/>
          <w:sz w:val="28"/>
        </w:rPr>
        <w:t>
      12) 570.00.012 жолында 570.00.010 және 570.00.011 (570.00.010 х 570.00.011) жолдарының туындысы ретінде айқындалатын көмірдің экспортқа өткізілген көлемінің құны көрсетіледі;</w:t>
      </w:r>
    </w:p>
    <w:p>
      <w:pPr>
        <w:spacing w:after="0"/>
        <w:ind w:left="0"/>
        <w:jc w:val="both"/>
      </w:pPr>
      <w:r>
        <w:rPr>
          <w:rFonts w:ascii="Times New Roman"/>
          <w:b w:val="false"/>
          <w:i w:val="false"/>
          <w:color w:val="000000"/>
          <w:sz w:val="28"/>
        </w:rPr>
        <w:t xml:space="preserve">
      13) 570.00.013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айқындалған экспортқа өткізілген көмір құнының ауытқу сомасы көрсетіледі;</w:t>
      </w:r>
    </w:p>
    <w:p>
      <w:pPr>
        <w:spacing w:after="0"/>
        <w:ind w:left="0"/>
        <w:jc w:val="both"/>
      </w:pPr>
      <w:r>
        <w:rPr>
          <w:rFonts w:ascii="Times New Roman"/>
          <w:b w:val="false"/>
          <w:i w:val="false"/>
          <w:color w:val="000000"/>
          <w:sz w:val="28"/>
        </w:rPr>
        <w:t>
      14) 570.00.014 жолында 570.00.012 және 570.00.013 (570.00.012 + 570.00.013) жолдарының сомасы ретінде айқындалатын, Трансферттік баға белгілеу туралы Заңға сәйкес түзету ескеріле отырып, экспортқа өткізілген көмір көлемінің құны көрсетіледі;</w:t>
      </w:r>
    </w:p>
    <w:p>
      <w:pPr>
        <w:spacing w:after="0"/>
        <w:ind w:left="0"/>
        <w:jc w:val="both"/>
      </w:pPr>
      <w:r>
        <w:rPr>
          <w:rFonts w:ascii="Times New Roman"/>
          <w:b w:val="false"/>
          <w:i w:val="false"/>
          <w:color w:val="000000"/>
          <w:sz w:val="28"/>
        </w:rPr>
        <w:t>
      15) 570.00.015 жолында Салық кодексінің 716-бабына сәйкес көмірдің экспортқа рента салығының ставкасы көрсетіледі;</w:t>
      </w:r>
    </w:p>
    <w:p>
      <w:pPr>
        <w:spacing w:after="0"/>
        <w:ind w:left="0"/>
        <w:jc w:val="both"/>
      </w:pPr>
      <w:r>
        <w:rPr>
          <w:rFonts w:ascii="Times New Roman"/>
          <w:b w:val="false"/>
          <w:i w:val="false"/>
          <w:color w:val="000000"/>
          <w:sz w:val="28"/>
        </w:rPr>
        <w:t>
      16) 570.00.016 жолында 570.00.012 және 570.00.015 (570.00.012 х 570.00.015) жолдарының туындысы ретінде айқындалатын көмірдің экспортқа рента салығының сомасы көрсетіледі;</w:t>
      </w:r>
    </w:p>
    <w:p>
      <w:pPr>
        <w:spacing w:after="0"/>
        <w:ind w:left="0"/>
        <w:jc w:val="both"/>
      </w:pPr>
      <w:r>
        <w:rPr>
          <w:rFonts w:ascii="Times New Roman"/>
          <w:b w:val="false"/>
          <w:i w:val="false"/>
          <w:color w:val="000000"/>
          <w:sz w:val="28"/>
        </w:rPr>
        <w:t>
      17) 570.00.017 жолында 570.00.013 және 570.00.015 (570.00.013 х 570.00.0015) жолдарының туындысы ретінде айқындалатын көмірдің экспортқа рента салығының сомасы көрсетіледі;</w:t>
      </w:r>
    </w:p>
    <w:p>
      <w:pPr>
        <w:spacing w:after="0"/>
        <w:ind w:left="0"/>
        <w:jc w:val="both"/>
      </w:pPr>
      <w:r>
        <w:rPr>
          <w:rFonts w:ascii="Times New Roman"/>
          <w:b w:val="false"/>
          <w:i w:val="false"/>
          <w:color w:val="000000"/>
          <w:sz w:val="28"/>
        </w:rPr>
        <w:t>
      18) 570.00.018 жолында 570.00.009, 570.00.016 және 570.00.017 (570.00.009 + 570.00.016 + 570.00.017) жолдарының сомасы ретінде айқындалатын экспортқа рента салығының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95" w:id="932"/>
    <w:p>
      <w:pPr>
        <w:spacing w:after="0"/>
        <w:ind w:left="0"/>
        <w:jc w:val="both"/>
      </w:pPr>
      <w:r>
        <w:rPr>
          <w:rFonts w:ascii="Times New Roman"/>
          <w:b w:val="false"/>
          <w:i w:val="false"/>
          <w:color w:val="000000"/>
          <w:sz w:val="28"/>
        </w:rPr>
        <w:t>
      12. "Салық төлеушінің жауапкершілігі" бөлімінде салық төлеуші мынадай деректерді көрсетеді:</w:t>
      </w:r>
    </w:p>
    <w:bookmarkEnd w:id="932"/>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беретін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қағаз түрінде қабылданған нысанның мемлекеттік кіріс органдары жұмыскерлерімен толтырылады.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44-қосымша</w:t>
            </w:r>
          </w:p>
        </w:tc>
      </w:tr>
    </w:tbl>
    <w:p>
      <w:pPr>
        <w:spacing w:after="0"/>
        <w:ind w:left="0"/>
        <w:jc w:val="left"/>
      </w:pPr>
      <w:r>
        <w:br/>
      </w:r>
    </w:p>
    <w:p>
      <w:pPr>
        <w:spacing w:after="0"/>
        <w:ind w:left="0"/>
        <w:jc w:val="both"/>
      </w:pPr>
      <w:r>
        <w:drawing>
          <wp:inline distT="0" distB="0" distL="0" distR="0">
            <wp:extent cx="54864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3"/>
                    <a:stretch>
                      <a:fillRect/>
                    </a:stretch>
                  </pic:blipFill>
                  <pic:spPr>
                    <a:xfrm>
                      <a:off x="0" y="0"/>
                      <a:ext cx="54864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4"/>
                    <a:stretch>
                      <a:fillRect/>
                    </a:stretch>
                  </pic:blipFill>
                  <pic:spPr>
                    <a:xfrm>
                      <a:off x="0" y="0"/>
                      <a:ext cx="54864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5"/>
                    <a:stretch>
                      <a:fillRect/>
                    </a:stretch>
                  </pic:blipFill>
                  <pic:spPr>
                    <a:xfrm>
                      <a:off x="0" y="0"/>
                      <a:ext cx="49022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6"/>
                    <a:stretch>
                      <a:fillRect/>
                    </a:stretch>
                  </pic:blipFill>
                  <pic:spPr>
                    <a:xfrm>
                      <a:off x="0" y="0"/>
                      <a:ext cx="54864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7"/>
                    <a:stretch>
                      <a:fillRect/>
                    </a:stretch>
                  </pic:blipFill>
                  <pic:spPr>
                    <a:xfrm>
                      <a:off x="0" y="0"/>
                      <a:ext cx="73787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8"/>
                    <a:stretch>
                      <a:fillRect/>
                    </a:stretch>
                  </pic:blipFill>
                  <pic:spPr>
                    <a:xfrm>
                      <a:off x="0" y="0"/>
                      <a:ext cx="73787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9"/>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0"/>
                    <a:stretch>
                      <a:fillRect/>
                    </a:stretch>
                  </pic:blipFill>
                  <pic:spPr>
                    <a:xfrm>
                      <a:off x="0" y="0"/>
                      <a:ext cx="73787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1"/>
                    <a:stretch>
                      <a:fillRect/>
                    </a:stretch>
                  </pic:blipFill>
                  <pic:spPr>
                    <a:xfrm>
                      <a:off x="0" y="0"/>
                      <a:ext cx="54864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775200" cy="688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2"/>
                    <a:stretch>
                      <a:fillRect/>
                    </a:stretch>
                  </pic:blipFill>
                  <pic:spPr>
                    <a:xfrm>
                      <a:off x="0" y="0"/>
                      <a:ext cx="4775200" cy="688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3"/>
                    <a:stretch>
                      <a:fillRect/>
                    </a:stretch>
                  </pic:blipFill>
                  <pic:spPr>
                    <a:xfrm>
                      <a:off x="0" y="0"/>
                      <a:ext cx="55118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 Қазақстан</w:t>
            </w:r>
            <w:r>
              <w:br/>
            </w:r>
            <w:r>
              <w:rPr>
                <w:rFonts w:ascii="Times New Roman"/>
                <w:b w:val="false"/>
                <w:i w:val="false"/>
                <w:color w:val="000000"/>
                <w:sz w:val="20"/>
              </w:rPr>
              <w:t>Республикасының Қаржы</w:t>
            </w:r>
            <w:r>
              <w:br/>
            </w:r>
            <w:r>
              <w:rPr>
                <w:rFonts w:ascii="Times New Roman"/>
                <w:b w:val="false"/>
                <w:i w:val="false"/>
                <w:color w:val="000000"/>
                <w:sz w:val="20"/>
              </w:rPr>
              <w:t>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45-қосымша</w:t>
            </w:r>
          </w:p>
        </w:tc>
      </w:tr>
    </w:tbl>
    <w:bookmarkStart w:name="z898" w:id="933"/>
    <w:p>
      <w:pPr>
        <w:spacing w:after="0"/>
        <w:ind w:left="0"/>
        <w:jc w:val="left"/>
      </w:pPr>
      <w:r>
        <w:rPr>
          <w:rFonts w:ascii="Times New Roman"/>
          <w:b/>
          <w:i w:val="false"/>
          <w:color w:val="000000"/>
        </w:rPr>
        <w:t xml:space="preserve"> "Пайдалы қазбаларды өндіру салығы бойынша декларация (590.00-нысан)" салық есептілігін жасау қағидалары </w:t>
      </w:r>
    </w:p>
    <w:bookmarkEnd w:id="933"/>
    <w:bookmarkStart w:name="z899" w:id="934"/>
    <w:p>
      <w:pPr>
        <w:spacing w:after="0"/>
        <w:ind w:left="0"/>
        <w:jc w:val="left"/>
      </w:pPr>
      <w:r>
        <w:rPr>
          <w:rFonts w:ascii="Times New Roman"/>
          <w:b/>
          <w:i w:val="false"/>
          <w:color w:val="000000"/>
        </w:rPr>
        <w:t xml:space="preserve"> 1-тарау. Жалпы ережелер</w:t>
      </w:r>
    </w:p>
    <w:bookmarkEnd w:id="934"/>
    <w:bookmarkStart w:name="z900" w:id="935"/>
    <w:p>
      <w:pPr>
        <w:spacing w:after="0"/>
        <w:ind w:left="0"/>
        <w:jc w:val="both"/>
      </w:pPr>
      <w:r>
        <w:rPr>
          <w:rFonts w:ascii="Times New Roman"/>
          <w:b w:val="false"/>
          <w:i w:val="false"/>
          <w:color w:val="000000"/>
          <w:sz w:val="28"/>
        </w:rPr>
        <w:t>
      1. Осы "Пайдалы қазбаларды өндiру салығы бойынша декларация (590.00-нысан)"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сәйкес әзірленген және пайдалы қазбаларды өндіру салығын (бұдан әрі - ПҚӨС) есептеуге арналған "Пайдалы қазбаларды өндiру салығы бойынша декларация" салық есептілігі нысанын (бұдан әрі - декларация) жасау тәртібін айқындайды. Декларацияны жасалған әрбір бөлек жер қойнауын пайдалануға арналған келісімшарт/лицензия шеңберінде техногендік минералды құралымдардан пайдалы қазбалар алуды қоса алғанда, мұнайды, минералды шикізатты, жерасты сулары мен емдік балшықты өндіруді жүзеге асыратын жер қойнауын пайдаланушылар жасайды.</w:t>
      </w:r>
    </w:p>
    <w:bookmarkEnd w:id="93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01" w:id="936"/>
    <w:p>
      <w:pPr>
        <w:spacing w:after="0"/>
        <w:ind w:left="0"/>
        <w:jc w:val="both"/>
      </w:pPr>
      <w:r>
        <w:rPr>
          <w:rFonts w:ascii="Times New Roman"/>
          <w:b w:val="false"/>
          <w:i w:val="false"/>
          <w:color w:val="000000"/>
          <w:sz w:val="28"/>
        </w:rPr>
        <w:t>
      2. Декларация декларацияның өзінен (590.00-нысан) және пайдалы қазбаларды өндіру салығын төлеу бойынша салық міндеттемесін есептеу туралы ақпаратты егжей-тегжейлі көрсетуге арналған қосымшалардан (590.01-ден 590.04 нысандар) тұрады.</w:t>
      </w:r>
    </w:p>
    <w:bookmarkEnd w:id="936"/>
    <w:bookmarkStart w:name="z902" w:id="937"/>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37"/>
    <w:bookmarkStart w:name="z903" w:id="938"/>
    <w:p>
      <w:pPr>
        <w:spacing w:after="0"/>
        <w:ind w:left="0"/>
        <w:jc w:val="both"/>
      </w:pPr>
      <w:r>
        <w:rPr>
          <w:rFonts w:ascii="Times New Roman"/>
          <w:b w:val="false"/>
          <w:i w:val="false"/>
          <w:color w:val="000000"/>
          <w:sz w:val="28"/>
        </w:rPr>
        <w:t>
      4. Тиісті көрсеткіштерді ашуды талап ететін декларация жолдарын толтыру кезінде декларацияға қосымшалар міндетті тәртіпте жасалады.</w:t>
      </w:r>
    </w:p>
    <w:bookmarkEnd w:id="938"/>
    <w:bookmarkStart w:name="z904" w:id="939"/>
    <w:p>
      <w:pPr>
        <w:spacing w:after="0"/>
        <w:ind w:left="0"/>
        <w:jc w:val="both"/>
      </w:pPr>
      <w:r>
        <w:rPr>
          <w:rFonts w:ascii="Times New Roman"/>
          <w:b w:val="false"/>
          <w:i w:val="false"/>
          <w:color w:val="000000"/>
          <w:sz w:val="28"/>
        </w:rPr>
        <w:t>
      5. Декларацияға қосымшалар оларда көрсетілуге жататын деректер болмаған жағдайда жасалмайды.</w:t>
      </w:r>
    </w:p>
    <w:bookmarkEnd w:id="939"/>
    <w:bookmarkStart w:name="z905" w:id="940"/>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940"/>
    <w:bookmarkStart w:name="z906" w:id="941"/>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бірінші сол жақ торкөзінде "–" белгісімен көрсетіледі.</w:t>
      </w:r>
    </w:p>
    <w:bookmarkEnd w:id="941"/>
    <w:bookmarkStart w:name="z907" w:id="942"/>
    <w:p>
      <w:pPr>
        <w:spacing w:after="0"/>
        <w:ind w:left="0"/>
        <w:jc w:val="both"/>
      </w:pPr>
      <w:r>
        <w:rPr>
          <w:rFonts w:ascii="Times New Roman"/>
          <w:b w:val="false"/>
          <w:i w:val="false"/>
          <w:color w:val="000000"/>
          <w:sz w:val="28"/>
        </w:rPr>
        <w:t>
      8. Декларацияны жасау кезінде:</w:t>
      </w:r>
    </w:p>
    <w:bookmarkEnd w:id="94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08" w:id="943"/>
    <w:p>
      <w:pPr>
        <w:spacing w:after="0"/>
        <w:ind w:left="0"/>
        <w:jc w:val="both"/>
      </w:pPr>
      <w:r>
        <w:rPr>
          <w:rFonts w:ascii="Times New Roman"/>
          <w:b w:val="false"/>
          <w:i w:val="false"/>
          <w:color w:val="000000"/>
          <w:sz w:val="28"/>
        </w:rPr>
        <w:t xml:space="preserve">
      9.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43"/>
    <w:bookmarkStart w:name="z909" w:id="944"/>
    <w:p>
      <w:pPr>
        <w:spacing w:after="0"/>
        <w:ind w:left="0"/>
        <w:jc w:val="both"/>
      </w:pPr>
      <w:r>
        <w:rPr>
          <w:rFonts w:ascii="Times New Roman"/>
          <w:b w:val="false"/>
          <w:i w:val="false"/>
          <w:color w:val="000000"/>
          <w:sz w:val="28"/>
        </w:rPr>
        <w:t>
      10. Декларацияны табыс ету кезінде:</w:t>
      </w:r>
    </w:p>
    <w:bookmarkEnd w:id="94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905" w:id="945"/>
    <w:p>
      <w:pPr>
        <w:spacing w:after="0"/>
        <w:ind w:left="0"/>
        <w:jc w:val="both"/>
      </w:pPr>
      <w:r>
        <w:rPr>
          <w:rFonts w:ascii="Times New Roman"/>
          <w:b w:val="false"/>
          <w:i w:val="false"/>
          <w:color w:val="000000"/>
          <w:sz w:val="28"/>
        </w:rPr>
        <w:t>
      10-1. Аталған нысан 2020 жылғы 1 қаңтардан бастап 2021 жылғы 31 желтоқсанға дейін туындаған құқықтық қатынастарға қолданылады.</w:t>
      </w:r>
    </w:p>
    <w:bookmarkEnd w:id="94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10-1-тармақпен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10" w:id="946"/>
    <w:p>
      <w:pPr>
        <w:spacing w:after="0"/>
        <w:ind w:left="0"/>
        <w:jc w:val="both"/>
      </w:pPr>
      <w:r>
        <w:rPr>
          <w:rFonts w:ascii="Times New Roman"/>
          <w:b w:val="false"/>
          <w:i w:val="false"/>
          <w:color w:val="000000"/>
          <w:sz w:val="28"/>
        </w:rPr>
        <w:t>
      11. Қосымшалардың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946"/>
    <w:bookmarkStart w:name="z911" w:id="947"/>
    <w:p>
      <w:pPr>
        <w:spacing w:after="0"/>
        <w:ind w:left="0"/>
        <w:jc w:val="both"/>
      </w:pPr>
      <w:r>
        <w:rPr>
          <w:rFonts w:ascii="Times New Roman"/>
          <w:b w:val="false"/>
          <w:i w:val="false"/>
          <w:color w:val="000000"/>
          <w:sz w:val="28"/>
        </w:rPr>
        <w:t xml:space="preserve">
      12. "Сәйкестендіру нөмірлерінің ұлттық тізілімдері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Ұлттық тізілімдер туралы заң) сәйкес декларацияны табыс ету кезінде:</w:t>
      </w:r>
    </w:p>
    <w:bookmarkEnd w:id="947"/>
    <w:p>
      <w:pPr>
        <w:spacing w:after="0"/>
        <w:ind w:left="0"/>
        <w:jc w:val="both"/>
      </w:pPr>
      <w:r>
        <w:rPr>
          <w:rFonts w:ascii="Times New Roman"/>
          <w:b w:val="false"/>
          <w:i w:val="false"/>
          <w:color w:val="000000"/>
          <w:sz w:val="28"/>
        </w:rPr>
        <w:t xml:space="preserve">
      Ұлттық тізілімдер туралы заңның 3-бабы 4-тармағының </w:t>
      </w:r>
      <w:r>
        <w:rPr>
          <w:rFonts w:ascii="Times New Roman"/>
          <w:b w:val="false"/>
          <w:i w:val="false"/>
          <w:color w:val="000000"/>
          <w:sz w:val="28"/>
        </w:rPr>
        <w:t>4) тармақшасы</w:t>
      </w:r>
      <w:r>
        <w:rPr>
          <w:rFonts w:ascii="Times New Roman"/>
          <w:b w:val="false"/>
          <w:i w:val="false"/>
          <w:color w:val="000000"/>
          <w:sz w:val="28"/>
        </w:rPr>
        <w:t xml:space="preserve"> қолданысқа енгізілген күннен бастап жеке сәйкестендіру нөмірін (бизнес-сәйкестендіру нөмірін) (бұдан әрі - ЖСН (БСН)) міндетті түрде толтыруға жатады.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12" w:id="948"/>
    <w:p>
      <w:pPr>
        <w:spacing w:after="0"/>
        <w:ind w:left="0"/>
        <w:jc w:val="left"/>
      </w:pPr>
      <w:r>
        <w:rPr>
          <w:rFonts w:ascii="Times New Roman"/>
          <w:b/>
          <w:i w:val="false"/>
          <w:color w:val="000000"/>
        </w:rPr>
        <w:t xml:space="preserve"> 2-тарау. Декларацияны (590.00-нысан) толтыру бойынша түсіндірме</w:t>
      </w:r>
    </w:p>
    <w:bookmarkEnd w:id="948"/>
    <w:bookmarkStart w:name="z913" w:id="949"/>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949"/>
    <w:p>
      <w:pPr>
        <w:spacing w:after="0"/>
        <w:ind w:left="0"/>
        <w:jc w:val="both"/>
      </w:pPr>
      <w:r>
        <w:rPr>
          <w:rFonts w:ascii="Times New Roman"/>
          <w:b w:val="false"/>
          <w:i w:val="false"/>
          <w:color w:val="000000"/>
          <w:sz w:val="28"/>
        </w:rPr>
        <w:t>
      1) салық төлеушінің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ол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 көрсетіледі;</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декларацияны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тапсырған жағдайда толтырылады;</w:t>
      </w:r>
    </w:p>
    <w:p>
      <w:pPr>
        <w:spacing w:after="0"/>
        <w:ind w:left="0"/>
        <w:jc w:val="both"/>
      </w:pPr>
      <w:r>
        <w:rPr>
          <w:rFonts w:ascii="Times New Roman"/>
          <w:b w:val="false"/>
          <w:i w:val="false"/>
          <w:color w:val="000000"/>
          <w:sz w:val="28"/>
        </w:rPr>
        <w:t>
      7) кен орны мен келісімшарттың/лицензияның атауы– жер қойнауын пайдалануға арналған келісімшарттың/лицензияның және кен орнының атауы көрсетіледі;</w:t>
      </w:r>
    </w:p>
    <w:p>
      <w:pPr>
        <w:spacing w:after="0"/>
        <w:ind w:left="0"/>
        <w:jc w:val="both"/>
      </w:pPr>
      <w:r>
        <w:rPr>
          <w:rFonts w:ascii="Times New Roman"/>
          <w:b w:val="false"/>
          <w:i w:val="false"/>
          <w:color w:val="000000"/>
          <w:sz w:val="28"/>
        </w:rPr>
        <w:t>
      8) келісімшарттың/лицензияның жасалған күні – жер қойнауын пайдалануға арналған келісімшарттың/лицензияның уәкілетті мемлекеттік органымен жасалған күні көрсетіледі;</w:t>
      </w:r>
    </w:p>
    <w:p>
      <w:pPr>
        <w:spacing w:after="0"/>
        <w:ind w:left="0"/>
        <w:jc w:val="both"/>
      </w:pPr>
      <w:r>
        <w:rPr>
          <w:rFonts w:ascii="Times New Roman"/>
          <w:b w:val="false"/>
          <w:i w:val="false"/>
          <w:color w:val="000000"/>
          <w:sz w:val="28"/>
        </w:rPr>
        <w:t>
      9) келісімшарттың/лицензияның нөмірі– жер қойнауын пайдалануға арналған келісімшарттың/лицензияның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10)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p>
      <w:pPr>
        <w:spacing w:after="0"/>
        <w:ind w:left="0"/>
        <w:jc w:val="both"/>
      </w:pPr>
      <w:r>
        <w:rPr>
          <w:rFonts w:ascii="Times New Roman"/>
          <w:b w:val="false"/>
          <w:i w:val="false"/>
          <w:color w:val="000000"/>
          <w:sz w:val="28"/>
        </w:rPr>
        <w:t xml:space="preserve">
      11) пайдалы қазбаларды өндіру салығы бойынша төмендетілген мөлшерлемені қолдану - Салық кодексінің 720-бабы </w:t>
      </w:r>
      <w:r>
        <w:rPr>
          <w:rFonts w:ascii="Times New Roman"/>
          <w:b w:val="false"/>
          <w:i w:val="false"/>
          <w:color w:val="000000"/>
          <w:sz w:val="28"/>
        </w:rPr>
        <w:t>4-тармағында</w:t>
      </w:r>
      <w:r>
        <w:rPr>
          <w:rFonts w:ascii="Times New Roman"/>
          <w:b w:val="false"/>
          <w:i w:val="false"/>
          <w:color w:val="000000"/>
          <w:sz w:val="28"/>
        </w:rPr>
        <w:t xml:space="preserve"> көзделген рентабельдігі төмен, тұтқырлығы жоғары, суландырылған, дебиттігі аз, өндірілген категорияларға жататын кен орындары (кен орындарының топтары, кен орындарының бөліктері) жағдайында тор көздер толтырылады.</w:t>
      </w:r>
    </w:p>
    <w:bookmarkStart w:name="z914" w:id="950"/>
    <w:p>
      <w:pPr>
        <w:spacing w:after="0"/>
        <w:ind w:left="0"/>
        <w:jc w:val="both"/>
      </w:pPr>
      <w:r>
        <w:rPr>
          <w:rFonts w:ascii="Times New Roman"/>
          <w:b w:val="false"/>
          <w:i w:val="false"/>
          <w:color w:val="000000"/>
          <w:sz w:val="28"/>
        </w:rPr>
        <w:t>
      14. "Төленуге жататын пайдалы қазбаларды өндіру салығы" ПҚӨС бөлімінде:</w:t>
      </w:r>
    </w:p>
    <w:bookmarkEnd w:id="950"/>
    <w:p>
      <w:pPr>
        <w:spacing w:after="0"/>
        <w:ind w:left="0"/>
        <w:jc w:val="both"/>
      </w:pPr>
      <w:r>
        <w:rPr>
          <w:rFonts w:ascii="Times New Roman"/>
          <w:b w:val="false"/>
          <w:i w:val="false"/>
          <w:color w:val="000000"/>
          <w:sz w:val="28"/>
        </w:rPr>
        <w:t>
      1) 590.00.001 жолында салық кезеңі үшін жер қойнауын пайдалануға арналған келісімшарт бойынша бюджетке төленетін ПҚӨС сомасы көрсетіледі.</w:t>
      </w:r>
    </w:p>
    <w:p>
      <w:pPr>
        <w:spacing w:after="0"/>
        <w:ind w:left="0"/>
        <w:jc w:val="both"/>
      </w:pPr>
      <w:r>
        <w:rPr>
          <w:rFonts w:ascii="Times New Roman"/>
          <w:b w:val="false"/>
          <w:i w:val="false"/>
          <w:color w:val="000000"/>
          <w:sz w:val="28"/>
        </w:rPr>
        <w:t>
      Осы жол декларацияға 590.01.078, 590.02 P, 590.03.044 және 590.04.007 қосымшаларының жолдары мен бағандарында түзетулерді ескере отырып көрсетілген, есептелген ПҚӨС сомасы ретінде айқындалады.</w:t>
      </w:r>
    </w:p>
    <w:bookmarkStart w:name="z915" w:id="951"/>
    <w:p>
      <w:pPr>
        <w:spacing w:after="0"/>
        <w:ind w:left="0"/>
        <w:jc w:val="both"/>
      </w:pPr>
      <w:r>
        <w:rPr>
          <w:rFonts w:ascii="Times New Roman"/>
          <w:b w:val="false"/>
          <w:i w:val="false"/>
          <w:color w:val="000000"/>
          <w:sz w:val="28"/>
        </w:rPr>
        <w:t>
      15. "Салық төлеушінің жауапкершілігі" бөлімінде салық төлеуші мынадай деректерді көрсетеді:</w:t>
      </w:r>
    </w:p>
    <w:bookmarkEnd w:id="951"/>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құжаттарына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916" w:id="952"/>
    <w:p>
      <w:pPr>
        <w:spacing w:after="0"/>
        <w:ind w:left="0"/>
        <w:jc w:val="left"/>
      </w:pPr>
      <w:r>
        <w:rPr>
          <w:rFonts w:ascii="Times New Roman"/>
          <w:b/>
          <w:i w:val="false"/>
          <w:color w:val="000000"/>
        </w:rPr>
        <w:t xml:space="preserve"> 3-тарау. Көмірсутектерге пайдалы қазбаларды өндіру салығын есептеу –590.01-нысанын толтыру бойынша түсіндірме</w:t>
      </w:r>
    </w:p>
    <w:bookmarkEnd w:id="952"/>
    <w:bookmarkStart w:name="z917" w:id="953"/>
    <w:p>
      <w:pPr>
        <w:spacing w:after="0"/>
        <w:ind w:left="0"/>
        <w:jc w:val="both"/>
      </w:pPr>
      <w:r>
        <w:rPr>
          <w:rFonts w:ascii="Times New Roman"/>
          <w:b w:val="false"/>
          <w:i w:val="false"/>
          <w:color w:val="000000"/>
          <w:sz w:val="28"/>
        </w:rPr>
        <w:t>
      16. "Салық төлеуші туралы жалпы ақпарат" бөлімінде:</w:t>
      </w:r>
    </w:p>
    <w:bookmarkEnd w:id="953"/>
    <w:p>
      <w:pPr>
        <w:spacing w:after="0"/>
        <w:ind w:left="0"/>
        <w:jc w:val="both"/>
      </w:pPr>
      <w:r>
        <w:rPr>
          <w:rFonts w:ascii="Times New Roman"/>
          <w:b w:val="false"/>
          <w:i w:val="false"/>
          <w:color w:val="000000"/>
          <w:sz w:val="28"/>
        </w:rPr>
        <w:t xml:space="preserve">
      1) "Қазақстан Республикасы Үкіметі қаулысының нөмірі" 5-жолда Салық кодексінің 720-бабы </w:t>
      </w:r>
      <w:r>
        <w:rPr>
          <w:rFonts w:ascii="Times New Roman"/>
          <w:b w:val="false"/>
          <w:i w:val="false"/>
          <w:color w:val="000000"/>
          <w:sz w:val="28"/>
        </w:rPr>
        <w:t>4-тармағымен</w:t>
      </w:r>
      <w:r>
        <w:rPr>
          <w:rFonts w:ascii="Times New Roman"/>
          <w:b w:val="false"/>
          <w:i w:val="false"/>
          <w:color w:val="000000"/>
          <w:sz w:val="28"/>
        </w:rPr>
        <w:t xml:space="preserve">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2) "Қазақстан Республикасы Үкіметі қаулысының күні" 6-жолда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bookmarkStart w:name="z918" w:id="954"/>
    <w:p>
      <w:pPr>
        <w:spacing w:after="0"/>
        <w:ind w:left="0"/>
        <w:jc w:val="both"/>
      </w:pPr>
      <w:r>
        <w:rPr>
          <w:rFonts w:ascii="Times New Roman"/>
          <w:b w:val="false"/>
          <w:i w:val="false"/>
          <w:color w:val="000000"/>
          <w:sz w:val="28"/>
        </w:rPr>
        <w:t>
      17. "Шикі мұнайға ПҚӨС есептеу" бөлімінде:</w:t>
      </w:r>
    </w:p>
    <w:bookmarkEnd w:id="954"/>
    <w:p>
      <w:pPr>
        <w:spacing w:after="0"/>
        <w:ind w:left="0"/>
        <w:jc w:val="both"/>
      </w:pPr>
      <w:r>
        <w:rPr>
          <w:rFonts w:ascii="Times New Roman"/>
          <w:b w:val="false"/>
          <w:i w:val="false"/>
          <w:color w:val="000000"/>
          <w:sz w:val="28"/>
        </w:rPr>
        <w:t>
      1) 590.01.001 жолында шикі мұнайдың жоспарланған жылдық көлемі,тоннада көрсетіледі;</w:t>
      </w:r>
    </w:p>
    <w:p>
      <w:pPr>
        <w:spacing w:after="0"/>
        <w:ind w:left="0"/>
        <w:jc w:val="both"/>
      </w:pPr>
      <w:r>
        <w:rPr>
          <w:rFonts w:ascii="Times New Roman"/>
          <w:b w:val="false"/>
          <w:i w:val="false"/>
          <w:color w:val="000000"/>
          <w:sz w:val="28"/>
        </w:rPr>
        <w:t>
      2) 590.01.002 жолында салық кезеңі үшін өндірілген шикі мұнайдың жалпы көлемі,тоннада көрсетіледі;</w:t>
      </w:r>
    </w:p>
    <w:p>
      <w:pPr>
        <w:spacing w:after="0"/>
        <w:ind w:left="0"/>
        <w:jc w:val="both"/>
      </w:pPr>
      <w:r>
        <w:rPr>
          <w:rFonts w:ascii="Times New Roman"/>
          <w:b w:val="false"/>
          <w:i w:val="false"/>
          <w:color w:val="000000"/>
          <w:sz w:val="28"/>
        </w:rPr>
        <w:t>
      3) 590.01.003 жолында салық кезеңі үшін мұнай өңдеу зауытына қайта өңдеу үшін өткізілген, өндірілген шикі мұнайдың көлемі,тоннада көрсетіледі;</w:t>
      </w:r>
    </w:p>
    <w:p>
      <w:pPr>
        <w:spacing w:after="0"/>
        <w:ind w:left="0"/>
        <w:jc w:val="both"/>
      </w:pPr>
      <w:r>
        <w:rPr>
          <w:rFonts w:ascii="Times New Roman"/>
          <w:b w:val="false"/>
          <w:i w:val="false"/>
          <w:color w:val="000000"/>
          <w:sz w:val="28"/>
        </w:rPr>
        <w:t>
      4) 590.01.004 жолында өткізілген өнімнің бірлігі үшін мұнай өңдеу зауытының нақты сатып алу бағасы көрсетіледі;</w:t>
      </w:r>
    </w:p>
    <w:p>
      <w:pPr>
        <w:spacing w:after="0"/>
        <w:ind w:left="0"/>
        <w:jc w:val="both"/>
      </w:pPr>
      <w:r>
        <w:rPr>
          <w:rFonts w:ascii="Times New Roman"/>
          <w:b w:val="false"/>
          <w:i w:val="false"/>
          <w:color w:val="000000"/>
          <w:sz w:val="28"/>
        </w:rPr>
        <w:t>
      5) 590.01.005 жолында 590.01.003 және 590.01.004 (590.01.003 х 590.01.004) жолдарының туындысы ретінде айқындалатын, мұнай өңдеу зауытына қайта өңдеу үшін өткізілген, өндірілген шикі мұнай көлемінің құны көрсетіледі;</w:t>
      </w:r>
    </w:p>
    <w:p>
      <w:pPr>
        <w:spacing w:after="0"/>
        <w:ind w:left="0"/>
        <w:jc w:val="both"/>
      </w:pPr>
      <w:r>
        <w:rPr>
          <w:rFonts w:ascii="Times New Roman"/>
          <w:b w:val="false"/>
          <w:i w:val="false"/>
          <w:color w:val="000000"/>
          <w:sz w:val="28"/>
        </w:rPr>
        <w:t>
      6) 590.01.006 жолында салық кезеңі үшін мұнай өңдеу зауытына қайта өңдеу үшін алыс-беріс шикізаты ретінде берілген, өндірілген шикі мұнайдың көлемі,тоннада көрсетіледі;</w:t>
      </w:r>
    </w:p>
    <w:p>
      <w:pPr>
        <w:spacing w:after="0"/>
        <w:ind w:left="0"/>
        <w:jc w:val="both"/>
      </w:pPr>
      <w:r>
        <w:rPr>
          <w:rFonts w:ascii="Times New Roman"/>
          <w:b w:val="false"/>
          <w:i w:val="false"/>
          <w:color w:val="000000"/>
          <w:sz w:val="28"/>
        </w:rPr>
        <w:t>
      7) 590.01.007 жолында салық кезеңі үшін өзінің өндірістік мұқтаждарына пайдаланылған, өндірілген шикі мұнайдың көлемі,тоннада көрсетіледі;</w:t>
      </w:r>
    </w:p>
    <w:p>
      <w:pPr>
        <w:spacing w:after="0"/>
        <w:ind w:left="0"/>
        <w:jc w:val="both"/>
      </w:pPr>
      <w:r>
        <w:rPr>
          <w:rFonts w:ascii="Times New Roman"/>
          <w:b w:val="false"/>
          <w:i w:val="false"/>
          <w:color w:val="000000"/>
          <w:sz w:val="28"/>
        </w:rPr>
        <w:t xml:space="preserve">
      8) 590.01.008 жолында халықаралық қаржы есептілігі стандарттарына және "Бухгалтерлік есеп және қаржылық есептілік туралы" Қазақстан Республикасының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және қаржылық есептілік туралы заң)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9) 590.01.09 жолында ((590.01.006 + 590.01.007) х 590.01.008) формуласы бойынша айқындалатын, мұнай өңдеу зауытына қайта өңдеу үшін алыс-беріс шикізаты ретінде берілген, және өзінің өндірістік мұқтаждарына пайдаланылған, өндірілген шикі мұнай көлемінің құны көрсетіледі;</w:t>
      </w:r>
    </w:p>
    <w:p>
      <w:pPr>
        <w:spacing w:after="0"/>
        <w:ind w:left="0"/>
        <w:jc w:val="both"/>
      </w:pPr>
      <w:r>
        <w:rPr>
          <w:rFonts w:ascii="Times New Roman"/>
          <w:b w:val="false"/>
          <w:i w:val="false"/>
          <w:color w:val="000000"/>
          <w:sz w:val="28"/>
        </w:rPr>
        <w:t>
      10) 590.01.010 жолында салық кезеңі үшін заттай түрде берілген, өндірілген шикі мұнайдың көлемі,тоннада көрсетіледі;</w:t>
      </w:r>
    </w:p>
    <w:p>
      <w:pPr>
        <w:spacing w:after="0"/>
        <w:ind w:left="0"/>
        <w:jc w:val="both"/>
      </w:pPr>
      <w:r>
        <w:rPr>
          <w:rFonts w:ascii="Times New Roman"/>
          <w:b w:val="false"/>
          <w:i w:val="false"/>
          <w:color w:val="000000"/>
          <w:sz w:val="28"/>
        </w:rPr>
        <w:t>
      11) 590.01.011 жолында Үкіметімен белгіленген тәртіпте айқындалатын, беру бағасы көрсетіледі;</w:t>
      </w:r>
    </w:p>
    <w:p>
      <w:pPr>
        <w:spacing w:after="0"/>
        <w:ind w:left="0"/>
        <w:jc w:val="both"/>
      </w:pPr>
      <w:r>
        <w:rPr>
          <w:rFonts w:ascii="Times New Roman"/>
          <w:b w:val="false"/>
          <w:i w:val="false"/>
          <w:color w:val="000000"/>
          <w:sz w:val="28"/>
        </w:rPr>
        <w:t>
      12) 590.01.012 жолында 590.01.010 және 590.01.011 (590.01.010 х 590.01.011) жолдарының туындысы ретінде айқындалатын,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13) 590.01.013 жолында салық кезеңі үшін 590.01.002, 590.01.003, 590.01.006, 590.01.007 және 590.01.010 (590.01.002 – 590.01.003 – 590.01.006 – 590.01.007 – 590.01.010) жолдарының айырмасы ретінде айқындалатын, өндірілген тауарлық шикі мұнайдың көлемі,тоннада көрсетіледі;</w:t>
      </w:r>
    </w:p>
    <w:p>
      <w:pPr>
        <w:spacing w:after="0"/>
        <w:ind w:left="0"/>
        <w:jc w:val="both"/>
      </w:pPr>
      <w:r>
        <w:rPr>
          <w:rFonts w:ascii="Times New Roman"/>
          <w:b w:val="false"/>
          <w:i w:val="false"/>
          <w:color w:val="000000"/>
          <w:sz w:val="28"/>
        </w:rPr>
        <w:t>
      14) 590.01.014 жолында Салық кодексінің 741-бабы 3-тармағына сәйкес айқындалатын, шикі мұнайға әлемдік баға көрсетіледі;</w:t>
      </w:r>
    </w:p>
    <w:p>
      <w:pPr>
        <w:spacing w:after="0"/>
        <w:ind w:left="0"/>
        <w:jc w:val="both"/>
      </w:pPr>
      <w:r>
        <w:rPr>
          <w:rFonts w:ascii="Times New Roman"/>
          <w:b w:val="false"/>
          <w:i w:val="false"/>
          <w:color w:val="000000"/>
          <w:sz w:val="28"/>
        </w:rPr>
        <w:t>
      15) 590.01.015 жолында 590.01.013 және 590.01.014 (590.01.013 х 590.01.014) жолдарының туындысы ретінде айқындалатын,өндірілген тауарлық шикі мұнай көлемінің құны көрсетіледі;</w:t>
      </w:r>
    </w:p>
    <w:p>
      <w:pPr>
        <w:spacing w:after="0"/>
        <w:ind w:left="0"/>
        <w:jc w:val="both"/>
      </w:pPr>
      <w:r>
        <w:rPr>
          <w:rFonts w:ascii="Times New Roman"/>
          <w:b w:val="false"/>
          <w:i w:val="false"/>
          <w:color w:val="000000"/>
          <w:sz w:val="28"/>
        </w:rPr>
        <w:t xml:space="preserve">
      16) 590.01.016 жолында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шикі мұнайға ПҚӨС мөлшерлемесі көрсетіледі;</w:t>
      </w:r>
    </w:p>
    <w:p>
      <w:pPr>
        <w:spacing w:after="0"/>
        <w:ind w:left="0"/>
        <w:jc w:val="both"/>
      </w:pPr>
      <w:r>
        <w:rPr>
          <w:rFonts w:ascii="Times New Roman"/>
          <w:b w:val="false"/>
          <w:i w:val="false"/>
          <w:color w:val="000000"/>
          <w:sz w:val="28"/>
        </w:rPr>
        <w:t>
      17) 590.01.017 жолында Салық кодексінің 743-бабына сәйкес айқындалған, төмендетуші коэффициенті ескерілген, шикі мұнайға ПҚӨС мөлшерлемесі көрсетіледі;</w:t>
      </w:r>
    </w:p>
    <w:p>
      <w:pPr>
        <w:spacing w:after="0"/>
        <w:ind w:left="0"/>
        <w:jc w:val="both"/>
      </w:pPr>
      <w:r>
        <w:rPr>
          <w:rFonts w:ascii="Times New Roman"/>
          <w:b w:val="false"/>
          <w:i w:val="false"/>
          <w:color w:val="000000"/>
          <w:sz w:val="28"/>
        </w:rPr>
        <w:t>
      18) 590.01.018 жолында (((590.01.005 + 590.01.009 + 590.01.012) х 590.01.017) + (590.01.015 х 590.01.016)) формуласы бойынша айқындалатын, шикі мұнайға ПҚӨС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19" w:id="955"/>
    <w:p>
      <w:pPr>
        <w:spacing w:after="0"/>
        <w:ind w:left="0"/>
        <w:jc w:val="both"/>
      </w:pPr>
      <w:r>
        <w:rPr>
          <w:rFonts w:ascii="Times New Roman"/>
          <w:b w:val="false"/>
          <w:i w:val="false"/>
          <w:color w:val="000000"/>
          <w:sz w:val="28"/>
        </w:rPr>
        <w:t>
      18. "Газ конденсатына ПҚӨС есептеу" бөлімінде:</w:t>
      </w:r>
    </w:p>
    <w:bookmarkEnd w:id="955"/>
    <w:p>
      <w:pPr>
        <w:spacing w:after="0"/>
        <w:ind w:left="0"/>
        <w:jc w:val="both"/>
      </w:pPr>
      <w:r>
        <w:rPr>
          <w:rFonts w:ascii="Times New Roman"/>
          <w:b w:val="false"/>
          <w:i w:val="false"/>
          <w:color w:val="000000"/>
          <w:sz w:val="28"/>
        </w:rPr>
        <w:t>
      1) 590.01.019 жолында газ конденсатын өндірудің жоспарланған жылдық көлемі,тоннада көрсетіледі;</w:t>
      </w:r>
    </w:p>
    <w:p>
      <w:pPr>
        <w:spacing w:after="0"/>
        <w:ind w:left="0"/>
        <w:jc w:val="both"/>
      </w:pPr>
      <w:r>
        <w:rPr>
          <w:rFonts w:ascii="Times New Roman"/>
          <w:b w:val="false"/>
          <w:i w:val="false"/>
          <w:color w:val="000000"/>
          <w:sz w:val="28"/>
        </w:rPr>
        <w:t>
      2) 590.01.020 жолында салық кезеңі үшін өндірілген газ конденсатының жалпы көлемі,тоннада көрсетіледі;</w:t>
      </w:r>
    </w:p>
    <w:p>
      <w:pPr>
        <w:spacing w:after="0"/>
        <w:ind w:left="0"/>
        <w:jc w:val="both"/>
      </w:pPr>
      <w:r>
        <w:rPr>
          <w:rFonts w:ascii="Times New Roman"/>
          <w:b w:val="false"/>
          <w:i w:val="false"/>
          <w:color w:val="000000"/>
          <w:sz w:val="28"/>
        </w:rPr>
        <w:t>
      3) 590.01.021 жолында салық кезеңі үшін мұнай өңдеу зауытына қайта өңдеу үшін өткізілген,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4) 590.01.022 жолында өткізілген өнімнің бірлігі үшін мұнай өңдеу зауытының нақты сатып алу бағасы көрсетіледі;</w:t>
      </w:r>
    </w:p>
    <w:p>
      <w:pPr>
        <w:spacing w:after="0"/>
        <w:ind w:left="0"/>
        <w:jc w:val="both"/>
      </w:pPr>
      <w:r>
        <w:rPr>
          <w:rFonts w:ascii="Times New Roman"/>
          <w:b w:val="false"/>
          <w:i w:val="false"/>
          <w:color w:val="000000"/>
          <w:sz w:val="28"/>
        </w:rPr>
        <w:t>
      5) 590.01.023 жолында 590.01.021 және 590.01.022 (590.01.021 х 590.01.022) жолдарының туындысы ретінде айқындалатын, мұнай өңдеу зауытына қайта өңдеу үшін өткізілген, өндірілген газ конденсаты көлемінің құны көрсетіледі;</w:t>
      </w:r>
    </w:p>
    <w:p>
      <w:pPr>
        <w:spacing w:after="0"/>
        <w:ind w:left="0"/>
        <w:jc w:val="both"/>
      </w:pPr>
      <w:r>
        <w:rPr>
          <w:rFonts w:ascii="Times New Roman"/>
          <w:b w:val="false"/>
          <w:i w:val="false"/>
          <w:color w:val="000000"/>
          <w:sz w:val="28"/>
        </w:rPr>
        <w:t>
      6) 590.01.024 жолында салық кезеңі үшін мұнай өңдеу зауытына қайта өңдеу үшін алыс-беріс шикізаты ретінде берілген,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7) 590.01.025 жолында салық кезеңі үшін өзінің өндірістік мұқтаждарына пайдаланылған, газ конденсатының өндірілген көлемі, тоннада көрсетіледі;</w:t>
      </w:r>
    </w:p>
    <w:p>
      <w:pPr>
        <w:spacing w:after="0"/>
        <w:ind w:left="0"/>
        <w:jc w:val="both"/>
      </w:pPr>
      <w:r>
        <w:rPr>
          <w:rFonts w:ascii="Times New Roman"/>
          <w:b w:val="false"/>
          <w:i w:val="false"/>
          <w:color w:val="000000"/>
          <w:sz w:val="28"/>
        </w:rPr>
        <w:t>
      8) 590.01.026 жолында 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9) 590.01.027 жолында 590.01.024 және 590.01.025 жолдарын 590.01.026 жолына көбейту ((590.01.024 + 590.01.025) х 590.01.026) ретінде айқындалатын, өзінің өндірістік мұқтаждарына пайдаланылған және мұнай өңдеу зауытына алыс-беріс шикізаты ретінде берілген, өндірілген газ конденсаты көлемінің құны көрсетіледі;</w:t>
      </w:r>
    </w:p>
    <w:p>
      <w:pPr>
        <w:spacing w:after="0"/>
        <w:ind w:left="0"/>
        <w:jc w:val="both"/>
      </w:pPr>
      <w:r>
        <w:rPr>
          <w:rFonts w:ascii="Times New Roman"/>
          <w:b w:val="false"/>
          <w:i w:val="false"/>
          <w:color w:val="000000"/>
          <w:sz w:val="28"/>
        </w:rPr>
        <w:t>
      10) 590.01.028 жолында салық кезеңі үшін заттай түрде берілген,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11) 590.01.029 жолында Қазақстан Республикасының Үкіметімен белгіленген тәртіпте айқындалған, беру бағасы көрсетіледі;</w:t>
      </w:r>
    </w:p>
    <w:p>
      <w:pPr>
        <w:spacing w:after="0"/>
        <w:ind w:left="0"/>
        <w:jc w:val="both"/>
      </w:pPr>
      <w:r>
        <w:rPr>
          <w:rFonts w:ascii="Times New Roman"/>
          <w:b w:val="false"/>
          <w:i w:val="false"/>
          <w:color w:val="000000"/>
          <w:sz w:val="28"/>
        </w:rPr>
        <w:t>
      12) 590.01.030 жолында 590.01.028 және 590.01.029 (590.01.028 х 590.01.029) жолдарының туындысы ретінде айқындалатын, салық кезеңі үшін заттай түрде берілген, өндірілген газ конденсатының көлемі көрсетіледі;</w:t>
      </w:r>
    </w:p>
    <w:p>
      <w:pPr>
        <w:spacing w:after="0"/>
        <w:ind w:left="0"/>
        <w:jc w:val="both"/>
      </w:pPr>
      <w:r>
        <w:rPr>
          <w:rFonts w:ascii="Times New Roman"/>
          <w:b w:val="false"/>
          <w:i w:val="false"/>
          <w:color w:val="000000"/>
          <w:sz w:val="28"/>
        </w:rPr>
        <w:t>
      13) 590.01.031 жолында 590.01.020, 590.01.021, 590.01.024, 590.01.025 және 590.01.028 (590.01.020 – 590.01.021– 590.01.024 – 590.01.025 – 590.01.028) жолдарының айырмасы ретінде айқындалатын, салық кезеңі үшін өндірілген тауарлық газ конденсатының көлемі, тоннада көрсетіледі;</w:t>
      </w:r>
    </w:p>
    <w:p>
      <w:pPr>
        <w:spacing w:after="0"/>
        <w:ind w:left="0"/>
        <w:jc w:val="both"/>
      </w:pPr>
      <w:r>
        <w:rPr>
          <w:rFonts w:ascii="Times New Roman"/>
          <w:b w:val="false"/>
          <w:i w:val="false"/>
          <w:color w:val="000000"/>
          <w:sz w:val="28"/>
        </w:rPr>
        <w:t xml:space="preserve">
      14) 590.01.032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газ конденсатына әлемдік баға көрсетіледі;</w:t>
      </w:r>
    </w:p>
    <w:p>
      <w:pPr>
        <w:spacing w:after="0"/>
        <w:ind w:left="0"/>
        <w:jc w:val="both"/>
      </w:pPr>
      <w:r>
        <w:rPr>
          <w:rFonts w:ascii="Times New Roman"/>
          <w:b w:val="false"/>
          <w:i w:val="false"/>
          <w:color w:val="000000"/>
          <w:sz w:val="28"/>
        </w:rPr>
        <w:t>
      15) 590.01.033 жолында 590.01.031 және 590.01.032 (590.01.031 х 150.01.032) жолдарының туындысы ретінде айқындалатын, тауарлық газ конденсаты көлемінің құны көрсетіледі;</w:t>
      </w:r>
    </w:p>
    <w:p>
      <w:pPr>
        <w:spacing w:after="0"/>
        <w:ind w:left="0"/>
        <w:jc w:val="both"/>
      </w:pPr>
      <w:r>
        <w:rPr>
          <w:rFonts w:ascii="Times New Roman"/>
          <w:b w:val="false"/>
          <w:i w:val="false"/>
          <w:color w:val="000000"/>
          <w:sz w:val="28"/>
        </w:rPr>
        <w:t xml:space="preserve">
      16) 590.01.034 жолында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газ конденсатына ПҚӨС мөлшерлемесі көрсетіледі;</w:t>
      </w:r>
    </w:p>
    <w:p>
      <w:pPr>
        <w:spacing w:after="0"/>
        <w:ind w:left="0"/>
        <w:jc w:val="both"/>
      </w:pPr>
      <w:r>
        <w:rPr>
          <w:rFonts w:ascii="Times New Roman"/>
          <w:b w:val="false"/>
          <w:i w:val="false"/>
          <w:color w:val="000000"/>
          <w:sz w:val="28"/>
        </w:rPr>
        <w:t>
      17) 590.01.035 жолында Салық кодексінің 743-бабына сәйкес айқындалған, төмендетуші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18) 590.01.036 жолында (((590.01.023 + 590.01.027 + 590.01.030) х 590.01.035) + (590.01.033 х 590.01.034)) ретінде айқындалатын, газ конденсатына ПҚӨС сомасы көрсетіледі.</w:t>
      </w:r>
    </w:p>
    <w:bookmarkStart w:name="z920" w:id="956"/>
    <w:p>
      <w:pPr>
        <w:spacing w:after="0"/>
        <w:ind w:left="0"/>
        <w:jc w:val="both"/>
      </w:pPr>
      <w:r>
        <w:rPr>
          <w:rFonts w:ascii="Times New Roman"/>
          <w:b w:val="false"/>
          <w:i w:val="false"/>
          <w:color w:val="000000"/>
          <w:sz w:val="28"/>
        </w:rPr>
        <w:t>
      19. "Табиғи газға ПҚӨС есептеу" бөлімінде:</w:t>
      </w:r>
    </w:p>
    <w:bookmarkEnd w:id="956"/>
    <w:p>
      <w:pPr>
        <w:spacing w:after="0"/>
        <w:ind w:left="0"/>
        <w:jc w:val="both"/>
      </w:pPr>
      <w:r>
        <w:rPr>
          <w:rFonts w:ascii="Times New Roman"/>
          <w:b w:val="false"/>
          <w:i w:val="false"/>
          <w:color w:val="000000"/>
          <w:sz w:val="28"/>
        </w:rPr>
        <w:t>
      1) 590.01.037 жолында табиғи газдың жоспарланған жылдық өндіру көлемі, текше метрде көрсетіледі;</w:t>
      </w:r>
    </w:p>
    <w:p>
      <w:pPr>
        <w:spacing w:after="0"/>
        <w:ind w:left="0"/>
        <w:jc w:val="both"/>
      </w:pPr>
      <w:r>
        <w:rPr>
          <w:rFonts w:ascii="Times New Roman"/>
          <w:b w:val="false"/>
          <w:i w:val="false"/>
          <w:color w:val="000000"/>
          <w:sz w:val="28"/>
        </w:rPr>
        <w:t>
      2) 590.01.038 жолында жер қойнауына кері құйылатынтабиғи газды қоспағанда, салық кезеңі үшін өндірілген табиғи газдың жалпы көлемі, текше метрде көрсетіледі;</w:t>
      </w:r>
    </w:p>
    <w:p>
      <w:pPr>
        <w:spacing w:after="0"/>
        <w:ind w:left="0"/>
        <w:jc w:val="both"/>
      </w:pPr>
      <w:r>
        <w:rPr>
          <w:rFonts w:ascii="Times New Roman"/>
          <w:b w:val="false"/>
          <w:i w:val="false"/>
          <w:color w:val="000000"/>
          <w:sz w:val="28"/>
        </w:rPr>
        <w:t>
      3) 590.01.039 жолында Қазақстан Республикасының ішкі нарығында өткізілген, салық кезеңі үшін өндірілген табиғи газдың көлемі, текше метрде көрсетіледі;</w:t>
      </w:r>
    </w:p>
    <w:p>
      <w:pPr>
        <w:spacing w:after="0"/>
        <w:ind w:left="0"/>
        <w:jc w:val="both"/>
      </w:pPr>
      <w:r>
        <w:rPr>
          <w:rFonts w:ascii="Times New Roman"/>
          <w:b w:val="false"/>
          <w:i w:val="false"/>
          <w:color w:val="000000"/>
          <w:sz w:val="28"/>
        </w:rPr>
        <w:t>
      4) 590.01.040 жолында өткізілген өнімнің бірлігі үшін орташа өткізу бағасы көрсетіледі;</w:t>
      </w:r>
    </w:p>
    <w:p>
      <w:pPr>
        <w:spacing w:after="0"/>
        <w:ind w:left="0"/>
        <w:jc w:val="both"/>
      </w:pPr>
      <w:r>
        <w:rPr>
          <w:rFonts w:ascii="Times New Roman"/>
          <w:b w:val="false"/>
          <w:i w:val="false"/>
          <w:color w:val="000000"/>
          <w:sz w:val="28"/>
        </w:rPr>
        <w:t>
      5) 590.01.041 жолында 590.01.039 және 590.01.040 (590.01.039 х 590.01.040) жолдарының туындысы ретінде айқындалатын, Қазақстан Республикасының ішкі нарығына өткізілген, салық кезеңі үшін өндірілген табиғи газ көлемінің құны көрсетіледі;</w:t>
      </w:r>
    </w:p>
    <w:p>
      <w:pPr>
        <w:spacing w:after="0"/>
        <w:ind w:left="0"/>
        <w:jc w:val="both"/>
      </w:pPr>
      <w:r>
        <w:rPr>
          <w:rFonts w:ascii="Times New Roman"/>
          <w:b w:val="false"/>
          <w:i w:val="false"/>
          <w:color w:val="000000"/>
          <w:sz w:val="28"/>
        </w:rPr>
        <w:t>
      6) 590.01.042 жолында өзінің өндірістік мұқтаждарына пайдаланылған, салық кезеңі үшін өндірілген табиғи газдың көлемі, текше метрде көрсетіледі;</w:t>
      </w:r>
    </w:p>
    <w:p>
      <w:pPr>
        <w:spacing w:after="0"/>
        <w:ind w:left="0"/>
        <w:jc w:val="both"/>
      </w:pPr>
      <w:r>
        <w:rPr>
          <w:rFonts w:ascii="Times New Roman"/>
          <w:b w:val="false"/>
          <w:i w:val="false"/>
          <w:color w:val="000000"/>
          <w:sz w:val="28"/>
        </w:rPr>
        <w:t>
      7) 590.01.043 жолында 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8) 590.01.044 жолында 590.01.042 және 590.01.043 (590.01.042 х 590.01.043) жолдарының туындысы ретінде айқындалатын, өзінің өндірістік мұқтаждарына пайдаланылған, өндірілген табиғи газ көлемінің құны көрсетіледі;</w:t>
      </w:r>
    </w:p>
    <w:p>
      <w:pPr>
        <w:spacing w:after="0"/>
        <w:ind w:left="0"/>
        <w:jc w:val="both"/>
      </w:pPr>
      <w:r>
        <w:rPr>
          <w:rFonts w:ascii="Times New Roman"/>
          <w:b w:val="false"/>
          <w:i w:val="false"/>
          <w:color w:val="000000"/>
          <w:sz w:val="28"/>
        </w:rPr>
        <w:t>
      9) 590.01.045 жолында 590.01.038, 590.01.039 және 590.01.042 (590.01.038 – 590.01.039 – 590.01.042) жолдарының айырмасы ретінде айқындалатын, салық кезеңі үшін өндірілген тауарлық табиғи газдың көлемі, текше метрде көрсетіледі;</w:t>
      </w:r>
    </w:p>
    <w:p>
      <w:pPr>
        <w:spacing w:after="0"/>
        <w:ind w:left="0"/>
        <w:jc w:val="both"/>
      </w:pPr>
      <w:r>
        <w:rPr>
          <w:rFonts w:ascii="Times New Roman"/>
          <w:b w:val="false"/>
          <w:i w:val="false"/>
          <w:color w:val="000000"/>
          <w:sz w:val="28"/>
        </w:rPr>
        <w:t xml:space="preserve">
      10) 590.01.046 жолында Салық кодексінің 741-бабы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табиғи газға әлемдік баға көрсетіледі;</w:t>
      </w:r>
    </w:p>
    <w:p>
      <w:pPr>
        <w:spacing w:after="0"/>
        <w:ind w:left="0"/>
        <w:jc w:val="both"/>
      </w:pPr>
      <w:r>
        <w:rPr>
          <w:rFonts w:ascii="Times New Roman"/>
          <w:b w:val="false"/>
          <w:i w:val="false"/>
          <w:color w:val="000000"/>
          <w:sz w:val="28"/>
        </w:rPr>
        <w:t>
      11) 590.01.047 жолында 590.01.045 және 590.01.046 (590.01.045 х 590.01.046) жолдарының туындысы ретінде айқындалатын, салық кезеңі үшін өндірілген тауарлық табиғи газ көлемінің құны көрсетіледі;</w:t>
      </w:r>
    </w:p>
    <w:p>
      <w:pPr>
        <w:spacing w:after="0"/>
        <w:ind w:left="0"/>
        <w:jc w:val="both"/>
      </w:pPr>
      <w:r>
        <w:rPr>
          <w:rFonts w:ascii="Times New Roman"/>
          <w:b w:val="false"/>
          <w:i w:val="false"/>
          <w:color w:val="000000"/>
          <w:sz w:val="28"/>
        </w:rPr>
        <w:t>
      12) 590.01.048 жолында Салық кодексінің 743-бабына сәйкес айқындалатын, табиғи газға ПҚӨС мөлшерлемесі көрсетіледі;</w:t>
      </w:r>
    </w:p>
    <w:p>
      <w:pPr>
        <w:spacing w:after="0"/>
        <w:ind w:left="0"/>
        <w:jc w:val="both"/>
      </w:pPr>
      <w:r>
        <w:rPr>
          <w:rFonts w:ascii="Times New Roman"/>
          <w:b w:val="false"/>
          <w:i w:val="false"/>
          <w:color w:val="000000"/>
          <w:sz w:val="28"/>
        </w:rPr>
        <w:t>
      13) 590.01.049 жолында Салық кодексінің 743-бабына сәйкес айқындалған, ішкі нарықта табиғи газды өткізу кезіндегі ПҚӨС мөлшерлемесі көрсетіледі;</w:t>
      </w:r>
    </w:p>
    <w:p>
      <w:pPr>
        <w:spacing w:after="0"/>
        <w:ind w:left="0"/>
        <w:jc w:val="both"/>
      </w:pPr>
      <w:r>
        <w:rPr>
          <w:rFonts w:ascii="Times New Roman"/>
          <w:b w:val="false"/>
          <w:i w:val="false"/>
          <w:color w:val="000000"/>
          <w:sz w:val="28"/>
        </w:rPr>
        <w:t>
      14) 590.01.050 жолында 590.01.041 және 590.01.049 (590.01.041 х 590.01.049) ретінде айқындалатын, салық кезеңі үшін ішкі нарықта өткізілген табиғи газға ПҚӨС көрсетіледі;</w:t>
      </w:r>
    </w:p>
    <w:p>
      <w:pPr>
        <w:spacing w:after="0"/>
        <w:ind w:left="0"/>
        <w:jc w:val="both"/>
      </w:pPr>
      <w:r>
        <w:rPr>
          <w:rFonts w:ascii="Times New Roman"/>
          <w:b w:val="false"/>
          <w:i w:val="false"/>
          <w:color w:val="000000"/>
          <w:sz w:val="28"/>
        </w:rPr>
        <w:t>
      15) 590.01.051 жолында (590.01.050 + ((590.01.044 + 590.01.047) х 590.01.048))) жолдарының туындысы ретінде айқындалатын, табиғи газға ПҚӨС сомасы көрсетіледі.</w:t>
      </w:r>
    </w:p>
    <w:bookmarkStart w:name="z921" w:id="957"/>
    <w:p>
      <w:pPr>
        <w:spacing w:after="0"/>
        <w:ind w:left="0"/>
        <w:jc w:val="both"/>
      </w:pPr>
      <w:r>
        <w:rPr>
          <w:rFonts w:ascii="Times New Roman"/>
          <w:b w:val="false"/>
          <w:i w:val="false"/>
          <w:color w:val="000000"/>
          <w:sz w:val="28"/>
        </w:rPr>
        <w:t>
      20. "ПҚӨС түзету" бөлімінде:</w:t>
      </w:r>
    </w:p>
    <w:bookmarkEnd w:id="957"/>
    <w:p>
      <w:pPr>
        <w:spacing w:after="0"/>
        <w:ind w:left="0"/>
        <w:jc w:val="both"/>
      </w:pPr>
      <w:r>
        <w:rPr>
          <w:rFonts w:ascii="Times New Roman"/>
          <w:b w:val="false"/>
          <w:i w:val="false"/>
          <w:color w:val="000000"/>
          <w:sz w:val="28"/>
        </w:rPr>
        <w:t>
      Шикі мұнайға, газ конденсатына, табиғи газға ПҚӨС сомасын түзету Салық кодексінің 742-бабы 3-тармағына сәйкес жүргізіледі.</w:t>
      </w:r>
    </w:p>
    <w:p>
      <w:pPr>
        <w:spacing w:after="0"/>
        <w:ind w:left="0"/>
        <w:jc w:val="both"/>
      </w:pPr>
      <w:r>
        <w:rPr>
          <w:rFonts w:ascii="Times New Roman"/>
          <w:b w:val="false"/>
          <w:i w:val="false"/>
          <w:color w:val="000000"/>
          <w:sz w:val="28"/>
        </w:rPr>
        <w:t>
      1) 590.01.052 жолындаесепті күнтізбелік жыл нәтижесі бойынша әрбір жекелеген жер қойнауын пайдалануға арналған келісімшарт бойынша өндірілген шикі мұнайдың нақты көлемі, тоннада көрсетіледі;</w:t>
      </w:r>
    </w:p>
    <w:p>
      <w:pPr>
        <w:spacing w:after="0"/>
        <w:ind w:left="0"/>
        <w:jc w:val="both"/>
      </w:pPr>
      <w:r>
        <w:rPr>
          <w:rFonts w:ascii="Times New Roman"/>
          <w:b w:val="false"/>
          <w:i w:val="false"/>
          <w:color w:val="000000"/>
          <w:sz w:val="28"/>
        </w:rPr>
        <w:t>
      2) 590.01.053 жолында есепті жылдың 1–3-тоқсандары үшін шикі мұнайға есептелген ПҚӨС көрсетіледі;</w:t>
      </w:r>
    </w:p>
    <w:p>
      <w:pPr>
        <w:spacing w:after="0"/>
        <w:ind w:left="0"/>
        <w:jc w:val="both"/>
      </w:pPr>
      <w:r>
        <w:rPr>
          <w:rFonts w:ascii="Times New Roman"/>
          <w:b w:val="false"/>
          <w:i w:val="false"/>
          <w:color w:val="000000"/>
          <w:sz w:val="28"/>
        </w:rPr>
        <w:t>
      3) 590.01.054 жолында есепті жылдың 1–3-тоқсандары үшін мұнай өңдеу зауытына өткізілген, өндірілген шикі мұнай көлемінің құны көрсетіледі;</w:t>
      </w:r>
    </w:p>
    <w:p>
      <w:pPr>
        <w:spacing w:after="0"/>
        <w:ind w:left="0"/>
        <w:jc w:val="both"/>
      </w:pPr>
      <w:r>
        <w:rPr>
          <w:rFonts w:ascii="Times New Roman"/>
          <w:b w:val="false"/>
          <w:i w:val="false"/>
          <w:color w:val="000000"/>
          <w:sz w:val="28"/>
        </w:rPr>
        <w:t>
      4) 590.01.055 жолында есепті жылдың 1–3-тоқсандары үшін мұнай өңдеу зауытына өңдеу үшін алыс-беріс шикізаты ретінде берілген және өзінің өндірістік мұқтаждарына пайдаланылған, өндірілген шикі мұнай көлемінің құны көрсетіледі;</w:t>
      </w:r>
    </w:p>
    <w:p>
      <w:pPr>
        <w:spacing w:after="0"/>
        <w:ind w:left="0"/>
        <w:jc w:val="both"/>
      </w:pPr>
      <w:r>
        <w:rPr>
          <w:rFonts w:ascii="Times New Roman"/>
          <w:b w:val="false"/>
          <w:i w:val="false"/>
          <w:color w:val="000000"/>
          <w:sz w:val="28"/>
        </w:rPr>
        <w:t>
      5) 590.01.056 жолында есепті жылдың 1–3-тоқсандары үшін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6) 590.01.057 жолында есепті жылдың 1–3-тоқсандары үшін өндірілген тауарлық шикі мұнайкөлемінің құны көрсетіледі;</w:t>
      </w:r>
    </w:p>
    <w:p>
      <w:pPr>
        <w:spacing w:after="0"/>
        <w:ind w:left="0"/>
        <w:jc w:val="both"/>
      </w:pPr>
      <w:r>
        <w:rPr>
          <w:rFonts w:ascii="Times New Roman"/>
          <w:b w:val="false"/>
          <w:i w:val="false"/>
          <w:color w:val="000000"/>
          <w:sz w:val="28"/>
        </w:rPr>
        <w:t>
      7) 590.01.058 жолында есепті жылдың қорытындысы бойынша өндірілген мұнайдың нақты көлемі негізге алынып, Салық кодексінің 743-бабына сәйкес айқындалған, шикі мұнайға ПҚӨС мөлшерлемесі көрсетіледі;</w:t>
      </w:r>
    </w:p>
    <w:p>
      <w:pPr>
        <w:spacing w:after="0"/>
        <w:ind w:left="0"/>
        <w:jc w:val="both"/>
      </w:pPr>
      <w:r>
        <w:rPr>
          <w:rFonts w:ascii="Times New Roman"/>
          <w:b w:val="false"/>
          <w:i w:val="false"/>
          <w:color w:val="000000"/>
          <w:sz w:val="28"/>
        </w:rPr>
        <w:t xml:space="preserve">
      8) 590.01.059 жолында есепті жылдың қорытындысы бойынша өндірілген шикі мұнайдың нақты көлемі негізге алынып,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төмендету коэффициенті ескерілген, шикі мұнайға ПҚӨС мөлшерлемесі көрсетіледі;</w:t>
      </w:r>
    </w:p>
    <w:p>
      <w:pPr>
        <w:spacing w:after="0"/>
        <w:ind w:left="0"/>
        <w:jc w:val="both"/>
      </w:pPr>
      <w:r>
        <w:rPr>
          <w:rFonts w:ascii="Times New Roman"/>
          <w:b w:val="false"/>
          <w:i w:val="false"/>
          <w:color w:val="000000"/>
          <w:sz w:val="28"/>
        </w:rPr>
        <w:t>
      9) 590.01.060 жолында (((590.01.054 + 590.01.055 + 590.01.056) х 590.01.059) + (590.01.057 х 590.01.058)) формуласы бойынша айқындалатын, шикі мұнайға ПҚӨС көрсетіледі;</w:t>
      </w:r>
    </w:p>
    <w:p>
      <w:pPr>
        <w:spacing w:after="0"/>
        <w:ind w:left="0"/>
        <w:jc w:val="both"/>
      </w:pPr>
      <w:r>
        <w:rPr>
          <w:rFonts w:ascii="Times New Roman"/>
          <w:b w:val="false"/>
          <w:i w:val="false"/>
          <w:color w:val="000000"/>
          <w:sz w:val="28"/>
        </w:rPr>
        <w:t xml:space="preserve">
      10) 590.01.061 жолында 590.01.060 және 590.01.053 жолдарының айырмасы (590.01.060–590.01.053) ретінде айқындалатын,Салық кодексінің 335-бабы </w:t>
      </w:r>
      <w:r>
        <w:rPr>
          <w:rFonts w:ascii="Times New Roman"/>
          <w:b w:val="false"/>
          <w:i w:val="false"/>
          <w:color w:val="000000"/>
          <w:sz w:val="28"/>
        </w:rPr>
        <w:t>3-тармағына</w:t>
      </w:r>
      <w:r>
        <w:rPr>
          <w:rFonts w:ascii="Times New Roman"/>
          <w:b w:val="false"/>
          <w:i w:val="false"/>
          <w:color w:val="000000"/>
          <w:sz w:val="28"/>
        </w:rPr>
        <w:t xml:space="preserve"> сәйкес шикі мұнайға ПҚӨС түзету сомасы көрсетіледі;</w:t>
      </w:r>
    </w:p>
    <w:p>
      <w:pPr>
        <w:spacing w:after="0"/>
        <w:ind w:left="0"/>
        <w:jc w:val="both"/>
      </w:pPr>
      <w:r>
        <w:rPr>
          <w:rFonts w:ascii="Times New Roman"/>
          <w:b w:val="false"/>
          <w:i w:val="false"/>
          <w:color w:val="000000"/>
          <w:sz w:val="28"/>
        </w:rPr>
        <w:t>
      11) 590.01.062 жолында есепті жылдың қорытындысы бойынша әрбір жекелеген жер қойнауын пайдалануға арналған келісімшарт бойынша өндірілген газ конденсатының нақты көлемі, тоннада көрсетіледі;</w:t>
      </w:r>
    </w:p>
    <w:p>
      <w:pPr>
        <w:spacing w:after="0"/>
        <w:ind w:left="0"/>
        <w:jc w:val="both"/>
      </w:pPr>
      <w:r>
        <w:rPr>
          <w:rFonts w:ascii="Times New Roman"/>
          <w:b w:val="false"/>
          <w:i w:val="false"/>
          <w:color w:val="000000"/>
          <w:sz w:val="28"/>
        </w:rPr>
        <w:t>
      12) 590.01.063 жолында есепті жылдың 1–3-тоқсандары үшін газ конденсатына есептелген пайдалы қазбаларды өндіру салығы көрсетіледі;</w:t>
      </w:r>
    </w:p>
    <w:p>
      <w:pPr>
        <w:spacing w:after="0"/>
        <w:ind w:left="0"/>
        <w:jc w:val="both"/>
      </w:pPr>
      <w:r>
        <w:rPr>
          <w:rFonts w:ascii="Times New Roman"/>
          <w:b w:val="false"/>
          <w:i w:val="false"/>
          <w:color w:val="000000"/>
          <w:sz w:val="28"/>
        </w:rPr>
        <w:t>
      13) 590.01.064 жолында есепті жылдың 1–3-тоқсандары үшін мұнай өңдеу зауытына өткізілген, өндірілген газ конденсаты көлемінің құны көрсетіледі;</w:t>
      </w:r>
    </w:p>
    <w:p>
      <w:pPr>
        <w:spacing w:after="0"/>
        <w:ind w:left="0"/>
        <w:jc w:val="both"/>
      </w:pPr>
      <w:r>
        <w:rPr>
          <w:rFonts w:ascii="Times New Roman"/>
          <w:b w:val="false"/>
          <w:i w:val="false"/>
          <w:color w:val="000000"/>
          <w:sz w:val="28"/>
        </w:rPr>
        <w:t>
      14) 590.01.065 жолында есепті жылдың 1-3-тоқсандары үшін алыс-беріс шикізаты ретінде мұнай өңдеу зауытына қайта өңдеу үшін берілген және өзінің өндірістік мұқтаждарына пайдаланылған, өндірілген газ конденсаты көлемінің құны көрсетіледі;</w:t>
      </w:r>
    </w:p>
    <w:p>
      <w:pPr>
        <w:spacing w:after="0"/>
        <w:ind w:left="0"/>
        <w:jc w:val="both"/>
      </w:pPr>
      <w:r>
        <w:rPr>
          <w:rFonts w:ascii="Times New Roman"/>
          <w:b w:val="false"/>
          <w:i w:val="false"/>
          <w:color w:val="000000"/>
          <w:sz w:val="28"/>
        </w:rPr>
        <w:t>
      15) 590.01.066 жолындаесепті жылдың 1-3 тоқсандары үшін заттай түрде берілген, өндірілген газ конденсаты көлемінің құны көрсетіледі;</w:t>
      </w:r>
    </w:p>
    <w:p>
      <w:pPr>
        <w:spacing w:after="0"/>
        <w:ind w:left="0"/>
        <w:jc w:val="both"/>
      </w:pPr>
      <w:r>
        <w:rPr>
          <w:rFonts w:ascii="Times New Roman"/>
          <w:b w:val="false"/>
          <w:i w:val="false"/>
          <w:color w:val="000000"/>
          <w:sz w:val="28"/>
        </w:rPr>
        <w:t>
      16) 590.01.067 жолындаесепті жылдың 1-3-тоқсандары үшін өндірілген тауарлық газ конденсаты көлемінің құны көрсетіледі;</w:t>
      </w:r>
    </w:p>
    <w:p>
      <w:pPr>
        <w:spacing w:after="0"/>
        <w:ind w:left="0"/>
        <w:jc w:val="both"/>
      </w:pPr>
      <w:r>
        <w:rPr>
          <w:rFonts w:ascii="Times New Roman"/>
          <w:b w:val="false"/>
          <w:i w:val="false"/>
          <w:color w:val="000000"/>
          <w:sz w:val="28"/>
        </w:rPr>
        <w:t>
      17) 590.01.068 жолында есепті жылдың қорытындысы бойынша өндірілген газ конденсатының нақты көлемі негізге алынып, Салық кодексінің 743-бабында айқындалған, газ конденсатына ПҚӨС мөлшерлемесі көрсетіледі;</w:t>
      </w:r>
    </w:p>
    <w:p>
      <w:pPr>
        <w:spacing w:after="0"/>
        <w:ind w:left="0"/>
        <w:jc w:val="both"/>
      </w:pPr>
      <w:r>
        <w:rPr>
          <w:rFonts w:ascii="Times New Roman"/>
          <w:b w:val="false"/>
          <w:i w:val="false"/>
          <w:color w:val="000000"/>
          <w:sz w:val="28"/>
        </w:rPr>
        <w:t>
      18) 590.01.069 жолында есепті жылдың қорытындысы бойынша өндірілген газ конденсатының нақты көлемі негізге алынып, Салық кодексінің 743-бабында айқындалған, төмендету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19) 590.01.070 жолында (((590.01.064 + 590.01.065 + 590.01.066) х 590.01.069) + (590.01.067 х 590.01.068)) ретінде айқындалатын газ конденсатына ПҚӨС сомасы көрсетіледі;</w:t>
      </w:r>
    </w:p>
    <w:p>
      <w:pPr>
        <w:spacing w:after="0"/>
        <w:ind w:left="0"/>
        <w:jc w:val="both"/>
      </w:pPr>
      <w:r>
        <w:rPr>
          <w:rFonts w:ascii="Times New Roman"/>
          <w:b w:val="false"/>
          <w:i w:val="false"/>
          <w:color w:val="000000"/>
          <w:sz w:val="28"/>
        </w:rPr>
        <w:t xml:space="preserve">
      20) 590.01.071 жолында 590.01.070 және 590.01.063 жолдарының айырмасы (590.01.070 - 590.01.063) ретінде айқындалатын, Салық кодексінің 742-бабы </w:t>
      </w:r>
      <w:r>
        <w:rPr>
          <w:rFonts w:ascii="Times New Roman"/>
          <w:b w:val="false"/>
          <w:i w:val="false"/>
          <w:color w:val="000000"/>
          <w:sz w:val="28"/>
        </w:rPr>
        <w:t>3-тармағына</w:t>
      </w:r>
      <w:r>
        <w:rPr>
          <w:rFonts w:ascii="Times New Roman"/>
          <w:b w:val="false"/>
          <w:i w:val="false"/>
          <w:color w:val="000000"/>
          <w:sz w:val="28"/>
        </w:rPr>
        <w:t xml:space="preserve"> сәйкес газ конденсатына ПҚӨС түзету сомасы көрсетіледі;</w:t>
      </w:r>
    </w:p>
    <w:p>
      <w:pPr>
        <w:spacing w:after="0"/>
        <w:ind w:left="0"/>
        <w:jc w:val="both"/>
      </w:pPr>
      <w:r>
        <w:rPr>
          <w:rFonts w:ascii="Times New Roman"/>
          <w:b w:val="false"/>
          <w:i w:val="false"/>
          <w:color w:val="000000"/>
          <w:sz w:val="28"/>
        </w:rPr>
        <w:t>
      21) 590.01.072 жолында жер қойнауына кері құйылатын табиғи газды қоспағанда, есепті жылдың қорытындысы бойынша әрбір жекелеген жер қойнауын пайдалануға арналған келісімшарт бойынша, өндірілген табиғи газдың нақты көлемі, текше метрде көрсетіледі;</w:t>
      </w:r>
    </w:p>
    <w:p>
      <w:pPr>
        <w:spacing w:after="0"/>
        <w:ind w:left="0"/>
        <w:jc w:val="both"/>
      </w:pPr>
      <w:r>
        <w:rPr>
          <w:rFonts w:ascii="Times New Roman"/>
          <w:b w:val="false"/>
          <w:i w:val="false"/>
          <w:color w:val="000000"/>
          <w:sz w:val="28"/>
        </w:rPr>
        <w:t>
      22) 590.01.073 жолында есепті жылдың 1-3 тоқсандары үшін ішкі нарықта өткізілген, табиғи газға есептелген ПҚӨС көрсетіледі;</w:t>
      </w:r>
    </w:p>
    <w:p>
      <w:pPr>
        <w:spacing w:after="0"/>
        <w:ind w:left="0"/>
        <w:jc w:val="both"/>
      </w:pPr>
      <w:r>
        <w:rPr>
          <w:rFonts w:ascii="Times New Roman"/>
          <w:b w:val="false"/>
          <w:i w:val="false"/>
          <w:color w:val="000000"/>
          <w:sz w:val="28"/>
        </w:rPr>
        <w:t>
      23) 590.01.074 жолында есепті жылдың 1-3 тоқсандары үшін Қазақстан Республикасының ішкі нарығында өткізілген, өндірілген табиғи газ көлемінің құны көрсетіледі;</w:t>
      </w:r>
    </w:p>
    <w:p>
      <w:pPr>
        <w:spacing w:after="0"/>
        <w:ind w:left="0"/>
        <w:jc w:val="both"/>
      </w:pPr>
      <w:r>
        <w:rPr>
          <w:rFonts w:ascii="Times New Roman"/>
          <w:b w:val="false"/>
          <w:i w:val="false"/>
          <w:color w:val="000000"/>
          <w:sz w:val="28"/>
        </w:rPr>
        <w:t>
      24) 590.01.075 жолында есепті жылдың қорытындысы бойынша өндірілген газ конденсатының нақты көлемі негізге алынып, Салық кодексінің 743-бабында айқындалған, ішкі нарықта өткізілген табиғи газға ПҚӨС мөлшерлемесі көрсетіледі;</w:t>
      </w:r>
    </w:p>
    <w:p>
      <w:pPr>
        <w:spacing w:after="0"/>
        <w:ind w:left="0"/>
        <w:jc w:val="both"/>
      </w:pPr>
      <w:r>
        <w:rPr>
          <w:rFonts w:ascii="Times New Roman"/>
          <w:b w:val="false"/>
          <w:i w:val="false"/>
          <w:color w:val="000000"/>
          <w:sz w:val="28"/>
        </w:rPr>
        <w:t>
      25) 590.01.076 жолында 590.01.074 және 590.01.075 жолдарының туындысы (590.01.074 х 590.01.075) ретінде айқындалатын, ішкі нарықта өткізілген табиғи газға ПҚӨС сомасы көрсетіледі;</w:t>
      </w:r>
    </w:p>
    <w:p>
      <w:pPr>
        <w:spacing w:after="0"/>
        <w:ind w:left="0"/>
        <w:jc w:val="both"/>
      </w:pPr>
      <w:r>
        <w:rPr>
          <w:rFonts w:ascii="Times New Roman"/>
          <w:b w:val="false"/>
          <w:i w:val="false"/>
          <w:color w:val="000000"/>
          <w:sz w:val="28"/>
        </w:rPr>
        <w:t>
      26) 590.01.077 жолында 590.01.076 және 590.01.073 жолдарының айырмасы (590.01.076 – 590.01.073) ретінде айқындалатын, Салық кодексінің 742-бабы 3-тармағына сәйкес ішкі нарықта өткізілген табиғи газға ПҚӨС түзету сомасы көрсетіледі.</w:t>
      </w:r>
    </w:p>
    <w:bookmarkStart w:name="z922" w:id="958"/>
    <w:p>
      <w:pPr>
        <w:spacing w:after="0"/>
        <w:ind w:left="0"/>
        <w:jc w:val="both"/>
      </w:pPr>
      <w:r>
        <w:rPr>
          <w:rFonts w:ascii="Times New Roman"/>
          <w:b w:val="false"/>
          <w:i w:val="false"/>
          <w:color w:val="000000"/>
          <w:sz w:val="28"/>
        </w:rPr>
        <w:t>
      21. "ПҚӨС" бөлімінде:</w:t>
      </w:r>
    </w:p>
    <w:bookmarkEnd w:id="958"/>
    <w:p>
      <w:pPr>
        <w:spacing w:after="0"/>
        <w:ind w:left="0"/>
        <w:jc w:val="both"/>
      </w:pPr>
      <w:r>
        <w:rPr>
          <w:rFonts w:ascii="Times New Roman"/>
          <w:b w:val="false"/>
          <w:i w:val="false"/>
          <w:color w:val="000000"/>
          <w:sz w:val="28"/>
        </w:rPr>
        <w:t>
      1) 590.01.078 жолында 590.01.018, 590.01.036, 590.01.051, 590.01.061, 590.01.071 және 590.01.077 жолдарының сомасы (590.01.018 + 590.01.036 + 590.01.051 + 590.01.061 + 590.01.071 + 590.01.077) ретінде айқындалатын, бюджетке төленуге жататын ПҚӨС сомасы көрсетіледі;</w:t>
      </w:r>
    </w:p>
    <w:p>
      <w:pPr>
        <w:spacing w:after="0"/>
        <w:ind w:left="0"/>
        <w:jc w:val="both"/>
      </w:pPr>
      <w:r>
        <w:rPr>
          <w:rFonts w:ascii="Times New Roman"/>
          <w:b w:val="false"/>
          <w:i w:val="false"/>
          <w:color w:val="000000"/>
          <w:sz w:val="28"/>
        </w:rPr>
        <w:t>
      590.01.078 жолының мәні 590.00-нысанының 590.00.001 жолына көшіріледі.</w:t>
      </w:r>
    </w:p>
    <w:bookmarkStart w:name="z923" w:id="959"/>
    <w:p>
      <w:pPr>
        <w:spacing w:after="0"/>
        <w:ind w:left="0"/>
        <w:jc w:val="left"/>
      </w:pPr>
      <w:r>
        <w:rPr>
          <w:rFonts w:ascii="Times New Roman"/>
          <w:b/>
          <w:i w:val="false"/>
          <w:color w:val="000000"/>
        </w:rPr>
        <w:t xml:space="preserve"> 4-тарау. Кең таралған пайдалы қазбаларды қоспағанда, минералды шикізатқа ПҚӨС есептеу – 590.02-нысанын толтыру бойынша түсіндірме</w:t>
      </w:r>
    </w:p>
    <w:bookmarkEnd w:id="959"/>
    <w:bookmarkStart w:name="z924" w:id="960"/>
    <w:p>
      <w:pPr>
        <w:spacing w:after="0"/>
        <w:ind w:left="0"/>
        <w:jc w:val="both"/>
      </w:pPr>
      <w:r>
        <w:rPr>
          <w:rFonts w:ascii="Times New Roman"/>
          <w:b w:val="false"/>
          <w:i w:val="false"/>
          <w:color w:val="000000"/>
          <w:sz w:val="28"/>
        </w:rPr>
        <w:t>
      22. 590.02-нысаны салық кезеңі үшін кең таралған пайдалы қазбаларды қоспағанда, минералдық шикізатқа ПҚӨС есептеу туралы ақпаратты егжей-тегжейлі көрсетуі үшін арналған.</w:t>
      </w:r>
    </w:p>
    <w:bookmarkEnd w:id="960"/>
    <w:bookmarkStart w:name="z925" w:id="961"/>
    <w:p>
      <w:pPr>
        <w:spacing w:after="0"/>
        <w:ind w:left="0"/>
        <w:jc w:val="both"/>
      </w:pPr>
      <w:r>
        <w:rPr>
          <w:rFonts w:ascii="Times New Roman"/>
          <w:b w:val="false"/>
          <w:i w:val="false"/>
          <w:color w:val="000000"/>
          <w:sz w:val="28"/>
        </w:rPr>
        <w:t>
      23. Салық төлеуші туралы жалпы ақпарат" бөлімінде:</w:t>
      </w:r>
    </w:p>
    <w:bookmarkEnd w:id="961"/>
    <w:p>
      <w:pPr>
        <w:spacing w:after="0"/>
        <w:ind w:left="0"/>
        <w:jc w:val="both"/>
      </w:pPr>
      <w:r>
        <w:rPr>
          <w:rFonts w:ascii="Times New Roman"/>
          <w:b w:val="false"/>
          <w:i w:val="false"/>
          <w:color w:val="000000"/>
          <w:sz w:val="28"/>
        </w:rPr>
        <w:t xml:space="preserve">
      1) "Қазақстан Республикасы Үкіметі қаулысының нөмірі" 5-жолда Салық кодексінің 720-бабы </w:t>
      </w:r>
      <w:r>
        <w:rPr>
          <w:rFonts w:ascii="Times New Roman"/>
          <w:b w:val="false"/>
          <w:i w:val="false"/>
          <w:color w:val="000000"/>
          <w:sz w:val="28"/>
        </w:rPr>
        <w:t>4-тармағымен</w:t>
      </w:r>
      <w:r>
        <w:rPr>
          <w:rFonts w:ascii="Times New Roman"/>
          <w:b w:val="false"/>
          <w:i w:val="false"/>
          <w:color w:val="000000"/>
          <w:sz w:val="28"/>
        </w:rPr>
        <w:t xml:space="preserve">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2) "Қазақстан Республикасы Үкіметі қаулысының күні" 6-жолда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bookmarkStart w:name="z926" w:id="962"/>
    <w:p>
      <w:pPr>
        <w:spacing w:after="0"/>
        <w:ind w:left="0"/>
        <w:jc w:val="both"/>
      </w:pPr>
      <w:r>
        <w:rPr>
          <w:rFonts w:ascii="Times New Roman"/>
          <w:b w:val="false"/>
          <w:i w:val="false"/>
          <w:color w:val="000000"/>
          <w:sz w:val="28"/>
        </w:rPr>
        <w:t>
      24. "Кең таралған пайдалы қазбаларды қоспағанда, минералды шикізаттың көлемі" бөлімінде:</w:t>
      </w:r>
    </w:p>
    <w:bookmarkEnd w:id="962"/>
    <w:p>
      <w:pPr>
        <w:spacing w:after="0"/>
        <w:ind w:left="0"/>
        <w:jc w:val="both"/>
      </w:pPr>
      <w:r>
        <w:rPr>
          <w:rFonts w:ascii="Times New Roman"/>
          <w:b w:val="false"/>
          <w:i w:val="false"/>
          <w:color w:val="000000"/>
          <w:sz w:val="28"/>
        </w:rPr>
        <w:t>
      590.02.001 жолында салық кезеңінде құрамында пайдалы қазбалары бар, өндірілген минералдық шикізаттың көлемі жер қойнауын зерттеу және қолдану бойынша уәкілетті органға табысталатын минералды шикізаттың қорларының есептілік және жинақ баланстарында қолданылатын өлшем бірлігінде көрсетіледі.</w:t>
      </w:r>
    </w:p>
    <w:bookmarkStart w:name="z927" w:id="963"/>
    <w:p>
      <w:pPr>
        <w:spacing w:after="0"/>
        <w:ind w:left="0"/>
        <w:jc w:val="both"/>
      </w:pPr>
      <w:r>
        <w:rPr>
          <w:rFonts w:ascii="Times New Roman"/>
          <w:b w:val="false"/>
          <w:i w:val="false"/>
          <w:color w:val="000000"/>
          <w:sz w:val="28"/>
        </w:rPr>
        <w:t>
      25. "Пайдалы қазбаларды өндіру салығын есептеу" бөлімінде:</w:t>
      </w:r>
    </w:p>
    <w:bookmarkEnd w:id="963"/>
    <w:p>
      <w:pPr>
        <w:spacing w:after="0"/>
        <w:ind w:left="0"/>
        <w:jc w:val="both"/>
      </w:pPr>
      <w:r>
        <w:rPr>
          <w:rFonts w:ascii="Times New Roman"/>
          <w:b w:val="false"/>
          <w:i w:val="false"/>
          <w:color w:val="000000"/>
          <w:sz w:val="28"/>
        </w:rPr>
        <w:t>
      1) "Минералдық шикізаттың атауы" бөлімінде өндірілген минералдық шикізаттың атауы көрсетіледі;</w:t>
      </w:r>
    </w:p>
    <w:p>
      <w:pPr>
        <w:spacing w:after="0"/>
        <w:ind w:left="0"/>
        <w:jc w:val="both"/>
      </w:pPr>
      <w:r>
        <w:rPr>
          <w:rFonts w:ascii="Times New Roman"/>
          <w:b w:val="false"/>
          <w:i w:val="false"/>
          <w:color w:val="000000"/>
          <w:sz w:val="28"/>
        </w:rPr>
        <w:t>
      2) А бағанында жолдың реттік нөмірі көрсетіледі;</w:t>
      </w:r>
    </w:p>
    <w:p>
      <w:pPr>
        <w:spacing w:after="0"/>
        <w:ind w:left="0"/>
        <w:jc w:val="both"/>
      </w:pPr>
      <w:r>
        <w:rPr>
          <w:rFonts w:ascii="Times New Roman"/>
          <w:b w:val="false"/>
          <w:i w:val="false"/>
          <w:color w:val="000000"/>
          <w:sz w:val="28"/>
        </w:rPr>
        <w:t>
      3) В бағанының жолдарында минералдық шикізаттың өтелген қорларының салық салынатын көлемініңқұрамындағы пайдалы қазбалардың атауы көрсетіледі;</w:t>
      </w:r>
    </w:p>
    <w:p>
      <w:pPr>
        <w:spacing w:after="0"/>
        <w:ind w:left="0"/>
        <w:jc w:val="both"/>
      </w:pPr>
      <w:r>
        <w:rPr>
          <w:rFonts w:ascii="Times New Roman"/>
          <w:b w:val="false"/>
          <w:i w:val="false"/>
          <w:color w:val="000000"/>
          <w:sz w:val="28"/>
        </w:rPr>
        <w:t>
      4) С бағанының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бірлігі көрсетіледі;</w:t>
      </w:r>
    </w:p>
    <w:p>
      <w:pPr>
        <w:spacing w:after="0"/>
        <w:ind w:left="0"/>
        <w:jc w:val="both"/>
      </w:pPr>
      <w:r>
        <w:rPr>
          <w:rFonts w:ascii="Times New Roman"/>
          <w:b w:val="false"/>
          <w:i w:val="false"/>
          <w:color w:val="000000"/>
          <w:sz w:val="28"/>
        </w:rPr>
        <w:t>
      5) D бағанының жолдарында С бағанының өлшеу бірлігінде көрсетілген минералдық шикізаттың өтелген қорларының салық салынатын көлемінің құрамындағы пайдалы қазбалардың көлемі көрсетіледі;</w:t>
      </w:r>
    </w:p>
    <w:p>
      <w:pPr>
        <w:spacing w:after="0"/>
        <w:ind w:left="0"/>
        <w:jc w:val="both"/>
      </w:pPr>
      <w:r>
        <w:rPr>
          <w:rFonts w:ascii="Times New Roman"/>
          <w:b w:val="false"/>
          <w:i w:val="false"/>
          <w:color w:val="000000"/>
          <w:sz w:val="28"/>
        </w:rPr>
        <w:t>
      6) С бағанының өлшеу бірлігінде көрсетілген Е бағанының жолдарында әрі қарай қайта өңдеу үшін басқа заңды тұлғаға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7) F бағанының жолдарында С бағанының өлшеу бірлігінде көрсетілген әрі қарай қайта өңдеу үшін бір заңды тұлға шеңберінде құрылымдық бөлімшеге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8) G бағанының жолдарында С бағанының өлшеу бірлігінде көрсетілген өзінің өндірістік мұқтаждарына пайдаланылған,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xml:space="preserve">
      9) Н бағанының жолдарында Салық кодексінің 745-бабы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орташа биржалық бағасы көрсетіледі;</w:t>
      </w:r>
    </w:p>
    <w:p>
      <w:pPr>
        <w:spacing w:after="0"/>
        <w:ind w:left="0"/>
        <w:jc w:val="both"/>
      </w:pPr>
      <w:r>
        <w:rPr>
          <w:rFonts w:ascii="Times New Roman"/>
          <w:b w:val="false"/>
          <w:i w:val="false"/>
          <w:color w:val="000000"/>
          <w:sz w:val="28"/>
        </w:rPr>
        <w:t xml:space="preserve">
      10) І бағанының жолдарында Салық кодексінің 745-бабы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өткізудің орташа өлшемді бағасы көрсетіледі;</w:t>
      </w:r>
    </w:p>
    <w:p>
      <w:pPr>
        <w:spacing w:after="0"/>
        <w:ind w:left="0"/>
        <w:jc w:val="both"/>
      </w:pPr>
      <w:r>
        <w:rPr>
          <w:rFonts w:ascii="Times New Roman"/>
          <w:b w:val="false"/>
          <w:i w:val="false"/>
          <w:color w:val="000000"/>
          <w:sz w:val="28"/>
        </w:rPr>
        <w:t>
      11) J бағанының жолдарындахалықаралық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пайдалы қазбалардың мұндай түрлеріне келетін, өндірудің және бастапқы қайта өңдеудің (байытудың) өндірістік өзіндік құны көрсетіледі;</w:t>
      </w:r>
    </w:p>
    <w:p>
      <w:pPr>
        <w:spacing w:after="0"/>
        <w:ind w:left="0"/>
        <w:jc w:val="both"/>
      </w:pPr>
      <w:r>
        <w:rPr>
          <w:rFonts w:ascii="Times New Roman"/>
          <w:b w:val="false"/>
          <w:i w:val="false"/>
          <w:color w:val="000000"/>
          <w:sz w:val="28"/>
        </w:rPr>
        <w:t xml:space="preserve">
      12) К бағанының жолдарында Салық кодексінің </w:t>
      </w:r>
      <w:r>
        <w:rPr>
          <w:rFonts w:ascii="Times New Roman"/>
          <w:b w:val="false"/>
          <w:i w:val="false"/>
          <w:color w:val="000000"/>
          <w:sz w:val="28"/>
        </w:rPr>
        <w:t>745-бабына</w:t>
      </w:r>
      <w:r>
        <w:rPr>
          <w:rFonts w:ascii="Times New Roman"/>
          <w:b w:val="false"/>
          <w:i w:val="false"/>
          <w:color w:val="000000"/>
          <w:sz w:val="28"/>
        </w:rPr>
        <w:t xml:space="preserve"> сәйкес есептелген салық базасы көрсетіледі;</w:t>
      </w:r>
    </w:p>
    <w:p>
      <w:pPr>
        <w:spacing w:after="0"/>
        <w:ind w:left="0"/>
        <w:jc w:val="both"/>
      </w:pPr>
      <w:r>
        <w:rPr>
          <w:rFonts w:ascii="Times New Roman"/>
          <w:b w:val="false"/>
          <w:i w:val="false"/>
          <w:color w:val="000000"/>
          <w:sz w:val="28"/>
        </w:rPr>
        <w:t xml:space="preserve">
      13) L бағанының жолдарында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айқындалған, минералдық шикізаттың құрамындағы пайдалы қазбалардың өтелген қорларының салық салынатын көлемі құнының ауытқу сомасы көрсетіледі;</w:t>
      </w:r>
    </w:p>
    <w:p>
      <w:pPr>
        <w:spacing w:after="0"/>
        <w:ind w:left="0"/>
        <w:jc w:val="both"/>
      </w:pPr>
      <w:r>
        <w:rPr>
          <w:rFonts w:ascii="Times New Roman"/>
          <w:b w:val="false"/>
          <w:i w:val="false"/>
          <w:color w:val="000000"/>
          <w:sz w:val="28"/>
        </w:rPr>
        <w:t>
      14) М бағанының жолдарында Салық кодексінің 746-бабына сәйкес айқындалған салық мөлшерлемесі көрсетіледі;</w:t>
      </w:r>
    </w:p>
    <w:p>
      <w:pPr>
        <w:spacing w:after="0"/>
        <w:ind w:left="0"/>
        <w:jc w:val="both"/>
      </w:pPr>
      <w:r>
        <w:rPr>
          <w:rFonts w:ascii="Times New Roman"/>
          <w:b w:val="false"/>
          <w:i w:val="false"/>
          <w:color w:val="000000"/>
          <w:sz w:val="28"/>
        </w:rPr>
        <w:t>
      15) N бағанының жолдарында К және L бағандары мен М бағаны туындысының сомасы ((К + L) х М)) ретінде айқындалатын, есептелген пайдалы қазбаларды өндіру салығының сомасы көрсетіледі;</w:t>
      </w:r>
    </w:p>
    <w:p>
      <w:pPr>
        <w:spacing w:after="0"/>
        <w:ind w:left="0"/>
        <w:jc w:val="both"/>
      </w:pPr>
      <w:r>
        <w:rPr>
          <w:rFonts w:ascii="Times New Roman"/>
          <w:b w:val="false"/>
          <w:i w:val="false"/>
          <w:color w:val="000000"/>
          <w:sz w:val="28"/>
        </w:rPr>
        <w:t xml:space="preserve">
      16) О бағанының жолдарында Трансферттік баға белгілеу туралы заңның ережелерін ескере отырып, Салық кодексінің 745-бабы 3-тармағының </w:t>
      </w:r>
      <w:r>
        <w:rPr>
          <w:rFonts w:ascii="Times New Roman"/>
          <w:b w:val="false"/>
          <w:i w:val="false"/>
          <w:color w:val="000000"/>
          <w:sz w:val="28"/>
        </w:rPr>
        <w:t>1) тармақшасына</w:t>
      </w:r>
      <w:r>
        <w:rPr>
          <w:rFonts w:ascii="Times New Roman"/>
          <w:b w:val="false"/>
          <w:i w:val="false"/>
          <w:color w:val="000000"/>
          <w:sz w:val="28"/>
        </w:rPr>
        <w:t xml:space="preserve"> және Салық кодексінің 745-бабы 6-тармағының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айқындалатын, салықты түзету көрсетіледі;</w:t>
      </w:r>
    </w:p>
    <w:p>
      <w:pPr>
        <w:spacing w:after="0"/>
        <w:ind w:left="0"/>
        <w:jc w:val="both"/>
      </w:pPr>
      <w:r>
        <w:rPr>
          <w:rFonts w:ascii="Times New Roman"/>
          <w:b w:val="false"/>
          <w:i w:val="false"/>
          <w:color w:val="000000"/>
          <w:sz w:val="28"/>
        </w:rPr>
        <w:t>
      17) Р бағанының жолдарында N және O бағандарының (N + O) сомасы ретінде айқындалатын, түзету ескерілгендегі ПҚӨС сомасы көрсетіледі.</w:t>
      </w:r>
    </w:p>
    <w:p>
      <w:pPr>
        <w:spacing w:after="0"/>
        <w:ind w:left="0"/>
        <w:jc w:val="both"/>
      </w:pPr>
      <w:r>
        <w:rPr>
          <w:rFonts w:ascii="Times New Roman"/>
          <w:b w:val="false"/>
          <w:i w:val="false"/>
          <w:color w:val="000000"/>
          <w:sz w:val="28"/>
        </w:rPr>
        <w:t>
      Р бағанының қорытынды сомасы 590.00-нысанының 590.00.001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28" w:id="964"/>
    <w:p>
      <w:pPr>
        <w:spacing w:after="0"/>
        <w:ind w:left="0"/>
        <w:jc w:val="left"/>
      </w:pPr>
      <w:r>
        <w:rPr>
          <w:rFonts w:ascii="Times New Roman"/>
          <w:b/>
          <w:i w:val="false"/>
          <w:color w:val="000000"/>
        </w:rPr>
        <w:t xml:space="preserve"> 5-тарау. Жер асты суларына ПҚӨС есептеу – 590.03-нысанын толтыру бойынша түсіндірме</w:t>
      </w:r>
    </w:p>
    <w:bookmarkEnd w:id="964"/>
    <w:bookmarkStart w:name="z929" w:id="965"/>
    <w:p>
      <w:pPr>
        <w:spacing w:after="0"/>
        <w:ind w:left="0"/>
        <w:jc w:val="both"/>
      </w:pPr>
      <w:r>
        <w:rPr>
          <w:rFonts w:ascii="Times New Roman"/>
          <w:b w:val="false"/>
          <w:i w:val="false"/>
          <w:color w:val="000000"/>
          <w:sz w:val="28"/>
        </w:rPr>
        <w:t>
      26. 590.03-нысаны жер асты суларына пайдалы қазбаларды өндіру салығын есептеу туралы ақпаратты егжей-тегжейлі көрсетуі үшін арналған.</w:t>
      </w:r>
    </w:p>
    <w:bookmarkEnd w:id="965"/>
    <w:bookmarkStart w:name="z930" w:id="966"/>
    <w:p>
      <w:pPr>
        <w:spacing w:after="0"/>
        <w:ind w:left="0"/>
        <w:jc w:val="both"/>
      </w:pPr>
      <w:r>
        <w:rPr>
          <w:rFonts w:ascii="Times New Roman"/>
          <w:b w:val="false"/>
          <w:i w:val="false"/>
          <w:color w:val="000000"/>
          <w:sz w:val="28"/>
        </w:rPr>
        <w:t>
      27. "Жер асты суларына ПҚӨС есептеу" бөлімінде:</w:t>
      </w:r>
    </w:p>
    <w:bookmarkEnd w:id="966"/>
    <w:p>
      <w:pPr>
        <w:spacing w:after="0"/>
        <w:ind w:left="0"/>
        <w:jc w:val="both"/>
      </w:pPr>
      <w:r>
        <w:rPr>
          <w:rFonts w:ascii="Times New Roman"/>
          <w:b w:val="false"/>
          <w:i w:val="false"/>
          <w:color w:val="000000"/>
          <w:sz w:val="28"/>
        </w:rPr>
        <w:t>
      1) 590.03.001 жолында салық кезеңі үшін өндірілген жер асты суларының жалпы көлемі, текше метрде көрсетіледі;</w:t>
      </w:r>
    </w:p>
    <w:p>
      <w:pPr>
        <w:spacing w:after="0"/>
        <w:ind w:left="0"/>
        <w:jc w:val="both"/>
      </w:pPr>
      <w:r>
        <w:rPr>
          <w:rFonts w:ascii="Times New Roman"/>
          <w:b w:val="false"/>
          <w:i w:val="false"/>
          <w:color w:val="000000"/>
          <w:sz w:val="28"/>
        </w:rPr>
        <w:t>
      2) 590.03.002 жолында Салық кодексінің 748-бабы 2-тармағымен көзделген кесте мөлшерлемесінің 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 590.03.003 жолында 590.03.002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 590.03.004 жолында 590.03.002 және 590.03.003 жолдарының (590.03.002 х 590.003.003) туындысы ретінде айқындалатын, ПҚӨС сомасы көрсетіледі;</w:t>
      </w:r>
    </w:p>
    <w:p>
      <w:pPr>
        <w:spacing w:after="0"/>
        <w:ind w:left="0"/>
        <w:jc w:val="both"/>
      </w:pPr>
      <w:r>
        <w:rPr>
          <w:rFonts w:ascii="Times New Roman"/>
          <w:b w:val="false"/>
          <w:i w:val="false"/>
          <w:color w:val="000000"/>
          <w:sz w:val="28"/>
        </w:rPr>
        <w:t xml:space="preserve">
      5) 590.03.005 жолында Салық кодексінің 748-бабы </w:t>
      </w:r>
      <w:r>
        <w:rPr>
          <w:rFonts w:ascii="Times New Roman"/>
          <w:b w:val="false"/>
          <w:i w:val="false"/>
          <w:color w:val="000000"/>
          <w:sz w:val="28"/>
        </w:rPr>
        <w:t>2-тармағы</w:t>
      </w:r>
      <w:r>
        <w:rPr>
          <w:rFonts w:ascii="Times New Roman"/>
          <w:b w:val="false"/>
          <w:i w:val="false"/>
          <w:color w:val="000000"/>
          <w:sz w:val="28"/>
        </w:rPr>
        <w:t xml:space="preserve"> және </w:t>
      </w:r>
      <w:r>
        <w:rPr>
          <w:rFonts w:ascii="Times New Roman"/>
          <w:b w:val="false"/>
          <w:i w:val="false"/>
          <w:color w:val="000000"/>
          <w:sz w:val="28"/>
        </w:rPr>
        <w:t>3-тармағымен</w:t>
      </w:r>
      <w:r>
        <w:rPr>
          <w:rFonts w:ascii="Times New Roman"/>
          <w:b w:val="false"/>
          <w:i w:val="false"/>
          <w:color w:val="000000"/>
          <w:sz w:val="28"/>
        </w:rPr>
        <w:t xml:space="preserve"> көзделген мөлшерлеме кестесінің 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6) 590.03.006 жолында 590.03.005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7) 590.03.007 жолында 590.03.005 және 590.003.006 жолдарының (590.03.005 х 590.003.006) туындысы ретінде айқындалатын, ПҚӨС сомасы көрсетіледі;</w:t>
      </w:r>
    </w:p>
    <w:p>
      <w:pPr>
        <w:spacing w:after="0"/>
        <w:ind w:left="0"/>
        <w:jc w:val="both"/>
      </w:pPr>
      <w:r>
        <w:rPr>
          <w:rFonts w:ascii="Times New Roman"/>
          <w:b w:val="false"/>
          <w:i w:val="false"/>
          <w:color w:val="000000"/>
          <w:sz w:val="28"/>
        </w:rPr>
        <w:t>
      8) 590.03.008 жолында Салық кодексінің 748-бабы 2-тармағы және 3-тармағымен көзделген мөлшерлеме кестесінің 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9) 590.03.009 жолында 590.03.008 жолында көрсетілген көлемінің бірлігі үшін ПҚӨС мөлшері (мөлшерлемесі) көрсетіледі;</w:t>
      </w:r>
    </w:p>
    <w:p>
      <w:pPr>
        <w:spacing w:after="0"/>
        <w:ind w:left="0"/>
        <w:jc w:val="both"/>
      </w:pPr>
      <w:r>
        <w:rPr>
          <w:rFonts w:ascii="Times New Roman"/>
          <w:b w:val="false"/>
          <w:i w:val="false"/>
          <w:color w:val="000000"/>
          <w:sz w:val="28"/>
        </w:rPr>
        <w:t>
      10) 590.03.010 жолында 590.03.008 және 590.003.009 жолдарының (590.03.008 х 590.003.009) туындысы ретінде айқындалатын, ПҚӨС сомасы көрсетіледі;</w:t>
      </w:r>
    </w:p>
    <w:p>
      <w:pPr>
        <w:spacing w:after="0"/>
        <w:ind w:left="0"/>
        <w:jc w:val="both"/>
      </w:pPr>
      <w:r>
        <w:rPr>
          <w:rFonts w:ascii="Times New Roman"/>
          <w:b w:val="false"/>
          <w:i w:val="false"/>
          <w:color w:val="000000"/>
          <w:sz w:val="28"/>
        </w:rPr>
        <w:t>
      11) 590.03.011 жолында Салық кодексінің 748-бабы 2-тармағы және 3-тармағымен көзделген мөлшерлеме кестесінің 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12) 590.03.012 жолында 590.03.011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13) 590.03.013 жолында 590.03.011 және 590.003.012 жолдарының (590.03.011 х 590.003.012) туындысы ретінде айқындалатын, ПҚӨС сомасы көрсетіледі;</w:t>
      </w:r>
    </w:p>
    <w:p>
      <w:pPr>
        <w:spacing w:after="0"/>
        <w:ind w:left="0"/>
        <w:jc w:val="both"/>
      </w:pPr>
      <w:r>
        <w:rPr>
          <w:rFonts w:ascii="Times New Roman"/>
          <w:b w:val="false"/>
          <w:i w:val="false"/>
          <w:color w:val="000000"/>
          <w:sz w:val="28"/>
        </w:rPr>
        <w:t>
      14) 590.03.014 жолында Салық кодексінің 748-бабы 2-тармағы және 3-тармағымен көзделген мөлшерлеме кестесінің 5-жолында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15) 590.03.015 жолында 590.03.014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16) 590.03.016 жолында 590.03.014 және 590.03.015 (590.03.014 х 590.003.015)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17) 590.03.017 жолында Салық кодексінің 748-бабы 2-тармағы және 3-тармағымен көзделген мөлшерлеме кестесінің 6-жолында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18) 590.03.018 жолында 590.03.017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19) 590.03.019 жолында 590.03.017 және 590.03.018 (590.03.017 х 590.003.018)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xml:space="preserve">
      20) 590.03.020 жолында Салық кодексінің 748-бабы </w:t>
      </w:r>
      <w:r>
        <w:rPr>
          <w:rFonts w:ascii="Times New Roman"/>
          <w:b w:val="false"/>
          <w:i w:val="false"/>
          <w:color w:val="000000"/>
          <w:sz w:val="28"/>
        </w:rPr>
        <w:t>2-тармағы</w:t>
      </w:r>
      <w:r>
        <w:rPr>
          <w:rFonts w:ascii="Times New Roman"/>
          <w:b w:val="false"/>
          <w:i w:val="false"/>
          <w:color w:val="000000"/>
          <w:sz w:val="28"/>
        </w:rPr>
        <w:t xml:space="preserve"> және </w:t>
      </w:r>
      <w:r>
        <w:rPr>
          <w:rFonts w:ascii="Times New Roman"/>
          <w:b w:val="false"/>
          <w:i w:val="false"/>
          <w:color w:val="000000"/>
          <w:sz w:val="28"/>
        </w:rPr>
        <w:t>3-тармағымен</w:t>
      </w:r>
      <w:r>
        <w:rPr>
          <w:rFonts w:ascii="Times New Roman"/>
          <w:b w:val="false"/>
          <w:i w:val="false"/>
          <w:color w:val="000000"/>
          <w:sz w:val="28"/>
        </w:rPr>
        <w:t xml:space="preserve"> көзделген мөлшерлеме кестесінің 7-жолында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21) 590.03.021 жолында 590.03.020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22) 590.03.022 жолында 590.03.020 және 590.03.021 (590.03.020 х 590.003.021)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23) 590.03.023 жолында Салық кодексінің 748-бабы 2-тармағы және 3-тармағымен көзделген мөлшерлеме кестесінің 8-жолында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24) 590.03.024 жолында 590.03.023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25) 590.03.025 жолында 590.03.023 және 590.03.025 (590.03.023 х 590.003.025)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26) 590.03.026 жолында Салық кодексінің 748-бабы 2-тармағы және 3-тармағымен көзделген мөлшерлеме кестесінің 9-жолында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27) 590.03.027 жолында 590.03.026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28) 590.03.028 жолында 590.03.026 және 590.03.027 (590.03.026 х 590.003.027)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29) 590.03.029 жолында Салық кодексінің 748-бабы 2-тармағы және 3-тармағымен көзделген мөлшерлеме кестесінің 10-жолында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30) 590.03.030 жолында 590.03.029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31) 590.03.031 жолында 590.03.029 және 590.03.030 (590.03.029 х 590.003.030)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32) 590.03.032 жолында Салық кодексінің 748-бабы 2-тармағы және 3-тармағымен көзделген мөлшерлеме кестесінің 11-жолында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33) 590.03.033 жолында 590.03.032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34) 590.03.034 жолында 590.03.032 және 590.03.033 (590.03.032 х 590.003.033)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35) 590.03.035 жолында Салық кодексінің 748-бабы 2-тармағы және 3-тармағымен көзделген мөлшерлеме кестесінің 12-жолында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36) 590.03.036 жолында 590.03.035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37) 590.03.037 жолында 590.03.035 және 590.03.036 (590.03.035 х 590.003.036)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38) 590.03.038 жолында Салық кодексінің 748-бабы 2-тармағы және 3-тармағымен көзделген мөлшерлеме кестесінің 13-жолында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39) 590.03.039 жолында 590.03.038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40) 590.03.040 жолында 590.03.038 және 590.03.039 (590.03.038 х 590.003.039)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xml:space="preserve">
      41) 590.03.041 жолында Салық кодексінің 748-бабы </w:t>
      </w:r>
      <w:r>
        <w:rPr>
          <w:rFonts w:ascii="Times New Roman"/>
          <w:b w:val="false"/>
          <w:i w:val="false"/>
          <w:color w:val="000000"/>
          <w:sz w:val="28"/>
        </w:rPr>
        <w:t>2-тармағы</w:t>
      </w:r>
      <w:r>
        <w:rPr>
          <w:rFonts w:ascii="Times New Roman"/>
          <w:b w:val="false"/>
          <w:i w:val="false"/>
          <w:color w:val="000000"/>
          <w:sz w:val="28"/>
        </w:rPr>
        <w:t xml:space="preserve"> және </w:t>
      </w:r>
      <w:r>
        <w:rPr>
          <w:rFonts w:ascii="Times New Roman"/>
          <w:b w:val="false"/>
          <w:i w:val="false"/>
          <w:color w:val="000000"/>
          <w:sz w:val="28"/>
        </w:rPr>
        <w:t>3-тармағымен</w:t>
      </w:r>
      <w:r>
        <w:rPr>
          <w:rFonts w:ascii="Times New Roman"/>
          <w:b w:val="false"/>
          <w:i w:val="false"/>
          <w:color w:val="000000"/>
          <w:sz w:val="28"/>
        </w:rPr>
        <w:t xml:space="preserve"> көзделген мөлшерлеме кестесінің 14-жолында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42) 590.03.042 жолында 590.03.041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43) 590.03.043 жолында 590.03.041 және 590.03.042 (590.03.041 х 590.003.042)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44) 590.03.014 жолында 590.03.004, 590.03.007, 590.03.010, 590.03.013, 590.03.016, 590.03.019, 590.03.022, 590.03.025, 590.03.028, 590.03.031, 590.03.034, 590.03.037, 590.03.040 және 590.03.043 (590.03.004+590.03.007+590.03.010+590.03.013+590.03.016 + 590.03.019 + 590.03.022 + 590.03.025 + 590.03.028 + 590.03.031 + 590.03.034 + 590.03.037 + 590.03.040 + 590.03.043) сомасы ретінде айқындалатын, жер асты суларына ПҚӨС сомасы көрсетіледі.</w:t>
      </w:r>
    </w:p>
    <w:p>
      <w:pPr>
        <w:spacing w:after="0"/>
        <w:ind w:left="0"/>
        <w:jc w:val="both"/>
      </w:pPr>
      <w:r>
        <w:rPr>
          <w:rFonts w:ascii="Times New Roman"/>
          <w:b w:val="false"/>
          <w:i w:val="false"/>
          <w:color w:val="000000"/>
          <w:sz w:val="28"/>
        </w:rPr>
        <w:t>
      590.03.0 044 жолының мәні 590.00.001 590.00-нысанының жолына көшіріледі.</w:t>
      </w:r>
    </w:p>
    <w:bookmarkStart w:name="z931" w:id="967"/>
    <w:p>
      <w:pPr>
        <w:spacing w:after="0"/>
        <w:ind w:left="0"/>
        <w:jc w:val="left"/>
      </w:pPr>
      <w:r>
        <w:rPr>
          <w:rFonts w:ascii="Times New Roman"/>
          <w:b/>
          <w:i w:val="false"/>
          <w:color w:val="000000"/>
        </w:rPr>
        <w:t xml:space="preserve"> 6-тарау. Кең таралған пайдалы қазбаларға және шипалы балшыққа ПҚӨС есептеу – 590.04-нысанын толтыру бойынша түсіндірме</w:t>
      </w:r>
    </w:p>
    <w:bookmarkEnd w:id="967"/>
    <w:bookmarkStart w:name="z932" w:id="968"/>
    <w:p>
      <w:pPr>
        <w:spacing w:after="0"/>
        <w:ind w:left="0"/>
        <w:jc w:val="both"/>
      </w:pPr>
      <w:r>
        <w:rPr>
          <w:rFonts w:ascii="Times New Roman"/>
          <w:b w:val="false"/>
          <w:i w:val="false"/>
          <w:color w:val="000000"/>
          <w:sz w:val="28"/>
        </w:rPr>
        <w:t>
      28. "Салық төлеуші туралы жалпы ақпарат" бөлімінде:</w:t>
      </w:r>
    </w:p>
    <w:bookmarkEnd w:id="968"/>
    <w:p>
      <w:pPr>
        <w:spacing w:after="0"/>
        <w:ind w:left="0"/>
        <w:jc w:val="both"/>
      </w:pPr>
      <w:r>
        <w:rPr>
          <w:rFonts w:ascii="Times New Roman"/>
          <w:b w:val="false"/>
          <w:i w:val="false"/>
          <w:color w:val="000000"/>
          <w:sz w:val="28"/>
        </w:rPr>
        <w:t>
      1) 5 жолында "Кең таралған пайдалы қазбалардың және шипалы балшықтардың атауы" Кең таралған пайдалы қазбалардың және шипалы балшықтардың атауы көрсетіледі;</w:t>
      </w:r>
    </w:p>
    <w:p>
      <w:pPr>
        <w:spacing w:after="0"/>
        <w:ind w:left="0"/>
        <w:jc w:val="both"/>
      </w:pPr>
      <w:r>
        <w:rPr>
          <w:rFonts w:ascii="Times New Roman"/>
          <w:b w:val="false"/>
          <w:i w:val="false"/>
          <w:color w:val="000000"/>
          <w:sz w:val="28"/>
        </w:rPr>
        <w:t>
      2) 6 жолында "Кең таралған пайдалы қазбалардың және шипалы балшықтардың қорларының өндірілген көлемінің өлшем бірліктері"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өлшем бірліктері көрсетіледі.</w:t>
      </w:r>
    </w:p>
    <w:bookmarkStart w:name="z933" w:id="969"/>
    <w:p>
      <w:pPr>
        <w:spacing w:after="0"/>
        <w:ind w:left="0"/>
        <w:jc w:val="both"/>
      </w:pPr>
      <w:r>
        <w:rPr>
          <w:rFonts w:ascii="Times New Roman"/>
          <w:b w:val="false"/>
          <w:i w:val="false"/>
          <w:color w:val="000000"/>
          <w:sz w:val="28"/>
        </w:rPr>
        <w:t>
      29. "Негізгі құрылыс материалдарына ПҚӨС есептеу" бөлімінде:</w:t>
      </w:r>
    </w:p>
    <w:bookmarkEnd w:id="969"/>
    <w:p>
      <w:pPr>
        <w:spacing w:after="0"/>
        <w:ind w:left="0"/>
        <w:jc w:val="both"/>
      </w:pPr>
      <w:r>
        <w:rPr>
          <w:rFonts w:ascii="Times New Roman"/>
          <w:b w:val="false"/>
          <w:i w:val="false"/>
          <w:color w:val="000000"/>
          <w:sz w:val="28"/>
        </w:rPr>
        <w:t>
      1) 590.04.001 жолында кең таралған пайдалы қазбалардың өндірілген көлемі көрсетіледі;</w:t>
      </w:r>
    </w:p>
    <w:p>
      <w:pPr>
        <w:spacing w:after="0"/>
        <w:ind w:left="0"/>
        <w:jc w:val="both"/>
      </w:pPr>
      <w:r>
        <w:rPr>
          <w:rFonts w:ascii="Times New Roman"/>
          <w:b w:val="false"/>
          <w:i w:val="false"/>
          <w:color w:val="000000"/>
          <w:sz w:val="28"/>
        </w:rPr>
        <w:t>
      2) 590.04.002 жолында Салық кодексінің 748-бабында көзделген пайдалы қазбаларды өндіру көлемі бірлігіне ПҚӨС мөлшері (мөлшерлемесі) көрсетіледі;</w:t>
      </w:r>
    </w:p>
    <w:p>
      <w:pPr>
        <w:spacing w:after="0"/>
        <w:ind w:left="0"/>
        <w:jc w:val="both"/>
      </w:pPr>
      <w:r>
        <w:rPr>
          <w:rFonts w:ascii="Times New Roman"/>
          <w:b w:val="false"/>
          <w:i w:val="false"/>
          <w:color w:val="000000"/>
          <w:sz w:val="28"/>
        </w:rPr>
        <w:t>
      3) 590.04.003 жолында 590.04.001 және 590.04.002 (590.04.001 х 590.04.002) жолындарында шығарылған деп анықталатын кең таралған пайдалы қазбаларға ПҚӨС сомасы көрсетіледі.</w:t>
      </w:r>
    </w:p>
    <w:bookmarkStart w:name="z934" w:id="970"/>
    <w:p>
      <w:pPr>
        <w:spacing w:after="0"/>
        <w:ind w:left="0"/>
        <w:jc w:val="both"/>
      </w:pPr>
      <w:r>
        <w:rPr>
          <w:rFonts w:ascii="Times New Roman"/>
          <w:b w:val="false"/>
          <w:i w:val="false"/>
          <w:color w:val="000000"/>
          <w:sz w:val="28"/>
        </w:rPr>
        <w:t>
      30. "Шипалы балшықтарға ПҚӨС есептеу" бөлімінде:</w:t>
      </w:r>
    </w:p>
    <w:bookmarkEnd w:id="970"/>
    <w:p>
      <w:pPr>
        <w:spacing w:after="0"/>
        <w:ind w:left="0"/>
        <w:jc w:val="both"/>
      </w:pPr>
      <w:r>
        <w:rPr>
          <w:rFonts w:ascii="Times New Roman"/>
          <w:b w:val="false"/>
          <w:i w:val="false"/>
          <w:color w:val="000000"/>
          <w:sz w:val="28"/>
        </w:rPr>
        <w:t>
      1) 590.04.004 жолында өндірілген шипалы балшықтын көлемі көрсетіледі;</w:t>
      </w:r>
    </w:p>
    <w:p>
      <w:pPr>
        <w:spacing w:after="0"/>
        <w:ind w:left="0"/>
        <w:jc w:val="both"/>
      </w:pPr>
      <w:r>
        <w:rPr>
          <w:rFonts w:ascii="Times New Roman"/>
          <w:b w:val="false"/>
          <w:i w:val="false"/>
          <w:color w:val="000000"/>
          <w:sz w:val="28"/>
        </w:rPr>
        <w:t xml:space="preserve">
      2) 590.04.005 жолында Салық кодексінің </w:t>
      </w:r>
      <w:r>
        <w:rPr>
          <w:rFonts w:ascii="Times New Roman"/>
          <w:b w:val="false"/>
          <w:i w:val="false"/>
          <w:color w:val="000000"/>
          <w:sz w:val="28"/>
        </w:rPr>
        <w:t>748-бабымен</w:t>
      </w:r>
      <w:r>
        <w:rPr>
          <w:rFonts w:ascii="Times New Roman"/>
          <w:b w:val="false"/>
          <w:i w:val="false"/>
          <w:color w:val="000000"/>
          <w:sz w:val="28"/>
        </w:rPr>
        <w:t xml:space="preserve"> көзделген пайдалы қазбаларды өндірудің өлшем бірлігіне ПҚӨС мөлшері (мөлшерлемесі) көрсетіледі;</w:t>
      </w:r>
    </w:p>
    <w:p>
      <w:pPr>
        <w:spacing w:after="0"/>
        <w:ind w:left="0"/>
        <w:jc w:val="both"/>
      </w:pPr>
      <w:r>
        <w:rPr>
          <w:rFonts w:ascii="Times New Roman"/>
          <w:b w:val="false"/>
          <w:i w:val="false"/>
          <w:color w:val="000000"/>
          <w:sz w:val="28"/>
        </w:rPr>
        <w:t>
      3) 590.04.006 жолында 590.04.004 және 590.04.005 (590.04.004 х 590.04.005) жолдарында шығарылған деп анықталатын шипалы балшықтарға өндірілетін ПҚӨС сомасы көрсетіледі.</w:t>
      </w:r>
    </w:p>
    <w:bookmarkStart w:name="z935" w:id="971"/>
    <w:p>
      <w:pPr>
        <w:spacing w:after="0"/>
        <w:ind w:left="0"/>
        <w:jc w:val="both"/>
      </w:pPr>
      <w:r>
        <w:rPr>
          <w:rFonts w:ascii="Times New Roman"/>
          <w:b w:val="false"/>
          <w:i w:val="false"/>
          <w:color w:val="000000"/>
          <w:sz w:val="28"/>
        </w:rPr>
        <w:t>
      31. "ПҚӨС есептеу" бөлімінде:</w:t>
      </w:r>
    </w:p>
    <w:bookmarkEnd w:id="971"/>
    <w:p>
      <w:pPr>
        <w:spacing w:after="0"/>
        <w:ind w:left="0"/>
        <w:jc w:val="both"/>
      </w:pPr>
      <w:r>
        <w:rPr>
          <w:rFonts w:ascii="Times New Roman"/>
          <w:b w:val="false"/>
          <w:i w:val="false"/>
          <w:color w:val="000000"/>
          <w:sz w:val="28"/>
        </w:rPr>
        <w:t>
      1) 590.04.007 жолында 590.04.003 және 590.04.006 (590.04.003 + 590.04.006) жолдарының сомасы ретінде айқындалатын ПҚӨС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46-қосымша</w:t>
            </w:r>
          </w:p>
        </w:tc>
      </w:tr>
    </w:tbl>
    <w:p>
      <w:pPr>
        <w:spacing w:after="0"/>
        <w:ind w:left="0"/>
        <w:jc w:val="left"/>
      </w:pPr>
      <w:r>
        <w:br/>
      </w:r>
    </w:p>
    <w:p>
      <w:pPr>
        <w:spacing w:after="0"/>
        <w:ind w:left="0"/>
        <w:jc w:val="both"/>
      </w:pPr>
      <w:r>
        <w:drawing>
          <wp:inline distT="0" distB="0" distL="0" distR="0">
            <wp:extent cx="54864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4"/>
                    <a:stretch>
                      <a:fillRect/>
                    </a:stretch>
                  </pic:blipFill>
                  <pic:spPr>
                    <a:xfrm>
                      <a:off x="0" y="0"/>
                      <a:ext cx="54864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47-қосымша</w:t>
            </w:r>
          </w:p>
        </w:tc>
      </w:tr>
    </w:tbl>
    <w:bookmarkStart w:name="z938" w:id="972"/>
    <w:p>
      <w:pPr>
        <w:spacing w:after="0"/>
        <w:ind w:left="0"/>
        <w:jc w:val="left"/>
      </w:pPr>
      <w:r>
        <w:rPr>
          <w:rFonts w:ascii="Times New Roman"/>
          <w:b/>
          <w:i w:val="false"/>
          <w:color w:val="000000"/>
        </w:rPr>
        <w:t xml:space="preserve"> "Жер қойнауын пайдалануға баламалы салық бойынша декларация (600.00-нысан)" салық есептілігін жасау қағидалары</w:t>
      </w:r>
    </w:p>
    <w:bookmarkEnd w:id="972"/>
    <w:bookmarkStart w:name="z939" w:id="973"/>
    <w:p>
      <w:pPr>
        <w:spacing w:after="0"/>
        <w:ind w:left="0"/>
        <w:jc w:val="left"/>
      </w:pPr>
      <w:r>
        <w:rPr>
          <w:rFonts w:ascii="Times New Roman"/>
          <w:b/>
          <w:i w:val="false"/>
          <w:color w:val="000000"/>
        </w:rPr>
        <w:t xml:space="preserve"> 1-тарау. Жалпы ережелер</w:t>
      </w:r>
    </w:p>
    <w:bookmarkEnd w:id="973"/>
    <w:bookmarkStart w:name="z940" w:id="974"/>
    <w:p>
      <w:pPr>
        <w:spacing w:after="0"/>
        <w:ind w:left="0"/>
        <w:jc w:val="both"/>
      </w:pPr>
      <w:r>
        <w:rPr>
          <w:rFonts w:ascii="Times New Roman"/>
          <w:b w:val="false"/>
          <w:i w:val="false"/>
          <w:color w:val="000000"/>
          <w:sz w:val="28"/>
        </w:rPr>
        <w:t>
      1. Осы "Жер қойнауын пайдалануға баламалы салық бойынша декларация 600.00-нысан"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және сәйкес әзірленген және жер қойнауын пайдалануға баламалы салық бойынша салығын есептеуге арналған "Жер қойнауын пайдалануға баламалы салығы бойынша декларация" салық есептілігі нысанын (бұдан әрі - декларация) жасау тәртібін айқындайды.</w:t>
      </w:r>
    </w:p>
    <w:bookmarkEnd w:id="97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41" w:id="975"/>
    <w:p>
      <w:pPr>
        <w:spacing w:after="0"/>
        <w:ind w:left="0"/>
        <w:jc w:val="both"/>
      </w:pPr>
      <w:r>
        <w:rPr>
          <w:rFonts w:ascii="Times New Roman"/>
          <w:b w:val="false"/>
          <w:i w:val="false"/>
          <w:color w:val="000000"/>
          <w:sz w:val="28"/>
        </w:rPr>
        <w:t xml:space="preserve">
      2. Декларацияны Салық кодексінің </w:t>
      </w:r>
      <w:r>
        <w:rPr>
          <w:rFonts w:ascii="Times New Roman"/>
          <w:b w:val="false"/>
          <w:i w:val="false"/>
          <w:color w:val="000000"/>
          <w:sz w:val="28"/>
        </w:rPr>
        <w:t>766 бабындағы</w:t>
      </w:r>
      <w:r>
        <w:rPr>
          <w:rFonts w:ascii="Times New Roman"/>
          <w:b w:val="false"/>
          <w:i w:val="false"/>
          <w:color w:val="000000"/>
          <w:sz w:val="28"/>
        </w:rPr>
        <w:t xml:space="preserve"> көрсетілген жер қойнауын пайдаланушылар-заңды тұлғаларымен толтырылады.</w:t>
      </w:r>
    </w:p>
    <w:bookmarkEnd w:id="975"/>
    <w:bookmarkStart w:name="z942" w:id="97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76"/>
    <w:bookmarkStart w:name="z943" w:id="97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977"/>
    <w:bookmarkStart w:name="z944" w:id="978"/>
    <w:p>
      <w:pPr>
        <w:spacing w:after="0"/>
        <w:ind w:left="0"/>
        <w:jc w:val="both"/>
      </w:pPr>
      <w:r>
        <w:rPr>
          <w:rFonts w:ascii="Times New Roman"/>
          <w:b w:val="false"/>
          <w:i w:val="false"/>
          <w:color w:val="000000"/>
          <w:sz w:val="28"/>
        </w:rPr>
        <w:t>
      5. Осы Қағидаларда мынадай арифметикалық белгілер қолданылады: "+" – қосу, "–"– алу, "х" – көбейту, "/"– бөлу, "="– тең.</w:t>
      </w:r>
    </w:p>
    <w:bookmarkEnd w:id="978"/>
    <w:bookmarkStart w:name="z945" w:id="979"/>
    <w:p>
      <w:pPr>
        <w:spacing w:after="0"/>
        <w:ind w:left="0"/>
        <w:jc w:val="both"/>
      </w:pPr>
      <w:r>
        <w:rPr>
          <w:rFonts w:ascii="Times New Roman"/>
          <w:b w:val="false"/>
          <w:i w:val="false"/>
          <w:color w:val="000000"/>
          <w:sz w:val="28"/>
        </w:rPr>
        <w:t>
      6. Сомалардың теріс мәндері декларацияның тиісті жолының (бағанының) бірінші сол жақтағы торкөзінде "–" белгісімен белгіленеді.</w:t>
      </w:r>
    </w:p>
    <w:bookmarkEnd w:id="979"/>
    <w:bookmarkStart w:name="z946" w:id="980"/>
    <w:p>
      <w:pPr>
        <w:spacing w:after="0"/>
        <w:ind w:left="0"/>
        <w:jc w:val="both"/>
      </w:pPr>
      <w:r>
        <w:rPr>
          <w:rFonts w:ascii="Times New Roman"/>
          <w:b w:val="false"/>
          <w:i w:val="false"/>
          <w:color w:val="000000"/>
          <w:sz w:val="28"/>
        </w:rPr>
        <w:t>
      7. Декларацияны толтыру кезінде:</w:t>
      </w:r>
    </w:p>
    <w:bookmarkEnd w:id="98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47" w:id="981"/>
    <w:p>
      <w:pPr>
        <w:spacing w:after="0"/>
        <w:ind w:left="0"/>
        <w:jc w:val="both"/>
      </w:pPr>
      <w:r>
        <w:rPr>
          <w:rFonts w:ascii="Times New Roman"/>
          <w:b w:val="false"/>
          <w:i w:val="false"/>
          <w:color w:val="000000"/>
          <w:sz w:val="28"/>
        </w:rPr>
        <w:t xml:space="preserve">
      8.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81"/>
    <w:bookmarkStart w:name="z948" w:id="982"/>
    <w:p>
      <w:pPr>
        <w:spacing w:after="0"/>
        <w:ind w:left="0"/>
        <w:jc w:val="both"/>
      </w:pPr>
      <w:r>
        <w:rPr>
          <w:rFonts w:ascii="Times New Roman"/>
          <w:b w:val="false"/>
          <w:i w:val="false"/>
          <w:color w:val="000000"/>
          <w:sz w:val="28"/>
        </w:rPr>
        <w:t>
      9. Декларацияны табыс ету кезінде:</w:t>
      </w:r>
    </w:p>
    <w:bookmarkEnd w:id="98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949" w:id="983"/>
    <w:p>
      <w:pPr>
        <w:spacing w:after="0"/>
        <w:ind w:left="0"/>
        <w:jc w:val="left"/>
      </w:pPr>
      <w:r>
        <w:rPr>
          <w:rFonts w:ascii="Times New Roman"/>
          <w:b/>
          <w:i w:val="false"/>
          <w:color w:val="000000"/>
        </w:rPr>
        <w:t xml:space="preserve"> 2-тарау. Декларацияны толтыру бойынша түсіндірме (600.00-нысан)</w:t>
      </w:r>
    </w:p>
    <w:bookmarkEnd w:id="983"/>
    <w:bookmarkStart w:name="z950" w:id="984"/>
    <w:p>
      <w:pPr>
        <w:spacing w:after="0"/>
        <w:ind w:left="0"/>
        <w:jc w:val="both"/>
      </w:pPr>
      <w:r>
        <w:rPr>
          <w:rFonts w:ascii="Times New Roman"/>
          <w:b w:val="false"/>
          <w:i w:val="false"/>
          <w:color w:val="000000"/>
          <w:sz w:val="28"/>
        </w:rPr>
        <w:t>
      10. "Салық төлеуші туралы жалпы ақпарат" деген бөлімде салық төлеуші мынадай деректерді көрсетеді:</w:t>
      </w:r>
    </w:p>
    <w:bookmarkEnd w:id="984"/>
    <w:p>
      <w:pPr>
        <w:spacing w:after="0"/>
        <w:ind w:left="0"/>
        <w:jc w:val="both"/>
      </w:pPr>
      <w:r>
        <w:rPr>
          <w:rFonts w:ascii="Times New Roman"/>
          <w:b w:val="false"/>
          <w:i w:val="false"/>
          <w:color w:val="000000"/>
          <w:sz w:val="28"/>
        </w:rPr>
        <w:t>
      1) салық төлеушінің бизнес-сәйкестендіру нөмірі (бұдан әрі – БСН). Сенімгерлік басқарушымен салықтық мідеттемелер орындалған кезде жолда сенімгерлікпен басқарушының-салық төлеушінің БСН көрсетіліді;</w:t>
      </w:r>
    </w:p>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құрылтай құжаттарына сәйкес салық төлеушінің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2010 жылғы 20 қыркүйектегі "Кедендік деклорацияларды толтыру үшін қолданылатын іс жүргізушілер туралы" № 378 Кеден Комиссиясының Шешімімен бекітілген "Валюта іс жүсгіжушісінің" 23 қосымшасына сәйкес валюта коды көрсетіледі;</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7) келісімшарттың және кен орынның атауы – жер қойнауын пайдалануға және кен орнына келісімшарттың атауы;</w:t>
      </w:r>
    </w:p>
    <w:p>
      <w:pPr>
        <w:spacing w:after="0"/>
        <w:ind w:left="0"/>
        <w:jc w:val="both"/>
      </w:pPr>
      <w:r>
        <w:rPr>
          <w:rFonts w:ascii="Times New Roman"/>
          <w:b w:val="false"/>
          <w:i w:val="false"/>
          <w:color w:val="000000"/>
          <w:sz w:val="28"/>
        </w:rPr>
        <w:t>
      8) келісімшартты бекіту күні – уәкілеттік берген мемлекеттік органмен жер қойнауын пайдалануға келісімшартты бекіту күні;</w:t>
      </w:r>
    </w:p>
    <w:bookmarkStart w:name="z951" w:id="985"/>
    <w:p>
      <w:pPr>
        <w:spacing w:after="0"/>
        <w:ind w:left="0"/>
        <w:jc w:val="both"/>
      </w:pPr>
      <w:r>
        <w:rPr>
          <w:rFonts w:ascii="Times New Roman"/>
          <w:b w:val="false"/>
          <w:i w:val="false"/>
          <w:color w:val="000000"/>
          <w:sz w:val="28"/>
        </w:rPr>
        <w:t>
      11. "Жер қойнауын пайдалануға баламалы салық" бөлімінде:</w:t>
      </w:r>
    </w:p>
    <w:bookmarkEnd w:id="985"/>
    <w:p>
      <w:pPr>
        <w:spacing w:after="0"/>
        <w:ind w:left="0"/>
        <w:jc w:val="both"/>
      </w:pPr>
      <w:r>
        <w:rPr>
          <w:rFonts w:ascii="Times New Roman"/>
          <w:b w:val="false"/>
          <w:i w:val="false"/>
          <w:color w:val="000000"/>
          <w:sz w:val="28"/>
        </w:rPr>
        <w:t>
      1) 600.00.001 жолында жер қойнауын пайдалануға баламалы салықты есептеу мақсаты үшін жылдық жиынтық табыс көрсетіледі;</w:t>
      </w:r>
    </w:p>
    <w:p>
      <w:pPr>
        <w:spacing w:after="0"/>
        <w:ind w:left="0"/>
        <w:jc w:val="both"/>
      </w:pPr>
      <w:r>
        <w:rPr>
          <w:rFonts w:ascii="Times New Roman"/>
          <w:b w:val="false"/>
          <w:i w:val="false"/>
          <w:color w:val="000000"/>
          <w:sz w:val="28"/>
        </w:rPr>
        <w:t xml:space="preserve">
      2) 600.00.002 жолында Салық кодексінің </w:t>
      </w:r>
      <w:r>
        <w:rPr>
          <w:rFonts w:ascii="Times New Roman"/>
          <w:b w:val="false"/>
          <w:i w:val="false"/>
          <w:color w:val="000000"/>
          <w:sz w:val="28"/>
        </w:rPr>
        <w:t>287 бабымен</w:t>
      </w:r>
      <w:r>
        <w:rPr>
          <w:rFonts w:ascii="Times New Roman"/>
          <w:b w:val="false"/>
          <w:i w:val="false"/>
          <w:color w:val="000000"/>
          <w:sz w:val="28"/>
        </w:rPr>
        <w:t xml:space="preserve"> көзделген түзетулер есебімен жер қойнауын пайдалануға баламалы салықтын мақсаты үшін шегерімдер көрсетіледі;</w:t>
      </w:r>
    </w:p>
    <w:p>
      <w:pPr>
        <w:spacing w:after="0"/>
        <w:ind w:left="0"/>
        <w:jc w:val="both"/>
      </w:pPr>
      <w:r>
        <w:rPr>
          <w:rFonts w:ascii="Times New Roman"/>
          <w:b w:val="false"/>
          <w:i w:val="false"/>
          <w:color w:val="000000"/>
          <w:sz w:val="28"/>
        </w:rPr>
        <w:t>
      3) 600.00.003 жолында жер қойнауын пайдалануға баламалы салықтын мақсаты үшін жер қойнауын пайдалануға баламалы салықты және шегерімдерді есептеу мақсаты үшін жылдық жиынтық табыспен айырма ретінде анықталатын жер қойнауын пайдалануға баламалы салық салу обьектісі көрсетіліді.</w:t>
      </w:r>
    </w:p>
    <w:p>
      <w:pPr>
        <w:spacing w:after="0"/>
        <w:ind w:left="0"/>
        <w:jc w:val="both"/>
      </w:pPr>
      <w:r>
        <w:rPr>
          <w:rFonts w:ascii="Times New Roman"/>
          <w:b w:val="false"/>
          <w:i w:val="false"/>
          <w:color w:val="000000"/>
          <w:sz w:val="28"/>
        </w:rPr>
        <w:t xml:space="preserve">
      4) 600.00.004 жолында Салық кодексінің </w:t>
      </w:r>
      <w:r>
        <w:rPr>
          <w:rFonts w:ascii="Times New Roman"/>
          <w:b w:val="false"/>
          <w:i w:val="false"/>
          <w:color w:val="000000"/>
          <w:sz w:val="28"/>
        </w:rPr>
        <w:t>768 бабына</w:t>
      </w:r>
      <w:r>
        <w:rPr>
          <w:rFonts w:ascii="Times New Roman"/>
          <w:b w:val="false"/>
          <w:i w:val="false"/>
          <w:color w:val="000000"/>
          <w:sz w:val="28"/>
        </w:rPr>
        <w:t xml:space="preserve"> сәйкес жер қойнауын пайдалануға баламалы салықты есептеу үшін мөлшерлемесі көрсетіліді;</w:t>
      </w:r>
    </w:p>
    <w:p>
      <w:pPr>
        <w:spacing w:after="0"/>
        <w:ind w:left="0"/>
        <w:jc w:val="both"/>
      </w:pPr>
      <w:r>
        <w:rPr>
          <w:rFonts w:ascii="Times New Roman"/>
          <w:b w:val="false"/>
          <w:i w:val="false"/>
          <w:color w:val="000000"/>
          <w:sz w:val="28"/>
        </w:rPr>
        <w:t xml:space="preserve">
      5) 600.00.005 жолында Салық кодексінің </w:t>
      </w:r>
      <w:r>
        <w:rPr>
          <w:rFonts w:ascii="Times New Roman"/>
          <w:b w:val="false"/>
          <w:i w:val="false"/>
          <w:color w:val="000000"/>
          <w:sz w:val="28"/>
        </w:rPr>
        <w:t>767 бабына</w:t>
      </w:r>
      <w:r>
        <w:rPr>
          <w:rFonts w:ascii="Times New Roman"/>
          <w:b w:val="false"/>
          <w:i w:val="false"/>
          <w:color w:val="000000"/>
          <w:sz w:val="28"/>
        </w:rPr>
        <w:t xml:space="preserve"> сәйкес есептелген жер қойнауын пайдалануға баламалы салықтын сомасы көрсетіледі:</w:t>
      </w:r>
    </w:p>
    <w:bookmarkStart w:name="z952" w:id="986"/>
    <w:p>
      <w:pPr>
        <w:spacing w:after="0"/>
        <w:ind w:left="0"/>
        <w:jc w:val="both"/>
      </w:pPr>
      <w:r>
        <w:rPr>
          <w:rFonts w:ascii="Times New Roman"/>
          <w:b w:val="false"/>
          <w:i w:val="false"/>
          <w:color w:val="000000"/>
          <w:sz w:val="28"/>
        </w:rPr>
        <w:t>
      12. "Салық төлеушінің жауапкершілігі" деген бөлімде:</w:t>
      </w:r>
    </w:p>
    <w:bookmarkEnd w:id="986"/>
    <w:p>
      <w:pPr>
        <w:spacing w:after="0"/>
        <w:ind w:left="0"/>
        <w:jc w:val="both"/>
      </w:pPr>
      <w:r>
        <w:rPr>
          <w:rFonts w:ascii="Times New Roman"/>
          <w:b w:val="false"/>
          <w:i w:val="false"/>
          <w:color w:val="000000"/>
          <w:sz w:val="28"/>
        </w:rPr>
        <w:t>
      1) "Басшының тегі, аты, әкесінің аты (болған кезде)" жолда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 тапсырылған күні.</w:t>
      </w:r>
    </w:p>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48-қосымша</w:t>
            </w:r>
          </w:p>
        </w:tc>
      </w:tr>
    </w:tbl>
    <w:p>
      <w:pPr>
        <w:spacing w:after="0"/>
        <w:ind w:left="0"/>
        <w:jc w:val="left"/>
      </w:pP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5"/>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6"/>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7"/>
                    <a:stretch>
                      <a:fillRect/>
                    </a:stretch>
                  </pic:blipFill>
                  <pic:spPr>
                    <a:xfrm>
                      <a:off x="0" y="0"/>
                      <a:ext cx="5499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49-қосымша</w:t>
            </w:r>
          </w:p>
        </w:tc>
      </w:tr>
    </w:tbl>
    <w:bookmarkStart w:name="z955" w:id="987"/>
    <w:p>
      <w:pPr>
        <w:spacing w:after="0"/>
        <w:ind w:left="0"/>
        <w:jc w:val="left"/>
      </w:pPr>
      <w:r>
        <w:rPr>
          <w:rFonts w:ascii="Times New Roman"/>
          <w:b/>
          <w:i w:val="false"/>
          <w:color w:val="000000"/>
        </w:rPr>
        <w:t xml:space="preserve">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w:t>
      </w:r>
    </w:p>
    <w:bookmarkEnd w:id="987"/>
    <w:bookmarkStart w:name="z956" w:id="988"/>
    <w:p>
      <w:pPr>
        <w:spacing w:after="0"/>
        <w:ind w:left="0"/>
        <w:jc w:val="left"/>
      </w:pPr>
      <w:r>
        <w:rPr>
          <w:rFonts w:ascii="Times New Roman"/>
          <w:b/>
          <w:i w:val="false"/>
          <w:color w:val="000000"/>
        </w:rPr>
        <w:t xml:space="preserve"> 1-тарау. Жалпы ережелер</w:t>
      </w:r>
    </w:p>
    <w:bookmarkEnd w:id="988"/>
    <w:bookmarkStart w:name="z957" w:id="989"/>
    <w:p>
      <w:pPr>
        <w:spacing w:after="0"/>
        <w:ind w:left="0"/>
        <w:jc w:val="both"/>
      </w:pPr>
      <w:r>
        <w:rPr>
          <w:rFonts w:ascii="Times New Roman"/>
          <w:b w:val="false"/>
          <w:i w:val="false"/>
          <w:color w:val="000000"/>
          <w:sz w:val="28"/>
        </w:rPr>
        <w:t xml:space="preserve">
      1. Осы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кодексінің 722-бабының </w:t>
      </w:r>
      <w:r>
        <w:rPr>
          <w:rFonts w:ascii="Times New Roman"/>
          <w:b w:val="false"/>
          <w:i w:val="false"/>
          <w:color w:val="000000"/>
          <w:sz w:val="28"/>
        </w:rPr>
        <w:t>1-тармағымен</w:t>
      </w:r>
      <w:r>
        <w:rPr>
          <w:rFonts w:ascii="Times New Roman"/>
          <w:b w:val="false"/>
          <w:i w:val="false"/>
          <w:color w:val="000000"/>
          <w:sz w:val="28"/>
        </w:rPr>
        <w:t xml:space="preserve"> көзделінген салық режимінің тұрақтылығына Қазақстан Республикасы кепілдік берген, заңнамамен белгіленген тәртіпте Қазақстан Республикасымен жасалған келісімшарттар (бұдан әрі - келісімшарттар) бойынша жұмыс істейтін салық төлеушілердің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(бұдан әрі - есеп) жасау тәртібін айқындайды.</w:t>
      </w:r>
    </w:p>
    <w:bookmarkEnd w:id="98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58" w:id="990"/>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990"/>
    <w:bookmarkStart w:name="z959" w:id="991"/>
    <w:p>
      <w:pPr>
        <w:spacing w:after="0"/>
        <w:ind w:left="0"/>
        <w:jc w:val="both"/>
      </w:pPr>
      <w:r>
        <w:rPr>
          <w:rFonts w:ascii="Times New Roman"/>
          <w:b w:val="false"/>
          <w:i w:val="false"/>
          <w:color w:val="000000"/>
          <w:sz w:val="28"/>
        </w:rPr>
        <w:t>
      3. Көрсеткіштер болмаған кезде тиісті торкөздері толтырылмайды.</w:t>
      </w:r>
    </w:p>
    <w:bookmarkEnd w:id="991"/>
    <w:bookmarkStart w:name="z960" w:id="992"/>
    <w:p>
      <w:pPr>
        <w:spacing w:after="0"/>
        <w:ind w:left="0"/>
        <w:jc w:val="both"/>
      </w:pPr>
      <w:r>
        <w:rPr>
          <w:rFonts w:ascii="Times New Roman"/>
          <w:b w:val="false"/>
          <w:i w:val="false"/>
          <w:color w:val="000000"/>
          <w:sz w:val="28"/>
        </w:rPr>
        <w:t>
      4. Сомалардың теріс мәндері тиісті жолдың (бағанның) бірінші сол торкөзінде "–" белгісімен көрсетіледі;</w:t>
      </w:r>
    </w:p>
    <w:bookmarkEnd w:id="992"/>
    <w:bookmarkStart w:name="z961" w:id="993"/>
    <w:p>
      <w:pPr>
        <w:spacing w:after="0"/>
        <w:ind w:left="0"/>
        <w:jc w:val="both"/>
      </w:pPr>
      <w:r>
        <w:rPr>
          <w:rFonts w:ascii="Times New Roman"/>
          <w:b w:val="false"/>
          <w:i w:val="false"/>
          <w:color w:val="000000"/>
          <w:sz w:val="28"/>
        </w:rPr>
        <w:t>
      5. Есепті жасау кезінде:</w:t>
      </w:r>
    </w:p>
    <w:bookmarkEnd w:id="99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62" w:id="994"/>
    <w:p>
      <w:pPr>
        <w:spacing w:after="0"/>
        <w:ind w:left="0"/>
        <w:jc w:val="both"/>
      </w:pPr>
      <w:r>
        <w:rPr>
          <w:rFonts w:ascii="Times New Roman"/>
          <w:b w:val="false"/>
          <w:i w:val="false"/>
          <w:color w:val="000000"/>
          <w:sz w:val="28"/>
        </w:rPr>
        <w:t xml:space="preserve">
      6.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94"/>
    <w:bookmarkStart w:name="z963" w:id="995"/>
    <w:p>
      <w:pPr>
        <w:spacing w:after="0"/>
        <w:ind w:left="0"/>
        <w:jc w:val="both"/>
      </w:pPr>
      <w:r>
        <w:rPr>
          <w:rFonts w:ascii="Times New Roman"/>
          <w:b w:val="false"/>
          <w:i w:val="false"/>
          <w:color w:val="000000"/>
          <w:sz w:val="28"/>
        </w:rPr>
        <w:t>
      7. Есепті табыс ету кезінде:</w:t>
      </w:r>
    </w:p>
    <w:bookmarkEnd w:id="995"/>
    <w:p>
      <w:pPr>
        <w:spacing w:after="0"/>
        <w:ind w:left="0"/>
        <w:jc w:val="both"/>
      </w:pPr>
      <w:r>
        <w:rPr>
          <w:rFonts w:ascii="Times New Roman"/>
          <w:b w:val="false"/>
          <w:i w:val="false"/>
          <w:color w:val="000000"/>
          <w:sz w:val="28"/>
        </w:rPr>
        <w:t>
      1) келу тәртібінде қағаз жеткізгіште – екі данада жасалады, есепті қабылдаған қызметкердің тегі, аты, әкесінің аты (болған кезде) белгісімен қолы койылып және мемлекеттік кірістер органының мөрінің (мөртабан) бедері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2100" w:id="996"/>
    <w:p>
      <w:pPr>
        <w:spacing w:after="0"/>
        <w:ind w:left="0"/>
        <w:jc w:val="both"/>
      </w:pPr>
      <w:r>
        <w:rPr>
          <w:rFonts w:ascii="Times New Roman"/>
          <w:b w:val="false"/>
          <w:i w:val="false"/>
          <w:color w:val="000000"/>
          <w:sz w:val="28"/>
        </w:rPr>
        <w:t>
      7-1. Аталған есеп 2020 жылғы 1 қаңтардан бастап 2023 жылғы 31 желтоқсанға дейін туындаған құқықтық қатынастарға қолданылады.</w:t>
      </w:r>
    </w:p>
    <w:bookmarkEnd w:id="99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7-1-тармақпен толықтырылды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64" w:id="997"/>
    <w:p>
      <w:pPr>
        <w:spacing w:after="0"/>
        <w:ind w:left="0"/>
        <w:jc w:val="left"/>
      </w:pPr>
      <w:r>
        <w:rPr>
          <w:rFonts w:ascii="Times New Roman"/>
          <w:b/>
          <w:i w:val="false"/>
          <w:color w:val="000000"/>
        </w:rPr>
        <w:t xml:space="preserve"> 2-тарау. Есепті (641.00-нысанын) толтыру бойынша түсіндірме</w:t>
      </w:r>
    </w:p>
    <w:bookmarkEnd w:id="997"/>
    <w:bookmarkStart w:name="z965" w:id="998"/>
    <w:p>
      <w:pPr>
        <w:spacing w:after="0"/>
        <w:ind w:left="0"/>
        <w:jc w:val="both"/>
      </w:pPr>
      <w:r>
        <w:rPr>
          <w:rFonts w:ascii="Times New Roman"/>
          <w:b w:val="false"/>
          <w:i w:val="false"/>
          <w:color w:val="000000"/>
          <w:sz w:val="28"/>
        </w:rPr>
        <w:t>
      8. "Салық төлеуші туралы жалпы ақпарат" бөлімінде салық төлеуші мынадай деректерді көрсетеді:</w:t>
      </w:r>
    </w:p>
    <w:bookmarkEnd w:id="998"/>
    <w:p>
      <w:pPr>
        <w:spacing w:after="0"/>
        <w:ind w:left="0"/>
        <w:jc w:val="both"/>
      </w:pPr>
      <w:r>
        <w:rPr>
          <w:rFonts w:ascii="Times New Roman"/>
          <w:b w:val="false"/>
          <w:i w:val="false"/>
          <w:color w:val="000000"/>
          <w:sz w:val="28"/>
        </w:rPr>
        <w:t xml:space="preserve">
      1) балық төлеушінің бизнес-сәйкестендіру нөмірі (бұдан әрі – БСН); </w:t>
      </w:r>
    </w:p>
    <w:p>
      <w:pPr>
        <w:spacing w:after="0"/>
        <w:ind w:left="0"/>
        <w:jc w:val="both"/>
      </w:pPr>
      <w:r>
        <w:rPr>
          <w:rFonts w:ascii="Times New Roman"/>
          <w:b w:val="false"/>
          <w:i w:val="false"/>
          <w:color w:val="000000"/>
          <w:sz w:val="28"/>
        </w:rPr>
        <w:t>
      Бұл ретте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есепті тапсырылатын салықтық есептілік кезеңі (араб сандарымен көрсетіледі). Есепті тоқсан есепті табыс ету үшін салық кезеңі болып табылады;</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xml:space="preserve">
      Тиісті торкөздер есепті Салық кодексінің 206-бабында көрсетілген салық есептілігінің түрлеріне жатқызуды ескере отырып белгіленеді. </w:t>
      </w:r>
    </w:p>
    <w:p>
      <w:pPr>
        <w:spacing w:after="0"/>
        <w:ind w:left="0"/>
        <w:jc w:val="both"/>
      </w:pPr>
      <w:r>
        <w:rPr>
          <w:rFonts w:ascii="Times New Roman"/>
          <w:b w:val="false"/>
          <w:i w:val="false"/>
          <w:color w:val="000000"/>
          <w:sz w:val="28"/>
        </w:rPr>
        <w:t xml:space="preserve">
      5) хабарламаның нөмірі мен күні. </w:t>
      </w:r>
    </w:p>
    <w:p>
      <w:pPr>
        <w:spacing w:after="0"/>
        <w:ind w:left="0"/>
        <w:jc w:val="both"/>
      </w:pPr>
      <w:r>
        <w:rPr>
          <w:rFonts w:ascii="Times New Roman"/>
          <w:b w:val="false"/>
          <w:i w:val="false"/>
          <w:color w:val="000000"/>
          <w:sz w:val="28"/>
        </w:rPr>
        <w:t xml:space="preserve">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есептің түрін тапсырған жағдайда толтырылады;</w:t>
      </w:r>
    </w:p>
    <w:p>
      <w:pPr>
        <w:spacing w:after="0"/>
        <w:ind w:left="0"/>
        <w:jc w:val="both"/>
      </w:pPr>
      <w:r>
        <w:rPr>
          <w:rFonts w:ascii="Times New Roman"/>
          <w:b w:val="false"/>
          <w:i w:val="false"/>
          <w:color w:val="000000"/>
          <w:sz w:val="28"/>
        </w:rPr>
        <w:t>
      6) келісімшарт деректемелері.</w:t>
      </w:r>
    </w:p>
    <w:p>
      <w:pPr>
        <w:spacing w:after="0"/>
        <w:ind w:left="0"/>
        <w:jc w:val="both"/>
      </w:pPr>
      <w:r>
        <w:rPr>
          <w:rFonts w:ascii="Times New Roman"/>
          <w:b w:val="false"/>
          <w:i w:val="false"/>
          <w:color w:val="000000"/>
          <w:sz w:val="28"/>
        </w:rPr>
        <w:t xml:space="preserve">
      6А жер қойнауын пайдалануға арналған келісімшарттың уәкілетті мемлекеттік орган берген тіркеу нөмірі көрсетіледі; </w:t>
      </w:r>
    </w:p>
    <w:p>
      <w:pPr>
        <w:spacing w:after="0"/>
        <w:ind w:left="0"/>
        <w:jc w:val="both"/>
      </w:pPr>
      <w:r>
        <w:rPr>
          <w:rFonts w:ascii="Times New Roman"/>
          <w:b w:val="false"/>
          <w:i w:val="false"/>
          <w:color w:val="000000"/>
          <w:sz w:val="28"/>
        </w:rPr>
        <w:t xml:space="preserve">
      6В уәкілетті мемлекеттік органмен жер қойнауын пайдалануға арналған келісімшартты жасасу күні көрсетіледі. </w:t>
      </w:r>
    </w:p>
    <w:p>
      <w:pPr>
        <w:spacing w:after="0"/>
        <w:ind w:left="0"/>
        <w:jc w:val="both"/>
      </w:pPr>
      <w:r>
        <w:rPr>
          <w:rFonts w:ascii="Times New Roman"/>
          <w:b w:val="false"/>
          <w:i w:val="false"/>
          <w:color w:val="000000"/>
          <w:sz w:val="28"/>
        </w:rPr>
        <w:t>
      Есеп әрбір келісімшарт бойынша бөлек жасалады.</w:t>
      </w:r>
    </w:p>
    <w:bookmarkStart w:name="z966" w:id="999"/>
    <w:p>
      <w:pPr>
        <w:spacing w:after="0"/>
        <w:ind w:left="0"/>
        <w:jc w:val="both"/>
      </w:pPr>
      <w:r>
        <w:rPr>
          <w:rFonts w:ascii="Times New Roman"/>
          <w:b w:val="false"/>
          <w:i w:val="false"/>
          <w:color w:val="000000"/>
          <w:sz w:val="28"/>
        </w:rPr>
        <w:t>
      9. "Жұмыспен қамтуға көмектесу қорына аударымдар" бөлімінде:</w:t>
      </w:r>
    </w:p>
    <w:bookmarkEnd w:id="999"/>
    <w:p>
      <w:pPr>
        <w:spacing w:after="0"/>
        <w:ind w:left="0"/>
        <w:jc w:val="both"/>
      </w:pPr>
      <w:r>
        <w:rPr>
          <w:rFonts w:ascii="Times New Roman"/>
          <w:b w:val="false"/>
          <w:i w:val="false"/>
          <w:color w:val="000000"/>
          <w:sz w:val="28"/>
        </w:rPr>
        <w:t>
      1) 641.00.001А, 641.00.001В, 641.00.001С жолдарында тиісінше есепті кезеңнің 1, 2 және 3-айлары үшін еңбек ақы төлеу қорының сомасы көрсетіледі.</w:t>
      </w:r>
    </w:p>
    <w:p>
      <w:pPr>
        <w:spacing w:after="0"/>
        <w:ind w:left="0"/>
        <w:jc w:val="both"/>
      </w:pPr>
      <w:r>
        <w:rPr>
          <w:rFonts w:ascii="Times New Roman"/>
          <w:b w:val="false"/>
          <w:i w:val="false"/>
          <w:color w:val="000000"/>
          <w:sz w:val="28"/>
        </w:rPr>
        <w:t>
      641.00.001D жолында 641.00.001А, 641.00.001В және</w:t>
      </w:r>
    </w:p>
    <w:p>
      <w:pPr>
        <w:spacing w:after="0"/>
        <w:ind w:left="0"/>
        <w:jc w:val="both"/>
      </w:pPr>
      <w:r>
        <w:rPr>
          <w:rFonts w:ascii="Times New Roman"/>
          <w:b w:val="false"/>
          <w:i w:val="false"/>
          <w:color w:val="000000"/>
          <w:sz w:val="28"/>
        </w:rPr>
        <w:t>
      641.00.001С жолдарының сомасы ретінде айқындалатын есепті кезең үшін еңбекақы төлеу қорының сомасы көрсетіледі (641.00.001А + 641.00.001В + 641.00.001С).</w:t>
      </w:r>
    </w:p>
    <w:p>
      <w:pPr>
        <w:spacing w:after="0"/>
        <w:ind w:left="0"/>
        <w:jc w:val="both"/>
      </w:pPr>
      <w:r>
        <w:rPr>
          <w:rFonts w:ascii="Times New Roman"/>
          <w:b w:val="false"/>
          <w:i w:val="false"/>
          <w:color w:val="000000"/>
          <w:sz w:val="28"/>
        </w:rPr>
        <w:t>
      641.00.001Е жолында есепті кезең есебінің 641.00.001D және бұрынғы есепті кезең есебінің 641.00.001Е жолдарының сомасы ретінде айқындалатын жыл басынан бастап еңбекақы төлеу қорының сомасы көрсетіледі (641.00.001D + 641.00.001Е);</w:t>
      </w:r>
    </w:p>
    <w:p>
      <w:pPr>
        <w:spacing w:after="0"/>
        <w:ind w:left="0"/>
        <w:jc w:val="both"/>
      </w:pPr>
      <w:r>
        <w:rPr>
          <w:rFonts w:ascii="Times New Roman"/>
          <w:b w:val="false"/>
          <w:i w:val="false"/>
          <w:color w:val="000000"/>
          <w:sz w:val="28"/>
        </w:rPr>
        <w:t>
      2) 641.00.002А, 641.00.002В, 641.00.002С жолдарында тиісінше есепті кезеңнің 1, 2 және 3-айлары үшін жұмыспен қамтуға көмектесу қорына аударымдар есептелмейтін төлемдер сомасы көрсетіледі.</w:t>
      </w:r>
    </w:p>
    <w:p>
      <w:pPr>
        <w:spacing w:after="0"/>
        <w:ind w:left="0"/>
        <w:jc w:val="both"/>
      </w:pPr>
      <w:r>
        <w:rPr>
          <w:rFonts w:ascii="Times New Roman"/>
          <w:b w:val="false"/>
          <w:i w:val="false"/>
          <w:color w:val="000000"/>
          <w:sz w:val="28"/>
        </w:rPr>
        <w:t>
      641.00.002D жолында 641.00.002А, 641.00.002В және 641.00.002С жолдарының сомасы ретінде айқындалатын есепті кезең үшін жұмыспен қамтуға көмектесу қорына аударымдар есептелмейтін төлемдер сомасы көрсетіледі (641.00.002А + 641.00.002В + 641.00.002С).</w:t>
      </w:r>
    </w:p>
    <w:p>
      <w:pPr>
        <w:spacing w:after="0"/>
        <w:ind w:left="0"/>
        <w:jc w:val="both"/>
      </w:pPr>
      <w:r>
        <w:rPr>
          <w:rFonts w:ascii="Times New Roman"/>
          <w:b w:val="false"/>
          <w:i w:val="false"/>
          <w:color w:val="000000"/>
          <w:sz w:val="28"/>
        </w:rPr>
        <w:t>
      641.00.002Е жолында есепті кезең есебінің 641.00.002D және бұрынғы есепті кезең есебінің 641.00.002Е жолдарының сомасы ретінде айқындалатын жыл басынан бастап жұмыспен қамтуға көмектесу қорына аударымдар есептелмейтін төлемдер сомасы көрсетіледі (641.00.002D + 641.00.002Е);</w:t>
      </w:r>
    </w:p>
    <w:p>
      <w:pPr>
        <w:spacing w:after="0"/>
        <w:ind w:left="0"/>
        <w:jc w:val="both"/>
      </w:pPr>
      <w:r>
        <w:rPr>
          <w:rFonts w:ascii="Times New Roman"/>
          <w:b w:val="false"/>
          <w:i w:val="false"/>
          <w:color w:val="000000"/>
          <w:sz w:val="28"/>
        </w:rPr>
        <w:t>
      3) 641.00.003А, 641.00.003В, 641.00.003С жолдарында 641.00.001 және 641.00.002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(641.00.001 – 641.00.002).</w:t>
      </w:r>
    </w:p>
    <w:p>
      <w:pPr>
        <w:spacing w:after="0"/>
        <w:ind w:left="0"/>
        <w:jc w:val="both"/>
      </w:pPr>
      <w:r>
        <w:rPr>
          <w:rFonts w:ascii="Times New Roman"/>
          <w:b w:val="false"/>
          <w:i w:val="false"/>
          <w:color w:val="000000"/>
          <w:sz w:val="28"/>
        </w:rPr>
        <w:t>
      641.00.003D жолында 641.00.003А, 641.00.003В және 641.00.003С жолдарының сомасы ретінде айқындалатын есепті кезең үшін еңбекке ақы төлеудің салық салынатын қорының сомасы көрсетіледі (641.00.003А + 641.00.003В + 641.00.003С).</w:t>
      </w:r>
    </w:p>
    <w:p>
      <w:pPr>
        <w:spacing w:after="0"/>
        <w:ind w:left="0"/>
        <w:jc w:val="both"/>
      </w:pPr>
      <w:r>
        <w:rPr>
          <w:rFonts w:ascii="Times New Roman"/>
          <w:b w:val="false"/>
          <w:i w:val="false"/>
          <w:color w:val="000000"/>
          <w:sz w:val="28"/>
        </w:rPr>
        <w:t>
      641.00.003Е жолында есепті кезең есебінің 641.00.003D және бұрынғы есепті кезең есебінің 641.00.003Е жолдарының сомасы ретінде айқындалатын жыл басынан бастап еңбекке ақы төлеудің салық салынатын қорының сомасы көрсетіледі (641.00.003D + 641.00.003Е);</w:t>
      </w:r>
    </w:p>
    <w:p>
      <w:pPr>
        <w:spacing w:after="0"/>
        <w:ind w:left="0"/>
        <w:jc w:val="both"/>
      </w:pPr>
      <w:r>
        <w:rPr>
          <w:rFonts w:ascii="Times New Roman"/>
          <w:b w:val="false"/>
          <w:i w:val="false"/>
          <w:color w:val="000000"/>
          <w:sz w:val="28"/>
        </w:rPr>
        <w:t>
      4) 641.00.004А, 641.00.004В, 641.00.004С жолдарында келісімшарттың жасалған күніне байланысты жұмыспен қамтуға жәрдемдесу қорына аударымдар ставкасы көрсетіледі;</w:t>
      </w:r>
    </w:p>
    <w:p>
      <w:pPr>
        <w:spacing w:after="0"/>
        <w:ind w:left="0"/>
        <w:jc w:val="both"/>
      </w:pPr>
      <w:r>
        <w:rPr>
          <w:rFonts w:ascii="Times New Roman"/>
          <w:b w:val="false"/>
          <w:i w:val="false"/>
          <w:color w:val="000000"/>
          <w:sz w:val="28"/>
        </w:rPr>
        <w:t>
      5) 641.00.005А, 641.00.005В, 641.00.005С жолдарында 641.00.003 және 641.00.004 жолдарының тиісті сомаларын көбейту жолымен есепті кезеңнің 1, 2 және 3-айлары үшін жұмыспен қамтуға көмектесу қорына аударымдардың сомалары көрсетіледі (641.00.003 х 641.00.004).</w:t>
      </w:r>
    </w:p>
    <w:p>
      <w:pPr>
        <w:spacing w:after="0"/>
        <w:ind w:left="0"/>
        <w:jc w:val="both"/>
      </w:pPr>
      <w:r>
        <w:rPr>
          <w:rFonts w:ascii="Times New Roman"/>
          <w:b w:val="false"/>
          <w:i w:val="false"/>
          <w:color w:val="000000"/>
          <w:sz w:val="28"/>
        </w:rPr>
        <w:t>
      641.00.005D жолында 641.00.005А, 641.00.005В және 641.00.005С жолдарының сомасы ретінде айқындалатын есепті кезең үшін жұмыспен қамтуға көмектесу қорына аударымдардың сомасы көрсетіледі (641.00.005А + 641.00.005В + 641.00.005С).</w:t>
      </w:r>
    </w:p>
    <w:p>
      <w:pPr>
        <w:spacing w:after="0"/>
        <w:ind w:left="0"/>
        <w:jc w:val="both"/>
      </w:pPr>
      <w:r>
        <w:rPr>
          <w:rFonts w:ascii="Times New Roman"/>
          <w:b w:val="false"/>
          <w:i w:val="false"/>
          <w:color w:val="000000"/>
          <w:sz w:val="28"/>
        </w:rPr>
        <w:t>
      641.00.005Е жолында есепті кезең есебінің 641.00.005D және бұрынғы есепті кезең есебінің 641.00.005Е жолдарының сомасы ретінде айқындалатын жыл басынан бастап жұмыспен қамтуға көмектесу қорына аударымдардың сомасы көрсетіледі (641.00.005D + 641.00.005Е).</w:t>
      </w:r>
    </w:p>
    <w:bookmarkStart w:name="z967" w:id="1000"/>
    <w:p>
      <w:pPr>
        <w:spacing w:after="0"/>
        <w:ind w:left="0"/>
        <w:jc w:val="both"/>
      </w:pPr>
      <w:r>
        <w:rPr>
          <w:rFonts w:ascii="Times New Roman"/>
          <w:b w:val="false"/>
          <w:i w:val="false"/>
          <w:color w:val="000000"/>
          <w:sz w:val="28"/>
        </w:rPr>
        <w:t>
      10. "Міндетті медициналық сақтандыру қорына аударымдар" бөлімінде:</w:t>
      </w:r>
    </w:p>
    <w:bookmarkEnd w:id="1000"/>
    <w:p>
      <w:pPr>
        <w:spacing w:after="0"/>
        <w:ind w:left="0"/>
        <w:jc w:val="both"/>
      </w:pPr>
      <w:r>
        <w:rPr>
          <w:rFonts w:ascii="Times New Roman"/>
          <w:b w:val="false"/>
          <w:i w:val="false"/>
          <w:color w:val="000000"/>
          <w:sz w:val="28"/>
        </w:rPr>
        <w:t>
      1) 641.00.006А, 641.00.006В, 641.00.006С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641.00.006D жолында 641.00.006А, 641.00.006В және 641.00.006С жолдарының сомасы ретінде айқындалатын есепті кезең үшін еңбекақы төлеу қорының сомасы көрсетіледі (641.00.006А + 641.00.006В + 641.00.006С).</w:t>
      </w:r>
    </w:p>
    <w:p>
      <w:pPr>
        <w:spacing w:after="0"/>
        <w:ind w:left="0"/>
        <w:jc w:val="both"/>
      </w:pPr>
      <w:r>
        <w:rPr>
          <w:rFonts w:ascii="Times New Roman"/>
          <w:b w:val="false"/>
          <w:i w:val="false"/>
          <w:color w:val="000000"/>
          <w:sz w:val="28"/>
        </w:rPr>
        <w:t>
      641.00.006Е жолында есепті кезең есебінің 641.00.006D және бұрынғы есепті кезең есебінің 641.00.006Е жолдарының сомасы ретінде айқындалатын жыл басынан бастап еңбекақы төлеу қорының сомасы көрсетіледі (641.00.006D +641.00.006Е);</w:t>
      </w:r>
    </w:p>
    <w:p>
      <w:pPr>
        <w:spacing w:after="0"/>
        <w:ind w:left="0"/>
        <w:jc w:val="both"/>
      </w:pPr>
      <w:r>
        <w:rPr>
          <w:rFonts w:ascii="Times New Roman"/>
          <w:b w:val="false"/>
          <w:i w:val="false"/>
          <w:color w:val="000000"/>
          <w:sz w:val="28"/>
        </w:rPr>
        <w:t>
      2) 641.00.007А, 641.00.007В, 641.00.007С жолдарында тиісінше есепті кезеңнің 1, 2 және 3-айлары үшін міндетті медициналық сақтандыру қорына аударымдар есептелмейтін төлемдер сомасы көрсетіледі .</w:t>
      </w:r>
    </w:p>
    <w:p>
      <w:pPr>
        <w:spacing w:after="0"/>
        <w:ind w:left="0"/>
        <w:jc w:val="both"/>
      </w:pPr>
      <w:r>
        <w:rPr>
          <w:rFonts w:ascii="Times New Roman"/>
          <w:b w:val="false"/>
          <w:i w:val="false"/>
          <w:color w:val="000000"/>
          <w:sz w:val="28"/>
        </w:rPr>
        <w:t>
      641.00.007D жолында 641.00.007А, 641.00.007В және 641.00.007С жолдарының сомасы ретінде айқындалатын есепті кезең үшін міндетті медициналық сақтандыру қорына аударымдар есептелмейтін төлемдер сомасы көрсетіледі (641.00.007А + 641.00.007В + 641.00.007С).</w:t>
      </w:r>
    </w:p>
    <w:p>
      <w:pPr>
        <w:spacing w:after="0"/>
        <w:ind w:left="0"/>
        <w:jc w:val="both"/>
      </w:pPr>
      <w:r>
        <w:rPr>
          <w:rFonts w:ascii="Times New Roman"/>
          <w:b w:val="false"/>
          <w:i w:val="false"/>
          <w:color w:val="000000"/>
          <w:sz w:val="28"/>
        </w:rPr>
        <w:t>
      641.00.007Е жолында есепті кезең есебінің 641.00.007D және бұрынғы есепті кезең есебінің 641.00.007Е жолдарының сомасы ретінде айқындалатын жыл басынан бастап міндетті медициналық сақтандыру қорына аударымдар есептелмейтін төлемдер сомасы көрсетіледі (641.00.007D + 641.00.007Е).</w:t>
      </w:r>
    </w:p>
    <w:p>
      <w:pPr>
        <w:spacing w:after="0"/>
        <w:ind w:left="0"/>
        <w:jc w:val="both"/>
      </w:pPr>
      <w:r>
        <w:rPr>
          <w:rFonts w:ascii="Times New Roman"/>
          <w:b w:val="false"/>
          <w:i w:val="false"/>
          <w:color w:val="000000"/>
          <w:sz w:val="28"/>
        </w:rPr>
        <w:t xml:space="preserve">
      Міндетті медициналық сақтандыру қорына аударымдар есептелмейтін төлемдер тізбесі Қазақстан Республикасы Үкіметінің 1995 жылғы 22 желтоқсандағы № 1845 қаулысымен бекітілген Міндетті медициналық сақтандыруға сақтандыру төлемдерін алу және есепке алу тәртібі туралы </w:t>
      </w:r>
      <w:r>
        <w:rPr>
          <w:rFonts w:ascii="Times New Roman"/>
          <w:b w:val="false"/>
          <w:i w:val="false"/>
          <w:color w:val="000000"/>
          <w:sz w:val="28"/>
        </w:rPr>
        <w:t>Нұсқаулықтың</w:t>
      </w:r>
      <w:r>
        <w:rPr>
          <w:rFonts w:ascii="Times New Roman"/>
          <w:b w:val="false"/>
          <w:i w:val="false"/>
          <w:color w:val="000000"/>
          <w:sz w:val="28"/>
        </w:rPr>
        <w:t xml:space="preserve"> 9-тармағында келтірілген;</w:t>
      </w:r>
    </w:p>
    <w:p>
      <w:pPr>
        <w:spacing w:after="0"/>
        <w:ind w:left="0"/>
        <w:jc w:val="both"/>
      </w:pPr>
      <w:r>
        <w:rPr>
          <w:rFonts w:ascii="Times New Roman"/>
          <w:b w:val="false"/>
          <w:i w:val="false"/>
          <w:color w:val="000000"/>
          <w:sz w:val="28"/>
        </w:rPr>
        <w:t>
      3) 641.00.008А, 641.00.008В, 641.00.008С жолдарында 641.00.006 және 641.00.007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(641.00.006 – 641.00.007).</w:t>
      </w:r>
    </w:p>
    <w:p>
      <w:pPr>
        <w:spacing w:after="0"/>
        <w:ind w:left="0"/>
        <w:jc w:val="both"/>
      </w:pPr>
      <w:r>
        <w:rPr>
          <w:rFonts w:ascii="Times New Roman"/>
          <w:b w:val="false"/>
          <w:i w:val="false"/>
          <w:color w:val="000000"/>
          <w:sz w:val="28"/>
        </w:rPr>
        <w:t>
      641.00.008D жолында 641.00.008А, 641.00.008В және 641.00.008С жолдарының сомасы ретінде айқындалатын есепті кезең үшін еңбекке ақы төлеудің салық салынатын қорының сомасы көрсетіледі (641.00.008А + 641.00.008В + 641.00.008С).</w:t>
      </w:r>
    </w:p>
    <w:p>
      <w:pPr>
        <w:spacing w:after="0"/>
        <w:ind w:left="0"/>
        <w:jc w:val="both"/>
      </w:pPr>
      <w:r>
        <w:rPr>
          <w:rFonts w:ascii="Times New Roman"/>
          <w:b w:val="false"/>
          <w:i w:val="false"/>
          <w:color w:val="000000"/>
          <w:sz w:val="28"/>
        </w:rPr>
        <w:t>
      641.00.008Е жолында есепті кезең есебінің 641.00.008D және бұрынғы есепті кезең есебінің 641.00.008Е жолдарының сомасы ретінде айқындалатын жыл басынан бастап еңбекке ақы төлеудің салық салынатын қорының сомасы көрсетіледі (641.00.008D + 641.00.008Е);</w:t>
      </w:r>
    </w:p>
    <w:p>
      <w:pPr>
        <w:spacing w:after="0"/>
        <w:ind w:left="0"/>
        <w:jc w:val="both"/>
      </w:pPr>
      <w:r>
        <w:rPr>
          <w:rFonts w:ascii="Times New Roman"/>
          <w:b w:val="false"/>
          <w:i w:val="false"/>
          <w:color w:val="000000"/>
          <w:sz w:val="28"/>
        </w:rPr>
        <w:t>
      4) 641.00.009А, 641.00.009В, 641.00.009С жолдарында келісімшарттың жасалған күніне байланысты міндетті медициналық сақтандыру қорына аударымдар ставкасы көрсетіледі;</w:t>
      </w:r>
    </w:p>
    <w:p>
      <w:pPr>
        <w:spacing w:after="0"/>
        <w:ind w:left="0"/>
        <w:jc w:val="both"/>
      </w:pPr>
      <w:r>
        <w:rPr>
          <w:rFonts w:ascii="Times New Roman"/>
          <w:b w:val="false"/>
          <w:i w:val="false"/>
          <w:color w:val="000000"/>
          <w:sz w:val="28"/>
        </w:rPr>
        <w:t>
      5) 641.00.010А, 641.00.010В, 641.00.010С жолдарында 641.00.008 және 641.00.009 жолдарының тиісті сомаларын көбейту жолымен есепті кезеңнің 1, 2 және 3-айлары үшін есептелген міндетті медициналық сақтандыру қорына аударымдар сомалары көрсетіледі (641.00.008 х 641.00.009).</w:t>
      </w:r>
    </w:p>
    <w:p>
      <w:pPr>
        <w:spacing w:after="0"/>
        <w:ind w:left="0"/>
        <w:jc w:val="both"/>
      </w:pPr>
      <w:r>
        <w:rPr>
          <w:rFonts w:ascii="Times New Roman"/>
          <w:b w:val="false"/>
          <w:i w:val="false"/>
          <w:color w:val="000000"/>
          <w:sz w:val="28"/>
        </w:rPr>
        <w:t>
      641.00.010D жолында 641.00.010А, 641.00.010В және 641.00.010С жолдарының сомасы ретінде айқындалатын есепті кезең үшін міндетті медициналық сақтандыру қорына аударымдардың сомасы көрсетіледі (641.00.010А + 641.00.010В + 641.00.010С).</w:t>
      </w:r>
    </w:p>
    <w:p>
      <w:pPr>
        <w:spacing w:after="0"/>
        <w:ind w:left="0"/>
        <w:jc w:val="both"/>
      </w:pPr>
      <w:r>
        <w:rPr>
          <w:rFonts w:ascii="Times New Roman"/>
          <w:b w:val="false"/>
          <w:i w:val="false"/>
          <w:color w:val="000000"/>
          <w:sz w:val="28"/>
        </w:rPr>
        <w:t>
      641.00.010Е жолында есепті кезең есебінің 641.00.010D және бұрынғы есепті кезең есебінің 641.00.010Е жолдарының сомасы ретінде айқындалатын жыл басынан бастап міндетті медициналық сақтандыру қорына аударымдардың сомасы көрсетіледі (641.00.010D + 641.00.010Е).</w:t>
      </w:r>
    </w:p>
    <w:bookmarkStart w:name="z968" w:id="1001"/>
    <w:p>
      <w:pPr>
        <w:spacing w:after="0"/>
        <w:ind w:left="0"/>
        <w:jc w:val="both"/>
      </w:pPr>
      <w:r>
        <w:rPr>
          <w:rFonts w:ascii="Times New Roman"/>
          <w:b w:val="false"/>
          <w:i w:val="false"/>
          <w:color w:val="000000"/>
          <w:sz w:val="28"/>
        </w:rPr>
        <w:t>
      11. "Мемлекеттік әлеуметтік сақтандыру қорына аударымдар" бөлімінде:</w:t>
      </w:r>
    </w:p>
    <w:bookmarkEnd w:id="1001"/>
    <w:p>
      <w:pPr>
        <w:spacing w:after="0"/>
        <w:ind w:left="0"/>
        <w:jc w:val="both"/>
      </w:pPr>
      <w:r>
        <w:rPr>
          <w:rFonts w:ascii="Times New Roman"/>
          <w:b w:val="false"/>
          <w:i w:val="false"/>
          <w:color w:val="000000"/>
          <w:sz w:val="28"/>
        </w:rPr>
        <w:t>
      1) 641.00.011А, 641.00.011В, 641.00.011С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641.00.011D жолында 641.00.011А, 641.00.011В және 641.00.011С жолдарының сомасы ретінде айқындалатын есепті кезең үшін еңбекақы төлеу қорының сомасы көрсетіледі (641.00.011А + 641.00.011В + 641.00.011С).</w:t>
      </w:r>
    </w:p>
    <w:p>
      <w:pPr>
        <w:spacing w:after="0"/>
        <w:ind w:left="0"/>
        <w:jc w:val="both"/>
      </w:pPr>
      <w:r>
        <w:rPr>
          <w:rFonts w:ascii="Times New Roman"/>
          <w:b w:val="false"/>
          <w:i w:val="false"/>
          <w:color w:val="000000"/>
          <w:sz w:val="28"/>
        </w:rPr>
        <w:t>
      641.00.011Е жолында есепті кезең есебінің 641.00.011D және бұрынғы есепті кезең есебінің 641.00.011Е жолдарының сомасы ретінде айқындалатын жыл басынан бастап еңбекақы төлеу қорының сомасы көрсетіледі (641.00.011D + 641.00.011Е);</w:t>
      </w:r>
    </w:p>
    <w:p>
      <w:pPr>
        <w:spacing w:after="0"/>
        <w:ind w:left="0"/>
        <w:jc w:val="both"/>
      </w:pPr>
      <w:r>
        <w:rPr>
          <w:rFonts w:ascii="Times New Roman"/>
          <w:b w:val="false"/>
          <w:i w:val="false"/>
          <w:color w:val="000000"/>
          <w:sz w:val="28"/>
        </w:rPr>
        <w:t>
      2) 641.00.012А, 641.00.012В, 641.00.012С жолдарында тиісінше есепті кезеңнің 1, 2 және 3-айлары үшін мемлекеттік әлеуметтік сақтандыру қорына аударымдар есептелмейтін төлемдер сомасы көрсетіледі.</w:t>
      </w:r>
    </w:p>
    <w:p>
      <w:pPr>
        <w:spacing w:after="0"/>
        <w:ind w:left="0"/>
        <w:jc w:val="both"/>
      </w:pPr>
      <w:r>
        <w:rPr>
          <w:rFonts w:ascii="Times New Roman"/>
          <w:b w:val="false"/>
          <w:i w:val="false"/>
          <w:color w:val="000000"/>
          <w:sz w:val="28"/>
        </w:rPr>
        <w:t>
      641.00.012D жолында 641.00.012А, 641.00.012В және 641.00.012С жолдарының сомасы ретінде айқындалатын есепті кезең үшін мемлекеттік әлеуметтік сақтандыру қорына аударымдар есептелмейтін төлемдер сомасы көрсетіледі (641.00.012А + 641.00.012В + 641.00.012С).</w:t>
      </w:r>
    </w:p>
    <w:p>
      <w:pPr>
        <w:spacing w:after="0"/>
        <w:ind w:left="0"/>
        <w:jc w:val="both"/>
      </w:pPr>
      <w:r>
        <w:rPr>
          <w:rFonts w:ascii="Times New Roman"/>
          <w:b w:val="false"/>
          <w:i w:val="false"/>
          <w:color w:val="000000"/>
          <w:sz w:val="28"/>
        </w:rPr>
        <w:t xml:space="preserve">
      641.00.012Е жолында есепті кезең есебінің 641.00.012D және бұрынғы есепті кезең есебінің 641.00.012Е жолдарының сомасы ретінде айқындалатын жыл басынан бастап мемлекеттік әлеуметтік сақтандыру қорына аударымдар есептелмейтін төлемдер сомасы көрсетіледі (641.00.012D + 641.00.012Е). </w:t>
      </w:r>
    </w:p>
    <w:p>
      <w:pPr>
        <w:spacing w:after="0"/>
        <w:ind w:left="0"/>
        <w:jc w:val="both"/>
      </w:pPr>
      <w:r>
        <w:rPr>
          <w:rFonts w:ascii="Times New Roman"/>
          <w:b w:val="false"/>
          <w:i w:val="false"/>
          <w:color w:val="000000"/>
          <w:sz w:val="28"/>
        </w:rPr>
        <w:t xml:space="preserve">
      Мемлекеттік әлеуметтік сақтандыру қорына аударымдар есептелмейтін төлемдер тізбесі "Сақтандыру жарнасы есептелмейтін және мемлекеттік әлеуметтік сақтандыру бойынша зейнетақы мен жәрдемақы есептеу үшін орташа жалақыны анықтаған кезде есепке алынбайтын төлемдер тізбесін бекіту туралы" Қазақстан Республикасы Үкіметінің 1997 жылғы 26 наурыздағы № 419 </w:t>
      </w:r>
      <w:r>
        <w:rPr>
          <w:rFonts w:ascii="Times New Roman"/>
          <w:b w:val="false"/>
          <w:i w:val="false"/>
          <w:color w:val="000000"/>
          <w:sz w:val="28"/>
        </w:rPr>
        <w:t>қаулысында</w:t>
      </w:r>
      <w:r>
        <w:rPr>
          <w:rFonts w:ascii="Times New Roman"/>
          <w:b w:val="false"/>
          <w:i w:val="false"/>
          <w:color w:val="000000"/>
          <w:sz w:val="28"/>
        </w:rPr>
        <w:t xml:space="preserve"> келтірілген; </w:t>
      </w:r>
    </w:p>
    <w:p>
      <w:pPr>
        <w:spacing w:after="0"/>
        <w:ind w:left="0"/>
        <w:jc w:val="both"/>
      </w:pPr>
      <w:r>
        <w:rPr>
          <w:rFonts w:ascii="Times New Roman"/>
          <w:b w:val="false"/>
          <w:i w:val="false"/>
          <w:color w:val="000000"/>
          <w:sz w:val="28"/>
        </w:rPr>
        <w:t>
      3) 641.00.013А, 641.00.013В, 641.00.013С жолдарында 641.00.011 және 641.00.012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(641.00.011 – 641.00.012).</w:t>
      </w:r>
    </w:p>
    <w:p>
      <w:pPr>
        <w:spacing w:after="0"/>
        <w:ind w:left="0"/>
        <w:jc w:val="both"/>
      </w:pPr>
      <w:r>
        <w:rPr>
          <w:rFonts w:ascii="Times New Roman"/>
          <w:b w:val="false"/>
          <w:i w:val="false"/>
          <w:color w:val="000000"/>
          <w:sz w:val="28"/>
        </w:rPr>
        <w:t>
      641.00.013D жолында 641.00.013А, 641.00.013В және 641.00.013С жолдарының сомасы ретінде айқындалатын есепті кезең үшін еңбекке ақы төлеудің салық салынатын қорының сомасы көрсетіледі (641.00.013А + 641.00.013В + 641.00.013С).</w:t>
      </w:r>
    </w:p>
    <w:p>
      <w:pPr>
        <w:spacing w:after="0"/>
        <w:ind w:left="0"/>
        <w:jc w:val="both"/>
      </w:pPr>
      <w:r>
        <w:rPr>
          <w:rFonts w:ascii="Times New Roman"/>
          <w:b w:val="false"/>
          <w:i w:val="false"/>
          <w:color w:val="000000"/>
          <w:sz w:val="28"/>
        </w:rPr>
        <w:t>
      641.00.013Е жолында есепті кезең есебінің 641.00.013D және бұрынғы есепті кезең есебінің 641.00.013Е жолдарының сомасы ретінде айқындалатын жыл басынан бастап еңбекке ақы төлеудің салық салынатын қорының сомасы көрсетіледі (641.00.013D + 641.00.013Е);</w:t>
      </w:r>
    </w:p>
    <w:p>
      <w:pPr>
        <w:spacing w:after="0"/>
        <w:ind w:left="0"/>
        <w:jc w:val="both"/>
      </w:pPr>
      <w:r>
        <w:rPr>
          <w:rFonts w:ascii="Times New Roman"/>
          <w:b w:val="false"/>
          <w:i w:val="false"/>
          <w:color w:val="000000"/>
          <w:sz w:val="28"/>
        </w:rPr>
        <w:t>
      4) 641.00.014А, 641.00.014В, 641.00.014С жолдарында келісімшарттың жасалған күніне байланысты мемлекеттік әлеуметтік сақтандыру қорына аударымдар ставкасы көрсетіледі;</w:t>
      </w:r>
    </w:p>
    <w:p>
      <w:pPr>
        <w:spacing w:after="0"/>
        <w:ind w:left="0"/>
        <w:jc w:val="both"/>
      </w:pPr>
      <w:r>
        <w:rPr>
          <w:rFonts w:ascii="Times New Roman"/>
          <w:b w:val="false"/>
          <w:i w:val="false"/>
          <w:color w:val="000000"/>
          <w:sz w:val="28"/>
        </w:rPr>
        <w:t>
      5) 641.00.015 А, 641.00.015 В, 641.00.015 С жолдарында 641.00.013 және 641.00.014 жолдарының тиісті сомаларын көбейту жолымен есепті кезеңнің 1, 2 және 3-айлары үшін есептелген мемлекеттік әлеуметтік сақтандыру қорына аударымдардың сомалары көрсетіледі (641.00.013 х 641.00.014).</w:t>
      </w:r>
    </w:p>
    <w:p>
      <w:pPr>
        <w:spacing w:after="0"/>
        <w:ind w:left="0"/>
        <w:jc w:val="both"/>
      </w:pPr>
      <w:r>
        <w:rPr>
          <w:rFonts w:ascii="Times New Roman"/>
          <w:b w:val="false"/>
          <w:i w:val="false"/>
          <w:color w:val="000000"/>
          <w:sz w:val="28"/>
        </w:rPr>
        <w:t>
      641.00.015 D жолында 641.00.015А, 641.00.015В және 641.00.015С жолдарының сомасы ретінде айқындалатын есепті кезең үшін мемлекеттік әлеуметтік сақтандыру қорына аударымдардың сомасы көрсетіледі (641.00.015А + 641.00.015В + 641.00.015С).</w:t>
      </w:r>
    </w:p>
    <w:p>
      <w:pPr>
        <w:spacing w:after="0"/>
        <w:ind w:left="0"/>
        <w:jc w:val="both"/>
      </w:pPr>
      <w:r>
        <w:rPr>
          <w:rFonts w:ascii="Times New Roman"/>
          <w:b w:val="false"/>
          <w:i w:val="false"/>
          <w:color w:val="000000"/>
          <w:sz w:val="28"/>
        </w:rPr>
        <w:t>
      641.00.015Е жолында есепті кезең есебінің 641.00.015D және бұрынғы есепті кезең есебінің 641.00.015Е жолдарының сомасы ретінде айқындалатын жыл басынан бастап мемлекеттік әлеуметтік сақтандыру қорына аударымдардың сомасы көрсетіледі (641.00.015D +641.00.015Е).</w:t>
      </w:r>
    </w:p>
    <w:bookmarkStart w:name="z969" w:id="1002"/>
    <w:p>
      <w:pPr>
        <w:spacing w:after="0"/>
        <w:ind w:left="0"/>
        <w:jc w:val="both"/>
      </w:pPr>
      <w:r>
        <w:rPr>
          <w:rFonts w:ascii="Times New Roman"/>
          <w:b w:val="false"/>
          <w:i w:val="false"/>
          <w:color w:val="000000"/>
          <w:sz w:val="28"/>
        </w:rPr>
        <w:t>
      12. "Зейнетақы төлеу жөніндегі мемлекеттік орталыққа міндетті зейнетақы жарналары" бөлімінде:</w:t>
      </w:r>
    </w:p>
    <w:bookmarkEnd w:id="1002"/>
    <w:p>
      <w:pPr>
        <w:spacing w:after="0"/>
        <w:ind w:left="0"/>
        <w:jc w:val="both"/>
      </w:pPr>
      <w:r>
        <w:rPr>
          <w:rFonts w:ascii="Times New Roman"/>
          <w:b w:val="false"/>
          <w:i w:val="false"/>
          <w:color w:val="000000"/>
          <w:sz w:val="28"/>
        </w:rPr>
        <w:t>
      1) 641.00.016А, 641.00.016В, 641.00.016С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641.00.016D жолында 641.00.016А, 641.00.016В және 641.00.016С жолдарының сомасы ретінде айқындалатын есепті кезең үшін еңбекақы төлеу қорының сомасы көрсетіледі (641.00.016А + 641.00.016В + 641.00.016С).</w:t>
      </w:r>
    </w:p>
    <w:p>
      <w:pPr>
        <w:spacing w:after="0"/>
        <w:ind w:left="0"/>
        <w:jc w:val="both"/>
      </w:pPr>
      <w:r>
        <w:rPr>
          <w:rFonts w:ascii="Times New Roman"/>
          <w:b w:val="false"/>
          <w:i w:val="false"/>
          <w:color w:val="000000"/>
          <w:sz w:val="28"/>
        </w:rPr>
        <w:t>
      641.00.016Е жолында есепті кезең есебінің 641.00.016D және бұрынғы есепті кезең есебінің 641.00.016Е жолдарының сомасы ретінде айқындалатын жыл басынан бастап еңбекақы төлеу қорының сомасы көрсетіледі (641.00.016D +641.00.016Е);</w:t>
      </w:r>
    </w:p>
    <w:p>
      <w:pPr>
        <w:spacing w:after="0"/>
        <w:ind w:left="0"/>
        <w:jc w:val="both"/>
      </w:pPr>
      <w:r>
        <w:rPr>
          <w:rFonts w:ascii="Times New Roman"/>
          <w:b w:val="false"/>
          <w:i w:val="false"/>
          <w:color w:val="000000"/>
          <w:sz w:val="28"/>
        </w:rPr>
        <w:t>
      2) 641.00.017А, 641.00.017В, 641.00.017С жолдарында тиісінше есепті кезеңнің 1, 2 және 3-айлары үшін зейнетақы төлеу жөніндегі мемлекеттік орталыққа міндетті зейнетақы жарналары есептелмейтін төлемдер сомасы көрсетіледі.</w:t>
      </w:r>
    </w:p>
    <w:p>
      <w:pPr>
        <w:spacing w:after="0"/>
        <w:ind w:left="0"/>
        <w:jc w:val="both"/>
      </w:pPr>
      <w:r>
        <w:rPr>
          <w:rFonts w:ascii="Times New Roman"/>
          <w:b w:val="false"/>
          <w:i w:val="false"/>
          <w:color w:val="000000"/>
          <w:sz w:val="28"/>
        </w:rPr>
        <w:t>
      641.00.017D жолында 641.00.017А, 641.00.017В және 641.00.017С жолдарының сомасы ретінде айқындалатын есепті кезең үшін зейнетақы төлеу жөніндегі мемлекеттік орталыққа міндетті зейнетақы жарналары есептелмейтін төлемдер сомасы көрсетіледі (641.00.017А + 641.00.017В + 641.00.017С).</w:t>
      </w:r>
    </w:p>
    <w:p>
      <w:pPr>
        <w:spacing w:after="0"/>
        <w:ind w:left="0"/>
        <w:jc w:val="both"/>
      </w:pPr>
      <w:r>
        <w:rPr>
          <w:rFonts w:ascii="Times New Roman"/>
          <w:b w:val="false"/>
          <w:i w:val="false"/>
          <w:color w:val="000000"/>
          <w:sz w:val="28"/>
        </w:rPr>
        <w:t>
      641.00.017Е жолында есепті кезең есебінің 641.00.017D және бұрынғы есепті кезең есебінің 641.00.017Е жолдарының сомасы ретінде айқындалатын жыл басынан бастап зейнетақы төлеу жөніндегі мемлекеттік орталыққа міндетті зейнетақы жарналары есептелмейтін төлемдер сомасы көрсетіледі (641.00.017D + 641.00.017Е).</w:t>
      </w:r>
    </w:p>
    <w:p>
      <w:pPr>
        <w:spacing w:after="0"/>
        <w:ind w:left="0"/>
        <w:jc w:val="both"/>
      </w:pPr>
      <w:r>
        <w:rPr>
          <w:rFonts w:ascii="Times New Roman"/>
          <w:b w:val="false"/>
          <w:i w:val="false"/>
          <w:color w:val="000000"/>
          <w:sz w:val="28"/>
        </w:rPr>
        <w:t xml:space="preserve">
      Зейнетақы төлеу жөніндегі мемлекеттік орталыққа міндетті зейнетақы жарналары есептелмейтін төлемдер тізбесі Қазақстан Республикасы Министрлер Кабинетінің 1994 жылғы 6 қазандағы № 1120 </w:t>
      </w:r>
      <w:r>
        <w:rPr>
          <w:rFonts w:ascii="Times New Roman"/>
          <w:b w:val="false"/>
          <w:i w:val="false"/>
          <w:color w:val="000000"/>
          <w:sz w:val="28"/>
        </w:rPr>
        <w:t>қаулысымен</w:t>
      </w:r>
      <w:r>
        <w:rPr>
          <w:rFonts w:ascii="Times New Roman"/>
          <w:b w:val="false"/>
          <w:i w:val="false"/>
          <w:color w:val="000000"/>
          <w:sz w:val="28"/>
        </w:rPr>
        <w:t xml:space="preserve"> бекітілген Қазақстан Республикасы зейнетақы қорының қаржылары бойынша өзара есеп айырысу, есепке алу және жұмсау операцияларын жүргізу тәртібінің 11-тармағында келтірілген; </w:t>
      </w:r>
    </w:p>
    <w:p>
      <w:pPr>
        <w:spacing w:after="0"/>
        <w:ind w:left="0"/>
        <w:jc w:val="both"/>
      </w:pPr>
      <w:r>
        <w:rPr>
          <w:rFonts w:ascii="Times New Roman"/>
          <w:b w:val="false"/>
          <w:i w:val="false"/>
          <w:color w:val="000000"/>
          <w:sz w:val="28"/>
        </w:rPr>
        <w:t>
      3) 641.00.018А, 641.00.018В, 641.00.018С жолдарында 641.00.016 және 641.00.017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(641.00.016 – 641.00.017).</w:t>
      </w:r>
    </w:p>
    <w:p>
      <w:pPr>
        <w:spacing w:after="0"/>
        <w:ind w:left="0"/>
        <w:jc w:val="both"/>
      </w:pPr>
      <w:r>
        <w:rPr>
          <w:rFonts w:ascii="Times New Roman"/>
          <w:b w:val="false"/>
          <w:i w:val="false"/>
          <w:color w:val="000000"/>
          <w:sz w:val="28"/>
        </w:rPr>
        <w:t>
      641.00.018D жолында 641.00.018А, 641.00.018В және 641.00.018С жолдарының сомасы ретінде айқындалатын есепті кезең үшін еңбекке ақы төлеудің салық салынатын қорының сомасы көрсетіледі (641.00.018А + 641.00.018В + 641.00.018С).</w:t>
      </w:r>
    </w:p>
    <w:p>
      <w:pPr>
        <w:spacing w:after="0"/>
        <w:ind w:left="0"/>
        <w:jc w:val="both"/>
      </w:pPr>
      <w:r>
        <w:rPr>
          <w:rFonts w:ascii="Times New Roman"/>
          <w:b w:val="false"/>
          <w:i w:val="false"/>
          <w:color w:val="000000"/>
          <w:sz w:val="28"/>
        </w:rPr>
        <w:t>
      641.00.018Е жолында есепті кезең есебінің 641.00.018D және бұрынғы есепті кезең есебінің 641.00.018Е жолдарының сомасы ретінде айқындалатын жыл басынан бастап еңбекке ақы төлеудің салық салынатын қорының сомасы көрсетіледі (641.00.018D + 641.00.018Е);</w:t>
      </w:r>
    </w:p>
    <w:p>
      <w:pPr>
        <w:spacing w:after="0"/>
        <w:ind w:left="0"/>
        <w:jc w:val="both"/>
      </w:pPr>
      <w:r>
        <w:rPr>
          <w:rFonts w:ascii="Times New Roman"/>
          <w:b w:val="false"/>
          <w:i w:val="false"/>
          <w:color w:val="000000"/>
          <w:sz w:val="28"/>
        </w:rPr>
        <w:t>
      4) 641.00.019А, 641.00.019В, 641.00.019С жолдарында келісімшарттың жасалған күніне байланысты зейнетақы төлеу жөніндегі мемлекеттік орталыққа міндетті зейнетақы жарналарының ставкасы көрсетіледі;</w:t>
      </w:r>
    </w:p>
    <w:p>
      <w:pPr>
        <w:spacing w:after="0"/>
        <w:ind w:left="0"/>
        <w:jc w:val="both"/>
      </w:pPr>
      <w:r>
        <w:rPr>
          <w:rFonts w:ascii="Times New Roman"/>
          <w:b w:val="false"/>
          <w:i w:val="false"/>
          <w:color w:val="000000"/>
          <w:sz w:val="28"/>
        </w:rPr>
        <w:t>
      5) 641.00.020А, 641.00.020В, 641.00.020С жолдарында 641.00.018 және 641.00.019 жолдарының тиісті сомаларын көбейту жолымен есепті кезеңнің 1, 2 және 3-айлары үшін есептелген зейнетақы төлеу жөніндегі мемлекеттік орталыққа міндетті зейнетақы жарналарының сомалары көрсетіледі (641.00.018 х 641.00.019).</w:t>
      </w:r>
    </w:p>
    <w:p>
      <w:pPr>
        <w:spacing w:after="0"/>
        <w:ind w:left="0"/>
        <w:jc w:val="both"/>
      </w:pPr>
      <w:r>
        <w:rPr>
          <w:rFonts w:ascii="Times New Roman"/>
          <w:b w:val="false"/>
          <w:i w:val="false"/>
          <w:color w:val="000000"/>
          <w:sz w:val="28"/>
        </w:rPr>
        <w:t>
      641.00.020D жолында 641.00.020А, 641.00.020В және 641.00.020С жолдарының сомасы ретінде айқындалатын есепті кезең үшін зейнетақы төлеу жөніндегі мемлекеттік орталыққа міндетті зейнетақы жарналарының сомасы көрсетіледі (641.00.020А + 641.00.020В + 641.00.020С).</w:t>
      </w:r>
    </w:p>
    <w:p>
      <w:pPr>
        <w:spacing w:after="0"/>
        <w:ind w:left="0"/>
        <w:jc w:val="both"/>
      </w:pPr>
      <w:r>
        <w:rPr>
          <w:rFonts w:ascii="Times New Roman"/>
          <w:b w:val="false"/>
          <w:i w:val="false"/>
          <w:color w:val="000000"/>
          <w:sz w:val="28"/>
        </w:rPr>
        <w:t>
      641.00.020Е жолында есепті кезең есебінің 641.00.020D және бұрынғы есепті кезең есебінің 641.00.020Е жолдарының сомасы ретінде айқындалатын жыл басынан бастап зейнетақы төлеу жөніндегі мемлекеттік орталыққа аударылатын міндетті зейнетақы жарналарының сомасы көрсетіледі (641.00.020D + 641.00.020Е).</w:t>
      </w:r>
    </w:p>
    <w:bookmarkStart w:name="z970" w:id="1003"/>
    <w:p>
      <w:pPr>
        <w:spacing w:after="0"/>
        <w:ind w:left="0"/>
        <w:jc w:val="both"/>
      </w:pPr>
      <w:r>
        <w:rPr>
          <w:rFonts w:ascii="Times New Roman"/>
          <w:b w:val="false"/>
          <w:i w:val="false"/>
          <w:color w:val="000000"/>
          <w:sz w:val="28"/>
        </w:rPr>
        <w:t>
      13. "Автомобиль жолдарын пайдаланушылардың аударымдары" деген бөлімде:</w:t>
      </w:r>
    </w:p>
    <w:bookmarkEnd w:id="1003"/>
    <w:p>
      <w:pPr>
        <w:spacing w:after="0"/>
        <w:ind w:left="0"/>
        <w:jc w:val="both"/>
      </w:pPr>
      <w:r>
        <w:rPr>
          <w:rFonts w:ascii="Times New Roman"/>
          <w:b w:val="false"/>
          <w:i w:val="false"/>
          <w:color w:val="000000"/>
          <w:sz w:val="28"/>
        </w:rPr>
        <w:t>
      1) 641.00.021А, 641.00.021В, 641.00.021С жолдарында "Трансферттік баға белгілеу туралы" Қазақстан Республикасының Заңына (бұдан әрі -Трансферттік баға белгілеу туралы заң) сәйкес түзетуді есепке ала отырып, есепті кезеңнің тиісінше 1, 2 және 3-айлары үшін өткізілген өнім, орындалған жұмыс және көрсетілген қызметтің құны көрсетіледі;</w:t>
      </w:r>
    </w:p>
    <w:p>
      <w:pPr>
        <w:spacing w:after="0"/>
        <w:ind w:left="0"/>
        <w:jc w:val="both"/>
      </w:pPr>
      <w:r>
        <w:rPr>
          <w:rFonts w:ascii="Times New Roman"/>
          <w:b w:val="false"/>
          <w:i w:val="false"/>
          <w:color w:val="000000"/>
          <w:sz w:val="28"/>
        </w:rPr>
        <w:t>
      2) 641.00.021АІ, 641.00.021ВІ, 641.00.021СІ есепті кезеңнің тиісінше 1, 2 және 3-айлары үшін нақты сату бағаларында өткізілген өнім, орындалған жұмыс және көрсетілген қызметтің нақты көлемдері көрсетіледі;</w:t>
      </w:r>
    </w:p>
    <w:p>
      <w:pPr>
        <w:spacing w:after="0"/>
        <w:ind w:left="0"/>
        <w:jc w:val="both"/>
      </w:pPr>
      <w:r>
        <w:rPr>
          <w:rFonts w:ascii="Times New Roman"/>
          <w:b w:val="false"/>
          <w:i w:val="false"/>
          <w:color w:val="000000"/>
          <w:sz w:val="28"/>
        </w:rPr>
        <w:t>
      3) 641.00.021АІІ, 641.00.021ВІІ, 641.00.021СІІ есепті кезеңнің тиісінше 1, 2 және 3-айлары үшін Трансферттік баға белгілеу туралы Заңына сәйкес айқындалатын, өткізілген өнім, орындалған жұмыс және көрсетілген қызметтің бағасының ауытқуы көрсетіледі.</w:t>
      </w:r>
    </w:p>
    <w:p>
      <w:pPr>
        <w:spacing w:after="0"/>
        <w:ind w:left="0"/>
        <w:jc w:val="both"/>
      </w:pPr>
      <w:r>
        <w:rPr>
          <w:rFonts w:ascii="Times New Roman"/>
          <w:b w:val="false"/>
          <w:i w:val="false"/>
          <w:color w:val="000000"/>
          <w:sz w:val="28"/>
        </w:rPr>
        <w:t>
      641.00.021D жолында 641.00.001АІ, 641.00.021ВІ және 641.00.021СІ жодарының сомасы ретінде айқындалатын, есепті кезең үшін нақты сату бағаларында өткізілген өнімнің, жасалған жұмыстың және ұсынылған қызметтің нақты көлемі көрсетіледі.</w:t>
      </w:r>
    </w:p>
    <w:p>
      <w:pPr>
        <w:spacing w:after="0"/>
        <w:ind w:left="0"/>
        <w:jc w:val="both"/>
      </w:pPr>
      <w:r>
        <w:rPr>
          <w:rFonts w:ascii="Times New Roman"/>
          <w:b w:val="false"/>
          <w:i w:val="false"/>
          <w:color w:val="000000"/>
          <w:sz w:val="28"/>
        </w:rPr>
        <w:t>
      641.00.021 Е жолында есепті кезең есебінің 641.00.021D және бұрынғы есепті кезең есебінің 641.00.021Е жолдарының сомасы ретінде айқындалатын жыл басынан бастап нақты сату бағасында сатылған өнімнің, жасалған жұмыстың және ұсынылған қызметтің нақты көлемі көрсетіледі.</w:t>
      </w:r>
    </w:p>
    <w:p>
      <w:pPr>
        <w:spacing w:after="0"/>
        <w:ind w:left="0"/>
        <w:jc w:val="both"/>
      </w:pPr>
      <w:r>
        <w:rPr>
          <w:rFonts w:ascii="Times New Roman"/>
          <w:b w:val="false"/>
          <w:i w:val="false"/>
          <w:color w:val="000000"/>
          <w:sz w:val="28"/>
        </w:rPr>
        <w:t>
      Осы жолдар егер келісімшарт 1998 жылғы 8 маусымға дейін жасалған жағдайда толтырылады;</w:t>
      </w:r>
    </w:p>
    <w:p>
      <w:pPr>
        <w:spacing w:after="0"/>
        <w:ind w:left="0"/>
        <w:jc w:val="both"/>
      </w:pPr>
      <w:r>
        <w:rPr>
          <w:rFonts w:ascii="Times New Roman"/>
          <w:b w:val="false"/>
          <w:i w:val="false"/>
          <w:color w:val="000000"/>
          <w:sz w:val="28"/>
        </w:rPr>
        <w:t xml:space="preserve">
      4) 641.00.022А, 641.00.022В, 641.00.022С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есепті кезеңнің тиісінше 1, 2 және 3-айлары үшін жылдық жиынтық табыс көрсетіледі; </w:t>
      </w:r>
    </w:p>
    <w:p>
      <w:pPr>
        <w:spacing w:after="0"/>
        <w:ind w:left="0"/>
        <w:jc w:val="both"/>
      </w:pPr>
      <w:r>
        <w:rPr>
          <w:rFonts w:ascii="Times New Roman"/>
          <w:b w:val="false"/>
          <w:i w:val="false"/>
          <w:color w:val="000000"/>
          <w:sz w:val="28"/>
        </w:rPr>
        <w:t>
      5) 641.00.022АІ, 641.00.022ВІ, 641.00.022СІ есепті кезеңнің тиісінше 1, 2 және 3-айлары үшін жылдық жиынтық табыс көрсетіледі;</w:t>
      </w:r>
    </w:p>
    <w:p>
      <w:pPr>
        <w:spacing w:after="0"/>
        <w:ind w:left="0"/>
        <w:jc w:val="both"/>
      </w:pPr>
      <w:r>
        <w:rPr>
          <w:rFonts w:ascii="Times New Roman"/>
          <w:b w:val="false"/>
          <w:i w:val="false"/>
          <w:color w:val="000000"/>
          <w:sz w:val="28"/>
        </w:rPr>
        <w:t>
      6) 641.00.022АІІ, 641.00.022ВІІ, 641.00.022СІІ жолдарында Трансферттік баға белгілеу туралы Заңына сәйкес есепті кезеңнің тиісінше 1, 2 және 3-айлары үшін тиісінше есепті кезеңнің 1, 2 және 3-айлары үшін жылдық жиынтық табысты түзету көрсетіледі.</w:t>
      </w:r>
    </w:p>
    <w:p>
      <w:pPr>
        <w:spacing w:after="0"/>
        <w:ind w:left="0"/>
        <w:jc w:val="both"/>
      </w:pPr>
      <w:r>
        <w:rPr>
          <w:rFonts w:ascii="Times New Roman"/>
          <w:b w:val="false"/>
          <w:i w:val="false"/>
          <w:color w:val="000000"/>
          <w:sz w:val="28"/>
        </w:rPr>
        <w:t>
      641.00.022D жолында 641.00.022АІ, 641.00.022ВІ және 641.00.022СІ жодарының сомасы ретінде айқындалатын есепті кезең үшін жылдық жиынтық табыс көрсетіледі.</w:t>
      </w:r>
    </w:p>
    <w:p>
      <w:pPr>
        <w:spacing w:after="0"/>
        <w:ind w:left="0"/>
        <w:jc w:val="both"/>
      </w:pPr>
      <w:r>
        <w:rPr>
          <w:rFonts w:ascii="Times New Roman"/>
          <w:b w:val="false"/>
          <w:i w:val="false"/>
          <w:color w:val="000000"/>
          <w:sz w:val="28"/>
        </w:rPr>
        <w:t>
      641.00.022Е жолында есепті кезең есебінің 641.00.022D және бұрынғы есепті кезең есебінің 641.00.022Е жолдарының сомасы ретінде айқындалатын жыл басынан бастап жылдық жиынтық табыс көрсетіледі.</w:t>
      </w:r>
    </w:p>
    <w:p>
      <w:pPr>
        <w:spacing w:after="0"/>
        <w:ind w:left="0"/>
        <w:jc w:val="both"/>
      </w:pPr>
      <w:r>
        <w:rPr>
          <w:rFonts w:ascii="Times New Roman"/>
          <w:b w:val="false"/>
          <w:i w:val="false"/>
          <w:color w:val="000000"/>
          <w:sz w:val="28"/>
        </w:rPr>
        <w:t>
      Осы жолдар егер келісімшарт 1998 жылғы 8 маусымнан кейін жасалған жағдайда толтырылады;</w:t>
      </w:r>
    </w:p>
    <w:p>
      <w:pPr>
        <w:spacing w:after="0"/>
        <w:ind w:left="0"/>
        <w:jc w:val="both"/>
      </w:pPr>
      <w:r>
        <w:rPr>
          <w:rFonts w:ascii="Times New Roman"/>
          <w:b w:val="false"/>
          <w:i w:val="false"/>
          <w:color w:val="000000"/>
          <w:sz w:val="28"/>
        </w:rPr>
        <w:t>
      1) 641.00.023А, 641.00.023В, 641.00.023С жолдарында 641.00.021 немесе 641.00.022 жолдарында көрсетілген төлемдерді есептеу базасына байланысты автомобиль жолдарын пайдаланушылар аударымдарының ставкасы көрсетіледі;</w:t>
      </w:r>
    </w:p>
    <w:p>
      <w:pPr>
        <w:spacing w:after="0"/>
        <w:ind w:left="0"/>
        <w:jc w:val="both"/>
      </w:pPr>
      <w:r>
        <w:rPr>
          <w:rFonts w:ascii="Times New Roman"/>
          <w:b w:val="false"/>
          <w:i w:val="false"/>
          <w:color w:val="000000"/>
          <w:sz w:val="28"/>
        </w:rPr>
        <w:t>
      2) 641.00.024А, 641.00.024В, 641.00.024С жолдарында 641.00.021 және 641.00.023 немесе 641.00.022 және 641.00.023 жолдарының туындысы ретінде айқындалатын, Трансферттік баға белгілеу туралы Заңға сәйкес түзету ескеріле отырып, бюджетке аударуға жататын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3) 641.00.024АІ, 641.00.024ВІ, 641.00.024СІ жолдарында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4) 641.00.024АІІ, 641.00.024ВІІ, 641.00.024СІІ жолдарында Трансферттік баға белгілеу туралы Заңға сәйкес айқындалатын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xml:space="preserve">
      5) 641.00.024D жолында 641.00.024А, 641.00.024В және 641.00.024С жолдарының сомасы ретінде айқындалатын есепті кезең үшін автомобиль жолдарын пайдаланушылар аударымдарының сомасы көрсетіледі; </w:t>
      </w:r>
    </w:p>
    <w:p>
      <w:pPr>
        <w:spacing w:after="0"/>
        <w:ind w:left="0"/>
        <w:jc w:val="both"/>
      </w:pPr>
      <w:r>
        <w:rPr>
          <w:rFonts w:ascii="Times New Roman"/>
          <w:b w:val="false"/>
          <w:i w:val="false"/>
          <w:color w:val="000000"/>
          <w:sz w:val="28"/>
        </w:rPr>
        <w:t>
      6) 641.00.024Е жолында есепті кезең есебінің 641.00.024D және бұрынғы есепті кезең есебінің 641.00.024Е жолдарының сомасы ретінде айқындалатын жыл басынан бастап автомобиль жолдарын пайдаланушылар аударымдарының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71" w:id="1004"/>
    <w:p>
      <w:pPr>
        <w:spacing w:after="0"/>
        <w:ind w:left="0"/>
        <w:jc w:val="both"/>
      </w:pPr>
      <w:r>
        <w:rPr>
          <w:rFonts w:ascii="Times New Roman"/>
          <w:b w:val="false"/>
          <w:i w:val="false"/>
          <w:color w:val="000000"/>
          <w:sz w:val="28"/>
        </w:rPr>
        <w:t>
      14. "Әлеуметтік медициналық сақтандыру қорына аударымдар" бөлімінде:</w:t>
      </w:r>
    </w:p>
    <w:bookmarkEnd w:id="1004"/>
    <w:p>
      <w:pPr>
        <w:spacing w:after="0"/>
        <w:ind w:left="0"/>
        <w:jc w:val="both"/>
      </w:pPr>
      <w:r>
        <w:rPr>
          <w:rFonts w:ascii="Times New Roman"/>
          <w:b w:val="false"/>
          <w:i w:val="false"/>
          <w:color w:val="000000"/>
          <w:sz w:val="28"/>
        </w:rPr>
        <w:t xml:space="preserve">
      1) 641.00.025А, 641.00.025В, 641.00.025С жолдарында Қазақстан Республикасының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есептелетін әлеуметтік медициналық сақтандыру қорына есептілік кезеңнің 1, 2 және 3-айларына аударылатын сомалар көрсетіледі;</w:t>
      </w:r>
    </w:p>
    <w:p>
      <w:pPr>
        <w:spacing w:after="0"/>
        <w:ind w:left="0"/>
        <w:jc w:val="both"/>
      </w:pPr>
      <w:r>
        <w:rPr>
          <w:rFonts w:ascii="Times New Roman"/>
          <w:b w:val="false"/>
          <w:i w:val="false"/>
          <w:color w:val="000000"/>
          <w:sz w:val="28"/>
        </w:rPr>
        <w:t>
      2) 641.00.025D жолында 641.00.025А, 641.00.025В және 641.00.025С жолдарының сомасы ретінде айқындалатын есепті кезең үшін әлеуметтік медициналық сақтандыру қорына аударымдар сомасы көрсетіледі (641.00.026А + 641.00.026В + 641.00.026С).</w:t>
      </w:r>
    </w:p>
    <w:p>
      <w:pPr>
        <w:spacing w:after="0"/>
        <w:ind w:left="0"/>
        <w:jc w:val="both"/>
      </w:pPr>
      <w:r>
        <w:rPr>
          <w:rFonts w:ascii="Times New Roman"/>
          <w:b w:val="false"/>
          <w:i w:val="false"/>
          <w:color w:val="000000"/>
          <w:sz w:val="28"/>
        </w:rPr>
        <w:t>
      3) 641.00.025Е жолында есепті кезең есебінің 641.00.025D және бұрынғы есепті кезең есебінің 641.00.025Е жолдарының сомасы ретінде айқындалатын жыл басынан бастап әлеуметтік медициналық сақтандыру қорына аударымдардың сомасы көрсетіледі (641.00.025D + 641.00.025Е).</w:t>
      </w:r>
    </w:p>
    <w:p>
      <w:pPr>
        <w:spacing w:after="0"/>
        <w:ind w:left="0"/>
        <w:jc w:val="both"/>
      </w:pPr>
      <w:r>
        <w:rPr>
          <w:rFonts w:ascii="Times New Roman"/>
          <w:b w:val="false"/>
          <w:i w:val="false"/>
          <w:color w:val="000000"/>
          <w:sz w:val="28"/>
        </w:rPr>
        <w:t>
      Аталған бөлім әлеуметтік медициналық сақтандыру қорына есептелген сомаға бюджеттік емес қорларға аударымдарды төмендету механизмін іске асыру үшін анықтама ретінде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72" w:id="1005"/>
    <w:p>
      <w:pPr>
        <w:spacing w:after="0"/>
        <w:ind w:left="0"/>
        <w:jc w:val="both"/>
      </w:pPr>
      <w:r>
        <w:rPr>
          <w:rFonts w:ascii="Times New Roman"/>
          <w:b w:val="false"/>
          <w:i w:val="false"/>
          <w:color w:val="000000"/>
          <w:sz w:val="28"/>
        </w:rPr>
        <w:t>
      15. "Аударымдар сомасы – барлығы" бөлімінде:</w:t>
      </w:r>
    </w:p>
    <w:bookmarkEnd w:id="1005"/>
    <w:p>
      <w:pPr>
        <w:spacing w:after="0"/>
        <w:ind w:left="0"/>
        <w:jc w:val="both"/>
      </w:pPr>
      <w:r>
        <w:rPr>
          <w:rFonts w:ascii="Times New Roman"/>
          <w:b w:val="false"/>
          <w:i w:val="false"/>
          <w:color w:val="000000"/>
          <w:sz w:val="28"/>
        </w:rPr>
        <w:t>
      1) 641.00.026А, 641.00.026В, 641.00.026С жолдарында 641.00.005, 641.00.010, 641.00.015, 641.00.020 және 641.00.024 жолдарының тиісті сомалары ретінде айқындалған жоғарыда аталған барлық қорларға әлеуметтік медициналық сақтандыру қорына аударымдарды алудан басқа аударымдардың сомалары көрсетіледі (641.00.005 + 641.00.010, 641.00.015 + 641.00.020 + 641.00.024) 641.00.025 алым жолы.</w:t>
      </w:r>
    </w:p>
    <w:p>
      <w:pPr>
        <w:spacing w:after="0"/>
        <w:ind w:left="0"/>
        <w:jc w:val="both"/>
      </w:pPr>
      <w:r>
        <w:rPr>
          <w:rFonts w:ascii="Times New Roman"/>
          <w:b w:val="false"/>
          <w:i w:val="false"/>
          <w:color w:val="000000"/>
          <w:sz w:val="28"/>
        </w:rPr>
        <w:t>
      2) 641.00.026D жолында 641.00.026А, 641.00.026В және 641.00.026С жолдарының сомасы ретінде айқындалатын есепті кезең үшін жоғарыда аталған барлық қорларға аударымдардың сомасы көрсетіледі (641.00.026А + 641.00.026В + 641.00.026С).</w:t>
      </w:r>
    </w:p>
    <w:p>
      <w:pPr>
        <w:spacing w:after="0"/>
        <w:ind w:left="0"/>
        <w:jc w:val="both"/>
      </w:pPr>
      <w:r>
        <w:rPr>
          <w:rFonts w:ascii="Times New Roman"/>
          <w:b w:val="false"/>
          <w:i w:val="false"/>
          <w:color w:val="000000"/>
          <w:sz w:val="28"/>
        </w:rPr>
        <w:t>
      3) 641.00.026Е жолында есепті кезең есебінің 641.00.026D және бұрынғы есепті кезең есебінің 641.00.026Е жолдарының сомасы ретінде айқындалатын жыл басынан бастап жоғарыда аталған барлық қорларға аударымдардың сомасы көрсетіледі (641.00.026D + 641.00.026Е).</w:t>
      </w:r>
    </w:p>
    <w:bookmarkStart w:name="z973" w:id="1006"/>
    <w:p>
      <w:pPr>
        <w:spacing w:after="0"/>
        <w:ind w:left="0"/>
        <w:jc w:val="both"/>
      </w:pPr>
      <w:r>
        <w:rPr>
          <w:rFonts w:ascii="Times New Roman"/>
          <w:b w:val="false"/>
          <w:i w:val="false"/>
          <w:color w:val="000000"/>
          <w:sz w:val="28"/>
        </w:rPr>
        <w:t>
      16. "Салық төлеушінің жауапкершілігі" бөлімінде:</w:t>
      </w:r>
    </w:p>
    <w:bookmarkEnd w:id="1006"/>
    <w:p>
      <w:pPr>
        <w:spacing w:after="0"/>
        <w:ind w:left="0"/>
        <w:jc w:val="both"/>
      </w:pPr>
      <w:r>
        <w:rPr>
          <w:rFonts w:ascii="Times New Roman"/>
          <w:b w:val="false"/>
          <w:i w:val="false"/>
          <w:color w:val="000000"/>
          <w:sz w:val="28"/>
        </w:rPr>
        <w:t>
      1) "Басшысының тегі, аты, әкесінің аты (болған кезде)" жолында.</w:t>
      </w:r>
    </w:p>
    <w:p>
      <w:pPr>
        <w:spacing w:after="0"/>
        <w:ind w:left="0"/>
        <w:jc w:val="both"/>
      </w:pPr>
      <w:r>
        <w:rPr>
          <w:rFonts w:ascii="Times New Roman"/>
          <w:b w:val="false"/>
          <w:i w:val="false"/>
          <w:color w:val="000000"/>
          <w:sz w:val="28"/>
        </w:rPr>
        <w:t>
      Есепті заңды тұлға тапсырған кезде басшының тегі, аты, әкесінің аты (болған кезде) құрылтай құжаттарына сәйкес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есепті қағаз жеткізгіште қабылдаған мемлекеттік кірістер органының қызметкері толтырады.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 xml:space="preserve">Қазақстан Республикасының </w:t>
            </w:r>
            <w:r>
              <w:br/>
            </w:r>
            <w:r>
              <w:rPr>
                <w:rFonts w:ascii="Times New Roman"/>
                <w:b w:val="false"/>
                <w:i w:val="false"/>
                <w:color w:val="000000"/>
                <w:sz w:val="20"/>
              </w:rPr>
              <w:t xml:space="preserve">Қаржы министрінің </w:t>
            </w:r>
            <w:r>
              <w:br/>
            </w:r>
            <w:r>
              <w:rPr>
                <w:rFonts w:ascii="Times New Roman"/>
                <w:b w:val="false"/>
                <w:i w:val="false"/>
                <w:color w:val="000000"/>
                <w:sz w:val="20"/>
              </w:rPr>
              <w:t xml:space="preserve">2020 жылғы 20 қаңтардағы </w:t>
            </w:r>
            <w:r>
              <w:br/>
            </w:r>
            <w:r>
              <w:rPr>
                <w:rFonts w:ascii="Times New Roman"/>
                <w:b w:val="false"/>
                <w:i w:val="false"/>
                <w:color w:val="000000"/>
                <w:sz w:val="20"/>
              </w:rPr>
              <w:t>№ 39 бұйрығына</w:t>
            </w:r>
            <w:r>
              <w:br/>
            </w:r>
            <w:r>
              <w:rPr>
                <w:rFonts w:ascii="Times New Roman"/>
                <w:b w:val="false"/>
                <w:i w:val="false"/>
                <w:color w:val="000000"/>
                <w:sz w:val="20"/>
              </w:rPr>
              <w:t>49-1-қосымша</w:t>
            </w:r>
          </w:p>
        </w:tc>
      </w:tr>
    </w:tbl>
    <w:p>
      <w:pPr>
        <w:spacing w:after="0"/>
        <w:ind w:left="0"/>
        <w:jc w:val="both"/>
      </w:pPr>
      <w:r>
        <w:rPr>
          <w:rFonts w:ascii="Times New Roman"/>
          <w:b w:val="false"/>
          <w:i w:val="false"/>
          <w:color w:val="ff0000"/>
          <w:sz w:val="28"/>
        </w:rPr>
        <w:t xml:space="preserve">
      Ескерту. Бұйрық 49-1-қосымшамен толықтырылды - ҚР Қаржы министрінің 25.11.2024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47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0"/>
                    <a:stretch>
                      <a:fillRect/>
                    </a:stretch>
                  </pic:blipFill>
                  <pic:spPr>
                    <a:xfrm>
                      <a:off x="0" y="0"/>
                      <a:ext cx="7810500" cy="847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83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1"/>
                    <a:stretch>
                      <a:fillRect/>
                    </a:stretch>
                  </pic:blipFill>
                  <pic:spPr>
                    <a:xfrm>
                      <a:off x="0" y="0"/>
                      <a:ext cx="7810500" cy="1183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72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2"/>
                    <a:stretch>
                      <a:fillRect/>
                    </a:stretch>
                  </pic:blipFill>
                  <pic:spPr>
                    <a:xfrm>
                      <a:off x="0" y="0"/>
                      <a:ext cx="7810500" cy="1172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74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3"/>
                    <a:stretch>
                      <a:fillRect/>
                    </a:stretch>
                  </pic:blipFill>
                  <pic:spPr>
                    <a:xfrm>
                      <a:off x="0" y="0"/>
                      <a:ext cx="7810500" cy="1174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81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4"/>
                    <a:stretch>
                      <a:fillRect/>
                    </a:stretch>
                  </pic:blipFill>
                  <pic:spPr>
                    <a:xfrm>
                      <a:off x="0" y="0"/>
                      <a:ext cx="7810500" cy="1181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5"/>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 xml:space="preserve">Қазақстан Республикасының </w:t>
            </w:r>
            <w:r>
              <w:br/>
            </w:r>
            <w:r>
              <w:rPr>
                <w:rFonts w:ascii="Times New Roman"/>
                <w:b w:val="false"/>
                <w:i w:val="false"/>
                <w:color w:val="000000"/>
                <w:sz w:val="20"/>
              </w:rPr>
              <w:t xml:space="preserve">Қаржы министрінің </w:t>
            </w:r>
            <w:r>
              <w:br/>
            </w:r>
            <w:r>
              <w:rPr>
                <w:rFonts w:ascii="Times New Roman"/>
                <w:b w:val="false"/>
                <w:i w:val="false"/>
                <w:color w:val="000000"/>
                <w:sz w:val="20"/>
              </w:rPr>
              <w:t xml:space="preserve">2020 жылғы 20 қаңтардағы </w:t>
            </w:r>
            <w:r>
              <w:br/>
            </w:r>
            <w:r>
              <w:rPr>
                <w:rFonts w:ascii="Times New Roman"/>
                <w:b w:val="false"/>
                <w:i w:val="false"/>
                <w:color w:val="000000"/>
                <w:sz w:val="20"/>
              </w:rPr>
              <w:t>№ 39 бұйрығына</w:t>
            </w:r>
            <w:r>
              <w:br/>
            </w:r>
            <w:r>
              <w:rPr>
                <w:rFonts w:ascii="Times New Roman"/>
                <w:b w:val="false"/>
                <w:i w:val="false"/>
                <w:color w:val="000000"/>
                <w:sz w:val="20"/>
              </w:rPr>
              <w:t>49-2-қосымша</w:t>
            </w:r>
          </w:p>
        </w:tc>
      </w:tr>
    </w:tbl>
    <w:bookmarkStart w:name="z2103" w:id="1007"/>
    <w:p>
      <w:pPr>
        <w:spacing w:after="0"/>
        <w:ind w:left="0"/>
        <w:jc w:val="left"/>
      </w:pPr>
      <w:r>
        <w:rPr>
          <w:rFonts w:ascii="Times New Roman"/>
          <w:b/>
          <w:i w:val="false"/>
          <w:color w:val="000000"/>
        </w:rPr>
        <w:t xml:space="preserve">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w:t>
      </w:r>
    </w:p>
    <w:bookmarkEnd w:id="1007"/>
    <w:p>
      <w:pPr>
        <w:spacing w:after="0"/>
        <w:ind w:left="0"/>
        <w:jc w:val="both"/>
      </w:pPr>
      <w:r>
        <w:rPr>
          <w:rFonts w:ascii="Times New Roman"/>
          <w:b w:val="false"/>
          <w:i w:val="false"/>
          <w:color w:val="ff0000"/>
          <w:sz w:val="28"/>
        </w:rPr>
        <w:t xml:space="preserve">
      Ескерту. Бұйрық 49-2-қосымшамен толықтырылды - ҚР Қаржы министрінің 25.11.2024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104" w:id="1008"/>
    <w:p>
      <w:pPr>
        <w:spacing w:after="0"/>
        <w:ind w:left="0"/>
        <w:jc w:val="left"/>
      </w:pPr>
      <w:r>
        <w:rPr>
          <w:rFonts w:ascii="Times New Roman"/>
          <w:b/>
          <w:i w:val="false"/>
          <w:color w:val="000000"/>
        </w:rPr>
        <w:t xml:space="preserve"> 1-тарау. Жалпы ережелер</w:t>
      </w:r>
    </w:p>
    <w:bookmarkEnd w:id="1008"/>
    <w:bookmarkStart w:name="z2105" w:id="1009"/>
    <w:p>
      <w:pPr>
        <w:spacing w:after="0"/>
        <w:ind w:left="0"/>
        <w:jc w:val="both"/>
      </w:pPr>
      <w:r>
        <w:rPr>
          <w:rFonts w:ascii="Times New Roman"/>
          <w:b w:val="false"/>
          <w:i w:val="false"/>
          <w:color w:val="000000"/>
          <w:sz w:val="28"/>
        </w:rPr>
        <w:t xml:space="preserve">
      1. Осы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(бұдан әрі – Салық кодексі) сәйкес әзірленген және Салық кодексінің 722-бабының </w:t>
      </w:r>
      <w:r>
        <w:rPr>
          <w:rFonts w:ascii="Times New Roman"/>
          <w:b w:val="false"/>
          <w:i w:val="false"/>
          <w:color w:val="000000"/>
          <w:sz w:val="28"/>
        </w:rPr>
        <w:t>1-тармағымен</w:t>
      </w:r>
      <w:r>
        <w:rPr>
          <w:rFonts w:ascii="Times New Roman"/>
          <w:b w:val="false"/>
          <w:i w:val="false"/>
          <w:color w:val="000000"/>
          <w:sz w:val="28"/>
        </w:rPr>
        <w:t xml:space="preserve"> көзделінген салық режимінің тұрақтылығына Қазақстан Республикасы кепілдік берген, заңнамамен белгіленген тәртіпте Қазақстан Республикасымен жасалған келісімшарттар (бұдан әрі – келісімшарттар) бойынша жұмыс істейтін салық төлеушілердің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(бұдан әрі – есеп) жасау тәртібін айқындайды.</w:t>
      </w:r>
    </w:p>
    <w:bookmarkEnd w:id="1009"/>
    <w:bookmarkStart w:name="z2106" w:id="1010"/>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1010"/>
    <w:bookmarkStart w:name="z2107" w:id="1011"/>
    <w:p>
      <w:pPr>
        <w:spacing w:after="0"/>
        <w:ind w:left="0"/>
        <w:jc w:val="both"/>
      </w:pPr>
      <w:r>
        <w:rPr>
          <w:rFonts w:ascii="Times New Roman"/>
          <w:b w:val="false"/>
          <w:i w:val="false"/>
          <w:color w:val="000000"/>
          <w:sz w:val="28"/>
        </w:rPr>
        <w:t>
      3. Көрсеткіштер болмаған кезде тиісті торкөздері толтырылмайды.</w:t>
      </w:r>
    </w:p>
    <w:bookmarkEnd w:id="1011"/>
    <w:bookmarkStart w:name="z2108" w:id="1012"/>
    <w:p>
      <w:pPr>
        <w:spacing w:after="0"/>
        <w:ind w:left="0"/>
        <w:jc w:val="both"/>
      </w:pPr>
      <w:r>
        <w:rPr>
          <w:rFonts w:ascii="Times New Roman"/>
          <w:b w:val="false"/>
          <w:i w:val="false"/>
          <w:color w:val="000000"/>
          <w:sz w:val="28"/>
        </w:rPr>
        <w:t>
      4. Сомалардың теріс мәндері тиісті жолдың (бағанның) бірінші сол торкөзінде "–" белгісімен көрсетіледі;</w:t>
      </w:r>
    </w:p>
    <w:bookmarkEnd w:id="1012"/>
    <w:bookmarkStart w:name="z2109" w:id="1013"/>
    <w:p>
      <w:pPr>
        <w:spacing w:after="0"/>
        <w:ind w:left="0"/>
        <w:jc w:val="both"/>
      </w:pPr>
      <w:r>
        <w:rPr>
          <w:rFonts w:ascii="Times New Roman"/>
          <w:b w:val="false"/>
          <w:i w:val="false"/>
          <w:color w:val="000000"/>
          <w:sz w:val="28"/>
        </w:rPr>
        <w:t>
      5. Есепті жасау кезінде:</w:t>
      </w:r>
    </w:p>
    <w:bookmarkEnd w:id="101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2110" w:id="1014"/>
    <w:p>
      <w:pPr>
        <w:spacing w:after="0"/>
        <w:ind w:left="0"/>
        <w:jc w:val="both"/>
      </w:pPr>
      <w:r>
        <w:rPr>
          <w:rFonts w:ascii="Times New Roman"/>
          <w:b w:val="false"/>
          <w:i w:val="false"/>
          <w:color w:val="000000"/>
          <w:sz w:val="28"/>
        </w:rPr>
        <w:t xml:space="preserve">
      6.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14"/>
    <w:bookmarkStart w:name="z2111" w:id="1015"/>
    <w:p>
      <w:pPr>
        <w:spacing w:after="0"/>
        <w:ind w:left="0"/>
        <w:jc w:val="both"/>
      </w:pPr>
      <w:r>
        <w:rPr>
          <w:rFonts w:ascii="Times New Roman"/>
          <w:b w:val="false"/>
          <w:i w:val="false"/>
          <w:color w:val="000000"/>
          <w:sz w:val="28"/>
        </w:rPr>
        <w:t>
      7. Есепті табыс ету кезінде:</w:t>
      </w:r>
    </w:p>
    <w:bookmarkEnd w:id="1015"/>
    <w:p>
      <w:pPr>
        <w:spacing w:after="0"/>
        <w:ind w:left="0"/>
        <w:jc w:val="both"/>
      </w:pPr>
      <w:r>
        <w:rPr>
          <w:rFonts w:ascii="Times New Roman"/>
          <w:b w:val="false"/>
          <w:i w:val="false"/>
          <w:color w:val="000000"/>
          <w:sz w:val="28"/>
        </w:rPr>
        <w:t>
      1) келу тәртібінде қағаз жеткізгіште – екі данада жасалады, есепті қабылдаған қызметкердің тегі, аты, әкесінің аты (болған кезде) белгісімен қолы койылып және мемлекеттік кірістер органының мөрінің (мөртабан) бедері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p>
      <w:pPr>
        <w:spacing w:after="0"/>
        <w:ind w:left="0"/>
        <w:jc w:val="both"/>
      </w:pPr>
      <w:r>
        <w:rPr>
          <w:rFonts w:ascii="Times New Roman"/>
          <w:b w:val="false"/>
          <w:i w:val="false"/>
          <w:color w:val="000000"/>
          <w:sz w:val="28"/>
        </w:rPr>
        <w:t>
      7-1. Есеп 2024 жылғы 1 қаңтардан бастап туындаған құқықтық қатынастарға қолданалады.</w:t>
      </w:r>
    </w:p>
    <w:bookmarkStart w:name="z2112" w:id="1016"/>
    <w:p>
      <w:pPr>
        <w:spacing w:after="0"/>
        <w:ind w:left="0"/>
        <w:jc w:val="left"/>
      </w:pPr>
      <w:r>
        <w:rPr>
          <w:rFonts w:ascii="Times New Roman"/>
          <w:b/>
          <w:i w:val="false"/>
          <w:color w:val="000000"/>
        </w:rPr>
        <w:t xml:space="preserve"> 2-тарау. Есепті (641.00-нысанын) толтыру бойынша түсіндірме</w:t>
      </w:r>
    </w:p>
    <w:bookmarkEnd w:id="1016"/>
    <w:bookmarkStart w:name="z2113" w:id="1017"/>
    <w:p>
      <w:pPr>
        <w:spacing w:after="0"/>
        <w:ind w:left="0"/>
        <w:jc w:val="both"/>
      </w:pPr>
      <w:r>
        <w:rPr>
          <w:rFonts w:ascii="Times New Roman"/>
          <w:b w:val="false"/>
          <w:i w:val="false"/>
          <w:color w:val="000000"/>
          <w:sz w:val="28"/>
        </w:rPr>
        <w:t>
      8. "Салық төлеуші туралы жалпы ақпарат" бөлімінде салық төлеуші мынадай деректерді көрсетеді:</w:t>
      </w:r>
    </w:p>
    <w:bookmarkEnd w:id="1017"/>
    <w:p>
      <w:pPr>
        <w:spacing w:after="0"/>
        <w:ind w:left="0"/>
        <w:jc w:val="both"/>
      </w:pPr>
      <w:r>
        <w:rPr>
          <w:rFonts w:ascii="Times New Roman"/>
          <w:b w:val="false"/>
          <w:i w:val="false"/>
          <w:color w:val="000000"/>
          <w:sz w:val="28"/>
        </w:rPr>
        <w:t xml:space="preserve">
      1) балық төлеушінің бизнес-сәйкестендіру нөмірі (бұдан әрі – БСН); </w:t>
      </w:r>
    </w:p>
    <w:p>
      <w:pPr>
        <w:spacing w:after="0"/>
        <w:ind w:left="0"/>
        <w:jc w:val="both"/>
      </w:pPr>
      <w:r>
        <w:rPr>
          <w:rFonts w:ascii="Times New Roman"/>
          <w:b w:val="false"/>
          <w:i w:val="false"/>
          <w:color w:val="000000"/>
          <w:sz w:val="28"/>
        </w:rPr>
        <w:t>
      Бұл ретте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есепті тапсырылатын салықтық есептілік кезеңі (араб сандарымен көрсетіледі). Есепті тоқсан есепті табыс ету үшін салық кезеңі болып табылады;</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 </w:t>
      </w:r>
    </w:p>
    <w:p>
      <w:pPr>
        <w:spacing w:after="0"/>
        <w:ind w:left="0"/>
        <w:jc w:val="both"/>
      </w:pPr>
      <w:r>
        <w:rPr>
          <w:rFonts w:ascii="Times New Roman"/>
          <w:b w:val="false"/>
          <w:i w:val="false"/>
          <w:color w:val="000000"/>
          <w:sz w:val="28"/>
        </w:rPr>
        <w:t xml:space="preserve">
      5) хабарламаның нөмірі мен күні. </w:t>
      </w:r>
    </w:p>
    <w:p>
      <w:pPr>
        <w:spacing w:after="0"/>
        <w:ind w:left="0"/>
        <w:jc w:val="both"/>
      </w:pPr>
      <w:r>
        <w:rPr>
          <w:rFonts w:ascii="Times New Roman"/>
          <w:b w:val="false"/>
          <w:i w:val="false"/>
          <w:color w:val="000000"/>
          <w:sz w:val="28"/>
        </w:rPr>
        <w:t xml:space="preserve">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есептің түрін тапсырған жағдайда толтырылады;</w:t>
      </w:r>
    </w:p>
    <w:p>
      <w:pPr>
        <w:spacing w:after="0"/>
        <w:ind w:left="0"/>
        <w:jc w:val="both"/>
      </w:pPr>
      <w:r>
        <w:rPr>
          <w:rFonts w:ascii="Times New Roman"/>
          <w:b w:val="false"/>
          <w:i w:val="false"/>
          <w:color w:val="000000"/>
          <w:sz w:val="28"/>
        </w:rPr>
        <w:t>
      6) келісімшарт деректемелері.</w:t>
      </w:r>
    </w:p>
    <w:p>
      <w:pPr>
        <w:spacing w:after="0"/>
        <w:ind w:left="0"/>
        <w:jc w:val="both"/>
      </w:pPr>
      <w:r>
        <w:rPr>
          <w:rFonts w:ascii="Times New Roman"/>
          <w:b w:val="false"/>
          <w:i w:val="false"/>
          <w:color w:val="000000"/>
          <w:sz w:val="28"/>
        </w:rPr>
        <w:t xml:space="preserve">
      6 А жер қойнауын пайдалануға арналған келісімшарттың уәкілетті мемлекеттік орган берген тіркеу нөмірі көрсетіледі; </w:t>
      </w:r>
    </w:p>
    <w:p>
      <w:pPr>
        <w:spacing w:after="0"/>
        <w:ind w:left="0"/>
        <w:jc w:val="both"/>
      </w:pPr>
      <w:r>
        <w:rPr>
          <w:rFonts w:ascii="Times New Roman"/>
          <w:b w:val="false"/>
          <w:i w:val="false"/>
          <w:color w:val="000000"/>
          <w:sz w:val="28"/>
        </w:rPr>
        <w:t xml:space="preserve">
      6 В уәкілетті мемлекеттік органмен жер қойнауын пайдалануға арналған келісімшартты жасасу күні көрсетіледі. </w:t>
      </w:r>
    </w:p>
    <w:p>
      <w:pPr>
        <w:spacing w:after="0"/>
        <w:ind w:left="0"/>
        <w:jc w:val="both"/>
      </w:pPr>
      <w:r>
        <w:rPr>
          <w:rFonts w:ascii="Times New Roman"/>
          <w:b w:val="false"/>
          <w:i w:val="false"/>
          <w:color w:val="000000"/>
          <w:sz w:val="28"/>
        </w:rPr>
        <w:t>
      Есеп әрбір келісімшарт бойынша бөлек жасалады.</w:t>
      </w:r>
    </w:p>
    <w:bookmarkStart w:name="z2114" w:id="1018"/>
    <w:p>
      <w:pPr>
        <w:spacing w:after="0"/>
        <w:ind w:left="0"/>
        <w:jc w:val="both"/>
      </w:pPr>
      <w:r>
        <w:rPr>
          <w:rFonts w:ascii="Times New Roman"/>
          <w:b w:val="false"/>
          <w:i w:val="false"/>
          <w:color w:val="000000"/>
          <w:sz w:val="28"/>
        </w:rPr>
        <w:t>
      9. "Жұмыспен қамтуға көмектесу қорына аударымдар" бөлімінде:</w:t>
      </w:r>
    </w:p>
    <w:bookmarkEnd w:id="1018"/>
    <w:p>
      <w:pPr>
        <w:spacing w:after="0"/>
        <w:ind w:left="0"/>
        <w:jc w:val="both"/>
      </w:pPr>
      <w:r>
        <w:rPr>
          <w:rFonts w:ascii="Times New Roman"/>
          <w:b w:val="false"/>
          <w:i w:val="false"/>
          <w:color w:val="000000"/>
          <w:sz w:val="28"/>
        </w:rPr>
        <w:t>
      1) 641.00.001 А, 641.00.001 В, 641.00.001 С жолдарында тиісінше есепті кезеңнің 1, 2 және 3 ай үшін еңбек ақы төлеу қорының сомасы көрсетіледі.</w:t>
      </w:r>
    </w:p>
    <w:p>
      <w:pPr>
        <w:spacing w:after="0"/>
        <w:ind w:left="0"/>
        <w:jc w:val="both"/>
      </w:pPr>
      <w:r>
        <w:rPr>
          <w:rFonts w:ascii="Times New Roman"/>
          <w:b w:val="false"/>
          <w:i w:val="false"/>
          <w:color w:val="000000"/>
          <w:sz w:val="28"/>
        </w:rPr>
        <w:t>
      641.00.001 D жолында 641.00.001 А, 641.00.001 В және 641.00.001 С жолдарының сомасы ретінде айқындалатын есепті кезең үшін еңбекақы төлеу қорының сомасы көрсетіледі (641.00.001 А + 641.00.001 В + 641.00.001 С).</w:t>
      </w:r>
    </w:p>
    <w:p>
      <w:pPr>
        <w:spacing w:after="0"/>
        <w:ind w:left="0"/>
        <w:jc w:val="both"/>
      </w:pPr>
      <w:r>
        <w:rPr>
          <w:rFonts w:ascii="Times New Roman"/>
          <w:b w:val="false"/>
          <w:i w:val="false"/>
          <w:color w:val="000000"/>
          <w:sz w:val="28"/>
        </w:rPr>
        <w:t>
      641.00.001 Е жолында есепті кезең есебінің 641.00.001 D және бұрынғы есепті кезең есебінің 641.00.001 Е жолдарының сомасы ретінде айқындалатын жыл басынан бастап еңбекақы төлеу қорының сомасы көрсетіледі (641.00.001 D + 641.00.001 Е);</w:t>
      </w:r>
    </w:p>
    <w:p>
      <w:pPr>
        <w:spacing w:after="0"/>
        <w:ind w:left="0"/>
        <w:jc w:val="both"/>
      </w:pPr>
      <w:r>
        <w:rPr>
          <w:rFonts w:ascii="Times New Roman"/>
          <w:b w:val="false"/>
          <w:i w:val="false"/>
          <w:color w:val="000000"/>
          <w:sz w:val="28"/>
        </w:rPr>
        <w:t>
      2) 641.00.002 А, 641.00.002 В, 641.00.002 С жолдарында тиісінше есепті кезеңнің 1, 2 және 3-айлары үшін жұмыспен қамтуға көмектесу қорына аударымдар есептелмейтін төлемдер сомасы көрсетіледі.</w:t>
      </w:r>
    </w:p>
    <w:p>
      <w:pPr>
        <w:spacing w:after="0"/>
        <w:ind w:left="0"/>
        <w:jc w:val="both"/>
      </w:pPr>
      <w:r>
        <w:rPr>
          <w:rFonts w:ascii="Times New Roman"/>
          <w:b w:val="false"/>
          <w:i w:val="false"/>
          <w:color w:val="000000"/>
          <w:sz w:val="28"/>
        </w:rPr>
        <w:t>
      641.00.002 D жолында 641.00.002 А, 641.00.002 В және 641.00.002 С жолдарының сомасы ретінде айқындалатын есепті кезең үшін жұмыспен қамтуға көмектесу қорына аударымдар есептелмейтін төлемдер сомасы көрсетіледі (641.00.002 А + 641.00.002 В + 641.00.002 С).</w:t>
      </w:r>
    </w:p>
    <w:p>
      <w:pPr>
        <w:spacing w:after="0"/>
        <w:ind w:left="0"/>
        <w:jc w:val="both"/>
      </w:pPr>
      <w:r>
        <w:rPr>
          <w:rFonts w:ascii="Times New Roman"/>
          <w:b w:val="false"/>
          <w:i w:val="false"/>
          <w:color w:val="000000"/>
          <w:sz w:val="28"/>
        </w:rPr>
        <w:t>
      641.00.002 Е жолында есепті кезең есебінің 641.00.002 D және бұрынғы есепті кезең есебінің 641.00.002 Е жолдарының сомасы ретінде айқындалатын жыл басынан бастап жұмыспен қамтуға көмектесу қорына аударымдар есептелмейтін төлемдер сомасы көрсетіледі (641.00.002 D + 641.00.002 Е);</w:t>
      </w:r>
    </w:p>
    <w:p>
      <w:pPr>
        <w:spacing w:after="0"/>
        <w:ind w:left="0"/>
        <w:jc w:val="both"/>
      </w:pPr>
      <w:r>
        <w:rPr>
          <w:rFonts w:ascii="Times New Roman"/>
          <w:b w:val="false"/>
          <w:i w:val="false"/>
          <w:color w:val="000000"/>
          <w:sz w:val="28"/>
        </w:rPr>
        <w:t>
      3) 641.00.003 А, 641.00.003 В, 641.00.003 С жолдарында 641.00.001 және 641.00.002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(641.00.001 – 641.00.002).</w:t>
      </w:r>
    </w:p>
    <w:p>
      <w:pPr>
        <w:spacing w:after="0"/>
        <w:ind w:left="0"/>
        <w:jc w:val="both"/>
      </w:pPr>
      <w:r>
        <w:rPr>
          <w:rFonts w:ascii="Times New Roman"/>
          <w:b w:val="false"/>
          <w:i w:val="false"/>
          <w:color w:val="000000"/>
          <w:sz w:val="28"/>
        </w:rPr>
        <w:t>
      641.00.003 D жолында 641.00.003 А, 641.00.003 В және 641.00.003 С жолдарының сомасы ретінде айқындалатын есепті кезең үшін еңбекке ақы төлеудің салық салынатын қорының сомасы көрсетіледі (641.00.003 А + 641.00.003 В + 641.00.003 С).</w:t>
      </w:r>
    </w:p>
    <w:p>
      <w:pPr>
        <w:spacing w:after="0"/>
        <w:ind w:left="0"/>
        <w:jc w:val="both"/>
      </w:pPr>
      <w:r>
        <w:rPr>
          <w:rFonts w:ascii="Times New Roman"/>
          <w:b w:val="false"/>
          <w:i w:val="false"/>
          <w:color w:val="000000"/>
          <w:sz w:val="28"/>
        </w:rPr>
        <w:t>
      641.00.003 Е жолында есепті кезең есебінің 641.00.003 D және бұрынғы есепті кезең есебінің 641.00.003 Е жолдарының сомасы ретінде айқындалатын жыл басынан бастап еңбекке ақы төлеудің салық салынатын қорының сомасы көрсетіледі (641.00.003 D + 641.00.003 Е);</w:t>
      </w:r>
    </w:p>
    <w:p>
      <w:pPr>
        <w:spacing w:after="0"/>
        <w:ind w:left="0"/>
        <w:jc w:val="both"/>
      </w:pPr>
      <w:r>
        <w:rPr>
          <w:rFonts w:ascii="Times New Roman"/>
          <w:b w:val="false"/>
          <w:i w:val="false"/>
          <w:color w:val="000000"/>
          <w:sz w:val="28"/>
        </w:rPr>
        <w:t>
      4) 641.00.004 А, 641.00.004 В, 641.00.004 С жолдарында келісімшарттың жасалған күніне байланысты жұмыспен қамтуға жәрдемдесу қорына аударымдар ставкасы көрсетіледі;</w:t>
      </w:r>
    </w:p>
    <w:p>
      <w:pPr>
        <w:spacing w:after="0"/>
        <w:ind w:left="0"/>
        <w:jc w:val="both"/>
      </w:pPr>
      <w:r>
        <w:rPr>
          <w:rFonts w:ascii="Times New Roman"/>
          <w:b w:val="false"/>
          <w:i w:val="false"/>
          <w:color w:val="000000"/>
          <w:sz w:val="28"/>
        </w:rPr>
        <w:t>
      5) 641.00.005 А, 641.00.005 В, 641.00.005 С жолдарында 641.00.003 және 641.00.004 жолдарының тиісті сомаларын көбейту жолымен есепті кезеңнің 1, 2 және 3 ай үшін жұмыспен қамтуға көмектесу қорына аударымдардың сомалары көрсетіледі (641.00.003 х 641.00.004).</w:t>
      </w:r>
    </w:p>
    <w:p>
      <w:pPr>
        <w:spacing w:after="0"/>
        <w:ind w:left="0"/>
        <w:jc w:val="both"/>
      </w:pPr>
      <w:r>
        <w:rPr>
          <w:rFonts w:ascii="Times New Roman"/>
          <w:b w:val="false"/>
          <w:i w:val="false"/>
          <w:color w:val="000000"/>
          <w:sz w:val="28"/>
        </w:rPr>
        <w:t>
      641.00.005 D жолында 641.00.005 А, 641.00.005 В және 641.00.005 С жолдарының сомасы ретінде айқындалатын есепті кезең үшін жұмыспен қамтуға көмектесу қорына аударымдардың сомасы көрсетіледі (641.00.005 А + 641.00.005 В + 641.00.005 С).</w:t>
      </w:r>
    </w:p>
    <w:p>
      <w:pPr>
        <w:spacing w:after="0"/>
        <w:ind w:left="0"/>
        <w:jc w:val="both"/>
      </w:pPr>
      <w:r>
        <w:rPr>
          <w:rFonts w:ascii="Times New Roman"/>
          <w:b w:val="false"/>
          <w:i w:val="false"/>
          <w:color w:val="000000"/>
          <w:sz w:val="28"/>
        </w:rPr>
        <w:t>
      641.00.005 Е жолында есепті кезең есебінің 641.00.005 D және бұрынғы есепті кезең есебінің 641.00.005 Е жолдарының сомасы ретінде айқындалатын жыл басынан бастап жұмыспен қамтуға көмектесу қорына аударымдардың сомасы көрсетіледі (641.00.005 D + 641.00.005 Е).</w:t>
      </w:r>
    </w:p>
    <w:bookmarkStart w:name="z2115" w:id="1019"/>
    <w:p>
      <w:pPr>
        <w:spacing w:after="0"/>
        <w:ind w:left="0"/>
        <w:jc w:val="both"/>
      </w:pPr>
      <w:r>
        <w:rPr>
          <w:rFonts w:ascii="Times New Roman"/>
          <w:b w:val="false"/>
          <w:i w:val="false"/>
          <w:color w:val="000000"/>
          <w:sz w:val="28"/>
        </w:rPr>
        <w:t>
      10. "Міндетті медициналық сақтандыру қорына аударымдар" бөлімінде:</w:t>
      </w:r>
    </w:p>
    <w:bookmarkEnd w:id="1019"/>
    <w:p>
      <w:pPr>
        <w:spacing w:after="0"/>
        <w:ind w:left="0"/>
        <w:jc w:val="both"/>
      </w:pPr>
      <w:r>
        <w:rPr>
          <w:rFonts w:ascii="Times New Roman"/>
          <w:b w:val="false"/>
          <w:i w:val="false"/>
          <w:color w:val="000000"/>
          <w:sz w:val="28"/>
        </w:rPr>
        <w:t>
      1) 641.00.006 А, 641.00.006 В, 641.00.006 С жолдарында тиісінше есепті кезеңнің 1, 2 және 3 ай үшін еңбекақы төлеу қорының сомасы көрсетіледі.</w:t>
      </w:r>
    </w:p>
    <w:p>
      <w:pPr>
        <w:spacing w:after="0"/>
        <w:ind w:left="0"/>
        <w:jc w:val="both"/>
      </w:pPr>
      <w:r>
        <w:rPr>
          <w:rFonts w:ascii="Times New Roman"/>
          <w:b w:val="false"/>
          <w:i w:val="false"/>
          <w:color w:val="000000"/>
          <w:sz w:val="28"/>
        </w:rPr>
        <w:t>
      641.00.006 D жолында 641.00.006 А, 641.00.006 В және 641.00.006 С жолдарының сомасы ретінде айқындалатын есепті кезең үшін еңбекақы төлеу қорының сомасы көрсетіледі (641.00.006 А + 641.00.006 В + 641.00.006 С).</w:t>
      </w:r>
    </w:p>
    <w:p>
      <w:pPr>
        <w:spacing w:after="0"/>
        <w:ind w:left="0"/>
        <w:jc w:val="both"/>
      </w:pPr>
      <w:r>
        <w:rPr>
          <w:rFonts w:ascii="Times New Roman"/>
          <w:b w:val="false"/>
          <w:i w:val="false"/>
          <w:color w:val="000000"/>
          <w:sz w:val="28"/>
        </w:rPr>
        <w:t>
      641.00.006 Е жолында есепті кезең есебінің 641.00.006 D және бұрынғы есепті кезең есебінің 641.00.006 Е жолдарының сомасы ретінде айқындалатын жыл басынан бастап еңбекақы төлеу қорының сомасы көрсетіледі (641.00.006 D +641.00.006 Е);</w:t>
      </w:r>
    </w:p>
    <w:p>
      <w:pPr>
        <w:spacing w:after="0"/>
        <w:ind w:left="0"/>
        <w:jc w:val="both"/>
      </w:pPr>
      <w:r>
        <w:rPr>
          <w:rFonts w:ascii="Times New Roman"/>
          <w:b w:val="false"/>
          <w:i w:val="false"/>
          <w:color w:val="000000"/>
          <w:sz w:val="28"/>
        </w:rPr>
        <w:t>
      2) 641.00.007 А, 641.00.007 В, 641.00.007 С жолдарында тиісінше есепті кезеңнің 1, 2 және 3 ай үшін міндетті медициналық сақтандыру қорына аударымдар есептелмейтін төлемдер сомасы көрсетіледі .</w:t>
      </w:r>
    </w:p>
    <w:p>
      <w:pPr>
        <w:spacing w:after="0"/>
        <w:ind w:left="0"/>
        <w:jc w:val="both"/>
      </w:pPr>
      <w:r>
        <w:rPr>
          <w:rFonts w:ascii="Times New Roman"/>
          <w:b w:val="false"/>
          <w:i w:val="false"/>
          <w:color w:val="000000"/>
          <w:sz w:val="28"/>
        </w:rPr>
        <w:t>
      641.00.007 D жолында 641.00.007 А, 641.00.007 В және 641.00.007 С жолдарының сомасы ретінде айқындалатын есепті кезең үшін міндетті медициналық сақтандыру қорына аударымдар есептелмейтін төлемдер сомасы көрсетіледі (641.00.007 А + 641.00.007 В + 641.00.007 С).</w:t>
      </w:r>
    </w:p>
    <w:p>
      <w:pPr>
        <w:spacing w:after="0"/>
        <w:ind w:left="0"/>
        <w:jc w:val="both"/>
      </w:pPr>
      <w:r>
        <w:rPr>
          <w:rFonts w:ascii="Times New Roman"/>
          <w:b w:val="false"/>
          <w:i w:val="false"/>
          <w:color w:val="000000"/>
          <w:sz w:val="28"/>
        </w:rPr>
        <w:t>
      641.00.007 Е жолында есепті кезең есебінің 641.00.007 D және бұрынғы есепті кезең есебінің 641.00.007 Е жолдарының сомасы ретінде айқындалатын жыл басынан бастап міндетті медициналық сақтандыру қорына аударымдар есептелмейтін төлемдер сомасы көрсетіледі (641.00.007 D + 641.00.007 Е).</w:t>
      </w:r>
    </w:p>
    <w:p>
      <w:pPr>
        <w:spacing w:after="0"/>
        <w:ind w:left="0"/>
        <w:jc w:val="both"/>
      </w:pPr>
      <w:r>
        <w:rPr>
          <w:rFonts w:ascii="Times New Roman"/>
          <w:b w:val="false"/>
          <w:i w:val="false"/>
          <w:color w:val="000000"/>
          <w:sz w:val="28"/>
        </w:rPr>
        <w:t xml:space="preserve">
      Міндетті медициналық сақтандыру қорына аударымдар есептелмейтін төлемдер тізбесі Қазақстан Республикасы Үкіметінің 1995 жылғы 22 желтоқсандағы № 1845 </w:t>
      </w:r>
      <w:r>
        <w:rPr>
          <w:rFonts w:ascii="Times New Roman"/>
          <w:b w:val="false"/>
          <w:i w:val="false"/>
          <w:color w:val="000000"/>
          <w:sz w:val="28"/>
        </w:rPr>
        <w:t>қаулысымен</w:t>
      </w:r>
      <w:r>
        <w:rPr>
          <w:rFonts w:ascii="Times New Roman"/>
          <w:b w:val="false"/>
          <w:i w:val="false"/>
          <w:color w:val="000000"/>
          <w:sz w:val="28"/>
        </w:rPr>
        <w:t xml:space="preserve"> бекітілген Міндетті медициналық сақтандыруға сақтандыру төлемдерін алу және есепке алу тәртібі туралы нұсқаулықтың 9-тармағында келтірілген;</w:t>
      </w:r>
    </w:p>
    <w:p>
      <w:pPr>
        <w:spacing w:after="0"/>
        <w:ind w:left="0"/>
        <w:jc w:val="both"/>
      </w:pPr>
      <w:r>
        <w:rPr>
          <w:rFonts w:ascii="Times New Roman"/>
          <w:b w:val="false"/>
          <w:i w:val="false"/>
          <w:color w:val="000000"/>
          <w:sz w:val="28"/>
        </w:rPr>
        <w:t>
      3) 641.00.008 А, 641.00.008 В, 641.00.008 С жолдарында 641.00.006 және 641.00.007 тиісті жолдарының айырмасы ретінде айқындалатын есепті кезеңнің 1, 2 және 3 ай үшін еңбекке ақы төлеудің салық салынатын қорының сомасы көрсетіледі (641.00.006 – 641.00.007).</w:t>
      </w:r>
    </w:p>
    <w:p>
      <w:pPr>
        <w:spacing w:after="0"/>
        <w:ind w:left="0"/>
        <w:jc w:val="both"/>
      </w:pPr>
      <w:r>
        <w:rPr>
          <w:rFonts w:ascii="Times New Roman"/>
          <w:b w:val="false"/>
          <w:i w:val="false"/>
          <w:color w:val="000000"/>
          <w:sz w:val="28"/>
        </w:rPr>
        <w:t>
      641.00.008 D жолында 641.00.008 А, 641.00.008 В және 641.00.008 С жолдарының сомасы ретінде айқындалатын есепті кезең үшін еңбекке ақы төлеудің салық салынатын қорының сомасы көрсетіледі (641.00.008 А + 641.00.008 В + 641.00.008 С).</w:t>
      </w:r>
    </w:p>
    <w:p>
      <w:pPr>
        <w:spacing w:after="0"/>
        <w:ind w:left="0"/>
        <w:jc w:val="both"/>
      </w:pPr>
      <w:r>
        <w:rPr>
          <w:rFonts w:ascii="Times New Roman"/>
          <w:b w:val="false"/>
          <w:i w:val="false"/>
          <w:color w:val="000000"/>
          <w:sz w:val="28"/>
        </w:rPr>
        <w:t>
      641.00.008 Е жолында есепті кезең есебінің 641.00.008 D және бұрынғы есепті кезең есебінің 641.00.008 Е жолдарының сомасы ретінде айқындалатын жыл басынан бастап еңбекке ақы төлеудің салық салынатын қорының сомасы көрсетіледі (641.00.008 D + 641.00.008 Е);</w:t>
      </w:r>
    </w:p>
    <w:p>
      <w:pPr>
        <w:spacing w:after="0"/>
        <w:ind w:left="0"/>
        <w:jc w:val="both"/>
      </w:pPr>
      <w:r>
        <w:rPr>
          <w:rFonts w:ascii="Times New Roman"/>
          <w:b w:val="false"/>
          <w:i w:val="false"/>
          <w:color w:val="000000"/>
          <w:sz w:val="28"/>
        </w:rPr>
        <w:t>
      4) 641.00.009 А, 641.00.009 В, 641.00.009 С жолдарында келісімшарттың жасалған күніне байланысты міндетті медициналық сақтандыру қорына аударымдар ставкасы көрсетіледі;</w:t>
      </w:r>
    </w:p>
    <w:p>
      <w:pPr>
        <w:spacing w:after="0"/>
        <w:ind w:left="0"/>
        <w:jc w:val="both"/>
      </w:pPr>
      <w:r>
        <w:rPr>
          <w:rFonts w:ascii="Times New Roman"/>
          <w:b w:val="false"/>
          <w:i w:val="false"/>
          <w:color w:val="000000"/>
          <w:sz w:val="28"/>
        </w:rPr>
        <w:t>
      5) 641.00.010 А, 641.00.010 В, 641.00.010 С жолдарында 641.00.008 және 641.00.009 жолдарының тиісті сомаларын көбейту жолымен есепті кезеңнің 1, 2 және 3 ай үшін есептелген міндетті медициналық сақтандыру қорына аударымдар сомалары көрсетіледі (641.00.008 х 641.00.009).</w:t>
      </w:r>
    </w:p>
    <w:p>
      <w:pPr>
        <w:spacing w:after="0"/>
        <w:ind w:left="0"/>
        <w:jc w:val="both"/>
      </w:pPr>
      <w:r>
        <w:rPr>
          <w:rFonts w:ascii="Times New Roman"/>
          <w:b w:val="false"/>
          <w:i w:val="false"/>
          <w:color w:val="000000"/>
          <w:sz w:val="28"/>
        </w:rPr>
        <w:t>
      641.00.010 D жолында 641.00.010 А, 641.00.010 В және 641.00.010 С жолдарының сомасы ретінде айқындалатын есепті кезең үшін міндетті медициналық сақтандыру қорына аударымдардың сомасы көрсетіледі (641.00.010 А + 641.00.010 В + 641.00.010 С).</w:t>
      </w:r>
    </w:p>
    <w:p>
      <w:pPr>
        <w:spacing w:after="0"/>
        <w:ind w:left="0"/>
        <w:jc w:val="both"/>
      </w:pPr>
      <w:r>
        <w:rPr>
          <w:rFonts w:ascii="Times New Roman"/>
          <w:b w:val="false"/>
          <w:i w:val="false"/>
          <w:color w:val="000000"/>
          <w:sz w:val="28"/>
        </w:rPr>
        <w:t>
      641.00.010 Е жолында есепті кезең есебінің 641.00.010 D және бұрынғы есепті кезең есебінің 641.00.010 Е жолдарының сомасы ретінде айқындалатын жыл басынан бастап міндетті медициналық сақтандыру қорына аударымдардың сомасы көрсетіледі (641.00.010 D + 641.00.010 Е).</w:t>
      </w:r>
    </w:p>
    <w:bookmarkStart w:name="z2116" w:id="1020"/>
    <w:p>
      <w:pPr>
        <w:spacing w:after="0"/>
        <w:ind w:left="0"/>
        <w:jc w:val="both"/>
      </w:pPr>
      <w:r>
        <w:rPr>
          <w:rFonts w:ascii="Times New Roman"/>
          <w:b w:val="false"/>
          <w:i w:val="false"/>
          <w:color w:val="000000"/>
          <w:sz w:val="28"/>
        </w:rPr>
        <w:t>
      11. "Мемлекеттік әлеуметтік сақтандыру қорына аударымдар" бөлімінде:</w:t>
      </w:r>
    </w:p>
    <w:bookmarkEnd w:id="1020"/>
    <w:p>
      <w:pPr>
        <w:spacing w:after="0"/>
        <w:ind w:left="0"/>
        <w:jc w:val="both"/>
      </w:pPr>
      <w:r>
        <w:rPr>
          <w:rFonts w:ascii="Times New Roman"/>
          <w:b w:val="false"/>
          <w:i w:val="false"/>
          <w:color w:val="000000"/>
          <w:sz w:val="28"/>
        </w:rPr>
        <w:t>
      1) 641.00.011 А, 641.00.011 В, 641.00.011С жолдарында тиісінше есепті кезеңнің 1, 2 және 3 ай үшін еңбекақы төлеу қорының сомасы көрсетіледі.</w:t>
      </w:r>
    </w:p>
    <w:p>
      <w:pPr>
        <w:spacing w:after="0"/>
        <w:ind w:left="0"/>
        <w:jc w:val="both"/>
      </w:pPr>
      <w:r>
        <w:rPr>
          <w:rFonts w:ascii="Times New Roman"/>
          <w:b w:val="false"/>
          <w:i w:val="false"/>
          <w:color w:val="000000"/>
          <w:sz w:val="28"/>
        </w:rPr>
        <w:t>
      641.00.011 D жолында 641.00.011 А, 641.00.011 В және 641.00.011 С жолдарының сомасы ретінде айқындалатын есепті кезең үшін еңбекақы төлеу қорының сомасы көрсетіледі (641.00.011 А + 641.00.011 В + 641.00.011 С).</w:t>
      </w:r>
    </w:p>
    <w:p>
      <w:pPr>
        <w:spacing w:after="0"/>
        <w:ind w:left="0"/>
        <w:jc w:val="both"/>
      </w:pPr>
      <w:r>
        <w:rPr>
          <w:rFonts w:ascii="Times New Roman"/>
          <w:b w:val="false"/>
          <w:i w:val="false"/>
          <w:color w:val="000000"/>
          <w:sz w:val="28"/>
        </w:rPr>
        <w:t>
      641.00.011 Е жолында есепті кезең есебінің 641.00.011 D және бұрынғы есепті кезең есебінің 641.00.011 Е жолдарының сомасы ретінде айқындалатын жыл басынан бастап еңбекақы төлеу қорының сомасы көрсетіледі (641.00.011 D + 641.00.011 Е);</w:t>
      </w:r>
    </w:p>
    <w:p>
      <w:pPr>
        <w:spacing w:after="0"/>
        <w:ind w:left="0"/>
        <w:jc w:val="both"/>
      </w:pPr>
      <w:r>
        <w:rPr>
          <w:rFonts w:ascii="Times New Roman"/>
          <w:b w:val="false"/>
          <w:i w:val="false"/>
          <w:color w:val="000000"/>
          <w:sz w:val="28"/>
        </w:rPr>
        <w:t>
      2) 641.00.012 А, 641.00.012 В, 641.00.012 С жолдарында тиісінше есепті кезеңнің 1, 2 және 3 ай үшін мемлекеттік әлеуметтік сақтандыру қорына аударымдар есептелмейтін төлемдер сомасы көрсетіледі.</w:t>
      </w:r>
    </w:p>
    <w:p>
      <w:pPr>
        <w:spacing w:after="0"/>
        <w:ind w:left="0"/>
        <w:jc w:val="both"/>
      </w:pPr>
      <w:r>
        <w:rPr>
          <w:rFonts w:ascii="Times New Roman"/>
          <w:b w:val="false"/>
          <w:i w:val="false"/>
          <w:color w:val="000000"/>
          <w:sz w:val="28"/>
        </w:rPr>
        <w:t>
      641.00.012 D жолында 641.00.012 А, 641.00.012 В және 641.00.012 С жолдарының сомасы ретінде айқындалатын есепті кезең үшін мемлекеттік әлеуметтік сақтандыру қорына аударымдар есептелмейтін төлемдер сомасы көрсетіледі (641.00.012 А + 641.00.012 В + 641.00.012 С).</w:t>
      </w:r>
    </w:p>
    <w:p>
      <w:pPr>
        <w:spacing w:after="0"/>
        <w:ind w:left="0"/>
        <w:jc w:val="both"/>
      </w:pPr>
      <w:r>
        <w:rPr>
          <w:rFonts w:ascii="Times New Roman"/>
          <w:b w:val="false"/>
          <w:i w:val="false"/>
          <w:color w:val="000000"/>
          <w:sz w:val="28"/>
        </w:rPr>
        <w:t xml:space="preserve">
      641.00.012 Е жолында есепті кезең есебінің 641.00.012 D және бұрынғы есепті кезең есебінің 641.00.012Е жолдарының сомасы ретінде айқындалатын жыл басынан бастап мемлекеттік әлеуметтік сақтандыру қорына аударымдар есептелмейтін төлемдер сомасы көрсетіледі (641.00.012 D + 641.00.012 Е). </w:t>
      </w:r>
    </w:p>
    <w:p>
      <w:pPr>
        <w:spacing w:after="0"/>
        <w:ind w:left="0"/>
        <w:jc w:val="both"/>
      </w:pPr>
      <w:r>
        <w:rPr>
          <w:rFonts w:ascii="Times New Roman"/>
          <w:b w:val="false"/>
          <w:i w:val="false"/>
          <w:color w:val="000000"/>
          <w:sz w:val="28"/>
        </w:rPr>
        <w:t xml:space="preserve">
      Мемлекеттік әлеуметтік сақтандыру қорына аударымдар есептелмейтін төлемдер тізбесі "Сақтандыру жарнасы есептелмейтін және мемлекеттік әлеуметтік сақтандыру бойынша зейнетақы мен жәрдемақы есептеу үшін орташа жалақыны анықтаған кезде есепке алынбайтын төлемдер тізбесін бекіту туралы" Қазақстан Республикасы Үкіметінің 1997 жылғы 26 наурыздағы № 419 </w:t>
      </w:r>
      <w:r>
        <w:rPr>
          <w:rFonts w:ascii="Times New Roman"/>
          <w:b w:val="false"/>
          <w:i w:val="false"/>
          <w:color w:val="000000"/>
          <w:sz w:val="28"/>
        </w:rPr>
        <w:t>қаулысында</w:t>
      </w:r>
      <w:r>
        <w:rPr>
          <w:rFonts w:ascii="Times New Roman"/>
          <w:b w:val="false"/>
          <w:i w:val="false"/>
          <w:color w:val="000000"/>
          <w:sz w:val="28"/>
        </w:rPr>
        <w:t xml:space="preserve"> келтірілген; </w:t>
      </w:r>
    </w:p>
    <w:p>
      <w:pPr>
        <w:spacing w:after="0"/>
        <w:ind w:left="0"/>
        <w:jc w:val="both"/>
      </w:pPr>
      <w:r>
        <w:rPr>
          <w:rFonts w:ascii="Times New Roman"/>
          <w:b w:val="false"/>
          <w:i w:val="false"/>
          <w:color w:val="000000"/>
          <w:sz w:val="28"/>
        </w:rPr>
        <w:t>
      3) 641.00.013 А, 641.00.013 В, 641.00.013 С жолдарында 641.00.011 және 641.00.012 тиісті жолдарының айырмасы ретінде айқындалатын есепті кезеңнің 1, 2 және 3 ай үшін еңбекке ақы төлеудің салық салынатын қорының сомасы көрсетіледі (641.00.011 – 641.00.012).</w:t>
      </w:r>
    </w:p>
    <w:p>
      <w:pPr>
        <w:spacing w:after="0"/>
        <w:ind w:left="0"/>
        <w:jc w:val="both"/>
      </w:pPr>
      <w:r>
        <w:rPr>
          <w:rFonts w:ascii="Times New Roman"/>
          <w:b w:val="false"/>
          <w:i w:val="false"/>
          <w:color w:val="000000"/>
          <w:sz w:val="28"/>
        </w:rPr>
        <w:t>
      641.00.013 D жолында 641.00.013 А, 641.00.013 В және 641.00.013 С жолдарының сомасы ретінде айқындалатын есепті кезең үшін еңбекке ақы төлеудің салық салынатын қорының сомасы көрсетіледі (641.00.013 А + 641.00.013 В + 641.00.013 С).</w:t>
      </w:r>
    </w:p>
    <w:p>
      <w:pPr>
        <w:spacing w:after="0"/>
        <w:ind w:left="0"/>
        <w:jc w:val="both"/>
      </w:pPr>
      <w:r>
        <w:rPr>
          <w:rFonts w:ascii="Times New Roman"/>
          <w:b w:val="false"/>
          <w:i w:val="false"/>
          <w:color w:val="000000"/>
          <w:sz w:val="28"/>
        </w:rPr>
        <w:t>
      641.00.013 Е жолында есепті кезең есебінің 641.00.013 D және бұрынғы есепті кезең есебінің 641.00.013 Е жолдарының сомасы ретінде айқындалатын жыл басынан бастап еңбекке ақы төлеудің салық салынатын қорының сомасы көрсетіледі (641.00.013 D + 641.00.013 Е);</w:t>
      </w:r>
    </w:p>
    <w:p>
      <w:pPr>
        <w:spacing w:after="0"/>
        <w:ind w:left="0"/>
        <w:jc w:val="both"/>
      </w:pPr>
      <w:r>
        <w:rPr>
          <w:rFonts w:ascii="Times New Roman"/>
          <w:b w:val="false"/>
          <w:i w:val="false"/>
          <w:color w:val="000000"/>
          <w:sz w:val="28"/>
        </w:rPr>
        <w:t>
      4) 641.00.014 А, 641.00.014 В, 641.00.014 С жолдарында келісімшарттың жасалған күніне байланысты мемлекеттік әлеуметтік сақтандыру қорына аударымдар ставкасы көрсетіледі;</w:t>
      </w:r>
    </w:p>
    <w:p>
      <w:pPr>
        <w:spacing w:after="0"/>
        <w:ind w:left="0"/>
        <w:jc w:val="both"/>
      </w:pPr>
      <w:r>
        <w:rPr>
          <w:rFonts w:ascii="Times New Roman"/>
          <w:b w:val="false"/>
          <w:i w:val="false"/>
          <w:color w:val="000000"/>
          <w:sz w:val="28"/>
        </w:rPr>
        <w:t>
      5) 641.00.015 А, 641.00.015 В, 641.00.015 С жолдарында 641.00.013 және 641.00.014 жолдарының тиісті сомаларын көбейту жолымен есепті кезеңнің 1, 2 және 3 ай үшін есептелген мемлекеттік әлеуметтік сақтандыру қорына аударымдардың сомалары көрсетіледі (641.00.013 х 641.00.014).</w:t>
      </w:r>
    </w:p>
    <w:p>
      <w:pPr>
        <w:spacing w:after="0"/>
        <w:ind w:left="0"/>
        <w:jc w:val="both"/>
      </w:pPr>
      <w:r>
        <w:rPr>
          <w:rFonts w:ascii="Times New Roman"/>
          <w:b w:val="false"/>
          <w:i w:val="false"/>
          <w:color w:val="000000"/>
          <w:sz w:val="28"/>
        </w:rPr>
        <w:t>
      641.00.015 D жолында 641.00.015 А, 641.00.015 В және 641.00.015 С жолдарының сомасы ретінде айқындалатын есепті кезең үшін мемлекеттік әлеуметтік сақтандыру қорына аударымдардың сомасы көрсетіледі (641.00.015 А + 641.00.015 В + 641.00.015 С).</w:t>
      </w:r>
    </w:p>
    <w:p>
      <w:pPr>
        <w:spacing w:after="0"/>
        <w:ind w:left="0"/>
        <w:jc w:val="both"/>
      </w:pPr>
      <w:r>
        <w:rPr>
          <w:rFonts w:ascii="Times New Roman"/>
          <w:b w:val="false"/>
          <w:i w:val="false"/>
          <w:color w:val="000000"/>
          <w:sz w:val="28"/>
        </w:rPr>
        <w:t>
      641.00.015 Е жолында есепті кезең есебінің 641.00.015 D және бұрынғы есепті кезең есебінің 641.00.015Е жолдарының сомасы ретінде айқындалатын жыл басынан бастап мемлекеттік әлеуметтік сақтандыру қорына аударымдардың сомасы көрсетіледі (641.00.015 D +641.00.015 Е).</w:t>
      </w:r>
    </w:p>
    <w:bookmarkStart w:name="z2117" w:id="1021"/>
    <w:p>
      <w:pPr>
        <w:spacing w:after="0"/>
        <w:ind w:left="0"/>
        <w:jc w:val="both"/>
      </w:pPr>
      <w:r>
        <w:rPr>
          <w:rFonts w:ascii="Times New Roman"/>
          <w:b w:val="false"/>
          <w:i w:val="false"/>
          <w:color w:val="000000"/>
          <w:sz w:val="28"/>
        </w:rPr>
        <w:t>
      12. "Зейнетақы төлеу жөніндегі мемлекеттік орталыққа міндетті зейнетақы жарналары" бөлімінде:</w:t>
      </w:r>
    </w:p>
    <w:bookmarkEnd w:id="1021"/>
    <w:p>
      <w:pPr>
        <w:spacing w:after="0"/>
        <w:ind w:left="0"/>
        <w:jc w:val="both"/>
      </w:pPr>
      <w:r>
        <w:rPr>
          <w:rFonts w:ascii="Times New Roman"/>
          <w:b w:val="false"/>
          <w:i w:val="false"/>
          <w:color w:val="000000"/>
          <w:sz w:val="28"/>
        </w:rPr>
        <w:t>
      1) 641.00.016 А, 641.00.016 В, 641.00.016 С жолдарында тиісінше есепті кезеңнің 1, 2 және 3 ай үшін еңбекақы төлеу қорының сомасы көрсетіледі.</w:t>
      </w:r>
    </w:p>
    <w:p>
      <w:pPr>
        <w:spacing w:after="0"/>
        <w:ind w:left="0"/>
        <w:jc w:val="both"/>
      </w:pPr>
      <w:r>
        <w:rPr>
          <w:rFonts w:ascii="Times New Roman"/>
          <w:b w:val="false"/>
          <w:i w:val="false"/>
          <w:color w:val="000000"/>
          <w:sz w:val="28"/>
        </w:rPr>
        <w:t>
      641.00.016 D жолында 641.00.016 А, 641.00.016 В және 641.00.016 С жолдарының сомасы ретінде айқындалатын есепті кезең үшін еңбекақы төлеу қорының сомасы көрсетіледі (641.00.016 А + 641.00.016 В + 641.00.016 С).</w:t>
      </w:r>
    </w:p>
    <w:p>
      <w:pPr>
        <w:spacing w:after="0"/>
        <w:ind w:left="0"/>
        <w:jc w:val="both"/>
      </w:pPr>
      <w:r>
        <w:rPr>
          <w:rFonts w:ascii="Times New Roman"/>
          <w:b w:val="false"/>
          <w:i w:val="false"/>
          <w:color w:val="000000"/>
          <w:sz w:val="28"/>
        </w:rPr>
        <w:t>
      641.00.016 Е жолында есепті кезең есебінің 641.00.016 D және бұрынғы есепті кезең есебінің 641.00.016 Е жолдарының сомасы ретінде айқындалатын жыл басынан бастап еңбекақы төлеу қорының сомасы көрсетіледі (641.00.016 D +641.00.016 Е);</w:t>
      </w:r>
    </w:p>
    <w:p>
      <w:pPr>
        <w:spacing w:after="0"/>
        <w:ind w:left="0"/>
        <w:jc w:val="both"/>
      </w:pPr>
      <w:r>
        <w:rPr>
          <w:rFonts w:ascii="Times New Roman"/>
          <w:b w:val="false"/>
          <w:i w:val="false"/>
          <w:color w:val="000000"/>
          <w:sz w:val="28"/>
        </w:rPr>
        <w:t>
      2) 641.00.017 А, 641.00.017 В, 641.00.017 С жолдарында тиісінше есепті кезеңнің 1, 2 және 3 ай үшін зейнетақы төлеу жөніндегі мемлекеттік орталыққа міндетті зейнетақы жарналары есептелмейтін төлемдер сомасы көрсетіледі.</w:t>
      </w:r>
    </w:p>
    <w:p>
      <w:pPr>
        <w:spacing w:after="0"/>
        <w:ind w:left="0"/>
        <w:jc w:val="both"/>
      </w:pPr>
      <w:r>
        <w:rPr>
          <w:rFonts w:ascii="Times New Roman"/>
          <w:b w:val="false"/>
          <w:i w:val="false"/>
          <w:color w:val="000000"/>
          <w:sz w:val="28"/>
        </w:rPr>
        <w:t>
      641.00.017 D жолында 641.00.017 А, 641.00.017 В және 641.00.017 С жолдарының сомасы ретінде айқындалатын есепті кезең үшін зейнетақы төлеу жөніндегі мемлекеттік орталыққа міндетті зейнетақы жарналары есептелмейтін төлемдер сомасы көрсетіледі (641.00.017 А + 641.00.017 В + 641.00.017 С).</w:t>
      </w:r>
    </w:p>
    <w:p>
      <w:pPr>
        <w:spacing w:after="0"/>
        <w:ind w:left="0"/>
        <w:jc w:val="both"/>
      </w:pPr>
      <w:r>
        <w:rPr>
          <w:rFonts w:ascii="Times New Roman"/>
          <w:b w:val="false"/>
          <w:i w:val="false"/>
          <w:color w:val="000000"/>
          <w:sz w:val="28"/>
        </w:rPr>
        <w:t>
      641.00.017 Е жолында есепті кезең есебінің 641.00.017 D және бұрынғы есепті кезең есебінің 641.00.017 Е жолдарының сомасы ретінде айқындалатын жыл басынан бастап зейнетақы төлеу жөніндегі мемлекеттік орталыққа міндетті зейнетақы жарналары есептелмейтін төлемдер сомасы көрсетіледі (641.00.017 D + 641.00.017 Е).</w:t>
      </w:r>
    </w:p>
    <w:p>
      <w:pPr>
        <w:spacing w:after="0"/>
        <w:ind w:left="0"/>
        <w:jc w:val="both"/>
      </w:pPr>
      <w:r>
        <w:rPr>
          <w:rFonts w:ascii="Times New Roman"/>
          <w:b w:val="false"/>
          <w:i w:val="false"/>
          <w:color w:val="000000"/>
          <w:sz w:val="28"/>
        </w:rPr>
        <w:t xml:space="preserve">
      Зейнетақы төлеу жөніндегі мемлекеттік орталыққа міндетті зейнетақы жарналары есептелмейтін төлемдер тізбесі Қазақстан Республикасы Министрлер Кабинетінің 1994 жылғы 6 қазандағы № 1120 </w:t>
      </w:r>
      <w:r>
        <w:rPr>
          <w:rFonts w:ascii="Times New Roman"/>
          <w:b w:val="false"/>
          <w:i w:val="false"/>
          <w:color w:val="000000"/>
          <w:sz w:val="28"/>
        </w:rPr>
        <w:t>қаулысымен</w:t>
      </w:r>
      <w:r>
        <w:rPr>
          <w:rFonts w:ascii="Times New Roman"/>
          <w:b w:val="false"/>
          <w:i w:val="false"/>
          <w:color w:val="000000"/>
          <w:sz w:val="28"/>
        </w:rPr>
        <w:t xml:space="preserve"> бекітілген Қазақстан Республикасы зейнетақы қорының қаржылары бойынша өзара есеп айырысу, есепке алу және жұмсау операцияларын жүргізу тәртібінің 11-тармағында келтірілген; </w:t>
      </w:r>
    </w:p>
    <w:p>
      <w:pPr>
        <w:spacing w:after="0"/>
        <w:ind w:left="0"/>
        <w:jc w:val="both"/>
      </w:pPr>
      <w:r>
        <w:rPr>
          <w:rFonts w:ascii="Times New Roman"/>
          <w:b w:val="false"/>
          <w:i w:val="false"/>
          <w:color w:val="000000"/>
          <w:sz w:val="28"/>
        </w:rPr>
        <w:t>
      3) 641.00.018 А, 641.00.018 В, 641.00.018 С жолдарында 641.00.016 және 641.00.017 тиісті жолдарының айырмасы ретінде айқындалатын есепті кезеңнің 1, 2 және 3 ай үшін еңбекке ақы төлеудің салық салынатын қорының сомасы көрсетіледі (641.00.016 – 641.00.017).</w:t>
      </w:r>
    </w:p>
    <w:p>
      <w:pPr>
        <w:spacing w:after="0"/>
        <w:ind w:left="0"/>
        <w:jc w:val="both"/>
      </w:pPr>
      <w:r>
        <w:rPr>
          <w:rFonts w:ascii="Times New Roman"/>
          <w:b w:val="false"/>
          <w:i w:val="false"/>
          <w:color w:val="000000"/>
          <w:sz w:val="28"/>
        </w:rPr>
        <w:t>
      641.00.018 D жолында 641.00.018 А, 641.00.018 В және 641.00.018 С жолдарының сомасы ретінде айқындалатын есепті кезең үшін еңбекке ақы төлеудің салық салынатын қорының сомасы көрсетіледі (641.00.018 А + 641.00.018 В + 641.00.018 С).</w:t>
      </w:r>
    </w:p>
    <w:p>
      <w:pPr>
        <w:spacing w:after="0"/>
        <w:ind w:left="0"/>
        <w:jc w:val="both"/>
      </w:pPr>
      <w:r>
        <w:rPr>
          <w:rFonts w:ascii="Times New Roman"/>
          <w:b w:val="false"/>
          <w:i w:val="false"/>
          <w:color w:val="000000"/>
          <w:sz w:val="28"/>
        </w:rPr>
        <w:t>
      641.00.018 Е жолында есепті кезең есебінің 641.00.018 D және бұрынғы есепті кезең есебінің 641.00.018 Е жолдарының сомасы ретінде айқындалатын жыл басынан бастап еңбекке ақы төлеудің салық салынатын қорының сомасы көрсетіледі (641.00.018 D + 641.00.018 Е);</w:t>
      </w:r>
    </w:p>
    <w:p>
      <w:pPr>
        <w:spacing w:after="0"/>
        <w:ind w:left="0"/>
        <w:jc w:val="both"/>
      </w:pPr>
      <w:r>
        <w:rPr>
          <w:rFonts w:ascii="Times New Roman"/>
          <w:b w:val="false"/>
          <w:i w:val="false"/>
          <w:color w:val="000000"/>
          <w:sz w:val="28"/>
        </w:rPr>
        <w:t>
      4) 641.00.019 А, 641.00.019 В, 641.00.019 С жолдарында келісімшарттың жасалған күніне байланысты зейнетақы төлеу жөніндегі мемлекеттік орталыққа міндетті зейнетақы жарналарының ставкасы көрсетіледі;</w:t>
      </w:r>
    </w:p>
    <w:p>
      <w:pPr>
        <w:spacing w:after="0"/>
        <w:ind w:left="0"/>
        <w:jc w:val="both"/>
      </w:pPr>
      <w:r>
        <w:rPr>
          <w:rFonts w:ascii="Times New Roman"/>
          <w:b w:val="false"/>
          <w:i w:val="false"/>
          <w:color w:val="000000"/>
          <w:sz w:val="28"/>
        </w:rPr>
        <w:t>
      5) 641.00.020 А, 641.00.020 В, 641.00.020 С жолдарында 641.00.018 және 641.00.019 жолдарының тиісті сомаларын көбейту жолымен есепті кезеңнің 1, 2 және 3 ай үшін есептелген зейнетақы төлеу жөніндегі мемлекеттік орталыққа міндетті зейнетақы жарналарының сомалары көрсетіледі (641.00.018 х 641.00.019).</w:t>
      </w:r>
    </w:p>
    <w:p>
      <w:pPr>
        <w:spacing w:after="0"/>
        <w:ind w:left="0"/>
        <w:jc w:val="both"/>
      </w:pPr>
      <w:r>
        <w:rPr>
          <w:rFonts w:ascii="Times New Roman"/>
          <w:b w:val="false"/>
          <w:i w:val="false"/>
          <w:color w:val="000000"/>
          <w:sz w:val="28"/>
        </w:rPr>
        <w:t>
      641.00.020 D жолында 641.00.020 А, 641.00.020 В және 641.00.020 С жолдарының сомасы ретінде айқындалатын есепті кезең үшін зейнетақы төлеу жөніндегі мемлекеттік орталыққа міндетті зейнетақы жарналарының сомасы көрсетіледі (641.00.020 А + 641.00.020 В + 641.00.020 С).</w:t>
      </w:r>
    </w:p>
    <w:p>
      <w:pPr>
        <w:spacing w:after="0"/>
        <w:ind w:left="0"/>
        <w:jc w:val="both"/>
      </w:pPr>
      <w:r>
        <w:rPr>
          <w:rFonts w:ascii="Times New Roman"/>
          <w:b w:val="false"/>
          <w:i w:val="false"/>
          <w:color w:val="000000"/>
          <w:sz w:val="28"/>
        </w:rPr>
        <w:t>
      641.00.020 Е жолында есепті кезең есебінің 641.00.020 D және бұрынғы есепті кезең есебінің 641.00.020 Е жолдарының сомасы ретінде айқындалатын жыл басынан бастап зейнетақы төлеу жөніндегі мемлекеттік орталыққа аударылатын міндетті зейнетақы жарналарының сомасы көрсетіледі (641.00.020 D + 641.00.020 Е).</w:t>
      </w:r>
    </w:p>
    <w:bookmarkStart w:name="z2118" w:id="1022"/>
    <w:p>
      <w:pPr>
        <w:spacing w:after="0"/>
        <w:ind w:left="0"/>
        <w:jc w:val="both"/>
      </w:pPr>
      <w:r>
        <w:rPr>
          <w:rFonts w:ascii="Times New Roman"/>
          <w:b w:val="false"/>
          <w:i w:val="false"/>
          <w:color w:val="000000"/>
          <w:sz w:val="28"/>
        </w:rPr>
        <w:t>
      13. "Автомобиль жолдарын пайдаланушылардың аударымдары" деген бөлімде:</w:t>
      </w:r>
    </w:p>
    <w:bookmarkEnd w:id="1022"/>
    <w:p>
      <w:pPr>
        <w:spacing w:after="0"/>
        <w:ind w:left="0"/>
        <w:jc w:val="both"/>
      </w:pPr>
      <w:r>
        <w:rPr>
          <w:rFonts w:ascii="Times New Roman"/>
          <w:b w:val="false"/>
          <w:i w:val="false"/>
          <w:color w:val="000000"/>
          <w:sz w:val="28"/>
        </w:rPr>
        <w:t xml:space="preserve">
      1) 641.00.021 А, 641.00.021 В, 641.00.021 С жолдарында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-Трансферттік баға белгілеу туралы заң) сәйкес түзетуді есепке ала отырып, есепті кезеңнің тиісінше 1, 2 және 3 ай үшін өткізілген өнім, орындалған жұмыс және көрсетілген қызметтің құны көрсетіледі;</w:t>
      </w:r>
    </w:p>
    <w:p>
      <w:pPr>
        <w:spacing w:after="0"/>
        <w:ind w:left="0"/>
        <w:jc w:val="both"/>
      </w:pPr>
      <w:r>
        <w:rPr>
          <w:rFonts w:ascii="Times New Roman"/>
          <w:b w:val="false"/>
          <w:i w:val="false"/>
          <w:color w:val="000000"/>
          <w:sz w:val="28"/>
        </w:rPr>
        <w:t>
      2) 641.00.021 АІ, 641.00.021 ВІ, 641.00.021 СІ есепті кезеңнің тиісінше 1, 2 және 3 ай үшін нақты сату бағаларында өткізілген өнім, орындалған жұмыс және көрсетілген қызметтің нақты көлемдері көрсетіледі;</w:t>
      </w:r>
    </w:p>
    <w:p>
      <w:pPr>
        <w:spacing w:after="0"/>
        <w:ind w:left="0"/>
        <w:jc w:val="both"/>
      </w:pPr>
      <w:r>
        <w:rPr>
          <w:rFonts w:ascii="Times New Roman"/>
          <w:b w:val="false"/>
          <w:i w:val="false"/>
          <w:color w:val="000000"/>
          <w:sz w:val="28"/>
        </w:rPr>
        <w:t xml:space="preserve">
      3) 641.00.021 АІІ, 641.00.021 ВІІ, 641.00.021 СІІ есепті кезеңнің тиісінше 1, 2 және 3 ай үшін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айқындалатын, өткізілген өнім, орындалған жұмыс және көрсетілген қызметтің бағасының ауытқуы көрсетіледі.</w:t>
      </w:r>
    </w:p>
    <w:p>
      <w:pPr>
        <w:spacing w:after="0"/>
        <w:ind w:left="0"/>
        <w:jc w:val="both"/>
      </w:pPr>
      <w:r>
        <w:rPr>
          <w:rFonts w:ascii="Times New Roman"/>
          <w:b w:val="false"/>
          <w:i w:val="false"/>
          <w:color w:val="000000"/>
          <w:sz w:val="28"/>
        </w:rPr>
        <w:t>
      641.00.021 D жолында 641.00.001АІ, 641.00.021 ВІ және 641.00.021 СІ жодарының сомасы ретінде айқындалатын, есепті кезең үшін нақты сату бағаларында өткізілген өнімнің, жасалған жұмыстың және ұсынылған қызметтің нақты көлемі көрсетіледі.</w:t>
      </w:r>
    </w:p>
    <w:p>
      <w:pPr>
        <w:spacing w:after="0"/>
        <w:ind w:left="0"/>
        <w:jc w:val="both"/>
      </w:pPr>
      <w:r>
        <w:rPr>
          <w:rFonts w:ascii="Times New Roman"/>
          <w:b w:val="false"/>
          <w:i w:val="false"/>
          <w:color w:val="000000"/>
          <w:sz w:val="28"/>
        </w:rPr>
        <w:t>
      641.00.021 Е жолында есепті кезең есебінің 641.00.021 D және бұрынғы есепті кезең есебінің 641.00.021 Е жолдарының сомасы ретінде айқындалатын жыл басынан бастап нақты сату бағасында сатылған өнімнің, жасалған жұмыстың және ұсынылған қызметтің нақты көлемі көрсетіледі.</w:t>
      </w:r>
    </w:p>
    <w:p>
      <w:pPr>
        <w:spacing w:after="0"/>
        <w:ind w:left="0"/>
        <w:jc w:val="both"/>
      </w:pPr>
      <w:r>
        <w:rPr>
          <w:rFonts w:ascii="Times New Roman"/>
          <w:b w:val="false"/>
          <w:i w:val="false"/>
          <w:color w:val="000000"/>
          <w:sz w:val="28"/>
        </w:rPr>
        <w:t>
      Осы жолдар егер келісімшарт 1998 жылғы 8 маусымға дейін жасалған жағдайда толтырылады;</w:t>
      </w:r>
    </w:p>
    <w:p>
      <w:pPr>
        <w:spacing w:after="0"/>
        <w:ind w:left="0"/>
        <w:jc w:val="both"/>
      </w:pPr>
      <w:r>
        <w:rPr>
          <w:rFonts w:ascii="Times New Roman"/>
          <w:b w:val="false"/>
          <w:i w:val="false"/>
          <w:color w:val="000000"/>
          <w:sz w:val="28"/>
        </w:rPr>
        <w:t xml:space="preserve">
      4) 641.00.022 А, 641.00.022 В, 641.00.022 С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есепті кезеңнің тиісінше 1, 2 және 3 ай үшін жылдық жиынтық табыс көрсетіледі; </w:t>
      </w:r>
    </w:p>
    <w:p>
      <w:pPr>
        <w:spacing w:after="0"/>
        <w:ind w:left="0"/>
        <w:jc w:val="both"/>
      </w:pPr>
      <w:r>
        <w:rPr>
          <w:rFonts w:ascii="Times New Roman"/>
          <w:b w:val="false"/>
          <w:i w:val="false"/>
          <w:color w:val="000000"/>
          <w:sz w:val="28"/>
        </w:rPr>
        <w:t>
      5) 641.00.022 АІ, 641.00.022 ВІ, 641.00.022 СІ есепті кезеңнің тиісінше 1, 2 және 3 ай үшін жылдық жиынтық табыс көрсетіледі;</w:t>
      </w:r>
    </w:p>
    <w:p>
      <w:pPr>
        <w:spacing w:after="0"/>
        <w:ind w:left="0"/>
        <w:jc w:val="both"/>
      </w:pPr>
      <w:r>
        <w:rPr>
          <w:rFonts w:ascii="Times New Roman"/>
          <w:b w:val="false"/>
          <w:i w:val="false"/>
          <w:color w:val="000000"/>
          <w:sz w:val="28"/>
        </w:rPr>
        <w:t xml:space="preserve">
      6) 641.00.022 АІІ, 641.00.022 ВІІ, 641.00.022 СІІ жолдарында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есепті кезеңнің тиісінше 1, 2 және 3-айлары үшін тиісінше есепті кезеңнің 1, 2 және 3 ай үшін жылдық жиынтық табысты түзету көрсетіледі.</w:t>
      </w:r>
    </w:p>
    <w:p>
      <w:pPr>
        <w:spacing w:after="0"/>
        <w:ind w:left="0"/>
        <w:jc w:val="both"/>
      </w:pPr>
      <w:r>
        <w:rPr>
          <w:rFonts w:ascii="Times New Roman"/>
          <w:b w:val="false"/>
          <w:i w:val="false"/>
          <w:color w:val="000000"/>
          <w:sz w:val="28"/>
        </w:rPr>
        <w:t>
      641.00.022 D жолында 641.00.022 АІ, 641.00.022 ВІ және 641.00.022 СІ жодарының сомасы ретінде айқындалатын есепті кезең үшін жылдық жиынтық табыс көрсетіледі.</w:t>
      </w:r>
    </w:p>
    <w:p>
      <w:pPr>
        <w:spacing w:after="0"/>
        <w:ind w:left="0"/>
        <w:jc w:val="both"/>
      </w:pPr>
      <w:r>
        <w:rPr>
          <w:rFonts w:ascii="Times New Roman"/>
          <w:b w:val="false"/>
          <w:i w:val="false"/>
          <w:color w:val="000000"/>
          <w:sz w:val="28"/>
        </w:rPr>
        <w:t>
      641.00.022 Е жолында есепті кезең есебінің 641.00.022 D және бұрынғы есепті кезең есебінің 641.00.022 Е жолдарының сомасы ретінде айқындалатын жыл басынан бастап жылдық жиынтық табыс көрсетіледі.</w:t>
      </w:r>
    </w:p>
    <w:p>
      <w:pPr>
        <w:spacing w:after="0"/>
        <w:ind w:left="0"/>
        <w:jc w:val="both"/>
      </w:pPr>
      <w:r>
        <w:rPr>
          <w:rFonts w:ascii="Times New Roman"/>
          <w:b w:val="false"/>
          <w:i w:val="false"/>
          <w:color w:val="000000"/>
          <w:sz w:val="28"/>
        </w:rPr>
        <w:t>
      Осы жолдар егер келісімшарт 1998 жылғы 8 маусымнан кейін жасалған жағдайда толтырылады;</w:t>
      </w:r>
    </w:p>
    <w:p>
      <w:pPr>
        <w:spacing w:after="0"/>
        <w:ind w:left="0"/>
        <w:jc w:val="both"/>
      </w:pPr>
      <w:r>
        <w:rPr>
          <w:rFonts w:ascii="Times New Roman"/>
          <w:b w:val="false"/>
          <w:i w:val="false"/>
          <w:color w:val="000000"/>
          <w:sz w:val="28"/>
        </w:rPr>
        <w:t>
      1) 641.00.023 А, 641.00.023 В, 641.00.023 С жолдарында 641.00.021 немесе 641.00.022 жолдарында көрсетілген төлемдерді есептеу базасына байланысты автомобиль жолдарын пайдаланушылар аударымдарының ставкасы көрсетіледі;</w:t>
      </w:r>
    </w:p>
    <w:p>
      <w:pPr>
        <w:spacing w:after="0"/>
        <w:ind w:left="0"/>
        <w:jc w:val="both"/>
      </w:pPr>
      <w:r>
        <w:rPr>
          <w:rFonts w:ascii="Times New Roman"/>
          <w:b w:val="false"/>
          <w:i w:val="false"/>
          <w:color w:val="000000"/>
          <w:sz w:val="28"/>
        </w:rPr>
        <w:t xml:space="preserve">
      2) 641.00.024 А, 641.00.024 В, 641.00.024 С жолдарында 641.00.021 және 641.00.023 немесе 641.00.022 және 641.00.023 жолдарының туындысы ретінде айқындалатын,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түзету ескеріле отырып, бюджетке аударуға жататын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3) 641.00.024 АІ, 641.00.024 ВІ, 641.00.024 СІ жолдарында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xml:space="preserve">
      4) 641.00.024 АІІ, 641.00.024 ВІІ, 641.00.024 СІІ жолдарында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айқындалатын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xml:space="preserve">
      5) 641.00.024 D жолында 641.00.024 А, 641.00.024 В және 641.00.024 С жолдарының сомасы ретінде айқындалатын есепті кезең үшін автомобиль жолдарын пайдаланушылар аударымдарының сомасы көрсетіледі; </w:t>
      </w:r>
    </w:p>
    <w:p>
      <w:pPr>
        <w:spacing w:after="0"/>
        <w:ind w:left="0"/>
        <w:jc w:val="both"/>
      </w:pPr>
      <w:r>
        <w:rPr>
          <w:rFonts w:ascii="Times New Roman"/>
          <w:b w:val="false"/>
          <w:i w:val="false"/>
          <w:color w:val="000000"/>
          <w:sz w:val="28"/>
        </w:rPr>
        <w:t>
      6) 641.00.024 Е жолында есепті кезең есебінің 641.00.024 D және бұрынғы есепті кезең есебінің 641.00.024 Е жолдарының сомасы ретінде айқындалатын жыл басынан бастап автомобиль жолдарын пайдаланушылар аударымдарының сомасы көрсетіледі.</w:t>
      </w:r>
    </w:p>
    <w:bookmarkStart w:name="z2119" w:id="1023"/>
    <w:p>
      <w:pPr>
        <w:spacing w:after="0"/>
        <w:ind w:left="0"/>
        <w:jc w:val="both"/>
      </w:pPr>
      <w:r>
        <w:rPr>
          <w:rFonts w:ascii="Times New Roman"/>
          <w:b w:val="false"/>
          <w:i w:val="false"/>
          <w:color w:val="000000"/>
          <w:sz w:val="28"/>
        </w:rPr>
        <w:t>
      14. "Әлеуметтік медициналық сақтандыру қорына аударымдар" бөлімінде:</w:t>
      </w:r>
    </w:p>
    <w:bookmarkEnd w:id="1023"/>
    <w:p>
      <w:pPr>
        <w:spacing w:after="0"/>
        <w:ind w:left="0"/>
        <w:jc w:val="both"/>
      </w:pPr>
      <w:r>
        <w:rPr>
          <w:rFonts w:ascii="Times New Roman"/>
          <w:b w:val="false"/>
          <w:i w:val="false"/>
          <w:color w:val="000000"/>
          <w:sz w:val="28"/>
        </w:rPr>
        <w:t xml:space="preserve">
      1) 641.00.025 А, 641.00.025 В, 641.00.025 С жолдарында Қазақстан Республикасының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есептелетін әлеуметтік медициналық сақтандыру қорына есептілік кезеңнің 1, 2 және 3-айларына аударылатын сомалар көрсетіледі;</w:t>
      </w:r>
    </w:p>
    <w:p>
      <w:pPr>
        <w:spacing w:after="0"/>
        <w:ind w:left="0"/>
        <w:jc w:val="both"/>
      </w:pPr>
      <w:r>
        <w:rPr>
          <w:rFonts w:ascii="Times New Roman"/>
          <w:b w:val="false"/>
          <w:i w:val="false"/>
          <w:color w:val="000000"/>
          <w:sz w:val="28"/>
        </w:rPr>
        <w:t>
      2) 641.00.025 D жолында 641.00.025 А, 641.00.025 В және 641.00.025 С жолдарының сомасы ретінде айқындалатын есепті кезең үшін әлеуметтік медициналық сақтандыру қорына аударымдар сомасы көрсетіледі (641.00.026 А + 641.00.026 В + 641.00.026 С).</w:t>
      </w:r>
    </w:p>
    <w:p>
      <w:pPr>
        <w:spacing w:after="0"/>
        <w:ind w:left="0"/>
        <w:jc w:val="both"/>
      </w:pPr>
      <w:r>
        <w:rPr>
          <w:rFonts w:ascii="Times New Roman"/>
          <w:b w:val="false"/>
          <w:i w:val="false"/>
          <w:color w:val="000000"/>
          <w:sz w:val="28"/>
        </w:rPr>
        <w:t>
      3) 641.00.025 Е жолында есепті кезең есебінің 641.00.025 D және бұрынғы есепті кезең есебінің 641.00.025 Е жолдарының сомасы ретінде айқындалатын жыл басынан бастап әлеуметтік медициналық сақтандыру қорына аударымдардың сомасы көрсетіледі (641.00.025 D + 641.00.025 Е).</w:t>
      </w:r>
    </w:p>
    <w:p>
      <w:pPr>
        <w:spacing w:after="0"/>
        <w:ind w:left="0"/>
        <w:jc w:val="both"/>
      </w:pPr>
      <w:r>
        <w:rPr>
          <w:rFonts w:ascii="Times New Roman"/>
          <w:b w:val="false"/>
          <w:i w:val="false"/>
          <w:color w:val="000000"/>
          <w:sz w:val="28"/>
        </w:rPr>
        <w:t>
      Аталған бөлім әлеуметтік медициналық сақтандыру қорына есептелген сомаға бюджеттік емес қорларға аударымдарды төмендету механизмін іске асыру үшін анықтама ретінде қолданылады.</w:t>
      </w:r>
    </w:p>
    <w:bookmarkStart w:name="z2120" w:id="1024"/>
    <w:p>
      <w:pPr>
        <w:spacing w:after="0"/>
        <w:ind w:left="0"/>
        <w:jc w:val="both"/>
      </w:pPr>
      <w:r>
        <w:rPr>
          <w:rFonts w:ascii="Times New Roman"/>
          <w:b w:val="false"/>
          <w:i w:val="false"/>
          <w:color w:val="000000"/>
          <w:sz w:val="28"/>
        </w:rPr>
        <w:t>
      15. "Жұмыс берушінің міндетті зейнетақы жарналары" бөлімінде:</w:t>
      </w:r>
    </w:p>
    <w:bookmarkEnd w:id="1024"/>
    <w:p>
      <w:pPr>
        <w:spacing w:after="0"/>
        <w:ind w:left="0"/>
        <w:jc w:val="both"/>
      </w:pPr>
      <w:r>
        <w:rPr>
          <w:rFonts w:ascii="Times New Roman"/>
          <w:b w:val="false"/>
          <w:i w:val="false"/>
          <w:color w:val="000000"/>
          <w:sz w:val="28"/>
        </w:rPr>
        <w:t xml:space="preserve">
      1) 641.00.026 А, 641.00.026 В және 641.00.026 С жолдарында Әлеуметтік </w:t>
      </w:r>
      <w:r>
        <w:rPr>
          <w:rFonts w:ascii="Times New Roman"/>
          <w:b w:val="false"/>
          <w:i w:val="false"/>
          <w:color w:val="000000"/>
          <w:sz w:val="28"/>
        </w:rPr>
        <w:t>кодекске</w:t>
      </w:r>
      <w:r>
        <w:rPr>
          <w:rFonts w:ascii="Times New Roman"/>
          <w:b w:val="false"/>
          <w:i w:val="false"/>
          <w:color w:val="000000"/>
          <w:sz w:val="28"/>
        </w:rPr>
        <w:t xml:space="preserve"> сәйкес есепті кезеңнің 1, 2 және 3 ай үшін есептелетін бірыңғай жинақтаушы қорына жұмыс берушінің міндетті зейнетақы жарналарының сомасы көрсетіледі.</w:t>
      </w:r>
    </w:p>
    <w:p>
      <w:pPr>
        <w:spacing w:after="0"/>
        <w:ind w:left="0"/>
        <w:jc w:val="both"/>
      </w:pPr>
      <w:r>
        <w:rPr>
          <w:rFonts w:ascii="Times New Roman"/>
          <w:b w:val="false"/>
          <w:i w:val="false"/>
          <w:color w:val="000000"/>
          <w:sz w:val="28"/>
        </w:rPr>
        <w:t>
      2) 641.00.026 D жолында 641.00.026 А, 641.00.026 В және 641.00.026 С жолдарының сомасы ретінде айқындалатын есепті кезең үшін бірыңғай жинақтаушы қорына жұмыс берушінің міндетті зейнетақы жарналарының сомасы көрсетіледі (641.00.026 А + 641.00.026 В + 641.00.026 С);</w:t>
      </w:r>
    </w:p>
    <w:p>
      <w:pPr>
        <w:spacing w:after="0"/>
        <w:ind w:left="0"/>
        <w:jc w:val="both"/>
      </w:pPr>
      <w:r>
        <w:rPr>
          <w:rFonts w:ascii="Times New Roman"/>
          <w:b w:val="false"/>
          <w:i w:val="false"/>
          <w:color w:val="000000"/>
          <w:sz w:val="28"/>
        </w:rPr>
        <w:t xml:space="preserve">
      3) 641.00.026 Е жолында есепті кезең есебінің 641.00.026D және алдыңғы есепті кезең есебінің 641.00.026 Е жолдарының сомасы ретінде айқындалатын жыл басынан бастап бірыңғай жинақтаушы қорына жұмыс берушінің міндетті зейнетақы жарналарының сомасы көрсетіледі (641.00.026 D + 641.00.026 Е). </w:t>
      </w:r>
    </w:p>
    <w:p>
      <w:pPr>
        <w:spacing w:after="0"/>
        <w:ind w:left="0"/>
        <w:jc w:val="both"/>
      </w:pPr>
      <w:r>
        <w:rPr>
          <w:rFonts w:ascii="Times New Roman"/>
          <w:b w:val="false"/>
          <w:i w:val="false"/>
          <w:color w:val="000000"/>
          <w:sz w:val="28"/>
        </w:rPr>
        <w:t>
      Аталған бөлім жұмыс берушінің міндетті зейнетақы жарналары сомасына бюджеттік емес қорларға аударымдарды төмендету механизмін іске асыру үшін анықтама ретінде қолданылады.</w:t>
      </w:r>
    </w:p>
    <w:bookmarkStart w:name="z2121" w:id="1025"/>
    <w:p>
      <w:pPr>
        <w:spacing w:after="0"/>
        <w:ind w:left="0"/>
        <w:jc w:val="both"/>
      </w:pPr>
      <w:r>
        <w:rPr>
          <w:rFonts w:ascii="Times New Roman"/>
          <w:b w:val="false"/>
          <w:i w:val="false"/>
          <w:color w:val="000000"/>
          <w:sz w:val="28"/>
        </w:rPr>
        <w:t xml:space="preserve">
      16. "Мемлекеттік әлеуметтік сақтандыру қорына әлеуметтік аударымдар" бөлімінде: </w:t>
      </w:r>
    </w:p>
    <w:bookmarkEnd w:id="1025"/>
    <w:p>
      <w:pPr>
        <w:spacing w:after="0"/>
        <w:ind w:left="0"/>
        <w:jc w:val="both"/>
      </w:pPr>
      <w:r>
        <w:rPr>
          <w:rFonts w:ascii="Times New Roman"/>
          <w:b w:val="false"/>
          <w:i w:val="false"/>
          <w:color w:val="000000"/>
          <w:sz w:val="28"/>
        </w:rPr>
        <w:t>
      1) 641.00.027 А, 641.00.027 В және 641.00.027 С жолдарында Мемлекеттік әлеуметтік сақтандыру қорына есепті кезеңнің 1, 2 және 3 ай үшін есептелген әлеуметтік аударымдар сомасы көрсетіледі.</w:t>
      </w:r>
    </w:p>
    <w:p>
      <w:pPr>
        <w:spacing w:after="0"/>
        <w:ind w:left="0"/>
        <w:jc w:val="both"/>
      </w:pPr>
      <w:r>
        <w:rPr>
          <w:rFonts w:ascii="Times New Roman"/>
          <w:b w:val="false"/>
          <w:i w:val="false"/>
          <w:color w:val="000000"/>
          <w:sz w:val="28"/>
        </w:rPr>
        <w:t>
      2) 641.00.027 D жолында 641.00.027 А, 641.00.027 В және 641.00.027 С жолдарының сомасы ретінде айқындалатын есепті кезең үшін Мемлекеттік әлеуметтік сақтандыру қорына әлеуметтік аударымдар сомасы көрсетіледі (641.00.027 А + 641.00.027 В + 641.00.027 С);</w:t>
      </w:r>
    </w:p>
    <w:p>
      <w:pPr>
        <w:spacing w:after="0"/>
        <w:ind w:left="0"/>
        <w:jc w:val="both"/>
      </w:pPr>
      <w:r>
        <w:rPr>
          <w:rFonts w:ascii="Times New Roman"/>
          <w:b w:val="false"/>
          <w:i w:val="false"/>
          <w:color w:val="000000"/>
          <w:sz w:val="28"/>
        </w:rPr>
        <w:t xml:space="preserve">
      3) 641.00.027 Е жолында есепті кезең есебінің 641.00.027 D және алдыңғы есепті кезең есебінің 641.00.027 Е жолдарының сомасы ретінде айқындалатын жыл басынан бастап Мемлекеттік әлеуметтік сақтандыру қорына әлеуметтік аударымдар сомасы көрсетіледі (641.00.027 D + 641.00.027 Е). </w:t>
      </w:r>
    </w:p>
    <w:p>
      <w:pPr>
        <w:spacing w:after="0"/>
        <w:ind w:left="0"/>
        <w:jc w:val="both"/>
      </w:pPr>
      <w:r>
        <w:rPr>
          <w:rFonts w:ascii="Times New Roman"/>
          <w:b w:val="false"/>
          <w:i w:val="false"/>
          <w:color w:val="000000"/>
          <w:sz w:val="28"/>
        </w:rPr>
        <w:t>
      Аталған бөлім Мемлекеттік әлеуметтік сақтандыру қорына әлеуметтік аударымдар сомасына бюджеттік емес қорларға аударымдарды төмендету механизмін іске асыру үшін анықтама ретінде қолданылады.</w:t>
      </w:r>
    </w:p>
    <w:bookmarkStart w:name="z2122" w:id="1026"/>
    <w:p>
      <w:pPr>
        <w:spacing w:after="0"/>
        <w:ind w:left="0"/>
        <w:jc w:val="both"/>
      </w:pPr>
      <w:r>
        <w:rPr>
          <w:rFonts w:ascii="Times New Roman"/>
          <w:b w:val="false"/>
          <w:i w:val="false"/>
          <w:color w:val="000000"/>
          <w:sz w:val="28"/>
        </w:rPr>
        <w:t>
      17. "Аударымдар сомасы – барлығы" бөлімінде:</w:t>
      </w:r>
    </w:p>
    <w:bookmarkEnd w:id="1026"/>
    <w:p>
      <w:pPr>
        <w:spacing w:after="0"/>
        <w:ind w:left="0"/>
        <w:jc w:val="both"/>
      </w:pPr>
      <w:r>
        <w:rPr>
          <w:rFonts w:ascii="Times New Roman"/>
          <w:b w:val="false"/>
          <w:i w:val="false"/>
          <w:color w:val="000000"/>
          <w:sz w:val="28"/>
        </w:rPr>
        <w:t>
      1) 641.00.028 А, 641.00.028 В, 641.00.028 С жолдарында 641.00.005, 641.00.010, 641.00.015, 641.00.020 және 641.00.024 (641.00.005 + 641.00.010 + 641.00.015 + 641.00.020 + 641.00.024) жолдарының сомасы ретінде айқындалатын, әлеуметтік медициналық сақтандыру қорына аударымдарды, жұмыс берушілердің міндетті зейнетақы жарналарын, әлеуметтік аударымдарды есептемегенде, жоғарыда аталған барлық қорларға аударымдардың сомасы көрсетіледі, 641.00.025, 641.00.026, 641.00.027 (641.00.025 - 641.00.026 - 641.00.027) жолдарды алу.</w:t>
      </w:r>
    </w:p>
    <w:p>
      <w:pPr>
        <w:spacing w:after="0"/>
        <w:ind w:left="0"/>
        <w:jc w:val="both"/>
      </w:pPr>
      <w:r>
        <w:rPr>
          <w:rFonts w:ascii="Times New Roman"/>
          <w:b w:val="false"/>
          <w:i w:val="false"/>
          <w:color w:val="000000"/>
          <w:sz w:val="28"/>
        </w:rPr>
        <w:t>
      2) 641.00.028 D жолында 641.00.028 А, 641.00.028 В және 641.00.028 С жолдарының сомасы ретінде айқындалатын есепті кезең үшін жоғарыда аталған барлық қорларға аударымдардың сомасы көрсетіледі (641.00.028 А + 641.00.028 В + 641.00.028 С).</w:t>
      </w:r>
    </w:p>
    <w:p>
      <w:pPr>
        <w:spacing w:after="0"/>
        <w:ind w:left="0"/>
        <w:jc w:val="both"/>
      </w:pPr>
      <w:r>
        <w:rPr>
          <w:rFonts w:ascii="Times New Roman"/>
          <w:b w:val="false"/>
          <w:i w:val="false"/>
          <w:color w:val="000000"/>
          <w:sz w:val="28"/>
        </w:rPr>
        <w:t>
      3) 641.00.028 Е жолында есепті кезең есебінің 641.00.028 D және алдыңғы есепті кезең есебінің 641.00.026 Е жолдарының сомасы ретінде айқындалатын жыл басынан бастап жоғарыда аталған барлық қорларға аударымдардың сомасы көрсетіледі (641.00.026 D + 641.00.026 Е).</w:t>
      </w:r>
    </w:p>
    <w:bookmarkStart w:name="z2123" w:id="1027"/>
    <w:p>
      <w:pPr>
        <w:spacing w:after="0"/>
        <w:ind w:left="0"/>
        <w:jc w:val="both"/>
      </w:pPr>
      <w:r>
        <w:rPr>
          <w:rFonts w:ascii="Times New Roman"/>
          <w:b w:val="false"/>
          <w:i w:val="false"/>
          <w:color w:val="000000"/>
          <w:sz w:val="28"/>
        </w:rPr>
        <w:t>
      16. "Салық төлеушінің жауапкершілігі" бөлімінде:</w:t>
      </w:r>
    </w:p>
    <w:bookmarkEnd w:id="1027"/>
    <w:p>
      <w:pPr>
        <w:spacing w:after="0"/>
        <w:ind w:left="0"/>
        <w:jc w:val="both"/>
      </w:pPr>
      <w:r>
        <w:rPr>
          <w:rFonts w:ascii="Times New Roman"/>
          <w:b w:val="false"/>
          <w:i w:val="false"/>
          <w:color w:val="000000"/>
          <w:sz w:val="28"/>
        </w:rPr>
        <w:t>
      1) "Басшысының тегі, аты, әкесінің аты (ол болған жағдайда)" жолында.</w:t>
      </w:r>
    </w:p>
    <w:p>
      <w:pPr>
        <w:spacing w:after="0"/>
        <w:ind w:left="0"/>
        <w:jc w:val="both"/>
      </w:pPr>
      <w:r>
        <w:rPr>
          <w:rFonts w:ascii="Times New Roman"/>
          <w:b w:val="false"/>
          <w:i w:val="false"/>
          <w:color w:val="000000"/>
          <w:sz w:val="28"/>
        </w:rPr>
        <w:t>
      Есепті заңды тұлға тапсырған кезде басшының тегі, аты, әкесінің аты (ол болған жағдайда) құрылтай құжаттарына сәйкес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"Есепті қабылдаған лауазымды тұлғаның тегі, аты, әкесінің аты (ол болған жағдайда)" жолында есепті қабылдаған мемлекеттік кірістер органы қызметкерінің тегі, аты, әкесінің аты (ол болған жағдайда) көрсетіледі;</w:t>
      </w:r>
    </w:p>
    <w:p>
      <w:pPr>
        <w:spacing w:after="0"/>
        <w:ind w:left="0"/>
        <w:jc w:val="both"/>
      </w:pPr>
      <w:r>
        <w:rPr>
          <w:rFonts w:ascii="Times New Roman"/>
          <w:b w:val="false"/>
          <w:i w:val="false"/>
          <w:color w:val="000000"/>
          <w:sz w:val="28"/>
        </w:rPr>
        <w:t xml:space="preserve">
      5) есепті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50-қосымша</w:t>
            </w:r>
          </w:p>
        </w:tc>
      </w:tr>
    </w:tbl>
    <w:p>
      <w:pPr>
        <w:spacing w:after="0"/>
        <w:ind w:left="0"/>
        <w:jc w:val="left"/>
      </w:pPr>
      <w:r>
        <w:br/>
      </w:r>
    </w:p>
    <w:p>
      <w:pPr>
        <w:spacing w:after="0"/>
        <w:ind w:left="0"/>
        <w:jc w:val="both"/>
      </w:pPr>
      <w:r>
        <w:drawing>
          <wp:inline distT="0" distB="0" distL="0" distR="0">
            <wp:extent cx="7810500" cy="1090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6"/>
                    <a:stretch>
                      <a:fillRect/>
                    </a:stretch>
                  </pic:blipFill>
                  <pic:spPr>
                    <a:xfrm>
                      <a:off x="0" y="0"/>
                      <a:ext cx="7810500" cy="1090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024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7"/>
                    <a:stretch>
                      <a:fillRect/>
                    </a:stretch>
                  </pic:blipFill>
                  <pic:spPr>
                    <a:xfrm>
                      <a:off x="0" y="0"/>
                      <a:ext cx="65024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51-қосымша</w:t>
            </w:r>
          </w:p>
        </w:tc>
      </w:tr>
    </w:tbl>
    <w:bookmarkStart w:name="z976" w:id="1028"/>
    <w:p>
      <w:pPr>
        <w:spacing w:after="0"/>
        <w:ind w:left="0"/>
        <w:jc w:val="left"/>
      </w:pPr>
      <w:r>
        <w:rPr>
          <w:rFonts w:ascii="Times New Roman"/>
          <w:b/>
          <w:i w:val="false"/>
          <w:color w:val="000000"/>
        </w:rPr>
        <w:t xml:space="preserve"> "Көлік құралдары салығы, жер салығы мен мүлік салығы бойынша декларация (700.00-нысан)" салық есептілігін жасау қағидалары</w:t>
      </w:r>
    </w:p>
    <w:bookmarkEnd w:id="1028"/>
    <w:bookmarkStart w:name="z977" w:id="1029"/>
    <w:p>
      <w:pPr>
        <w:spacing w:after="0"/>
        <w:ind w:left="0"/>
        <w:jc w:val="left"/>
      </w:pPr>
      <w:r>
        <w:rPr>
          <w:rFonts w:ascii="Times New Roman"/>
          <w:b/>
          <w:i w:val="false"/>
          <w:color w:val="000000"/>
        </w:rPr>
        <w:t xml:space="preserve"> 1-тарау. Жалпы ережелер</w:t>
      </w:r>
    </w:p>
    <w:bookmarkEnd w:id="1029"/>
    <w:bookmarkStart w:name="z978" w:id="1030"/>
    <w:p>
      <w:pPr>
        <w:spacing w:after="0"/>
        <w:ind w:left="0"/>
        <w:jc w:val="both"/>
      </w:pPr>
      <w:r>
        <w:rPr>
          <w:rFonts w:ascii="Times New Roman"/>
          <w:b w:val="false"/>
          <w:i w:val="false"/>
          <w:color w:val="000000"/>
          <w:sz w:val="28"/>
        </w:rPr>
        <w:t xml:space="preserve">
      1. Осы Қағидалар "Көлік құралдары салығы, жер салығы мен мүлік салығы бойынша декларация (700.00-нысан)" салық есептілігі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төлеушілердің көлік құралдары салығын, жер салығы мен мүлік салығын есептеуге арналған "Көлік құралдары салығы, жер салығы мен мүлік салығы бойынша декларация" салық есептілігін (бұдан әрі - декларация) жасау тәртібін айқындайды. Декларацияны Салық кодексінің </w:t>
      </w:r>
      <w:r>
        <w:rPr>
          <w:rFonts w:ascii="Times New Roman"/>
          <w:b w:val="false"/>
          <w:i w:val="false"/>
          <w:color w:val="000000"/>
          <w:sz w:val="28"/>
        </w:rPr>
        <w:t>490</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және </w:t>
      </w:r>
      <w:r>
        <w:rPr>
          <w:rFonts w:ascii="Times New Roman"/>
          <w:b w:val="false"/>
          <w:i w:val="false"/>
          <w:color w:val="000000"/>
          <w:sz w:val="28"/>
        </w:rPr>
        <w:t>517-баптарында</w:t>
      </w:r>
      <w:r>
        <w:rPr>
          <w:rFonts w:ascii="Times New Roman"/>
          <w:b w:val="false"/>
          <w:i w:val="false"/>
          <w:color w:val="000000"/>
          <w:sz w:val="28"/>
        </w:rPr>
        <w:t xml:space="preserve"> көрсетілген салық төлеушілер, сондай-ақ Салық кодексінің 530-бабында көрсетілген объектілер бойынша жеке практикамен айналысатын адамдар, жер қойнауын пайдаланушылар, дара кәсіпкер болып табылмайтын жеке тұлғалар толтырады.</w:t>
      </w:r>
    </w:p>
    <w:bookmarkEnd w:id="103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41" w:id="1031"/>
    <w:p>
      <w:pPr>
        <w:spacing w:after="0"/>
        <w:ind w:left="0"/>
        <w:jc w:val="both"/>
      </w:pPr>
      <w:r>
        <w:rPr>
          <w:rFonts w:ascii="Times New Roman"/>
          <w:b w:val="false"/>
          <w:i w:val="false"/>
          <w:color w:val="000000"/>
          <w:sz w:val="28"/>
        </w:rPr>
        <w:t>
      1-1. Аталған нысан 2020 жылғы 1 қаңтардан бастап 2022 жылғы 31 желтоқсанға дейін туындаған құқықтық қатынастарға қолданылады.</w:t>
      </w:r>
    </w:p>
    <w:bookmarkEnd w:id="103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79" w:id="1032"/>
    <w:p>
      <w:pPr>
        <w:spacing w:after="0"/>
        <w:ind w:left="0"/>
        <w:jc w:val="both"/>
      </w:pPr>
      <w:r>
        <w:rPr>
          <w:rFonts w:ascii="Times New Roman"/>
          <w:b w:val="false"/>
          <w:i w:val="false"/>
          <w:color w:val="000000"/>
          <w:sz w:val="28"/>
        </w:rPr>
        <w:t>
      2. Декларация Декларацияның өзінен (700.00-нысан) және көлік құралдары салығын, жер салығын және мүлік салығын салуға байланысты объектілер туралы ақпаратты егжей-тегжейлі көрсетуге арналған оған қосымшалардан (700.01-ден 700.03-ге дейінгі нысандар) тұрады.</w:t>
      </w:r>
    </w:p>
    <w:bookmarkEnd w:id="1032"/>
    <w:bookmarkStart w:name="z980" w:id="1033"/>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033"/>
    <w:bookmarkStart w:name="z981" w:id="1034"/>
    <w:p>
      <w:pPr>
        <w:spacing w:after="0"/>
        <w:ind w:left="0"/>
        <w:jc w:val="both"/>
      </w:pPr>
      <w:r>
        <w:rPr>
          <w:rFonts w:ascii="Times New Roman"/>
          <w:b w:val="false"/>
          <w:i w:val="false"/>
          <w:color w:val="000000"/>
          <w:sz w:val="28"/>
        </w:rPr>
        <w:t>
      4. Көрсеткіштер болмаған кезде Декларацияның тиісті торкөзі толтырылмайды.</w:t>
      </w:r>
    </w:p>
    <w:bookmarkEnd w:id="1034"/>
    <w:bookmarkStart w:name="z982" w:id="1035"/>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1035"/>
    <w:bookmarkStart w:name="z983" w:id="1036"/>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036"/>
    <w:bookmarkStart w:name="z984" w:id="1037"/>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037"/>
    <w:bookmarkStart w:name="z985" w:id="1038"/>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алу, "х" – көбейту, "/" – бөлу, "="– тең.</w:t>
      </w:r>
    </w:p>
    <w:bookmarkEnd w:id="1038"/>
    <w:bookmarkStart w:name="z986" w:id="1039"/>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 белгісімен белгіленеді.</w:t>
      </w:r>
    </w:p>
    <w:bookmarkEnd w:id="1039"/>
    <w:bookmarkStart w:name="z987" w:id="1040"/>
    <w:p>
      <w:pPr>
        <w:spacing w:after="0"/>
        <w:ind w:left="0"/>
        <w:jc w:val="both"/>
      </w:pPr>
      <w:r>
        <w:rPr>
          <w:rFonts w:ascii="Times New Roman"/>
          <w:b w:val="false"/>
          <w:i w:val="false"/>
          <w:color w:val="000000"/>
          <w:sz w:val="28"/>
        </w:rPr>
        <w:t>
      10. Декларация жасау кезінде:</w:t>
      </w:r>
    </w:p>
    <w:bookmarkEnd w:id="104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88" w:id="1041"/>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41"/>
    <w:bookmarkStart w:name="z989" w:id="1042"/>
    <w:p>
      <w:pPr>
        <w:spacing w:after="0"/>
        <w:ind w:left="0"/>
        <w:jc w:val="both"/>
      </w:pPr>
      <w:r>
        <w:rPr>
          <w:rFonts w:ascii="Times New Roman"/>
          <w:b w:val="false"/>
          <w:i w:val="false"/>
          <w:color w:val="000000"/>
          <w:sz w:val="28"/>
        </w:rPr>
        <w:t>
      12. Декларацияны табыс ету кезінде:</w:t>
      </w:r>
    </w:p>
    <w:bookmarkEnd w:id="104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990" w:id="1043"/>
    <w:p>
      <w:pPr>
        <w:spacing w:after="0"/>
        <w:ind w:left="0"/>
        <w:jc w:val="both"/>
      </w:pPr>
      <w:r>
        <w:rPr>
          <w:rFonts w:ascii="Times New Roman"/>
          <w:b w:val="false"/>
          <w:i w:val="false"/>
          <w:color w:val="000000"/>
          <w:sz w:val="28"/>
        </w:rPr>
        <w:t>
      13. Лизинг шарттары бойынша берілген (алынған) объектілер бойынша декларацияны және тиісті оған қосымшаларды лизинг алушы толтырады және тапсырады.</w:t>
      </w:r>
    </w:p>
    <w:bookmarkEnd w:id="1043"/>
    <w:bookmarkStart w:name="z991" w:id="1044"/>
    <w:p>
      <w:pPr>
        <w:spacing w:after="0"/>
        <w:ind w:left="0"/>
        <w:jc w:val="both"/>
      </w:pPr>
      <w:r>
        <w:rPr>
          <w:rFonts w:ascii="Times New Roman"/>
          <w:b w:val="false"/>
          <w:i w:val="false"/>
          <w:color w:val="000000"/>
          <w:sz w:val="28"/>
        </w:rPr>
        <w:t>
      14. Пайлық инвестициялық қор активтерінің құрамына кіретін жер салығы мен мүлік салығы салынатын объектілер бойынша декларацияны пайлық инвестициялық қордың басқарушы компаниясы толтырады және тапсырады.</w:t>
      </w:r>
    </w:p>
    <w:bookmarkEnd w:id="1044"/>
    <w:bookmarkStart w:name="z992" w:id="1045"/>
    <w:p>
      <w:pPr>
        <w:spacing w:after="0"/>
        <w:ind w:left="0"/>
        <w:jc w:val="both"/>
      </w:pPr>
      <w:r>
        <w:rPr>
          <w:rFonts w:ascii="Times New Roman"/>
          <w:b w:val="false"/>
          <w:i w:val="false"/>
          <w:color w:val="000000"/>
          <w:sz w:val="28"/>
        </w:rPr>
        <w:t>
      15. Концессия шарты бойынша берілген мүлік салығы салынатын объектілер бойынша декларацияны концессионер толтырады және тапсырады.</w:t>
      </w:r>
    </w:p>
    <w:bookmarkEnd w:id="1045"/>
    <w:bookmarkStart w:name="z993" w:id="1046"/>
    <w:p>
      <w:pPr>
        <w:spacing w:after="0"/>
        <w:ind w:left="0"/>
        <w:jc w:val="both"/>
      </w:pPr>
      <w:r>
        <w:rPr>
          <w:rFonts w:ascii="Times New Roman"/>
          <w:b w:val="false"/>
          <w:i w:val="false"/>
          <w:color w:val="000000"/>
          <w:sz w:val="28"/>
        </w:rPr>
        <w:t>
      16. Декларацияға қосымшалардың (700.01-ден 700.03-ге дейінгі нысандар) "Салық төлеуші туралы жалпы ақпарат" бөлімінде осы декларацияның "Салық төлеуші туралы жалпы ақпарат" бөлімінде көрсетілген тиісті деректер көрсетіледі.</w:t>
      </w:r>
    </w:p>
    <w:bookmarkEnd w:id="1046"/>
    <w:bookmarkStart w:name="z994" w:id="1047"/>
    <w:p>
      <w:pPr>
        <w:spacing w:after="0"/>
        <w:ind w:left="0"/>
        <w:jc w:val="left"/>
      </w:pPr>
      <w:r>
        <w:rPr>
          <w:rFonts w:ascii="Times New Roman"/>
          <w:b/>
          <w:i w:val="false"/>
          <w:color w:val="000000"/>
        </w:rPr>
        <w:t xml:space="preserve"> 2-тарау. Декларацияны толтыру бойынша түсіндірме (700.00-нысан)</w:t>
      </w:r>
    </w:p>
    <w:bookmarkEnd w:id="1047"/>
    <w:bookmarkStart w:name="z995" w:id="1048"/>
    <w:p>
      <w:pPr>
        <w:spacing w:after="0"/>
        <w:ind w:left="0"/>
        <w:jc w:val="both"/>
      </w:pPr>
      <w:r>
        <w:rPr>
          <w:rFonts w:ascii="Times New Roman"/>
          <w:b w:val="false"/>
          <w:i w:val="false"/>
          <w:color w:val="000000"/>
          <w:sz w:val="28"/>
        </w:rPr>
        <w:t>
      17. "Салық төлеуші туралы жалпы ақпарат" бөлімінде салық төлеуші мынадай деректерді көрсетеді:</w:t>
      </w:r>
    </w:p>
    <w:bookmarkEnd w:id="1048"/>
    <w:p>
      <w:pPr>
        <w:spacing w:after="0"/>
        <w:ind w:left="0"/>
        <w:jc w:val="both"/>
      </w:pPr>
      <w:r>
        <w:rPr>
          <w:rFonts w:ascii="Times New Roman"/>
          <w:b w:val="false"/>
          <w:i w:val="false"/>
          <w:color w:val="000000"/>
          <w:sz w:val="28"/>
        </w:rPr>
        <w:t>
      1) көлік құралы салығы бойынша, жер салығы және мүлік салығы бойынша төлеушінің жеке сәйкестендіру нөмірі (бизнес сәйкестендіру нөмірі) (бұдан әрі – ЖСН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басын куәландыратын құжаттарға сәйкес жеке тұлғаның тегі, аты, әкесінің аты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қосымша декларация тапсырылған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D жолдарында көрсетілген бір немесе бірнеше санатқа жатқан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516</w:t>
      </w:r>
      <w:r>
        <w:rPr>
          <w:rFonts w:ascii="Times New Roman"/>
          <w:b w:val="false"/>
          <w:i w:val="false"/>
          <w:color w:val="000000"/>
          <w:sz w:val="28"/>
        </w:rPr>
        <w:t xml:space="preserve"> және </w:t>
      </w:r>
      <w:r>
        <w:rPr>
          <w:rFonts w:ascii="Times New Roman"/>
          <w:b w:val="false"/>
          <w:i w:val="false"/>
          <w:color w:val="000000"/>
          <w:sz w:val="28"/>
        </w:rPr>
        <w:t>525-баптарына</w:t>
      </w:r>
      <w:r>
        <w:rPr>
          <w:rFonts w:ascii="Times New Roman"/>
          <w:b w:val="false"/>
          <w:i w:val="false"/>
          <w:color w:val="000000"/>
          <w:sz w:val="28"/>
        </w:rPr>
        <w:t xml:space="preserve"> сәйкес дара кәсіпкер болып табылмайтын жеке тұлға, жеке практикамен айналысатын тұлға;</w:t>
      </w:r>
    </w:p>
    <w:p>
      <w:pPr>
        <w:spacing w:after="0"/>
        <w:ind w:left="0"/>
        <w:jc w:val="both"/>
      </w:pPr>
      <w:r>
        <w:rPr>
          <w:rFonts w:ascii="Times New Roman"/>
          <w:b w:val="false"/>
          <w:i w:val="false"/>
          <w:color w:val="000000"/>
          <w:sz w:val="28"/>
        </w:rPr>
        <w:t xml:space="preserve">
      D –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2009 жылдың 1 қаңтарына дейін салық режимінің тікелей тұрақтылығы көзделген, өнімді бөлу туралы келісім-шарты (шарт) бойынша жер қойнауын пайдаланушы;</w:t>
      </w:r>
    </w:p>
    <w:p>
      <w:pPr>
        <w:spacing w:after="0"/>
        <w:ind w:left="0"/>
        <w:jc w:val="both"/>
      </w:pPr>
      <w:r>
        <w:rPr>
          <w:rFonts w:ascii="Times New Roman"/>
          <w:b w:val="false"/>
          <w:i w:val="false"/>
          <w:color w:val="000000"/>
          <w:sz w:val="28"/>
        </w:rPr>
        <w:t>
      7) келісімшарт жасасқан күн және нөмірі.</w:t>
      </w:r>
    </w:p>
    <w:p>
      <w:pPr>
        <w:spacing w:after="0"/>
        <w:ind w:left="0"/>
        <w:jc w:val="both"/>
      </w:pPr>
      <w:r>
        <w:rPr>
          <w:rFonts w:ascii="Times New Roman"/>
          <w:b w:val="false"/>
          <w:i w:val="false"/>
          <w:color w:val="000000"/>
          <w:sz w:val="28"/>
        </w:rPr>
        <w:t>
      Егер 6 D жолы жер қойнауын пайдалануға арналған келісімшарттың нөмірі мен жасалған күні көрсетіле отырып, белгіленсе, жер қойнауын пайдаланушы толтырады;</w:t>
      </w:r>
    </w:p>
    <w:p>
      <w:pPr>
        <w:spacing w:after="0"/>
        <w:ind w:left="0"/>
        <w:jc w:val="both"/>
      </w:pPr>
      <w:r>
        <w:rPr>
          <w:rFonts w:ascii="Times New Roman"/>
          <w:b w:val="false"/>
          <w:i w:val="false"/>
          <w:color w:val="000000"/>
          <w:sz w:val="28"/>
        </w:rPr>
        <w:t>
      8) валюта коды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көрсетіледі;</w:t>
      </w:r>
    </w:p>
    <w:p>
      <w:pPr>
        <w:spacing w:after="0"/>
        <w:ind w:left="0"/>
        <w:jc w:val="both"/>
      </w:pPr>
      <w:r>
        <w:rPr>
          <w:rFonts w:ascii="Times New Roman"/>
          <w:b w:val="false"/>
          <w:i w:val="false"/>
          <w:color w:val="000000"/>
          <w:sz w:val="28"/>
        </w:rPr>
        <w:t>
      9) тапсырылған қосымшалар.</w:t>
      </w:r>
    </w:p>
    <w:p>
      <w:pPr>
        <w:spacing w:after="0"/>
        <w:ind w:left="0"/>
        <w:jc w:val="both"/>
      </w:pPr>
      <w:r>
        <w:rPr>
          <w:rFonts w:ascii="Times New Roman"/>
          <w:b w:val="false"/>
          <w:i w:val="false"/>
          <w:color w:val="000000"/>
          <w:sz w:val="28"/>
        </w:rPr>
        <w:t>
      Тапсырылған декларацияға қосымшалардың торкөздері белгіленеді;</w:t>
      </w:r>
    </w:p>
    <w:p>
      <w:pPr>
        <w:spacing w:after="0"/>
        <w:ind w:left="0"/>
        <w:jc w:val="both"/>
      </w:pPr>
      <w:r>
        <w:rPr>
          <w:rFonts w:ascii="Times New Roman"/>
          <w:b w:val="false"/>
          <w:i w:val="false"/>
          <w:color w:val="000000"/>
          <w:sz w:val="28"/>
        </w:rPr>
        <w:t>
      10) қосымшалар парағының саны.</w:t>
      </w:r>
    </w:p>
    <w:p>
      <w:pPr>
        <w:spacing w:after="0"/>
        <w:ind w:left="0"/>
        <w:jc w:val="both"/>
      </w:pPr>
      <w:r>
        <w:rPr>
          <w:rFonts w:ascii="Times New Roman"/>
          <w:b w:val="false"/>
          <w:i w:val="false"/>
          <w:color w:val="000000"/>
          <w:sz w:val="28"/>
        </w:rPr>
        <w:t>
      Мынадай нысандар бойынша тапсырылған декларацияға қосымшалардың парақтарының саны көрсетіледі (араб сандарымен көрсетіледі):</w:t>
      </w:r>
    </w:p>
    <w:p>
      <w:pPr>
        <w:spacing w:after="0"/>
        <w:ind w:left="0"/>
        <w:jc w:val="both"/>
      </w:pPr>
      <w:r>
        <w:rPr>
          <w:rFonts w:ascii="Times New Roman"/>
          <w:b w:val="false"/>
          <w:i w:val="false"/>
          <w:color w:val="000000"/>
          <w:sz w:val="28"/>
        </w:rPr>
        <w:t>
      А жолында – 700.01 қосымшасы бойынша;</w:t>
      </w:r>
    </w:p>
    <w:p>
      <w:pPr>
        <w:spacing w:after="0"/>
        <w:ind w:left="0"/>
        <w:jc w:val="both"/>
      </w:pPr>
      <w:r>
        <w:rPr>
          <w:rFonts w:ascii="Times New Roman"/>
          <w:b w:val="false"/>
          <w:i w:val="false"/>
          <w:color w:val="000000"/>
          <w:sz w:val="28"/>
        </w:rPr>
        <w:t>
      В жолында – 700.02 қосымшасы бойынша;</w:t>
      </w:r>
    </w:p>
    <w:p>
      <w:pPr>
        <w:spacing w:after="0"/>
        <w:ind w:left="0"/>
        <w:jc w:val="both"/>
      </w:pPr>
      <w:r>
        <w:rPr>
          <w:rFonts w:ascii="Times New Roman"/>
          <w:b w:val="false"/>
          <w:i w:val="false"/>
          <w:color w:val="000000"/>
          <w:sz w:val="28"/>
        </w:rPr>
        <w:t>
      С жолында – 700.03 қосымшасы бойынша.</w:t>
      </w:r>
    </w:p>
    <w:bookmarkStart w:name="z996" w:id="1049"/>
    <w:p>
      <w:pPr>
        <w:spacing w:after="0"/>
        <w:ind w:left="0"/>
        <w:jc w:val="both"/>
      </w:pPr>
      <w:r>
        <w:rPr>
          <w:rFonts w:ascii="Times New Roman"/>
          <w:b w:val="false"/>
          <w:i w:val="false"/>
          <w:color w:val="000000"/>
          <w:sz w:val="28"/>
        </w:rPr>
        <w:t>
      18. "Көлік құралдары салығы" бөлімінде:</w:t>
      </w:r>
    </w:p>
    <w:bookmarkEnd w:id="1049"/>
    <w:p>
      <w:pPr>
        <w:spacing w:after="0"/>
        <w:ind w:left="0"/>
        <w:jc w:val="both"/>
      </w:pPr>
      <w:r>
        <w:rPr>
          <w:rFonts w:ascii="Times New Roman"/>
          <w:b w:val="false"/>
          <w:i w:val="false"/>
          <w:color w:val="000000"/>
          <w:sz w:val="28"/>
        </w:rPr>
        <w:t>
      700.00.001-жолында салық кезеңі үшін есептелген салық сомасының барлығы көрсетіледі.</w:t>
      </w:r>
    </w:p>
    <w:bookmarkStart w:name="z997" w:id="1050"/>
    <w:p>
      <w:pPr>
        <w:spacing w:after="0"/>
        <w:ind w:left="0"/>
        <w:jc w:val="both"/>
      </w:pPr>
      <w:r>
        <w:rPr>
          <w:rFonts w:ascii="Times New Roman"/>
          <w:b w:val="false"/>
          <w:i w:val="false"/>
          <w:color w:val="000000"/>
          <w:sz w:val="28"/>
        </w:rPr>
        <w:t>
      19. "Жер салығы" бөлімінде:</w:t>
      </w:r>
    </w:p>
    <w:bookmarkEnd w:id="1050"/>
    <w:p>
      <w:pPr>
        <w:spacing w:after="0"/>
        <w:ind w:left="0"/>
        <w:jc w:val="both"/>
      </w:pPr>
      <w:r>
        <w:rPr>
          <w:rFonts w:ascii="Times New Roman"/>
          <w:b w:val="false"/>
          <w:i w:val="false"/>
          <w:color w:val="000000"/>
          <w:sz w:val="28"/>
        </w:rPr>
        <w:t>
      1) 700.02 нысанының O бағанындағы "Жер салығының сомасы, Барлығы" жолы бойынша анақталатын салық кезеңі үшін есептелген салық сомасының барлығы көрсетіледі.</w:t>
      </w:r>
    </w:p>
    <w:p>
      <w:pPr>
        <w:spacing w:after="0"/>
        <w:ind w:left="0"/>
        <w:jc w:val="both"/>
      </w:pPr>
      <w:r>
        <w:rPr>
          <w:rFonts w:ascii="Times New Roman"/>
          <w:b w:val="false"/>
          <w:i w:val="false"/>
          <w:color w:val="000000"/>
          <w:sz w:val="28"/>
        </w:rPr>
        <w:t xml:space="preserve">
      2) 700.00.003-жолында Салық кодексінің 510-бабы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мөлшерлемесінің төмендетілуі түріндегі салық жеңілдігінің коды көрсетіледі.</w:t>
      </w:r>
    </w:p>
    <w:p>
      <w:pPr>
        <w:spacing w:after="0"/>
        <w:ind w:left="0"/>
        <w:jc w:val="both"/>
      </w:pPr>
      <w:r>
        <w:rPr>
          <w:rFonts w:ascii="Times New Roman"/>
          <w:b w:val="false"/>
          <w:i w:val="false"/>
          <w:color w:val="000000"/>
          <w:sz w:val="28"/>
        </w:rPr>
        <w:t>
      3) 700.00.004-жолында салық жеңілдігінің сомасы көрсетіледі.</w:t>
      </w:r>
    </w:p>
    <w:bookmarkStart w:name="z998" w:id="1051"/>
    <w:p>
      <w:pPr>
        <w:spacing w:after="0"/>
        <w:ind w:left="0"/>
        <w:jc w:val="both"/>
      </w:pPr>
      <w:r>
        <w:rPr>
          <w:rFonts w:ascii="Times New Roman"/>
          <w:b w:val="false"/>
          <w:i w:val="false"/>
          <w:color w:val="000000"/>
          <w:sz w:val="28"/>
        </w:rPr>
        <w:t>
      20. "Мүлік салығы" бөлімінде:</w:t>
      </w:r>
    </w:p>
    <w:bookmarkEnd w:id="1051"/>
    <w:p>
      <w:pPr>
        <w:spacing w:after="0"/>
        <w:ind w:left="0"/>
        <w:jc w:val="both"/>
      </w:pPr>
      <w:r>
        <w:rPr>
          <w:rFonts w:ascii="Times New Roman"/>
          <w:b w:val="false"/>
          <w:i w:val="false"/>
          <w:color w:val="000000"/>
          <w:sz w:val="28"/>
        </w:rPr>
        <w:t xml:space="preserve">
      1) 700.00.005 І жолында Салық кодексінің </w:t>
      </w:r>
      <w:r>
        <w:rPr>
          <w:rFonts w:ascii="Times New Roman"/>
          <w:b w:val="false"/>
          <w:i w:val="false"/>
          <w:color w:val="000000"/>
          <w:sz w:val="28"/>
        </w:rPr>
        <w:t>517-бабында</w:t>
      </w:r>
      <w:r>
        <w:rPr>
          <w:rFonts w:ascii="Times New Roman"/>
          <w:b w:val="false"/>
          <w:i w:val="false"/>
          <w:color w:val="000000"/>
          <w:sz w:val="28"/>
        </w:rPr>
        <w:t xml:space="preserve"> көрсетілген салық төлеушілермен (104101 бюджеттік сыныптамасының коды бойынша барлық санаттағы) салық кезеңі үшін есептелген мүлік салығының сомасы көрсетіледі;</w:t>
      </w:r>
    </w:p>
    <w:p>
      <w:pPr>
        <w:spacing w:after="0"/>
        <w:ind w:left="0"/>
        <w:jc w:val="both"/>
      </w:pPr>
      <w:r>
        <w:rPr>
          <w:rFonts w:ascii="Times New Roman"/>
          <w:b w:val="false"/>
          <w:i w:val="false"/>
          <w:color w:val="000000"/>
          <w:sz w:val="28"/>
        </w:rPr>
        <w:t xml:space="preserve">
      2) 700.00.005 ІІ 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төлеушілермен жалпыға бірдей белгіленген тәртіпте және Салық кодексінің </w:t>
      </w:r>
      <w:r>
        <w:rPr>
          <w:rFonts w:ascii="Times New Roman"/>
          <w:b w:val="false"/>
          <w:i w:val="false"/>
          <w:color w:val="000000"/>
          <w:sz w:val="28"/>
        </w:rPr>
        <w:t>700-бабына</w:t>
      </w:r>
      <w:r>
        <w:rPr>
          <w:rFonts w:ascii="Times New Roman"/>
          <w:b w:val="false"/>
          <w:i w:val="false"/>
          <w:color w:val="000000"/>
          <w:sz w:val="28"/>
        </w:rPr>
        <w:t xml:space="preserve"> сәйкес 70 пайызға төмендетіліп салық кезеңіне есептелген салық сомасы көрсетіледі;</w:t>
      </w:r>
    </w:p>
    <w:p>
      <w:pPr>
        <w:spacing w:after="0"/>
        <w:ind w:left="0"/>
        <w:jc w:val="both"/>
      </w:pPr>
      <w:r>
        <w:rPr>
          <w:rFonts w:ascii="Times New Roman"/>
          <w:b w:val="false"/>
          <w:i w:val="false"/>
          <w:color w:val="000000"/>
          <w:sz w:val="28"/>
        </w:rPr>
        <w:t>
      3) 104102 бюджеттік сыныптамасының коды бойынша 700.00.005 ІІІ жолында Салық кодексінің 530-бабында көрсетілген объектілер бойынша жеке практикамен айналысатын адамдар, дара кәсіпкер болып табылмайтын жеке тұлғалармен салық кезеңі үшін есептелген, 700.03-нысанының "Мүлік салығын есептеу, 3-бөлімде көрсетілген тұлғаларды қоспағанда" 2-бөлімінің 700.03.001-жолының сомасы және 700.03-нысанының "Аудандық маңызы бар қалалар, ауылдар, кенттер, ауылдық округтер бойынша мүлік салығын есептеу" 3-бөлімінің С бағанының жиынтық сомасы ретінде айқындалатын, мүлік салығының жиынтық сомасы көрсетіледі;</w:t>
      </w:r>
    </w:p>
    <w:p>
      <w:pPr>
        <w:spacing w:after="0"/>
        <w:ind w:left="0"/>
        <w:jc w:val="both"/>
      </w:pPr>
      <w:r>
        <w:rPr>
          <w:rFonts w:ascii="Times New Roman"/>
          <w:b w:val="false"/>
          <w:i w:val="false"/>
          <w:color w:val="000000"/>
          <w:sz w:val="28"/>
        </w:rPr>
        <w:t>
      4) 700.00.006-жолында ағымдағы салық кезеңі үшін барлық тапсырылған 701.01-нысандар бойынша Жер салығы мен мүлік салығы бойынша ағымдағы төлемдердің есебінің (701.01) G бағанының 104101-жолдарын жиынтықтау арқылы айқындалатын салық кезеңі үшін есептелген ағымдағы төлемдердің сомасы көрсетіледі;</w:t>
      </w:r>
    </w:p>
    <w:p>
      <w:pPr>
        <w:spacing w:after="0"/>
        <w:ind w:left="0"/>
        <w:jc w:val="both"/>
      </w:pPr>
      <w:r>
        <w:rPr>
          <w:rFonts w:ascii="Times New Roman"/>
          <w:b w:val="false"/>
          <w:i w:val="false"/>
          <w:color w:val="000000"/>
          <w:sz w:val="28"/>
        </w:rPr>
        <w:t>
      5) егер әрбір бюджет сыныптамасының коды бойынша 700.00.005-жолында көрсетілген салық кезеңі үшін есептелген салық сомасы 700.00.006-жолында көрсетілген есептелген ағымдағы төлемдер сомасынан көп болған жағдайда, 700.00.007-жолында 700.00.005 және 700.00.006-жолдарының айырмасы (700.00.005 – 700.00.006)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700.00.006-жолында көрсетілген салық кезеңі үшін есептелген ағымдағы төлемдер сомасы 700.00.005-жолында көрсетілген есептелген салық сомасынан көп болған жағдайда, 700.00.008-жолында 700.00.006 және 700.00.005-жолдарының айырмасы (700.00.006 - 700.00.005) ретінде айқындалатын, азайтуға салық сомасы көрсетіледі;</w:t>
      </w:r>
    </w:p>
    <w:p>
      <w:pPr>
        <w:spacing w:after="0"/>
        <w:ind w:left="0"/>
        <w:jc w:val="both"/>
      </w:pPr>
      <w:r>
        <w:rPr>
          <w:rFonts w:ascii="Times New Roman"/>
          <w:b w:val="false"/>
          <w:i w:val="false"/>
          <w:color w:val="000000"/>
          <w:sz w:val="28"/>
        </w:rPr>
        <w:t xml:space="preserve">
      7) 700.00.009-жолында Салық кодексінің 521-бабы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және </w:t>
      </w:r>
      <w:r>
        <w:rPr>
          <w:rFonts w:ascii="Times New Roman"/>
          <w:b w:val="false"/>
          <w:i w:val="false"/>
          <w:color w:val="000000"/>
          <w:sz w:val="28"/>
        </w:rPr>
        <w:t>6-тармақтарына</w:t>
      </w:r>
      <w:r>
        <w:rPr>
          <w:rFonts w:ascii="Times New Roman"/>
          <w:b w:val="false"/>
          <w:i w:val="false"/>
          <w:color w:val="000000"/>
          <w:sz w:val="28"/>
        </w:rPr>
        <w:t xml:space="preserve"> сәйкес салық мөлшерлемесінің төмендетілуі түріндегі салық жеңілдігінің коды көрсетіледі.</w:t>
      </w:r>
    </w:p>
    <w:p>
      <w:pPr>
        <w:spacing w:after="0"/>
        <w:ind w:left="0"/>
        <w:jc w:val="both"/>
      </w:pPr>
      <w:r>
        <w:rPr>
          <w:rFonts w:ascii="Times New Roman"/>
          <w:b w:val="false"/>
          <w:i w:val="false"/>
          <w:color w:val="000000"/>
          <w:sz w:val="28"/>
        </w:rPr>
        <w:t>
      8) 700.00.010-жолында салық жеңілдігінің сомасы көрсетіледі.</w:t>
      </w:r>
    </w:p>
    <w:p>
      <w:pPr>
        <w:spacing w:after="0"/>
        <w:ind w:left="0"/>
        <w:jc w:val="both"/>
      </w:pPr>
      <w:r>
        <w:rPr>
          <w:rFonts w:ascii="Times New Roman"/>
          <w:b w:val="false"/>
          <w:i w:val="false"/>
          <w:color w:val="000000"/>
          <w:sz w:val="28"/>
        </w:rPr>
        <w:t>
      9) 700.00.0011-жолында инвестициялық салық преференциялары көрсетіледі.</w:t>
      </w:r>
    </w:p>
    <w:bookmarkStart w:name="z999" w:id="1052"/>
    <w:p>
      <w:pPr>
        <w:spacing w:after="0"/>
        <w:ind w:left="0"/>
        <w:jc w:val="both"/>
      </w:pPr>
      <w:r>
        <w:rPr>
          <w:rFonts w:ascii="Times New Roman"/>
          <w:b w:val="false"/>
          <w:i w:val="false"/>
          <w:color w:val="000000"/>
          <w:sz w:val="28"/>
        </w:rPr>
        <w:t>
      21. "Салық төлеушінің жауапкершілігі" бөлімінде:</w:t>
      </w:r>
    </w:p>
    <w:bookmarkEnd w:id="1052"/>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өкім құжаттарына сәйкес салық төлеушінің (басшының) тегі, аты, әкесінің аты (болған кезде) көрсетіледі. Егер декларацияны жеке тұлға тапсыратын болса, жолда жеке басын куәландыратын құжаттарға сәйкес толтырылатын салық төлеушінің тегі, аты, әкесінің аты (болған кезде) қамтылуы тиіс.</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немесе сенімгерлікпен басқару туындайтын басқа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беру күні – декларацияны мемлекеттік кірістер органына табыс еткен ағымдағы күн;</w:t>
      </w:r>
    </w:p>
    <w:p>
      <w:pPr>
        <w:spacing w:after="0"/>
        <w:ind w:left="0"/>
        <w:jc w:val="both"/>
      </w:pPr>
      <w:r>
        <w:rPr>
          <w:rFonts w:ascii="Times New Roman"/>
          <w:b w:val="false"/>
          <w:i w:val="false"/>
          <w:color w:val="000000"/>
          <w:sz w:val="28"/>
        </w:rPr>
        <w:t>
      3) салық салу объектісінің орналасқан және (немесе)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000" w:id="1053"/>
    <w:p>
      <w:pPr>
        <w:spacing w:after="0"/>
        <w:ind w:left="0"/>
        <w:jc w:val="left"/>
      </w:pPr>
      <w:r>
        <w:rPr>
          <w:rFonts w:ascii="Times New Roman"/>
          <w:b/>
          <w:i w:val="false"/>
          <w:color w:val="000000"/>
        </w:rPr>
        <w:t xml:space="preserve"> 3-тарау. Көлік құралдары салығы – 700.01-нысанын толтыру бойынша түсіндірме</w:t>
      </w:r>
    </w:p>
    <w:bookmarkEnd w:id="1053"/>
    <w:bookmarkStart w:name="z1001" w:id="1054"/>
    <w:p>
      <w:pPr>
        <w:spacing w:after="0"/>
        <w:ind w:left="0"/>
        <w:jc w:val="both"/>
      </w:pPr>
      <w:r>
        <w:rPr>
          <w:rFonts w:ascii="Times New Roman"/>
          <w:b w:val="false"/>
          <w:i w:val="false"/>
          <w:color w:val="000000"/>
          <w:sz w:val="28"/>
        </w:rPr>
        <w:t>
      22. Аталған декларацияға қосымша салық төлеушілердің көлік құралдары салығын Салық кодексінің 13-бөліміне сәйкес есептеуге арналған. 700.01-нысаны салық кезеңі ағымындағы меншік құқығындағы, шаруашылық жүргізу құқығындағы, жедел басқару құқығындағы, сондай-ақ қаржы лизингі шарты бойынша берілген (алынған) жиынтық барлық көлік құралдары бойынша салық төлеушімен толтырылады. Қосымша жеке толтырылады:</w:t>
      </w:r>
    </w:p>
    <w:bookmarkEnd w:id="1054"/>
    <w:p>
      <w:pPr>
        <w:spacing w:after="0"/>
        <w:ind w:left="0"/>
        <w:jc w:val="both"/>
      </w:pPr>
      <w:r>
        <w:rPr>
          <w:rFonts w:ascii="Times New Roman"/>
          <w:b w:val="false"/>
          <w:i w:val="false"/>
          <w:color w:val="000000"/>
          <w:sz w:val="28"/>
        </w:rPr>
        <w:t>
      1) арнаулы салық режимі қолданылатын қызметте пайдаланылатын көлік құралдары бойынша;</w:t>
      </w:r>
    </w:p>
    <w:p>
      <w:pPr>
        <w:spacing w:after="0"/>
        <w:ind w:left="0"/>
        <w:jc w:val="both"/>
      </w:pPr>
      <w:r>
        <w:rPr>
          <w:rFonts w:ascii="Times New Roman"/>
          <w:b w:val="false"/>
          <w:i w:val="false"/>
          <w:color w:val="000000"/>
          <w:sz w:val="28"/>
        </w:rPr>
        <w:t>
      2) арнаулы салық режимі қолданылатын қызметте пайдаланылмайтын көлік құралдары бойынша бөлек жасалады.</w:t>
      </w:r>
    </w:p>
    <w:p>
      <w:pPr>
        <w:spacing w:after="0"/>
        <w:ind w:left="0"/>
        <w:jc w:val="both"/>
      </w:pPr>
      <w:r>
        <w:rPr>
          <w:rFonts w:ascii="Times New Roman"/>
          <w:b w:val="false"/>
          <w:i w:val="false"/>
          <w:color w:val="000000"/>
          <w:sz w:val="28"/>
        </w:rPr>
        <w:t>
      Салық төлеушілер заңды тұлғаның, оның құрылымдық бөлімшесінің орналасқан орны болып табылатын аудандық маңызы бар қалалар, кенттер, ауылдар, ауылдық округтер бойынша 700.01-нысанын жасаған кезде әрбір аудандық маңызы бар қала, кент, ауыл, ауылдық округ бойынша декларацияға жеке қосымша жасайды.</w:t>
      </w:r>
    </w:p>
    <w:bookmarkStart w:name="z1002" w:id="1055"/>
    <w:p>
      <w:pPr>
        <w:spacing w:after="0"/>
        <w:ind w:left="0"/>
        <w:jc w:val="both"/>
      </w:pPr>
      <w:r>
        <w:rPr>
          <w:rFonts w:ascii="Times New Roman"/>
          <w:b w:val="false"/>
          <w:i w:val="false"/>
          <w:color w:val="000000"/>
          <w:sz w:val="28"/>
        </w:rPr>
        <w:t>
      23. Салық төлеуші туралы жалпы ақпарат" бөлімінде салық төлеуші мынадай деректерді көрсетеді:</w:t>
      </w:r>
    </w:p>
    <w:bookmarkEnd w:id="1055"/>
    <w:p>
      <w:pPr>
        <w:spacing w:after="0"/>
        <w:ind w:left="0"/>
        <w:jc w:val="both"/>
      </w:pPr>
      <w:r>
        <w:rPr>
          <w:rFonts w:ascii="Times New Roman"/>
          <w:b w:val="false"/>
          <w:i w:val="false"/>
          <w:color w:val="000000"/>
          <w:sz w:val="28"/>
        </w:rPr>
        <w:t>
      1) көлік құралдары салығын төлеушінің ЖСН/БСН;</w:t>
      </w:r>
    </w:p>
    <w:p>
      <w:pPr>
        <w:spacing w:after="0"/>
        <w:ind w:left="0"/>
        <w:jc w:val="both"/>
      </w:pPr>
      <w:r>
        <w:rPr>
          <w:rFonts w:ascii="Times New Roman"/>
          <w:b w:val="false"/>
          <w:i w:val="false"/>
          <w:color w:val="000000"/>
          <w:sz w:val="28"/>
        </w:rPr>
        <w:t>
      2) аудандық маңызы бар қалалар, ауылдар, кенттер, ауылдық округтер әкімдерінің аппараттарының БСН аудандық маңызы бар қалалар, ауылдар, кенттер, ауылдық округтер бойынша 400.01-нысанда жасаған жағдайда ғана толтырылады;</w:t>
      </w:r>
    </w:p>
    <w:p>
      <w:pPr>
        <w:spacing w:after="0"/>
        <w:ind w:left="0"/>
        <w:jc w:val="both"/>
      </w:pPr>
      <w:r>
        <w:rPr>
          <w:rFonts w:ascii="Times New Roman"/>
          <w:b w:val="false"/>
          <w:i w:val="false"/>
          <w:color w:val="000000"/>
          <w:sz w:val="28"/>
        </w:rPr>
        <w:t xml:space="preserve">
      3) 3 жолды Салық кодексінің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төлеушілер толтырады және көлік құралдарына қатысты қолданылатын салық салу режимінің түрі көрсетіледі:</w:t>
      </w:r>
    </w:p>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пайдаланылатын көлік құралдары бойынша салық төлеушілер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пайдаланылмайтын көлік құралдары бойынша салық төлеушілер белгілейді.</w:t>
      </w:r>
    </w:p>
    <w:p>
      <w:pPr>
        <w:spacing w:after="0"/>
        <w:ind w:left="0"/>
        <w:jc w:val="both"/>
      </w:pPr>
      <w:r>
        <w:rPr>
          <w:rFonts w:ascii="Times New Roman"/>
          <w:b w:val="false"/>
          <w:i w:val="false"/>
          <w:color w:val="000000"/>
          <w:sz w:val="28"/>
        </w:rPr>
        <w:t>
      4) салық есептілігі тапсырылатын кезең (жыл) – салық есептілігі табыс етілетін есепті салық кезеңі.</w:t>
      </w:r>
    </w:p>
    <w:bookmarkStart w:name="z1003" w:id="1056"/>
    <w:p>
      <w:pPr>
        <w:spacing w:after="0"/>
        <w:ind w:left="0"/>
        <w:jc w:val="both"/>
      </w:pPr>
      <w:r>
        <w:rPr>
          <w:rFonts w:ascii="Times New Roman"/>
          <w:b w:val="false"/>
          <w:i w:val="false"/>
          <w:color w:val="000000"/>
          <w:sz w:val="28"/>
        </w:rPr>
        <w:t>
      24. "Көлік құралдары салығын есептеу" бөлімінде:</w:t>
      </w:r>
    </w:p>
    <w:bookmarkEnd w:id="1056"/>
    <w:p>
      <w:pPr>
        <w:spacing w:after="0"/>
        <w:ind w:left="0"/>
        <w:jc w:val="both"/>
      </w:pPr>
      <w:r>
        <w:rPr>
          <w:rFonts w:ascii="Times New Roman"/>
          <w:b w:val="false"/>
          <w:i w:val="false"/>
          <w:color w:val="000000"/>
          <w:sz w:val="28"/>
        </w:rPr>
        <w:t xml:space="preserve">
      1) "көлік құралдарының түріне (категориясына) қарай салық салу объектісі" А бағаны бойынша көлік құралдары көлік құралдарының түріне (категориясына) қарай бөлініп және Салық кодексінің </w:t>
      </w:r>
      <w:r>
        <w:rPr>
          <w:rFonts w:ascii="Times New Roman"/>
          <w:b w:val="false"/>
          <w:i w:val="false"/>
          <w:color w:val="000000"/>
          <w:sz w:val="28"/>
        </w:rPr>
        <w:t>492-бабында</w:t>
      </w:r>
      <w:r>
        <w:rPr>
          <w:rFonts w:ascii="Times New Roman"/>
          <w:b w:val="false"/>
          <w:i w:val="false"/>
          <w:color w:val="000000"/>
          <w:sz w:val="28"/>
        </w:rPr>
        <w:t xml:space="preserve"> анықталған көлік құралының мінездемесі мен салық мөлшерлемесіне қарай топтастырылып көрсетіледі;</w:t>
      </w:r>
    </w:p>
    <w:p>
      <w:pPr>
        <w:spacing w:after="0"/>
        <w:ind w:left="0"/>
        <w:jc w:val="both"/>
      </w:pPr>
      <w:r>
        <w:rPr>
          <w:rFonts w:ascii="Times New Roman"/>
          <w:b w:val="false"/>
          <w:i w:val="false"/>
          <w:color w:val="000000"/>
          <w:sz w:val="28"/>
        </w:rPr>
        <w:t>
      700.01.001-ден 700.01.004-ге дейінгі жолдарда "Жүк таситын, арнаулы автомобильдер (тіркемелерді есепке алмағанда)" 1 кіші бөлімі бойынша ақпарат көрсетіледі;</w:t>
      </w:r>
    </w:p>
    <w:p>
      <w:pPr>
        <w:spacing w:after="0"/>
        <w:ind w:left="0"/>
        <w:jc w:val="both"/>
      </w:pPr>
      <w:r>
        <w:rPr>
          <w:rFonts w:ascii="Times New Roman"/>
          <w:b w:val="false"/>
          <w:i w:val="false"/>
          <w:color w:val="000000"/>
          <w:sz w:val="28"/>
        </w:rPr>
        <w:t>
      700.01.005-жолда "Тракторлар, өздігінен жүретін ауыл шаруашылығы, мелиоративтік және жол-құрылыс машиналары мен механизмдері, жүріп өту мүмкіндігі жоғары арнайы машиналар және жалпыға ортақ пайдаланылатын автомобиль жолдарында жүруге арналмаған басқа да автокөлік құралдары" 2 кіші бөлімі бойынша ақпарат көрсетіледі;</w:t>
      </w:r>
    </w:p>
    <w:p>
      <w:pPr>
        <w:spacing w:after="0"/>
        <w:ind w:left="0"/>
        <w:jc w:val="both"/>
      </w:pPr>
      <w:r>
        <w:rPr>
          <w:rFonts w:ascii="Times New Roman"/>
          <w:b w:val="false"/>
          <w:i w:val="false"/>
          <w:color w:val="000000"/>
          <w:sz w:val="28"/>
        </w:rPr>
        <w:t>
      700.01.006-ден 700.01.008-ге дейінгі жолдарда "Автобустар" 3 кіші бөлімі бойынша ақпарат көрсетіледі;</w:t>
      </w:r>
    </w:p>
    <w:p>
      <w:pPr>
        <w:spacing w:after="0"/>
        <w:ind w:left="0"/>
        <w:jc w:val="both"/>
      </w:pPr>
      <w:r>
        <w:rPr>
          <w:rFonts w:ascii="Times New Roman"/>
          <w:b w:val="false"/>
          <w:i w:val="false"/>
          <w:color w:val="000000"/>
          <w:sz w:val="28"/>
        </w:rPr>
        <w:t>
      700.01.009-ден 700.01.010-ге дейінгі жолдарда "Мотоциклдер, мотороллерлер, мотошаналар, шағын кемелер" 4 кіші бөлімі бойынша ақпарат көрсетіледі;</w:t>
      </w:r>
    </w:p>
    <w:p>
      <w:pPr>
        <w:spacing w:after="0"/>
        <w:ind w:left="0"/>
        <w:jc w:val="both"/>
      </w:pPr>
      <w:r>
        <w:rPr>
          <w:rFonts w:ascii="Times New Roman"/>
          <w:b w:val="false"/>
          <w:i w:val="false"/>
          <w:color w:val="000000"/>
          <w:sz w:val="28"/>
        </w:rPr>
        <w:t>
      700.01.011-ден 700.01.014-ге дейінгі жолдарда "Катерлер, кемелер, буксирлер, баржалар, яхталар" 5 кіші бөлімі бойынша ақпарат көрсетіледі;</w:t>
      </w:r>
    </w:p>
    <w:p>
      <w:pPr>
        <w:spacing w:after="0"/>
        <w:ind w:left="0"/>
        <w:jc w:val="both"/>
      </w:pPr>
      <w:r>
        <w:rPr>
          <w:rFonts w:ascii="Times New Roman"/>
          <w:b w:val="false"/>
          <w:i w:val="false"/>
          <w:color w:val="000000"/>
          <w:sz w:val="28"/>
        </w:rPr>
        <w:t>
      700.01.015-ден 700.01.021-ге дейінгі жолдарда "Жеңіл автомобильдер" 6 кіші бөлімі бойынша ақпарат көрсетіледі;</w:t>
      </w:r>
    </w:p>
    <w:p>
      <w:pPr>
        <w:spacing w:after="0"/>
        <w:ind w:left="0"/>
        <w:jc w:val="both"/>
      </w:pPr>
      <w:r>
        <w:rPr>
          <w:rFonts w:ascii="Times New Roman"/>
          <w:b w:val="false"/>
          <w:i w:val="false"/>
          <w:color w:val="000000"/>
          <w:sz w:val="28"/>
        </w:rPr>
        <w:t>
      700.01.022-ден 700.01.026-ге дейінгі жолдарда "2013 жылдың 31 желтоқсанынан кейін Қазақстан Республикасының аумағына шеттен әкелінген немесе 2013 жылдың 31 желтоқсанынан кейін Қазақстан Республикасында шығарылған (дайындалған немесе жиналған) двигатель көлемі 3000 текше.см жоғары жеңіл автомобильдер" 6.1 кіші бөлім бойынша ақпарат көрсетіледі;</w:t>
      </w:r>
    </w:p>
    <w:p>
      <w:pPr>
        <w:spacing w:after="0"/>
        <w:ind w:left="0"/>
        <w:jc w:val="both"/>
      </w:pPr>
      <w:r>
        <w:rPr>
          <w:rFonts w:ascii="Times New Roman"/>
          <w:b w:val="false"/>
          <w:i w:val="false"/>
          <w:color w:val="000000"/>
          <w:sz w:val="28"/>
        </w:rPr>
        <w:t>
      700.01.027-ден 700.01.029-ге дейінгі жолдарда "1999 жылғы 1 сәуірден кейін Қазақстан Республикасының шегінен тыс жерлерден сатып алынған ұшу аппараттарына" 7 кіші бөлімі бойынша ақпарат көрсетіледі;</w:t>
      </w:r>
    </w:p>
    <w:p>
      <w:pPr>
        <w:spacing w:after="0"/>
        <w:ind w:left="0"/>
        <w:jc w:val="both"/>
      </w:pPr>
      <w:r>
        <w:rPr>
          <w:rFonts w:ascii="Times New Roman"/>
          <w:b w:val="false"/>
          <w:i w:val="false"/>
          <w:color w:val="000000"/>
          <w:sz w:val="28"/>
        </w:rPr>
        <w:t>
      700.01.030-ден 700.01.032-ге дейінгі жолдарда "1999 жылғы 1 сәуірге дейін сатып алынған, сондай-ақ 1999 жылғы 1 сәуірден кейін сатып алынған және Қазақстан Республикасында 1999 жылғы 1 cәуіpгe дейін пайдалануда болған ұшу аппараттарына" 8 кіші бөлімі бойынша ақпарат көрсетіледі;</w:t>
      </w:r>
    </w:p>
    <w:p>
      <w:pPr>
        <w:spacing w:after="0"/>
        <w:ind w:left="0"/>
        <w:jc w:val="both"/>
      </w:pPr>
      <w:r>
        <w:rPr>
          <w:rFonts w:ascii="Times New Roman"/>
          <w:b w:val="false"/>
          <w:i w:val="false"/>
          <w:color w:val="000000"/>
          <w:sz w:val="28"/>
        </w:rPr>
        <w:t>
      700.01.033-жолда "Темір жол тартқыш және мотор-вагондық жылжымалы құрамдар" 9 кіші бөлімі бойынша ақпарат көрсетіледі;</w:t>
      </w:r>
    </w:p>
    <w:p>
      <w:pPr>
        <w:spacing w:after="0"/>
        <w:ind w:left="0"/>
        <w:jc w:val="both"/>
      </w:pPr>
      <w:r>
        <w:rPr>
          <w:rFonts w:ascii="Times New Roman"/>
          <w:b w:val="false"/>
          <w:i w:val="false"/>
          <w:color w:val="000000"/>
          <w:sz w:val="28"/>
        </w:rPr>
        <w:t>
      2) 700.01.001-ден 700.01.033-ге дейінгі жолдарда:</w:t>
      </w:r>
    </w:p>
    <w:p>
      <w:pPr>
        <w:spacing w:after="0"/>
        <w:ind w:left="0"/>
        <w:jc w:val="both"/>
      </w:pPr>
      <w:r>
        <w:rPr>
          <w:rFonts w:ascii="Times New Roman"/>
          <w:b w:val="false"/>
          <w:i w:val="false"/>
          <w:color w:val="000000"/>
          <w:sz w:val="28"/>
        </w:rPr>
        <w:t>
      В бағанында - жылына көлік құралдарының саны;</w:t>
      </w:r>
    </w:p>
    <w:p>
      <w:pPr>
        <w:spacing w:after="0"/>
        <w:ind w:left="0"/>
        <w:jc w:val="both"/>
      </w:pPr>
      <w:r>
        <w:rPr>
          <w:rFonts w:ascii="Times New Roman"/>
          <w:b w:val="false"/>
          <w:i w:val="false"/>
          <w:color w:val="000000"/>
          <w:sz w:val="28"/>
        </w:rPr>
        <w:t>
      С бағанында - нақты иелік ету кезеңі үшін салық сомасы көрсетіледі;</w:t>
      </w:r>
    </w:p>
    <w:p>
      <w:pPr>
        <w:spacing w:after="0"/>
        <w:ind w:left="0"/>
        <w:jc w:val="both"/>
      </w:pPr>
      <w:r>
        <w:rPr>
          <w:rFonts w:ascii="Times New Roman"/>
          <w:b w:val="false"/>
          <w:i w:val="false"/>
          <w:color w:val="000000"/>
          <w:sz w:val="28"/>
        </w:rPr>
        <w:t>
      D бағанында - жеңіл автомобильдердің қозғалтқыштың жиынтық асып кету көлемі/1999 жылғы 1 сәуірден кейін Қазақстан Республикасының шегінен тыс жерлерден сатып алынған ұшу аппараттарының, 1999 жылғы 1 сәуірге дейін сатып алынған, сондай-ақ 1999 жылғы 1 сәуірден кейін сатып алынған және Қазақстан Республикасында 1999 жылғы 1 cәуіpгe дейін пайдалануда болған ұшу аппараттарынның, темір жол тартқыш және мотор-вагондық жылжымалы құрамдардың жиынтық қуаты бойынша анықтамалық ақпарат;</w:t>
      </w:r>
    </w:p>
    <w:p>
      <w:pPr>
        <w:spacing w:after="0"/>
        <w:ind w:left="0"/>
        <w:jc w:val="both"/>
      </w:pPr>
      <w:r>
        <w:rPr>
          <w:rFonts w:ascii="Times New Roman"/>
          <w:b w:val="false"/>
          <w:i w:val="false"/>
          <w:color w:val="000000"/>
          <w:sz w:val="28"/>
        </w:rPr>
        <w:t>
      Е бағанында – нақты иелік ету айларының жалпы саны бойынша анықтамалық ақпарат көрсетіледі.</w:t>
      </w:r>
    </w:p>
    <w:bookmarkStart w:name="z1004" w:id="1057"/>
    <w:p>
      <w:pPr>
        <w:spacing w:after="0"/>
        <w:ind w:left="0"/>
        <w:jc w:val="both"/>
      </w:pPr>
      <w:r>
        <w:rPr>
          <w:rFonts w:ascii="Times New Roman"/>
          <w:b w:val="false"/>
          <w:i w:val="false"/>
          <w:color w:val="000000"/>
          <w:sz w:val="28"/>
        </w:rPr>
        <w:t>
      25. "Көлік құралдары салығы" 10 кіші бөлімі бойынша мынадай ақпарат көрсетіледі;</w:t>
      </w:r>
    </w:p>
    <w:bookmarkEnd w:id="1057"/>
    <w:p>
      <w:pPr>
        <w:spacing w:after="0"/>
        <w:ind w:left="0"/>
        <w:jc w:val="both"/>
      </w:pPr>
      <w:r>
        <w:rPr>
          <w:rFonts w:ascii="Times New Roman"/>
          <w:b w:val="false"/>
          <w:i w:val="false"/>
          <w:color w:val="000000"/>
          <w:sz w:val="28"/>
        </w:rPr>
        <w:t>
      1) 700.01.034-жолында 700.01.035 және 700.01.036-жолдарының сомасы (700.01.035 + 700.01.036) ретінде айқындалатын салық кезеңі үшін есептелген салық сомасы барлығы көрсетіледі;</w:t>
      </w:r>
    </w:p>
    <w:p>
      <w:pPr>
        <w:spacing w:after="0"/>
        <w:ind w:left="0"/>
        <w:jc w:val="both"/>
      </w:pPr>
      <w:r>
        <w:rPr>
          <w:rFonts w:ascii="Times New Roman"/>
          <w:b w:val="false"/>
          <w:i w:val="false"/>
          <w:color w:val="000000"/>
          <w:sz w:val="28"/>
        </w:rPr>
        <w:t>
      2) 700.01.035-жолында ауыл шаруашылығы өнімін, акваөсіру (балық өсіру шаруашылығы) өнімін өндірушілер және ауылшаруашылығы кооперативтері үшін арнаулы салық режимін қолданатын көлік құралы салығын төлеушілерді қоспағанда, көлік құралдары салығын төлеушілер салық кезеңі үшін есептеген,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3) егер 700.01.036-жолында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көлік құралы салығын төлеушілер салық кезеңі үшін жалпыға бірдей белгіленген тәртіпте есептеген және Салық кодексінің 700-бабына сәйкес 70 (жетпіс) пайызға азайтылған,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4) 700.01.037-жолында ағымдағы төлемдердің салық кезеңі үшін есептелген сомасы көрсетіледі. Аталған жолға 701.00 нысанының 701.00.001-жолының сомасы көшіріледі.</w:t>
      </w:r>
    </w:p>
    <w:p>
      <w:pPr>
        <w:spacing w:after="0"/>
        <w:ind w:left="0"/>
        <w:jc w:val="both"/>
      </w:pPr>
      <w:r>
        <w:rPr>
          <w:rFonts w:ascii="Times New Roman"/>
          <w:b w:val="false"/>
          <w:i w:val="false"/>
          <w:color w:val="000000"/>
          <w:sz w:val="28"/>
        </w:rPr>
        <w:t>
      Салық төлеушілер аудандық маңызы бар қалалар, ауылдар, кенттер, ауылдық округтер бойынша 700.01-нысанын жасаған кезде 700.01.037-жолына тиісті аудандық маңызы бар қалалар, ауылдар, кенттер, ауылдық округтер бойынша 701.00 нысанының С бағанынан ағымдағы төлемдердің салық кезеңі үшін есептелген сомасы көшіріледі.</w:t>
      </w:r>
    </w:p>
    <w:p>
      <w:pPr>
        <w:spacing w:after="0"/>
        <w:ind w:left="0"/>
        <w:jc w:val="both"/>
      </w:pPr>
      <w:r>
        <w:rPr>
          <w:rFonts w:ascii="Times New Roman"/>
          <w:b w:val="false"/>
          <w:i w:val="false"/>
          <w:color w:val="000000"/>
          <w:sz w:val="28"/>
        </w:rPr>
        <w:t>
      Бұл ретте 701.00 нысанының С бағанының мәні таңдалатын жолдар бойынша В бағанындағы аудандық маңызы бар қаланың, ауылдың, кенттің, ауылдық округтің әкім аппаратының БСН-і 700.01-нысанының 2-жолындағы аудандық маңызы бар қаланың, ауылдың, кенттің, ауылдық округтің әкім аппаратының БСН-іне сәйкес келуі тиіс;</w:t>
      </w:r>
    </w:p>
    <w:p>
      <w:pPr>
        <w:spacing w:after="0"/>
        <w:ind w:left="0"/>
        <w:jc w:val="both"/>
      </w:pPr>
      <w:r>
        <w:rPr>
          <w:rFonts w:ascii="Times New Roman"/>
          <w:b w:val="false"/>
          <w:i w:val="false"/>
          <w:color w:val="000000"/>
          <w:sz w:val="28"/>
        </w:rPr>
        <w:t>
      5) егер 700.01.034-жолында көрсетілген салық кезеңі үшін есептелген салық сомасы 700.01.037-жолында көрсетілген есептелген ағымдағы төлемдердің сомасынан көп болған жағдайда 700.01.038-жолында 700.01.034 және 700.01.037-жолдарының айырмасы (700.01.034 - 700.01.037)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700.01.037-жолында көрсетілген салық кезеңі үшін есептелген ағымдағы төлемдер сомасы 700.01.034-жолында көрсетілген есептелген ағымдағы төлемдердің сомасынан көп болған жағдайда 700.01.039-жолында 700.01.037 және 700.01.034-жолдарының айырмасы (700.01.037 - 700.01.034) ретінде айқындалатын азайтуға салық сомасы көрсетіледі.</w:t>
      </w:r>
    </w:p>
    <w:bookmarkStart w:name="z1005" w:id="1058"/>
    <w:p>
      <w:pPr>
        <w:spacing w:after="0"/>
        <w:ind w:left="0"/>
        <w:jc w:val="left"/>
      </w:pPr>
      <w:r>
        <w:rPr>
          <w:rFonts w:ascii="Times New Roman"/>
          <w:b/>
          <w:i w:val="false"/>
          <w:color w:val="000000"/>
        </w:rPr>
        <w:t xml:space="preserve"> 4-тарау. Жер салығы - 700.02-нысанын толтыру бойынша түсіндірме</w:t>
      </w:r>
    </w:p>
    <w:bookmarkEnd w:id="1058"/>
    <w:bookmarkStart w:name="z1006" w:id="1059"/>
    <w:p>
      <w:pPr>
        <w:spacing w:after="0"/>
        <w:ind w:left="0"/>
        <w:jc w:val="both"/>
      </w:pPr>
      <w:r>
        <w:rPr>
          <w:rFonts w:ascii="Times New Roman"/>
          <w:b w:val="false"/>
          <w:i w:val="false"/>
          <w:color w:val="000000"/>
          <w:sz w:val="28"/>
        </w:rPr>
        <w:t xml:space="preserve">
      26. Бұл қосымша Салық кодексінің </w:t>
      </w:r>
      <w:r>
        <w:rPr>
          <w:rFonts w:ascii="Times New Roman"/>
          <w:b w:val="false"/>
          <w:i w:val="false"/>
          <w:color w:val="000000"/>
          <w:sz w:val="28"/>
        </w:rPr>
        <w:t>14-бөліміне</w:t>
      </w:r>
      <w:r>
        <w:rPr>
          <w:rFonts w:ascii="Times New Roman"/>
          <w:b w:val="false"/>
          <w:i w:val="false"/>
          <w:color w:val="000000"/>
          <w:sz w:val="28"/>
        </w:rPr>
        <w:t xml:space="preserve"> сәйкес салық төлеушілердің жер салығын есептеуіне арналған. 700.02-нысаны салық кезеңі ішінде меншік, тұрақты жер пайдалану, бастапқы тегін уақытша жер пайдалану құқығындағы жер учаскелері үшін жасалады.</w:t>
      </w:r>
    </w:p>
    <w:bookmarkEnd w:id="1059"/>
    <w:p>
      <w:pPr>
        <w:spacing w:after="0"/>
        <w:ind w:left="0"/>
        <w:jc w:val="both"/>
      </w:pPr>
      <w:r>
        <w:rPr>
          <w:rFonts w:ascii="Times New Roman"/>
          <w:b w:val="false"/>
          <w:i w:val="false"/>
          <w:color w:val="000000"/>
          <w:sz w:val="28"/>
        </w:rPr>
        <w:t>
      Салық төлеушілер аудандық маңызы бар қалаларда, кенттерде, ауылдарда, ауылдық округтерде орналасқан елді мекендердің жерлері бойынша 700.02-нысанын жасаған кезде әрбір аудандық маңызы бар қала, кент, ауыл, ауылдық округ бойынша декларацияға жеке қосымша жасайды.</w:t>
      </w:r>
    </w:p>
    <w:bookmarkStart w:name="z1007" w:id="1060"/>
    <w:p>
      <w:pPr>
        <w:spacing w:after="0"/>
        <w:ind w:left="0"/>
        <w:jc w:val="both"/>
      </w:pPr>
      <w:r>
        <w:rPr>
          <w:rFonts w:ascii="Times New Roman"/>
          <w:b w:val="false"/>
          <w:i w:val="false"/>
          <w:color w:val="000000"/>
          <w:sz w:val="28"/>
        </w:rPr>
        <w:t>
      27. "Салық төлеуші туралы жалпы ақпарат" бөлімінде салық төлеуші мынадай деректерді көрсетеді:</w:t>
      </w:r>
    </w:p>
    <w:bookmarkEnd w:id="1060"/>
    <w:p>
      <w:pPr>
        <w:spacing w:after="0"/>
        <w:ind w:left="0"/>
        <w:jc w:val="both"/>
      </w:pPr>
      <w:r>
        <w:rPr>
          <w:rFonts w:ascii="Times New Roman"/>
          <w:b w:val="false"/>
          <w:i w:val="false"/>
          <w:color w:val="000000"/>
          <w:sz w:val="28"/>
        </w:rPr>
        <w:t>
      1) жер салығын төлеушінің ЖСН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4) аудандық маңызы бар қаланың, ауылдың, кенттің, ауылдық округтің әкім аппаратының БСН-і. Жол аудандық маңызы бар қалаларда, кенттерде, ауылдарда, ауылдық округтерде орналасқан елді мекендердің жерлері бойынша 700.02-нысанын жасаған кезінде толтырылады.</w:t>
      </w:r>
    </w:p>
    <w:bookmarkStart w:name="z1008" w:id="1061"/>
    <w:p>
      <w:pPr>
        <w:spacing w:after="0"/>
        <w:ind w:left="0"/>
        <w:jc w:val="both"/>
      </w:pPr>
      <w:r>
        <w:rPr>
          <w:rFonts w:ascii="Times New Roman"/>
          <w:b w:val="false"/>
          <w:i w:val="false"/>
          <w:color w:val="000000"/>
          <w:sz w:val="28"/>
        </w:rPr>
        <w:t>
      28. "Жер салығын есептеу" бөлімі:</w:t>
      </w:r>
    </w:p>
    <w:bookmarkEnd w:id="1061"/>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(құқық белгілеу)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xml:space="preserve">
      4) D бағанында жер учаскесіне сәйкестендіру (құқық белгілеу) құжаттарына сәйкес жер учаскесінің жалпы ауданы көрсетіледі. Салық кодексінің 499-бабы </w:t>
      </w:r>
      <w:r>
        <w:rPr>
          <w:rFonts w:ascii="Times New Roman"/>
          <w:b w:val="false"/>
          <w:i w:val="false"/>
          <w:color w:val="000000"/>
          <w:sz w:val="28"/>
        </w:rPr>
        <w:t>3-тармағында</w:t>
      </w:r>
      <w:r>
        <w:rPr>
          <w:rFonts w:ascii="Times New Roman"/>
          <w:b w:val="false"/>
          <w:i w:val="false"/>
          <w:color w:val="000000"/>
          <w:sz w:val="28"/>
        </w:rPr>
        <w:t xml:space="preserve"> айқындалған салық төлеушілер нақты иелігіндегі және пайдалануындағы жер учаскесінің жалпы ауданын көрсетеді;</w:t>
      </w:r>
    </w:p>
    <w:p>
      <w:pPr>
        <w:spacing w:after="0"/>
        <w:ind w:left="0"/>
        <w:jc w:val="both"/>
      </w:pPr>
      <w:r>
        <w:rPr>
          <w:rFonts w:ascii="Times New Roman"/>
          <w:b w:val="false"/>
          <w:i w:val="false"/>
          <w:color w:val="000000"/>
          <w:sz w:val="28"/>
        </w:rPr>
        <w:t>
      5) Е бағанында жерлердің санаттары көрсетіледі.</w:t>
      </w:r>
    </w:p>
    <w:p>
      <w:pPr>
        <w:spacing w:after="0"/>
        <w:ind w:left="0"/>
        <w:jc w:val="both"/>
      </w:pPr>
      <w:r>
        <w:rPr>
          <w:rFonts w:ascii="Times New Roman"/>
          <w:b w:val="false"/>
          <w:i w:val="false"/>
          <w:color w:val="000000"/>
          <w:sz w:val="28"/>
        </w:rPr>
        <w:t>
      A – елді мекендердің (қалалардың, кенттер мен ауылдық елді мекендердің) жері;</w:t>
      </w:r>
    </w:p>
    <w:p>
      <w:pPr>
        <w:spacing w:after="0"/>
        <w:ind w:left="0"/>
        <w:jc w:val="both"/>
      </w:pPr>
      <w:r>
        <w:rPr>
          <w:rFonts w:ascii="Times New Roman"/>
          <w:b w:val="false"/>
          <w:i w:val="false"/>
          <w:color w:val="000000"/>
          <w:sz w:val="28"/>
        </w:rPr>
        <w:t>
      B – ауыл шаруашылығы мақсатындағы жер;</w:t>
      </w:r>
    </w:p>
    <w:p>
      <w:pPr>
        <w:spacing w:after="0"/>
        <w:ind w:left="0"/>
        <w:jc w:val="both"/>
      </w:pPr>
      <w:r>
        <w:rPr>
          <w:rFonts w:ascii="Times New Roman"/>
          <w:b w:val="false"/>
          <w:i w:val="false"/>
          <w:color w:val="000000"/>
          <w:sz w:val="28"/>
        </w:rPr>
        <w:t>
      C – өнеркәсіп, көлік, байланыс, ғарыш қызметі, қорғаныс, ұлттық қауіпсіздік мұқтажына арналған жер және ауыл шаруашылығына арналмаған өзге де жер;</w:t>
      </w:r>
    </w:p>
    <w:p>
      <w:pPr>
        <w:spacing w:after="0"/>
        <w:ind w:left="0"/>
        <w:jc w:val="both"/>
      </w:pPr>
      <w:r>
        <w:rPr>
          <w:rFonts w:ascii="Times New Roman"/>
          <w:b w:val="false"/>
          <w:i w:val="false"/>
          <w:color w:val="000000"/>
          <w:sz w:val="28"/>
        </w:rPr>
        <w:t>
      D – орман қорының жері;</w:t>
      </w:r>
    </w:p>
    <w:p>
      <w:pPr>
        <w:spacing w:after="0"/>
        <w:ind w:left="0"/>
        <w:jc w:val="both"/>
      </w:pPr>
      <w:r>
        <w:rPr>
          <w:rFonts w:ascii="Times New Roman"/>
          <w:b w:val="false"/>
          <w:i w:val="false"/>
          <w:color w:val="000000"/>
          <w:sz w:val="28"/>
        </w:rPr>
        <w:t>
      E – су қорының жері;</w:t>
      </w:r>
    </w:p>
    <w:p>
      <w:pPr>
        <w:spacing w:after="0"/>
        <w:ind w:left="0"/>
        <w:jc w:val="both"/>
      </w:pPr>
      <w:r>
        <w:rPr>
          <w:rFonts w:ascii="Times New Roman"/>
          <w:b w:val="false"/>
          <w:i w:val="false"/>
          <w:color w:val="000000"/>
          <w:sz w:val="28"/>
        </w:rPr>
        <w:t>
      F – ерекше қорғалатын табиғи аумақтардың жері, сауықтыру мақсатындағы, рекреациялық және тарихи-мәдени мақсаттағы жер.</w:t>
      </w:r>
    </w:p>
    <w:p>
      <w:pPr>
        <w:spacing w:after="0"/>
        <w:ind w:left="0"/>
        <w:jc w:val="both"/>
      </w:pPr>
      <w:r>
        <w:rPr>
          <w:rFonts w:ascii="Times New Roman"/>
          <w:b w:val="false"/>
          <w:i w:val="false"/>
          <w:color w:val="000000"/>
          <w:sz w:val="28"/>
        </w:rPr>
        <w:t xml:space="preserve">
      6) F бағанында Салық кодексінің 510-бабының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жергілікті өкілдік органның шешімімен белгіленген жер салығының мөлшерлемесін арттыру немесе төмендету мөлшері (пайызбен) көрсетіледі;</w:t>
      </w:r>
    </w:p>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509-бабына</w:t>
      </w:r>
      <w:r>
        <w:rPr>
          <w:rFonts w:ascii="Times New Roman"/>
          <w:b w:val="false"/>
          <w:i w:val="false"/>
          <w:color w:val="000000"/>
          <w:sz w:val="28"/>
        </w:rPr>
        <w:t xml:space="preserve"> сәйкес салық кезеңіне жергілікті өкілдік органның шешімдеріне сәйкес автотұрақтар, автожанармай құю станциялары, казино орналасқан жер учаскелеріне белгіленген жер салығының мөлшерлемесін арттыру мөлшері көрсетіледі;</w:t>
      </w:r>
    </w:p>
    <w:p>
      <w:pPr>
        <w:spacing w:after="0"/>
        <w:ind w:left="0"/>
        <w:jc w:val="both"/>
      </w:pPr>
      <w:r>
        <w:rPr>
          <w:rFonts w:ascii="Times New Roman"/>
          <w:b w:val="false"/>
          <w:i w:val="false"/>
          <w:color w:val="000000"/>
          <w:sz w:val="28"/>
        </w:rPr>
        <w:t xml:space="preserve">
      8) H бағанында тиісті салық төлеушілер үшін Салық кодексінің 510-бабының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3-тармақтарында</w:t>
      </w:r>
      <w:r>
        <w:rPr>
          <w:rFonts w:ascii="Times New Roman"/>
          <w:b w:val="false"/>
          <w:i w:val="false"/>
          <w:color w:val="000000"/>
          <w:sz w:val="28"/>
        </w:rPr>
        <w:t xml:space="preserve"> белгіленген коэффициент көрсетіледі;</w:t>
      </w:r>
    </w:p>
    <w:p>
      <w:pPr>
        <w:spacing w:after="0"/>
        <w:ind w:left="0"/>
        <w:jc w:val="both"/>
      </w:pPr>
      <w:r>
        <w:rPr>
          <w:rFonts w:ascii="Times New Roman"/>
          <w:b w:val="false"/>
          <w:i w:val="false"/>
          <w:color w:val="000000"/>
          <w:sz w:val="28"/>
        </w:rPr>
        <w:t xml:space="preserve">
      9) І бағанында арнайы экономикалық аймақ аумақтарында қызметін жүзеге асыратын салық төлеушілерге арналған Салық кодексінің 510-бабының 2-тармағының </w:t>
      </w:r>
      <w:r>
        <w:rPr>
          <w:rFonts w:ascii="Times New Roman"/>
          <w:b w:val="false"/>
          <w:i w:val="false"/>
          <w:color w:val="000000"/>
          <w:sz w:val="28"/>
        </w:rPr>
        <w:t>2) тармақшасында</w:t>
      </w:r>
      <w:r>
        <w:rPr>
          <w:rFonts w:ascii="Times New Roman"/>
          <w:b w:val="false"/>
          <w:i w:val="false"/>
          <w:color w:val="000000"/>
          <w:sz w:val="28"/>
        </w:rPr>
        <w:t xml:space="preserve"> белгіленген коэффициент көрсетіледі;</w:t>
      </w:r>
    </w:p>
    <w:p>
      <w:pPr>
        <w:spacing w:after="0"/>
        <w:ind w:left="0"/>
        <w:jc w:val="both"/>
      </w:pPr>
      <w:r>
        <w:rPr>
          <w:rFonts w:ascii="Times New Roman"/>
          <w:b w:val="false"/>
          <w:i w:val="false"/>
          <w:color w:val="000000"/>
          <w:sz w:val="28"/>
        </w:rPr>
        <w:t xml:space="preserve">
      10) J бағанында Салық кодексінің 510-бабының </w:t>
      </w:r>
      <w:r>
        <w:rPr>
          <w:rFonts w:ascii="Times New Roman"/>
          <w:b w:val="false"/>
          <w:i w:val="false"/>
          <w:color w:val="000000"/>
          <w:sz w:val="28"/>
        </w:rPr>
        <w:t>4</w:t>
      </w:r>
      <w:r>
        <w:rPr>
          <w:rFonts w:ascii="Times New Roman"/>
          <w:b w:val="false"/>
          <w:i w:val="false"/>
          <w:color w:val="000000"/>
          <w:sz w:val="28"/>
        </w:rPr>
        <w:t xml:space="preserve"> және 5 тармақтарына сәйкес базалық мөлшерлемелерге коэффициент көрсетіледі;</w:t>
      </w:r>
    </w:p>
    <w:p>
      <w:pPr>
        <w:spacing w:after="0"/>
        <w:ind w:left="0"/>
        <w:jc w:val="both"/>
      </w:pPr>
      <w:r>
        <w:rPr>
          <w:rFonts w:ascii="Times New Roman"/>
          <w:b w:val="false"/>
          <w:i w:val="false"/>
          <w:color w:val="000000"/>
          <w:sz w:val="28"/>
        </w:rPr>
        <w:t>
      11) K бағанында жер салығының мөлшерлемесі көрсетіледі, оның ішінде F, G, H, І және J бағандарында көзделген базалық салық мөлшерлемесін түзетулерді ескере отырып;</w:t>
      </w:r>
    </w:p>
    <w:p>
      <w:pPr>
        <w:spacing w:after="0"/>
        <w:ind w:left="0"/>
        <w:jc w:val="both"/>
      </w:pPr>
      <w:r>
        <w:rPr>
          <w:rFonts w:ascii="Times New Roman"/>
          <w:b w:val="false"/>
          <w:i w:val="false"/>
          <w:color w:val="000000"/>
          <w:sz w:val="28"/>
        </w:rPr>
        <w:t>
      12) L бағанында салық кезеңіндегі нақты жер учаскесіне иелік ету немесе пайдалану кезеңінің айлар саны көрсетіледі;</w:t>
      </w:r>
    </w:p>
    <w:p>
      <w:pPr>
        <w:spacing w:after="0"/>
        <w:ind w:left="0"/>
        <w:jc w:val="both"/>
      </w:pPr>
      <w:r>
        <w:rPr>
          <w:rFonts w:ascii="Times New Roman"/>
          <w:b w:val="false"/>
          <w:i w:val="false"/>
          <w:color w:val="000000"/>
          <w:sz w:val="28"/>
        </w:rPr>
        <w:t>
      13) M бағанында инвестициялық салық преференцияларының сомасы көрсетіледі;</w:t>
      </w:r>
    </w:p>
    <w:p>
      <w:pPr>
        <w:spacing w:after="0"/>
        <w:ind w:left="0"/>
        <w:jc w:val="both"/>
      </w:pPr>
      <w:r>
        <w:rPr>
          <w:rFonts w:ascii="Times New Roman"/>
          <w:b w:val="false"/>
          <w:i w:val="false"/>
          <w:color w:val="000000"/>
          <w:sz w:val="28"/>
        </w:rPr>
        <w:t>
      14) N бағанында D бағаны х K бағаны / 12 х L бағаны формуласы бойынша айқындалатын салық кезеңі үшін есептелген жер салығының сомасы көрсетіледі;</w:t>
      </w:r>
    </w:p>
    <w:p>
      <w:pPr>
        <w:spacing w:after="0"/>
        <w:ind w:left="0"/>
        <w:jc w:val="both"/>
      </w:pPr>
      <w:r>
        <w:rPr>
          <w:rFonts w:ascii="Times New Roman"/>
          <w:b w:val="false"/>
          <w:i w:val="false"/>
          <w:color w:val="000000"/>
          <w:sz w:val="28"/>
        </w:rPr>
        <w:t>
      15) O бағанының "Есептелген салық сомасы, Барлығы" жолында салық кезеңі үшін есептелген N бағанының жолдарын жиынтықтау арқылы айқындалатын жер салығының сомасы көрсетіледі;</w:t>
      </w:r>
    </w:p>
    <w:p>
      <w:pPr>
        <w:spacing w:after="0"/>
        <w:ind w:left="0"/>
        <w:jc w:val="both"/>
      </w:pPr>
      <w:r>
        <w:rPr>
          <w:rFonts w:ascii="Times New Roman"/>
          <w:b w:val="false"/>
          <w:i w:val="false"/>
          <w:color w:val="000000"/>
          <w:sz w:val="28"/>
        </w:rPr>
        <w:t>
      16) O бағанының "Есептелген ағымдағы төлемдер сомасы" жолында жыл басында жер учаскесі бойынша салық төлеуші табыс еткен Жер салығы және мүлік салығы бойынша ағымдағы төлемдер есебі (701.01) G бағанының 104302 жолының мәні қосу (алу) салық кезеңі ішінде бюджет сыныптамасының 104302 коды бойынша салық міндеттемелері өзгерген кезде табыс етілген Жер салығы және мүлік салығы бойынша ағымдағы төлемдер есебінің (701.01) барлық нысандары бойынша G бағанының 104302 жолының мәні ретінде айқындалатын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17) салық төлеушілер әрбір аудандық маңызы бар қала, кент, ауыл, ауылдық округ бойынша жеке толтырылатын, аудандық маңызы бар қалаларда, кенттерде, ауылдарда, ауылдық округтерде орналасқан елді мекендердің жерлері бойынша 700.02-нысанын жасаған кезде, O бағанының "Есептелген ағымдағы төлемдер сомасы" жолында жыл басына аудандық маңызы бар қалаларда, кенттерде, ауылдарда, ауылдық округтерде орналасқан елді мекендердің жерлері бойынша бойынша салық төлеуші табыс еткен Жер салығы және мүлік салығы бойынша ағымдағы төлемдер есебіне (701.01) 1-қосымшаның G бағанының мәні қосу (алу) салық кезеңі ішінде бюджет сыныптамасының 104302 коды бойынша салық міндеттемелері өзгерген кезде табыс етілген Жер салығы және мүлік салығы бойынша ағымдағы төлемдер есебіне (701.01) 1-қосымшаның барлық нысандары бойынша G бағанының мәні ретінде айқындалатын тиісті аудандық маңызы бар қаланың, кенттің, ауылдың, ауылдық округтің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Жер салығы және мүлік салығы бойынша ағымдағы төлемдер есебіне (701.02) 1-қосымшаның G бағанындағы таңдалатын мән бойынша В бағанындағы аудандық маңызы бар қаланың, кенттің, ауылдың, ауылдық округтің әкім аппаратының БСН-і 700.02-нысанының 4-жолындағы аудандық маңызы бар қаланың, кенттің, ауылдың, ауылдық округтің әкім аппаратының БСН-не сәйкес келуі тиіс;</w:t>
      </w:r>
    </w:p>
    <w:p>
      <w:pPr>
        <w:spacing w:after="0"/>
        <w:ind w:left="0"/>
        <w:jc w:val="both"/>
      </w:pPr>
      <w:r>
        <w:rPr>
          <w:rFonts w:ascii="Times New Roman"/>
          <w:b w:val="false"/>
          <w:i w:val="false"/>
          <w:color w:val="000000"/>
          <w:sz w:val="28"/>
        </w:rPr>
        <w:t>
      18) егер де, O бағанының "Есептелген жер салығы, Барлығы" жолында көрсетілген салық кезеңі үшін есептелген жер салығы сомасы осы бағанның "Есептелген ағымдағы төлемдер сомасы, Барлығы" жолында көрсетілген салық кезеңі үшін есептелген ағымдағы төлемдер сомасынан көп болған жағдайда, O бағанының "Есептелуге жер салығының сомасы, Барлығы" жолында, O бағанындағы "Есептелген жер салығы, Барлығы" және O бағанындағы "Есептелген ағымдағы төлемдер сомасы, Барлығы" жолдарында көрсетілген сомалардың айырмасы ретінде анықталған жер салығының сомасы есептелуге көрcетіледі.</w:t>
      </w:r>
    </w:p>
    <w:p>
      <w:pPr>
        <w:spacing w:after="0"/>
        <w:ind w:left="0"/>
        <w:jc w:val="both"/>
      </w:pPr>
      <w:r>
        <w:rPr>
          <w:rFonts w:ascii="Times New Roman"/>
          <w:b w:val="false"/>
          <w:i w:val="false"/>
          <w:color w:val="000000"/>
          <w:sz w:val="28"/>
        </w:rPr>
        <w:t>
      19) егер де, O бағанының "Есептелген ағымдағы төлемдер сомасы, Барлығы" жолында көрсетілген салық кезеңі үшін есептелген ағымдағы төлемдер сомасы осы бағанның "Есептелген жер салығы, Барлығы" жолында көрсетілген салық кезеңі үшін есептелген жер салығы сомасынан көп болған жағдайда, O бағанының "Азаюына жер салығының сомасы, Барлығы" жолында O бағанының "Есептелген ағымдағы төлемдер сомасы, Барлығы" және "Есептелген жер салығы, Барлығы" жолдарының айырмасы ретінде анықталатын азайтуға жататын жер салығының сомасы көрсетіледі.</w:t>
      </w:r>
    </w:p>
    <w:bookmarkStart w:name="z1009" w:id="1062"/>
    <w:p>
      <w:pPr>
        <w:spacing w:after="0"/>
        <w:ind w:left="0"/>
        <w:jc w:val="left"/>
      </w:pPr>
      <w:r>
        <w:rPr>
          <w:rFonts w:ascii="Times New Roman"/>
          <w:b/>
          <w:i w:val="false"/>
          <w:color w:val="000000"/>
        </w:rPr>
        <w:t xml:space="preserve"> 5-тарау. 700.03-нысанды толтыру бойынша түсіндірме – Мүлік салығы</w:t>
      </w:r>
    </w:p>
    <w:bookmarkEnd w:id="1062"/>
    <w:bookmarkStart w:name="z1010" w:id="1063"/>
    <w:p>
      <w:pPr>
        <w:spacing w:after="0"/>
        <w:ind w:left="0"/>
        <w:jc w:val="both"/>
      </w:pPr>
      <w:r>
        <w:rPr>
          <w:rFonts w:ascii="Times New Roman"/>
          <w:b w:val="false"/>
          <w:i w:val="false"/>
          <w:color w:val="000000"/>
          <w:sz w:val="28"/>
        </w:rPr>
        <w:t xml:space="preserve">
      29. 700.03-нысанды толтыруды Салық кодексінің </w:t>
      </w:r>
      <w:r>
        <w:rPr>
          <w:rFonts w:ascii="Times New Roman"/>
          <w:b w:val="false"/>
          <w:i w:val="false"/>
          <w:color w:val="000000"/>
          <w:sz w:val="28"/>
        </w:rPr>
        <w:t>530-бабында</w:t>
      </w:r>
      <w:r>
        <w:rPr>
          <w:rFonts w:ascii="Times New Roman"/>
          <w:b w:val="false"/>
          <w:i w:val="false"/>
          <w:color w:val="000000"/>
          <w:sz w:val="28"/>
        </w:rPr>
        <w:t xml:space="preserve"> көрсетілген объектілер бойынша жеке практикамен айналысатын адамдар, дара кәсіпкер болып табылмайтын жеке тұлғалар жүзеге асырады.</w:t>
      </w:r>
    </w:p>
    <w:bookmarkEnd w:id="1063"/>
    <w:bookmarkStart w:name="z1011" w:id="1064"/>
    <w:p>
      <w:pPr>
        <w:spacing w:after="0"/>
        <w:ind w:left="0"/>
        <w:jc w:val="both"/>
      </w:pPr>
      <w:r>
        <w:rPr>
          <w:rFonts w:ascii="Times New Roman"/>
          <w:b w:val="false"/>
          <w:i w:val="false"/>
          <w:color w:val="000000"/>
          <w:sz w:val="28"/>
        </w:rPr>
        <w:t>
      30. "Салық төлеуші туралы жалпы ақпарат" 1-бөлімінде салық төлеуші мынадай деректерді көрсетеді:</w:t>
      </w:r>
    </w:p>
    <w:bookmarkEnd w:id="1064"/>
    <w:p>
      <w:pPr>
        <w:spacing w:after="0"/>
        <w:ind w:left="0"/>
        <w:jc w:val="both"/>
      </w:pPr>
      <w:r>
        <w:rPr>
          <w:rFonts w:ascii="Times New Roman"/>
          <w:b w:val="false"/>
          <w:i w:val="false"/>
          <w:color w:val="000000"/>
          <w:sz w:val="28"/>
        </w:rPr>
        <w:t>
      1) мүлік салығын төлеушінің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есептілігі тапсырылатын кезең (жыл) - салық есептілігі табыс етілетін есепті салық кезеңі.</w:t>
      </w:r>
    </w:p>
    <w:bookmarkStart w:name="z1012" w:id="1065"/>
    <w:p>
      <w:pPr>
        <w:spacing w:after="0"/>
        <w:ind w:left="0"/>
        <w:jc w:val="both"/>
      </w:pPr>
      <w:r>
        <w:rPr>
          <w:rFonts w:ascii="Times New Roman"/>
          <w:b w:val="false"/>
          <w:i w:val="false"/>
          <w:color w:val="000000"/>
          <w:sz w:val="28"/>
        </w:rPr>
        <w:t>
      31. "3-бөлімде көрсетілген тұлғаларды қоспағанда, мүлік салығын есептеу" 2-бөлімінде:</w:t>
      </w:r>
    </w:p>
    <w:bookmarkEnd w:id="1065"/>
    <w:p>
      <w:pPr>
        <w:spacing w:after="0"/>
        <w:ind w:left="0"/>
        <w:jc w:val="both"/>
      </w:pPr>
      <w:r>
        <w:rPr>
          <w:rFonts w:ascii="Times New Roman"/>
          <w:b w:val="false"/>
          <w:i w:val="false"/>
          <w:color w:val="000000"/>
          <w:sz w:val="28"/>
        </w:rPr>
        <w:t>
      1) 700.03.001-жолында Салық кодексінің 530-бабында көрсетілген объектілер бойынша жеке практикамен айналысатын адамдар, дара кәсіпкер болып табылмайтын жеке тұлғалармен салық кезеңі үшін есептелген 104102 бюджеттік сыныптамасының коды бойынша мүлік салығының сомасы көрсетіледі.</w:t>
      </w:r>
    </w:p>
    <w:p>
      <w:pPr>
        <w:spacing w:after="0"/>
        <w:ind w:left="0"/>
        <w:jc w:val="both"/>
      </w:pPr>
      <w:r>
        <w:rPr>
          <w:rFonts w:ascii="Times New Roman"/>
          <w:b w:val="false"/>
          <w:i w:val="false"/>
          <w:color w:val="000000"/>
          <w:sz w:val="28"/>
        </w:rPr>
        <w:t>
      32. "Аудандық маңызы бар қалалар, ауылдар, кенттер, ауылдық округтер бойынша мүлік салығын есептеу" 3-бөлімінде:</w:t>
      </w:r>
    </w:p>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530-бабында</w:t>
      </w:r>
      <w:r>
        <w:rPr>
          <w:rFonts w:ascii="Times New Roman"/>
          <w:b w:val="false"/>
          <w:i w:val="false"/>
          <w:color w:val="000000"/>
          <w:sz w:val="28"/>
        </w:rPr>
        <w:t xml:space="preserve"> көрсетілген объектілер бойынша жеке практикамен айналысатын адамдар, дара кәсіпкер болып табылмайтын жеке тұлғалармен салық кезеңі үшін есептелген, 104102 бюджеттік сыныптамасының коды бойынша мүлік салығының сомасы аудандық маңызы бар қалалардың, ауылдардың, кенттердің, ауылдық округтердің қимасында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 жер</w:t>
            </w:r>
            <w:r>
              <w:br/>
            </w:r>
            <w:r>
              <w:rPr>
                <w:rFonts w:ascii="Times New Roman"/>
                <w:b w:val="false"/>
                <w:i w:val="false"/>
                <w:color w:val="000000"/>
                <w:sz w:val="20"/>
              </w:rPr>
              <w:t>салығы мен мүлік салығы</w:t>
            </w:r>
            <w:r>
              <w:br/>
            </w:r>
            <w:r>
              <w:rPr>
                <w:rFonts w:ascii="Times New Roman"/>
                <w:b w:val="false"/>
                <w:i w:val="false"/>
                <w:color w:val="000000"/>
                <w:sz w:val="20"/>
              </w:rPr>
              <w:t>бойынша салық есептілігін</w:t>
            </w:r>
            <w:r>
              <w:br/>
            </w:r>
            <w:r>
              <w:rPr>
                <w:rFonts w:ascii="Times New Roman"/>
                <w:b w:val="false"/>
                <w:i w:val="false"/>
                <w:color w:val="000000"/>
                <w:sz w:val="20"/>
              </w:rPr>
              <w:t>(декларация) жасау</w:t>
            </w:r>
            <w:r>
              <w:br/>
            </w:r>
            <w:r>
              <w:rPr>
                <w:rFonts w:ascii="Times New Roman"/>
                <w:b w:val="false"/>
                <w:i w:val="false"/>
                <w:color w:val="000000"/>
                <w:sz w:val="20"/>
              </w:rPr>
              <w:t>қағидаларына</w:t>
            </w:r>
            <w:r>
              <w:br/>
            </w:r>
            <w:r>
              <w:rPr>
                <w:rFonts w:ascii="Times New Roman"/>
                <w:b w:val="false"/>
                <w:i w:val="false"/>
                <w:color w:val="000000"/>
                <w:sz w:val="20"/>
              </w:rPr>
              <w:t>(700.00-нысан) 1-қосымша</w:t>
            </w:r>
          </w:p>
        </w:tc>
      </w:tr>
    </w:tbl>
    <w:bookmarkStart w:name="z1014" w:id="1066"/>
    <w:p>
      <w:pPr>
        <w:spacing w:after="0"/>
        <w:ind w:left="0"/>
        <w:jc w:val="left"/>
      </w:pPr>
      <w:r>
        <w:rPr>
          <w:rFonts w:ascii="Times New Roman"/>
          <w:b/>
          <w:i w:val="false"/>
          <w:color w:val="000000"/>
        </w:rPr>
        <w:t xml:space="preserve"> Салық жеңілдігінің кодтары:</w:t>
      </w:r>
    </w:p>
    <w:bookmarkEnd w:id="10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жеңілдігінің кодтарының</w:t>
            </w:r>
          </w:p>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жеңілдіктерінің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290-бабы </w:t>
            </w:r>
            <w:r>
              <w:rPr>
                <w:rFonts w:ascii="Times New Roman"/>
                <w:b w:val="false"/>
                <w:i w:val="false"/>
                <w:color w:val="000000"/>
                <w:sz w:val="20"/>
              </w:rPr>
              <w:t>3-тармағында</w:t>
            </w:r>
            <w:r>
              <w:rPr>
                <w:rFonts w:ascii="Times New Roman"/>
                <w:b w:val="false"/>
                <w:i w:val="false"/>
                <w:color w:val="000000"/>
                <w:sz w:val="20"/>
              </w:rPr>
              <w:t xml:space="preserve"> және 291-бабының </w:t>
            </w:r>
            <w:r>
              <w:rPr>
                <w:rFonts w:ascii="Times New Roman"/>
                <w:b w:val="false"/>
                <w:i w:val="false"/>
                <w:color w:val="000000"/>
                <w:sz w:val="20"/>
              </w:rPr>
              <w:t>1-тармағында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арнайы экономикалық аймақтар аумағында қызметін жүзеге асыратын ұйымдар – арнайы экономикалық аймақтар аумағында орналасқан және Салық кодексінің </w:t>
            </w:r>
            <w:r>
              <w:rPr>
                <w:rFonts w:ascii="Times New Roman"/>
                <w:b w:val="false"/>
                <w:i w:val="false"/>
                <w:color w:val="000000"/>
                <w:sz w:val="20"/>
              </w:rPr>
              <w:t>79-тарауында</w:t>
            </w:r>
            <w:r>
              <w:rPr>
                <w:rFonts w:ascii="Times New Roman"/>
                <w:b w:val="false"/>
                <w:i w:val="false"/>
                <w:color w:val="000000"/>
                <w:sz w:val="20"/>
              </w:rPr>
              <w:t xml:space="preserve"> белгіленген ережелерді ескере отырып, Салық кодексінің </w:t>
            </w:r>
            <w:r>
              <w:rPr>
                <w:rFonts w:ascii="Times New Roman"/>
                <w:b w:val="false"/>
                <w:i w:val="false"/>
                <w:color w:val="000000"/>
                <w:sz w:val="20"/>
              </w:rPr>
              <w:t>708-бабында</w:t>
            </w:r>
            <w:r>
              <w:rPr>
                <w:rFonts w:ascii="Times New Roman"/>
                <w:b w:val="false"/>
                <w:i w:val="false"/>
                <w:color w:val="000000"/>
                <w:sz w:val="20"/>
              </w:rPr>
              <w:t xml:space="preserve"> көрсетілген қызметтің басым түрлерін жүзеге асыру кезінде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инвестициялық басым жобаны іске асыратын ұйымдар – Салық кодексінің </w:t>
            </w:r>
            <w:r>
              <w:rPr>
                <w:rFonts w:ascii="Times New Roman"/>
                <w:b w:val="false"/>
                <w:i w:val="false"/>
                <w:color w:val="000000"/>
                <w:sz w:val="20"/>
              </w:rPr>
              <w:t>712-бабында</w:t>
            </w:r>
            <w:r>
              <w:rPr>
                <w:rFonts w:ascii="Times New Roman"/>
                <w:b w:val="false"/>
                <w:i w:val="false"/>
                <w:color w:val="000000"/>
                <w:sz w:val="20"/>
              </w:rPr>
              <w:t xml:space="preserve"> белгіленген ережелерді ескере отырып, инвестициялық басым жобаны іске асыру үшін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арнаулы көрмені ұйымдастыру мен өткізу бойынша қызметті іске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балаларды сауықтыру мекемелері – балаларды сауықтыру бойынша осындай балаларды сауықтыру мекемелерінің қызметінде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қызметінің негізгі түрі ормандарда өртке қарсы жұмысты ұйымдастыру, өртке, орман зиянкестері мен ауруларына қарсы күрес, табиғи биологиялық ресурстарды ұдайы молайту және ормандардың экологиялық әлеуетін арттыру жөніндегі жұмыстарды орындау болып табылатын мемлекеттік кәсіпорындар – осындай қызмете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 ұдайы молайту мақсатындағы мемлекеттік кәсіпорындар – балықты ұдайы молайту бойынша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психоневрологиялық және туберкулез мекемелері жанындағы емдеу-өндірістік кәсіпорындар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технологиялық парктер-Қазақстан Республикасының Кәсіпкерлік кодексінде көзделген қызметтің негізгі түрін жүзеге асыру үшін бөлінген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289-бабының </w:t>
            </w:r>
            <w:r>
              <w:rPr>
                <w:rFonts w:ascii="Times New Roman"/>
                <w:b w:val="false"/>
                <w:i w:val="false"/>
                <w:color w:val="000000"/>
                <w:sz w:val="20"/>
              </w:rPr>
              <w:t>1-тармағында</w:t>
            </w:r>
            <w:r>
              <w:rPr>
                <w:rFonts w:ascii="Times New Roman"/>
                <w:b w:val="false"/>
                <w:i w:val="false"/>
                <w:color w:val="000000"/>
                <w:sz w:val="20"/>
              </w:rPr>
              <w:t xml:space="preserve"> белгіленген шарттарды орындаған кездегі діни бірлестіктерді қоспағанда, Салық кодексінің 289-бабының 6-тармағының ережелерін ескере отырып, Салық кодексінің </w:t>
            </w:r>
            <w:r>
              <w:rPr>
                <w:rFonts w:ascii="Times New Roman"/>
                <w:b w:val="false"/>
                <w:i w:val="false"/>
                <w:color w:val="000000"/>
                <w:sz w:val="20"/>
              </w:rPr>
              <w:t>289-бабында</w:t>
            </w:r>
            <w:r>
              <w:rPr>
                <w:rFonts w:ascii="Times New Roman"/>
                <w:b w:val="false"/>
                <w:i w:val="false"/>
                <w:color w:val="000000"/>
                <w:sz w:val="20"/>
              </w:rPr>
              <w:t xml:space="preserve"> айқындалған коммерциялық емес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290-бабының </w:t>
            </w:r>
            <w:r>
              <w:rPr>
                <w:rFonts w:ascii="Times New Roman"/>
                <w:b w:val="false"/>
                <w:i w:val="false"/>
                <w:color w:val="000000"/>
                <w:sz w:val="20"/>
              </w:rPr>
              <w:t>2-тармағында</w:t>
            </w:r>
            <w:r>
              <w:rPr>
                <w:rFonts w:ascii="Times New Roman"/>
                <w:b w:val="false"/>
                <w:i w:val="false"/>
                <w:color w:val="000000"/>
                <w:sz w:val="20"/>
              </w:rPr>
              <w:t xml:space="preserve"> айқандалған заңды тұлғалар – Салық кодексінің 290-бабының 2-тармағында көрсетілген қызмет түрлерін жүзеге асырған кезде пайдаланылатын жер учаскелері бойынша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 жер</w:t>
            </w:r>
            <w:r>
              <w:br/>
            </w:r>
            <w:r>
              <w:rPr>
                <w:rFonts w:ascii="Times New Roman"/>
                <w:b w:val="false"/>
                <w:i w:val="false"/>
                <w:color w:val="000000"/>
                <w:sz w:val="20"/>
              </w:rPr>
              <w:t>салығы мен мүлік салығы</w:t>
            </w:r>
            <w:r>
              <w:br/>
            </w:r>
            <w:r>
              <w:rPr>
                <w:rFonts w:ascii="Times New Roman"/>
                <w:b w:val="false"/>
                <w:i w:val="false"/>
                <w:color w:val="000000"/>
                <w:sz w:val="20"/>
              </w:rPr>
              <w:t>бойынша салық есептілігін</w:t>
            </w:r>
            <w:r>
              <w:br/>
            </w:r>
            <w:r>
              <w:rPr>
                <w:rFonts w:ascii="Times New Roman"/>
                <w:b w:val="false"/>
                <w:i w:val="false"/>
                <w:color w:val="000000"/>
                <w:sz w:val="20"/>
              </w:rPr>
              <w:t>(декларация) жасау</w:t>
            </w:r>
            <w:r>
              <w:br/>
            </w:r>
            <w:r>
              <w:rPr>
                <w:rFonts w:ascii="Times New Roman"/>
                <w:b w:val="false"/>
                <w:i w:val="false"/>
                <w:color w:val="000000"/>
                <w:sz w:val="20"/>
              </w:rPr>
              <w:t>қағидаларына</w:t>
            </w:r>
            <w:r>
              <w:br/>
            </w:r>
            <w:r>
              <w:rPr>
                <w:rFonts w:ascii="Times New Roman"/>
                <w:b w:val="false"/>
                <w:i w:val="false"/>
                <w:color w:val="000000"/>
                <w:sz w:val="20"/>
              </w:rPr>
              <w:t>(700.00-нысан) 2-қосымша</w:t>
            </w:r>
          </w:p>
        </w:tc>
      </w:tr>
    </w:tbl>
    <w:p>
      <w:pPr>
        <w:spacing w:after="0"/>
        <w:ind w:left="0"/>
        <w:jc w:val="both"/>
      </w:pPr>
      <w:r>
        <w:rPr>
          <w:rFonts w:ascii="Times New Roman"/>
          <w:b w:val="false"/>
          <w:i w:val="false"/>
          <w:color w:val="ff0000"/>
          <w:sz w:val="28"/>
        </w:rPr>
        <w:t xml:space="preserve">
      Ескерту. 2-қосымшаға өзгеріс енгізілді - ҚР Қаржы министрінің 25.11.2024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016" w:id="1067"/>
    <w:p>
      <w:pPr>
        <w:spacing w:after="0"/>
        <w:ind w:left="0"/>
        <w:jc w:val="left"/>
      </w:pPr>
      <w:r>
        <w:rPr>
          <w:rFonts w:ascii="Times New Roman"/>
          <w:b/>
          <w:i w:val="false"/>
          <w:color w:val="000000"/>
        </w:rPr>
        <w:t xml:space="preserve"> Салық жеңілдігінің коды:</w:t>
      </w:r>
    </w:p>
    <w:bookmarkEnd w:id="10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жеңілдігінің кодтарының</w:t>
            </w:r>
          </w:p>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жеңілдіктерінің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діни бірлестіктерді қоспағанда, Салық кодексінің </w:t>
            </w:r>
            <w:r>
              <w:rPr>
                <w:rFonts w:ascii="Times New Roman"/>
                <w:b w:val="false"/>
                <w:i w:val="false"/>
                <w:color w:val="000000"/>
                <w:sz w:val="20"/>
              </w:rPr>
              <w:t>289-бабында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w:t>
            </w:r>
            <w:r>
              <w:rPr>
                <w:rFonts w:ascii="Times New Roman"/>
                <w:b w:val="false"/>
                <w:i w:val="false"/>
                <w:color w:val="000000"/>
                <w:sz w:val="20"/>
              </w:rPr>
              <w:t>290-бабында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қызмет түрі кітапханалық қызмет көрсету саласындағы жұмыстарды орындау (қызметтер көрсету) болып табылатын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меншіктегі және бюджет қаражаты есебінен қаржыландырылатын су қоймаларының, су тораптарының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тауарларын өндіруші заңды тұлғалардың және шаруа немесе фермер қожалықтарының жерін суландыру үшін пайдаланылатын гидромелиорациялық құрылыс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ауыз сумен қамту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тиісті объект бойынша салық міндеттемесі туындаған салық кезеңін қоса алғанда, он салық кезеңі ішінде салық салу объектілері бойынша – "Ұлттық индустриалдық мұнай химиялық технопаркі" арнайы экономикалық аймақтардың басқарушы компаниялары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управляющая компания специальной экономической зоны "Национальный индустриальный нефтехимический технопарк" – по объектам обложения в течение десяти налоговых периодов, включая налоговый период, в котором возникло налоговое обязательство по соответствующему объекту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Астана және Алматы қалаларының әуеайлақтарындағы ұшу-қону жолақтарын және әуежайларындағы терминалдарды қоспағанда, әуеайлақтардағы ұшу-қону жолақтары және әуежайлардағы терминалдар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технологиялық парктер Қазақстан Республикасының Кәсіпкерлік кодексінде көзделген қызметтің негізгі түрін өздері жүзеге асырған кезде пайдаланатын объектілер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арнаулы көрмені ұйымдастыру мен өткізу бойынша қызметті іске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291-бабы </w:t>
            </w:r>
            <w:r>
              <w:rPr>
                <w:rFonts w:ascii="Times New Roman"/>
                <w:b w:val="false"/>
                <w:i w:val="false"/>
                <w:color w:val="000000"/>
                <w:sz w:val="20"/>
              </w:rPr>
              <w:t>1-тармағында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w:t>
            </w:r>
            <w:r>
              <w:rPr>
                <w:rFonts w:ascii="Times New Roman"/>
                <w:b w:val="false"/>
                <w:i w:val="false"/>
                <w:color w:val="000000"/>
                <w:sz w:val="20"/>
              </w:rPr>
              <w:t>79-тарауында</w:t>
            </w:r>
            <w:r>
              <w:rPr>
                <w:rFonts w:ascii="Times New Roman"/>
                <w:b w:val="false"/>
                <w:i w:val="false"/>
                <w:color w:val="000000"/>
                <w:sz w:val="20"/>
              </w:rPr>
              <w:t xml:space="preserve"> белгіленген ережелерді ескере отырып, арнайы экономикалық аймақтар аумақтарында қызметін жүзеге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 өңірлерді дамытудың мемлекеттік және (немесе) үкіметтік тұрғын үй құрылысы бағдарламасының қатысушысы болып табылатын жеке тұлғаға тұрғынжайды ұзақ мерзімді мүліктік жалдау шарттары бойынша осы бағдарламаны іске асыру щеңберінде мемлекеттік жоспарлау жөніндегі мемлекеттік уәкілетті орган бекіткен тізбеде айқындалған салық салу объектілері бойынша берілген заңды тұлғалар</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52-қосымша</w:t>
            </w:r>
          </w:p>
        </w:tc>
      </w:tr>
    </w:tbl>
    <w:p>
      <w:pPr>
        <w:spacing w:after="0"/>
        <w:ind w:left="0"/>
        <w:jc w:val="left"/>
      </w:pPr>
      <w:r>
        <w:br/>
      </w:r>
    </w:p>
    <w:p>
      <w:pPr>
        <w:spacing w:after="0"/>
        <w:ind w:left="0"/>
        <w:jc w:val="both"/>
      </w:pPr>
      <w:r>
        <w:drawing>
          <wp:inline distT="0" distB="0" distL="0" distR="0">
            <wp:extent cx="7810500" cy="1173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4"/>
                    <a:stretch>
                      <a:fillRect/>
                    </a:stretch>
                  </pic:blipFill>
                  <pic:spPr>
                    <a:xfrm>
                      <a:off x="0" y="0"/>
                      <a:ext cx="7810500" cy="1173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5"/>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53-қосымша</w:t>
            </w:r>
          </w:p>
        </w:tc>
      </w:tr>
    </w:tbl>
    <w:bookmarkStart w:name="z1019" w:id="1068"/>
    <w:p>
      <w:pPr>
        <w:spacing w:after="0"/>
        <w:ind w:left="0"/>
        <w:jc w:val="left"/>
      </w:pPr>
      <w:r>
        <w:rPr>
          <w:rFonts w:ascii="Times New Roman"/>
          <w:b/>
          <w:i w:val="false"/>
          <w:color w:val="000000"/>
        </w:rPr>
        <w:t xml:space="preserve"> "Көлік құралы салығы бойынша ағымдағы төлемдер есебі (701.00-нысан)" салық есептілігін жасау қағидалары</w:t>
      </w:r>
    </w:p>
    <w:bookmarkEnd w:id="1068"/>
    <w:bookmarkStart w:name="z1020" w:id="1069"/>
    <w:p>
      <w:pPr>
        <w:spacing w:after="0"/>
        <w:ind w:left="0"/>
        <w:jc w:val="left"/>
      </w:pPr>
      <w:r>
        <w:rPr>
          <w:rFonts w:ascii="Times New Roman"/>
          <w:b/>
          <w:i w:val="false"/>
          <w:color w:val="000000"/>
        </w:rPr>
        <w:t xml:space="preserve"> 1-тарау. Жалпы ережелер</w:t>
      </w:r>
    </w:p>
    <w:bookmarkEnd w:id="1069"/>
    <w:bookmarkStart w:name="z1021" w:id="1070"/>
    <w:p>
      <w:pPr>
        <w:spacing w:after="0"/>
        <w:ind w:left="0"/>
        <w:jc w:val="both"/>
      </w:pPr>
      <w:r>
        <w:rPr>
          <w:rFonts w:ascii="Times New Roman"/>
          <w:b w:val="false"/>
          <w:i w:val="false"/>
          <w:color w:val="000000"/>
          <w:sz w:val="28"/>
        </w:rPr>
        <w:t xml:space="preserve">
      1. Осы "Көлік құралдары салығы бойынша ағымдағы төлемдер есебі (701.00-нысан)"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ағымдағы салық кезеңінің 1 шілдесіне дейін меншік құқығындағы, шаруашылықты жүргізу құқығындағы немесе жедел басқару құқығындағы көлік құралдары бойынша, сондай-ақ қаржы лизингі шарты бойынша берілген (алынған) көлік құралдары бойынша көлік құралы салығын есептеуге арналған "Көлік құралы салығы бойынша ағымдағы төлемдер есебі" салық есептілігі нысанын (бұдан әрі - есеп) жасау тәртібін айқындайды. Есепті Салық кодексінің </w:t>
      </w:r>
      <w:r>
        <w:rPr>
          <w:rFonts w:ascii="Times New Roman"/>
          <w:b w:val="false"/>
          <w:i w:val="false"/>
          <w:color w:val="000000"/>
          <w:sz w:val="28"/>
        </w:rPr>
        <w:t>496-бабына</w:t>
      </w:r>
      <w:r>
        <w:rPr>
          <w:rFonts w:ascii="Times New Roman"/>
          <w:b w:val="false"/>
          <w:i w:val="false"/>
          <w:color w:val="000000"/>
          <w:sz w:val="28"/>
        </w:rPr>
        <w:t xml:space="preserve"> сәйкес заңды тұлғалар толтырады.</w:t>
      </w:r>
    </w:p>
    <w:bookmarkEnd w:id="107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22" w:id="1071"/>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1071"/>
    <w:bookmarkStart w:name="z1023" w:id="1072"/>
    <w:p>
      <w:pPr>
        <w:spacing w:after="0"/>
        <w:ind w:left="0"/>
        <w:jc w:val="both"/>
      </w:pPr>
      <w:r>
        <w:rPr>
          <w:rFonts w:ascii="Times New Roman"/>
          <w:b w:val="false"/>
          <w:i w:val="false"/>
          <w:color w:val="000000"/>
          <w:sz w:val="28"/>
        </w:rPr>
        <w:t>
      3. Көрсеткіштер болмаған кезде есептің тиісті торкөздері толтырылмайды.</w:t>
      </w:r>
    </w:p>
    <w:bookmarkEnd w:id="1072"/>
    <w:bookmarkStart w:name="z1024" w:id="1073"/>
    <w:p>
      <w:pPr>
        <w:spacing w:after="0"/>
        <w:ind w:left="0"/>
        <w:jc w:val="both"/>
      </w:pPr>
      <w:r>
        <w:rPr>
          <w:rFonts w:ascii="Times New Roman"/>
          <w:b w:val="false"/>
          <w:i w:val="false"/>
          <w:color w:val="000000"/>
          <w:sz w:val="28"/>
        </w:rPr>
        <w:t>
      4. Осы Қағидаларда мынадай арифметикалық таңбалар қолданылады: "+" – қосу; "–" – алу; "х" – көбейту; "/" – бөлу; "=" – тең.</w:t>
      </w:r>
    </w:p>
    <w:bookmarkEnd w:id="1073"/>
    <w:bookmarkStart w:name="z1025" w:id="1074"/>
    <w:p>
      <w:pPr>
        <w:spacing w:after="0"/>
        <w:ind w:left="0"/>
        <w:jc w:val="both"/>
      </w:pPr>
      <w:r>
        <w:rPr>
          <w:rFonts w:ascii="Times New Roman"/>
          <w:b w:val="false"/>
          <w:i w:val="false"/>
          <w:color w:val="000000"/>
          <w:sz w:val="28"/>
        </w:rPr>
        <w:t>
      5. Сомалардың теріс мәндері тиісті жолдың бірінші сол жақ торкөзінде "–" белгісімен белгіленеді.</w:t>
      </w:r>
    </w:p>
    <w:bookmarkEnd w:id="1074"/>
    <w:bookmarkStart w:name="z1026" w:id="1075"/>
    <w:p>
      <w:pPr>
        <w:spacing w:after="0"/>
        <w:ind w:left="0"/>
        <w:jc w:val="both"/>
      </w:pPr>
      <w:r>
        <w:rPr>
          <w:rFonts w:ascii="Times New Roman"/>
          <w:b w:val="false"/>
          <w:i w:val="false"/>
          <w:color w:val="000000"/>
          <w:sz w:val="28"/>
        </w:rPr>
        <w:t>
      6. Есепті жасау кезінде:</w:t>
      </w:r>
    </w:p>
    <w:bookmarkEnd w:id="107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027" w:id="1076"/>
    <w:p>
      <w:pPr>
        <w:spacing w:after="0"/>
        <w:ind w:left="0"/>
        <w:jc w:val="both"/>
      </w:pPr>
      <w:r>
        <w:rPr>
          <w:rFonts w:ascii="Times New Roman"/>
          <w:b w:val="false"/>
          <w:i w:val="false"/>
          <w:color w:val="000000"/>
          <w:sz w:val="28"/>
        </w:rPr>
        <w:t>
      7. Қаржы лизингі шарттары бойынша берілген (алынған) объектілер бойынша есепті лизинг алушы толтырады және табыс етеді.</w:t>
      </w:r>
    </w:p>
    <w:bookmarkEnd w:id="1076"/>
    <w:bookmarkStart w:name="z1028" w:id="1077"/>
    <w:p>
      <w:pPr>
        <w:spacing w:after="0"/>
        <w:ind w:left="0"/>
        <w:jc w:val="both"/>
      </w:pPr>
      <w:r>
        <w:rPr>
          <w:rFonts w:ascii="Times New Roman"/>
          <w:b w:val="false"/>
          <w:i w:val="false"/>
          <w:color w:val="000000"/>
          <w:sz w:val="28"/>
        </w:rPr>
        <w:t xml:space="preserve">
      8.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77"/>
    <w:bookmarkStart w:name="z1029" w:id="1078"/>
    <w:p>
      <w:pPr>
        <w:spacing w:after="0"/>
        <w:ind w:left="0"/>
        <w:jc w:val="both"/>
      </w:pPr>
      <w:r>
        <w:rPr>
          <w:rFonts w:ascii="Times New Roman"/>
          <w:b w:val="false"/>
          <w:i w:val="false"/>
          <w:color w:val="000000"/>
          <w:sz w:val="28"/>
        </w:rPr>
        <w:t>
      9. Есепті тапсырған кезде:</w:t>
      </w:r>
    </w:p>
    <w:bookmarkEnd w:id="1078"/>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030" w:id="1079"/>
    <w:p>
      <w:pPr>
        <w:spacing w:after="0"/>
        <w:ind w:left="0"/>
        <w:jc w:val="left"/>
      </w:pPr>
      <w:r>
        <w:rPr>
          <w:rFonts w:ascii="Times New Roman"/>
          <w:b/>
          <w:i w:val="false"/>
          <w:color w:val="000000"/>
        </w:rPr>
        <w:t xml:space="preserve"> 2-тарау. Есепті толтыру бойынша түсіндірме (701.00-нысан)</w:t>
      </w:r>
    </w:p>
    <w:bookmarkEnd w:id="1079"/>
    <w:bookmarkStart w:name="z1031" w:id="1080"/>
    <w:p>
      <w:pPr>
        <w:spacing w:after="0"/>
        <w:ind w:left="0"/>
        <w:jc w:val="both"/>
      </w:pPr>
      <w:r>
        <w:rPr>
          <w:rFonts w:ascii="Times New Roman"/>
          <w:b w:val="false"/>
          <w:i w:val="false"/>
          <w:color w:val="000000"/>
          <w:sz w:val="28"/>
        </w:rPr>
        <w:t>
      10. "Салық төлеуші туралы жалпы ақпарат" деген бөлімде салық төлеуші мынадай деректерді көрсетеді:</w:t>
      </w:r>
    </w:p>
    <w:bookmarkEnd w:id="1080"/>
    <w:p>
      <w:pPr>
        <w:spacing w:after="0"/>
        <w:ind w:left="0"/>
        <w:jc w:val="both"/>
      </w:pPr>
      <w:r>
        <w:rPr>
          <w:rFonts w:ascii="Times New Roman"/>
          <w:b w:val="false"/>
          <w:i w:val="false"/>
          <w:color w:val="000000"/>
          <w:sz w:val="28"/>
        </w:rPr>
        <w:t>
      1) көлік құралы салығы бойынша төлеушінің бизнес сәйкестендіру нөмірі (бұдан әрі – БСН) көрсетіледі;</w:t>
      </w:r>
    </w:p>
    <w:p>
      <w:pPr>
        <w:spacing w:after="0"/>
        <w:ind w:left="0"/>
        <w:jc w:val="both"/>
      </w:pPr>
      <w:r>
        <w:rPr>
          <w:rFonts w:ascii="Times New Roman"/>
          <w:b w:val="false"/>
          <w:i w:val="false"/>
          <w:color w:val="000000"/>
          <w:sz w:val="28"/>
        </w:rPr>
        <w:t>
      2) салық кезеңі (жыл)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Жеке тұлғаның тегі, аты, әкесінің аты (болған кезде) немесе құрылтай құжаттарына сәйкес заңды тұлғаның толық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Тиісті торкөздер есепті Салық кодексінің 206-бабында көрсетілген салық есептілігі түріне Есепті жатқызумен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қосымша Есепті табыс еткен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С-жолдарында көрсетілген бір немесе бірнеше санаттарға жатқан жағдайда толтырылады: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ерекшеліктері ескеріле отырып, ауыл шаруашылығы өнімін өндірушілер және ауыл шаруашылығы кооперативтері үшін АСР қолданатын салық төлеуші;</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7) валюта коды – "Кедендік декларацияларды толтыру үшін пайдаланатын жіктеушілер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қосымшалар парағының саны – 701.00 есебіне тапсырылған қосымшалардың парақтарының саны көрсетіледі (араб сандарымен көрсетіледі).</w:t>
      </w:r>
    </w:p>
    <w:bookmarkStart w:name="z1032" w:id="1081"/>
    <w:p>
      <w:pPr>
        <w:spacing w:after="0"/>
        <w:ind w:left="0"/>
        <w:jc w:val="both"/>
      </w:pPr>
      <w:r>
        <w:rPr>
          <w:rFonts w:ascii="Times New Roman"/>
          <w:b w:val="false"/>
          <w:i w:val="false"/>
          <w:color w:val="000000"/>
          <w:sz w:val="28"/>
        </w:rPr>
        <w:t>
      11. "Көлік құралдары салығы бойынша ағымдағы төлемдерді есептеу" деген бөлімде:</w:t>
      </w:r>
    </w:p>
    <w:bookmarkEnd w:id="1081"/>
    <w:p>
      <w:pPr>
        <w:spacing w:after="0"/>
        <w:ind w:left="0"/>
        <w:jc w:val="both"/>
      </w:pPr>
      <w:r>
        <w:rPr>
          <w:rFonts w:ascii="Times New Roman"/>
          <w:b w:val="false"/>
          <w:i w:val="false"/>
          <w:color w:val="000000"/>
          <w:sz w:val="28"/>
        </w:rPr>
        <w:t>
      701.00.001 жолында Салық кодексінің 494-бабында белгіленген мерзімде төлеуге тиісті салық төлеушімен есептелген, "3-бөлімде көрсетілген тұлғаларды қоспағанда, көлік құралы салығын есептеу" 2-бөлімінің 700.00.001-жолының және "Аудандық маңызы бар қалалар, ауылдар, кенттер, ауылдық округтер бойынша көлік құралы салығын есептеу" 3-бөлімінің С бағаны бойынша ағымдағы төлемдердің сомасы ретінде айқындалатын көлік құралдары салығы бойынша ағымдағы төлемдердің жалпы сомасы көрсетіледі.</w:t>
      </w:r>
    </w:p>
    <w:bookmarkStart w:name="z1033" w:id="1082"/>
    <w:p>
      <w:pPr>
        <w:spacing w:after="0"/>
        <w:ind w:left="0"/>
        <w:jc w:val="both"/>
      </w:pPr>
      <w:r>
        <w:rPr>
          <w:rFonts w:ascii="Times New Roman"/>
          <w:b w:val="false"/>
          <w:i w:val="false"/>
          <w:color w:val="000000"/>
          <w:sz w:val="28"/>
        </w:rPr>
        <w:t>
      12. "Салық төлеушінің жауапкершілігі" деген бөлімде:</w:t>
      </w:r>
    </w:p>
    <w:bookmarkEnd w:id="1082"/>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 тапсырған күн – мемлекеттік кірістер органына есепті тапсырған ағымдағы күн;</w:t>
      </w:r>
    </w:p>
    <w:p>
      <w:pPr>
        <w:spacing w:after="0"/>
        <w:ind w:left="0"/>
        <w:jc w:val="both"/>
      </w:pPr>
      <w:r>
        <w:rPr>
          <w:rFonts w:ascii="Times New Roman"/>
          <w:b w:val="false"/>
          <w:i w:val="false"/>
          <w:color w:val="000000"/>
          <w:sz w:val="28"/>
        </w:rPr>
        <w:t>
      3) мемлекеттік кірістер органының коды – салық салу объектісінің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Есептің қабылдған күн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 табыс еткен күн;</w:t>
      </w:r>
    </w:p>
    <w:p>
      <w:pPr>
        <w:spacing w:after="0"/>
        <w:ind w:left="0"/>
        <w:jc w:val="both"/>
      </w:pPr>
      <w:r>
        <w:rPr>
          <w:rFonts w:ascii="Times New Roman"/>
          <w:b w:val="false"/>
          <w:i w:val="false"/>
          <w:color w:val="000000"/>
          <w:sz w:val="28"/>
        </w:rPr>
        <w:t>
      6) құжаттың кіріс нөмірі – мемлекеттік кірістер органы беретін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ұйымында қойылған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есепті қағаз жеткізгіште қабылдаған мемлекеттік кірістер органының қызметкері толтырады.</w:t>
      </w:r>
    </w:p>
    <w:bookmarkStart w:name="z1034" w:id="1083"/>
    <w:p>
      <w:pPr>
        <w:spacing w:after="0"/>
        <w:ind w:left="0"/>
        <w:jc w:val="left"/>
      </w:pPr>
      <w:r>
        <w:rPr>
          <w:rFonts w:ascii="Times New Roman"/>
          <w:b/>
          <w:i w:val="false"/>
          <w:color w:val="000000"/>
        </w:rPr>
        <w:t xml:space="preserve"> 3-тарау. 701.00-нысанды толтыру бойынша түсіндірме Көлік құралы салығы бойынша ағымдағы төлемдер есебіне қосымша</w:t>
      </w:r>
    </w:p>
    <w:bookmarkEnd w:id="1083"/>
    <w:bookmarkStart w:name="z1035" w:id="1084"/>
    <w:p>
      <w:pPr>
        <w:spacing w:after="0"/>
        <w:ind w:left="0"/>
        <w:jc w:val="both"/>
      </w:pPr>
      <w:r>
        <w:rPr>
          <w:rFonts w:ascii="Times New Roman"/>
          <w:b w:val="false"/>
          <w:i w:val="false"/>
          <w:color w:val="000000"/>
          <w:sz w:val="28"/>
        </w:rPr>
        <w:t xml:space="preserve">
      13. Аталған қосымша Салық кодексінің </w:t>
      </w:r>
      <w:r>
        <w:rPr>
          <w:rFonts w:ascii="Times New Roman"/>
          <w:b w:val="false"/>
          <w:i w:val="false"/>
          <w:color w:val="000000"/>
          <w:sz w:val="28"/>
        </w:rPr>
        <w:t>13-бөліміне</w:t>
      </w:r>
      <w:r>
        <w:rPr>
          <w:rFonts w:ascii="Times New Roman"/>
          <w:b w:val="false"/>
          <w:i w:val="false"/>
          <w:color w:val="000000"/>
          <w:sz w:val="28"/>
        </w:rPr>
        <w:t xml:space="preserve"> сәйкес салық төлеушілердің көлік құралы салығы бойынша есептелген ағымдағы төлемдерінің сомасын толтыруға арналған.</w:t>
      </w:r>
    </w:p>
    <w:bookmarkEnd w:id="1084"/>
    <w:bookmarkStart w:name="z1036" w:id="1085"/>
    <w:p>
      <w:pPr>
        <w:spacing w:after="0"/>
        <w:ind w:left="0"/>
        <w:jc w:val="both"/>
      </w:pPr>
      <w:r>
        <w:rPr>
          <w:rFonts w:ascii="Times New Roman"/>
          <w:b w:val="false"/>
          <w:i w:val="false"/>
          <w:color w:val="000000"/>
          <w:sz w:val="28"/>
        </w:rPr>
        <w:t>
      14. "Салық төлеуші туралы жалпы ақпарат" 1-бөлімінде салық төлеуші мынадай деректерді көрсетеді:</w:t>
      </w:r>
    </w:p>
    <w:bookmarkEnd w:id="1085"/>
    <w:p>
      <w:pPr>
        <w:spacing w:after="0"/>
        <w:ind w:left="0"/>
        <w:jc w:val="both"/>
      </w:pPr>
      <w:r>
        <w:rPr>
          <w:rFonts w:ascii="Times New Roman"/>
          <w:b w:val="false"/>
          <w:i w:val="false"/>
          <w:color w:val="000000"/>
          <w:sz w:val="28"/>
        </w:rPr>
        <w:t>
      1) көлік құралдары салығын төлеушінің БСН;</w:t>
      </w:r>
    </w:p>
    <w:p>
      <w:pPr>
        <w:spacing w:after="0"/>
        <w:ind w:left="0"/>
        <w:jc w:val="both"/>
      </w:pPr>
      <w:r>
        <w:rPr>
          <w:rFonts w:ascii="Times New Roman"/>
          <w:b w:val="false"/>
          <w:i w:val="false"/>
          <w:color w:val="000000"/>
          <w:sz w:val="28"/>
        </w:rPr>
        <w:t>
      2)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xml:space="preserve">
      3) 3-жолды Салық кодексінің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 толтырады және көлік құралына қатысты қолданылатын салық салу режимінің түрі көрсетіледі:</w:t>
      </w:r>
    </w:p>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пайдаланылмайтын көлік құралы бойынша салық төлеуші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пайдаланылатын көлік құралы бойынша салық төлеуші белгілейді.</w:t>
      </w:r>
    </w:p>
    <w:bookmarkStart w:name="z1037" w:id="1086"/>
    <w:p>
      <w:pPr>
        <w:spacing w:after="0"/>
        <w:ind w:left="0"/>
        <w:jc w:val="both"/>
      </w:pPr>
      <w:r>
        <w:rPr>
          <w:rFonts w:ascii="Times New Roman"/>
          <w:b w:val="false"/>
          <w:i w:val="false"/>
          <w:color w:val="000000"/>
          <w:sz w:val="28"/>
        </w:rPr>
        <w:t>
      15. "3-бөлімде көрсетілген тұлғаларды қоспағанда, көлік құралы салығын есептеу" деген 2-бөлімде:</w:t>
      </w:r>
    </w:p>
    <w:bookmarkEnd w:id="1086"/>
    <w:p>
      <w:pPr>
        <w:spacing w:after="0"/>
        <w:ind w:left="0"/>
        <w:jc w:val="both"/>
      </w:pPr>
      <w:r>
        <w:rPr>
          <w:rFonts w:ascii="Times New Roman"/>
          <w:b w:val="false"/>
          <w:i w:val="false"/>
          <w:color w:val="000000"/>
          <w:sz w:val="28"/>
        </w:rPr>
        <w:t xml:space="preserve">
      701.00.001 жолында Салық кодексінің </w:t>
      </w:r>
      <w:r>
        <w:rPr>
          <w:rFonts w:ascii="Times New Roman"/>
          <w:b w:val="false"/>
          <w:i w:val="false"/>
          <w:color w:val="000000"/>
          <w:sz w:val="28"/>
        </w:rPr>
        <w:t>494-бабында</w:t>
      </w:r>
      <w:r>
        <w:rPr>
          <w:rFonts w:ascii="Times New Roman"/>
          <w:b w:val="false"/>
          <w:i w:val="false"/>
          <w:color w:val="000000"/>
          <w:sz w:val="28"/>
        </w:rPr>
        <w:t xml:space="preserve"> белгіленген мерзімде төлеуге тиісті көлік құралдары салығы бойынша ағымдағы төлемдер салық төлеушімен есептелген жалпы сомасы көрсетіледі.</w:t>
      </w:r>
    </w:p>
    <w:bookmarkStart w:name="z1038" w:id="1087"/>
    <w:p>
      <w:pPr>
        <w:spacing w:after="0"/>
        <w:ind w:left="0"/>
        <w:jc w:val="both"/>
      </w:pPr>
      <w:r>
        <w:rPr>
          <w:rFonts w:ascii="Times New Roman"/>
          <w:b w:val="false"/>
          <w:i w:val="false"/>
          <w:color w:val="000000"/>
          <w:sz w:val="28"/>
        </w:rPr>
        <w:t>
      16. "Аудандық маңызы бар қалалар, ауылдар, кенттер, ауылдық округтер бойынша көлік құралы салығын есептеу" деген 3-бөлімде:</w:t>
      </w:r>
    </w:p>
    <w:bookmarkEnd w:id="1087"/>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БСН-і көрсетіледі;</w:t>
      </w:r>
    </w:p>
    <w:p>
      <w:pPr>
        <w:spacing w:after="0"/>
        <w:ind w:left="0"/>
        <w:jc w:val="both"/>
      </w:pPr>
      <w:r>
        <w:rPr>
          <w:rFonts w:ascii="Times New Roman"/>
          <w:b w:val="false"/>
          <w:i w:val="false"/>
          <w:color w:val="000000"/>
          <w:sz w:val="28"/>
        </w:rPr>
        <w:t>
      3) С бағанында төлеуге жататын ағымдағы төлемдер сомасы аудандық маңызы бар қалалардың, ауылдардың, кенттердің, ауылдық округтердің аралығында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54-қосымша</w:t>
            </w:r>
          </w:p>
        </w:tc>
      </w:tr>
    </w:tbl>
    <w:p>
      <w:pPr>
        <w:spacing w:after="0"/>
        <w:ind w:left="0"/>
        <w:jc w:val="left"/>
      </w:pP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8"/>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55-қосымша</w:t>
            </w:r>
          </w:p>
        </w:tc>
      </w:tr>
    </w:tbl>
    <w:bookmarkStart w:name="z1041" w:id="1088"/>
    <w:p>
      <w:pPr>
        <w:spacing w:after="0"/>
        <w:ind w:left="0"/>
        <w:jc w:val="left"/>
      </w:pPr>
      <w:r>
        <w:rPr>
          <w:rFonts w:ascii="Times New Roman"/>
          <w:b/>
          <w:i w:val="false"/>
          <w:color w:val="000000"/>
        </w:rPr>
        <w:t xml:space="preserve"> "Жер салығы мен мүлік салығы бойынша ағымдағы төлемдер есебі (701.01-нысан)" салық есептілігін жасау қағидалары </w:t>
      </w:r>
    </w:p>
    <w:bookmarkEnd w:id="1088"/>
    <w:bookmarkStart w:name="z1042" w:id="1089"/>
    <w:p>
      <w:pPr>
        <w:spacing w:after="0"/>
        <w:ind w:left="0"/>
        <w:jc w:val="left"/>
      </w:pPr>
      <w:r>
        <w:rPr>
          <w:rFonts w:ascii="Times New Roman"/>
          <w:b/>
          <w:i w:val="false"/>
          <w:color w:val="000000"/>
        </w:rPr>
        <w:t xml:space="preserve"> 1-тарау. Жалпы ережелер</w:t>
      </w:r>
    </w:p>
    <w:bookmarkEnd w:id="1089"/>
    <w:bookmarkStart w:name="z1043" w:id="1090"/>
    <w:p>
      <w:pPr>
        <w:spacing w:after="0"/>
        <w:ind w:left="0"/>
        <w:jc w:val="both"/>
      </w:pPr>
      <w:r>
        <w:rPr>
          <w:rFonts w:ascii="Times New Roman"/>
          <w:b w:val="false"/>
          <w:i w:val="false"/>
          <w:color w:val="000000"/>
          <w:sz w:val="28"/>
        </w:rPr>
        <w:t xml:space="preserve">
      1. Осы "Жер салығы мен мүлік салығы бойынша ағымдағы төлемдер есебі (701.01-нысан)"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кезеңінің басында бар салық салу объектілері бойынша және салық кезеңі ішінде салық міндеттемелері өзгерген кезде жер салығы мен мүлік салығын есептеуге арналған "Жер салығы мен мүлік салығы бойынша ағымдағы төлемдердің есебі" салық есептілігі нысанын (бұдан әрі - есеп) жасау тәртібін айқындайды. Есепті Салық кодексінің </w:t>
      </w:r>
      <w:r>
        <w:rPr>
          <w:rFonts w:ascii="Times New Roman"/>
          <w:b w:val="false"/>
          <w:i w:val="false"/>
          <w:color w:val="000000"/>
          <w:sz w:val="28"/>
        </w:rPr>
        <w:t>498</w:t>
      </w:r>
      <w:r>
        <w:rPr>
          <w:rFonts w:ascii="Times New Roman"/>
          <w:b w:val="false"/>
          <w:i w:val="false"/>
          <w:color w:val="000000"/>
          <w:sz w:val="28"/>
        </w:rPr>
        <w:t xml:space="preserve"> және </w:t>
      </w:r>
      <w:r>
        <w:rPr>
          <w:rFonts w:ascii="Times New Roman"/>
          <w:b w:val="false"/>
          <w:i w:val="false"/>
          <w:color w:val="000000"/>
          <w:sz w:val="28"/>
        </w:rPr>
        <w:t>517-баптарында</w:t>
      </w:r>
      <w:r>
        <w:rPr>
          <w:rFonts w:ascii="Times New Roman"/>
          <w:b w:val="false"/>
          <w:i w:val="false"/>
          <w:color w:val="000000"/>
          <w:sz w:val="28"/>
        </w:rPr>
        <w:t xml:space="preserve"> көрсетілген жеке және заңды тұлғалар жасайды.</w:t>
      </w:r>
    </w:p>
    <w:bookmarkEnd w:id="109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44" w:id="1091"/>
    <w:p>
      <w:pPr>
        <w:spacing w:after="0"/>
        <w:ind w:left="0"/>
        <w:jc w:val="both"/>
      </w:pPr>
      <w:r>
        <w:rPr>
          <w:rFonts w:ascii="Times New Roman"/>
          <w:b w:val="false"/>
          <w:i w:val="false"/>
          <w:color w:val="000000"/>
          <w:sz w:val="28"/>
        </w:rPr>
        <w:t>
      2. Есепті толтыру кезінде түзетулерге, тазартуларға және өшіруге жол берілмейді.</w:t>
      </w:r>
    </w:p>
    <w:bookmarkEnd w:id="1091"/>
    <w:bookmarkStart w:name="z1045" w:id="1092"/>
    <w:p>
      <w:pPr>
        <w:spacing w:after="0"/>
        <w:ind w:left="0"/>
        <w:jc w:val="both"/>
      </w:pPr>
      <w:r>
        <w:rPr>
          <w:rFonts w:ascii="Times New Roman"/>
          <w:b w:val="false"/>
          <w:i w:val="false"/>
          <w:color w:val="000000"/>
          <w:sz w:val="28"/>
        </w:rPr>
        <w:t>
      3. Көрсеткіштер болмаған кезде есептің тиісті торкөздері толтырылмайды.</w:t>
      </w:r>
    </w:p>
    <w:bookmarkEnd w:id="1092"/>
    <w:bookmarkStart w:name="z1046" w:id="1093"/>
    <w:p>
      <w:pPr>
        <w:spacing w:after="0"/>
        <w:ind w:left="0"/>
        <w:jc w:val="both"/>
      </w:pPr>
      <w:r>
        <w:rPr>
          <w:rFonts w:ascii="Times New Roman"/>
          <w:b w:val="false"/>
          <w:i w:val="false"/>
          <w:color w:val="000000"/>
          <w:sz w:val="28"/>
        </w:rPr>
        <w:t>
      4. Осы Қағидаларда мынадай арифметикалық белгілер қолданылады: "+" – қосу, "–" – алу, "х" – көбейту, "/" – бөлу, "=" – тең.</w:t>
      </w:r>
    </w:p>
    <w:bookmarkEnd w:id="1093"/>
    <w:bookmarkStart w:name="z1047" w:id="1094"/>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жақтағы торкөзінде "–" белгісімен белгіленеді.</w:t>
      </w:r>
    </w:p>
    <w:bookmarkEnd w:id="1094"/>
    <w:bookmarkStart w:name="z1048" w:id="1095"/>
    <w:p>
      <w:pPr>
        <w:spacing w:after="0"/>
        <w:ind w:left="0"/>
        <w:jc w:val="both"/>
      </w:pPr>
      <w:r>
        <w:rPr>
          <w:rFonts w:ascii="Times New Roman"/>
          <w:b w:val="false"/>
          <w:i w:val="false"/>
          <w:color w:val="000000"/>
          <w:sz w:val="28"/>
        </w:rPr>
        <w:t>
      6. Есепті жасау кезінде:</w:t>
      </w:r>
    </w:p>
    <w:bookmarkEnd w:id="109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049" w:id="1096"/>
    <w:p>
      <w:pPr>
        <w:spacing w:after="0"/>
        <w:ind w:left="0"/>
        <w:jc w:val="both"/>
      </w:pPr>
      <w:r>
        <w:rPr>
          <w:rFonts w:ascii="Times New Roman"/>
          <w:b w:val="false"/>
          <w:i w:val="false"/>
          <w:color w:val="000000"/>
          <w:sz w:val="28"/>
        </w:rPr>
        <w:t>
      7. Пайлық инвестициялық қор активтерінің құрамына кіретін объектілер бойынша есепті пайлық инвестициялық қордың басқарушы компаниясы толтырады және табыс етеді.</w:t>
      </w:r>
    </w:p>
    <w:bookmarkEnd w:id="1096"/>
    <w:bookmarkStart w:name="z1050" w:id="1097"/>
    <w:p>
      <w:pPr>
        <w:spacing w:after="0"/>
        <w:ind w:left="0"/>
        <w:jc w:val="both"/>
      </w:pPr>
      <w:r>
        <w:rPr>
          <w:rFonts w:ascii="Times New Roman"/>
          <w:b w:val="false"/>
          <w:i w:val="false"/>
          <w:color w:val="000000"/>
          <w:sz w:val="28"/>
        </w:rPr>
        <w:t>
      8. Концессия шарты бойынша берілген объектілер бойынша есепті концессионер толтырады және табыс етеді.</w:t>
      </w:r>
    </w:p>
    <w:bookmarkEnd w:id="1097"/>
    <w:bookmarkStart w:name="z1051" w:id="1098"/>
    <w:p>
      <w:pPr>
        <w:spacing w:after="0"/>
        <w:ind w:left="0"/>
        <w:jc w:val="both"/>
      </w:pPr>
      <w:r>
        <w:rPr>
          <w:rFonts w:ascii="Times New Roman"/>
          <w:b w:val="false"/>
          <w:i w:val="false"/>
          <w:color w:val="000000"/>
          <w:sz w:val="28"/>
        </w:rPr>
        <w:t xml:space="preserve">
      9.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98"/>
    <w:bookmarkStart w:name="z1052" w:id="1099"/>
    <w:p>
      <w:pPr>
        <w:spacing w:after="0"/>
        <w:ind w:left="0"/>
        <w:jc w:val="both"/>
      </w:pPr>
      <w:r>
        <w:rPr>
          <w:rFonts w:ascii="Times New Roman"/>
          <w:b w:val="false"/>
          <w:i w:val="false"/>
          <w:color w:val="000000"/>
          <w:sz w:val="28"/>
        </w:rPr>
        <w:t>
      10. Есепті тапсырған кезде:</w:t>
      </w:r>
    </w:p>
    <w:bookmarkEnd w:id="109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053" w:id="1100"/>
    <w:p>
      <w:pPr>
        <w:spacing w:after="0"/>
        <w:ind w:left="0"/>
        <w:jc w:val="left"/>
      </w:pPr>
      <w:r>
        <w:rPr>
          <w:rFonts w:ascii="Times New Roman"/>
          <w:b/>
          <w:i w:val="false"/>
          <w:color w:val="000000"/>
        </w:rPr>
        <w:t xml:space="preserve"> 2-тарау. Есепті толтыру бойынша түсіндірме (701.01-нысан)</w:t>
      </w:r>
    </w:p>
    <w:bookmarkEnd w:id="1100"/>
    <w:bookmarkStart w:name="z1054" w:id="1101"/>
    <w:p>
      <w:pPr>
        <w:spacing w:after="0"/>
        <w:ind w:left="0"/>
        <w:jc w:val="both"/>
      </w:pPr>
      <w:r>
        <w:rPr>
          <w:rFonts w:ascii="Times New Roman"/>
          <w:b w:val="false"/>
          <w:i w:val="false"/>
          <w:color w:val="000000"/>
          <w:sz w:val="28"/>
        </w:rPr>
        <w:t>
      11. "Салық төлеуші туралы жалпы ақпарат" деген бөлімде салық төлеуші мынадай деректерді көрсетеді:</w:t>
      </w:r>
    </w:p>
    <w:bookmarkEnd w:id="1101"/>
    <w:p>
      <w:pPr>
        <w:spacing w:after="0"/>
        <w:ind w:left="0"/>
        <w:jc w:val="both"/>
      </w:pPr>
      <w:r>
        <w:rPr>
          <w:rFonts w:ascii="Times New Roman"/>
          <w:b w:val="false"/>
          <w:i w:val="false"/>
          <w:color w:val="000000"/>
          <w:sz w:val="28"/>
        </w:rPr>
        <w:t>
      1) жер салығы және мүлік салығы бойынша төлеушінің жеке сәйкестендіру нөмірі (бизнес сәйкестендіру нөмірі) (бұдан әрі –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(жыл)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тұлғаның тегі, аты, әкесінің аты (болған кезде) немесе құрылтай және өкім құжаттарына сәйкес заңды тұлғаның толық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Тиісті торкөздер есепті Салық кодексінің 206-бабында көрсетілген салық есептілігі түріне Есепті жатқызумен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қосымша Есепті табыс еткен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С-жолдарында көрсетілген бір немесе бірнеше санаттарға жатқан жағдайда толтырылады;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ерекшеліктері ескеріле отырып, ауыл шаруашылығы өнімін өндірушілер және ауыл шаруашылығы кооперативтері үшін арнаулы салық режимі қолданатын салық төлеуші;</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xml:space="preserve">
      D –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2009 жылдың 1 қаңтарына дейін салық режимінің тікелей тұрақтылық көзделген, өнімді бөлу туралы келісім-шарт (шарт) бойынша жер қойнауын пайдаланушы;</w:t>
      </w:r>
    </w:p>
    <w:p>
      <w:pPr>
        <w:spacing w:after="0"/>
        <w:ind w:left="0"/>
        <w:jc w:val="both"/>
      </w:pPr>
      <w:r>
        <w:rPr>
          <w:rFonts w:ascii="Times New Roman"/>
          <w:b w:val="false"/>
          <w:i w:val="false"/>
          <w:color w:val="000000"/>
          <w:sz w:val="28"/>
        </w:rPr>
        <w:t>
      7) шарттың нөмірі мен жасалған күні.</w:t>
      </w:r>
    </w:p>
    <w:p>
      <w:pPr>
        <w:spacing w:after="0"/>
        <w:ind w:left="0"/>
        <w:jc w:val="both"/>
      </w:pPr>
      <w:r>
        <w:rPr>
          <w:rFonts w:ascii="Times New Roman"/>
          <w:b w:val="false"/>
          <w:i w:val="false"/>
          <w:color w:val="000000"/>
          <w:sz w:val="28"/>
        </w:rPr>
        <w:t>
      Жер қойнауын пайдаланушымен толтырылады, егер 6D жолы жер қойнауын пайдалану шартының нөмірі мен жасалған күнін көрсету арқылы белгіленсе;</w:t>
      </w:r>
    </w:p>
    <w:p>
      <w:pPr>
        <w:spacing w:after="0"/>
        <w:ind w:left="0"/>
        <w:jc w:val="both"/>
      </w:pPr>
      <w:r>
        <w:rPr>
          <w:rFonts w:ascii="Times New Roman"/>
          <w:b w:val="false"/>
          <w:i w:val="false"/>
          <w:color w:val="000000"/>
          <w:sz w:val="28"/>
        </w:rPr>
        <w:t>
      8) валюта коды – "Кедендік декларацияларды толтыру үшін пайдаланатын жіктеушілер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қосымша парақтар саны – 701.01 есебінің қосымшасының парақтар саны көрсетіледі(араб сандарымен көрсетіледі). есебіне тапсырылған қосымшалардың парақтарының саны көрсетіледі (араб сандарымен көрсетіледі).</w:t>
      </w:r>
    </w:p>
    <w:bookmarkStart w:name="z1055" w:id="1102"/>
    <w:p>
      <w:pPr>
        <w:spacing w:after="0"/>
        <w:ind w:left="0"/>
        <w:jc w:val="both"/>
      </w:pPr>
      <w:r>
        <w:rPr>
          <w:rFonts w:ascii="Times New Roman"/>
          <w:b w:val="false"/>
          <w:i w:val="false"/>
          <w:color w:val="000000"/>
          <w:sz w:val="28"/>
        </w:rPr>
        <w:t>
      12. "Жер салығы және мүлік салығы бойынша ағымдағы төлемдерді есептеу" деген бөлімде:</w:t>
      </w:r>
    </w:p>
    <w:bookmarkEnd w:id="1102"/>
    <w:p>
      <w:pPr>
        <w:spacing w:after="0"/>
        <w:ind w:left="0"/>
        <w:jc w:val="both"/>
      </w:pPr>
      <w:r>
        <w:rPr>
          <w:rFonts w:ascii="Times New Roman"/>
          <w:b w:val="false"/>
          <w:i w:val="false"/>
          <w:color w:val="000000"/>
          <w:sz w:val="28"/>
        </w:rPr>
        <w:t>
      1) А бағанында жер салығы және мүлік салығының бюджет сыныптамасының тиісті кодтары көрсетіледі;</w:t>
      </w:r>
    </w:p>
    <w:p>
      <w:pPr>
        <w:spacing w:after="0"/>
        <w:ind w:left="0"/>
        <w:jc w:val="both"/>
      </w:pPr>
      <w:r>
        <w:rPr>
          <w:rFonts w:ascii="Times New Roman"/>
          <w:b w:val="false"/>
          <w:i w:val="false"/>
          <w:color w:val="000000"/>
          <w:sz w:val="28"/>
        </w:rPr>
        <w:t>
      2) В бағанында салықтардың атауы көрсетіледі;</w:t>
      </w:r>
    </w:p>
    <w:p>
      <w:pPr>
        <w:spacing w:after="0"/>
        <w:ind w:left="0"/>
        <w:jc w:val="both"/>
      </w:pPr>
      <w:r>
        <w:rPr>
          <w:rFonts w:ascii="Times New Roman"/>
          <w:b w:val="false"/>
          <w:i w:val="false"/>
          <w:color w:val="000000"/>
          <w:sz w:val="28"/>
        </w:rPr>
        <w:t>
      3) C, D, E, F, G бағандарында жер учаскелері және мүлік салығы бойынша ағымдағы төлемдердің жалпы сомасы көрсетіледі;</w:t>
      </w:r>
    </w:p>
    <w:p>
      <w:pPr>
        <w:spacing w:after="0"/>
        <w:ind w:left="0"/>
        <w:jc w:val="both"/>
      </w:pPr>
      <w:r>
        <w:rPr>
          <w:rFonts w:ascii="Times New Roman"/>
          <w:b w:val="false"/>
          <w:i w:val="false"/>
          <w:color w:val="000000"/>
          <w:sz w:val="28"/>
        </w:rPr>
        <w:t>
      4) салық кезеңінің басындағы салық салу объектісі бойынша есепті тапсыру кезінде С бағанында жер учаскесі және мүлікке сәйкес бюджет сыныптамасы кодының алдына салық кезеңінің 25 ақпанынан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С бағанында жер учаскесі және мүлікке сәйкес бюджет сыныптамасы кодының алдына салық кезеңінің 25 ақпанынан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5) салық кезеңінің басындағы салық салу объектісі бойынша есепті тапсыру кезінде D бағанында жер учаскесі және мүлікке сәйкес бюджет сыныптамасы кодының алдына салық кезеңінің 25 мамырынан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D бағанында жер учаскесі және мүлікке сәйкес бюджет сыныптамасы кодының алдына салық кезеңінің 25 мамырынан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6) салық кезеңінің басындағы салық салу объектісі бойынша есепті тапсыру кезінде E бағанында жер учаскесі және мүлікке сәйкес бюджет сыныптамасы кодының алдына салық кезеңінің 25 тамызынан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E бағанында жер учаскесі және мүлікке сәйкес бюджет сыныптамасы кодының алдына салық кезеңінің 25 тамызынан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7) салық кезеңінің басындағы салық салу объектісі бойынша есепті тапсыру кезінде F бағанында жер учаскесі және мүлікке сәйкес бюджет сыныптамасы кодының алдына салық кезеңінің 25 қарашадан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F бағанында жер учаскесі және мүлікке сәйкес бюджет сыныптамасы кодының алдына салық кезеңінің 25 қарашадан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8) салық кезеңінің басындағы салық салу объектісі бойынша есепті тапсыру кезінде G бағанында алдағы салық кезеңі үшін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G бағанында жер учаскесі алдағы салық кезеңі үшін төленуге (+), азайтуға (–) жататын ағымдағы төлемдер сомасы көрсетіледі.</w:t>
      </w:r>
    </w:p>
    <w:bookmarkStart w:name="z1056" w:id="1103"/>
    <w:p>
      <w:pPr>
        <w:spacing w:after="0"/>
        <w:ind w:left="0"/>
        <w:jc w:val="both"/>
      </w:pPr>
      <w:r>
        <w:rPr>
          <w:rFonts w:ascii="Times New Roman"/>
          <w:b w:val="false"/>
          <w:i w:val="false"/>
          <w:color w:val="000000"/>
          <w:sz w:val="28"/>
        </w:rPr>
        <w:t>
      13. "Салық төлеушінің жауапкершілігі" деген бөлімде:</w:t>
      </w:r>
    </w:p>
    <w:bookmarkEnd w:id="1103"/>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 тапсырған күн- мемлекеттік кірістер органына есепті тапсырған ағымдағы күн;</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Салық салу объектісінің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адамының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1057" w:id="1104"/>
    <w:p>
      <w:pPr>
        <w:spacing w:after="0"/>
        <w:ind w:left="0"/>
        <w:jc w:val="left"/>
      </w:pPr>
      <w:r>
        <w:rPr>
          <w:rFonts w:ascii="Times New Roman"/>
          <w:b/>
          <w:i w:val="false"/>
          <w:color w:val="000000"/>
        </w:rPr>
        <w:t xml:space="preserve"> 3-тарау. 701.01-нысанды толтыру бойынша түсіндірме Жер салығы және мүлік салығы бойынша ағымдағы төлемдер есебіне қосымша</w:t>
      </w:r>
    </w:p>
    <w:bookmarkEnd w:id="1104"/>
    <w:bookmarkStart w:name="z1058" w:id="1105"/>
    <w:p>
      <w:pPr>
        <w:spacing w:after="0"/>
        <w:ind w:left="0"/>
        <w:jc w:val="both"/>
      </w:pPr>
      <w:r>
        <w:rPr>
          <w:rFonts w:ascii="Times New Roman"/>
          <w:b w:val="false"/>
          <w:i w:val="false"/>
          <w:color w:val="000000"/>
          <w:sz w:val="28"/>
        </w:rPr>
        <w:t>
      14. Жер салығы және мүлік салығы бойынша ағымдағы төлемдер салық есептілігіне қосымша аудандық маңызы бар қалаларда, ауылдарда, кенттерде, ауылдық округтерде орналасқан елді мекенді жерлері бойынша жер салығын есептеу үшін арналған. 701.01-нысан салық төлеушілермен аудандық маңызы бар қалалар, ауылдар, кенттер, ауылдық округ аралығында толтырылады. Бұл ретте бір жолда әрбір аудандық маңызы бар қалалардың, ауылдардың, кенттердің, ауылдық округтердің жер учаскелері бойынша жиынтық мәні көрсетіледі. Аталған қосымшада көрсетілген есептелген жер салығының ағымдағы сомалары Жер салығы бойынша ағымдағы төлемдер салық есептілігіне апарылмайды.</w:t>
      </w:r>
    </w:p>
    <w:bookmarkEnd w:id="1105"/>
    <w:bookmarkStart w:name="z1059" w:id="1106"/>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bookmarkEnd w:id="1106"/>
    <w:p>
      <w:pPr>
        <w:spacing w:after="0"/>
        <w:ind w:left="0"/>
        <w:jc w:val="both"/>
      </w:pPr>
      <w:r>
        <w:rPr>
          <w:rFonts w:ascii="Times New Roman"/>
          <w:b w:val="false"/>
          <w:i w:val="false"/>
          <w:color w:val="000000"/>
          <w:sz w:val="28"/>
        </w:rPr>
        <w:t>
      1) жер салығын төлеушінің ЖСН (БСН);</w:t>
      </w:r>
    </w:p>
    <w:p>
      <w:pPr>
        <w:spacing w:after="0"/>
        <w:ind w:left="0"/>
        <w:jc w:val="both"/>
      </w:pPr>
      <w:r>
        <w:rPr>
          <w:rFonts w:ascii="Times New Roman"/>
          <w:b w:val="false"/>
          <w:i w:val="false"/>
          <w:color w:val="000000"/>
          <w:sz w:val="28"/>
        </w:rPr>
        <w:t>
      2)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"Көрсеткіштер" бөлімінде:</w:t>
      </w:r>
    </w:p>
    <w:p>
      <w:pPr>
        <w:spacing w:after="0"/>
        <w:ind w:left="0"/>
        <w:jc w:val="both"/>
      </w:pPr>
      <w:r>
        <w:rPr>
          <w:rFonts w:ascii="Times New Roman"/>
          <w:b w:val="false"/>
          <w:i w:val="false"/>
          <w:color w:val="000000"/>
          <w:sz w:val="28"/>
        </w:rPr>
        <w:t>
      1) А бағанында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БСН-і көрсетіледі;</w:t>
      </w:r>
    </w:p>
    <w:p>
      <w:pPr>
        <w:spacing w:after="0"/>
        <w:ind w:left="0"/>
        <w:jc w:val="both"/>
      </w:pPr>
      <w:r>
        <w:rPr>
          <w:rFonts w:ascii="Times New Roman"/>
          <w:b w:val="false"/>
          <w:i w:val="false"/>
          <w:color w:val="000000"/>
          <w:sz w:val="28"/>
        </w:rPr>
        <w:t>
      3) C бағанында салық кезеңінің 25 ақпанынан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4) D бағанында салық кезеңінің 25 мамырынан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5) E бағанында салық кезеңінің 25 тамызынан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6) F бағанында салық кезеңінің 25 қарашасынан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7) G бағанында алдағы салық кезеңі үшін төленуге жататын ағымдағы төлемдер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56-қосымша</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0"/>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3"/>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57-қосымша</w:t>
            </w:r>
          </w:p>
        </w:tc>
      </w:tr>
    </w:tbl>
    <w:bookmarkStart w:name="z1062" w:id="1107"/>
    <w:p>
      <w:pPr>
        <w:spacing w:after="0"/>
        <w:ind w:left="0"/>
        <w:jc w:val="left"/>
      </w:pPr>
      <w:r>
        <w:rPr>
          <w:rFonts w:ascii="Times New Roman"/>
          <w:b/>
          <w:i w:val="false"/>
          <w:color w:val="000000"/>
        </w:rPr>
        <w:t xml:space="preserve"> "Ойын бизнесі салығы және тіркелген салық бойынша декларацияны (710.00-нысан)" салық есептілігін жасау қағидалары</w:t>
      </w:r>
    </w:p>
    <w:bookmarkEnd w:id="1107"/>
    <w:bookmarkStart w:name="z1063" w:id="1108"/>
    <w:p>
      <w:pPr>
        <w:spacing w:after="0"/>
        <w:ind w:left="0"/>
        <w:jc w:val="left"/>
      </w:pPr>
      <w:r>
        <w:rPr>
          <w:rFonts w:ascii="Times New Roman"/>
          <w:b/>
          <w:i w:val="false"/>
          <w:color w:val="000000"/>
        </w:rPr>
        <w:t xml:space="preserve"> 1-тарау. Жалпы ережелер</w:t>
      </w:r>
    </w:p>
    <w:bookmarkEnd w:id="1108"/>
    <w:bookmarkStart w:name="z1064" w:id="1109"/>
    <w:p>
      <w:pPr>
        <w:spacing w:after="0"/>
        <w:ind w:left="0"/>
        <w:jc w:val="both"/>
      </w:pPr>
      <w:r>
        <w:rPr>
          <w:rFonts w:ascii="Times New Roman"/>
          <w:b w:val="false"/>
          <w:i w:val="false"/>
          <w:color w:val="000000"/>
          <w:sz w:val="28"/>
        </w:rPr>
        <w:t>
      1. Осы "Ойын бизнесі салығы және тіркелген салық бойынша декларация (710.00-нысан)"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ойын бизнесі салығын және тіркелген салықты есептеуге арналған, сондай-ақ қосылған құн салығы бойынша "Ойын бизнесі салығы және тіркелген салық бойынша декларация" салық есептілігі нысанын жасау (бұдан әрі - декларация) тәртібін айқындайды. Декларацияны:</w:t>
      </w:r>
    </w:p>
    <w:bookmarkEnd w:id="1109"/>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534-бабына</w:t>
      </w:r>
      <w:r>
        <w:rPr>
          <w:rFonts w:ascii="Times New Roman"/>
          <w:b w:val="false"/>
          <w:i w:val="false"/>
          <w:color w:val="000000"/>
          <w:sz w:val="28"/>
        </w:rPr>
        <w:t xml:space="preserve"> сәйкес ойын бизнесі саласында қызметті жүзеге асыратын, сондай-ақ Салық кодексінің </w:t>
      </w:r>
      <w:r>
        <w:rPr>
          <w:rFonts w:ascii="Times New Roman"/>
          <w:b w:val="false"/>
          <w:i w:val="false"/>
          <w:color w:val="000000"/>
          <w:sz w:val="28"/>
        </w:rPr>
        <w:t>82</w:t>
      </w:r>
      <w:r>
        <w:rPr>
          <w:rFonts w:ascii="Times New Roman"/>
          <w:b w:val="false"/>
          <w:i w:val="false"/>
          <w:color w:val="000000"/>
          <w:sz w:val="28"/>
        </w:rPr>
        <w:t xml:space="preserve"> –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 заңды тұлғалар;</w:t>
      </w:r>
    </w:p>
    <w:p>
      <w:pPr>
        <w:spacing w:after="0"/>
        <w:ind w:left="0"/>
        <w:jc w:val="both"/>
      </w:pPr>
      <w:r>
        <w:rPr>
          <w:rFonts w:ascii="Times New Roman"/>
          <w:b w:val="false"/>
          <w:i w:val="false"/>
          <w:color w:val="000000"/>
          <w:sz w:val="28"/>
        </w:rPr>
        <w:t>
      544-бабына сәйкес тіркелген салық салынатын қызмет көрсету бойынша қызметті жүзеге асыратын уәкілетті ұйымдар, сондай-ақ жеке кәсіпкерлер мен заңды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09" w:id="1110"/>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11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1065" w:id="1111"/>
    <w:p>
      <w:pPr>
        <w:spacing w:after="0"/>
        <w:ind w:left="0"/>
        <w:jc w:val="both"/>
      </w:pPr>
      <w:r>
        <w:rPr>
          <w:rFonts w:ascii="Times New Roman"/>
          <w:b w:val="false"/>
          <w:i w:val="false"/>
          <w:color w:val="000000"/>
          <w:sz w:val="28"/>
        </w:rPr>
        <w:t>
      2. Декларация декларацияның өзінен (710.00-нысан) және оған салық міндеттемесін есептеу туралы ақпаратты егжей-тегжейлі көрсетуге арналған қосымшалардан (710.01-нысан және 710.02-нысан) тұрады.</w:t>
      </w:r>
    </w:p>
    <w:bookmarkEnd w:id="1111"/>
    <w:bookmarkStart w:name="z1066" w:id="1112"/>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1112"/>
    <w:bookmarkStart w:name="z1067" w:id="1113"/>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13"/>
    <w:bookmarkStart w:name="z1068" w:id="1114"/>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1114"/>
    <w:bookmarkStart w:name="z1069" w:id="1115"/>
    <w:p>
      <w:pPr>
        <w:spacing w:after="0"/>
        <w:ind w:left="0"/>
        <w:jc w:val="both"/>
      </w:pPr>
      <w:r>
        <w:rPr>
          <w:rFonts w:ascii="Times New Roman"/>
          <w:b w:val="false"/>
          <w:i w:val="false"/>
          <w:color w:val="000000"/>
          <w:sz w:val="28"/>
        </w:rPr>
        <w:t>
      6. Декларацияға қосымша декларациядағы оларда көрсетілуге тиіс деректер болмаған жағдайда жасалмайды.</w:t>
      </w:r>
    </w:p>
    <w:bookmarkEnd w:id="1115"/>
    <w:bookmarkStart w:name="z1070" w:id="1116"/>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116"/>
    <w:bookmarkStart w:name="z1071" w:id="1117"/>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 алу, "х" – көбейту, "/" – бөлу, "=" – тең.</w:t>
      </w:r>
    </w:p>
    <w:bookmarkEnd w:id="1117"/>
    <w:bookmarkStart w:name="z1072" w:id="1118"/>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1118"/>
    <w:bookmarkStart w:name="z1073" w:id="1119"/>
    <w:p>
      <w:pPr>
        <w:spacing w:after="0"/>
        <w:ind w:left="0"/>
        <w:jc w:val="both"/>
      </w:pPr>
      <w:r>
        <w:rPr>
          <w:rFonts w:ascii="Times New Roman"/>
          <w:b w:val="false"/>
          <w:i w:val="false"/>
          <w:color w:val="000000"/>
          <w:sz w:val="28"/>
        </w:rPr>
        <w:t>
      10. Декларацияны жасау кезінде:</w:t>
      </w:r>
    </w:p>
    <w:bookmarkEnd w:id="1119"/>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074" w:id="1120"/>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20"/>
    <w:bookmarkStart w:name="z1075" w:id="1121"/>
    <w:p>
      <w:pPr>
        <w:spacing w:after="0"/>
        <w:ind w:left="0"/>
        <w:jc w:val="both"/>
      </w:pPr>
      <w:r>
        <w:rPr>
          <w:rFonts w:ascii="Times New Roman"/>
          <w:b w:val="false"/>
          <w:i w:val="false"/>
          <w:color w:val="000000"/>
          <w:sz w:val="28"/>
        </w:rPr>
        <w:t>
      12. Декларацияны табыс ету кезінде:</w:t>
      </w:r>
    </w:p>
    <w:bookmarkEnd w:id="112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076" w:id="1122"/>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1122"/>
    <w:bookmarkStart w:name="z1077" w:id="1123"/>
    <w:p>
      <w:pPr>
        <w:spacing w:after="0"/>
        <w:ind w:left="0"/>
        <w:jc w:val="left"/>
      </w:pPr>
      <w:r>
        <w:rPr>
          <w:rFonts w:ascii="Times New Roman"/>
          <w:b/>
          <w:i w:val="false"/>
          <w:color w:val="000000"/>
        </w:rPr>
        <w:t xml:space="preserve"> 2-тарау. Декларацияны толтыру бойынша түсіндірме (710.00-нысан)</w:t>
      </w:r>
    </w:p>
    <w:bookmarkEnd w:id="1123"/>
    <w:bookmarkStart w:name="z1078" w:id="1124"/>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bookmarkEnd w:id="1124"/>
    <w:p>
      <w:pPr>
        <w:spacing w:after="0"/>
        <w:ind w:left="0"/>
        <w:jc w:val="both"/>
      </w:pPr>
      <w:r>
        <w:rPr>
          <w:rFonts w:ascii="Times New Roman"/>
          <w:b w:val="false"/>
          <w:i w:val="false"/>
          <w:color w:val="000000"/>
          <w:sz w:val="28"/>
        </w:rPr>
        <w:t>
      1) салық төлеушінің жеке сәйкестендіру нөмірі (бизнес сәйкестендіру нөмірі);</w:t>
      </w:r>
    </w:p>
    <w:p>
      <w:pPr>
        <w:spacing w:after="0"/>
        <w:ind w:left="0"/>
        <w:jc w:val="both"/>
      </w:pPr>
      <w:r>
        <w:rPr>
          <w:rFonts w:ascii="Times New Roman"/>
          <w:b w:val="false"/>
          <w:i w:val="false"/>
          <w:color w:val="000000"/>
          <w:sz w:val="28"/>
        </w:rPr>
        <w:t>
      2) салық төлеушінің атауын – жеке басын куәландыратын құжаттарға сәйкес жеке тұлғаның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немесе сенімгерлік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3) салық есептілігі табыс етілетін салық кезеңін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А және В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бөлек санаттары.</w:t>
      </w:r>
    </w:p>
    <w:p>
      <w:pPr>
        <w:spacing w:after="0"/>
        <w:ind w:left="0"/>
        <w:jc w:val="both"/>
      </w:pPr>
      <w:r>
        <w:rPr>
          <w:rFonts w:ascii="Times New Roman"/>
          <w:b w:val="false"/>
          <w:i w:val="false"/>
          <w:color w:val="000000"/>
          <w:sz w:val="28"/>
        </w:rPr>
        <w:t>
      Торкөздер, егер төлеуші А немесе B жолда көрсетілген санаттардың біріне жататын болса белгіленеді;</w:t>
      </w:r>
    </w:p>
    <w:p>
      <w:pPr>
        <w:spacing w:after="0"/>
        <w:ind w:left="0"/>
        <w:jc w:val="both"/>
      </w:pPr>
      <w:r>
        <w:rPr>
          <w:rFonts w:ascii="Times New Roman"/>
          <w:b w:val="false"/>
          <w:i w:val="false"/>
          <w:color w:val="000000"/>
          <w:sz w:val="28"/>
        </w:rPr>
        <w:t>
      А –сенімгерлік басқарушы;</w:t>
      </w:r>
    </w:p>
    <w:p>
      <w:pPr>
        <w:spacing w:after="0"/>
        <w:ind w:left="0"/>
        <w:jc w:val="both"/>
      </w:pPr>
      <w:r>
        <w:rPr>
          <w:rFonts w:ascii="Times New Roman"/>
          <w:b w:val="false"/>
          <w:i w:val="false"/>
          <w:color w:val="000000"/>
          <w:sz w:val="28"/>
        </w:rPr>
        <w:t>
      В –сенімгерлік басқарушының құрылтайшысы;</w:t>
      </w:r>
    </w:p>
    <w:p>
      <w:pPr>
        <w:spacing w:after="0"/>
        <w:ind w:left="0"/>
        <w:jc w:val="both"/>
      </w:pPr>
      <w:r>
        <w:rPr>
          <w:rFonts w:ascii="Times New Roman"/>
          <w:b w:val="false"/>
          <w:i w:val="false"/>
          <w:color w:val="000000"/>
          <w:sz w:val="28"/>
        </w:rPr>
        <w:t>
      7) төлеушінің санаты.</w:t>
      </w:r>
    </w:p>
    <w:p>
      <w:pPr>
        <w:spacing w:after="0"/>
        <w:ind w:left="0"/>
        <w:jc w:val="both"/>
      </w:pPr>
      <w:r>
        <w:rPr>
          <w:rFonts w:ascii="Times New Roman"/>
          <w:b w:val="false"/>
          <w:i w:val="false"/>
          <w:color w:val="000000"/>
          <w:sz w:val="28"/>
        </w:rPr>
        <w:t>
      А - Салық кодексінің 534 бабына сәйкес ойын бизнесі салығының төлеушісі;</w:t>
      </w:r>
    </w:p>
    <w:p>
      <w:pPr>
        <w:spacing w:after="0"/>
        <w:ind w:left="0"/>
        <w:jc w:val="both"/>
      </w:pPr>
      <w:r>
        <w:rPr>
          <w:rFonts w:ascii="Times New Roman"/>
          <w:b w:val="false"/>
          <w:i w:val="false"/>
          <w:color w:val="000000"/>
          <w:sz w:val="28"/>
        </w:rPr>
        <w:t>
      В - Салық кодексінің 544 бабына сәйкес тіркелген салық төлеушісі;</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82</w:t>
      </w:r>
      <w:r>
        <w:rPr>
          <w:rFonts w:ascii="Times New Roman"/>
          <w:b w:val="false"/>
          <w:i w:val="false"/>
          <w:color w:val="000000"/>
          <w:sz w:val="28"/>
        </w:rPr>
        <w:t xml:space="preserve"> –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w:t>
      </w:r>
    </w:p>
    <w:p>
      <w:pPr>
        <w:spacing w:after="0"/>
        <w:ind w:left="0"/>
        <w:jc w:val="both"/>
      </w:pPr>
      <w:r>
        <w:rPr>
          <w:rFonts w:ascii="Times New Roman"/>
          <w:b w:val="false"/>
          <w:i w:val="false"/>
          <w:color w:val="000000"/>
          <w:sz w:val="28"/>
        </w:rPr>
        <w:t>
      Егер салық төлеуші бір мезгілде ойын бизнес салығы және тіркелген салық төлеушісі болып табылса А және В торкөздерінің екеуі де белгіленеді;</w:t>
      </w:r>
    </w:p>
    <w:p>
      <w:pPr>
        <w:spacing w:after="0"/>
        <w:ind w:left="0"/>
        <w:jc w:val="both"/>
      </w:pPr>
      <w:r>
        <w:rPr>
          <w:rFonts w:ascii="Times New Roman"/>
          <w:b w:val="false"/>
          <w:i w:val="false"/>
          <w:color w:val="000000"/>
          <w:sz w:val="28"/>
        </w:rPr>
        <w:t>
      8)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p>
      <w:pPr>
        <w:spacing w:after="0"/>
        <w:ind w:left="0"/>
        <w:jc w:val="both"/>
      </w:pPr>
      <w:r>
        <w:rPr>
          <w:rFonts w:ascii="Times New Roman"/>
          <w:b w:val="false"/>
          <w:i w:val="false"/>
          <w:color w:val="000000"/>
          <w:sz w:val="28"/>
        </w:rPr>
        <w:t>
      9) табыс етілген қосымшалардың саны.</w:t>
      </w:r>
    </w:p>
    <w:bookmarkStart w:name="z1079" w:id="1125"/>
    <w:p>
      <w:pPr>
        <w:spacing w:after="0"/>
        <w:ind w:left="0"/>
        <w:jc w:val="both"/>
      </w:pPr>
      <w:r>
        <w:rPr>
          <w:rFonts w:ascii="Times New Roman"/>
          <w:b w:val="false"/>
          <w:i w:val="false"/>
          <w:color w:val="000000"/>
          <w:sz w:val="28"/>
        </w:rPr>
        <w:t>
      15. "Ойын бизнесі салығы" бөлімінде:</w:t>
      </w:r>
    </w:p>
    <w:bookmarkEnd w:id="1125"/>
    <w:p>
      <w:pPr>
        <w:spacing w:after="0"/>
        <w:ind w:left="0"/>
        <w:jc w:val="both"/>
      </w:pPr>
      <w:r>
        <w:rPr>
          <w:rFonts w:ascii="Times New Roman"/>
          <w:b w:val="false"/>
          <w:i w:val="false"/>
          <w:color w:val="000000"/>
          <w:sz w:val="28"/>
        </w:rPr>
        <w:t>
      1) 710.00.001 жолында барлық 710.01-нысандары бойынша 710.01.007 С жолынан көшірілетін салық кезеңі үшін бюджетке төленуге тиіс есептелген ойын бизнесі салығының жалпы сомасы көрсетіледі;</w:t>
      </w:r>
    </w:p>
    <w:p>
      <w:pPr>
        <w:spacing w:after="0"/>
        <w:ind w:left="0"/>
        <w:jc w:val="both"/>
      </w:pPr>
      <w:r>
        <w:rPr>
          <w:rFonts w:ascii="Times New Roman"/>
          <w:b w:val="false"/>
          <w:i w:val="false"/>
          <w:color w:val="000000"/>
          <w:sz w:val="28"/>
        </w:rPr>
        <w:t>
      2) 710.00.002 жолында барлық 710.01-нысандары бойынша 710.01.012 С жолынан көшірілетін салық кезеңі үшін бюджетке төленуге тиіс есептелген қосымша төлемнің жалпы сомасы көрсетіледі.</w:t>
      </w:r>
    </w:p>
    <w:bookmarkStart w:name="z1080" w:id="1126"/>
    <w:p>
      <w:pPr>
        <w:spacing w:after="0"/>
        <w:ind w:left="0"/>
        <w:jc w:val="both"/>
      </w:pPr>
      <w:r>
        <w:rPr>
          <w:rFonts w:ascii="Times New Roman"/>
          <w:b w:val="false"/>
          <w:i w:val="false"/>
          <w:color w:val="000000"/>
          <w:sz w:val="28"/>
        </w:rPr>
        <w:t>
      16. "Тіркелген салық" бөлімінде:</w:t>
      </w:r>
    </w:p>
    <w:bookmarkEnd w:id="1126"/>
    <w:p>
      <w:pPr>
        <w:spacing w:after="0"/>
        <w:ind w:left="0"/>
        <w:jc w:val="both"/>
      </w:pPr>
      <w:r>
        <w:rPr>
          <w:rFonts w:ascii="Times New Roman"/>
          <w:b w:val="false"/>
          <w:i w:val="false"/>
          <w:color w:val="000000"/>
          <w:sz w:val="28"/>
        </w:rPr>
        <w:t>
      710.00.003 жолында барлық 710.02-нысандары бойынша 710.02.009 С жолынан көшірілетін салық кезеңі үшін бюджетке төленуге тиіс есептелген ойын бизнесі салығының жалпы сомасы көрсетіледі;</w:t>
      </w:r>
    </w:p>
    <w:bookmarkStart w:name="z1081" w:id="1127"/>
    <w:p>
      <w:pPr>
        <w:spacing w:after="0"/>
        <w:ind w:left="0"/>
        <w:jc w:val="both"/>
      </w:pPr>
      <w:r>
        <w:rPr>
          <w:rFonts w:ascii="Times New Roman"/>
          <w:b w:val="false"/>
          <w:i w:val="false"/>
          <w:color w:val="000000"/>
          <w:sz w:val="28"/>
        </w:rPr>
        <w:t>
      17. "Салық төлеушінің жауапкершілігі" бөлімінде:</w:t>
      </w:r>
    </w:p>
    <w:bookmarkEnd w:id="1127"/>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жеке тұлға тапсырған жағдайда жолда салық төлеушінің тегі, аты, әкесінің аты (болған кезде) көрсетіледі,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 тапсыру күні – декларацияны мемлекеттік кірістер органына ұсыну күні;</w:t>
      </w:r>
    </w:p>
    <w:p>
      <w:pPr>
        <w:spacing w:after="0"/>
        <w:ind w:left="0"/>
        <w:jc w:val="both"/>
      </w:pPr>
      <w:r>
        <w:rPr>
          <w:rFonts w:ascii="Times New Roman"/>
          <w:b w:val="false"/>
          <w:i w:val="false"/>
          <w:color w:val="000000"/>
          <w:sz w:val="28"/>
        </w:rPr>
        <w:t>
      3) мемлекеттік кірістер органының коды – жекелеген қызмет түрлерін жүзеге асыратын салық төлеуші ретінде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3-1)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082" w:id="1128"/>
    <w:p>
      <w:pPr>
        <w:spacing w:after="0"/>
        <w:ind w:left="0"/>
        <w:jc w:val="left"/>
      </w:pPr>
      <w:r>
        <w:rPr>
          <w:rFonts w:ascii="Times New Roman"/>
          <w:b/>
          <w:i w:val="false"/>
          <w:color w:val="000000"/>
        </w:rPr>
        <w:t xml:space="preserve"> 3-тарау. 710.01-нысанын толтыру бойынша түсіндірме</w:t>
      </w:r>
    </w:p>
    <w:bookmarkEnd w:id="1128"/>
    <w:bookmarkStart w:name="z1083" w:id="1129"/>
    <w:p>
      <w:pPr>
        <w:spacing w:after="0"/>
        <w:ind w:left="0"/>
        <w:jc w:val="both"/>
      </w:pPr>
      <w:r>
        <w:rPr>
          <w:rFonts w:ascii="Times New Roman"/>
          <w:b w:val="false"/>
          <w:i w:val="false"/>
          <w:color w:val="000000"/>
          <w:sz w:val="28"/>
        </w:rPr>
        <w:t xml:space="preserve">
      18. 710.01-нысаны салық кезеңі үшін (тоқсан) Салық кодексінің </w:t>
      </w:r>
      <w:r>
        <w:rPr>
          <w:rFonts w:ascii="Times New Roman"/>
          <w:b w:val="false"/>
          <w:i w:val="false"/>
          <w:color w:val="000000"/>
          <w:sz w:val="28"/>
        </w:rPr>
        <w:t>535-бабында</w:t>
      </w:r>
      <w:r>
        <w:rPr>
          <w:rFonts w:ascii="Times New Roman"/>
          <w:b w:val="false"/>
          <w:i w:val="false"/>
          <w:color w:val="000000"/>
          <w:sz w:val="28"/>
        </w:rPr>
        <w:t xml:space="preserve"> айқындалған барлық салық салынатын объектілер (олар ол болған жағдайда) бойынша ойын бизнесі салығының есептелген сомасы туралы ақпараттарды көрсетуге арналған.</w:t>
      </w:r>
    </w:p>
    <w:bookmarkEnd w:id="1129"/>
    <w:bookmarkStart w:name="z1084" w:id="1130"/>
    <w:p>
      <w:pPr>
        <w:spacing w:after="0"/>
        <w:ind w:left="0"/>
        <w:jc w:val="both"/>
      </w:pPr>
      <w:r>
        <w:rPr>
          <w:rFonts w:ascii="Times New Roman"/>
          <w:b w:val="false"/>
          <w:i w:val="false"/>
          <w:color w:val="000000"/>
          <w:sz w:val="28"/>
        </w:rPr>
        <w:t>
      19. "Салық төлеуші туралы жалпы ақпарат" бөлімінде:</w:t>
      </w:r>
    </w:p>
    <w:bookmarkEnd w:id="1130"/>
    <w:p>
      <w:pPr>
        <w:spacing w:after="0"/>
        <w:ind w:left="0"/>
        <w:jc w:val="both"/>
      </w:pPr>
      <w:r>
        <w:rPr>
          <w:rFonts w:ascii="Times New Roman"/>
          <w:b w:val="false"/>
          <w:i w:val="false"/>
          <w:color w:val="000000"/>
          <w:sz w:val="28"/>
        </w:rPr>
        <w:t>
      1) 3 жолда мөлшері тиісті қаржы жылына белгіленетін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Салық кезеңінде салық салу объектілерінің болуына қарай торкөздердің бірі ғана белгіленеді.</w:t>
      </w:r>
    </w:p>
    <w:p>
      <w:pPr>
        <w:spacing w:after="0"/>
        <w:ind w:left="0"/>
        <w:jc w:val="both"/>
      </w:pPr>
      <w:r>
        <w:rPr>
          <w:rFonts w:ascii="Times New Roman"/>
          <w:b w:val="false"/>
          <w:i w:val="false"/>
          <w:color w:val="000000"/>
          <w:sz w:val="28"/>
        </w:rPr>
        <w:t>
      Әрбір белгіленген торкөз бойынша 710.01-нысаны бойынша бөлек қосымша толтырылады.</w:t>
      </w:r>
    </w:p>
    <w:bookmarkStart w:name="z1085" w:id="1131"/>
    <w:p>
      <w:pPr>
        <w:spacing w:after="0"/>
        <w:ind w:left="0"/>
        <w:jc w:val="both"/>
      </w:pPr>
      <w:r>
        <w:rPr>
          <w:rFonts w:ascii="Times New Roman"/>
          <w:b w:val="false"/>
          <w:i w:val="false"/>
          <w:color w:val="000000"/>
          <w:sz w:val="28"/>
        </w:rPr>
        <w:t>
      20. "Бюджетке төленуге жататын ойын бизнесі салығын есептеу" бөлімі мынадай жолдардан тұрады: 710.01.001 – ойын үстелі, 710.01.002 – ойын автоматы, 710.01.003 – тотализатор кассасы, 710.01.004 – тотализатордың электронды кассасы, 710.01.005 – букмекерлік кеңсе кассасы, 710.01.006 – букмекерлік кеңсенің электронды кассасы, 710.01.007 – ойын бизнесі салығы – барлығы.</w:t>
      </w:r>
    </w:p>
    <w:bookmarkEnd w:id="1131"/>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xml:space="preserve">
      2) В бағанында – Салық кодексінің </w:t>
      </w:r>
      <w:r>
        <w:rPr>
          <w:rFonts w:ascii="Times New Roman"/>
          <w:b w:val="false"/>
          <w:i w:val="false"/>
          <w:color w:val="000000"/>
          <w:sz w:val="28"/>
        </w:rPr>
        <w:t>536-бабына</w:t>
      </w:r>
      <w:r>
        <w:rPr>
          <w:rFonts w:ascii="Times New Roman"/>
          <w:b w:val="false"/>
          <w:i w:val="false"/>
          <w:color w:val="000000"/>
          <w:sz w:val="28"/>
        </w:rPr>
        <w:t xml:space="preserve"> сәйкес айқындалатын салық салынатын объектінің тиісті түріне қолданылатын ойын бизнесі салығының ставкасы теңгеде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15-не дейін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туындысының 1/2 ретінде айқындалады;</w:t>
      </w:r>
    </w:p>
    <w:p>
      <w:pPr>
        <w:spacing w:after="0"/>
        <w:ind w:left="0"/>
        <w:jc w:val="both"/>
      </w:pPr>
      <w:r>
        <w:rPr>
          <w:rFonts w:ascii="Times New Roman"/>
          <w:b w:val="false"/>
          <w:i w:val="false"/>
          <w:color w:val="000000"/>
          <w:sz w:val="28"/>
        </w:rPr>
        <w:t>
      3) С бағанында – А бағаны мен В бағаны тиісті жолдарының туындысы ретінде айқындалатын салық кезеңінің әр айы үшін салық салу объектісі бойынша теңгедегі ойын бизнесі салығының сомасы көрсетіледі.</w:t>
      </w:r>
    </w:p>
    <w:p>
      <w:pPr>
        <w:spacing w:after="0"/>
        <w:ind w:left="0"/>
        <w:jc w:val="both"/>
      </w:pPr>
      <w:r>
        <w:rPr>
          <w:rFonts w:ascii="Times New Roman"/>
          <w:b w:val="false"/>
          <w:i w:val="false"/>
          <w:color w:val="000000"/>
          <w:sz w:val="28"/>
        </w:rPr>
        <w:t>
      Мысалға, ойын үстелдері бойынша көрсетілген бағандар бойынша тиісті жолдарды толтыру былайша жүргізіледі.</w:t>
      </w:r>
    </w:p>
    <w:p>
      <w:pPr>
        <w:spacing w:after="0"/>
        <w:ind w:left="0"/>
        <w:jc w:val="both"/>
      </w:pPr>
      <w:r>
        <w:rPr>
          <w:rFonts w:ascii="Times New Roman"/>
          <w:b w:val="false"/>
          <w:i w:val="false"/>
          <w:color w:val="000000"/>
          <w:sz w:val="28"/>
        </w:rPr>
        <w:t>
      710.01.001 А жолында салық кезеңінің әр айы үшін ойын үстелдерінің саны көрсетіледі.</w:t>
      </w:r>
    </w:p>
    <w:p>
      <w:pPr>
        <w:spacing w:after="0"/>
        <w:ind w:left="0"/>
        <w:jc w:val="both"/>
      </w:pPr>
      <w:r>
        <w:rPr>
          <w:rFonts w:ascii="Times New Roman"/>
          <w:b w:val="false"/>
          <w:i w:val="false"/>
          <w:color w:val="000000"/>
          <w:sz w:val="28"/>
        </w:rPr>
        <w:t>
      710.01.001 В жолында былайша айқындалатын ойын үстелдеріне қолданылатын теңгедегі тиісті салық ставкасы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айдың 15-нен кейін шығарылған ойын үстелдері бойынша 1600 АЕК мөлшерінде белгіленген салық ставкасы мен тиісті қаржы жылына белгіленген АЕК мөлшері туындысы ретінде айқындалады (1660 х 1 АЕК);</w:t>
      </w:r>
    </w:p>
    <w:p>
      <w:pPr>
        <w:spacing w:after="0"/>
        <w:ind w:left="0"/>
        <w:jc w:val="both"/>
      </w:pPr>
      <w:r>
        <w:rPr>
          <w:rFonts w:ascii="Times New Roman"/>
          <w:b w:val="false"/>
          <w:i w:val="false"/>
          <w:color w:val="000000"/>
          <w:sz w:val="28"/>
        </w:rPr>
        <w:t>
      айдың 15-нен кейін енгізілген және айдың 15-не дейін шығарылған ойын үстелдері бойынша 1660 АЕК мөлшерінде бекітілген салық ставкасы мен тиісті қаржы жылына белгіленген АЕК мөлшері туындысының 1/2 ретінде айқындалады ((1660 х 1 АЕК) / 2).</w:t>
      </w:r>
    </w:p>
    <w:p>
      <w:pPr>
        <w:spacing w:after="0"/>
        <w:ind w:left="0"/>
        <w:jc w:val="both"/>
      </w:pPr>
      <w:r>
        <w:rPr>
          <w:rFonts w:ascii="Times New Roman"/>
          <w:b w:val="false"/>
          <w:i w:val="false"/>
          <w:color w:val="000000"/>
          <w:sz w:val="28"/>
        </w:rPr>
        <w:t>
      710.01.001 С жолында 710.01.001 А және 710.01.001 В жолдарының (710.01.001 А х 710.01.001 В) туындысы ретінде салық кезеңінің әр айы үшін ойын үстелдерінің санына тиісті салық ставкасын қолдану арқылы айқындалатын салық кезеңінің әр айы үшін салық сомасы көрсетіледі.</w:t>
      </w:r>
    </w:p>
    <w:p>
      <w:pPr>
        <w:spacing w:after="0"/>
        <w:ind w:left="0"/>
        <w:jc w:val="both"/>
      </w:pPr>
      <w:r>
        <w:rPr>
          <w:rFonts w:ascii="Times New Roman"/>
          <w:b w:val="false"/>
          <w:i w:val="false"/>
          <w:color w:val="000000"/>
          <w:sz w:val="28"/>
        </w:rPr>
        <w:t>
      Объектілердің өзге түрлері (ойын автоматтары, тотализатор кассалары, электронды тотализатор кассалары, букмекерлік кеңселердің электронды кассалары, букмекерлік кеңселердің кассалары) бойынша жолдарды толтыру ойын үстелдері бойынша толтыру сияқты жүргізіледі;</w:t>
      </w:r>
    </w:p>
    <w:p>
      <w:pPr>
        <w:spacing w:after="0"/>
        <w:ind w:left="0"/>
        <w:jc w:val="both"/>
      </w:pPr>
      <w:r>
        <w:rPr>
          <w:rFonts w:ascii="Times New Roman"/>
          <w:b w:val="false"/>
          <w:i w:val="false"/>
          <w:color w:val="000000"/>
          <w:sz w:val="28"/>
        </w:rPr>
        <w:t>
      4) 710.01.007 С жолында 710.01.001 С-ден 710.01.006 С-ға дейінгі жолдардың жиынтығымен айқындалатын салық кезеңі үшін бюджетке төлеуге жататын объектілердің барлық түрлері бойынша есептелген ойын бизнесі салығының жалпы сомасы көрсетіледі.</w:t>
      </w:r>
    </w:p>
    <w:bookmarkStart w:name="z1086" w:id="1132"/>
    <w:p>
      <w:pPr>
        <w:spacing w:after="0"/>
        <w:ind w:left="0"/>
        <w:jc w:val="both"/>
      </w:pPr>
      <w:r>
        <w:rPr>
          <w:rFonts w:ascii="Times New Roman"/>
          <w:b w:val="false"/>
          <w:i w:val="false"/>
          <w:color w:val="000000"/>
          <w:sz w:val="28"/>
        </w:rPr>
        <w:t>
      21. "Бюджетке төленуге жататын қосымша төлемдерді есептеу" бөлімі ойын бизнесі саласындағы қызметтен түскен табыстың Салық кодексінің 539-бабы 2-тармағында белгіленген шекті табыстан асып түскен жағдайда толтырылады.</w:t>
      </w:r>
    </w:p>
    <w:bookmarkEnd w:id="1132"/>
    <w:p>
      <w:pPr>
        <w:spacing w:after="0"/>
        <w:ind w:left="0"/>
        <w:jc w:val="both"/>
      </w:pPr>
      <w:r>
        <w:rPr>
          <w:rFonts w:ascii="Times New Roman"/>
          <w:b w:val="false"/>
          <w:i w:val="false"/>
          <w:color w:val="000000"/>
          <w:sz w:val="28"/>
        </w:rPr>
        <w:t>
      Бөлім мынадай жолдардан тұрады: 710.01.008 – казино, 710.01.009 – ойын автоматтар залы, 710.01.010 – тотализатор, 710.01.011 – букмекерлік кеңсе, 710.01.012 – қосымша төлемдер – барлығы, мұнда:</w:t>
      </w:r>
    </w:p>
    <w:p>
      <w:pPr>
        <w:spacing w:after="0"/>
        <w:ind w:left="0"/>
        <w:jc w:val="both"/>
      </w:pPr>
      <w:r>
        <w:rPr>
          <w:rFonts w:ascii="Times New Roman"/>
          <w:b w:val="false"/>
          <w:i w:val="false"/>
          <w:color w:val="000000"/>
          <w:sz w:val="28"/>
        </w:rPr>
        <w:t>
      1) А бағанында салық кезеңі үшін тиісті ойын бизнесі саласындағы қызметтен түскен табыстың нақты мөлшері көрсетіледі;</w:t>
      </w:r>
    </w:p>
    <w:p>
      <w:pPr>
        <w:spacing w:after="0"/>
        <w:ind w:left="0"/>
        <w:jc w:val="both"/>
      </w:pPr>
      <w:r>
        <w:rPr>
          <w:rFonts w:ascii="Times New Roman"/>
          <w:b w:val="false"/>
          <w:i w:val="false"/>
          <w:color w:val="000000"/>
          <w:sz w:val="28"/>
        </w:rPr>
        <w:t xml:space="preserve">
      2) В бағанында табыстың нақты мөлшері (А бағаны) мен Салық кодексінің </w:t>
      </w:r>
      <w:r>
        <w:rPr>
          <w:rFonts w:ascii="Times New Roman"/>
          <w:b w:val="false"/>
          <w:i w:val="false"/>
          <w:color w:val="000000"/>
          <w:sz w:val="28"/>
        </w:rPr>
        <w:t>539-бабы</w:t>
      </w:r>
      <w:r>
        <w:rPr>
          <w:rFonts w:ascii="Times New Roman"/>
          <w:b w:val="false"/>
          <w:i w:val="false"/>
          <w:color w:val="000000"/>
          <w:sz w:val="28"/>
        </w:rPr>
        <w:t xml:space="preserve"> 2-тармағында белгіленген табыстың шекті мөлшерінің сомасының оң айырмасы ретінде айқындалатын салық кезеңі үшін ойын бизнесі саласындағы қызметтің әрбір түрі бойынша табыстың шекті мөлшерінен асатын сома көрсетіледі;</w:t>
      </w:r>
    </w:p>
    <w:p>
      <w:pPr>
        <w:spacing w:after="0"/>
        <w:ind w:left="0"/>
        <w:jc w:val="both"/>
      </w:pPr>
      <w:r>
        <w:rPr>
          <w:rFonts w:ascii="Times New Roman"/>
          <w:b w:val="false"/>
          <w:i w:val="false"/>
          <w:color w:val="000000"/>
          <w:sz w:val="28"/>
        </w:rPr>
        <w:t xml:space="preserve">
      3) С бағанында табыстың шекті мөлшерінен асып кету сомасына Салық кодексініңнің 313-бабы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мөлшердегі ставканы қолдану жолымен айқындалатын салық кезеңі үшін ойын бизнесі саласындағы қызметтің әрбір түрі бойынша есептелген қосымша төлем сомасы көрсетіледі;</w:t>
      </w:r>
    </w:p>
    <w:p>
      <w:pPr>
        <w:spacing w:after="0"/>
        <w:ind w:left="0"/>
        <w:jc w:val="both"/>
      </w:pPr>
      <w:r>
        <w:rPr>
          <w:rFonts w:ascii="Times New Roman"/>
          <w:b w:val="false"/>
          <w:i w:val="false"/>
          <w:color w:val="000000"/>
          <w:sz w:val="28"/>
        </w:rPr>
        <w:t>
      Мысалға, казино қызметі бойынша қосымша төлем есептеу былайша жүргізіледі.</w:t>
      </w:r>
    </w:p>
    <w:p>
      <w:pPr>
        <w:spacing w:after="0"/>
        <w:ind w:left="0"/>
        <w:jc w:val="both"/>
      </w:pPr>
      <w:r>
        <w:rPr>
          <w:rFonts w:ascii="Times New Roman"/>
          <w:b w:val="false"/>
          <w:i w:val="false"/>
          <w:color w:val="000000"/>
          <w:sz w:val="28"/>
        </w:rPr>
        <w:t>
      710.01.008 А жолында салық кезеңі үшін казино қызметінен түскен табыстың нақты мөлшері көрсетіледі.</w:t>
      </w:r>
    </w:p>
    <w:p>
      <w:pPr>
        <w:spacing w:after="0"/>
        <w:ind w:left="0"/>
        <w:jc w:val="both"/>
      </w:pPr>
      <w:r>
        <w:rPr>
          <w:rFonts w:ascii="Times New Roman"/>
          <w:b w:val="false"/>
          <w:i w:val="false"/>
          <w:color w:val="000000"/>
          <w:sz w:val="28"/>
        </w:rPr>
        <w:t>
      710.01.008 В жолында 710.01.008 А жолы мен 135000-еселенген мөлшердегі АЕК мөлшеріндегі казино қызметінен түсетін табыстың шекті мөлшерінің айырмасы ретінде айқындалатын салық кезеңі үшін казино қызметінен түскен табыстың шекті мөлшерінен асатын сома көрсетіледі.</w:t>
      </w:r>
    </w:p>
    <w:p>
      <w:pPr>
        <w:spacing w:after="0"/>
        <w:ind w:left="0"/>
        <w:jc w:val="both"/>
      </w:pPr>
      <w:r>
        <w:rPr>
          <w:rFonts w:ascii="Times New Roman"/>
          <w:b w:val="false"/>
          <w:i w:val="false"/>
          <w:color w:val="000000"/>
          <w:sz w:val="28"/>
        </w:rPr>
        <w:t>
      710.01.008 С жолында 710.01.008 В жолында көрсетілетін казино қызметінен түскен табыстың шекті мөлшерінен асатын сомаға сәйкес келетін пайыз мөлшеріндегі ставканы қолдану жолымен айқындалатын, бюджетке төленуге тиіс, салық кезеңі үшін есептелген қосымша төлем сомасы көрсетіледі.</w:t>
      </w:r>
    </w:p>
    <w:p>
      <w:pPr>
        <w:spacing w:after="0"/>
        <w:ind w:left="0"/>
        <w:jc w:val="both"/>
      </w:pPr>
      <w:r>
        <w:rPr>
          <w:rFonts w:ascii="Times New Roman"/>
          <w:b w:val="false"/>
          <w:i w:val="false"/>
          <w:color w:val="000000"/>
          <w:sz w:val="28"/>
        </w:rPr>
        <w:t>
      Ойын бизнесі саласындағы қызметтің өзге түрлері бойынша (ойын автоматтарының залдары, тотализаторлар, букмекерлік кеңселер) жолдарды толтыру казино қызметі бойынша толтырғанға ұқсас жүзеге асырылады;</w:t>
      </w:r>
    </w:p>
    <w:p>
      <w:pPr>
        <w:spacing w:after="0"/>
        <w:ind w:left="0"/>
        <w:jc w:val="both"/>
      </w:pPr>
      <w:r>
        <w:rPr>
          <w:rFonts w:ascii="Times New Roman"/>
          <w:b w:val="false"/>
          <w:i w:val="false"/>
          <w:color w:val="000000"/>
          <w:sz w:val="28"/>
        </w:rPr>
        <w:t>
      710.01.012 С жолында 710.01.008 С-дан 710.01.011 С-ға дейінгі жолдардың сомасы ретінде айқындалатын, салық кезеңі үшін бюджетке төленуге тиіс ойын бизнесі қызметінің барлық түрлері бойынша есептелген қосымша төлемнің жалпы сомасы көрсетіледі.</w:t>
      </w:r>
    </w:p>
    <w:p>
      <w:pPr>
        <w:spacing w:after="0"/>
        <w:ind w:left="0"/>
        <w:jc w:val="both"/>
      </w:pPr>
      <w:r>
        <w:rPr>
          <w:rFonts w:ascii="Times New Roman"/>
          <w:b w:val="false"/>
          <w:i w:val="false"/>
          <w:color w:val="000000"/>
          <w:sz w:val="28"/>
        </w:rPr>
        <w:t>
      21-1. "Ойын бизнесі бойынша қосылған құн салығы" бөлімінде:</w:t>
      </w:r>
    </w:p>
    <w:p>
      <w:pPr>
        <w:spacing w:after="0"/>
        <w:ind w:left="0"/>
        <w:jc w:val="both"/>
      </w:pPr>
      <w:r>
        <w:rPr>
          <w:rFonts w:ascii="Times New Roman"/>
          <w:b w:val="false"/>
          <w:i w:val="false"/>
          <w:color w:val="000000"/>
          <w:sz w:val="28"/>
        </w:rPr>
        <w:t>
      710.01.013 жолында казино, ойын автоматтарының залдары, тотализаторлар және букмекерлік кеңселер қызметін көрсету бойынша қызметті жүзеге асыру нәтижесінде салық кезеңі үшін алынған кіріс мөлшерінде айқындалған салық салынатын айналым көрсетіледі;</w:t>
      </w:r>
    </w:p>
    <w:p>
      <w:pPr>
        <w:spacing w:after="0"/>
        <w:ind w:left="0"/>
        <w:jc w:val="both"/>
      </w:pPr>
      <w:r>
        <w:rPr>
          <w:rFonts w:ascii="Times New Roman"/>
          <w:b w:val="false"/>
          <w:i w:val="false"/>
          <w:color w:val="000000"/>
          <w:sz w:val="28"/>
        </w:rPr>
        <w:t>
      710.01.014 жолында 710.01.013 жолында көрсетілген салық салынатын айналым бойынша қосылған құн салығы көрсетіледі;</w:t>
      </w:r>
    </w:p>
    <w:p>
      <w:pPr>
        <w:spacing w:after="0"/>
        <w:ind w:left="0"/>
        <w:jc w:val="both"/>
      </w:pPr>
      <w:r>
        <w:rPr>
          <w:rFonts w:ascii="Times New Roman"/>
          <w:b w:val="false"/>
          <w:i w:val="false"/>
          <w:color w:val="000000"/>
          <w:sz w:val="28"/>
        </w:rPr>
        <w:t>
      710.01.015 жолында есепке жатқызуға рұқсат етілген және 710.01.014 жолында көрсетілген салық салынатын айналым бойынша қосылған құн салығынан 85 % мөлшерінде айқындалған қосылған құн салығы көрсетіледі;</w:t>
      </w:r>
    </w:p>
    <w:p>
      <w:pPr>
        <w:spacing w:after="0"/>
        <w:ind w:left="0"/>
        <w:jc w:val="both"/>
      </w:pPr>
      <w:r>
        <w:rPr>
          <w:rFonts w:ascii="Times New Roman"/>
          <w:b w:val="false"/>
          <w:i w:val="false"/>
          <w:color w:val="000000"/>
          <w:sz w:val="28"/>
        </w:rPr>
        <w:t>
      710.01.016 жолында 710.01.014 және 710.01.015 жолдарының айырмасы ретінде айқындалатын, есептелген қосылған құн салығының сомасы көрсетіледі.</w:t>
      </w:r>
    </w:p>
    <w:bookmarkStart w:name="z1087" w:id="1133"/>
    <w:p>
      <w:pPr>
        <w:spacing w:after="0"/>
        <w:ind w:left="0"/>
        <w:jc w:val="left"/>
      </w:pPr>
      <w:r>
        <w:rPr>
          <w:rFonts w:ascii="Times New Roman"/>
          <w:b/>
          <w:i w:val="false"/>
          <w:color w:val="000000"/>
        </w:rPr>
        <w:t xml:space="preserve"> 4-тарау. 710.02-нысанын жасау</w:t>
      </w:r>
    </w:p>
    <w:bookmarkEnd w:id="1133"/>
    <w:bookmarkStart w:name="z1088" w:id="1134"/>
    <w:p>
      <w:pPr>
        <w:spacing w:after="0"/>
        <w:ind w:left="0"/>
        <w:jc w:val="both"/>
      </w:pPr>
      <w:r>
        <w:rPr>
          <w:rFonts w:ascii="Times New Roman"/>
          <w:b w:val="false"/>
          <w:i w:val="false"/>
          <w:color w:val="000000"/>
          <w:sz w:val="28"/>
        </w:rPr>
        <w:t>
      22. 710.02 нысаны салық кезеңі үшін (тоқсан) Салық кодексінің 545-бабында айқындалған барлық салық салынатын объектілер (олар болған жағдайда) бойынша есептелген тіркелген салық сомасы туралы ақпараттарды көрсетуге арналған.</w:t>
      </w:r>
    </w:p>
    <w:bookmarkEnd w:id="1134"/>
    <w:bookmarkStart w:name="z1089" w:id="1135"/>
    <w:p>
      <w:pPr>
        <w:spacing w:after="0"/>
        <w:ind w:left="0"/>
        <w:jc w:val="both"/>
      </w:pPr>
      <w:r>
        <w:rPr>
          <w:rFonts w:ascii="Times New Roman"/>
          <w:b w:val="false"/>
          <w:i w:val="false"/>
          <w:color w:val="000000"/>
          <w:sz w:val="28"/>
        </w:rPr>
        <w:t>
      23. "Салық төлеуші туралы жалпы ақпарат" бөлімінде:</w:t>
      </w:r>
    </w:p>
    <w:bookmarkEnd w:id="1135"/>
    <w:p>
      <w:pPr>
        <w:spacing w:after="0"/>
        <w:ind w:left="0"/>
        <w:jc w:val="both"/>
      </w:pPr>
      <w:r>
        <w:rPr>
          <w:rFonts w:ascii="Times New Roman"/>
          <w:b w:val="false"/>
          <w:i w:val="false"/>
          <w:color w:val="000000"/>
          <w:sz w:val="28"/>
        </w:rPr>
        <w:t>
      1) 3 жолда мөлшері Республикалық бюджет туралы Заңымен тиісті қаржы жылына белгіленетін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Салық кезеңінде салық салу объектілерінің болуына қарай торкөздердің бірі ғана белгіленеді.</w:t>
      </w:r>
    </w:p>
    <w:p>
      <w:pPr>
        <w:spacing w:after="0"/>
        <w:ind w:left="0"/>
        <w:jc w:val="both"/>
      </w:pPr>
      <w:r>
        <w:rPr>
          <w:rFonts w:ascii="Times New Roman"/>
          <w:b w:val="false"/>
          <w:i w:val="false"/>
          <w:color w:val="000000"/>
          <w:sz w:val="28"/>
        </w:rPr>
        <w:t>
      Әрбір белгіленген торкөз бойынша 720.02 - нысаны бойынша бөлек қосымша толтырылады.</w:t>
      </w:r>
    </w:p>
    <w:bookmarkStart w:name="z1090" w:id="1136"/>
    <w:p>
      <w:pPr>
        <w:spacing w:after="0"/>
        <w:ind w:left="0"/>
        <w:jc w:val="both"/>
      </w:pPr>
      <w:r>
        <w:rPr>
          <w:rFonts w:ascii="Times New Roman"/>
          <w:b w:val="false"/>
          <w:i w:val="false"/>
          <w:color w:val="000000"/>
          <w:sz w:val="28"/>
        </w:rPr>
        <w:t>
      24. "Бюджетке төленуге жататын тіркелген салықты есептеу" бөлімі мынадай жолдардан тұрады: 710.02.001 – бір ойыншымен ойын өткізуге арналған ұтыссыз ойын автоматы, 710.02.002 – біреуден артық ойыншылардың қатысуымен ойын өткізуге арналған ұтыссыз ойын автоматы, 710.02.003 – ойын өткізуге пайдаланылатын дербес компьютер, 710.02.004 – ойын жолы, 710.02.005 – карт, 710.02.006 – бильярд үстелі, 710.02.007 – уәкілетті ұйымның айырбас пункті, 710.02.008 – уәкілетті ұйымның арнайы аймақта орналасқан айырбастау пункті, 710.02.009 – тіркелген салық – барлығы.</w:t>
      </w:r>
    </w:p>
    <w:bookmarkEnd w:id="1136"/>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2) В бағанында – Салық кодексінің 546-бабына сәйкес айқындалатын салық салынатын объектінің тиісті түріне қолданылатын тіркелген салық ставкасы теңгеде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тиісті салық салу объектісі бойынша АЕК–те жергілікті өкілді орган белгілеген салық ставкасы мен "Салық төлеуші туралы жалпы ақпарат" бөлімінің "АЕК" торкөзінде көрсетілген АЕК мөлшерінің туындысы ретінде айқындалады.</w:t>
      </w:r>
    </w:p>
    <w:p>
      <w:pPr>
        <w:spacing w:after="0"/>
        <w:ind w:left="0"/>
        <w:jc w:val="both"/>
      </w:pPr>
      <w:r>
        <w:rPr>
          <w:rFonts w:ascii="Times New Roman"/>
          <w:b w:val="false"/>
          <w:i w:val="false"/>
          <w:color w:val="000000"/>
          <w:sz w:val="28"/>
        </w:rPr>
        <w:t>
      айдың 15-нен кейін пайдалануға енгізілген және 15-не дейін шығарылған салық салу объектілері бойынша теңгедегі салық ставкасы АЕК–те жергілікті өкілді орган белгіленген салық ставкасы мен "Салық төлеуші туралы жалпы ақпарат" бөлімінің "АЕК" торкөзінде көрсетілген АЕК мөлшерінің туындысының 1/2 ретінде айқындалады;</w:t>
      </w:r>
    </w:p>
    <w:p>
      <w:pPr>
        <w:spacing w:after="0"/>
        <w:ind w:left="0"/>
        <w:jc w:val="both"/>
      </w:pPr>
      <w:r>
        <w:rPr>
          <w:rFonts w:ascii="Times New Roman"/>
          <w:b w:val="false"/>
          <w:i w:val="false"/>
          <w:color w:val="000000"/>
          <w:sz w:val="28"/>
        </w:rPr>
        <w:t>
      3) С бағанында А бағаны мен В бағанының тиісті жолдарының туындысы ретінде айқындалатын салық кезеңінің әр айы үшін тіркелген салық сомасы көрсетіледі;</w:t>
      </w:r>
    </w:p>
    <w:p>
      <w:pPr>
        <w:spacing w:after="0"/>
        <w:ind w:left="0"/>
        <w:jc w:val="both"/>
      </w:pPr>
      <w:r>
        <w:rPr>
          <w:rFonts w:ascii="Times New Roman"/>
          <w:b w:val="false"/>
          <w:i w:val="false"/>
          <w:color w:val="000000"/>
          <w:sz w:val="28"/>
        </w:rPr>
        <w:t>
      Мысалға, бір ойыншымен ойын өткізуге арналған ұтыссыз ойын автоматтары бойынша көрсетілген бағандар бойынша тиісті жолдарды толтыру былайша жүргізіледі.</w:t>
      </w:r>
    </w:p>
    <w:p>
      <w:pPr>
        <w:spacing w:after="0"/>
        <w:ind w:left="0"/>
        <w:jc w:val="both"/>
      </w:pPr>
      <w:r>
        <w:rPr>
          <w:rFonts w:ascii="Times New Roman"/>
          <w:b w:val="false"/>
          <w:i w:val="false"/>
          <w:color w:val="000000"/>
          <w:sz w:val="28"/>
        </w:rPr>
        <w:t>
      710.02.001 А – жолында салық кезеңінің әр айы үшін тіркелген салық салынатын объектілердің – бір ойыншымен ойын өткізуге арналған ұтыссыз ойын автоматтарының саны көрсетіледі.</w:t>
      </w:r>
    </w:p>
    <w:p>
      <w:pPr>
        <w:spacing w:after="0"/>
        <w:ind w:left="0"/>
        <w:jc w:val="both"/>
      </w:pPr>
      <w:r>
        <w:rPr>
          <w:rFonts w:ascii="Times New Roman"/>
          <w:b w:val="false"/>
          <w:i w:val="false"/>
          <w:color w:val="000000"/>
          <w:sz w:val="28"/>
        </w:rPr>
        <w:t>
      710.02.001 В – жолында былайша айқындалатын бір ойыншымен ойын өткізуге арналған ұтыссыз ойын автоматтарына қолданылатын теңгедегі тиісті салық ставкасы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айдың 15-нен кейін шығарылған бір ойыншымен ойын өткізуге арналған ұтыссыз ойын автоматтары бойынша салық ставкасы жергілікті өкілді орган белгілеген тіркелген салық ставкасы мен тиісті қаржы жылына белгіленген АЕК мөлшерінің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айдың 15-не дейін шығарылған ойын үстелдері бойынша бір ойыншымен ойын өткізуге арналған ұтыссыз ойын автоматтары бойынша белгіленген тіркелген салық ставкасы мен тиісті қаржы жылына белгіленген АЕК мөлшерінің туындысының 1/2 ретінде айқындалады.</w:t>
      </w:r>
    </w:p>
    <w:p>
      <w:pPr>
        <w:spacing w:after="0"/>
        <w:ind w:left="0"/>
        <w:jc w:val="both"/>
      </w:pPr>
      <w:r>
        <w:rPr>
          <w:rFonts w:ascii="Times New Roman"/>
          <w:b w:val="false"/>
          <w:i w:val="false"/>
          <w:color w:val="000000"/>
          <w:sz w:val="28"/>
        </w:rPr>
        <w:t>
      710.02.001 С жолында 710.02.001 А және 710.02.001 В жолдарының туындысы (710.02.001 А х 710.02.001 В) ретінде салық кезеңінің әр айы үшін бір ойыншымен ойын өткізуге арналған ұтыссыз ойын автоматының санына тиісті салық ставкаларын қолдану арқылы айқындалатын салық кезеңінің әр айы үшін салық сомасы көрсетіледі;</w:t>
      </w:r>
    </w:p>
    <w:p>
      <w:pPr>
        <w:spacing w:after="0"/>
        <w:ind w:left="0"/>
        <w:jc w:val="both"/>
      </w:pPr>
      <w:r>
        <w:rPr>
          <w:rFonts w:ascii="Times New Roman"/>
          <w:b w:val="false"/>
          <w:i w:val="false"/>
          <w:color w:val="000000"/>
          <w:sz w:val="28"/>
        </w:rPr>
        <w:t>
      Объектілердің өзге түрлері (біреуден артық ойыншылардың қатысуымен ойын өткізуге арналған, ұтыссыз ойын автоматтары, ойын өткізуге пайдаланылатын дербес компьютерлер, ойын жолдары, карттар, бильярд үстелдері, уәкілетті ұйымның айырбас пункті, уәкілетті ұйымның арнайы аймақта орналасқан айырбастау пункті) бойынша жолдарды толтыру бір ойыншымен ойын өткізуге арналған ұтыссыз ойын автоматтары бойынша жолдарды толтырғанға ұқсас жүзеге асырылады;</w:t>
      </w:r>
    </w:p>
    <w:p>
      <w:pPr>
        <w:spacing w:after="0"/>
        <w:ind w:left="0"/>
        <w:jc w:val="both"/>
      </w:pPr>
      <w:r>
        <w:rPr>
          <w:rFonts w:ascii="Times New Roman"/>
          <w:b w:val="false"/>
          <w:i w:val="false"/>
          <w:color w:val="000000"/>
          <w:sz w:val="28"/>
        </w:rPr>
        <w:t>
      710.02.009 С жолында 710.02.001 С жолынан бастап 710.02.008 С жолына дейінгі жолдардың жиынтығымен айқындалатын салық кезеңі үшін бюджетке төлеуге жататын объектілердің барлық түрлері бойынша есептелген тіркелген салықтың жалпы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58-қосымша</w:t>
            </w:r>
          </w:p>
        </w:tc>
      </w:tr>
    </w:tbl>
    <w:p>
      <w:pPr>
        <w:spacing w:after="0"/>
        <w:ind w:left="0"/>
        <w:jc w:val="left"/>
      </w:pPr>
      <w:r>
        <w:br/>
      </w:r>
    </w:p>
    <w:p>
      <w:pPr>
        <w:spacing w:after="0"/>
        <w:ind w:left="0"/>
        <w:jc w:val="both"/>
      </w:pPr>
      <w:r>
        <w:drawing>
          <wp:inline distT="0" distB="0" distL="0" distR="0">
            <wp:extent cx="55118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4"/>
                    <a:stretch>
                      <a:fillRect/>
                    </a:stretch>
                  </pic:blipFill>
                  <pic:spPr>
                    <a:xfrm>
                      <a:off x="0" y="0"/>
                      <a:ext cx="55118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59-қосымша</w:t>
            </w:r>
          </w:p>
        </w:tc>
      </w:tr>
    </w:tbl>
    <w:bookmarkStart w:name="z1093" w:id="1137"/>
    <w:p>
      <w:pPr>
        <w:spacing w:after="0"/>
        <w:ind w:left="0"/>
        <w:jc w:val="left"/>
      </w:pPr>
      <w:r>
        <w:rPr>
          <w:rFonts w:ascii="Times New Roman"/>
          <w:b/>
          <w:i w:val="false"/>
          <w:color w:val="000000"/>
        </w:rPr>
        <w:t xml:space="preserve"> "Жер учаскелерін пайдаланғаны үшін төлемақының ағымдағы төлемдер сомалар есебі (851.00-нысаны)" салық есептілігін жасау қағидалары</w:t>
      </w:r>
    </w:p>
    <w:bookmarkEnd w:id="1137"/>
    <w:bookmarkStart w:name="z1094" w:id="1138"/>
    <w:p>
      <w:pPr>
        <w:spacing w:after="0"/>
        <w:ind w:left="0"/>
        <w:jc w:val="left"/>
      </w:pPr>
      <w:r>
        <w:rPr>
          <w:rFonts w:ascii="Times New Roman"/>
          <w:b/>
          <w:i w:val="false"/>
          <w:color w:val="000000"/>
        </w:rPr>
        <w:t xml:space="preserve"> 1-тарау. Жалпы ережелер</w:t>
      </w:r>
    </w:p>
    <w:bookmarkEnd w:id="1138"/>
    <w:bookmarkStart w:name="z1095" w:id="1139"/>
    <w:p>
      <w:pPr>
        <w:spacing w:after="0"/>
        <w:ind w:left="0"/>
        <w:jc w:val="both"/>
      </w:pPr>
      <w:r>
        <w:rPr>
          <w:rFonts w:ascii="Times New Roman"/>
          <w:b w:val="false"/>
          <w:i w:val="false"/>
          <w:color w:val="000000"/>
          <w:sz w:val="28"/>
        </w:rPr>
        <w:t xml:space="preserve">
      1. Осы "Жер учаскелерін пайдаланғаны үшін төлемақының ағымдағы төлемдер сомалар есебі (851.00-нысаны)"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жер учаскелерін пайдаланғаны үшін төлемақы (бұдан әрі - төлемақы) есептеуге арналған "Жер учаскелерін пайдаланғаны үшін төлемақының ағымдағы төлемдер сомалар есебі" салық есептілігінің нысанын (бұдан әрі - есеп) жасау тәртібін айқындайды. Есепті дара кәсіпкер болып табылмайтын жеке тұлғаларды, сондай-ақ мүлік салығы бойынша салық базасы Салық кодексінің 565-бабына сәйкес есептелетін және (немесе) жеке тұрғын үй құрылысына бөлінген салық салынатын объектілер орналасқан жер учаскелері бойынша дара кәсіпкерлерді қоспағанда, Салық кодексінің </w:t>
      </w:r>
      <w:r>
        <w:rPr>
          <w:rFonts w:ascii="Times New Roman"/>
          <w:b w:val="false"/>
          <w:i w:val="false"/>
          <w:color w:val="000000"/>
          <w:sz w:val="28"/>
        </w:rPr>
        <w:t>529-бабында</w:t>
      </w:r>
      <w:r>
        <w:rPr>
          <w:rFonts w:ascii="Times New Roman"/>
          <w:b w:val="false"/>
          <w:i w:val="false"/>
          <w:color w:val="000000"/>
          <w:sz w:val="28"/>
        </w:rPr>
        <w:t xml:space="preserve"> айқындалған төлемақы төлеушілер жасайды.</w:t>
      </w:r>
    </w:p>
    <w:bookmarkEnd w:id="113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96" w:id="1140"/>
    <w:p>
      <w:pPr>
        <w:spacing w:after="0"/>
        <w:ind w:left="0"/>
        <w:jc w:val="both"/>
      </w:pPr>
      <w:r>
        <w:rPr>
          <w:rFonts w:ascii="Times New Roman"/>
          <w:b w:val="false"/>
          <w:i w:val="false"/>
          <w:color w:val="000000"/>
          <w:sz w:val="28"/>
        </w:rPr>
        <w:t>
      2. Есеп есептің өзінен (851.00-нысан) және оған салық міндеттемесін есептеу туралы ақпаратты егжей-тегжейлі көрсетуге арналған қосымшадан (851.01– нысан) тұрады.</w:t>
      </w:r>
    </w:p>
    <w:bookmarkEnd w:id="1140"/>
    <w:bookmarkStart w:name="z1097" w:id="1141"/>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1141"/>
    <w:bookmarkStart w:name="z1098" w:id="1142"/>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142"/>
    <w:bookmarkStart w:name="z1099" w:id="1143"/>
    <w:p>
      <w:pPr>
        <w:spacing w:after="0"/>
        <w:ind w:left="0"/>
        <w:jc w:val="both"/>
      </w:pPr>
      <w:r>
        <w:rPr>
          <w:rFonts w:ascii="Times New Roman"/>
          <w:b w:val="false"/>
          <w:i w:val="false"/>
          <w:color w:val="000000"/>
          <w:sz w:val="28"/>
        </w:rPr>
        <w:t>
      5. Есепке қосымша тиісті көрсеткіштерді ашуды талап ететін есептегі жолдар толтырылған кезде міндетті тәртіпте толтырылады.</w:t>
      </w:r>
    </w:p>
    <w:bookmarkEnd w:id="1143"/>
    <w:bookmarkStart w:name="z1100" w:id="1144"/>
    <w:p>
      <w:pPr>
        <w:spacing w:after="0"/>
        <w:ind w:left="0"/>
        <w:jc w:val="both"/>
      </w:pPr>
      <w:r>
        <w:rPr>
          <w:rFonts w:ascii="Times New Roman"/>
          <w:b w:val="false"/>
          <w:i w:val="false"/>
          <w:color w:val="000000"/>
          <w:sz w:val="28"/>
        </w:rPr>
        <w:t>
      6. Есепке қосымша онда көрсетілуге тиіс деректер болмаған жағдайда жасалмайды.</w:t>
      </w:r>
    </w:p>
    <w:bookmarkEnd w:id="1144"/>
    <w:bookmarkStart w:name="z1101" w:id="1145"/>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жағдайда есепке қосымшаның осындай парағы қосымша толтырылады.</w:t>
      </w:r>
    </w:p>
    <w:bookmarkEnd w:id="1145"/>
    <w:bookmarkStart w:name="z1102" w:id="1146"/>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146"/>
    <w:bookmarkStart w:name="z1103" w:id="1147"/>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bookmarkEnd w:id="1147"/>
    <w:bookmarkStart w:name="z1104" w:id="1148"/>
    <w:p>
      <w:pPr>
        <w:spacing w:after="0"/>
        <w:ind w:left="0"/>
        <w:jc w:val="both"/>
      </w:pPr>
      <w:r>
        <w:rPr>
          <w:rFonts w:ascii="Times New Roman"/>
          <w:b w:val="false"/>
          <w:i w:val="false"/>
          <w:color w:val="000000"/>
          <w:sz w:val="28"/>
        </w:rPr>
        <w:t>
      10. Есепті жасау кезінде:</w:t>
      </w:r>
    </w:p>
    <w:bookmarkEnd w:id="114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05" w:id="1149"/>
    <w:p>
      <w:pPr>
        <w:spacing w:after="0"/>
        <w:ind w:left="0"/>
        <w:jc w:val="both"/>
      </w:pPr>
      <w:r>
        <w:rPr>
          <w:rFonts w:ascii="Times New Roman"/>
          <w:b w:val="false"/>
          <w:i w:val="false"/>
          <w:color w:val="000000"/>
          <w:sz w:val="28"/>
        </w:rPr>
        <w:t xml:space="preserve">
      11.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49"/>
    <w:bookmarkStart w:name="z1106" w:id="1150"/>
    <w:p>
      <w:pPr>
        <w:spacing w:after="0"/>
        <w:ind w:left="0"/>
        <w:jc w:val="both"/>
      </w:pPr>
      <w:r>
        <w:rPr>
          <w:rFonts w:ascii="Times New Roman"/>
          <w:b w:val="false"/>
          <w:i w:val="false"/>
          <w:color w:val="000000"/>
          <w:sz w:val="28"/>
        </w:rPr>
        <w:t>
      12. Есепті тапсырған кезде:</w:t>
      </w:r>
    </w:p>
    <w:bookmarkEnd w:id="115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906" w:id="1151"/>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End w:id="115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12-1-тармақпен толықтырылды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07" w:id="1152"/>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152"/>
    <w:bookmarkStart w:name="z1108" w:id="1153"/>
    <w:p>
      <w:pPr>
        <w:spacing w:after="0"/>
        <w:ind w:left="0"/>
        <w:jc w:val="left"/>
      </w:pPr>
      <w:r>
        <w:rPr>
          <w:rFonts w:ascii="Times New Roman"/>
          <w:b/>
          <w:i w:val="false"/>
          <w:color w:val="000000"/>
        </w:rPr>
        <w:t xml:space="preserve"> 2-тарау. Есепті толтыру бойынша түсіндірме (851.00-нысаны)</w:t>
      </w:r>
    </w:p>
    <w:bookmarkEnd w:id="1153"/>
    <w:bookmarkStart w:name="z1109" w:id="1154"/>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w:t>
      </w:r>
    </w:p>
    <w:bookmarkEnd w:id="1154"/>
    <w:p>
      <w:pPr>
        <w:spacing w:after="0"/>
        <w:ind w:left="0"/>
        <w:jc w:val="both"/>
      </w:pPr>
      <w:r>
        <w:rPr>
          <w:rFonts w:ascii="Times New Roman"/>
          <w:b w:val="false"/>
          <w:i w:val="false"/>
          <w:color w:val="000000"/>
          <w:sz w:val="28"/>
        </w:rPr>
        <w:t>
      1) төлемақы төлеушінің жеке сәйкестендіру нөмірін (бизнес- сәйкестендіру нөмірін) (бұдан әрі – ЖСН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3) салық есептілігі табыс етілетін салық кезеңі (жыл) – есеп табыс етілетін есепті салық кезеңін (араб цифрымен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 (болған кезде) немесе құрылтай құжаттарына сәйкес заңды тұлғаның (немесе заңды тұлғаның шешімі бойынша құрылымдық бөлімшенің) атауын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5) есептің түрі.</w:t>
      </w:r>
    </w:p>
    <w:p>
      <w:pPr>
        <w:spacing w:after="0"/>
        <w:ind w:left="0"/>
        <w:jc w:val="both"/>
      </w:pPr>
      <w:r>
        <w:rPr>
          <w:rFonts w:ascii="Times New Roman"/>
          <w:b w:val="false"/>
          <w:i w:val="false"/>
          <w:color w:val="000000"/>
          <w:sz w:val="28"/>
        </w:rPr>
        <w:t>
      Тиісті торкөздер есептің Салық кодексінің 206-бабында көрсетілген салық есептілігі түрлеріне жатқызылу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 тапсырылған жағдайда белгіленеді;</w:t>
      </w:r>
    </w:p>
    <w:p>
      <w:pPr>
        <w:spacing w:after="0"/>
        <w:ind w:left="0"/>
        <w:jc w:val="both"/>
      </w:pPr>
      <w:r>
        <w:rPr>
          <w:rFonts w:ascii="Times New Roman"/>
          <w:b w:val="false"/>
          <w:i w:val="false"/>
          <w:color w:val="000000"/>
          <w:sz w:val="28"/>
        </w:rPr>
        <w:t xml:space="preserve">
      7)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9) парақтардың саны – табыс етілген қосымшалардың санын көрсетеді.</w:t>
      </w:r>
    </w:p>
    <w:bookmarkStart w:name="z1110" w:id="1155"/>
    <w:p>
      <w:pPr>
        <w:spacing w:after="0"/>
        <w:ind w:left="0"/>
        <w:jc w:val="both"/>
      </w:pPr>
      <w:r>
        <w:rPr>
          <w:rFonts w:ascii="Times New Roman"/>
          <w:b w:val="false"/>
          <w:i w:val="false"/>
          <w:color w:val="000000"/>
          <w:sz w:val="28"/>
        </w:rPr>
        <w:t>
      15. "Жер учаскелерін пайдаланғаны үшін бюджетке төленуге жататын төлемақы" деген бөлімде:</w:t>
      </w:r>
    </w:p>
    <w:bookmarkEnd w:id="1155"/>
    <w:p>
      <w:pPr>
        <w:spacing w:after="0"/>
        <w:ind w:left="0"/>
        <w:jc w:val="both"/>
      </w:pPr>
      <w:r>
        <w:rPr>
          <w:rFonts w:ascii="Times New Roman"/>
          <w:b w:val="false"/>
          <w:i w:val="false"/>
          <w:color w:val="000000"/>
          <w:sz w:val="28"/>
        </w:rPr>
        <w:t>
      1) 851.00.001 жолында 851.01-нысанының барлық қосымшалары бойынша М бағандарының сомасы ретінде айқындалатын, төлемақы төлеушілер есептеген, салық кезеңі үшін бюджетке төленуге тиіс барлық жер учаскелері бойынша төлемақының жалпы сомасы көрсетіледі;</w:t>
      </w:r>
    </w:p>
    <w:p>
      <w:pPr>
        <w:spacing w:after="0"/>
        <w:ind w:left="0"/>
        <w:jc w:val="both"/>
      </w:pPr>
      <w:r>
        <w:rPr>
          <w:rFonts w:ascii="Times New Roman"/>
          <w:b w:val="false"/>
          <w:i w:val="false"/>
          <w:color w:val="000000"/>
          <w:sz w:val="28"/>
        </w:rPr>
        <w:t xml:space="preserve">
      2) 851.00.002 жолында Салық кодексінің 564-бабы </w:t>
      </w:r>
      <w:r>
        <w:rPr>
          <w:rFonts w:ascii="Times New Roman"/>
          <w:b w:val="false"/>
          <w:i w:val="false"/>
          <w:color w:val="000000"/>
          <w:sz w:val="28"/>
        </w:rPr>
        <w:t>4-тармағында</w:t>
      </w:r>
      <w:r>
        <w:rPr>
          <w:rFonts w:ascii="Times New Roman"/>
          <w:b w:val="false"/>
          <w:i w:val="false"/>
          <w:color w:val="000000"/>
          <w:sz w:val="28"/>
        </w:rPr>
        <w:t xml:space="preserve">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851.00.002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851.00.002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851.00.003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851.00.002 ІV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Төлемақының ағымдағы төлемдерінің сомасы әрбір көрсетілген жол бойынша төлемақының жалпы сомасын салық кезеңінің аяқталуына дейін қалған төлеу мерзімдерінің санына бөлумен айқындалады;</w:t>
      </w:r>
    </w:p>
    <w:p>
      <w:pPr>
        <w:spacing w:after="0"/>
        <w:ind w:left="0"/>
        <w:jc w:val="both"/>
      </w:pPr>
      <w:r>
        <w:rPr>
          <w:rFonts w:ascii="Times New Roman"/>
          <w:b w:val="false"/>
          <w:i w:val="false"/>
          <w:color w:val="000000"/>
          <w:sz w:val="28"/>
        </w:rPr>
        <w:t xml:space="preserve">
      3) 851.00.003 жолында Салық кодексінің 564-бабының </w:t>
      </w:r>
      <w:r>
        <w:rPr>
          <w:rFonts w:ascii="Times New Roman"/>
          <w:b w:val="false"/>
          <w:i w:val="false"/>
          <w:color w:val="000000"/>
          <w:sz w:val="28"/>
        </w:rPr>
        <w:t>6-тармағына</w:t>
      </w:r>
      <w:r>
        <w:rPr>
          <w:rFonts w:ascii="Times New Roman"/>
          <w:b w:val="false"/>
          <w:i w:val="false"/>
          <w:color w:val="000000"/>
          <w:sz w:val="28"/>
        </w:rPr>
        <w:t xml:space="preserve"> сәйкес төлемақы сомасы көрсетіледі. Бұл жол жаңа салық кезеңі басталғаннан кейін уақытша өтеулі жер пайдалану шартының аяқталуы немесе оның бұзылуы бойынша толтырылады;</w:t>
      </w:r>
    </w:p>
    <w:p>
      <w:pPr>
        <w:spacing w:after="0"/>
        <w:ind w:left="0"/>
        <w:jc w:val="both"/>
      </w:pPr>
      <w:r>
        <w:rPr>
          <w:rFonts w:ascii="Times New Roman"/>
          <w:b w:val="false"/>
          <w:i w:val="false"/>
          <w:color w:val="000000"/>
          <w:sz w:val="28"/>
        </w:rPr>
        <w:t xml:space="preserve">
      4) 851.00.004 жолда Салық кодексінің 565-бабы </w:t>
      </w:r>
      <w:r>
        <w:rPr>
          <w:rFonts w:ascii="Times New Roman"/>
          <w:b w:val="false"/>
          <w:i w:val="false"/>
          <w:color w:val="000000"/>
          <w:sz w:val="28"/>
        </w:rPr>
        <w:t>3-тармағына</w:t>
      </w:r>
      <w:r>
        <w:rPr>
          <w:rFonts w:ascii="Times New Roman"/>
          <w:b w:val="false"/>
          <w:i w:val="false"/>
          <w:color w:val="000000"/>
          <w:sz w:val="28"/>
        </w:rPr>
        <w:t xml:space="preserve"> сәйкес төлемақының сомасы көрсетіледі. Бұл жол төлемақы төлеудің соңғы мерзімінен (ағымдағы жылдың 25 карашасы) кейін мемлекет өтемін төлеп уақытша жер пайдалануға жер учаскелерін берген жағдайда толтырылады.</w:t>
      </w:r>
    </w:p>
    <w:p>
      <w:pPr>
        <w:spacing w:after="0"/>
        <w:ind w:left="0"/>
        <w:jc w:val="both"/>
      </w:pPr>
      <w:r>
        <w:rPr>
          <w:rFonts w:ascii="Times New Roman"/>
          <w:b w:val="false"/>
          <w:i w:val="false"/>
          <w:color w:val="000000"/>
          <w:sz w:val="28"/>
        </w:rPr>
        <w:t>
      Көрсетілген жол бойынша төлемақының ағымдағы төлемдерінің сомасы төлемақының жалпы сомасын салық кезеңінің аяқталуына дейін қалған төлеу айларының санына бөлумен айқындалады.</w:t>
      </w:r>
    </w:p>
    <w:bookmarkStart w:name="z1111" w:id="1156"/>
    <w:p>
      <w:pPr>
        <w:spacing w:after="0"/>
        <w:ind w:left="0"/>
        <w:jc w:val="both"/>
      </w:pPr>
      <w:r>
        <w:rPr>
          <w:rFonts w:ascii="Times New Roman"/>
          <w:b w:val="false"/>
          <w:i w:val="false"/>
          <w:color w:val="000000"/>
          <w:sz w:val="28"/>
        </w:rPr>
        <w:t>
      16. "Салық төлеушінің жауапкершілігі" деген бөлімде:</w:t>
      </w:r>
    </w:p>
    <w:bookmarkEnd w:id="1156"/>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есепті жеке тұлға тапсырған жағдайда, жолда жеке басын куәландыратын құжаттарға сәйкес төлемақы төлеушінің тегі, аты, әкесінің аты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тапсырған күні;</w:t>
      </w:r>
    </w:p>
    <w:p>
      <w:pPr>
        <w:spacing w:after="0"/>
        <w:ind w:left="0"/>
        <w:jc w:val="both"/>
      </w:pPr>
      <w:r>
        <w:rPr>
          <w:rFonts w:ascii="Times New Roman"/>
          <w:b w:val="false"/>
          <w:i w:val="false"/>
          <w:color w:val="000000"/>
          <w:sz w:val="28"/>
        </w:rPr>
        <w:t>
      3) төлемақы алу обектісінің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1112" w:id="1157"/>
    <w:p>
      <w:pPr>
        <w:spacing w:after="0"/>
        <w:ind w:left="0"/>
        <w:jc w:val="left"/>
      </w:pPr>
      <w:r>
        <w:rPr>
          <w:rFonts w:ascii="Times New Roman"/>
          <w:b/>
          <w:i w:val="false"/>
          <w:color w:val="000000"/>
        </w:rPr>
        <w:t xml:space="preserve"> 3-тарау. 851.01-нысанын толтыру бойынша түсіндірме</w:t>
      </w:r>
    </w:p>
    <w:bookmarkEnd w:id="1157"/>
    <w:bookmarkStart w:name="z1113" w:id="1158"/>
    <w:p>
      <w:pPr>
        <w:spacing w:after="0"/>
        <w:ind w:left="0"/>
        <w:jc w:val="both"/>
      </w:pPr>
      <w:r>
        <w:rPr>
          <w:rFonts w:ascii="Times New Roman"/>
          <w:b w:val="false"/>
          <w:i w:val="false"/>
          <w:color w:val="000000"/>
          <w:sz w:val="28"/>
        </w:rPr>
        <w:t>
      17. 851.01-нысан уақытша өтеулі жер пайдалану құқығындағы (жалдау) жиынтығында барлық жер учаскесі бойынша салық кезеңі үшін төлемақы сомаларын есептеу туралы ақпаратты көрсетуге арналған.</w:t>
      </w:r>
    </w:p>
    <w:bookmarkEnd w:id="1158"/>
    <w:bookmarkStart w:name="z1114" w:id="1159"/>
    <w:p>
      <w:pPr>
        <w:spacing w:after="0"/>
        <w:ind w:left="0"/>
        <w:jc w:val="both"/>
      </w:pPr>
      <w:r>
        <w:rPr>
          <w:rFonts w:ascii="Times New Roman"/>
          <w:b w:val="false"/>
          <w:i w:val="false"/>
          <w:color w:val="000000"/>
          <w:sz w:val="28"/>
        </w:rPr>
        <w:t>
      18. "Салық төлеуші туралы жалпы ақпарат"</w:t>
      </w:r>
    </w:p>
    <w:bookmarkEnd w:id="1159"/>
    <w:p>
      <w:pPr>
        <w:spacing w:after="0"/>
        <w:ind w:left="0"/>
        <w:jc w:val="both"/>
      </w:pPr>
      <w:r>
        <w:rPr>
          <w:rFonts w:ascii="Times New Roman"/>
          <w:b w:val="false"/>
          <w:i w:val="false"/>
          <w:color w:val="000000"/>
          <w:sz w:val="28"/>
        </w:rPr>
        <w:t>
      1) "Лицензия бекітілген күн" 4-жолда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күні көрсетіледі;</w:t>
      </w:r>
    </w:p>
    <w:p>
      <w:pPr>
        <w:spacing w:after="0"/>
        <w:ind w:left="0"/>
        <w:jc w:val="both"/>
      </w:pPr>
      <w:r>
        <w:rPr>
          <w:rFonts w:ascii="Times New Roman"/>
          <w:b w:val="false"/>
          <w:i w:val="false"/>
          <w:color w:val="000000"/>
          <w:sz w:val="28"/>
        </w:rPr>
        <w:t>
      2) "Лицензияның нөмірі" 5-жолда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нөмірі көрсетіледі;</w:t>
      </w:r>
    </w:p>
    <w:p>
      <w:pPr>
        <w:spacing w:after="0"/>
        <w:ind w:left="0"/>
        <w:jc w:val="both"/>
      </w:pPr>
      <w:r>
        <w:rPr>
          <w:rFonts w:ascii="Times New Roman"/>
          <w:b w:val="false"/>
          <w:i w:val="false"/>
          <w:color w:val="000000"/>
          <w:sz w:val="28"/>
        </w:rPr>
        <w:t>
      3) 6 жолда "Лицензияны қолдану мерзімі" қатты пайдалы қазбаларды барлауға немесе өндіруге арналған лицензияның берілген кезеңі көрсетіледі;</w:t>
      </w:r>
    </w:p>
    <w:p>
      <w:pPr>
        <w:spacing w:after="0"/>
        <w:ind w:left="0"/>
        <w:jc w:val="both"/>
      </w:pPr>
      <w:r>
        <w:rPr>
          <w:rFonts w:ascii="Times New Roman"/>
          <w:b w:val="false"/>
          <w:i w:val="false"/>
          <w:color w:val="000000"/>
          <w:sz w:val="28"/>
        </w:rPr>
        <w:t>
      4) 7 жолда "Лицензияның түрі" лицензияның түрі көрсетіледі: барлау немесе өндіру.</w:t>
      </w:r>
    </w:p>
    <w:bookmarkStart w:name="z1115" w:id="1160"/>
    <w:p>
      <w:pPr>
        <w:spacing w:after="0"/>
        <w:ind w:left="0"/>
        <w:jc w:val="both"/>
      </w:pPr>
      <w:r>
        <w:rPr>
          <w:rFonts w:ascii="Times New Roman"/>
          <w:b w:val="false"/>
          <w:i w:val="false"/>
          <w:color w:val="000000"/>
          <w:sz w:val="28"/>
        </w:rPr>
        <w:t>
      19. "Бюджетке төленуге тиіс жер учаскелерін пайдаланғаны үшін төлемақы сомасын есептеу" деген бөлімде:</w:t>
      </w:r>
    </w:p>
    <w:bookmarkEnd w:id="1160"/>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санаттарының коды көрсетіледі.</w:t>
      </w:r>
    </w:p>
    <w:p>
      <w:pPr>
        <w:spacing w:after="0"/>
        <w:ind w:left="0"/>
        <w:jc w:val="both"/>
      </w:pPr>
      <w:r>
        <w:rPr>
          <w:rFonts w:ascii="Times New Roman"/>
          <w:b w:val="false"/>
          <w:i w:val="false"/>
          <w:color w:val="000000"/>
          <w:sz w:val="28"/>
        </w:rPr>
        <w:t>
      Жер санаттарының коды:</w:t>
      </w:r>
    </w:p>
    <w:p>
      <w:pPr>
        <w:spacing w:after="0"/>
        <w:ind w:left="0"/>
        <w:jc w:val="both"/>
      </w:pPr>
      <w:r>
        <w:rPr>
          <w:rFonts w:ascii="Times New Roman"/>
          <w:b w:val="false"/>
          <w:i w:val="false"/>
          <w:color w:val="000000"/>
          <w:sz w:val="28"/>
        </w:rPr>
        <w:t>
      A - ауыл шаруашылығы мақсатындағы жерлері;</w:t>
      </w:r>
    </w:p>
    <w:p>
      <w:pPr>
        <w:spacing w:after="0"/>
        <w:ind w:left="0"/>
        <w:jc w:val="both"/>
      </w:pPr>
      <w:r>
        <w:rPr>
          <w:rFonts w:ascii="Times New Roman"/>
          <w:b w:val="false"/>
          <w:i w:val="false"/>
          <w:color w:val="000000"/>
          <w:sz w:val="28"/>
        </w:rPr>
        <w:t>
      B - елді мекендердің жерлері;</w:t>
      </w:r>
    </w:p>
    <w:p>
      <w:pPr>
        <w:spacing w:after="0"/>
        <w:ind w:left="0"/>
        <w:jc w:val="both"/>
      </w:pPr>
      <w:r>
        <w:rPr>
          <w:rFonts w:ascii="Times New Roman"/>
          <w:b w:val="false"/>
          <w:i w:val="false"/>
          <w:color w:val="000000"/>
          <w:sz w:val="28"/>
        </w:rPr>
        <w:t>
      C - өнеркәсіп, көлік, байланыс, қорғаныс және ауыл шаруашылығына арналмаған өзге де жерлер;</w:t>
      </w:r>
    </w:p>
    <w:p>
      <w:pPr>
        <w:spacing w:after="0"/>
        <w:ind w:left="0"/>
        <w:jc w:val="both"/>
      </w:pPr>
      <w:r>
        <w:rPr>
          <w:rFonts w:ascii="Times New Roman"/>
          <w:b w:val="false"/>
          <w:i w:val="false"/>
          <w:color w:val="000000"/>
          <w:sz w:val="28"/>
        </w:rPr>
        <w:t>
      D - су қорының жерлері;</w:t>
      </w:r>
    </w:p>
    <w:p>
      <w:pPr>
        <w:spacing w:after="0"/>
        <w:ind w:left="0"/>
        <w:jc w:val="both"/>
      </w:pPr>
      <w:r>
        <w:rPr>
          <w:rFonts w:ascii="Times New Roman"/>
          <w:b w:val="false"/>
          <w:i w:val="false"/>
          <w:color w:val="000000"/>
          <w:sz w:val="28"/>
        </w:rPr>
        <w:t>
      E - ерекше қорғалатын табиғи аумақтардың жері, сауықтыру мақсатындағы, рекреациялық және тарихи-мәдени мақсаттағы жерлері;</w:t>
      </w:r>
    </w:p>
    <w:p>
      <w:pPr>
        <w:spacing w:after="0"/>
        <w:ind w:left="0"/>
        <w:jc w:val="both"/>
      </w:pPr>
      <w:r>
        <w:rPr>
          <w:rFonts w:ascii="Times New Roman"/>
          <w:b w:val="false"/>
          <w:i w:val="false"/>
          <w:color w:val="000000"/>
          <w:sz w:val="28"/>
        </w:rPr>
        <w:t>
      F - орман қорының жерлері.</w:t>
      </w:r>
    </w:p>
    <w:p>
      <w:pPr>
        <w:spacing w:after="0"/>
        <w:ind w:left="0"/>
        <w:jc w:val="both"/>
      </w:pPr>
      <w:r>
        <w:rPr>
          <w:rFonts w:ascii="Times New Roman"/>
          <w:b w:val="false"/>
          <w:i w:val="false"/>
          <w:color w:val="000000"/>
          <w:sz w:val="28"/>
        </w:rPr>
        <w:t>
      4) D бағанында жер учаскесін нысаналы пайдаланудың тиісті түрінің коды көрсетіледі.</w:t>
      </w:r>
    </w:p>
    <w:p>
      <w:pPr>
        <w:spacing w:after="0"/>
        <w:ind w:left="0"/>
        <w:jc w:val="both"/>
      </w:pPr>
      <w:r>
        <w:rPr>
          <w:rFonts w:ascii="Times New Roman"/>
          <w:b w:val="false"/>
          <w:i w:val="false"/>
          <w:color w:val="000000"/>
          <w:sz w:val="28"/>
        </w:rPr>
        <w:t>
      Жер учаскесін нысаналы пайдалану түрінің кодтары:</w:t>
      </w:r>
    </w:p>
    <w:p>
      <w:pPr>
        <w:spacing w:after="0"/>
        <w:ind w:left="0"/>
        <w:jc w:val="both"/>
      </w:pPr>
      <w:r>
        <w:rPr>
          <w:rFonts w:ascii="Times New Roman"/>
          <w:b w:val="false"/>
          <w:i w:val="false"/>
          <w:color w:val="000000"/>
          <w:sz w:val="28"/>
        </w:rPr>
        <w:t>
      A - казино;</w:t>
      </w:r>
    </w:p>
    <w:p>
      <w:pPr>
        <w:spacing w:after="0"/>
        <w:ind w:left="0"/>
        <w:jc w:val="both"/>
      </w:pPr>
      <w:r>
        <w:rPr>
          <w:rFonts w:ascii="Times New Roman"/>
          <w:b w:val="false"/>
          <w:i w:val="false"/>
          <w:color w:val="000000"/>
          <w:sz w:val="28"/>
        </w:rPr>
        <w:t>
      B - автожанармай құю станциясы;</w:t>
      </w:r>
    </w:p>
    <w:p>
      <w:pPr>
        <w:spacing w:after="0"/>
        <w:ind w:left="0"/>
        <w:jc w:val="both"/>
      </w:pPr>
      <w:r>
        <w:rPr>
          <w:rFonts w:ascii="Times New Roman"/>
          <w:b w:val="false"/>
          <w:i w:val="false"/>
          <w:color w:val="000000"/>
          <w:sz w:val="28"/>
        </w:rPr>
        <w:t>
      C - автотұрақ;</w:t>
      </w:r>
    </w:p>
    <w:p>
      <w:pPr>
        <w:spacing w:after="0"/>
        <w:ind w:left="0"/>
        <w:jc w:val="both"/>
      </w:pPr>
      <w:r>
        <w:rPr>
          <w:rFonts w:ascii="Times New Roman"/>
          <w:b w:val="false"/>
          <w:i w:val="false"/>
          <w:color w:val="000000"/>
          <w:sz w:val="28"/>
        </w:rPr>
        <w:t>
      D - өзге.</w:t>
      </w:r>
    </w:p>
    <w:p>
      <w:pPr>
        <w:spacing w:after="0"/>
        <w:ind w:left="0"/>
        <w:jc w:val="both"/>
      </w:pPr>
      <w:r>
        <w:rPr>
          <w:rFonts w:ascii="Times New Roman"/>
          <w:b w:val="false"/>
          <w:i w:val="false"/>
          <w:color w:val="000000"/>
          <w:sz w:val="28"/>
        </w:rPr>
        <w:t>
      5) E бағанында төлемақы салынатын объектінің коды көрсетіледі.</w:t>
      </w:r>
    </w:p>
    <w:p>
      <w:pPr>
        <w:spacing w:after="0"/>
        <w:ind w:left="0"/>
        <w:jc w:val="both"/>
      </w:pPr>
      <w:r>
        <w:rPr>
          <w:rFonts w:ascii="Times New Roman"/>
          <w:b w:val="false"/>
          <w:i w:val="false"/>
          <w:color w:val="000000"/>
          <w:sz w:val="28"/>
        </w:rPr>
        <w:t>
      Төлемақы салынатын объектінің кодтары:</w:t>
      </w:r>
    </w:p>
    <w:p>
      <w:pPr>
        <w:spacing w:after="0"/>
        <w:ind w:left="0"/>
        <w:jc w:val="both"/>
      </w:pPr>
      <w:r>
        <w:rPr>
          <w:rFonts w:ascii="Times New Roman"/>
          <w:b w:val="false"/>
          <w:i w:val="false"/>
          <w:color w:val="000000"/>
          <w:sz w:val="28"/>
        </w:rPr>
        <w:t>
      A - уақытша өтеулі жер пайдалануға (жалға) беретін жер учаскесі;</w:t>
      </w:r>
    </w:p>
    <w:p>
      <w:pPr>
        <w:spacing w:after="0"/>
        <w:ind w:left="0"/>
        <w:jc w:val="both"/>
      </w:pPr>
      <w:r>
        <w:rPr>
          <w:rFonts w:ascii="Times New Roman"/>
          <w:b w:val="false"/>
          <w:i w:val="false"/>
          <w:color w:val="000000"/>
          <w:sz w:val="28"/>
        </w:rPr>
        <w:t>
      B - пайдалы қатты қазбаларды барлауға немесе өндіруге арналған лицензия негізінде берілген жер қойнауының учаскесі.</w:t>
      </w:r>
    </w:p>
    <w:p>
      <w:pPr>
        <w:spacing w:after="0"/>
        <w:ind w:left="0"/>
        <w:jc w:val="both"/>
      </w:pPr>
      <w:r>
        <w:rPr>
          <w:rFonts w:ascii="Times New Roman"/>
          <w:b w:val="false"/>
          <w:i w:val="false"/>
          <w:color w:val="000000"/>
          <w:sz w:val="28"/>
        </w:rPr>
        <w:t>
      6) F бағанында бағанында жалға алу шартының қолданылу мерзімі көрсетіледі;</w:t>
      </w:r>
    </w:p>
    <w:p>
      <w:pPr>
        <w:spacing w:after="0"/>
        <w:ind w:left="0"/>
        <w:jc w:val="both"/>
      </w:pPr>
      <w:r>
        <w:rPr>
          <w:rFonts w:ascii="Times New Roman"/>
          <w:b w:val="false"/>
          <w:i w:val="false"/>
          <w:color w:val="000000"/>
          <w:sz w:val="28"/>
        </w:rPr>
        <w:t>
      7) G бағанында салық кезеңінің бірінші күніне республикалық бюджет туралы заңда белгіленген айлық есептік көрсеткіштің мөлшері көрсетіледі;</w:t>
      </w:r>
    </w:p>
    <w:p>
      <w:pPr>
        <w:spacing w:after="0"/>
        <w:ind w:left="0"/>
        <w:jc w:val="both"/>
      </w:pPr>
      <w:r>
        <w:rPr>
          <w:rFonts w:ascii="Times New Roman"/>
          <w:b w:val="false"/>
          <w:i w:val="false"/>
          <w:color w:val="000000"/>
          <w:sz w:val="28"/>
        </w:rPr>
        <w:t>
      8) Н бағанында І бағанында (гектарда немесе шаршы метрде) белгіленген, тиісті өлшем бірлікте жер учаскесін жалға алу шартына сәйкес жер учаскесінің жалпы ауданы көрсетіледі;</w:t>
      </w:r>
    </w:p>
    <w:p>
      <w:pPr>
        <w:spacing w:after="0"/>
        <w:ind w:left="0"/>
        <w:jc w:val="both"/>
      </w:pPr>
      <w:r>
        <w:rPr>
          <w:rFonts w:ascii="Times New Roman"/>
          <w:b w:val="false"/>
          <w:i w:val="false"/>
          <w:color w:val="000000"/>
          <w:sz w:val="28"/>
        </w:rPr>
        <w:t>
      9) І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10) J бағанында:</w:t>
      </w:r>
    </w:p>
    <w:p>
      <w:pPr>
        <w:spacing w:after="0"/>
        <w:ind w:left="0"/>
        <w:jc w:val="both"/>
      </w:pPr>
      <w:r>
        <w:rPr>
          <w:rFonts w:ascii="Times New Roman"/>
          <w:b w:val="false"/>
          <w:i w:val="false"/>
          <w:color w:val="000000"/>
          <w:sz w:val="28"/>
        </w:rPr>
        <w:t>
      Қазақстан Республикасының жер заңнамасына сәйкес айқындалатын, уақытша өтеулі жер пайдалануға (жалға) берген жер учаскесі бойынша;</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563-бабына</w:t>
      </w:r>
      <w:r>
        <w:rPr>
          <w:rFonts w:ascii="Times New Roman"/>
          <w:b w:val="false"/>
          <w:i w:val="false"/>
          <w:color w:val="000000"/>
          <w:sz w:val="28"/>
        </w:rPr>
        <w:t xml:space="preserve"> сәйкес айқындалатын пайдалы қатты қазбаларды барлауға немесе өндіруге арналған лицензия негізінде жер қойнауы учаскесі бойынша төлемақы ставкасының мөлшері көрсетіледі.</w:t>
      </w:r>
    </w:p>
    <w:p>
      <w:pPr>
        <w:spacing w:after="0"/>
        <w:ind w:left="0"/>
        <w:jc w:val="both"/>
      </w:pPr>
      <w:r>
        <w:rPr>
          <w:rFonts w:ascii="Times New Roman"/>
          <w:b w:val="false"/>
          <w:i w:val="false"/>
          <w:color w:val="000000"/>
          <w:sz w:val="28"/>
        </w:rPr>
        <w:t>
      11) K бағанында салық кезеңінде жер учаскесін пайдаланған күндер саны көрсетіледі;</w:t>
      </w:r>
    </w:p>
    <w:p>
      <w:pPr>
        <w:spacing w:after="0"/>
        <w:ind w:left="0"/>
        <w:jc w:val="both"/>
      </w:pPr>
      <w:r>
        <w:rPr>
          <w:rFonts w:ascii="Times New Roman"/>
          <w:b w:val="false"/>
          <w:i w:val="false"/>
          <w:color w:val="000000"/>
          <w:sz w:val="28"/>
        </w:rPr>
        <w:t>
      12) L бағанында қатты пайдалы қазбаларды барлауға немесе өндіруге арналған лицензияда көзделген жер қойнауы участкілерін құрайтын блоктардың немесе шаршы километрдің саны көрсетіледі;</w:t>
      </w:r>
    </w:p>
    <w:p>
      <w:pPr>
        <w:spacing w:after="0"/>
        <w:ind w:left="0"/>
        <w:jc w:val="both"/>
      </w:pPr>
      <w:r>
        <w:rPr>
          <w:rFonts w:ascii="Times New Roman"/>
          <w:b w:val="false"/>
          <w:i w:val="false"/>
          <w:color w:val="000000"/>
          <w:sz w:val="28"/>
        </w:rPr>
        <w:t>
      13) M бағанында:</w:t>
      </w:r>
    </w:p>
    <w:p>
      <w:pPr>
        <w:spacing w:after="0"/>
        <w:ind w:left="0"/>
        <w:jc w:val="both"/>
      </w:pPr>
      <w:r>
        <w:rPr>
          <w:rFonts w:ascii="Times New Roman"/>
          <w:b w:val="false"/>
          <w:i w:val="false"/>
          <w:color w:val="000000"/>
          <w:sz w:val="28"/>
        </w:rPr>
        <w:t>
      H және J бағандарының туындысының салық кезеңіндегі күндер санына қатынасының K бағанына көбейтісі ((H х J)/ салық кезеңіндегі күндер саны х K) ретінде айқындалатын, жер учаскесін уақытша өтеулі жер пайдалануға (жалға) алған тұлғалар;</w:t>
      </w:r>
    </w:p>
    <w:p>
      <w:pPr>
        <w:spacing w:after="0"/>
        <w:ind w:left="0"/>
        <w:jc w:val="both"/>
      </w:pPr>
      <w:r>
        <w:rPr>
          <w:rFonts w:ascii="Times New Roman"/>
          <w:b w:val="false"/>
          <w:i w:val="false"/>
          <w:color w:val="000000"/>
          <w:sz w:val="28"/>
        </w:rPr>
        <w:t>
      J, G және L бағандарының туындысының салық кезеңіндегі күндер санына қатынасының K бағанына көбейтісі ((J х G) х L)/ салық кезеңіндегі күндер саны х K) ретінде айқындалатын, пайдалы қатты қазбаларды барлауға немесе өндіруге арналған лицензия негізінде жер қойнауы учаскесін алған тұлғалармен салық кезенде бюджетке төленуге жататын есептелген төлем сомасы қөрсетіледі.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60-қосымша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7"/>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8"/>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61-қосымша</w:t>
            </w:r>
          </w:p>
        </w:tc>
      </w:tr>
    </w:tbl>
    <w:bookmarkStart w:name="z1118" w:id="1161"/>
    <w:p>
      <w:pPr>
        <w:spacing w:after="0"/>
        <w:ind w:left="0"/>
        <w:jc w:val="left"/>
      </w:pPr>
      <w:r>
        <w:rPr>
          <w:rFonts w:ascii="Times New Roman"/>
          <w:b/>
          <w:i w:val="false"/>
          <w:color w:val="000000"/>
        </w:rPr>
        <w:t xml:space="preserve"> "Жер үсті көздерінің су ресурстарын пайдаланғаны үшін төлемақы бойынша декларация (860.00-нысан)" салық есептілігін жасау қағидалары</w:t>
      </w:r>
    </w:p>
    <w:bookmarkEnd w:id="1161"/>
    <w:bookmarkStart w:name="z1119" w:id="1162"/>
    <w:p>
      <w:pPr>
        <w:spacing w:after="0"/>
        <w:ind w:left="0"/>
        <w:jc w:val="left"/>
      </w:pPr>
      <w:r>
        <w:rPr>
          <w:rFonts w:ascii="Times New Roman"/>
          <w:b/>
          <w:i w:val="false"/>
          <w:color w:val="000000"/>
        </w:rPr>
        <w:t xml:space="preserve"> 1-тарау. Жалпы ережелер</w:t>
      </w:r>
    </w:p>
    <w:bookmarkEnd w:id="1162"/>
    <w:bookmarkStart w:name="z1120" w:id="1163"/>
    <w:p>
      <w:pPr>
        <w:spacing w:after="0"/>
        <w:ind w:left="0"/>
        <w:jc w:val="both"/>
      </w:pPr>
      <w:r>
        <w:rPr>
          <w:rFonts w:ascii="Times New Roman"/>
          <w:b w:val="false"/>
          <w:i w:val="false"/>
          <w:color w:val="000000"/>
          <w:sz w:val="28"/>
        </w:rPr>
        <w:t xml:space="preserve">
      1. Осы "Жер үсті көздерінің су ресурстарын пайдаланғаны үшін төлемақы бойынша декларация (860.00-нысан)"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жер үсті көздерінің су ресурстарын пайдаланғаны үшін төлемақыны есептеуге арналған "Жер үсті көздерінің су ресурстарын пайдаланғаны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567-бабында</w:t>
      </w:r>
      <w:r>
        <w:rPr>
          <w:rFonts w:ascii="Times New Roman"/>
          <w:b w:val="false"/>
          <w:i w:val="false"/>
          <w:color w:val="000000"/>
          <w:sz w:val="28"/>
        </w:rPr>
        <w:t xml:space="preserve"> айқындалған төлемақы төлеушілер жасайды.</w:t>
      </w:r>
    </w:p>
    <w:bookmarkEnd w:id="116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21" w:id="1164"/>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572-бабына</w:t>
      </w:r>
      <w:r>
        <w:rPr>
          <w:rFonts w:ascii="Times New Roman"/>
          <w:b w:val="false"/>
          <w:i w:val="false"/>
          <w:color w:val="000000"/>
          <w:sz w:val="28"/>
        </w:rPr>
        <w:t xml:space="preserve"> сәйкес жасалады, декларацияның (860.00-нысан) өзінен және оған салық міндеттемесін есептеу туралы ақпаратты егжей-тегжейлі көрсетуге арналған қосымшадан (860.01-нысан) тұрады.</w:t>
      </w:r>
    </w:p>
    <w:bookmarkEnd w:id="1164"/>
    <w:bookmarkStart w:name="z1122" w:id="1165"/>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165"/>
    <w:bookmarkStart w:name="z1123" w:id="1166"/>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66"/>
    <w:bookmarkStart w:name="z1124" w:id="1167"/>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bookmarkEnd w:id="1167"/>
    <w:bookmarkStart w:name="z1125" w:id="1168"/>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bookmarkEnd w:id="1168"/>
    <w:bookmarkStart w:name="z1126" w:id="1169"/>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169"/>
    <w:bookmarkStart w:name="z1127" w:id="1170"/>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170"/>
    <w:bookmarkStart w:name="z1128" w:id="117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171"/>
    <w:bookmarkStart w:name="z1129" w:id="1172"/>
    <w:p>
      <w:pPr>
        <w:spacing w:after="0"/>
        <w:ind w:left="0"/>
        <w:jc w:val="both"/>
      </w:pPr>
      <w:r>
        <w:rPr>
          <w:rFonts w:ascii="Times New Roman"/>
          <w:b w:val="false"/>
          <w:i w:val="false"/>
          <w:color w:val="000000"/>
          <w:sz w:val="28"/>
        </w:rPr>
        <w:t>
      10. Декларация жасау кезінде:</w:t>
      </w:r>
    </w:p>
    <w:bookmarkEnd w:id="117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 </w:t>
      </w:r>
    </w:p>
    <w:bookmarkStart w:name="z1130" w:id="1173"/>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73"/>
    <w:bookmarkStart w:name="z1131" w:id="1174"/>
    <w:p>
      <w:pPr>
        <w:spacing w:after="0"/>
        <w:ind w:left="0"/>
        <w:jc w:val="both"/>
      </w:pPr>
      <w:r>
        <w:rPr>
          <w:rFonts w:ascii="Times New Roman"/>
          <w:b w:val="false"/>
          <w:i w:val="false"/>
          <w:color w:val="000000"/>
          <w:sz w:val="28"/>
        </w:rPr>
        <w:t>
      12. Декларацияны табыс ету кезінде:</w:t>
      </w:r>
    </w:p>
    <w:bookmarkEnd w:id="117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132" w:id="1175"/>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175"/>
    <w:bookmarkStart w:name="z1133" w:id="1176"/>
    <w:p>
      <w:pPr>
        <w:spacing w:after="0"/>
        <w:ind w:left="0"/>
        <w:jc w:val="left"/>
      </w:pPr>
      <w:r>
        <w:rPr>
          <w:rFonts w:ascii="Times New Roman"/>
          <w:b/>
          <w:i w:val="false"/>
          <w:color w:val="000000"/>
        </w:rPr>
        <w:t xml:space="preserve"> 2-тарау. Декларацияны толтыру бойынша түсіндірме (860.00-нысан)</w:t>
      </w:r>
    </w:p>
    <w:bookmarkEnd w:id="1176"/>
    <w:bookmarkStart w:name="z1134" w:id="1177"/>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1177"/>
    <w:p>
      <w:pPr>
        <w:spacing w:after="0"/>
        <w:ind w:left="0"/>
        <w:jc w:val="both"/>
      </w:pPr>
      <w:r>
        <w:rPr>
          <w:rFonts w:ascii="Times New Roman"/>
          <w:b w:val="false"/>
          <w:i w:val="false"/>
          <w:color w:val="000000"/>
          <w:sz w:val="28"/>
        </w:rPr>
        <w:t xml:space="preserve">
      1) жер үсті көздерінің су ресурстарын пайдаланғаны үшін төлемақы төлеушінің жеке сәйкестендіру нөмірін (бизнес-сәйкестендіру нөмірін); </w:t>
      </w:r>
    </w:p>
    <w:p>
      <w:pPr>
        <w:spacing w:after="0"/>
        <w:ind w:left="0"/>
        <w:jc w:val="both"/>
      </w:pPr>
      <w:r>
        <w:rPr>
          <w:rFonts w:ascii="Times New Roman"/>
          <w:b w:val="false"/>
          <w:i w:val="false"/>
          <w:color w:val="000000"/>
          <w:sz w:val="28"/>
        </w:rPr>
        <w:t>
      2) салық есептілігі табыс етілетін салық кезеңі (тоқсан,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xml:space="preserve">
      4) декларация түрі. </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белгіленеді; </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8) қосымшалар саны – табыс етілген қосымшалардың санын көрсетеді.</w:t>
      </w:r>
    </w:p>
    <w:bookmarkStart w:name="z1135" w:id="1178"/>
    <w:p>
      <w:pPr>
        <w:spacing w:after="0"/>
        <w:ind w:left="0"/>
        <w:jc w:val="both"/>
      </w:pPr>
      <w:r>
        <w:rPr>
          <w:rFonts w:ascii="Times New Roman"/>
          <w:b w:val="false"/>
          <w:i w:val="false"/>
          <w:color w:val="000000"/>
          <w:sz w:val="28"/>
        </w:rPr>
        <w:t>
      15. "Бюджетке төлеуге жататын жер үсті көздерінің су ресурстарын пайдаланғаны үшін төлемақы" деген бөлімде:</w:t>
      </w:r>
    </w:p>
    <w:bookmarkEnd w:id="1178"/>
    <w:p>
      <w:pPr>
        <w:spacing w:after="0"/>
        <w:ind w:left="0"/>
        <w:jc w:val="both"/>
      </w:pPr>
      <w:r>
        <w:rPr>
          <w:rFonts w:ascii="Times New Roman"/>
          <w:b w:val="false"/>
          <w:i w:val="false"/>
          <w:color w:val="000000"/>
          <w:sz w:val="28"/>
        </w:rPr>
        <w:t>
      860.00.001 жолда белгіленген лимиттің шегінде (860.01-нысанының барлық қосымшалары бойынша 860.01.006 жол) және белгіленген лимиттен жоғары (860.01-нысанының барлық қосымшалары бойынша 860.01.007 жол) жер үсті көздерінің су ресурстарын пайдаланғаны үшін төлемақы сомасы ретінде айқындалатын, салық кезеңі үшін есептелген және бюджетке төлеуге жататын арнайы су пайдаланудың барлық түрлері бойынша жер үсті көздерінің су ресурстарын пайдаланғаны үшін төлемақының жалпы сомасы көрсетіледі;</w:t>
      </w:r>
    </w:p>
    <w:bookmarkStart w:name="z1136" w:id="1179"/>
    <w:p>
      <w:pPr>
        <w:spacing w:after="0"/>
        <w:ind w:left="0"/>
        <w:jc w:val="both"/>
      </w:pPr>
      <w:r>
        <w:rPr>
          <w:rFonts w:ascii="Times New Roman"/>
          <w:b w:val="false"/>
          <w:i w:val="false"/>
          <w:color w:val="000000"/>
          <w:sz w:val="28"/>
        </w:rPr>
        <w:t>
      16. "Салық төлеушінің жауапкершілігі" деген бөлімде:</w:t>
      </w:r>
    </w:p>
    <w:bookmarkEnd w:id="1179"/>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жеке тұлға тапсырған жағдайда, жолда жеке басын куәландыратын құжаттарға сәйкес төлемақы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мемлекеттік кірістер органына декларацияның тапсырған күні;</w:t>
      </w:r>
    </w:p>
    <w:p>
      <w:pPr>
        <w:spacing w:after="0"/>
        <w:ind w:left="0"/>
        <w:jc w:val="both"/>
      </w:pPr>
      <w:r>
        <w:rPr>
          <w:rFonts w:ascii="Times New Roman"/>
          <w:b w:val="false"/>
          <w:i w:val="false"/>
          <w:color w:val="000000"/>
          <w:sz w:val="28"/>
        </w:rPr>
        <w:t>
      3) мемлекеттік кірістер органының коды – рұқсат құжатында көрсетілген арнайы су пайдаланылатын жер бойынша мемлекеттік кірістер органының коды көрсетіледі;</w:t>
      </w:r>
    </w:p>
    <w:p>
      <w:pPr>
        <w:spacing w:after="0"/>
        <w:ind w:left="0"/>
        <w:jc w:val="both"/>
      </w:pPr>
      <w:r>
        <w:rPr>
          <w:rFonts w:ascii="Times New Roman"/>
          <w:b w:val="false"/>
          <w:i w:val="false"/>
          <w:color w:val="000000"/>
          <w:sz w:val="28"/>
        </w:rPr>
        <w:t xml:space="preserve">
      4) "Декларацияны куәландырған су қорын пайдалану және қорғау саласындағы өңірлік уәкілетті мемлекеттік органның лауазымды адамының тегі, аты, әкесінің аты (болған кезде)" жолында Салық кодексінің 572-бабы </w:t>
      </w:r>
      <w:r>
        <w:rPr>
          <w:rFonts w:ascii="Times New Roman"/>
          <w:b w:val="false"/>
          <w:i w:val="false"/>
          <w:color w:val="000000"/>
          <w:sz w:val="28"/>
        </w:rPr>
        <w:t>4-тармағына</w:t>
      </w:r>
      <w:r>
        <w:rPr>
          <w:rFonts w:ascii="Times New Roman"/>
          <w:b w:val="false"/>
          <w:i w:val="false"/>
          <w:color w:val="000000"/>
          <w:sz w:val="28"/>
        </w:rPr>
        <w:t xml:space="preserve"> сәйкес декларацияны куәландырған су қорын пайдалану және қорғау саласындағы өңірлік уәкілетті мемлекеттік органның лауазымды адамының тегі, аты, әкесінің аты (ол болған кезде) көрсетіледі; </w:t>
      </w:r>
    </w:p>
    <w:p>
      <w:pPr>
        <w:spacing w:after="0"/>
        <w:ind w:left="0"/>
        <w:jc w:val="both"/>
      </w:pPr>
      <w:r>
        <w:rPr>
          <w:rFonts w:ascii="Times New Roman"/>
          <w:b w:val="false"/>
          <w:i w:val="false"/>
          <w:color w:val="000000"/>
          <w:sz w:val="28"/>
        </w:rPr>
        <w:t>
      5) су қорын пайдалану және қорғау саласындағы өңірлік уәкілетті мемлекеттік органда декларацияның куәландырылған күні.</w:t>
      </w:r>
    </w:p>
    <w:p>
      <w:pPr>
        <w:spacing w:after="0"/>
        <w:ind w:left="0"/>
        <w:jc w:val="both"/>
      </w:pPr>
      <w:r>
        <w:rPr>
          <w:rFonts w:ascii="Times New Roman"/>
          <w:b w:val="false"/>
          <w:i w:val="false"/>
          <w:color w:val="000000"/>
          <w:sz w:val="28"/>
        </w:rPr>
        <w:t>
      6) жер үсті көздерінің су ресурстарын пайдаланғаны үшін төлемақы салу объектісі орналасқан жері бойынша су қорын пайдалану және қорғау саласындағы өңірлік уәкілетті мемлекеттік органның коды;</w:t>
      </w:r>
    </w:p>
    <w:p>
      <w:pPr>
        <w:spacing w:after="0"/>
        <w:ind w:left="0"/>
        <w:jc w:val="both"/>
      </w:pPr>
      <w:r>
        <w:rPr>
          <w:rFonts w:ascii="Times New Roman"/>
          <w:b w:val="false"/>
          <w:i w:val="false"/>
          <w:color w:val="000000"/>
          <w:sz w:val="28"/>
        </w:rPr>
        <w:t>
      7) "Декларацияны қабылдаған лауазымды адамының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8)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9)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10)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xml:space="preserve">
      Осы тармақтың 7), 8), 9) және 10) тарамақшаларын декларацияны қағаз жеткізгіште қабылдаған мемлекеттік кірістер органының қызметкері толтырады. </w:t>
      </w:r>
    </w:p>
    <w:bookmarkStart w:name="z1137" w:id="1180"/>
    <w:p>
      <w:pPr>
        <w:spacing w:after="0"/>
        <w:ind w:left="0"/>
        <w:jc w:val="left"/>
      </w:pPr>
      <w:r>
        <w:rPr>
          <w:rFonts w:ascii="Times New Roman"/>
          <w:b/>
          <w:i w:val="false"/>
          <w:color w:val="000000"/>
        </w:rPr>
        <w:t xml:space="preserve"> 3-тарау. 860.01-нысанын толтыру бойынша түсіндірме</w:t>
      </w:r>
    </w:p>
    <w:bookmarkEnd w:id="1180"/>
    <w:bookmarkStart w:name="z1138" w:id="1181"/>
    <w:p>
      <w:pPr>
        <w:spacing w:after="0"/>
        <w:ind w:left="0"/>
        <w:jc w:val="both"/>
      </w:pPr>
      <w:r>
        <w:rPr>
          <w:rFonts w:ascii="Times New Roman"/>
          <w:b w:val="false"/>
          <w:i w:val="false"/>
          <w:color w:val="000000"/>
          <w:sz w:val="28"/>
        </w:rPr>
        <w:t>
      17. 860.01-нысаны салық кезеңі (тоқсан) үшін әрбір арнайы су пайдалану түрі бойынша жер үсті көздерінің су ресурстарын пайдаланғаны үшін төлемақы сомаларын есептеу туралы ақпараттарды көрсетуге арналған және әрбір арнайы су пайдалану түрі бойынша бөлек толтырылады.</w:t>
      </w:r>
    </w:p>
    <w:bookmarkEnd w:id="1181"/>
    <w:bookmarkStart w:name="z1139" w:id="1182"/>
    <w:p>
      <w:pPr>
        <w:spacing w:after="0"/>
        <w:ind w:left="0"/>
        <w:jc w:val="both"/>
      </w:pPr>
      <w:r>
        <w:rPr>
          <w:rFonts w:ascii="Times New Roman"/>
          <w:b w:val="false"/>
          <w:i w:val="false"/>
          <w:color w:val="000000"/>
          <w:sz w:val="28"/>
        </w:rPr>
        <w:t>
      18. "Салық төлеуші туралы жалпы ақпарат" деген бөлімде:</w:t>
      </w:r>
    </w:p>
    <w:bookmarkEnd w:id="1182"/>
    <w:p>
      <w:pPr>
        <w:spacing w:after="0"/>
        <w:ind w:left="0"/>
        <w:jc w:val="both"/>
      </w:pPr>
      <w:r>
        <w:rPr>
          <w:rFonts w:ascii="Times New Roman"/>
          <w:b w:val="false"/>
          <w:i w:val="false"/>
          <w:color w:val="000000"/>
          <w:sz w:val="28"/>
        </w:rPr>
        <w:t xml:space="preserve">
      1) арнайы су пайдалануға рұқсат құжаты болған кезде А торкөзінде рұқсат құжатының берілген күні, В торкөзінде рұқсат құжатының нөмірі көрсетіледі; </w:t>
      </w:r>
    </w:p>
    <w:p>
      <w:pPr>
        <w:spacing w:after="0"/>
        <w:ind w:left="0"/>
        <w:jc w:val="both"/>
      </w:pPr>
      <w:r>
        <w:rPr>
          <w:rFonts w:ascii="Times New Roman"/>
          <w:b w:val="false"/>
          <w:i w:val="false"/>
          <w:color w:val="000000"/>
          <w:sz w:val="28"/>
        </w:rPr>
        <w:t xml:space="preserve">
      2) арнайы су пайдалану түрі. </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суды пайдаланудың өлшем бірлігі.</w:t>
      </w:r>
    </w:p>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пайдаланудың өлшем бірлігі белгіленеді.</w:t>
      </w:r>
    </w:p>
    <w:bookmarkStart w:name="z1140" w:id="1183"/>
    <w:p>
      <w:pPr>
        <w:spacing w:after="0"/>
        <w:ind w:left="0"/>
        <w:jc w:val="both"/>
      </w:pPr>
      <w:r>
        <w:rPr>
          <w:rFonts w:ascii="Times New Roman"/>
          <w:b w:val="false"/>
          <w:i w:val="false"/>
          <w:color w:val="000000"/>
          <w:sz w:val="28"/>
        </w:rPr>
        <w:t>
      19. "Төлемақы есептеу үшін су пайдалану көлемі туралы мәліметтер" деген бөлімде 5-жолда көрсетілген су пайдалану өлшем бірліктерінде толтырылады:</w:t>
      </w:r>
    </w:p>
    <w:bookmarkEnd w:id="1183"/>
    <w:p>
      <w:pPr>
        <w:spacing w:after="0"/>
        <w:ind w:left="0"/>
        <w:jc w:val="both"/>
      </w:pPr>
      <w:r>
        <w:rPr>
          <w:rFonts w:ascii="Times New Roman"/>
          <w:b w:val="false"/>
          <w:i w:val="false"/>
          <w:color w:val="000000"/>
          <w:sz w:val="28"/>
        </w:rPr>
        <w:t>
      1) 860.01.001 І, 860.01.001 ІІ, 860.01.001 ІІІ жолдарында салық кезеңінің әрбір айы үшін белгіленген лимит (есепті салық кезеңі үшін есептен) көрсетіледі;</w:t>
      </w:r>
    </w:p>
    <w:p>
      <w:pPr>
        <w:spacing w:after="0"/>
        <w:ind w:left="0"/>
        <w:jc w:val="both"/>
      </w:pPr>
      <w:r>
        <w:rPr>
          <w:rFonts w:ascii="Times New Roman"/>
          <w:b w:val="false"/>
          <w:i w:val="false"/>
          <w:color w:val="000000"/>
          <w:sz w:val="28"/>
        </w:rPr>
        <w:t>
      2) 860.01.002 І, 860.01.002 ІІ, 860.01.002 ІІІ жолдарында салық кезеңінің әрбір айы үшін су пайдаланудың нақты көлемі көрсетіледі;</w:t>
      </w:r>
    </w:p>
    <w:p>
      <w:pPr>
        <w:spacing w:after="0"/>
        <w:ind w:left="0"/>
        <w:jc w:val="both"/>
      </w:pPr>
      <w:r>
        <w:rPr>
          <w:rFonts w:ascii="Times New Roman"/>
          <w:b w:val="false"/>
          <w:i w:val="false"/>
          <w:color w:val="000000"/>
          <w:sz w:val="28"/>
        </w:rPr>
        <w:t>
      3) 860.01.003 І, 860.01.003 ІІ, 860.01.003 ІІІ жолдарында 860.01.002 және 860.01.001 жолдарының әртүрлі түрінде есептелетін, салық кезеңінің әрбір айы үшін белгіленген лимиттен артық арнайы су пайдалану көлемі көрсетіледі.</w:t>
      </w:r>
    </w:p>
    <w:p>
      <w:pPr>
        <w:spacing w:after="0"/>
        <w:ind w:left="0"/>
        <w:jc w:val="both"/>
      </w:pPr>
      <w:r>
        <w:rPr>
          <w:rFonts w:ascii="Times New Roman"/>
          <w:b w:val="false"/>
          <w:i w:val="false"/>
          <w:color w:val="000000"/>
          <w:sz w:val="28"/>
        </w:rPr>
        <w:t>
      860.01.003 ІV жолында салық кезеңі (тоқсан) үшін белгіленген лимиттен жоғары арнайы су пайдалану көлемі көрсетіледі.</w:t>
      </w:r>
    </w:p>
    <w:bookmarkStart w:name="z1141" w:id="1184"/>
    <w:p>
      <w:pPr>
        <w:spacing w:after="0"/>
        <w:ind w:left="0"/>
        <w:jc w:val="both"/>
      </w:pPr>
      <w:r>
        <w:rPr>
          <w:rFonts w:ascii="Times New Roman"/>
          <w:b w:val="false"/>
          <w:i w:val="false"/>
          <w:color w:val="000000"/>
          <w:sz w:val="28"/>
        </w:rPr>
        <w:t>
      20. "Төлемақыны есептеу үшін белгіленген ставкалар туралы мәліметтер" деген бөлімде:</w:t>
      </w:r>
    </w:p>
    <w:bookmarkEnd w:id="1184"/>
    <w:p>
      <w:pPr>
        <w:spacing w:after="0"/>
        <w:ind w:left="0"/>
        <w:jc w:val="both"/>
      </w:pPr>
      <w:r>
        <w:rPr>
          <w:rFonts w:ascii="Times New Roman"/>
          <w:b w:val="false"/>
          <w:i w:val="false"/>
          <w:color w:val="000000"/>
          <w:sz w:val="28"/>
        </w:rPr>
        <w:t>
      1) 860.01.004 жолында Салық кодексінің 569-бабы 1-тармағына сәйкес облыстың (республикалық маңызы бар қаланың, астананың) жергілікті өкілді орган бекіткен белгіленген лимит шегінде жер үсті көздерінің су ресурстарын пайдаланғаны үшін төлемақы ставкасы көрсетіледі:</w:t>
      </w:r>
    </w:p>
    <w:p>
      <w:pPr>
        <w:spacing w:after="0"/>
        <w:ind w:left="0"/>
        <w:jc w:val="both"/>
      </w:pPr>
      <w:r>
        <w:rPr>
          <w:rFonts w:ascii="Times New Roman"/>
          <w:b w:val="false"/>
          <w:i w:val="false"/>
          <w:color w:val="000000"/>
          <w:sz w:val="28"/>
        </w:rPr>
        <w:t xml:space="preserve">
      2) 860.01.005 жолында Салық кодексінің </w:t>
      </w:r>
      <w:r>
        <w:rPr>
          <w:rFonts w:ascii="Times New Roman"/>
          <w:b w:val="false"/>
          <w:i w:val="false"/>
          <w:color w:val="000000"/>
          <w:sz w:val="28"/>
        </w:rPr>
        <w:t>569-бабы</w:t>
      </w:r>
      <w:r>
        <w:rPr>
          <w:rFonts w:ascii="Times New Roman"/>
          <w:b w:val="false"/>
          <w:i w:val="false"/>
          <w:color w:val="000000"/>
          <w:sz w:val="28"/>
        </w:rPr>
        <w:t xml:space="preserve"> 2-тармағына сәйкес белгіленген төлемақы ставкаларын (860.01.004) бес есеге ұлғайта отырып айқындалатын, белгіленген лимиттен жоғары жер үсті көздерінің су ресурстарын пайдаланғаны үшін төлемақы ставкасы көрсетіледі.</w:t>
      </w:r>
    </w:p>
    <w:bookmarkStart w:name="z1142" w:id="1185"/>
    <w:p>
      <w:pPr>
        <w:spacing w:after="0"/>
        <w:ind w:left="0"/>
        <w:jc w:val="both"/>
      </w:pPr>
      <w:r>
        <w:rPr>
          <w:rFonts w:ascii="Times New Roman"/>
          <w:b w:val="false"/>
          <w:i w:val="false"/>
          <w:color w:val="000000"/>
          <w:sz w:val="28"/>
        </w:rPr>
        <w:t>
      21. "Бюджетке төленуге жататын төлемақыны есептеу" деген бөлімде:</w:t>
      </w:r>
    </w:p>
    <w:bookmarkEnd w:id="1185"/>
    <w:p>
      <w:pPr>
        <w:spacing w:after="0"/>
        <w:ind w:left="0"/>
        <w:jc w:val="both"/>
      </w:pPr>
      <w:r>
        <w:rPr>
          <w:rFonts w:ascii="Times New Roman"/>
          <w:b w:val="false"/>
          <w:i w:val="false"/>
          <w:color w:val="000000"/>
          <w:sz w:val="28"/>
        </w:rPr>
        <w:t>
      1) 860.01.006 жолында бюджетке төленуге жататын салық кезеңі үшін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салық кезеңі үшін белгіленген лимит салық кезеңінің әрбір айы үшін 2 мыңды, ал бірінші айда су пайдаланудың нақты көлемі 1 мың 800 болса, екінші айда 3 мың және үшінші айда 2 мыңды құраса, онда 860.01.006 жол былайша есептеледі:</w:t>
      </w:r>
    </w:p>
    <w:p>
      <w:pPr>
        <w:spacing w:after="0"/>
        <w:ind w:left="0"/>
        <w:jc w:val="both"/>
      </w:pPr>
      <w:r>
        <w:rPr>
          <w:rFonts w:ascii="Times New Roman"/>
          <w:b w:val="false"/>
          <w:i w:val="false"/>
          <w:color w:val="000000"/>
          <w:sz w:val="28"/>
        </w:rPr>
        <w:t>
      1) мың 800 х 860.01.004 + 2 мың х 860.01.004 + 2 мың х 860.01.004. Екінші айда белгіленген лимиттің 1 мыңнан асып кетуіне байланысты, белгіленген лимиттен жоғары төлемақы сомасы 860.01.007 жолда есептелетін және көрсетілетін болады;</w:t>
      </w:r>
    </w:p>
    <w:p>
      <w:pPr>
        <w:spacing w:after="0"/>
        <w:ind w:left="0"/>
        <w:jc w:val="both"/>
      </w:pPr>
      <w:r>
        <w:rPr>
          <w:rFonts w:ascii="Times New Roman"/>
          <w:b w:val="false"/>
          <w:i w:val="false"/>
          <w:color w:val="000000"/>
          <w:sz w:val="28"/>
        </w:rPr>
        <w:t>
      2) 860.01.007 жолда бюджетке төленуге жататын, салық кезеңі үшін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860.01.007 жолы 860.01.003 ІV және 860.01.005 жолдарының туындысы (860.01.003 ІV х 860.01.005) ретінде айқындалады.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62-қосымша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9"/>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0"/>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63-қосымша</w:t>
            </w:r>
          </w:p>
        </w:tc>
      </w:tr>
    </w:tbl>
    <w:bookmarkStart w:name="z1145" w:id="1186"/>
    <w:p>
      <w:pPr>
        <w:spacing w:after="0"/>
        <w:ind w:left="0"/>
        <w:jc w:val="left"/>
      </w:pPr>
      <w:r>
        <w:rPr>
          <w:rFonts w:ascii="Times New Roman"/>
          <w:b/>
          <w:i w:val="false"/>
          <w:color w:val="000000"/>
        </w:rPr>
        <w:t xml:space="preserve"> "Қоршаған ортаға эмиссия үшін төлемақы бойынша декларация (870.00-нысан)" салық есептілігін жасау қағидалары </w:t>
      </w:r>
    </w:p>
    <w:bookmarkEnd w:id="1186"/>
    <w:bookmarkStart w:name="z1146" w:id="1187"/>
    <w:p>
      <w:pPr>
        <w:spacing w:after="0"/>
        <w:ind w:left="0"/>
        <w:jc w:val="left"/>
      </w:pPr>
      <w:r>
        <w:rPr>
          <w:rFonts w:ascii="Times New Roman"/>
          <w:b/>
          <w:i w:val="false"/>
          <w:color w:val="000000"/>
        </w:rPr>
        <w:t xml:space="preserve"> 1-тарау. Жалпы ережелер</w:t>
      </w:r>
    </w:p>
    <w:bookmarkEnd w:id="1187"/>
    <w:bookmarkStart w:name="z1147" w:id="1188"/>
    <w:p>
      <w:pPr>
        <w:spacing w:after="0"/>
        <w:ind w:left="0"/>
        <w:jc w:val="both"/>
      </w:pPr>
      <w:r>
        <w:rPr>
          <w:rFonts w:ascii="Times New Roman"/>
          <w:b w:val="false"/>
          <w:i w:val="false"/>
          <w:color w:val="000000"/>
          <w:sz w:val="28"/>
        </w:rPr>
        <w:t xml:space="preserve">
      1. Осы "Қоршаған ортаға эмиссия үшін төлемақы бойынша декларация (870.00-нысан)"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қоршаған ортаға эмиссия үшін төлемақыны есептеуге арналған "Қоршаған ортаға эмиссия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574-бабында</w:t>
      </w:r>
      <w:r>
        <w:rPr>
          <w:rFonts w:ascii="Times New Roman"/>
          <w:b w:val="false"/>
          <w:i w:val="false"/>
          <w:color w:val="000000"/>
          <w:sz w:val="28"/>
        </w:rPr>
        <w:t xml:space="preserve"> белгіленген төлемақы төлеушілер жасайды.</w:t>
      </w:r>
    </w:p>
    <w:bookmarkEnd w:id="118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48" w:id="1189"/>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жасалады, декларацияның өзінен (870.00-нысан) және салық міндеттемесін есептеу туралы ақпаратты егжей-тегжейлі көрсетуге арналған оған қосымшадан (870.01 нысан) тұрады.</w:t>
      </w:r>
    </w:p>
    <w:bookmarkEnd w:id="1189"/>
    <w:bookmarkStart w:name="z1149" w:id="1190"/>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190"/>
    <w:bookmarkStart w:name="z1150" w:id="1191"/>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91"/>
    <w:bookmarkStart w:name="z1151" w:id="1192"/>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bookmarkEnd w:id="1192"/>
    <w:bookmarkStart w:name="z1152" w:id="1193"/>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bookmarkEnd w:id="1193"/>
    <w:bookmarkStart w:name="z1153" w:id="1194"/>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194"/>
    <w:bookmarkStart w:name="z1154" w:id="1195"/>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195"/>
    <w:bookmarkStart w:name="z1155" w:id="1196"/>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196"/>
    <w:bookmarkStart w:name="z1156" w:id="1197"/>
    <w:p>
      <w:pPr>
        <w:spacing w:after="0"/>
        <w:ind w:left="0"/>
        <w:jc w:val="both"/>
      </w:pPr>
      <w:r>
        <w:rPr>
          <w:rFonts w:ascii="Times New Roman"/>
          <w:b w:val="false"/>
          <w:i w:val="false"/>
          <w:color w:val="000000"/>
          <w:sz w:val="28"/>
        </w:rPr>
        <w:t>
      10. Декларация жасау кезінде:</w:t>
      </w:r>
    </w:p>
    <w:bookmarkEnd w:id="119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57" w:id="1198"/>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98"/>
    <w:bookmarkStart w:name="z1158" w:id="1199"/>
    <w:p>
      <w:pPr>
        <w:spacing w:after="0"/>
        <w:ind w:left="0"/>
        <w:jc w:val="both"/>
      </w:pPr>
      <w:r>
        <w:rPr>
          <w:rFonts w:ascii="Times New Roman"/>
          <w:b w:val="false"/>
          <w:i w:val="false"/>
          <w:color w:val="000000"/>
          <w:sz w:val="28"/>
        </w:rPr>
        <w:t>
      12. Есепті табыс ету кезінде:</w:t>
      </w:r>
    </w:p>
    <w:bookmarkEnd w:id="119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907" w:id="1200"/>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End w:id="120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12-1-тармақпен толықтырылды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w:t>
      </w:r>
      <w:r>
        <w:br/>
      </w:r>
      <w:r>
        <w:rPr>
          <w:rFonts w:ascii="Times New Roman"/>
          <w:b w:val="false"/>
          <w:i w:val="false"/>
          <w:color w:val="000000"/>
          <w:sz w:val="28"/>
        </w:rPr>
        <w:t>
</w:t>
      </w:r>
    </w:p>
    <w:bookmarkStart w:name="z1159" w:id="1201"/>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201"/>
    <w:bookmarkStart w:name="z1160" w:id="1202"/>
    <w:p>
      <w:pPr>
        <w:spacing w:after="0"/>
        <w:ind w:left="0"/>
        <w:jc w:val="left"/>
      </w:pPr>
      <w:r>
        <w:rPr>
          <w:rFonts w:ascii="Times New Roman"/>
          <w:b/>
          <w:i w:val="false"/>
          <w:color w:val="000000"/>
        </w:rPr>
        <w:t xml:space="preserve"> 2-тарау. Декларацияны толтыру бойынша түсіндірме (870.00-нысан)</w:t>
      </w:r>
    </w:p>
    <w:bookmarkEnd w:id="1202"/>
    <w:bookmarkStart w:name="z1161" w:id="1203"/>
    <w:p>
      <w:pPr>
        <w:spacing w:after="0"/>
        <w:ind w:left="0"/>
        <w:jc w:val="both"/>
      </w:pPr>
      <w:r>
        <w:rPr>
          <w:rFonts w:ascii="Times New Roman"/>
          <w:b w:val="false"/>
          <w:i w:val="false"/>
          <w:color w:val="000000"/>
          <w:sz w:val="28"/>
        </w:rPr>
        <w:t xml:space="preserve">
      14. "Салық төлеуші туралы жалпы ақпарат" бөлімінде салық төлеуші мынадай деректерді: </w:t>
      </w:r>
    </w:p>
    <w:bookmarkEnd w:id="1203"/>
    <w:p>
      <w:pPr>
        <w:spacing w:after="0"/>
        <w:ind w:left="0"/>
        <w:jc w:val="both"/>
      </w:pPr>
      <w:r>
        <w:rPr>
          <w:rFonts w:ascii="Times New Roman"/>
          <w:b w:val="false"/>
          <w:i w:val="false"/>
          <w:color w:val="000000"/>
          <w:sz w:val="28"/>
        </w:rPr>
        <w:t xml:space="preserve">
      1) қоршаған ортаға эмиссия үшін төлемақы төлеушінің жеке сәйкестендіру нөмірін (бизнес-сәйкестендіру нөмірін) (бұдан әрі – ЖСН (БСН)); </w:t>
      </w:r>
    </w:p>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атын (болған кезде) немесе құрылтай құжаттарына сәйкес заңды тұлғаның (немесе заңды тұлғаның шешімі бойынша құрылымдық бөлімшенің) атауын.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xml:space="preserve">
      5) декларация түрін. </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күнін.</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белгіленеді;</w:t>
      </w:r>
    </w:p>
    <w:p>
      <w:pPr>
        <w:spacing w:after="0"/>
        <w:ind w:left="0"/>
        <w:jc w:val="both"/>
      </w:pPr>
      <w:r>
        <w:rPr>
          <w:rFonts w:ascii="Times New Roman"/>
          <w:b w:val="false"/>
          <w:i w:val="false"/>
          <w:color w:val="000000"/>
          <w:sz w:val="28"/>
        </w:rPr>
        <w:t>
      7) салық төлеушінің жекелеген санатын.</w:t>
      </w:r>
    </w:p>
    <w:p>
      <w:pPr>
        <w:spacing w:after="0"/>
        <w:ind w:left="0"/>
        <w:jc w:val="both"/>
      </w:pPr>
      <w:r>
        <w:rPr>
          <w:rFonts w:ascii="Times New Roman"/>
          <w:b w:val="false"/>
          <w:i w:val="false"/>
          <w:color w:val="000000"/>
          <w:sz w:val="28"/>
        </w:rPr>
        <w:t>
      Торкөздер егер салық төлеуші А немесе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жылдық жиынтық көлемде төлем көлемі 100 айлық есептік көрсеткішке (АЕК) дейін болатын қоршаған ортаға эмиссия үшін төлемақы төлеуші белгіленеді;</w:t>
      </w:r>
    </w:p>
    <w:p>
      <w:pPr>
        <w:spacing w:after="0"/>
        <w:ind w:left="0"/>
        <w:jc w:val="both"/>
      </w:pPr>
      <w:r>
        <w:rPr>
          <w:rFonts w:ascii="Times New Roman"/>
          <w:b w:val="false"/>
          <w:i w:val="false"/>
          <w:color w:val="000000"/>
          <w:sz w:val="28"/>
        </w:rPr>
        <w:t>
      8)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кодын;</w:t>
      </w:r>
    </w:p>
    <w:p>
      <w:pPr>
        <w:spacing w:after="0"/>
        <w:ind w:left="0"/>
        <w:jc w:val="both"/>
      </w:pPr>
      <w:r>
        <w:rPr>
          <w:rFonts w:ascii="Times New Roman"/>
          <w:b w:val="false"/>
          <w:i w:val="false"/>
          <w:color w:val="000000"/>
          <w:sz w:val="28"/>
        </w:rPr>
        <w:t>
      9) қосымшалардың саны – табыс етілген қосымшалардың санын көрсетеді.</w:t>
      </w:r>
    </w:p>
    <w:bookmarkStart w:name="z1162" w:id="1204"/>
    <w:p>
      <w:pPr>
        <w:spacing w:after="0"/>
        <w:ind w:left="0"/>
        <w:jc w:val="both"/>
      </w:pPr>
      <w:r>
        <w:rPr>
          <w:rFonts w:ascii="Times New Roman"/>
          <w:b w:val="false"/>
          <w:i w:val="false"/>
          <w:color w:val="000000"/>
          <w:sz w:val="28"/>
        </w:rPr>
        <w:t>
      15. "Бюджетке төлеуге жататын қоршаған ортаға эмиссия үшін төлемақы" бөлімінде:</w:t>
      </w:r>
    </w:p>
    <w:bookmarkEnd w:id="1204"/>
    <w:p>
      <w:pPr>
        <w:spacing w:after="0"/>
        <w:ind w:left="0"/>
        <w:jc w:val="both"/>
      </w:pPr>
      <w:r>
        <w:rPr>
          <w:rFonts w:ascii="Times New Roman"/>
          <w:b w:val="false"/>
          <w:i w:val="false"/>
          <w:color w:val="000000"/>
          <w:sz w:val="28"/>
        </w:rPr>
        <w:t>
      870.00.001 жолда 870.01-нысанының барлық қосымшалары бойынша 870.01.011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 шегіндегі есептелген қоршаған ортаға эмиссия үшін төлемақының жалпы сомасы көрсетіледі;</w:t>
      </w:r>
    </w:p>
    <w:p>
      <w:pPr>
        <w:spacing w:after="0"/>
        <w:ind w:left="0"/>
        <w:jc w:val="both"/>
      </w:pPr>
      <w:r>
        <w:rPr>
          <w:rFonts w:ascii="Times New Roman"/>
          <w:b w:val="false"/>
          <w:i w:val="false"/>
          <w:color w:val="000000"/>
          <w:sz w:val="28"/>
        </w:rPr>
        <w:t>
      870.00.002 жолда 870.01-нысанының барлық қосымшалары бойынша 870.01.012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нормативтен жоғары есептелген қоршаған ортаға эмиссия үшін төлемақының жалпы сомасы көрсетіледі;</w:t>
      </w:r>
    </w:p>
    <w:p>
      <w:pPr>
        <w:spacing w:after="0"/>
        <w:ind w:left="0"/>
        <w:jc w:val="both"/>
      </w:pPr>
      <w:r>
        <w:rPr>
          <w:rFonts w:ascii="Times New Roman"/>
          <w:b w:val="false"/>
          <w:i w:val="false"/>
          <w:color w:val="000000"/>
          <w:sz w:val="28"/>
        </w:rPr>
        <w:t>
      870.00.003 жолда 870.00.001 және 870.00.002 жолдарының сомасы ретінде айқындалатын, арнаулы табиғат пайдаланудың барлық түрлері бойынша бюджетке төлеуге жататын салық кезеңі үшін есептелген қоршаған ортаға эмиссия үшін төлемақының жалпы сомасы көрсетіледі.</w:t>
      </w:r>
    </w:p>
    <w:bookmarkStart w:name="z1163" w:id="1205"/>
    <w:p>
      <w:pPr>
        <w:spacing w:after="0"/>
        <w:ind w:left="0"/>
        <w:jc w:val="both"/>
      </w:pPr>
      <w:r>
        <w:rPr>
          <w:rFonts w:ascii="Times New Roman"/>
          <w:b w:val="false"/>
          <w:i w:val="false"/>
          <w:color w:val="000000"/>
          <w:sz w:val="28"/>
        </w:rPr>
        <w:t>
      16. "Салық төлеушінің жауапкершілігі" бөлімінде:</w:t>
      </w:r>
    </w:p>
    <w:bookmarkEnd w:id="1205"/>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жеке тұлға тапсырған жағдайда,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тапсырған күні – мемлекеттік кірістер органына декларацияның тапсырылған күні;</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стационарлық ластау көздері бойынша – ластау объектісінің орналасқан орны бойынша;</w:t>
      </w:r>
    </w:p>
    <w:p>
      <w:pPr>
        <w:spacing w:after="0"/>
        <w:ind w:left="0"/>
        <w:jc w:val="both"/>
      </w:pPr>
      <w:r>
        <w:rPr>
          <w:rFonts w:ascii="Times New Roman"/>
          <w:b w:val="false"/>
          <w:i w:val="false"/>
          <w:color w:val="000000"/>
          <w:sz w:val="28"/>
        </w:rPr>
        <w:t xml:space="preserve">
      мемлекеттік тіркеуге жататын жылжымалы көздер бойынша – осындай тіркеуді жүргізу кезінде уәкілетті мемлекеттік орган айқындайтын жылжымалы көздерді тіркеу орны бойынша; </w:t>
      </w:r>
    </w:p>
    <w:p>
      <w:pPr>
        <w:spacing w:after="0"/>
        <w:ind w:left="0"/>
        <w:jc w:val="both"/>
      </w:pPr>
      <w:r>
        <w:rPr>
          <w:rFonts w:ascii="Times New Roman"/>
          <w:b w:val="false"/>
          <w:i w:val="false"/>
          <w:color w:val="000000"/>
          <w:sz w:val="28"/>
        </w:rPr>
        <w:t>
      мемлекеттік тіркеуге жатпайтын жылжымалы көздер бойынша – салық төлеушінің орналасқан орны бойынша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1164" w:id="1206"/>
    <w:p>
      <w:pPr>
        <w:spacing w:after="0"/>
        <w:ind w:left="0"/>
        <w:jc w:val="left"/>
      </w:pPr>
      <w:r>
        <w:rPr>
          <w:rFonts w:ascii="Times New Roman"/>
          <w:b/>
          <w:i w:val="false"/>
          <w:color w:val="000000"/>
        </w:rPr>
        <w:t xml:space="preserve"> 3-тарау. 870.01-нысанын толтыру бойынша түсіндірме</w:t>
      </w:r>
    </w:p>
    <w:bookmarkEnd w:id="1206"/>
    <w:bookmarkStart w:name="z1165" w:id="1207"/>
    <w:p>
      <w:pPr>
        <w:spacing w:after="0"/>
        <w:ind w:left="0"/>
        <w:jc w:val="both"/>
      </w:pPr>
      <w:r>
        <w:rPr>
          <w:rFonts w:ascii="Times New Roman"/>
          <w:b w:val="false"/>
          <w:i w:val="false"/>
          <w:color w:val="000000"/>
          <w:sz w:val="28"/>
        </w:rPr>
        <w:t>
      17. 870.01-нысаны салық кезеңі үшін арнайы табиғат пайдаланудың әрбір түрі бойынша қоршаған ортаға эмиссия үшін төлемақы сомасының есептелуі туралы ақпаратты көрсетуге арналған және ластаудың (арнаулы табиғат пайдаланудың) әрбір түрі үшін бөлек толтырылады.</w:t>
      </w:r>
    </w:p>
    <w:bookmarkEnd w:id="1207"/>
    <w:bookmarkStart w:name="z1166" w:id="1208"/>
    <w:p>
      <w:pPr>
        <w:spacing w:after="0"/>
        <w:ind w:left="0"/>
        <w:jc w:val="both"/>
      </w:pPr>
      <w:r>
        <w:rPr>
          <w:rFonts w:ascii="Times New Roman"/>
          <w:b w:val="false"/>
          <w:i w:val="false"/>
          <w:color w:val="000000"/>
          <w:sz w:val="28"/>
        </w:rPr>
        <w:t>
      18. "Салық төлеуші туралы жалпы ақпарат" бөлімінде:</w:t>
      </w:r>
    </w:p>
    <w:bookmarkEnd w:id="1208"/>
    <w:p>
      <w:pPr>
        <w:spacing w:after="0"/>
        <w:ind w:left="0"/>
        <w:jc w:val="both"/>
      </w:pPr>
      <w:r>
        <w:rPr>
          <w:rFonts w:ascii="Times New Roman"/>
          <w:b w:val="false"/>
          <w:i w:val="false"/>
          <w:color w:val="000000"/>
          <w:sz w:val="28"/>
        </w:rPr>
        <w:t xml:space="preserve">
      1) қоршаған ортаға эмиссияға экологиялық рұқсат болған кезде А торкөзінде рұқсаттың нөмірі көрсетіледі, В торкөзінде рұқсаттың берілген күні көрсетіледі, С торкөзінде объектілердің санаты (І, ІІ, ІІІ, ІV) көрсетіледі, D торкөзінде рұқсатты алған күні және рұқсаттың қолданыс мерзімінің нақты аяқталу күні көрсетіледі; </w:t>
      </w:r>
    </w:p>
    <w:p>
      <w:pPr>
        <w:spacing w:after="0"/>
        <w:ind w:left="0"/>
        <w:jc w:val="both"/>
      </w:pPr>
      <w:r>
        <w:rPr>
          <w:rFonts w:ascii="Times New Roman"/>
          <w:b w:val="false"/>
          <w:i w:val="false"/>
          <w:color w:val="000000"/>
          <w:sz w:val="28"/>
        </w:rPr>
        <w:t>
      2) арнаулы табиғат пайдаланудың түрі.</w:t>
      </w:r>
    </w:p>
    <w:p>
      <w:pPr>
        <w:spacing w:after="0"/>
        <w:ind w:left="0"/>
        <w:jc w:val="both"/>
      </w:pPr>
      <w:r>
        <w:rPr>
          <w:rFonts w:ascii="Times New Roman"/>
          <w:b w:val="false"/>
          <w:i w:val="false"/>
          <w:color w:val="000000"/>
          <w:sz w:val="28"/>
        </w:rPr>
        <w:t>
      Қазақстан Республикасының экологиялық заңнамасында белгіленген арнайы табиғат пайдаланудың түріне қарай бір торкөз белгіленеді;</w:t>
      </w:r>
    </w:p>
    <w:p>
      <w:pPr>
        <w:spacing w:after="0"/>
        <w:ind w:left="0"/>
        <w:jc w:val="both"/>
      </w:pPr>
      <w:r>
        <w:rPr>
          <w:rFonts w:ascii="Times New Roman"/>
          <w:b w:val="false"/>
          <w:i w:val="false"/>
          <w:color w:val="000000"/>
          <w:sz w:val="28"/>
        </w:rPr>
        <w:t xml:space="preserve">
      3) ластайтын заттың түрі – Салық кодексінің </w:t>
      </w:r>
      <w:r>
        <w:rPr>
          <w:rFonts w:ascii="Times New Roman"/>
          <w:b w:val="false"/>
          <w:i w:val="false"/>
          <w:color w:val="000000"/>
          <w:sz w:val="28"/>
        </w:rPr>
        <w:t>576-бабы</w:t>
      </w:r>
      <w:r>
        <w:rPr>
          <w:rFonts w:ascii="Times New Roman"/>
          <w:b w:val="false"/>
          <w:i w:val="false"/>
          <w:color w:val="000000"/>
          <w:sz w:val="28"/>
        </w:rPr>
        <w:t xml:space="preserve"> тиісті тармағының тармақшасының және тармақтың нөмірі әрі Қазақстан Республикасы Қоршаған ортаны қорғау Министрінің 2007 жылғы 31 мамырдағы № 169-ө бұйрығымен бекітілген Қалдықтар сыныптамасының </w:t>
      </w:r>
      <w:r>
        <w:rPr>
          <w:rFonts w:ascii="Times New Roman"/>
          <w:b w:val="false"/>
          <w:i w:val="false"/>
          <w:color w:val="000000"/>
          <w:sz w:val="28"/>
        </w:rPr>
        <w:t>8-Қосымшаға</w:t>
      </w:r>
      <w:r>
        <w:rPr>
          <w:rFonts w:ascii="Times New Roman"/>
          <w:b w:val="false"/>
          <w:i w:val="false"/>
          <w:color w:val="000000"/>
          <w:sz w:val="28"/>
        </w:rPr>
        <w:t xml:space="preserve"> сәйкес кәуіпті қалдықтарының коды.</w:t>
      </w:r>
    </w:p>
    <w:p>
      <w:pPr>
        <w:spacing w:after="0"/>
        <w:ind w:left="0"/>
        <w:jc w:val="both"/>
      </w:pPr>
      <w:r>
        <w:rPr>
          <w:rFonts w:ascii="Times New Roman"/>
          <w:b w:val="false"/>
          <w:i w:val="false"/>
          <w:color w:val="000000"/>
          <w:sz w:val="28"/>
        </w:rPr>
        <w:t xml:space="preserve">
      Мысалы, ауыл шаруашылығы өндірісінің қалдықтары бойынша 870.01 қосымшасын толтырған кезде бұл торкөзде Салық кодексінің 576-бабы </w:t>
      </w:r>
      <w:r>
        <w:rPr>
          <w:rFonts w:ascii="Times New Roman"/>
          <w:b w:val="false"/>
          <w:i w:val="false"/>
          <w:color w:val="000000"/>
          <w:sz w:val="28"/>
        </w:rPr>
        <w:t>6-тармағының</w:t>
      </w:r>
      <w:r>
        <w:rPr>
          <w:rFonts w:ascii="Times New Roman"/>
          <w:b w:val="false"/>
          <w:i w:val="false"/>
          <w:color w:val="000000"/>
          <w:sz w:val="28"/>
        </w:rPr>
        <w:t xml:space="preserve"> 1.3.6. жолы көрсетіледі. Бұл ретте, "Қалдықтар сыныптамасына сәйкес кәуіпті қалдықтарының коды" торкөз белгіленбейді.</w:t>
      </w:r>
    </w:p>
    <w:p>
      <w:pPr>
        <w:spacing w:after="0"/>
        <w:ind w:left="0"/>
        <w:jc w:val="both"/>
      </w:pPr>
      <w:r>
        <w:rPr>
          <w:rFonts w:ascii="Times New Roman"/>
          <w:b w:val="false"/>
          <w:i w:val="false"/>
          <w:color w:val="000000"/>
          <w:sz w:val="28"/>
        </w:rPr>
        <w:t>
      Мұнайшламы бойынша 870.01 қосымшасын толтырған кезде Салық кодексінің 576-бабы 6-тармағының 1.2.2-жолы көрсетіледі. Бұл ретте, қауіпті қалдықтар коды торкөзінде Қалдықтар сыныптамасына 8-қосымшаға сәйкес АЕ030 көрсетіледі;</w:t>
      </w:r>
    </w:p>
    <w:p>
      <w:pPr>
        <w:spacing w:after="0"/>
        <w:ind w:left="0"/>
        <w:jc w:val="both"/>
      </w:pPr>
      <w:r>
        <w:rPr>
          <w:rFonts w:ascii="Times New Roman"/>
          <w:b w:val="false"/>
          <w:i w:val="false"/>
          <w:color w:val="000000"/>
          <w:sz w:val="28"/>
        </w:rPr>
        <w:t>
      4) табиғатты пайдаланудың өлшем бірлігі.</w:t>
      </w:r>
    </w:p>
    <w:p>
      <w:pPr>
        <w:spacing w:after="0"/>
        <w:ind w:left="0"/>
        <w:jc w:val="both"/>
      </w:pPr>
      <w:r>
        <w:rPr>
          <w:rFonts w:ascii="Times New Roman"/>
          <w:b w:val="false"/>
          <w:i w:val="false"/>
          <w:color w:val="000000"/>
          <w:sz w:val="28"/>
        </w:rPr>
        <w:t>
      "Арнаулы табиғат пайдаланудың түрі" жолында көрсетілген арнаулы табиғат пайдалану жүргізілетін өлшем бірліктің тиісті торкөзі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67" w:id="1209"/>
    <w:p>
      <w:pPr>
        <w:spacing w:after="0"/>
        <w:ind w:left="0"/>
        <w:jc w:val="both"/>
      </w:pPr>
      <w:r>
        <w:rPr>
          <w:rFonts w:ascii="Times New Roman"/>
          <w:b w:val="false"/>
          <w:i w:val="false"/>
          <w:color w:val="000000"/>
          <w:sz w:val="28"/>
        </w:rPr>
        <w:t>
      19. "Қоршаған ортаға эмиссия үшін төлемақы есептеу үшін 7-жолда көрсетілген өлшем бірліктерде ластау көлемдері туралы мәліметтер" бөлімінде:</w:t>
      </w:r>
    </w:p>
    <w:bookmarkEnd w:id="1209"/>
    <w:p>
      <w:pPr>
        <w:spacing w:after="0"/>
        <w:ind w:left="0"/>
        <w:jc w:val="both"/>
      </w:pPr>
      <w:r>
        <w:rPr>
          <w:rFonts w:ascii="Times New Roman"/>
          <w:b w:val="false"/>
          <w:i w:val="false"/>
          <w:color w:val="000000"/>
          <w:sz w:val="28"/>
        </w:rPr>
        <w:t>
      1) 870.01.001 жолында тоқсанның басына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эмиссия үшін төлемақы төлеушілер толтырады.</w:t>
      </w:r>
    </w:p>
    <w:p>
      <w:pPr>
        <w:spacing w:after="0"/>
        <w:ind w:left="0"/>
        <w:jc w:val="both"/>
      </w:pPr>
      <w:r>
        <w:rPr>
          <w:rFonts w:ascii="Times New Roman"/>
          <w:b w:val="false"/>
          <w:i w:val="false"/>
          <w:color w:val="000000"/>
          <w:sz w:val="28"/>
        </w:rPr>
        <w:t>
      Декларация күнтізбелік жылдың бірінші тоқсаны үшін жасалған кезде 870.01.001 жолда белгіленген жылдық нормативтің шамасы көрсетіледі.</w:t>
      </w:r>
    </w:p>
    <w:p>
      <w:pPr>
        <w:spacing w:after="0"/>
        <w:ind w:left="0"/>
        <w:jc w:val="both"/>
      </w:pPr>
      <w:r>
        <w:rPr>
          <w:rFonts w:ascii="Times New Roman"/>
          <w:b w:val="false"/>
          <w:i w:val="false"/>
          <w:color w:val="000000"/>
          <w:sz w:val="28"/>
        </w:rPr>
        <w:t>
      Декларация күнтізбелік жылдың екінші – төртінші тоқсандары үшін жасалған кезде тоқсандар арасындағы айырма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жылдық норматив 1 млн. 500 мың болып белгіленген болса және бірінші тоқсанда 500 мың мөлшерде норматив пайдаланылса, онда екінші тоқсанда 870.01.001 жолда белгіленген норматив пен бірінші тоқсанда пайдаланылған норматив арасындағы айырма, яғни 1 млн. көрсетіледі.</w:t>
      </w:r>
    </w:p>
    <w:p>
      <w:pPr>
        <w:spacing w:after="0"/>
        <w:ind w:left="0"/>
        <w:jc w:val="both"/>
      </w:pPr>
      <w:r>
        <w:rPr>
          <w:rFonts w:ascii="Times New Roman"/>
          <w:b w:val="false"/>
          <w:i w:val="false"/>
          <w:color w:val="000000"/>
          <w:sz w:val="28"/>
        </w:rPr>
        <w:t>
      Салық кезеңінің үшінші, төртінші тоқсандары үшін норматив қалдығы да осыған ұқсас айқындалады;</w:t>
      </w:r>
    </w:p>
    <w:p>
      <w:pPr>
        <w:spacing w:after="0"/>
        <w:ind w:left="0"/>
        <w:jc w:val="both"/>
      </w:pPr>
      <w:r>
        <w:rPr>
          <w:rFonts w:ascii="Times New Roman"/>
          <w:b w:val="false"/>
          <w:i w:val="false"/>
          <w:color w:val="000000"/>
          <w:sz w:val="28"/>
        </w:rPr>
        <w:t>
      2) 870.01.002 жолында қоршаған ортаға эмиссияға сатып алынған нормативтің көлемі көрсетіледі. Бұл жолды төлем көлемі 870.00 декларациясының 7 С жолында белгіленген жылдық жиынтық көлемінде 100 АЕК дейін болатын қоршаған ортаға эмиссия үшін төлемақы төлеушілер толтырады;</w:t>
      </w:r>
    </w:p>
    <w:p>
      <w:pPr>
        <w:spacing w:after="0"/>
        <w:ind w:left="0"/>
        <w:jc w:val="both"/>
      </w:pPr>
      <w:r>
        <w:rPr>
          <w:rFonts w:ascii="Times New Roman"/>
          <w:b w:val="false"/>
          <w:i w:val="false"/>
          <w:color w:val="000000"/>
          <w:sz w:val="28"/>
        </w:rPr>
        <w:t>
      3) 870.01.003 жолында белгіленген нормативтер шегінде салық кезеңі үшін қоршаған ортаға эмиссиялардың нақты көлемі көрсетіледі. Бұл ретте, 870.01.003 жолының мәні 870.01.002 жолының мәнінен аспайды;</w:t>
      </w:r>
    </w:p>
    <w:p>
      <w:pPr>
        <w:spacing w:after="0"/>
        <w:ind w:left="0"/>
        <w:jc w:val="both"/>
      </w:pPr>
      <w:r>
        <w:rPr>
          <w:rFonts w:ascii="Times New Roman"/>
          <w:b w:val="false"/>
          <w:i w:val="false"/>
          <w:color w:val="000000"/>
          <w:sz w:val="28"/>
        </w:rPr>
        <w:t>
      4) 870.01.004 жолында белгіленген нормативтерден жоғары (ол болған жағдайда) қоршаған ортаға эмиссиялардың нақты көлемі көрсетіледі.</w:t>
      </w:r>
    </w:p>
    <w:p>
      <w:pPr>
        <w:spacing w:after="0"/>
        <w:ind w:left="0"/>
        <w:jc w:val="both"/>
      </w:pPr>
      <w:r>
        <w:rPr>
          <w:rFonts w:ascii="Times New Roman"/>
          <w:b w:val="false"/>
          <w:i w:val="false"/>
          <w:color w:val="000000"/>
          <w:sz w:val="28"/>
        </w:rPr>
        <w:t>
      5) 870.01.005 жолында тоқсанның аясына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эмиссия үшін төлемақы төлеушілер толтырады.</w:t>
      </w:r>
    </w:p>
    <w:bookmarkStart w:name="z1168" w:id="1210"/>
    <w:p>
      <w:pPr>
        <w:spacing w:after="0"/>
        <w:ind w:left="0"/>
        <w:jc w:val="both"/>
      </w:pPr>
      <w:r>
        <w:rPr>
          <w:rFonts w:ascii="Times New Roman"/>
          <w:b w:val="false"/>
          <w:i w:val="false"/>
          <w:color w:val="000000"/>
          <w:sz w:val="28"/>
        </w:rPr>
        <w:t>
      20. "Қоршаған ортаға эмиссия үшін төлемақы есептеу үшін белгіленген ставкалар туралы мәліметтер" бөлімінде:</w:t>
      </w:r>
    </w:p>
    <w:bookmarkEnd w:id="1210"/>
    <w:p>
      <w:pPr>
        <w:spacing w:after="0"/>
        <w:ind w:left="0"/>
        <w:jc w:val="both"/>
      </w:pPr>
      <w:r>
        <w:rPr>
          <w:rFonts w:ascii="Times New Roman"/>
          <w:b w:val="false"/>
          <w:i w:val="false"/>
          <w:color w:val="000000"/>
          <w:sz w:val="28"/>
        </w:rPr>
        <w:t>
      1) 870.01.006 жолында Салық кодексінің 576-бабына сәйкес белгіленген норматив шегінде қоршаған ортаға эмиссия үшін төлемақы ставкасы көрсетіледі.</w:t>
      </w:r>
    </w:p>
    <w:p>
      <w:pPr>
        <w:spacing w:after="0"/>
        <w:ind w:left="0"/>
        <w:jc w:val="both"/>
      </w:pPr>
      <w:r>
        <w:rPr>
          <w:rFonts w:ascii="Times New Roman"/>
          <w:b w:val="false"/>
          <w:i w:val="false"/>
          <w:color w:val="000000"/>
          <w:sz w:val="28"/>
        </w:rPr>
        <w:t xml:space="preserve">
      Мысалы, дизель отыны бойынша 870.01-қосымша толтырылған кезде Салық кодексінің 576-бабы </w:t>
      </w:r>
      <w:r>
        <w:rPr>
          <w:rFonts w:ascii="Times New Roman"/>
          <w:b w:val="false"/>
          <w:i w:val="false"/>
          <w:color w:val="000000"/>
          <w:sz w:val="28"/>
        </w:rPr>
        <w:t>4-тармағының</w:t>
      </w:r>
      <w:r>
        <w:rPr>
          <w:rFonts w:ascii="Times New Roman"/>
          <w:b w:val="false"/>
          <w:i w:val="false"/>
          <w:color w:val="000000"/>
          <w:sz w:val="28"/>
        </w:rPr>
        <w:t xml:space="preserve"> 2) тармақшасына сәйкес пайдаланылған отынның 1 тоннасы үшін 0,45 АЕК ставкасы қолданылады;</w:t>
      </w:r>
    </w:p>
    <w:p>
      <w:pPr>
        <w:spacing w:after="0"/>
        <w:ind w:left="0"/>
        <w:jc w:val="both"/>
      </w:pPr>
      <w:r>
        <w:rPr>
          <w:rFonts w:ascii="Times New Roman"/>
          <w:b w:val="false"/>
          <w:i w:val="false"/>
          <w:color w:val="000000"/>
          <w:sz w:val="28"/>
        </w:rPr>
        <w:t xml:space="preserve">
      2) 870.01.007 жолында Салық кодексінің 576-бабы </w:t>
      </w:r>
      <w:r>
        <w:rPr>
          <w:rFonts w:ascii="Times New Roman"/>
          <w:b w:val="false"/>
          <w:i w:val="false"/>
          <w:color w:val="000000"/>
          <w:sz w:val="28"/>
        </w:rPr>
        <w:t>8-тармағына</w:t>
      </w:r>
      <w:r>
        <w:rPr>
          <w:rFonts w:ascii="Times New Roman"/>
          <w:b w:val="false"/>
          <w:i w:val="false"/>
          <w:color w:val="000000"/>
          <w:sz w:val="28"/>
        </w:rPr>
        <w:t xml:space="preserve"> сәйкес жергілікті өкілді органдардың шешімі бойынша төлемақы ставкасының асып кету мөлшері көрсетіледі.</w:t>
      </w:r>
    </w:p>
    <w:p>
      <w:pPr>
        <w:spacing w:after="0"/>
        <w:ind w:left="0"/>
        <w:jc w:val="both"/>
      </w:pPr>
      <w:r>
        <w:rPr>
          <w:rFonts w:ascii="Times New Roman"/>
          <w:b w:val="false"/>
          <w:i w:val="false"/>
          <w:color w:val="000000"/>
          <w:sz w:val="28"/>
        </w:rPr>
        <w:t>
      3) 870.01.008 жолында 870.01.006 және 870.01.007 жолдарының туындысы ретінде айқындалатын жергілікті өкілді органдардың шешімі бойынша ставканың арту мөлшері ескеріле отырып, белгіленген норматив шегіндегі төлемақы ставкасы көрсетіледі;</w:t>
      </w:r>
    </w:p>
    <w:p>
      <w:pPr>
        <w:spacing w:after="0"/>
        <w:ind w:left="0"/>
        <w:jc w:val="both"/>
      </w:pPr>
      <w:r>
        <w:rPr>
          <w:rFonts w:ascii="Times New Roman"/>
          <w:b w:val="false"/>
          <w:i w:val="false"/>
          <w:color w:val="000000"/>
          <w:sz w:val="28"/>
        </w:rPr>
        <w:t xml:space="preserve">
      4) 870.01.009 жолында Салық кодексінің 577-бабы </w:t>
      </w:r>
      <w:r>
        <w:rPr>
          <w:rFonts w:ascii="Times New Roman"/>
          <w:b w:val="false"/>
          <w:i w:val="false"/>
          <w:color w:val="000000"/>
          <w:sz w:val="28"/>
        </w:rPr>
        <w:t>2-тармағына</w:t>
      </w:r>
      <w:r>
        <w:rPr>
          <w:rFonts w:ascii="Times New Roman"/>
          <w:b w:val="false"/>
          <w:i w:val="false"/>
          <w:color w:val="000000"/>
          <w:sz w:val="28"/>
        </w:rPr>
        <w:t xml:space="preserve"> сәйкес төлемақы төлеушілерге қолданылатын тиісті коэффициенттің торкөзі белгіленеді. Бұл ретте, Салық кодексінде салық төлеушілердің санатына қарай ставкілерге мынадай коэффициенттер белгіленген:</w:t>
      </w:r>
    </w:p>
    <w:p>
      <w:pPr>
        <w:spacing w:after="0"/>
        <w:ind w:left="0"/>
        <w:jc w:val="both"/>
      </w:pPr>
      <w:r>
        <w:rPr>
          <w:rFonts w:ascii="Times New Roman"/>
          <w:b w:val="false"/>
          <w:i w:val="false"/>
          <w:color w:val="000000"/>
          <w:sz w:val="28"/>
        </w:rPr>
        <w:t>
      коммуналдық қызметтер көрсету кезінде қалыптасқан эмиссия көлемі үшін табиғи монополия субъектілері мен Қазақстан Республикасының энергия өндіруші ұйымдары үшін:</w:t>
      </w:r>
    </w:p>
    <w:p>
      <w:pPr>
        <w:spacing w:after="0"/>
        <w:ind w:left="0"/>
        <w:jc w:val="both"/>
      </w:pPr>
      <w:r>
        <w:rPr>
          <w:rFonts w:ascii="Times New Roman"/>
          <w:b w:val="false"/>
          <w:i w:val="false"/>
          <w:color w:val="000000"/>
          <w:sz w:val="28"/>
        </w:rPr>
        <w:t>
      А торкөзінде стационарлық көздерден ластағыш заттардың шығарындылары үшін коэффициент көрсетіледі – 0,3;</w:t>
      </w:r>
    </w:p>
    <w:p>
      <w:pPr>
        <w:spacing w:after="0"/>
        <w:ind w:left="0"/>
        <w:jc w:val="both"/>
      </w:pPr>
      <w:r>
        <w:rPr>
          <w:rFonts w:ascii="Times New Roman"/>
          <w:b w:val="false"/>
          <w:i w:val="false"/>
          <w:color w:val="000000"/>
          <w:sz w:val="28"/>
        </w:rPr>
        <w:t>
      С торкөзінде ластағыш заттардың төгінділері үшін коэффициент көрсетіледі – 0,43;</w:t>
      </w:r>
    </w:p>
    <w:p>
      <w:pPr>
        <w:spacing w:after="0"/>
        <w:ind w:left="0"/>
        <w:jc w:val="both"/>
      </w:pPr>
      <w:r>
        <w:rPr>
          <w:rFonts w:ascii="Times New Roman"/>
          <w:b w:val="false"/>
          <w:i w:val="false"/>
          <w:color w:val="000000"/>
          <w:sz w:val="28"/>
        </w:rPr>
        <w:t>
      D торкөзінде күл мен күлшлактар қалдықтары бойынша өндіріс және тұтыну қалдықтарын орналастырғаны үшін коэффициент көрсетіледі – 0,05;</w:t>
      </w:r>
    </w:p>
    <w:p>
      <w:pPr>
        <w:spacing w:after="0"/>
        <w:ind w:left="0"/>
        <w:jc w:val="both"/>
      </w:pPr>
      <w:r>
        <w:rPr>
          <w:rFonts w:ascii="Times New Roman"/>
          <w:b w:val="false"/>
          <w:i w:val="false"/>
          <w:color w:val="000000"/>
          <w:sz w:val="28"/>
        </w:rPr>
        <w:t>
      тұрғылықты жері бойынша жеке тұлғалардан жиналған тұрмыстық қатты қалдықтардың көлемі үшін коммуналдық қалдықтарды орналастыруды жүзеге асыратын полигондар үшін:</w:t>
      </w:r>
    </w:p>
    <w:p>
      <w:pPr>
        <w:spacing w:after="0"/>
        <w:ind w:left="0"/>
        <w:jc w:val="both"/>
      </w:pPr>
      <w:r>
        <w:rPr>
          <w:rFonts w:ascii="Times New Roman"/>
          <w:b w:val="false"/>
          <w:i w:val="false"/>
          <w:color w:val="000000"/>
          <w:sz w:val="28"/>
        </w:rPr>
        <w:t>
      В торкөзінде коммуналдық қалдықтарды (тұрмыстық қатты қалдықтар, кәріздік немесе тазарту құрылыстары) орналастырғаны үшін коэффициент көрсетіледі – 0,2;</w:t>
      </w:r>
    </w:p>
    <w:p>
      <w:pPr>
        <w:spacing w:after="0"/>
        <w:ind w:left="0"/>
        <w:jc w:val="both"/>
      </w:pPr>
      <w:r>
        <w:rPr>
          <w:rFonts w:ascii="Times New Roman"/>
          <w:b w:val="false"/>
          <w:i w:val="false"/>
          <w:color w:val="000000"/>
          <w:sz w:val="28"/>
        </w:rPr>
        <w:t>
      5) 870.01.010 жолында 870.01.006 және 870.01.009 А (В, С немесе D) жолдарының туындысы (870.01.006 х 870.01.009 А (В, С немесе D) немесе 870.01.008 және 870.01.009 А (В, С немесе D) жолдарының туындысы (870.01.008 х 870.01.009 А (В,С немесе D) ретінде айқындалатын Салық кодексінің 576-бабы 8-тармағына сәйкес жергілікті органдардың шешімі бойынша төлемақы ставкаларының мөлшері және Салық кодексінің 577-бабы 2-тармағына сәйкес төлемақы төлеушілерге қолданылатын коэффициенттер ескеріле отырып, қоршаған ортаға эмиссия үшін төлемақы ставкасы көрсетіледі.</w:t>
      </w:r>
    </w:p>
    <w:bookmarkStart w:name="z1169" w:id="1211"/>
    <w:p>
      <w:pPr>
        <w:spacing w:after="0"/>
        <w:ind w:left="0"/>
        <w:jc w:val="both"/>
      </w:pPr>
      <w:r>
        <w:rPr>
          <w:rFonts w:ascii="Times New Roman"/>
          <w:b w:val="false"/>
          <w:i w:val="false"/>
          <w:color w:val="000000"/>
          <w:sz w:val="28"/>
        </w:rPr>
        <w:t>
      21. "Бюджетке төленуге тиіс қоршаған ортаға эмиссия үшін төлемақыны есептеу" бөлімінде:</w:t>
      </w:r>
    </w:p>
    <w:bookmarkEnd w:id="1211"/>
    <w:p>
      <w:pPr>
        <w:spacing w:after="0"/>
        <w:ind w:left="0"/>
        <w:jc w:val="both"/>
      </w:pPr>
      <w:r>
        <w:rPr>
          <w:rFonts w:ascii="Times New Roman"/>
          <w:b w:val="false"/>
          <w:i w:val="false"/>
          <w:color w:val="000000"/>
          <w:sz w:val="28"/>
        </w:rPr>
        <w:t>
      1) 870.01.011 жолында 870.01.003 және 870.01.006, немесе 870.01.003 және 870.01.008, немесе 870.01.003 және 870.01.010 жолдарының туындысы (870.01.003 х 870.01.006 (870.01.008 немесе 870.01.010)) ретінде айқындалатын салық кезеңі үшін белгіленген норматив шегінде қоршаған ортаға эмиссия үшін төлемақының есептелген сомасы.</w:t>
      </w:r>
    </w:p>
    <w:p>
      <w:pPr>
        <w:spacing w:after="0"/>
        <w:ind w:left="0"/>
        <w:jc w:val="both"/>
      </w:pPr>
      <w:r>
        <w:rPr>
          <w:rFonts w:ascii="Times New Roman"/>
          <w:b w:val="false"/>
          <w:i w:val="false"/>
          <w:color w:val="000000"/>
          <w:sz w:val="28"/>
        </w:rPr>
        <w:t>
      Егер Салық кодексінің 576-бабы 8-тармағына сәйкес жергілікті өкілді органдардың шешімі бойынша төлемақы ставкасы жоғарылатылған болса, онда 870.01.003 х 870.01.008 формуласы қолданылады.</w:t>
      </w:r>
    </w:p>
    <w:p>
      <w:pPr>
        <w:spacing w:after="0"/>
        <w:ind w:left="0"/>
        <w:jc w:val="both"/>
      </w:pPr>
      <w:r>
        <w:rPr>
          <w:rFonts w:ascii="Times New Roman"/>
          <w:b w:val="false"/>
          <w:i w:val="false"/>
          <w:color w:val="000000"/>
          <w:sz w:val="28"/>
        </w:rPr>
        <w:t xml:space="preserve">
      Егер төлемақы ставкасы Салық кодексінің 577-бабы </w:t>
      </w:r>
      <w:r>
        <w:rPr>
          <w:rFonts w:ascii="Times New Roman"/>
          <w:b w:val="false"/>
          <w:i w:val="false"/>
          <w:color w:val="000000"/>
          <w:sz w:val="28"/>
        </w:rPr>
        <w:t>2-тармағына</w:t>
      </w:r>
      <w:r>
        <w:rPr>
          <w:rFonts w:ascii="Times New Roman"/>
          <w:b w:val="false"/>
          <w:i w:val="false"/>
          <w:color w:val="000000"/>
          <w:sz w:val="28"/>
        </w:rPr>
        <w:t xml:space="preserve"> сәйкес коэффициенттері қолданыла отырып, норматив шегінде болса, онда 870.01.003 х 870.01.010 формуласы қолданылады.</w:t>
      </w:r>
    </w:p>
    <w:p>
      <w:pPr>
        <w:spacing w:after="0"/>
        <w:ind w:left="0"/>
        <w:jc w:val="both"/>
      </w:pPr>
      <w:r>
        <w:rPr>
          <w:rFonts w:ascii="Times New Roman"/>
          <w:b w:val="false"/>
          <w:i w:val="false"/>
          <w:color w:val="000000"/>
          <w:sz w:val="28"/>
        </w:rPr>
        <w:t>
      2) 870.01.012 жолында 870.01.004 және 870.01.006 немесе 870.01.004 және 870.01.008 жолдарының туындысы (870.01.004 х 870.01.006 (870.01.008 ) ретінде айқындалатын салық кезеңі үшін белгіленген норматив шегінде қоршаған ортаға эмиссия үшін төлемақының есептелген сомасы көрсетіледі.</w:t>
      </w:r>
    </w:p>
    <w:p>
      <w:pPr>
        <w:spacing w:after="0"/>
        <w:ind w:left="0"/>
        <w:jc w:val="both"/>
      </w:pPr>
      <w:r>
        <w:rPr>
          <w:rFonts w:ascii="Times New Roman"/>
          <w:b w:val="false"/>
          <w:i w:val="false"/>
          <w:color w:val="000000"/>
          <w:sz w:val="28"/>
        </w:rPr>
        <w:t xml:space="preserve">
      Егер Салық кодексінің 576-бабы </w:t>
      </w:r>
      <w:r>
        <w:rPr>
          <w:rFonts w:ascii="Times New Roman"/>
          <w:b w:val="false"/>
          <w:i w:val="false"/>
          <w:color w:val="000000"/>
          <w:sz w:val="28"/>
        </w:rPr>
        <w:t>8-тармағына</w:t>
      </w:r>
      <w:r>
        <w:rPr>
          <w:rFonts w:ascii="Times New Roman"/>
          <w:b w:val="false"/>
          <w:i w:val="false"/>
          <w:color w:val="000000"/>
          <w:sz w:val="28"/>
        </w:rPr>
        <w:t xml:space="preserve"> сәйкес жергілікті өкілді органдардың шешімі бойынша төлемақы ставкасы жоғарылатылған болса, онда 870.01.003 х 870.01.008 формуласы қолданылады.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64-қосымша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3"/>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5"/>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65-қосымша</w:t>
            </w:r>
          </w:p>
        </w:tc>
      </w:tr>
    </w:tbl>
    <w:bookmarkStart w:name="z1172" w:id="1212"/>
    <w:p>
      <w:pPr>
        <w:spacing w:after="0"/>
        <w:ind w:left="0"/>
        <w:jc w:val="left"/>
      </w:pPr>
      <w:r>
        <w:rPr>
          <w:rFonts w:ascii="Times New Roman"/>
          <w:b/>
          <w:i w:val="false"/>
          <w:color w:val="000000"/>
        </w:rPr>
        <w:t xml:space="preserve"> "Жалға беру (пайдалану) шарттарының тізілімі (871.00-нысан)" салық есептілігін жасау қағидалары </w:t>
      </w:r>
    </w:p>
    <w:bookmarkEnd w:id="1212"/>
    <w:bookmarkStart w:name="z1173" w:id="1213"/>
    <w:p>
      <w:pPr>
        <w:spacing w:after="0"/>
        <w:ind w:left="0"/>
        <w:jc w:val="left"/>
      </w:pPr>
      <w:r>
        <w:rPr>
          <w:rFonts w:ascii="Times New Roman"/>
          <w:b/>
          <w:i w:val="false"/>
          <w:color w:val="000000"/>
        </w:rPr>
        <w:t xml:space="preserve"> 1-тарау. Жалпы ережелер</w:t>
      </w:r>
    </w:p>
    <w:bookmarkEnd w:id="1213"/>
    <w:bookmarkStart w:name="z1174" w:id="1214"/>
    <w:p>
      <w:pPr>
        <w:spacing w:after="0"/>
        <w:ind w:left="0"/>
        <w:jc w:val="both"/>
      </w:pPr>
      <w:r>
        <w:rPr>
          <w:rFonts w:ascii="Times New Roman"/>
          <w:b w:val="false"/>
          <w:i w:val="false"/>
          <w:color w:val="000000"/>
          <w:sz w:val="28"/>
        </w:rPr>
        <w:t>
      1. Осы "Жалға беру (пайдалану) шарттарының тізілімі (871.00-нысан)"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сауда объектілерін, сауда объектілеріндегі, оның ішінде сауда базарларындағы сауда орындарын жалға (пайдалануға) беретін салық төлеушілер тапсыратын "Жалға беру (пайдалану) шарттары тізілімі" (бұдан әрі - тізілім) салық есептілігінің нысанын жасау тәртібін айқындайды.</w:t>
      </w:r>
    </w:p>
    <w:bookmarkEnd w:id="121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0" w:id="1215"/>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21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 </w:t>
      </w:r>
      <w:r>
        <w:br/>
      </w:r>
      <w:r>
        <w:rPr>
          <w:rFonts w:ascii="Times New Roman"/>
          <w:b w:val="false"/>
          <w:i w:val="false"/>
          <w:color w:val="000000"/>
          <w:sz w:val="28"/>
        </w:rPr>
        <w:t>
</w:t>
      </w:r>
    </w:p>
    <w:bookmarkStart w:name="z1175" w:id="1216"/>
    <w:p>
      <w:pPr>
        <w:spacing w:after="0"/>
        <w:ind w:left="0"/>
        <w:jc w:val="both"/>
      </w:pPr>
      <w:r>
        <w:rPr>
          <w:rFonts w:ascii="Times New Roman"/>
          <w:b w:val="false"/>
          <w:i w:val="false"/>
          <w:color w:val="000000"/>
          <w:sz w:val="28"/>
        </w:rPr>
        <w:t xml:space="preserve">
      2. Тізілім тізілімнің өзінен (871.00-нысан) және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 кезең үшін сауда объектілерін, сауда объектілеріндегі, оның ішінде сауда базарларындағы сауда орындарын жалға (пайдалануға) беретін салық төлеушілердің жалға беру (пайдалануға) шарттары бойынша мәліметтерді көрсетуге арналған оған қосымшадан (871.01-нысан) тұрады.</w:t>
      </w:r>
    </w:p>
    <w:bookmarkEnd w:id="1216"/>
    <w:bookmarkStart w:name="z1176" w:id="1217"/>
    <w:p>
      <w:pPr>
        <w:spacing w:after="0"/>
        <w:ind w:left="0"/>
        <w:jc w:val="both"/>
      </w:pPr>
      <w:r>
        <w:rPr>
          <w:rFonts w:ascii="Times New Roman"/>
          <w:b w:val="false"/>
          <w:i w:val="false"/>
          <w:color w:val="000000"/>
          <w:sz w:val="28"/>
        </w:rPr>
        <w:t>
      3. Тізілімді толтыру кезінде түзетуге, өшіруге және тазалауға жол берілмейді.</w:t>
      </w:r>
    </w:p>
    <w:bookmarkEnd w:id="1217"/>
    <w:bookmarkStart w:name="z1177" w:id="1218"/>
    <w:p>
      <w:pPr>
        <w:spacing w:after="0"/>
        <w:ind w:left="0"/>
        <w:jc w:val="both"/>
      </w:pPr>
      <w:r>
        <w:rPr>
          <w:rFonts w:ascii="Times New Roman"/>
          <w:b w:val="false"/>
          <w:i w:val="false"/>
          <w:color w:val="000000"/>
          <w:sz w:val="28"/>
        </w:rPr>
        <w:t>
      4. Сомалардың теріс мәндері тізілімнің тиісті жолының (бағанының) бірінші сол жақтағы торкөзінде "–" белгісімен белгіленеді.</w:t>
      </w:r>
    </w:p>
    <w:bookmarkEnd w:id="1218"/>
    <w:bookmarkStart w:name="z1178" w:id="1219"/>
    <w:p>
      <w:pPr>
        <w:spacing w:after="0"/>
        <w:ind w:left="0"/>
        <w:jc w:val="both"/>
      </w:pPr>
      <w:r>
        <w:rPr>
          <w:rFonts w:ascii="Times New Roman"/>
          <w:b w:val="false"/>
          <w:i w:val="false"/>
          <w:color w:val="000000"/>
          <w:sz w:val="28"/>
        </w:rPr>
        <w:t>
      5. Көрсеткіштер болмаған кезде тізілімнің тиісті төркөздері толтырылмайды.</w:t>
      </w:r>
    </w:p>
    <w:bookmarkEnd w:id="1219"/>
    <w:bookmarkStart w:name="z1179" w:id="1220"/>
    <w:p>
      <w:pPr>
        <w:spacing w:after="0"/>
        <w:ind w:left="0"/>
        <w:jc w:val="both"/>
      </w:pPr>
      <w:r>
        <w:rPr>
          <w:rFonts w:ascii="Times New Roman"/>
          <w:b w:val="false"/>
          <w:i w:val="false"/>
          <w:color w:val="000000"/>
          <w:sz w:val="28"/>
        </w:rPr>
        <w:t>
      6. Тізілімге қосымша тізілімдегі тиісті көрсеткіштерді ашып көрсетуді талап ететін жолдарды толтыру кезінде жасалады.</w:t>
      </w:r>
    </w:p>
    <w:bookmarkEnd w:id="1220"/>
    <w:bookmarkStart w:name="z1180" w:id="1221"/>
    <w:p>
      <w:pPr>
        <w:spacing w:after="0"/>
        <w:ind w:left="0"/>
        <w:jc w:val="both"/>
      </w:pPr>
      <w:r>
        <w:rPr>
          <w:rFonts w:ascii="Times New Roman"/>
          <w:b w:val="false"/>
          <w:i w:val="false"/>
          <w:color w:val="000000"/>
          <w:sz w:val="28"/>
        </w:rPr>
        <w:t>
      7. Тізілімге қосымшаның парағында бар жолдардағы көрсеткіштердің саны асып кеткен жағдайда тізілімге қосымшаның осындай парағы қосымша толтырылады.</w:t>
      </w:r>
    </w:p>
    <w:bookmarkEnd w:id="1221"/>
    <w:bookmarkStart w:name="z1181" w:id="1222"/>
    <w:p>
      <w:pPr>
        <w:spacing w:after="0"/>
        <w:ind w:left="0"/>
        <w:jc w:val="both"/>
      </w:pPr>
      <w:r>
        <w:rPr>
          <w:rFonts w:ascii="Times New Roman"/>
          <w:b w:val="false"/>
          <w:i w:val="false"/>
          <w:color w:val="000000"/>
          <w:sz w:val="28"/>
        </w:rPr>
        <w:t>
      8. Тізілімді жасау кезінде:</w:t>
      </w:r>
    </w:p>
    <w:bookmarkEnd w:id="122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82" w:id="1223"/>
    <w:p>
      <w:pPr>
        <w:spacing w:after="0"/>
        <w:ind w:left="0"/>
        <w:jc w:val="both"/>
      </w:pPr>
      <w:r>
        <w:rPr>
          <w:rFonts w:ascii="Times New Roman"/>
          <w:b w:val="false"/>
          <w:i w:val="false"/>
          <w:color w:val="000000"/>
          <w:sz w:val="28"/>
        </w:rPr>
        <w:t xml:space="preserve">
      9. Салық төлеуші (салық агенті) тізілімді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223"/>
    <w:bookmarkStart w:name="z1183" w:id="1224"/>
    <w:p>
      <w:pPr>
        <w:spacing w:after="0"/>
        <w:ind w:left="0"/>
        <w:jc w:val="both"/>
      </w:pPr>
      <w:r>
        <w:rPr>
          <w:rFonts w:ascii="Times New Roman"/>
          <w:b w:val="false"/>
          <w:i w:val="false"/>
          <w:color w:val="000000"/>
          <w:sz w:val="28"/>
        </w:rPr>
        <w:t>
      10. Тізілімді табыс ету кезінде:</w:t>
      </w:r>
    </w:p>
    <w:bookmarkEnd w:id="122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тізілімді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184" w:id="1225"/>
    <w:p>
      <w:pPr>
        <w:spacing w:after="0"/>
        <w:ind w:left="0"/>
        <w:jc w:val="both"/>
      </w:pPr>
      <w:r>
        <w:rPr>
          <w:rFonts w:ascii="Times New Roman"/>
          <w:b w:val="false"/>
          <w:i w:val="false"/>
          <w:color w:val="000000"/>
          <w:sz w:val="28"/>
        </w:rPr>
        <w:t>
      11. Тізілімге "Салық төлеуші туралы және сауда объектісінің, оның ішінде сауда базары туралы жалпы ақпарат" қосымшаның бөлімінде "Салық төлеуші туралы жалпы ақпарат" бөлімінде көрсетілген тиісті деректер көрсетіледі.</w:t>
      </w:r>
    </w:p>
    <w:bookmarkEnd w:id="1225"/>
    <w:bookmarkStart w:name="z1185" w:id="1226"/>
    <w:p>
      <w:pPr>
        <w:spacing w:after="0"/>
        <w:ind w:left="0"/>
        <w:jc w:val="left"/>
      </w:pPr>
      <w:r>
        <w:rPr>
          <w:rFonts w:ascii="Times New Roman"/>
          <w:b/>
          <w:i w:val="false"/>
          <w:color w:val="000000"/>
        </w:rPr>
        <w:t xml:space="preserve"> 2-тарау. Тізілімді толтыру бойынша түсіндірме (871.00-нысан)</w:t>
      </w:r>
    </w:p>
    <w:bookmarkEnd w:id="1226"/>
    <w:bookmarkStart w:name="z1186" w:id="1227"/>
    <w:p>
      <w:pPr>
        <w:spacing w:after="0"/>
        <w:ind w:left="0"/>
        <w:jc w:val="both"/>
      </w:pPr>
      <w:r>
        <w:rPr>
          <w:rFonts w:ascii="Times New Roman"/>
          <w:b w:val="false"/>
          <w:i w:val="false"/>
          <w:color w:val="000000"/>
          <w:sz w:val="28"/>
        </w:rPr>
        <w:t xml:space="preserve">
      12. "Салық төлеуші туралы жалпы ақпарат" деген бөлімде: </w:t>
      </w:r>
    </w:p>
    <w:bookmarkEnd w:id="1227"/>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жеке сәйкестендіру нөмірін (бизнес- сәйкестендіру нөмірін) (бұдан әрі –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объектілерін, сауда объектілеріндегі, оның ішінде сауда базарларындағы сауда орындарын жалға (пайдалануға) беретін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xml:space="preserve">
      4) Тізілімнің түрі. </w:t>
      </w:r>
    </w:p>
    <w:p>
      <w:pPr>
        <w:spacing w:after="0"/>
        <w:ind w:left="0"/>
        <w:jc w:val="both"/>
      </w:pPr>
      <w:r>
        <w:rPr>
          <w:rFonts w:ascii="Times New Roman"/>
          <w:b w:val="false"/>
          <w:i w:val="false"/>
          <w:color w:val="000000"/>
          <w:sz w:val="28"/>
        </w:rPr>
        <w:t xml:space="preserve">
      Тиісті торкөздер Салық кодексінің 206-бабында көрсетілген салық есептілігі түрлеріне тізілімнің жатқызылуы ескеріле отырып белгіленеді; </w:t>
      </w:r>
    </w:p>
    <w:p>
      <w:pPr>
        <w:spacing w:after="0"/>
        <w:ind w:left="0"/>
        <w:jc w:val="both"/>
      </w:pPr>
      <w:r>
        <w:rPr>
          <w:rFonts w:ascii="Times New Roman"/>
          <w:b w:val="false"/>
          <w:i w:val="false"/>
          <w:color w:val="000000"/>
          <w:sz w:val="28"/>
        </w:rPr>
        <w:t xml:space="preserve">
      5) хабарламаның нөмірі мен күні. А және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тізілімді тапсырған жағдайда толтырылады;</w:t>
      </w:r>
    </w:p>
    <w:p>
      <w:pPr>
        <w:spacing w:after="0"/>
        <w:ind w:left="0"/>
        <w:jc w:val="both"/>
      </w:pPr>
      <w:r>
        <w:rPr>
          <w:rFonts w:ascii="Times New Roman"/>
          <w:b w:val="false"/>
          <w:i w:val="false"/>
          <w:color w:val="000000"/>
          <w:sz w:val="28"/>
        </w:rPr>
        <w:t>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xml:space="preserve">
      7) табыс етілген қосымшалардың саны көрсетіледі. </w:t>
      </w:r>
    </w:p>
    <w:bookmarkStart w:name="z1187" w:id="1228"/>
    <w:p>
      <w:pPr>
        <w:spacing w:after="0"/>
        <w:ind w:left="0"/>
        <w:jc w:val="both"/>
      </w:pPr>
      <w:r>
        <w:rPr>
          <w:rFonts w:ascii="Times New Roman"/>
          <w:b w:val="false"/>
          <w:i w:val="false"/>
          <w:color w:val="000000"/>
          <w:sz w:val="28"/>
        </w:rPr>
        <w:t>
      13. "Сауда объектілері, оның ішінде сауда базарлары туралы мәліметтер" бөлімінде:</w:t>
      </w:r>
    </w:p>
    <w:bookmarkEnd w:id="1228"/>
    <w:p>
      <w:pPr>
        <w:spacing w:after="0"/>
        <w:ind w:left="0"/>
        <w:jc w:val="both"/>
      </w:pPr>
      <w:r>
        <w:rPr>
          <w:rFonts w:ascii="Times New Roman"/>
          <w:b w:val="false"/>
          <w:i w:val="false"/>
          <w:color w:val="000000"/>
          <w:sz w:val="28"/>
        </w:rPr>
        <w:t>
      1) 871.00.001 жолында сауда объектілерінің саны көрсетіледі.</w:t>
      </w:r>
    </w:p>
    <w:p>
      <w:pPr>
        <w:spacing w:after="0"/>
        <w:ind w:left="0"/>
        <w:jc w:val="both"/>
      </w:pPr>
      <w:r>
        <w:rPr>
          <w:rFonts w:ascii="Times New Roman"/>
          <w:b w:val="false"/>
          <w:i w:val="false"/>
          <w:color w:val="000000"/>
          <w:sz w:val="28"/>
        </w:rPr>
        <w:t>
      Егер, сонымен қоса сауда базары болған жағдайда А ұяшығы толтырылады;</w:t>
      </w:r>
    </w:p>
    <w:p>
      <w:pPr>
        <w:spacing w:after="0"/>
        <w:ind w:left="0"/>
        <w:jc w:val="both"/>
      </w:pPr>
      <w:r>
        <w:rPr>
          <w:rFonts w:ascii="Times New Roman"/>
          <w:b w:val="false"/>
          <w:i w:val="false"/>
          <w:color w:val="000000"/>
          <w:sz w:val="28"/>
        </w:rPr>
        <w:t>
      2) 871.00.002 жолында сауда объектілерін, сауда объектілеріндегі, оның ішінде сауда базарларындағы сауда орындарын жалға алушылардың жалпы саны көрсетіледі.</w:t>
      </w:r>
    </w:p>
    <w:p>
      <w:pPr>
        <w:spacing w:after="0"/>
        <w:ind w:left="0"/>
        <w:jc w:val="both"/>
      </w:pPr>
      <w:r>
        <w:rPr>
          <w:rFonts w:ascii="Times New Roman"/>
          <w:b w:val="false"/>
          <w:i w:val="false"/>
          <w:color w:val="000000"/>
          <w:sz w:val="28"/>
        </w:rPr>
        <w:t xml:space="preserve">
      А, В және С жолында "Сауда қызметін реттеу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Сауда қызметін реттеу туралы заң) сәйкес сауда қызметін жүзеге асыратын жеке кәсіпкер ретінде тіркелмеген жалға алушы-жеке тұлғалардың, дара кәсіпкерлердің және заңды тұлғалардың (оның ішінде D, E және F бағаналарында сауда базарындағы жалға алушылар саны көрсетіледі) саны көрсетіледі.</w:t>
      </w:r>
    </w:p>
    <w:p>
      <w:pPr>
        <w:spacing w:after="0"/>
        <w:ind w:left="0"/>
        <w:jc w:val="both"/>
      </w:pPr>
      <w:r>
        <w:rPr>
          <w:rFonts w:ascii="Times New Roman"/>
          <w:b w:val="false"/>
          <w:i w:val="false"/>
          <w:color w:val="000000"/>
          <w:sz w:val="28"/>
        </w:rPr>
        <w:t>
      3) 871.00.003 жолында барлық 871.01 нысаны бойынша L жолының жиынтық сомасы ретінде айқындалатын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4) 871.00.004 жолында барлық 871.01 нысаны бойынша М жолының жиынтық сомасы ретінде айқындалатын нақты төленген жалға беру төлемінің сомасы көрсетіледі;</w:t>
      </w:r>
    </w:p>
    <w:p>
      <w:pPr>
        <w:spacing w:after="0"/>
        <w:ind w:left="0"/>
        <w:jc w:val="both"/>
      </w:pPr>
      <w:r>
        <w:rPr>
          <w:rFonts w:ascii="Times New Roman"/>
          <w:b w:val="false"/>
          <w:i w:val="false"/>
          <w:color w:val="000000"/>
          <w:sz w:val="28"/>
        </w:rPr>
        <w:t>
      5) 871.00.005 жолында барлық 871.01 нысаны бойынша N жолының жиынтық сомасы ретінде айқындалатын жалға беру (пайдалану) шартына сәйкеc төленуге жататын өтелетін шығыстардың сомасы көрсетіледі;</w:t>
      </w:r>
    </w:p>
    <w:p>
      <w:pPr>
        <w:spacing w:after="0"/>
        <w:ind w:left="0"/>
        <w:jc w:val="both"/>
      </w:pPr>
      <w:r>
        <w:rPr>
          <w:rFonts w:ascii="Times New Roman"/>
          <w:b w:val="false"/>
          <w:i w:val="false"/>
          <w:color w:val="000000"/>
          <w:sz w:val="28"/>
        </w:rPr>
        <w:t>
      6) 871.00.006 жолында барлығы 871.01 нысаны бойынша О жолының жиынтық сомасы ретінде айқындалатын нақты төленген өтелетін шығыстар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88" w:id="1229"/>
    <w:p>
      <w:pPr>
        <w:spacing w:after="0"/>
        <w:ind w:left="0"/>
        <w:jc w:val="both"/>
      </w:pPr>
      <w:r>
        <w:rPr>
          <w:rFonts w:ascii="Times New Roman"/>
          <w:b w:val="false"/>
          <w:i w:val="false"/>
          <w:color w:val="000000"/>
          <w:sz w:val="28"/>
        </w:rPr>
        <w:t xml:space="preserve">
      14. "Салық төлеушінің жауапкершілігі" бөлімінде: </w:t>
      </w:r>
    </w:p>
    <w:bookmarkEnd w:id="1229"/>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тізілімді жеке тұлға, оның ішінде дара кәсіпкер табыс еткен жағдайда, жолда салық төлеушінің тегі, аты, әкесінің аты (болған кезде) көрсетіледі, онда жеке басын куәландыратын құжаттарға сәйкес толтырылады.</w:t>
      </w:r>
    </w:p>
    <w:p>
      <w:pPr>
        <w:spacing w:after="0"/>
        <w:ind w:left="0"/>
        <w:jc w:val="both"/>
      </w:pPr>
      <w:r>
        <w:rPr>
          <w:rFonts w:ascii="Times New Roman"/>
          <w:b w:val="false"/>
          <w:i w:val="false"/>
          <w:color w:val="000000"/>
          <w:sz w:val="28"/>
        </w:rPr>
        <w:t>
      2) мемлекеттік кірістер органына тізілімді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"Тізілімді қабылдаған лауазымды адамның тегі, аты, әкесінің аты (болған кезде)" жолында тізілімді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мемлекеттік кірістер органының лауазымды адамы тізілімді қабылданған күні көрсетіледі;</w:t>
      </w:r>
    </w:p>
    <w:p>
      <w:pPr>
        <w:spacing w:after="0"/>
        <w:ind w:left="0"/>
        <w:jc w:val="both"/>
      </w:pPr>
      <w:r>
        <w:rPr>
          <w:rFonts w:ascii="Times New Roman"/>
          <w:b w:val="false"/>
          <w:i w:val="false"/>
          <w:color w:val="000000"/>
          <w:sz w:val="28"/>
        </w:rPr>
        <w:t>
      6) мемлекеттік кірістер органы беретін құжаттың кіріс нөмірі;</w:t>
      </w:r>
    </w:p>
    <w:p>
      <w:pPr>
        <w:spacing w:after="0"/>
        <w:ind w:left="0"/>
        <w:jc w:val="both"/>
      </w:pPr>
      <w:r>
        <w:rPr>
          <w:rFonts w:ascii="Times New Roman"/>
          <w:b w:val="false"/>
          <w:i w:val="false"/>
          <w:color w:val="000000"/>
          <w:sz w:val="28"/>
        </w:rPr>
        <w:t>
      7)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7) тармақшаларын декларацияны қағаз жеткізгіште қабылдаған мемлекеттік кірістер органының қызметкері толтырады.</w:t>
      </w:r>
    </w:p>
    <w:bookmarkStart w:name="z1189" w:id="1230"/>
    <w:p>
      <w:pPr>
        <w:spacing w:after="0"/>
        <w:ind w:left="0"/>
        <w:jc w:val="left"/>
      </w:pPr>
      <w:r>
        <w:rPr>
          <w:rFonts w:ascii="Times New Roman"/>
          <w:b/>
          <w:i w:val="false"/>
          <w:color w:val="000000"/>
        </w:rPr>
        <w:t xml:space="preserve"> 3-тарау. 871.01-нысанын толтыру бойынша түсіндірме</w:t>
      </w:r>
    </w:p>
    <w:bookmarkEnd w:id="1230"/>
    <w:bookmarkStart w:name="z1190" w:id="1231"/>
    <w:p>
      <w:pPr>
        <w:spacing w:after="0"/>
        <w:ind w:left="0"/>
        <w:jc w:val="both"/>
      </w:pPr>
      <w:r>
        <w:rPr>
          <w:rFonts w:ascii="Times New Roman"/>
          <w:b w:val="false"/>
          <w:i w:val="false"/>
          <w:color w:val="000000"/>
          <w:sz w:val="28"/>
        </w:rPr>
        <w:t xml:space="preserve">
      15. 871.01- нысаны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сауда объектілерін, сауда объектілеріндегі, оның ішінде сауда базарларындағы сауда орындарын жалға (пайдалануға) беретін салық төлеушілердің есепті кезең үшін жалға беру (пайдалануға) шарттары бойынша мынадай мәліметтерді көрсетуге арналған.</w:t>
      </w:r>
    </w:p>
    <w:bookmarkEnd w:id="1231"/>
    <w:p>
      <w:pPr>
        <w:spacing w:after="0"/>
        <w:ind w:left="0"/>
        <w:jc w:val="both"/>
      </w:pPr>
      <w:r>
        <w:rPr>
          <w:rFonts w:ascii="Times New Roman"/>
          <w:b w:val="false"/>
          <w:i w:val="false"/>
          <w:color w:val="000000"/>
          <w:sz w:val="28"/>
        </w:rPr>
        <w:t>
      Егер салық төлеушіде бірнеше сауда объектілері, оның ішінде сауда базарлары болса, 871.01- нысаны бойынша қосымша әрбір сауда объекті, оның ішінде сауда базары бойынша жеке толтырылады.</w:t>
      </w:r>
    </w:p>
    <w:bookmarkStart w:name="z1191" w:id="1232"/>
    <w:p>
      <w:pPr>
        <w:spacing w:after="0"/>
        <w:ind w:left="0"/>
        <w:jc w:val="both"/>
      </w:pPr>
      <w:r>
        <w:rPr>
          <w:rFonts w:ascii="Times New Roman"/>
          <w:b w:val="false"/>
          <w:i w:val="false"/>
          <w:color w:val="000000"/>
          <w:sz w:val="28"/>
        </w:rPr>
        <w:t>
      16. "Салық төлеуші туралы және сауда объектісі, оның ішінде сауда базары туралы жалпы ақпарат" бөлімінде:</w:t>
      </w:r>
    </w:p>
    <w:bookmarkEnd w:id="1232"/>
    <w:p>
      <w:pPr>
        <w:spacing w:after="0"/>
        <w:ind w:left="0"/>
        <w:jc w:val="both"/>
      </w:pPr>
      <w:r>
        <w:rPr>
          <w:rFonts w:ascii="Times New Roman"/>
          <w:b w:val="false"/>
          <w:i w:val="false"/>
          <w:color w:val="000000"/>
          <w:sz w:val="28"/>
        </w:rPr>
        <w:t>
      1) сауда объектілерін, сауда объектілеріндегі, оның ішінде сауда базарларындағы сауда орындарын жалға (пайдалануға) беретін салық төлеушілердің ЖСН (БСН);</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желісінің атауы.</w:t>
      </w:r>
    </w:p>
    <w:p>
      <w:pPr>
        <w:spacing w:after="0"/>
        <w:ind w:left="0"/>
        <w:jc w:val="both"/>
      </w:pPr>
      <w:r>
        <w:rPr>
          <w:rFonts w:ascii="Times New Roman"/>
          <w:b w:val="false"/>
          <w:i w:val="false"/>
          <w:color w:val="000000"/>
          <w:sz w:val="28"/>
        </w:rPr>
        <w:t>
      Егер сауда объектісі немесе сауда базары сауда желісіне кірген жағдайда толтырылады;</w:t>
      </w:r>
    </w:p>
    <w:p>
      <w:pPr>
        <w:spacing w:after="0"/>
        <w:ind w:left="0"/>
        <w:jc w:val="both"/>
      </w:pPr>
      <w:r>
        <w:rPr>
          <w:rFonts w:ascii="Times New Roman"/>
          <w:b w:val="false"/>
          <w:i w:val="false"/>
          <w:color w:val="000000"/>
          <w:sz w:val="28"/>
        </w:rPr>
        <w:t>
      4) сауда объектісінің атауы. Егер сонымен қоса сауда базары болған жағдайда А ұяшығы толтырылады;</w:t>
      </w:r>
    </w:p>
    <w:p>
      <w:pPr>
        <w:spacing w:after="0"/>
        <w:ind w:left="0"/>
        <w:jc w:val="both"/>
      </w:pPr>
      <w:r>
        <w:rPr>
          <w:rFonts w:ascii="Times New Roman"/>
          <w:b w:val="false"/>
          <w:i w:val="false"/>
          <w:color w:val="000000"/>
          <w:sz w:val="28"/>
        </w:rPr>
        <w:t xml:space="preserve">
      5) сауда объектісінің санаты – Заңның </w:t>
      </w:r>
      <w:r>
        <w:rPr>
          <w:rFonts w:ascii="Times New Roman"/>
          <w:b w:val="false"/>
          <w:i w:val="false"/>
          <w:color w:val="000000"/>
          <w:sz w:val="28"/>
        </w:rPr>
        <w:t>1-бабы</w:t>
      </w:r>
      <w:r>
        <w:rPr>
          <w:rFonts w:ascii="Times New Roman"/>
          <w:b w:val="false"/>
          <w:i w:val="false"/>
          <w:color w:val="000000"/>
          <w:sz w:val="28"/>
        </w:rPr>
        <w:t xml:space="preserve"> 16-1 және 16-2 тармақшаларына сәйкес сәйкесінше торкөздер көрсетіледі;</w:t>
      </w:r>
    </w:p>
    <w:p>
      <w:pPr>
        <w:spacing w:after="0"/>
        <w:ind w:left="0"/>
        <w:jc w:val="both"/>
      </w:pPr>
      <w:r>
        <w:rPr>
          <w:rFonts w:ascii="Times New Roman"/>
          <w:b w:val="false"/>
          <w:i w:val="false"/>
          <w:color w:val="000000"/>
          <w:sz w:val="28"/>
        </w:rPr>
        <w:t>
      6) жалпы алаңы, шаршы метрде;</w:t>
      </w:r>
    </w:p>
    <w:p>
      <w:pPr>
        <w:spacing w:after="0"/>
        <w:ind w:left="0"/>
        <w:jc w:val="both"/>
      </w:pPr>
      <w:r>
        <w:rPr>
          <w:rFonts w:ascii="Times New Roman"/>
          <w:b w:val="false"/>
          <w:i w:val="false"/>
          <w:color w:val="000000"/>
          <w:sz w:val="28"/>
        </w:rPr>
        <w:t>
      7) сауда алаңы, шаршы метрде;</w:t>
      </w:r>
    </w:p>
    <w:p>
      <w:pPr>
        <w:spacing w:after="0"/>
        <w:ind w:left="0"/>
        <w:jc w:val="both"/>
      </w:pPr>
      <w:r>
        <w:rPr>
          <w:rFonts w:ascii="Times New Roman"/>
          <w:b w:val="false"/>
          <w:i w:val="false"/>
          <w:color w:val="000000"/>
          <w:sz w:val="28"/>
        </w:rPr>
        <w:t>
      8) жалға беруге арналған сауда орындарының саны;</w:t>
      </w:r>
    </w:p>
    <w:p>
      <w:pPr>
        <w:spacing w:after="0"/>
        <w:ind w:left="0"/>
        <w:jc w:val="both"/>
      </w:pPr>
      <w:r>
        <w:rPr>
          <w:rFonts w:ascii="Times New Roman"/>
          <w:b w:val="false"/>
          <w:i w:val="false"/>
          <w:color w:val="000000"/>
          <w:sz w:val="28"/>
        </w:rPr>
        <w:t>
      9) сауда объектісінің орналасқан жерінің мекен-жайы көрсетіледі.</w:t>
      </w:r>
    </w:p>
    <w:bookmarkStart w:name="z1192" w:id="1233"/>
    <w:p>
      <w:pPr>
        <w:spacing w:after="0"/>
        <w:ind w:left="0"/>
        <w:jc w:val="both"/>
      </w:pPr>
      <w:r>
        <w:rPr>
          <w:rFonts w:ascii="Times New Roman"/>
          <w:b w:val="false"/>
          <w:i w:val="false"/>
          <w:color w:val="000000"/>
          <w:sz w:val="28"/>
        </w:rPr>
        <w:t>
      17. "Жалға алушылар бойынша мәліметтер" бөлімінде:</w:t>
      </w:r>
    </w:p>
    <w:bookmarkEnd w:id="1233"/>
    <w:p>
      <w:pPr>
        <w:spacing w:after="0"/>
        <w:ind w:left="0"/>
        <w:jc w:val="both"/>
      </w:pPr>
      <w:r>
        <w:rPr>
          <w:rFonts w:ascii="Times New Roman"/>
          <w:b w:val="false"/>
          <w:i w:val="false"/>
          <w:color w:val="000000"/>
          <w:sz w:val="28"/>
        </w:rPr>
        <w:t>
      1) А бағанында кезекті реттік нөмірі;</w:t>
      </w:r>
    </w:p>
    <w:p>
      <w:pPr>
        <w:spacing w:after="0"/>
        <w:ind w:left="0"/>
        <w:jc w:val="both"/>
      </w:pPr>
      <w:r>
        <w:rPr>
          <w:rFonts w:ascii="Times New Roman"/>
          <w:b w:val="false"/>
          <w:i w:val="false"/>
          <w:color w:val="000000"/>
          <w:sz w:val="28"/>
        </w:rPr>
        <w:t>
      2) В бағанында сауда объектілерін, сауда объектілеріндегі, оның ішінде сауда базарларындағы сауда орындарын жалға (пайдалануға) алатын жалға алушының Т.А.Ә. немесе атауы көрсетіледі;</w:t>
      </w:r>
    </w:p>
    <w:p>
      <w:pPr>
        <w:spacing w:after="0"/>
        <w:ind w:left="0"/>
        <w:jc w:val="both"/>
      </w:pPr>
      <w:r>
        <w:rPr>
          <w:rFonts w:ascii="Times New Roman"/>
          <w:b w:val="false"/>
          <w:i w:val="false"/>
          <w:color w:val="000000"/>
          <w:sz w:val="28"/>
        </w:rPr>
        <w:t>
      3) С бағанында жалға алушылардың мынадай мәртебелерінің бірі көрсетіледі:</w:t>
      </w:r>
    </w:p>
    <w:p>
      <w:pPr>
        <w:spacing w:after="0"/>
        <w:ind w:left="0"/>
        <w:jc w:val="both"/>
      </w:pPr>
      <w:r>
        <w:rPr>
          <w:rFonts w:ascii="Times New Roman"/>
          <w:b w:val="false"/>
          <w:i w:val="false"/>
          <w:color w:val="000000"/>
          <w:sz w:val="28"/>
        </w:rPr>
        <w:t>
      1-саны, егер жалға алушы жеке кәсіпкер ретінде тіркелмеген жеке тұлға болса;</w:t>
      </w:r>
    </w:p>
    <w:p>
      <w:pPr>
        <w:spacing w:after="0"/>
        <w:ind w:left="0"/>
        <w:jc w:val="both"/>
      </w:pPr>
      <w:r>
        <w:rPr>
          <w:rFonts w:ascii="Times New Roman"/>
          <w:b w:val="false"/>
          <w:i w:val="false"/>
          <w:color w:val="000000"/>
          <w:sz w:val="28"/>
        </w:rPr>
        <w:t>
      2-саны, егер жалға алушы жеке кәсіпкер болса;</w:t>
      </w:r>
    </w:p>
    <w:p>
      <w:pPr>
        <w:spacing w:after="0"/>
        <w:ind w:left="0"/>
        <w:jc w:val="both"/>
      </w:pPr>
      <w:r>
        <w:rPr>
          <w:rFonts w:ascii="Times New Roman"/>
          <w:b w:val="false"/>
          <w:i w:val="false"/>
          <w:color w:val="000000"/>
          <w:sz w:val="28"/>
        </w:rPr>
        <w:t>
      3-саны, егер жалға алушы заңды тұлға болса.</w:t>
      </w:r>
    </w:p>
    <w:p>
      <w:pPr>
        <w:spacing w:after="0"/>
        <w:ind w:left="0"/>
        <w:jc w:val="both"/>
      </w:pPr>
      <w:r>
        <w:rPr>
          <w:rFonts w:ascii="Times New Roman"/>
          <w:b w:val="false"/>
          <w:i w:val="false"/>
          <w:color w:val="000000"/>
          <w:sz w:val="28"/>
        </w:rPr>
        <w:t>
      4) D бағанында жалға алушының ЖСН(БСН) көрсетіледі;</w:t>
      </w:r>
    </w:p>
    <w:p>
      <w:pPr>
        <w:spacing w:after="0"/>
        <w:ind w:left="0"/>
        <w:jc w:val="both"/>
      </w:pPr>
      <w:r>
        <w:rPr>
          <w:rFonts w:ascii="Times New Roman"/>
          <w:b w:val="false"/>
          <w:i w:val="false"/>
          <w:color w:val="000000"/>
          <w:sz w:val="28"/>
        </w:rPr>
        <w:t>
      5) Е бағанында жеке тұлғаның-жалға алушының жеке басын куәландыратын құжатының нөмірі көрсетіледі;</w:t>
      </w:r>
    </w:p>
    <w:p>
      <w:pPr>
        <w:spacing w:after="0"/>
        <w:ind w:left="0"/>
        <w:jc w:val="both"/>
      </w:pPr>
      <w:r>
        <w:rPr>
          <w:rFonts w:ascii="Times New Roman"/>
          <w:b w:val="false"/>
          <w:i w:val="false"/>
          <w:color w:val="000000"/>
          <w:sz w:val="28"/>
        </w:rPr>
        <w:t>
      6) F бағанында жалға алушының жеке басын куәландыратын құжаттың берілген күні көрсетіледі;</w:t>
      </w:r>
    </w:p>
    <w:p>
      <w:pPr>
        <w:spacing w:after="0"/>
        <w:ind w:left="0"/>
        <w:jc w:val="both"/>
      </w:pPr>
      <w:r>
        <w:rPr>
          <w:rFonts w:ascii="Times New Roman"/>
          <w:b w:val="false"/>
          <w:i w:val="false"/>
          <w:color w:val="000000"/>
          <w:sz w:val="28"/>
        </w:rPr>
        <w:t>
      7) G бағанында жалға беру (пайдалану) шартының нөмірі (ол болған кезде) көрсетіледі;</w:t>
      </w:r>
    </w:p>
    <w:p>
      <w:pPr>
        <w:spacing w:after="0"/>
        <w:ind w:left="0"/>
        <w:jc w:val="both"/>
      </w:pPr>
      <w:r>
        <w:rPr>
          <w:rFonts w:ascii="Times New Roman"/>
          <w:b w:val="false"/>
          <w:i w:val="false"/>
          <w:color w:val="000000"/>
          <w:sz w:val="28"/>
        </w:rPr>
        <w:t>
      8) H бағанында жалға беру (пайдалану) шартының жасалған күні көрсетіледі;</w:t>
      </w:r>
    </w:p>
    <w:p>
      <w:pPr>
        <w:spacing w:after="0"/>
        <w:ind w:left="0"/>
        <w:jc w:val="both"/>
      </w:pPr>
      <w:r>
        <w:rPr>
          <w:rFonts w:ascii="Times New Roman"/>
          <w:b w:val="false"/>
          <w:i w:val="false"/>
          <w:color w:val="000000"/>
          <w:sz w:val="28"/>
        </w:rPr>
        <w:t>
      9) І бағанында сауда орнының, сауда объектісінің мақсаты (мысалы: мейрамхана, кафе, аспаздық, өнеркәсіп тауарлар және басқалары) көрсетіледі;</w:t>
      </w:r>
    </w:p>
    <w:p>
      <w:pPr>
        <w:spacing w:after="0"/>
        <w:ind w:left="0"/>
        <w:jc w:val="both"/>
      </w:pPr>
      <w:r>
        <w:rPr>
          <w:rFonts w:ascii="Times New Roman"/>
          <w:b w:val="false"/>
          <w:i w:val="false"/>
          <w:color w:val="000000"/>
          <w:sz w:val="28"/>
        </w:rPr>
        <w:t>
      10) J бағанында сауда объектісіндегі сауда орнының орналасқан жері (мысалы: сауда объектісінің немесе орынның қатары, секторы және нөмірі) көрсетіледі;</w:t>
      </w:r>
    </w:p>
    <w:p>
      <w:pPr>
        <w:spacing w:after="0"/>
        <w:ind w:left="0"/>
        <w:jc w:val="both"/>
      </w:pPr>
      <w:r>
        <w:rPr>
          <w:rFonts w:ascii="Times New Roman"/>
          <w:b w:val="false"/>
          <w:i w:val="false"/>
          <w:color w:val="000000"/>
          <w:sz w:val="28"/>
        </w:rPr>
        <w:t>
      11) К бағанында сауда объектісінің немесе орнының жалға берудің (пайдалану) нақты кезеңі көрсетіледі;</w:t>
      </w:r>
    </w:p>
    <w:p>
      <w:pPr>
        <w:spacing w:after="0"/>
        <w:ind w:left="0"/>
        <w:jc w:val="both"/>
      </w:pPr>
      <w:r>
        <w:rPr>
          <w:rFonts w:ascii="Times New Roman"/>
          <w:b w:val="false"/>
          <w:i w:val="false"/>
          <w:color w:val="000000"/>
          <w:sz w:val="28"/>
        </w:rPr>
        <w:t>
      12) L бағанында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13) М бағанында нақты төленген жалға беру төлемінің сомасы көрсетіледі;</w:t>
      </w:r>
    </w:p>
    <w:p>
      <w:pPr>
        <w:spacing w:after="0"/>
        <w:ind w:left="0"/>
        <w:jc w:val="both"/>
      </w:pPr>
      <w:r>
        <w:rPr>
          <w:rFonts w:ascii="Times New Roman"/>
          <w:b w:val="false"/>
          <w:i w:val="false"/>
          <w:color w:val="000000"/>
          <w:sz w:val="28"/>
        </w:rPr>
        <w:t>
      14) N бағанында жалға беру (пайдалану) шартына сәйкеc төленуге жататын өтелетін шығыстар сомасы көрсетіледі;</w:t>
      </w:r>
    </w:p>
    <w:p>
      <w:pPr>
        <w:spacing w:after="0"/>
        <w:ind w:left="0"/>
        <w:jc w:val="both"/>
      </w:pPr>
      <w:r>
        <w:rPr>
          <w:rFonts w:ascii="Times New Roman"/>
          <w:b w:val="false"/>
          <w:i w:val="false"/>
          <w:color w:val="000000"/>
          <w:sz w:val="28"/>
        </w:rPr>
        <w:t>
      15) О бағанында нақты төленген өтелетін шығыстар сомасы көрсетіледі;</w:t>
      </w:r>
    </w:p>
    <w:p>
      <w:pPr>
        <w:spacing w:after="0"/>
        <w:ind w:left="0"/>
        <w:jc w:val="both"/>
      </w:pPr>
      <w:r>
        <w:rPr>
          <w:rFonts w:ascii="Times New Roman"/>
          <w:b w:val="false"/>
          <w:i w:val="false"/>
          <w:color w:val="000000"/>
          <w:sz w:val="28"/>
        </w:rPr>
        <w:t>
      0001 жолдың L, М, N және О бағандарында жалға беру (пайдалану) шартына сәйкес төленуге жататын жалға беру төлемінің сомасының,жалға беру төлемінің нақты төленген сомасының, жалға беру (пайдалану) шартына сәйкеc төленуге жататын өтелетін шығыстар сомасының және нақты төленген өтелетін шығыстар сомасының қорытынды мәні көрсетіледі.</w:t>
      </w:r>
    </w:p>
    <w:p>
      <w:pPr>
        <w:spacing w:after="0"/>
        <w:ind w:left="0"/>
        <w:jc w:val="both"/>
      </w:pPr>
      <w:r>
        <w:rPr>
          <w:rFonts w:ascii="Times New Roman"/>
          <w:b w:val="false"/>
          <w:i w:val="false"/>
          <w:color w:val="000000"/>
          <w:sz w:val="28"/>
        </w:rPr>
        <w:t>
      L бағанының 0001 жолдарының қорытынды шамасы 871.00.003 жолына көшіріледі.</w:t>
      </w:r>
    </w:p>
    <w:p>
      <w:pPr>
        <w:spacing w:after="0"/>
        <w:ind w:left="0"/>
        <w:jc w:val="both"/>
      </w:pPr>
      <w:r>
        <w:rPr>
          <w:rFonts w:ascii="Times New Roman"/>
          <w:b w:val="false"/>
          <w:i w:val="false"/>
          <w:color w:val="000000"/>
          <w:sz w:val="28"/>
        </w:rPr>
        <w:t>
      М бағанының 0001 жолдарының қорытынды шамасы 871.00.004 жолына көшіріледі.</w:t>
      </w:r>
    </w:p>
    <w:p>
      <w:pPr>
        <w:spacing w:after="0"/>
        <w:ind w:left="0"/>
        <w:jc w:val="both"/>
      </w:pPr>
      <w:r>
        <w:rPr>
          <w:rFonts w:ascii="Times New Roman"/>
          <w:b w:val="false"/>
          <w:i w:val="false"/>
          <w:color w:val="000000"/>
          <w:sz w:val="28"/>
        </w:rPr>
        <w:t>
      N бағанының 0001 жолдарының қорытынды шамасы 871.00.005 жолына көшіріледі.</w:t>
      </w:r>
    </w:p>
    <w:p>
      <w:pPr>
        <w:spacing w:after="0"/>
        <w:ind w:left="0"/>
        <w:jc w:val="both"/>
      </w:pPr>
      <w:r>
        <w:rPr>
          <w:rFonts w:ascii="Times New Roman"/>
          <w:b w:val="false"/>
          <w:i w:val="false"/>
          <w:color w:val="000000"/>
          <w:sz w:val="28"/>
        </w:rPr>
        <w:t>
      О бағанының 0001 жолдарының қорытынды шамасы 871.00.006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66-қосымша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7"/>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67-қосымша</w:t>
            </w:r>
          </w:p>
        </w:tc>
      </w:tr>
    </w:tbl>
    <w:bookmarkStart w:name="z1195" w:id="1234"/>
    <w:p>
      <w:pPr>
        <w:spacing w:after="0"/>
        <w:ind w:left="0"/>
        <w:jc w:val="left"/>
      </w:pPr>
      <w:r>
        <w:rPr>
          <w:rFonts w:ascii="Times New Roman"/>
          <w:b/>
          <w:i w:val="false"/>
          <w:color w:val="000000"/>
        </w:rPr>
        <w:t xml:space="preserve"> "Шағын бизнес субъектілері үшін оңайлатылған декларация (910.00-нысан)" жасау қағидалары салық есептігін</w:t>
      </w:r>
    </w:p>
    <w:bookmarkEnd w:id="1234"/>
    <w:bookmarkStart w:name="z1196" w:id="1235"/>
    <w:p>
      <w:pPr>
        <w:spacing w:after="0"/>
        <w:ind w:left="0"/>
        <w:jc w:val="left"/>
      </w:pPr>
      <w:r>
        <w:rPr>
          <w:rFonts w:ascii="Times New Roman"/>
          <w:b/>
          <w:i w:val="false"/>
          <w:color w:val="000000"/>
        </w:rPr>
        <w:t xml:space="preserve"> 1-тарау. Жалпы ережелер</w:t>
      </w:r>
    </w:p>
    <w:bookmarkEnd w:id="1235"/>
    <w:bookmarkStart w:name="z1197" w:id="1236"/>
    <w:p>
      <w:pPr>
        <w:spacing w:after="0"/>
        <w:ind w:left="0"/>
        <w:jc w:val="both"/>
      </w:pPr>
      <w:r>
        <w:rPr>
          <w:rFonts w:ascii="Times New Roman"/>
          <w:b w:val="false"/>
          <w:i w:val="false"/>
          <w:color w:val="000000"/>
          <w:sz w:val="28"/>
        </w:rPr>
        <w:t>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жеке (корпоративтік) табыс және әлеуметтік салығын,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bookmarkEnd w:id="123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1" w:id="1237"/>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23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2043" w:id="1238"/>
    <w:p>
      <w:pPr>
        <w:spacing w:after="0"/>
        <w:ind w:left="0"/>
        <w:jc w:val="both"/>
      </w:pPr>
      <w:r>
        <w:rPr>
          <w:rFonts w:ascii="Times New Roman"/>
          <w:b w:val="false"/>
          <w:i w:val="false"/>
          <w:color w:val="000000"/>
          <w:sz w:val="28"/>
        </w:rPr>
        <w:t>
      1-1. Аталған нысан 2021 жылғы 1 қаңтардан бастап 2022 жылғы 31 желтоқсанға дейін туындаған құқықтық қатынастарға қолданылады.</w:t>
      </w:r>
    </w:p>
    <w:bookmarkEnd w:id="123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98" w:id="1239"/>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1239"/>
    <w:bookmarkStart w:name="z1199" w:id="1240"/>
    <w:p>
      <w:pPr>
        <w:spacing w:after="0"/>
        <w:ind w:left="0"/>
        <w:jc w:val="both"/>
      </w:pPr>
      <w:r>
        <w:rPr>
          <w:rFonts w:ascii="Times New Roman"/>
          <w:b w:val="false"/>
          <w:i w:val="false"/>
          <w:color w:val="000000"/>
          <w:sz w:val="28"/>
        </w:rPr>
        <w:t>
      3. Осы Қағидаларда мынадай арифметикалық белгілер қолданылады: "+" – қосу, "–" – алу, "х" – көбейту, "/" – бөлу, "=" – тең. Сомалардың теріс мәндері декларацияның тиісті жолының сол жақ бірінші торкөзінде "–" белгісімен көрсетіледі.</w:t>
      </w:r>
    </w:p>
    <w:bookmarkEnd w:id="1240"/>
    <w:bookmarkStart w:name="z1200" w:id="1241"/>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241"/>
    <w:bookmarkStart w:name="z1201" w:id="1242"/>
    <w:p>
      <w:pPr>
        <w:spacing w:after="0"/>
        <w:ind w:left="0"/>
        <w:jc w:val="both"/>
      </w:pPr>
      <w:r>
        <w:rPr>
          <w:rFonts w:ascii="Times New Roman"/>
          <w:b w:val="false"/>
          <w:i w:val="false"/>
          <w:color w:val="000000"/>
          <w:sz w:val="28"/>
        </w:rPr>
        <w:t>
      5. Декларация жасау кезінде:</w:t>
      </w:r>
    </w:p>
    <w:bookmarkEnd w:id="124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202" w:id="1243"/>
    <w:p>
      <w:pPr>
        <w:spacing w:after="0"/>
        <w:ind w:left="0"/>
        <w:jc w:val="both"/>
      </w:pPr>
      <w:r>
        <w:rPr>
          <w:rFonts w:ascii="Times New Roman"/>
          <w:b w:val="false"/>
          <w:i w:val="false"/>
          <w:color w:val="000000"/>
          <w:sz w:val="28"/>
        </w:rPr>
        <w:t xml:space="preserve">
      6.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243"/>
    <w:bookmarkStart w:name="z1203" w:id="1244"/>
    <w:p>
      <w:pPr>
        <w:spacing w:after="0"/>
        <w:ind w:left="0"/>
        <w:jc w:val="both"/>
      </w:pPr>
      <w:r>
        <w:rPr>
          <w:rFonts w:ascii="Times New Roman"/>
          <w:b w:val="false"/>
          <w:i w:val="false"/>
          <w:color w:val="000000"/>
          <w:sz w:val="28"/>
        </w:rPr>
        <w:t>
      7. Декларацияны табыс ету кезінде:</w:t>
      </w:r>
    </w:p>
    <w:bookmarkEnd w:id="124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204" w:id="1245"/>
    <w:p>
      <w:pPr>
        <w:spacing w:after="0"/>
        <w:ind w:left="0"/>
        <w:jc w:val="left"/>
      </w:pPr>
      <w:r>
        <w:rPr>
          <w:rFonts w:ascii="Times New Roman"/>
          <w:b/>
          <w:i w:val="false"/>
          <w:color w:val="000000"/>
        </w:rPr>
        <w:t xml:space="preserve"> 2-тарау. Декларацияны толтыру бойынша түсіндірме (910.00 – нысан)</w:t>
      </w:r>
    </w:p>
    <w:bookmarkEnd w:id="1245"/>
    <w:bookmarkStart w:name="z1205" w:id="1246"/>
    <w:p>
      <w:pPr>
        <w:spacing w:after="0"/>
        <w:ind w:left="0"/>
        <w:jc w:val="both"/>
      </w:pPr>
      <w:r>
        <w:rPr>
          <w:rFonts w:ascii="Times New Roman"/>
          <w:b w:val="false"/>
          <w:i w:val="false"/>
          <w:color w:val="000000"/>
          <w:sz w:val="28"/>
        </w:rPr>
        <w:t>
      8. "Салық төлеуші (салық агенті) туралы жалпы ақпарат" деген бөлімде салық төлеуші (салық агенті) мынадай деректерді көрсетеді:</w:t>
      </w:r>
    </w:p>
    <w:bookmarkEnd w:id="1246"/>
    <w:p>
      <w:pPr>
        <w:spacing w:after="0"/>
        <w:ind w:left="0"/>
        <w:jc w:val="both"/>
      </w:pPr>
      <w:r>
        <w:rPr>
          <w:rFonts w:ascii="Times New Roman"/>
          <w:b w:val="false"/>
          <w:i w:val="false"/>
          <w:color w:val="000000"/>
          <w:sz w:val="28"/>
        </w:rPr>
        <w:t xml:space="preserve">
      1) салық төлеушінің (салық агентінің)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2) дара кәсіпкердің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p>
      <w:pPr>
        <w:spacing w:after="0"/>
        <w:ind w:left="0"/>
        <w:jc w:val="both"/>
      </w:pPr>
      <w:r>
        <w:rPr>
          <w:rFonts w:ascii="Times New Roman"/>
          <w:b w:val="false"/>
          <w:i w:val="false"/>
          <w:color w:val="000000"/>
          <w:sz w:val="28"/>
        </w:rPr>
        <w:t xml:space="preserve">
      4) салық төлеушінің бөлек санаттары. </w:t>
      </w:r>
    </w:p>
    <w:p>
      <w:pPr>
        <w:spacing w:after="0"/>
        <w:ind w:left="0"/>
        <w:jc w:val="both"/>
      </w:pPr>
      <w:r>
        <w:rPr>
          <w:rFonts w:ascii="Times New Roman"/>
          <w:b w:val="false"/>
          <w:i w:val="false"/>
          <w:color w:val="000000"/>
          <w:sz w:val="28"/>
        </w:rPr>
        <w:t>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"Бухгалтерлік есепке алу мен қаржылық есеп беру туралы" Қазақстан Республикасы Заңының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both"/>
      </w:pPr>
      <w:r>
        <w:rPr>
          <w:rFonts w:ascii="Times New Roman"/>
          <w:b w:val="false"/>
          <w:i w:val="false"/>
          <w:color w:val="000000"/>
          <w:sz w:val="28"/>
        </w:rPr>
        <w:t xml:space="preserve">
      D – "Бухгалтерлік есепке алу мен қаржылық есеп беру туралы" Қазақстан Республикасы Заңының 2-бабы 2-тармағына сәйкес бухгалтерлік есепті жүргізбейді; </w:t>
      </w:r>
    </w:p>
    <w:p>
      <w:pPr>
        <w:spacing w:after="0"/>
        <w:ind w:left="0"/>
        <w:jc w:val="both"/>
      </w:pPr>
      <w:r>
        <w:rPr>
          <w:rFonts w:ascii="Times New Roman"/>
          <w:b w:val="false"/>
          <w:i w:val="false"/>
          <w:color w:val="000000"/>
          <w:sz w:val="28"/>
        </w:rPr>
        <w:t>
      С және D торкөздері жеке кәсіпкерлермен белгіленеді;</w:t>
      </w:r>
    </w:p>
    <w:p>
      <w:pPr>
        <w:spacing w:after="0"/>
        <w:ind w:left="0"/>
        <w:jc w:val="both"/>
      </w:pPr>
      <w:r>
        <w:rPr>
          <w:rFonts w:ascii="Times New Roman"/>
          <w:b w:val="false"/>
          <w:i w:val="false"/>
          <w:color w:val="000000"/>
          <w:sz w:val="28"/>
        </w:rPr>
        <w:t xml:space="preserve">
      5) декларацияның түрі.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xml:space="preserve">
      6) Үш құрамдасты интеграцияланған жүйе. </w:t>
      </w:r>
    </w:p>
    <w:p>
      <w:pPr>
        <w:spacing w:after="0"/>
        <w:ind w:left="0"/>
        <w:jc w:val="both"/>
      </w:pPr>
      <w:r>
        <w:rPr>
          <w:rFonts w:ascii="Times New Roman"/>
          <w:b w:val="false"/>
          <w:i w:val="false"/>
          <w:color w:val="000000"/>
          <w:sz w:val="28"/>
        </w:rPr>
        <w:t xml:space="preserve">
      Егер салық төлеуші Салық кодексінің 686- бабының </w:t>
      </w:r>
      <w:r>
        <w:rPr>
          <w:rFonts w:ascii="Times New Roman"/>
          <w:b w:val="false"/>
          <w:i w:val="false"/>
          <w:color w:val="000000"/>
          <w:sz w:val="28"/>
        </w:rPr>
        <w:t>2-1 тармағына</w:t>
      </w:r>
      <w:r>
        <w:rPr>
          <w:rFonts w:ascii="Times New Roman"/>
          <w:b w:val="false"/>
          <w:i w:val="false"/>
          <w:color w:val="000000"/>
          <w:sz w:val="28"/>
        </w:rPr>
        <w:t xml:space="preserve"> сәйкес салық органдарына деректерді тіркеу және беру функциясы бар бақылау – 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Тіркеу карточкасының номері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p>
      <w:pPr>
        <w:spacing w:after="0"/>
        <w:ind w:left="0"/>
        <w:jc w:val="both"/>
      </w:pPr>
      <w:r>
        <w:rPr>
          <w:rFonts w:ascii="Times New Roman"/>
          <w:b w:val="false"/>
          <w:i w:val="false"/>
          <w:color w:val="000000"/>
          <w:sz w:val="28"/>
        </w:rPr>
        <w:t xml:space="preserve">
      7) хабарламаның нөмірі мен күні. Торкөздер Салық кодексінің 206-бабы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06" w:id="1247"/>
    <w:p>
      <w:pPr>
        <w:spacing w:after="0"/>
        <w:ind w:left="0"/>
        <w:jc w:val="both"/>
      </w:pPr>
      <w:r>
        <w:rPr>
          <w:rFonts w:ascii="Times New Roman"/>
          <w:b w:val="false"/>
          <w:i w:val="false"/>
          <w:color w:val="000000"/>
          <w:sz w:val="28"/>
        </w:rPr>
        <w:t>
      9. "Салықтарды есептеу" деген бөлімде:</w:t>
      </w:r>
    </w:p>
    <w:bookmarkEnd w:id="1247"/>
    <w:p>
      <w:pPr>
        <w:spacing w:after="0"/>
        <w:ind w:left="0"/>
        <w:jc w:val="both"/>
      </w:pPr>
      <w:r>
        <w:rPr>
          <w:rFonts w:ascii="Times New Roman"/>
          <w:b w:val="false"/>
          <w:i w:val="false"/>
          <w:color w:val="000000"/>
          <w:sz w:val="28"/>
        </w:rPr>
        <w:t>
      1) 910.00.001 жолында Салық кодексінің осы бабының 6-тармағына сәйкес жүргізілетін түзетулер ескеріле отырып, Салық кодексінің 681-бабының 6 -тармағына сәйкес айқындалған кіріс сомасы көрсетіледі.</w:t>
      </w:r>
    </w:p>
    <w:p>
      <w:pPr>
        <w:spacing w:after="0"/>
        <w:ind w:left="0"/>
        <w:jc w:val="both"/>
      </w:pPr>
      <w:r>
        <w:rPr>
          <w:rFonts w:ascii="Times New Roman"/>
          <w:b w:val="false"/>
          <w:i w:val="false"/>
          <w:color w:val="000000"/>
          <w:sz w:val="28"/>
        </w:rPr>
        <w:t>
      А жолында қолма-қол ақшасыз есеп айырысу кезінде алынған табыс көрсетіледі.Сонымен қоса, I жолында үш құрамдасты интеграцияланған жүйені қолданғанда түскен табыс белгіленеді, II жолында электрондық сауда алаңында тауарлардың электорндық саудасы кезінде тауарларды өткізуден алынған табыс белгіленеді;</w:t>
      </w:r>
    </w:p>
    <w:p>
      <w:pPr>
        <w:spacing w:after="0"/>
        <w:ind w:left="0"/>
        <w:jc w:val="both"/>
      </w:pPr>
      <w:r>
        <w:rPr>
          <w:rFonts w:ascii="Times New Roman"/>
          <w:b w:val="false"/>
          <w:i w:val="false"/>
          <w:color w:val="000000"/>
          <w:sz w:val="28"/>
        </w:rPr>
        <w:t xml:space="preserve">
      2) 910.00.002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кіріс көрсетіледі;</w:t>
      </w:r>
    </w:p>
    <w:p>
      <w:pPr>
        <w:spacing w:after="0"/>
        <w:ind w:left="0"/>
        <w:jc w:val="both"/>
      </w:pPr>
      <w:r>
        <w:rPr>
          <w:rFonts w:ascii="Times New Roman"/>
          <w:b w:val="false"/>
          <w:i w:val="false"/>
          <w:color w:val="000000"/>
          <w:sz w:val="28"/>
        </w:rPr>
        <w:t xml:space="preserve">
      3) 910.00.003 жолында: </w:t>
      </w:r>
    </w:p>
    <w:p>
      <w:pPr>
        <w:spacing w:after="0"/>
        <w:ind w:left="0"/>
        <w:jc w:val="both"/>
      </w:pPr>
      <w:r>
        <w:rPr>
          <w:rFonts w:ascii="Times New Roman"/>
          <w:b w:val="false"/>
          <w:i w:val="false"/>
          <w:color w:val="000000"/>
          <w:sz w:val="28"/>
        </w:rPr>
        <w:t>
      (А+В+С+D+E+F) / 6 ай формуласы бойынша айқындалатын салық кезеңі үшін қызметкерлердің орташа тізімдік саны көрсетіледі,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910.00.003 А жолында қызметкерлердің-зейнеткерлердың орташа тізімдік саны көрсетіледі, 910.00.003 В жолында мүгедектігі бар жұмыскерлерге орташа тізімдік саны көрсетіледі.</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p>
      <w:pPr>
        <w:spacing w:after="0"/>
        <w:ind w:left="0"/>
        <w:jc w:val="both"/>
      </w:pPr>
      <w:r>
        <w:rPr>
          <w:rFonts w:ascii="Times New Roman"/>
          <w:b w:val="false"/>
          <w:i w:val="false"/>
          <w:color w:val="000000"/>
          <w:sz w:val="28"/>
        </w:rPr>
        <w:t>
      5) 910.00.005 жолында: 910.00.001 х 3% формуласы бойынша айқындалатын, Салық кодексінің 687-бабы 1-тармағында белгіленген мөлшерлемесі бойынша есептелген салықтардың сомасы көрсетіледі;</w:t>
      </w:r>
    </w:p>
    <w:p>
      <w:pPr>
        <w:spacing w:after="0"/>
        <w:ind w:left="0"/>
        <w:jc w:val="both"/>
      </w:pPr>
      <w:r>
        <w:rPr>
          <w:rFonts w:ascii="Times New Roman"/>
          <w:b w:val="false"/>
          <w:i w:val="false"/>
          <w:color w:val="000000"/>
          <w:sz w:val="28"/>
        </w:rPr>
        <w:t>
      6) 910.00.006 жолында 910.00.005 (табыстан есептелген салықтардың сомасы х 910.00.003 (қызметкерлердің орташа тізімдік саны) х 1,5% (түзету пайызы) формуласы бойынша айқындалатын Салық кодексінің 687-бабының 2-тармағына сәйкес салықтардың түзетілген сомасы көрсетіледі.</w:t>
      </w:r>
    </w:p>
    <w:p>
      <w:pPr>
        <w:spacing w:after="0"/>
        <w:ind w:left="0"/>
        <w:jc w:val="both"/>
      </w:pPr>
      <w:r>
        <w:rPr>
          <w:rFonts w:ascii="Times New Roman"/>
          <w:b w:val="false"/>
          <w:i w:val="false"/>
          <w:color w:val="000000"/>
          <w:sz w:val="28"/>
        </w:rPr>
        <w:t xml:space="preserve">
      Бұл жол егер салық кезеңінің қорытындысы бойынша бір қызметкердің орташа айлық есептік көрсеткіш Салық кодексінің 687-бабы </w:t>
      </w:r>
      <w:r>
        <w:rPr>
          <w:rFonts w:ascii="Times New Roman"/>
          <w:b w:val="false"/>
          <w:i w:val="false"/>
          <w:color w:val="000000"/>
          <w:sz w:val="28"/>
        </w:rPr>
        <w:t>2-тармағына</w:t>
      </w:r>
      <w:r>
        <w:rPr>
          <w:rFonts w:ascii="Times New Roman"/>
          <w:b w:val="false"/>
          <w:i w:val="false"/>
          <w:color w:val="000000"/>
          <w:sz w:val="28"/>
        </w:rPr>
        <w:t xml:space="preserve"> сәйкес дара кәсіпкерлерде кемінде 23 еселенген, заңды тұлғаларда кемінде 29 еселенген мөлшерін құраған жағдайда толтырылады;</w:t>
      </w:r>
    </w:p>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½ мөлшерінде бюджетке төленуге жататын жеке (корпоративтік) табыс салығының сомасы көрсетіледі;</w:t>
      </w:r>
    </w:p>
    <w:p>
      <w:pPr>
        <w:spacing w:after="0"/>
        <w:ind w:left="0"/>
        <w:jc w:val="both"/>
      </w:pPr>
      <w:r>
        <w:rPr>
          <w:rFonts w:ascii="Times New Roman"/>
          <w:b w:val="false"/>
          <w:i w:val="false"/>
          <w:color w:val="000000"/>
          <w:sz w:val="28"/>
        </w:rPr>
        <w:t>
      9) 910.00.009 жолында Мемлекеттік әлеуметтік сақтандыру қорына әлеуметтік аударымдар сомасын шегергендегі декларация бойынша есептелген салық сомасының ½ мөлшерінде бюджетке төленуге жататын әлеуметтік салық сомасы немесе Қазақстан Республикасының Әлеуметтік кодексіне (бұдан әрі – Әлеуметтік кодексі) сәйкес және Салық кодексінің 89-1 тарауымен ((910.00.007 х 0,5) – 910.00.011 VII – 910.00.021 VII – 910.03J) формуласы бойынша айқындалатын, есептелген бірыңғай төлемдегі әлеуметтік аударымдар үлесіне келетін әлеуметтік аударымдар сомасы көрсетіледі.</w:t>
      </w:r>
    </w:p>
    <w:p>
      <w:pPr>
        <w:spacing w:after="0"/>
        <w:ind w:left="0"/>
        <w:jc w:val="both"/>
      </w:pPr>
      <w:r>
        <w:rPr>
          <w:rFonts w:ascii="Times New Roman"/>
          <w:b w:val="false"/>
          <w:i w:val="false"/>
          <w:color w:val="000000"/>
          <w:sz w:val="28"/>
        </w:rPr>
        <w:t>
      Әлеуметтік кодексіне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688-бабының 2-тармағына сәйкес нөлге тең әлеуметтік салық сомасы көрсетіледі.</w:t>
      </w:r>
    </w:p>
    <w:p>
      <w:pPr>
        <w:spacing w:after="0"/>
        <w:ind w:left="0"/>
        <w:jc w:val="both"/>
      </w:pPr>
      <w:r>
        <w:rPr>
          <w:rFonts w:ascii="Times New Roman"/>
          <w:b w:val="false"/>
          <w:i w:val="false"/>
          <w:color w:val="000000"/>
          <w:sz w:val="28"/>
        </w:rPr>
        <w:t xml:space="preserve">
      10) 910.00.010 жолында Салық кодексінің 687- бабының </w:t>
      </w:r>
      <w:r>
        <w:rPr>
          <w:rFonts w:ascii="Times New Roman"/>
          <w:b w:val="false"/>
          <w:i w:val="false"/>
          <w:color w:val="000000"/>
          <w:sz w:val="28"/>
        </w:rPr>
        <w:t>2-1 тармағына</w:t>
      </w:r>
      <w:r>
        <w:rPr>
          <w:rFonts w:ascii="Times New Roman"/>
          <w:b w:val="false"/>
          <w:i w:val="false"/>
          <w:color w:val="000000"/>
          <w:sz w:val="28"/>
        </w:rPr>
        <w:t xml:space="preserve"> сәйкес жеке кәсіпкермен ағымдағы күнтізбелік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11) 910.00.011 жолында 910.00.008 – 910.00.010 формуласымен анықталған бюджетке төлеуге жататын жеке (корпоративті) табыс салығы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9-тармаққа өзгерістер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207" w:id="1248"/>
    <w:p>
      <w:pPr>
        <w:spacing w:after="0"/>
        <w:ind w:left="0"/>
        <w:jc w:val="both"/>
      </w:pPr>
      <w:r>
        <w:rPr>
          <w:rFonts w:ascii="Times New Roman"/>
          <w:b w:val="false"/>
          <w:i w:val="false"/>
          <w:color w:val="000000"/>
          <w:sz w:val="28"/>
        </w:rPr>
        <w:t>
      10. "Дара кәсіпкерлер үшін әлеуметтік төлемдерді есептеу" бөлімінде:</w:t>
      </w:r>
    </w:p>
    <w:bookmarkEnd w:id="1248"/>
    <w:p>
      <w:pPr>
        <w:spacing w:after="0"/>
        <w:ind w:left="0"/>
        <w:jc w:val="both"/>
      </w:pPr>
      <w:r>
        <w:rPr>
          <w:rFonts w:ascii="Times New Roman"/>
          <w:b w:val="false"/>
          <w:i w:val="false"/>
          <w:color w:val="000000"/>
          <w:sz w:val="28"/>
        </w:rPr>
        <w:t>
      1) 910.00.010 I жолынан бастап 911.00.010 VI дейінгі жолдарда есепті кезеңнің әрбір айына арналған Әлеуметтік кодексіне сәйкес дара кәсіпкер үшін әлеуметтік аударымдар есептелетін кіріс көрсетіледі.</w:t>
      </w:r>
    </w:p>
    <w:p>
      <w:pPr>
        <w:spacing w:after="0"/>
        <w:ind w:left="0"/>
        <w:jc w:val="both"/>
      </w:pPr>
      <w:r>
        <w:rPr>
          <w:rFonts w:ascii="Times New Roman"/>
          <w:b w:val="false"/>
          <w:i w:val="false"/>
          <w:color w:val="000000"/>
          <w:sz w:val="28"/>
        </w:rPr>
        <w:t>
      910.00.010 VII жолы 910.00.010 I жолынан бастап 910.00.010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2) 910.00.011 I жолынан бастап 910.00.011 VI дейінгі жолдарда есепті кезеңнің әрбір айына арналған Әлеуметтік кодексіне сәйкес есептелінген дара кәсіпкер үшін әлеуметтік аударымдардың сомасы көрсетіледі.</w:t>
      </w:r>
    </w:p>
    <w:p>
      <w:pPr>
        <w:spacing w:after="0"/>
        <w:ind w:left="0"/>
        <w:jc w:val="both"/>
      </w:pPr>
      <w:r>
        <w:rPr>
          <w:rFonts w:ascii="Times New Roman"/>
          <w:b w:val="false"/>
          <w:i w:val="false"/>
          <w:color w:val="000000"/>
          <w:sz w:val="28"/>
        </w:rPr>
        <w:t>
      910.00.011 VII жолы 910.00.011 I жолынан бастап 910.00.011 VI дейінгі жолдардың сомасы ретінде айқындалатын жарты жылдыққа арналған әлеуметтік аударымдардың жиынтық сомасын көрсету үшін арналған;</w:t>
      </w:r>
    </w:p>
    <w:p>
      <w:pPr>
        <w:spacing w:after="0"/>
        <w:ind w:left="0"/>
        <w:jc w:val="both"/>
      </w:pPr>
      <w:r>
        <w:rPr>
          <w:rFonts w:ascii="Times New Roman"/>
          <w:b w:val="false"/>
          <w:i w:val="false"/>
          <w:color w:val="000000"/>
          <w:sz w:val="28"/>
        </w:rPr>
        <w:t xml:space="preserve">
      3) 910.00.014 І жолынан бастап 910.00.14 VІ дейінгі жолдарда есепті кезеңнің әрбір айына арналған дара кәсіпкер үшін міндетті зейнетақы жарналары есептелетін кіріс көрсетіледі. </w:t>
      </w:r>
    </w:p>
    <w:p>
      <w:pPr>
        <w:spacing w:after="0"/>
        <w:ind w:left="0"/>
        <w:jc w:val="both"/>
      </w:pPr>
      <w:r>
        <w:rPr>
          <w:rFonts w:ascii="Times New Roman"/>
          <w:b w:val="false"/>
          <w:i w:val="false"/>
          <w:color w:val="000000"/>
          <w:sz w:val="28"/>
        </w:rPr>
        <w:t>
      910.00.014 VІІ жолы 910.00.014 І жолынан бастап 910.00.014 VІ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4) 910.00.015 І жолынан бастап 910.00.015 VІ дейінгі жолдарда есепті кезеңнің әрбір айына арналған дара кәсіпкер үшін міндетті зейнетақы жарналарының сомасы көрсетіледі.</w:t>
      </w:r>
    </w:p>
    <w:p>
      <w:pPr>
        <w:spacing w:after="0"/>
        <w:ind w:left="0"/>
        <w:jc w:val="both"/>
      </w:pPr>
      <w:r>
        <w:rPr>
          <w:rFonts w:ascii="Times New Roman"/>
          <w:b w:val="false"/>
          <w:i w:val="false"/>
          <w:color w:val="000000"/>
          <w:sz w:val="28"/>
        </w:rPr>
        <w:t>
      910.00.015 VІІ жолы 910.00.015 І жолынан бастап 910.00.015 VІ дейінгі жолдардың сомасы ретінде айқындалатын жарты жылдыққа арналған міндетті зейнетақы жарналарының жиынтық сомасын көрсету үшін арналған;</w:t>
      </w:r>
    </w:p>
    <w:p>
      <w:pPr>
        <w:spacing w:after="0"/>
        <w:ind w:left="0"/>
        <w:jc w:val="both"/>
      </w:pPr>
      <w:r>
        <w:rPr>
          <w:rFonts w:ascii="Times New Roman"/>
          <w:b w:val="false"/>
          <w:i w:val="false"/>
          <w:color w:val="000000"/>
          <w:sz w:val="28"/>
        </w:rPr>
        <w:t xml:space="preserve">
      5) 910.00.016 I жолынан бастап 910.00.016 VI дейінгі жолдарда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910.00.016 VII жолы 910.00.016 I жолынан бастап 910.00.016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w:t>
      </w:r>
    </w:p>
    <w:p>
      <w:pPr>
        <w:spacing w:after="0"/>
        <w:ind w:left="0"/>
        <w:jc w:val="both"/>
      </w:pPr>
      <w:r>
        <w:rPr>
          <w:rFonts w:ascii="Times New Roman"/>
          <w:b w:val="false"/>
          <w:i w:val="false"/>
          <w:color w:val="000000"/>
          <w:sz w:val="28"/>
        </w:rPr>
        <w:t xml:space="preserve">
      910.00.016 I жолынан бастап 910.00.016 VII дейінгі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2020 жылғы 1 қантардан бастап толтырылуға жатады;</w:t>
      </w:r>
    </w:p>
    <w:p>
      <w:pPr>
        <w:spacing w:after="0"/>
        <w:ind w:left="0"/>
        <w:jc w:val="both"/>
      </w:pPr>
      <w:r>
        <w:rPr>
          <w:rFonts w:ascii="Times New Roman"/>
          <w:b w:val="false"/>
          <w:i w:val="false"/>
          <w:color w:val="000000"/>
          <w:sz w:val="28"/>
        </w:rPr>
        <w:t>
      Мысалы, 2019 жыл үшін жоғарыда көрсетілген жолдарды толтыру былайша жүргізіледі:</w:t>
      </w:r>
    </w:p>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p>
      <w:pPr>
        <w:spacing w:after="0"/>
        <w:ind w:left="0"/>
        <w:jc w:val="both"/>
      </w:pPr>
      <w:r>
        <w:rPr>
          <w:rFonts w:ascii="Times New Roman"/>
          <w:b w:val="false"/>
          <w:i w:val="false"/>
          <w:color w:val="000000"/>
          <w:sz w:val="28"/>
        </w:rPr>
        <w:t>
      2) 910.00.002 жолы бойынша Трансферттік баға белгілеу туралы заңға сәйкес айқындалатын кіріс жоқ;</w:t>
      </w:r>
    </w:p>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p>
      <w:pPr>
        <w:spacing w:after="0"/>
        <w:ind w:left="0"/>
        <w:jc w:val="both"/>
      </w:pPr>
      <w:r>
        <w:rPr>
          <w:rFonts w:ascii="Times New Roman"/>
          <w:b w:val="false"/>
          <w:i w:val="false"/>
          <w:color w:val="000000"/>
          <w:sz w:val="28"/>
        </w:rPr>
        <w:t>
      ((25+25+25+25+22+22) / 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p>
      <w:pPr>
        <w:spacing w:after="0"/>
        <w:ind w:left="0"/>
        <w:jc w:val="both"/>
      </w:pPr>
      <w:r>
        <w:rPr>
          <w:rFonts w:ascii="Times New Roman"/>
          <w:b w:val="false"/>
          <w:i w:val="false"/>
          <w:color w:val="000000"/>
          <w:sz w:val="28"/>
        </w:rPr>
        <w:t>
      4) 910.00.004 жолы бойынша салық кезеңі үшін бір қызметкерге орташа айлық еңбекақы 69 750 теңгені құрады, мұнда:</w:t>
      </w:r>
    </w:p>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1 743 750 теңге (323 750 теңге + 1 120 000 теңге + 300 000 теңге), оның ішінде:</w:t>
      </w:r>
    </w:p>
    <w:p>
      <w:pPr>
        <w:spacing w:after="0"/>
        <w:ind w:left="0"/>
        <w:jc w:val="both"/>
      </w:pPr>
      <w:r>
        <w:rPr>
          <w:rFonts w:ascii="Times New Roman"/>
          <w:b w:val="false"/>
          <w:i w:val="false"/>
          <w:color w:val="000000"/>
          <w:sz w:val="28"/>
        </w:rPr>
        <w:t>
      бес адамның еңбекақысы 64 750 теңгеден 323 750 теңге (5 х 64 750 теңге) құрады;</w:t>
      </w:r>
    </w:p>
    <w:p>
      <w:pPr>
        <w:spacing w:after="0"/>
        <w:ind w:left="0"/>
        <w:jc w:val="both"/>
      </w:pPr>
      <w:r>
        <w:rPr>
          <w:rFonts w:ascii="Times New Roman"/>
          <w:b w:val="false"/>
          <w:i w:val="false"/>
          <w:color w:val="000000"/>
          <w:sz w:val="28"/>
        </w:rPr>
        <w:t>
      он алты адамның еңбекақысы 70 000 теңгеден 1 120 000 теңге (16 х 70 000 теңге) құрады;</w:t>
      </w:r>
    </w:p>
    <w:p>
      <w:pPr>
        <w:spacing w:after="0"/>
        <w:ind w:left="0"/>
        <w:jc w:val="both"/>
      </w:pPr>
      <w:r>
        <w:rPr>
          <w:rFonts w:ascii="Times New Roman"/>
          <w:b w:val="false"/>
          <w:i w:val="false"/>
          <w:color w:val="000000"/>
          <w:sz w:val="28"/>
        </w:rPr>
        <w:t>
      төрт адамның еңбекақысы 75 000 теңгеден 300 000 теңге (4 х 75 000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64 750 теңге (1 743 750 / 25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- 64 700, үшіншіде - 67 350, төртінші және бесінші айларында - 65 700 ден, алтыншы айда - 65 200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66 400 теңгені (69 750 теңге + 64 700 теңге + 67 350 теңге + 65 700 теңге + 65 700 теңге + 65 200 теңге)/6 ай құрады.</w:t>
      </w:r>
    </w:p>
    <w:p>
      <w:pPr>
        <w:spacing w:after="0"/>
        <w:ind w:left="0"/>
        <w:jc w:val="both"/>
      </w:pPr>
      <w:r>
        <w:rPr>
          <w:rFonts w:ascii="Times New Roman"/>
          <w:b w:val="false"/>
          <w:i w:val="false"/>
          <w:color w:val="000000"/>
          <w:sz w:val="28"/>
        </w:rPr>
        <w:t xml:space="preserve">
      Бұл мысалда, 2018 жылға арналған Республикалық бюджет туралы </w:t>
      </w:r>
      <w:r>
        <w:rPr>
          <w:rFonts w:ascii="Times New Roman"/>
          <w:b w:val="false"/>
          <w:i w:val="false"/>
          <w:color w:val="000000"/>
          <w:sz w:val="28"/>
        </w:rPr>
        <w:t>заңмен</w:t>
      </w:r>
      <w:r>
        <w:rPr>
          <w:rFonts w:ascii="Times New Roman"/>
          <w:b w:val="false"/>
          <w:i w:val="false"/>
          <w:color w:val="000000"/>
          <w:sz w:val="28"/>
        </w:rPr>
        <w:t xml:space="preserve"> белгіленген айлық есептік көрсеткіш 23 еселенген ең төменгі мөлшері 58 075 теңгені ( 23 х 2 525) құрады.</w:t>
      </w:r>
    </w:p>
    <w:p>
      <w:pPr>
        <w:spacing w:after="0"/>
        <w:ind w:left="0"/>
        <w:jc w:val="both"/>
      </w:pPr>
      <w:r>
        <w:rPr>
          <w:rFonts w:ascii="Times New Roman"/>
          <w:b w:val="false"/>
          <w:i w:val="false"/>
          <w:color w:val="000000"/>
          <w:sz w:val="28"/>
        </w:rPr>
        <w:t xml:space="preserve">
      Салық кезеңінің қорытындысы бойынша бір қызметкерге орташа айлық еңбекақы айлық есептік көрсеткіш 23 еселенген мөлшерінен (69 750 теңге) асқандықтан, Салық кодексінің 687-бабы </w:t>
      </w:r>
      <w:r>
        <w:rPr>
          <w:rFonts w:ascii="Times New Roman"/>
          <w:b w:val="false"/>
          <w:i w:val="false"/>
          <w:color w:val="000000"/>
          <w:sz w:val="28"/>
        </w:rPr>
        <w:t>2-тармағында</w:t>
      </w:r>
      <w:r>
        <w:rPr>
          <w:rFonts w:ascii="Times New Roman"/>
          <w:b w:val="false"/>
          <w:i w:val="false"/>
          <w:color w:val="000000"/>
          <w:sz w:val="28"/>
        </w:rPr>
        <w:t xml:space="preserve"> көзделген қызметкерлердің орташа тізімдік санын ескере отырып, салық кезеңіне есептелген салық сомасына түзету жүргізіледі;</w:t>
      </w:r>
    </w:p>
    <w:p>
      <w:pPr>
        <w:spacing w:after="0"/>
        <w:ind w:left="0"/>
        <w:jc w:val="both"/>
      </w:pPr>
      <w:r>
        <w:rPr>
          <w:rFonts w:ascii="Times New Roman"/>
          <w:b w:val="false"/>
          <w:i w:val="false"/>
          <w:color w:val="000000"/>
          <w:sz w:val="28"/>
        </w:rPr>
        <w:t xml:space="preserve">
      5) 910.00.005 жолы бойынша Салық кодексінің 687-бабының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салық сомасы 1 650 000 теңге (55 000 000 теңге х 3%) құрайды;</w:t>
      </w:r>
    </w:p>
    <w:p>
      <w:pPr>
        <w:spacing w:after="0"/>
        <w:ind w:left="0"/>
        <w:jc w:val="both"/>
      </w:pPr>
      <w:r>
        <w:rPr>
          <w:rFonts w:ascii="Times New Roman"/>
          <w:b w:val="false"/>
          <w:i w:val="false"/>
          <w:color w:val="000000"/>
          <w:sz w:val="28"/>
        </w:rPr>
        <w:t>
      6) 910.00.006 жолы бойынша Салық кодексінің 687-бабы 2-тармағына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p>
      <w:pPr>
        <w:spacing w:after="0"/>
        <w:ind w:left="0"/>
        <w:jc w:val="both"/>
      </w:pPr>
      <w:r>
        <w:rPr>
          <w:rFonts w:ascii="Times New Roman"/>
          <w:b w:val="false"/>
          <w:i w:val="false"/>
          <w:color w:val="000000"/>
          <w:sz w:val="28"/>
        </w:rPr>
        <w:t>
      9) 910.00.009 жолы бойынша салық кезеңі үшін бюджетке төленуге жататын, әлеуметтік салықтың сомасы есептелген әлеуметтік салықтың сомасы (910.00.007 х 0,5) дара кәсіпкер үшін әлеуметтік аударымдардың сомасын азайу (910.00.011 VII) қызметкерлер үшін әлеуметтік аударымдардың сомасын азайу кезінде (910.00.021 VII) және/немесе әлеуметтік аударымдарсомасын азайғанда бірыңғай төлемде (910.03J) әлеуметтік аударымдарүлесіне келетін әлеуметтік сомасы 355 190 тенгені ((1 056 000 х 0,5) – 22 150 – 150 660) құрады;</w:t>
      </w:r>
    </w:p>
    <w:p>
      <w:pPr>
        <w:spacing w:after="0"/>
        <w:ind w:left="0"/>
        <w:jc w:val="both"/>
      </w:pPr>
      <w:r>
        <w:rPr>
          <w:rFonts w:ascii="Times New Roman"/>
          <w:b w:val="false"/>
          <w:i w:val="false"/>
          <w:color w:val="000000"/>
          <w:sz w:val="28"/>
        </w:rPr>
        <w:t xml:space="preserve">
      10) 910.00.010 жолында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жеке кәсіпкермен бюджетке төлеуге жататын күнтізбелік бір жылға жеке табыс салық соммасын төмендету (60 000 теңге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xml:space="preserve">
      11) 910.00.011-жолда салық кезеңі үшін бюджетке төленуге жататын жеке (корпоративті) табыс салығының сомасы 468 000 теңгені (528 000 теңге - 60 000 теңге) құрады.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 жағдайда, жеке (корпоративті) табыс салығының сомасын есептеген кезде салықты төмендету (күнтізбелік жылдың екінші тоқсаны үшін) жүргізіледі;</w:t>
      </w:r>
    </w:p>
    <w:p>
      <w:pPr>
        <w:spacing w:after="0"/>
        <w:ind w:left="0"/>
        <w:jc w:val="both"/>
      </w:pPr>
      <w:r>
        <w:rPr>
          <w:rFonts w:ascii="Times New Roman"/>
          <w:b w:val="false"/>
          <w:i w:val="false"/>
          <w:color w:val="000000"/>
          <w:sz w:val="28"/>
        </w:rPr>
        <w:t>
      12) 910.00.012 жолы бойынша дара кәсіпкер үшін Әлеуметтік кодексіне сәйкес міндетті зейнетақы жарналарынан есептелген кірістің сомасы 420 000 теңгені құрады (70 000 теңге х 6 ай), мұнда 70 000 теңге – 2023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- 2019 жылғы әлеуметтік аударымдардың мөлшерлемесі;</w:t>
      </w:r>
    </w:p>
    <w:p>
      <w:pPr>
        <w:spacing w:after="0"/>
        <w:ind w:left="0"/>
        <w:jc w:val="both"/>
      </w:pPr>
      <w:r>
        <w:rPr>
          <w:rFonts w:ascii="Times New Roman"/>
          <w:b w:val="false"/>
          <w:i w:val="false"/>
          <w:color w:val="000000"/>
          <w:sz w:val="28"/>
        </w:rPr>
        <w:t xml:space="preserve">
      14) 910.00.014 жолы бойынша дара кәсіпкер үшін "Зейнетақымен қамсыздандыру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- 2019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өзгерістер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208" w:id="1249"/>
    <w:p>
      <w:pPr>
        <w:spacing w:after="0"/>
        <w:ind w:left="0"/>
        <w:jc w:val="both"/>
      </w:pPr>
      <w:r>
        <w:rPr>
          <w:rFonts w:ascii="Times New Roman"/>
          <w:b w:val="false"/>
          <w:i w:val="false"/>
          <w:color w:val="000000"/>
          <w:sz w:val="28"/>
        </w:rPr>
        <w:t>
      11. "Жеке тұлғалардың ЖТС және әлеуметтік төлемдерін есептеу" деген бөлімде:</w:t>
      </w:r>
    </w:p>
    <w:bookmarkEnd w:id="1249"/>
    <w:p>
      <w:pPr>
        <w:spacing w:after="0"/>
        <w:ind w:left="0"/>
        <w:jc w:val="both"/>
      </w:pPr>
      <w:r>
        <w:rPr>
          <w:rFonts w:ascii="Times New Roman"/>
          <w:b w:val="false"/>
          <w:i w:val="false"/>
          <w:color w:val="000000"/>
          <w:sz w:val="28"/>
        </w:rPr>
        <w:t>
      1) 910.00.017 І жолынан бастап 910.00.017 VІ дейінгі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910.00.017 VІІ жолы 910.00.017 І жолынан бастап 910.00.017 VІ дейінгі жолдардың сомасы ретінде айқындалатын жарты жылдыққа арналған Қазақстан Республикасы азаматтарының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2) 910.00.018 І жолынан бастап 910.00.018 VІ дейінгі жолдарында есепті кезеңнің әрбір айына арналған жеке тұлғаларға төленген, шетелдіктер мен азаматтығы жоқ тұлғалардың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910.00.018 VІІ жолы 910.00.018 І жолынан бастап 910.00.018 VІ дейінгі жолдардың сомасы ретінде айқындалатын жарты жылдыққа арналған шетелдіктер мен азаматтығы жоқ тұлғалардың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3) 910.00.019 І жолынан бастап 910.00.019 VІ дейінгі жолдарда есепті кезеңнің әрбір айына арналған Міндетті әлеуметтік сақтандыру туралы заңға сәйкес салық кезеңі үшін табыстар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табыс Республикалық бюджет туралы заңмен белгіленген ең төменгі еңбек ақының он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белгіленген және тиісті қаржы жылының 1 қаңтарында қолданыста болатын ең төменгі жалақы мөлшерінен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910.00.019 VІІ жолы 910.00.019 І жолынан бастап 910.00.019 VІ дейінгі жолдардың сомасы ретінде айқындалатын жарты жылдыққа арналған әлеуметтік аударымдарды есептеуге қабылданған жеке тұлғалар табысының жиынтық сомасын көрсету үшін арналған;</w:t>
      </w:r>
    </w:p>
    <w:p>
      <w:pPr>
        <w:spacing w:after="0"/>
        <w:ind w:left="0"/>
        <w:jc w:val="both"/>
      </w:pPr>
      <w:r>
        <w:rPr>
          <w:rFonts w:ascii="Times New Roman"/>
          <w:b w:val="false"/>
          <w:i w:val="false"/>
          <w:color w:val="000000"/>
          <w:sz w:val="28"/>
        </w:rPr>
        <w:t>
      4) 910.00.020 І жолынан бастап 910.00.020 VІ дейінгі жолдарда есепті кезеңнің әрбір айына арналған әлеуметтік аударымдардың сомасы көрсетіледі.</w:t>
      </w:r>
    </w:p>
    <w:p>
      <w:pPr>
        <w:spacing w:after="0"/>
        <w:ind w:left="0"/>
        <w:jc w:val="both"/>
      </w:pPr>
      <w:r>
        <w:rPr>
          <w:rFonts w:ascii="Times New Roman"/>
          <w:b w:val="false"/>
          <w:i w:val="false"/>
          <w:color w:val="000000"/>
          <w:sz w:val="28"/>
        </w:rPr>
        <w:t>
      910.00.021 VІІ жолы 910.00.020 І жолынан бастап 910.00.020 VІ дейінгі жолдардың сомасы ретінде айқындалатын жарты жылдыққа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910.00.021 І жолынан бастап 910.00.021 VІ дейінгі жолдарда есепті кезеңнің әрбір айына арналған міндетті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910.00.021 VІІ жолы 910.00.021 І жолынан бастап 910.00.021 VІ дейінгі жолдардардың сомасы ретінде айқындалатын жарты жылдыққа арналған міндетті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Бұл ретте міндетті зейнетақы жарналарын есептеу үшін алынатын ай сайынғы табыс тиісті қаржы жылына арналған республикалық бюджет туралы заңда белгіленген ең төмен жалақының 75 еселенген мөлшерінен аспауға тиіс;</w:t>
      </w:r>
    </w:p>
    <w:p>
      <w:pPr>
        <w:spacing w:after="0"/>
        <w:ind w:left="0"/>
        <w:jc w:val="both"/>
      </w:pPr>
      <w:r>
        <w:rPr>
          <w:rFonts w:ascii="Times New Roman"/>
          <w:b w:val="false"/>
          <w:i w:val="false"/>
          <w:color w:val="000000"/>
          <w:sz w:val="28"/>
        </w:rPr>
        <w:t>
      6) 910.00.022 І жолынан бастап 910.00.022 VІ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910.00.022 VІІ жолы 910.00.022 І жолынан бастап 910.00.022 VІ дейінгі жолдардың сомасы ретінде айқындалатын жарты жылдыққа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910.00.023 І жолынан бастап 910.00.023 VІ дейінгі есепті кезеңнің әрбір айына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910.00.023 VІІ жолы 910.00.023 І жолынан бастап 910.00.023 VІ дейінгі жолдардың сомасы ретінде айқындалатын жарты жылдыққа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8) 910.00.024 І жолынан бастап 910.00.024 VІ дейінгі жолдарда есепті кезеңнің әрбір айына арналған міндетті кәсіптік зейнетақы жарнасының сомасы көрсетіледі.</w:t>
      </w:r>
    </w:p>
    <w:p>
      <w:pPr>
        <w:spacing w:after="0"/>
        <w:ind w:left="0"/>
        <w:jc w:val="both"/>
      </w:pPr>
      <w:r>
        <w:rPr>
          <w:rFonts w:ascii="Times New Roman"/>
          <w:b w:val="false"/>
          <w:i w:val="false"/>
          <w:color w:val="000000"/>
          <w:sz w:val="28"/>
        </w:rPr>
        <w:t>
      910.00.024 VІІ жолы 910.00.024 І жолынан бастап 910.00.024 VІ дейінгі жолдардың сомасы ретінде айқындалатын жарты жылдыққа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9) 910.00.025 І жолынан бастап 910.00.025 VІ дейінгі жолдарда есепті кезеңнің әрбір айына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сомасы көрсетіледі.</w:t>
      </w:r>
    </w:p>
    <w:p>
      <w:pPr>
        <w:spacing w:after="0"/>
        <w:ind w:left="0"/>
        <w:jc w:val="both"/>
      </w:pPr>
      <w:r>
        <w:rPr>
          <w:rFonts w:ascii="Times New Roman"/>
          <w:b w:val="false"/>
          <w:i w:val="false"/>
          <w:color w:val="000000"/>
          <w:sz w:val="28"/>
        </w:rPr>
        <w:t xml:space="preserve">
      910.00.025 VІІ жолы 910.00.025 І жолынан бастап 910.00.025 VІ дейінгі жолдардың сомасы ретінде айқындалатын жарты жылдыққа арналған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міндетті әлеуметтік медициналық сақтандыру жарналарын және аударымдарын есептеу үшін алынатын табыстарының жиынтық сомасын көрсету үшін арналған;</w:t>
      </w:r>
    </w:p>
    <w:p>
      <w:pPr>
        <w:spacing w:after="0"/>
        <w:ind w:left="0"/>
        <w:jc w:val="both"/>
      </w:pPr>
      <w:r>
        <w:rPr>
          <w:rFonts w:ascii="Times New Roman"/>
          <w:b w:val="false"/>
          <w:i w:val="false"/>
          <w:color w:val="000000"/>
          <w:sz w:val="28"/>
        </w:rPr>
        <w:t>
      10) 910.00.026 І жолынан бастап 910.00.026 VІ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910.00.026 VІІ жолы 910.00.026 І жолынан бастап 910.00.026 VІ дейінгі жолдардың сомасы ретінде айқындалатын жарты жылдыққа арналған міндетті әлеуметтік медициналық сақтандыру жарналары мен аударымдарының жиынтық сомасын көрсету үшін арналған;</w:t>
      </w:r>
    </w:p>
    <w:bookmarkStart w:name="z1209" w:id="1250"/>
    <w:p>
      <w:pPr>
        <w:spacing w:after="0"/>
        <w:ind w:left="0"/>
        <w:jc w:val="both"/>
      </w:pPr>
      <w:r>
        <w:rPr>
          <w:rFonts w:ascii="Times New Roman"/>
          <w:b w:val="false"/>
          <w:i w:val="false"/>
          <w:color w:val="000000"/>
          <w:sz w:val="28"/>
        </w:rPr>
        <w:t>
      12. "Запастар бойынша деректер":</w:t>
      </w:r>
    </w:p>
    <w:bookmarkEnd w:id="1250"/>
    <w:p>
      <w:pPr>
        <w:spacing w:after="0"/>
        <w:ind w:left="0"/>
        <w:jc w:val="both"/>
      </w:pPr>
      <w:r>
        <w:rPr>
          <w:rFonts w:ascii="Times New Roman"/>
          <w:b w:val="false"/>
          <w:i w:val="false"/>
          <w:color w:val="000000"/>
          <w:sz w:val="28"/>
        </w:rPr>
        <w:t>
      910.00.027 жолында запастардың құны көрсетіледі:</w:t>
      </w:r>
    </w:p>
    <w:p>
      <w:pPr>
        <w:spacing w:after="0"/>
        <w:ind w:left="0"/>
        <w:jc w:val="both"/>
      </w:pPr>
      <w:r>
        <w:rPr>
          <w:rFonts w:ascii="Times New Roman"/>
          <w:b w:val="false"/>
          <w:i w:val="false"/>
          <w:color w:val="000000"/>
          <w:sz w:val="28"/>
        </w:rPr>
        <w:t>
      А – жолында толық салық кезен басындағы запастардың құны көрсетіледі;</w:t>
      </w:r>
    </w:p>
    <w:p>
      <w:pPr>
        <w:spacing w:after="0"/>
        <w:ind w:left="0"/>
        <w:jc w:val="both"/>
      </w:pPr>
      <w:r>
        <w:rPr>
          <w:rFonts w:ascii="Times New Roman"/>
          <w:b w:val="false"/>
          <w:i w:val="false"/>
          <w:color w:val="000000"/>
          <w:sz w:val="28"/>
        </w:rPr>
        <w:t>
      В - жолында толық салық кезен соңындағы запастардың құны көрсетіледі;</w:t>
      </w:r>
    </w:p>
    <w:p>
      <w:pPr>
        <w:spacing w:after="0"/>
        <w:ind w:left="0"/>
        <w:jc w:val="both"/>
      </w:pPr>
      <w:r>
        <w:rPr>
          <w:rFonts w:ascii="Times New Roman"/>
          <w:b w:val="false"/>
          <w:i w:val="false"/>
          <w:color w:val="000000"/>
          <w:sz w:val="28"/>
        </w:rPr>
        <w:t>
      С - жолында толық алынған запастар,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210" w:id="1251"/>
    <w:p>
      <w:pPr>
        <w:spacing w:after="0"/>
        <w:ind w:left="0"/>
        <w:jc w:val="both"/>
      </w:pPr>
      <w:r>
        <w:rPr>
          <w:rFonts w:ascii="Times New Roman"/>
          <w:b w:val="false"/>
          <w:i w:val="false"/>
          <w:color w:val="000000"/>
          <w:sz w:val="28"/>
        </w:rPr>
        <w:t>
      13. "Аудандық маңызы бар қаланың, ауылдың, кенттің, ауылдық округтің әкім аппаратының БСН" деген бөлімде:</w:t>
      </w:r>
    </w:p>
    <w:bookmarkEnd w:id="1251"/>
    <w:p>
      <w:pPr>
        <w:spacing w:after="0"/>
        <w:ind w:left="0"/>
        <w:jc w:val="both"/>
      </w:pPr>
      <w:r>
        <w:rPr>
          <w:rFonts w:ascii="Times New Roman"/>
          <w:b w:val="false"/>
          <w:i w:val="false"/>
          <w:color w:val="000000"/>
          <w:sz w:val="28"/>
        </w:rPr>
        <w:t>
      1) 910.00.028 жолында дара кәсіпкердің орналасқан жері бойынша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p>
      <w:pPr>
        <w:spacing w:after="0"/>
        <w:ind w:left="0"/>
        <w:jc w:val="both"/>
      </w:pPr>
      <w:r>
        <w:rPr>
          <w:rFonts w:ascii="Times New Roman"/>
          <w:b w:val="false"/>
          <w:i w:val="false"/>
          <w:color w:val="000000"/>
          <w:sz w:val="28"/>
        </w:rPr>
        <w:t>
      14.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жарлық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мемлекеттік кірістер органына тапсырылған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p>
      <w:pPr>
        <w:spacing w:after="0"/>
        <w:ind w:left="0"/>
        <w:jc w:val="both"/>
      </w:pPr>
      <w:r>
        <w:rPr>
          <w:rFonts w:ascii="Times New Roman"/>
          <w:b w:val="false"/>
          <w:i w:val="false"/>
          <w:color w:val="000000"/>
          <w:sz w:val="28"/>
        </w:rPr>
        <w:t>
      5)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лауазымды адам Декларацияны қабылдаған күн;</w:t>
      </w:r>
    </w:p>
    <w:p>
      <w:pPr>
        <w:spacing w:after="0"/>
        <w:ind w:left="0"/>
        <w:jc w:val="both"/>
      </w:pPr>
      <w:r>
        <w:rPr>
          <w:rFonts w:ascii="Times New Roman"/>
          <w:b w:val="false"/>
          <w:i w:val="false"/>
          <w:color w:val="000000"/>
          <w:sz w:val="28"/>
        </w:rPr>
        <w:t>
      7) мемлекеттік кірістер органы беретін декларацияның кіріс нөмірі;</w:t>
      </w:r>
    </w:p>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68-қосымша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69-қосымша</w:t>
            </w:r>
          </w:p>
        </w:tc>
      </w:tr>
    </w:tbl>
    <w:bookmarkStart w:name="z1213" w:id="1252"/>
    <w:p>
      <w:pPr>
        <w:spacing w:after="0"/>
        <w:ind w:left="0"/>
        <w:jc w:val="left"/>
      </w:pPr>
      <w:r>
        <w:rPr>
          <w:rFonts w:ascii="Times New Roman"/>
          <w:b/>
          <w:i w:val="false"/>
          <w:color w:val="000000"/>
        </w:rPr>
        <w:t xml:space="preserve"> "Патент құнын есептеу (911.00-нысан)" салық есептілігін жасау қағидалары 1-тарау. Жалпы ережелер</w:t>
      </w:r>
    </w:p>
    <w:bookmarkEnd w:id="1252"/>
    <w:bookmarkStart w:name="z1214" w:id="1253"/>
    <w:p>
      <w:pPr>
        <w:spacing w:after="0"/>
        <w:ind w:left="0"/>
        <w:jc w:val="both"/>
      </w:pPr>
      <w:r>
        <w:rPr>
          <w:rFonts w:ascii="Times New Roman"/>
          <w:b w:val="false"/>
          <w:i w:val="false"/>
          <w:color w:val="000000"/>
          <w:sz w:val="28"/>
        </w:rPr>
        <w:t>
      1. Осы "Патент құнын есептеу (911.00-нысан)"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"Патент құнын есептеу"-ге арналған патент алу үшін салық есептілігі нысанын (есепті) (бұдан әрі - есеп) жасау тәртібін айқындайды. Патент құнына жеке табыс салығы (төлем көзінен ұсталатын жеке табыс салығын қоспағанда) және әлеуметтік төлемдер кіреді. Есепті патент негізіндегі арнаулы салық режимін қолданатын дара кәсіпкерлер жасайды.</w:t>
      </w:r>
    </w:p>
    <w:bookmarkEnd w:id="125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2" w:id="1254"/>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25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1215" w:id="1255"/>
    <w:p>
      <w:pPr>
        <w:spacing w:after="0"/>
        <w:ind w:left="0"/>
        <w:jc w:val="both"/>
      </w:pPr>
      <w:r>
        <w:rPr>
          <w:rFonts w:ascii="Times New Roman"/>
          <w:b w:val="false"/>
          <w:i w:val="false"/>
          <w:color w:val="000000"/>
          <w:sz w:val="28"/>
        </w:rPr>
        <w:t>
      2. Есеп есептің өзінен (911.00-нысан) және патент негізіндегі арнаулы салық режимін қолдану үшін қажетті ақпаратты көрсетуге арналған қосымшадан (911.01-нысан) тұрады.</w:t>
      </w:r>
    </w:p>
    <w:bookmarkEnd w:id="1255"/>
    <w:bookmarkStart w:name="z1216" w:id="1256"/>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1256"/>
    <w:bookmarkStart w:name="z1217" w:id="1257"/>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257"/>
    <w:bookmarkStart w:name="z1218" w:id="1258"/>
    <w:p>
      <w:pPr>
        <w:spacing w:after="0"/>
        <w:ind w:left="0"/>
        <w:jc w:val="both"/>
      </w:pPr>
      <w:r>
        <w:rPr>
          <w:rFonts w:ascii="Times New Roman"/>
          <w:b w:val="false"/>
          <w:i w:val="false"/>
          <w:color w:val="000000"/>
          <w:sz w:val="28"/>
        </w:rPr>
        <w:t>
      5. Есепке қосымша есепте тиісті көрсеткіштерді ашуды талап ететін жолдар толтырылған кезде міндетті тәптіпте жасалады</w:t>
      </w:r>
    </w:p>
    <w:bookmarkEnd w:id="1258"/>
    <w:bookmarkStart w:name="z1219" w:id="1259"/>
    <w:p>
      <w:pPr>
        <w:spacing w:after="0"/>
        <w:ind w:left="0"/>
        <w:jc w:val="both"/>
      </w:pPr>
      <w:r>
        <w:rPr>
          <w:rFonts w:ascii="Times New Roman"/>
          <w:b w:val="false"/>
          <w:i w:val="false"/>
          <w:color w:val="000000"/>
          <w:sz w:val="28"/>
        </w:rPr>
        <w:t>
      6. Есепке қосымшалардың парағында бар жолдардағы көрсеткіштердің саны асып кеткен жағдайда есепке қосымшаның осындай парағы қосымша толтырылады.</w:t>
      </w:r>
    </w:p>
    <w:bookmarkEnd w:id="1259"/>
    <w:bookmarkStart w:name="z1220" w:id="1260"/>
    <w:p>
      <w:pPr>
        <w:spacing w:after="0"/>
        <w:ind w:left="0"/>
        <w:jc w:val="both"/>
      </w:pPr>
      <w:r>
        <w:rPr>
          <w:rFonts w:ascii="Times New Roman"/>
          <w:b w:val="false"/>
          <w:i w:val="false"/>
          <w:color w:val="000000"/>
          <w:sz w:val="28"/>
        </w:rPr>
        <w:t>
      7. Осы Қағидаларда мынадай арифметикалық таңбалар қолданылады: "–" – алу; "х" – көбейту.</w:t>
      </w:r>
    </w:p>
    <w:bookmarkEnd w:id="1260"/>
    <w:bookmarkStart w:name="z1221" w:id="1261"/>
    <w:p>
      <w:pPr>
        <w:spacing w:after="0"/>
        <w:ind w:left="0"/>
        <w:jc w:val="both"/>
      </w:pPr>
      <w:r>
        <w:rPr>
          <w:rFonts w:ascii="Times New Roman"/>
          <w:b w:val="false"/>
          <w:i w:val="false"/>
          <w:color w:val="000000"/>
          <w:sz w:val="28"/>
        </w:rPr>
        <w:t>
      8. Соманың теріс мәні есептің тиісті жолының (бағанының) бірінші сол жақтағы торкөзінде "–" белгісімен белгіленеді.</w:t>
      </w:r>
    </w:p>
    <w:bookmarkEnd w:id="1261"/>
    <w:bookmarkStart w:name="z1222" w:id="1262"/>
    <w:p>
      <w:pPr>
        <w:spacing w:after="0"/>
        <w:ind w:left="0"/>
        <w:jc w:val="both"/>
      </w:pPr>
      <w:r>
        <w:rPr>
          <w:rFonts w:ascii="Times New Roman"/>
          <w:b w:val="false"/>
          <w:i w:val="false"/>
          <w:color w:val="000000"/>
          <w:sz w:val="28"/>
        </w:rPr>
        <w:t>
      9. Есепті жасау кезінде:</w:t>
      </w:r>
    </w:p>
    <w:bookmarkEnd w:id="1262"/>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223" w:id="1263"/>
    <w:p>
      <w:pPr>
        <w:spacing w:after="0"/>
        <w:ind w:left="0"/>
        <w:jc w:val="both"/>
      </w:pPr>
      <w:r>
        <w:rPr>
          <w:rFonts w:ascii="Times New Roman"/>
          <w:b w:val="false"/>
          <w:i w:val="false"/>
          <w:color w:val="000000"/>
          <w:sz w:val="28"/>
        </w:rPr>
        <w:t xml:space="preserve">
      10.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263"/>
    <w:bookmarkStart w:name="z1224" w:id="1264"/>
    <w:p>
      <w:pPr>
        <w:spacing w:after="0"/>
        <w:ind w:left="0"/>
        <w:jc w:val="both"/>
      </w:pPr>
      <w:r>
        <w:rPr>
          <w:rFonts w:ascii="Times New Roman"/>
          <w:b w:val="false"/>
          <w:i w:val="false"/>
          <w:color w:val="000000"/>
          <w:sz w:val="28"/>
        </w:rPr>
        <w:t>
      11. Есепті табыс ету кезінде:</w:t>
      </w:r>
    </w:p>
    <w:bookmarkEnd w:id="126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225" w:id="1265"/>
    <w:p>
      <w:pPr>
        <w:spacing w:after="0"/>
        <w:ind w:left="0"/>
        <w:jc w:val="both"/>
      </w:pPr>
      <w:r>
        <w:rPr>
          <w:rFonts w:ascii="Times New Roman"/>
          <w:b w:val="false"/>
          <w:i w:val="false"/>
          <w:color w:val="000000"/>
          <w:sz w:val="28"/>
        </w:rPr>
        <w:t>
      12. Қосымшалардың "Салық төлеуші туралы жалпы ақпарат" бөлімдерінде Есептің "Салық төлеуші туралы жалпы ақпарат" бөлімінде көрсетілген тиісті деректер көрсетіледі.</w:t>
      </w:r>
    </w:p>
    <w:bookmarkEnd w:id="1265"/>
    <w:bookmarkStart w:name="z1226" w:id="1266"/>
    <w:p>
      <w:pPr>
        <w:spacing w:after="0"/>
        <w:ind w:left="0"/>
        <w:jc w:val="left"/>
      </w:pPr>
      <w:r>
        <w:rPr>
          <w:rFonts w:ascii="Times New Roman"/>
          <w:b/>
          <w:i w:val="false"/>
          <w:color w:val="000000"/>
        </w:rPr>
        <w:t xml:space="preserve"> 2-тарау. Есепті толтыру бойынша түсіндірме (911.00-нысан)</w:t>
      </w:r>
    </w:p>
    <w:bookmarkEnd w:id="1266"/>
    <w:bookmarkStart w:name="z1227" w:id="1267"/>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1267"/>
    <w:p>
      <w:pPr>
        <w:spacing w:after="0"/>
        <w:ind w:left="0"/>
        <w:jc w:val="both"/>
      </w:pPr>
      <w:r>
        <w:rPr>
          <w:rFonts w:ascii="Times New Roman"/>
          <w:b w:val="false"/>
          <w:i w:val="false"/>
          <w:color w:val="000000"/>
          <w:sz w:val="28"/>
        </w:rPr>
        <w:t>
      1) салық төлеушінің жеке сәйкестендіру нөмірі (бұдан әрі - ЖСН);</w:t>
      </w:r>
    </w:p>
    <w:p>
      <w:pPr>
        <w:spacing w:after="0"/>
        <w:ind w:left="0"/>
        <w:jc w:val="both"/>
      </w:pPr>
      <w:r>
        <w:rPr>
          <w:rFonts w:ascii="Times New Roman"/>
          <w:b w:val="false"/>
          <w:i w:val="false"/>
          <w:color w:val="000000"/>
          <w:sz w:val="28"/>
        </w:rPr>
        <w:t>
      2) дара кәсіпкердің тегі, аты, әкесінің аты (болған кезде) немесе атауы.</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(есеп) табысетілетін салық кезеңі (араб сандарымен көрсетіледі);</w:t>
      </w:r>
    </w:p>
    <w:p>
      <w:pPr>
        <w:spacing w:after="0"/>
        <w:ind w:left="0"/>
        <w:jc w:val="both"/>
      </w:pPr>
      <w:r>
        <w:rPr>
          <w:rFonts w:ascii="Times New Roman"/>
          <w:b w:val="false"/>
          <w:i w:val="false"/>
          <w:color w:val="000000"/>
          <w:sz w:val="28"/>
        </w:rPr>
        <w:t>
      4) Есеп түрі. Тиісті торкөздер Есептің Салық кодексінің 206-бабында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табыс етілген жағдайда белгіленеді;</w:t>
      </w:r>
    </w:p>
    <w:p>
      <w:pPr>
        <w:spacing w:after="0"/>
        <w:ind w:left="0"/>
        <w:jc w:val="both"/>
      </w:pPr>
      <w:r>
        <w:rPr>
          <w:rFonts w:ascii="Times New Roman"/>
          <w:b w:val="false"/>
          <w:i w:val="false"/>
          <w:color w:val="000000"/>
          <w:sz w:val="28"/>
        </w:rPr>
        <w:t>
      6) салық төлеушінің бөлек санаттары.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 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"Бухгалтерлік есеп пен қаржылық есептілік туралы" Қазақстан Республикасы Заңының (бұдан әрі - "Бухгалтерлік есеп пен қаржылық есептілік туралы" Заңы)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both"/>
      </w:pPr>
      <w:r>
        <w:rPr>
          <w:rFonts w:ascii="Times New Roman"/>
          <w:b w:val="false"/>
          <w:i w:val="false"/>
          <w:color w:val="000000"/>
          <w:sz w:val="28"/>
        </w:rPr>
        <w:t>
      D – "Бухгалтерлік есеп пен қаржылық есептілік туралы" Заңының 2-бабы 2-тармағына сәйкес бухгалтерлік есепті жүргізбейді;</w:t>
      </w:r>
    </w:p>
    <w:p>
      <w:pPr>
        <w:spacing w:after="0"/>
        <w:ind w:left="0"/>
        <w:jc w:val="both"/>
      </w:pPr>
      <w:r>
        <w:rPr>
          <w:rFonts w:ascii="Times New Roman"/>
          <w:b w:val="false"/>
          <w:i w:val="false"/>
          <w:color w:val="000000"/>
          <w:sz w:val="28"/>
        </w:rPr>
        <w:t>
      7) Үш құрамдасты интеграцияланған жүйе.</w:t>
      </w:r>
    </w:p>
    <w:p>
      <w:pPr>
        <w:spacing w:after="0"/>
        <w:ind w:left="0"/>
        <w:jc w:val="both"/>
      </w:pPr>
      <w:r>
        <w:rPr>
          <w:rFonts w:ascii="Times New Roman"/>
          <w:b w:val="false"/>
          <w:i w:val="false"/>
          <w:color w:val="000000"/>
          <w:sz w:val="28"/>
        </w:rPr>
        <w:t xml:space="preserve">
      Егер салық төлеуші Салық кодексінің 686- бабының </w:t>
      </w:r>
      <w:r>
        <w:rPr>
          <w:rFonts w:ascii="Times New Roman"/>
          <w:b w:val="false"/>
          <w:i w:val="false"/>
          <w:color w:val="000000"/>
          <w:sz w:val="28"/>
        </w:rPr>
        <w:t>2-1 тармағына</w:t>
      </w:r>
      <w:r>
        <w:rPr>
          <w:rFonts w:ascii="Times New Roman"/>
          <w:b w:val="false"/>
          <w:i w:val="false"/>
          <w:color w:val="000000"/>
          <w:sz w:val="28"/>
        </w:rPr>
        <w:t xml:space="preserve">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Үш құрамдасты интеграцияланған жүйенің номері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торкөз Есеп электронды түрде табыс етілген кезде белгіленеді;</w:t>
      </w:r>
    </w:p>
    <w:p>
      <w:pPr>
        <w:spacing w:after="0"/>
        <w:ind w:left="0"/>
        <w:jc w:val="both"/>
      </w:pPr>
      <w:r>
        <w:rPr>
          <w:rFonts w:ascii="Times New Roman"/>
          <w:b w:val="false"/>
          <w:i w:val="false"/>
          <w:color w:val="000000"/>
          <w:sz w:val="28"/>
        </w:rPr>
        <w:t>
      10) табыс етілген қосымшалардың саны.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28" w:id="1268"/>
    <w:p>
      <w:pPr>
        <w:spacing w:after="0"/>
        <w:ind w:left="0"/>
        <w:jc w:val="both"/>
      </w:pPr>
      <w:r>
        <w:rPr>
          <w:rFonts w:ascii="Times New Roman"/>
          <w:b w:val="false"/>
          <w:i w:val="false"/>
          <w:color w:val="000000"/>
          <w:sz w:val="28"/>
        </w:rPr>
        <w:t>
      14. "Патент құнын есептеу" бөлімінде:</w:t>
      </w:r>
    </w:p>
    <w:bookmarkEnd w:id="1268"/>
    <w:p>
      <w:pPr>
        <w:spacing w:after="0"/>
        <w:ind w:left="0"/>
        <w:jc w:val="both"/>
      </w:pPr>
      <w:r>
        <w:rPr>
          <w:rFonts w:ascii="Times New Roman"/>
          <w:b w:val="false"/>
          <w:i w:val="false"/>
          <w:color w:val="000000"/>
          <w:sz w:val="28"/>
        </w:rPr>
        <w:t xml:space="preserve">
      1) 911.00.001 жолында Салық кодексінің көрсетілген бабының 6-тармағына сәйкес жүргізілетін түзетулер ескеріле отырып, Салық кодексінің </w:t>
      </w:r>
      <w:r>
        <w:rPr>
          <w:rFonts w:ascii="Times New Roman"/>
          <w:b w:val="false"/>
          <w:i w:val="false"/>
          <w:color w:val="000000"/>
          <w:sz w:val="28"/>
        </w:rPr>
        <w:t>681-бабына</w:t>
      </w:r>
      <w:r>
        <w:rPr>
          <w:rFonts w:ascii="Times New Roman"/>
          <w:b w:val="false"/>
          <w:i w:val="false"/>
          <w:color w:val="000000"/>
          <w:sz w:val="28"/>
        </w:rPr>
        <w:t xml:space="preserve"> сәйкес айқындалған сауда саласында қызметті жүзеге асыруды қоспағанда, дара кәсіпкердің кірістері сомасы көрсетіледі;</w:t>
      </w:r>
    </w:p>
    <w:p>
      <w:pPr>
        <w:spacing w:after="0"/>
        <w:ind w:left="0"/>
        <w:jc w:val="both"/>
      </w:pPr>
      <w:r>
        <w:rPr>
          <w:rFonts w:ascii="Times New Roman"/>
          <w:b w:val="false"/>
          <w:i w:val="false"/>
          <w:color w:val="000000"/>
          <w:sz w:val="28"/>
        </w:rPr>
        <w:t>
      2) 911.00.002 жолында Салық кодексінің көрсетілген бабының 6-тармағына сәйкес жүргізілетін түзетулер ескеріле отырып, Салық кодексінің 681-бабына сәйкес айқындалған сауда саласында қызметті жүзеге асыратын дара кәсіпкердің кірістері сомасы көрсетіледі:</w:t>
      </w:r>
    </w:p>
    <w:p>
      <w:pPr>
        <w:spacing w:after="0"/>
        <w:ind w:left="0"/>
        <w:jc w:val="both"/>
      </w:pPr>
      <w:r>
        <w:rPr>
          <w:rFonts w:ascii="Times New Roman"/>
          <w:b w:val="false"/>
          <w:i w:val="false"/>
          <w:color w:val="000000"/>
          <w:sz w:val="28"/>
        </w:rPr>
        <w:t>
      А - қолма-қол ақшасыз есеп айырысу жолымен алынған кірістер;</w:t>
      </w:r>
    </w:p>
    <w:p>
      <w:pPr>
        <w:spacing w:after="0"/>
        <w:ind w:left="0"/>
        <w:jc w:val="both"/>
      </w:pPr>
      <w:r>
        <w:rPr>
          <w:rFonts w:ascii="Times New Roman"/>
          <w:b w:val="false"/>
          <w:i w:val="false"/>
          <w:color w:val="000000"/>
          <w:sz w:val="28"/>
        </w:rPr>
        <w:t>
      В - қолма-қол ақшамен есеп айырысу жолымен алынған кірістер;</w:t>
      </w:r>
    </w:p>
    <w:p>
      <w:pPr>
        <w:spacing w:after="0"/>
        <w:ind w:left="0"/>
        <w:jc w:val="both"/>
      </w:pPr>
      <w:r>
        <w:rPr>
          <w:rFonts w:ascii="Times New Roman"/>
          <w:b w:val="false"/>
          <w:i w:val="false"/>
          <w:color w:val="000000"/>
          <w:sz w:val="28"/>
        </w:rPr>
        <w:t>
      3) 911.00.003 жолында ((911.00.001 + 911.00.002 А) х 1 %) формуласы бойынша айқындалатын, есептелген жеке табыс салығы сомасы көрсетіледі. Бұл ретте есептелген салық сомасы 1 теңгеге дейін дөңгелектенуі тиіс: 50 және одан көп тиындағы сома бір теңге ретінде қабылданады, 50 тиыннан төмен сома есепке қабылданбайды;</w:t>
      </w:r>
    </w:p>
    <w:p>
      <w:pPr>
        <w:spacing w:after="0"/>
        <w:ind w:left="0"/>
        <w:jc w:val="both"/>
      </w:pPr>
      <w:r>
        <w:rPr>
          <w:rFonts w:ascii="Times New Roman"/>
          <w:b w:val="false"/>
          <w:i w:val="false"/>
          <w:color w:val="000000"/>
          <w:sz w:val="28"/>
        </w:rPr>
        <w:t>
      4) 911.00.004 жолында: 911.00.002 В х 2 % формуласы бойынша айқындалатын, есептелген жеке табыс салығы сомасы көрсетіледі. Бұл ретте есептелген салық сомасын 1 теңгеге дейін дөңгелектенуі тиіс: 50 және одан көп тиындағы сома бір теңге ретінде қабылданады, 50 тиыннан төмен сома Есепке қабылданбайды;</w:t>
      </w:r>
    </w:p>
    <w:p>
      <w:pPr>
        <w:spacing w:after="0"/>
        <w:ind w:left="0"/>
        <w:jc w:val="both"/>
      </w:pPr>
      <w:r>
        <w:rPr>
          <w:rFonts w:ascii="Times New Roman"/>
          <w:b w:val="false"/>
          <w:i w:val="false"/>
          <w:color w:val="000000"/>
          <w:sz w:val="28"/>
        </w:rPr>
        <w:t xml:space="preserve">
      5) 911.00.005 жолында Салық кодексінің 686- бабының </w:t>
      </w:r>
      <w:r>
        <w:rPr>
          <w:rFonts w:ascii="Times New Roman"/>
          <w:b w:val="false"/>
          <w:i w:val="false"/>
          <w:color w:val="000000"/>
          <w:sz w:val="28"/>
        </w:rPr>
        <w:t>2-1 тармағына</w:t>
      </w:r>
      <w:r>
        <w:rPr>
          <w:rFonts w:ascii="Times New Roman"/>
          <w:b w:val="false"/>
          <w:i w:val="false"/>
          <w:color w:val="000000"/>
          <w:sz w:val="28"/>
        </w:rPr>
        <w:t xml:space="preserve"> сәйкес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Салық органдарына деректерді тіркеу және беру функциясы бар бақылау-касса машинасын немесе үш құрамдасты интеграцияланған жүйесін тіркеуге алғаш рет қойған кезеңде соңғы кезекті немесе қосымша патент құнының есептілігінде жеке табыс салығының соммасын есептеген кезде салықты төмендету жалпы толық салық кезеңі үшін бір мезетте жүзеге асырылады;</w:t>
      </w:r>
    </w:p>
    <w:p>
      <w:pPr>
        <w:spacing w:after="0"/>
        <w:ind w:left="0"/>
        <w:jc w:val="both"/>
      </w:pPr>
      <w:r>
        <w:rPr>
          <w:rFonts w:ascii="Times New Roman"/>
          <w:b w:val="false"/>
          <w:i w:val="false"/>
          <w:color w:val="000000"/>
          <w:sz w:val="28"/>
        </w:rPr>
        <w:t>
      6) 911.00.006 жолында (911.00.003+911.00.004) - 911.00.005 формуласы бойынша айқындалатын, есептелген жеке табыс салығы сомасы көрсетіледі.</w:t>
      </w:r>
    </w:p>
    <w:p>
      <w:pPr>
        <w:spacing w:after="0"/>
        <w:ind w:left="0"/>
        <w:jc w:val="both"/>
      </w:pPr>
      <w:r>
        <w:rPr>
          <w:rFonts w:ascii="Times New Roman"/>
          <w:b w:val="false"/>
          <w:i w:val="false"/>
          <w:color w:val="000000"/>
          <w:sz w:val="28"/>
        </w:rPr>
        <w:t xml:space="preserve">
      7) 911.00.007 жолында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көрсетіледі;</w:t>
      </w:r>
    </w:p>
    <w:p>
      <w:pPr>
        <w:spacing w:after="0"/>
        <w:ind w:left="0"/>
        <w:jc w:val="both"/>
      </w:pPr>
      <w:r>
        <w:rPr>
          <w:rFonts w:ascii="Times New Roman"/>
          <w:b w:val="false"/>
          <w:i w:val="false"/>
          <w:color w:val="000000"/>
          <w:sz w:val="28"/>
        </w:rPr>
        <w:t>
      8) 911.00.008 жолында Қазақстан Республикасының Зейнетақымен қамсыздандыру туралы заңнамасында белгіленген тәртіпте айқындалатын жинақтаушы зейнетақы қорларына міндетті зейнетақы жарналарын есептеу үшін мәлімделген табыс көрсетіледі;</w:t>
      </w:r>
    </w:p>
    <w:p>
      <w:pPr>
        <w:spacing w:after="0"/>
        <w:ind w:left="0"/>
        <w:jc w:val="both"/>
      </w:pPr>
      <w:r>
        <w:rPr>
          <w:rFonts w:ascii="Times New Roman"/>
          <w:b w:val="false"/>
          <w:i w:val="false"/>
          <w:color w:val="000000"/>
          <w:sz w:val="28"/>
        </w:rPr>
        <w:t>
      9) 911.00.009 жолында Қазақстан Республикасының зейнетақы заңнамасында белгіленген тәртіпте айқындалатын жинақтаушы зейнетақы қорларына міндетті зейнетақы жарналарының сомасы көрсетіледі;</w:t>
      </w:r>
    </w:p>
    <w:p>
      <w:pPr>
        <w:spacing w:after="0"/>
        <w:ind w:left="0"/>
        <w:jc w:val="both"/>
      </w:pPr>
      <w:r>
        <w:rPr>
          <w:rFonts w:ascii="Times New Roman"/>
          <w:b w:val="false"/>
          <w:i w:val="false"/>
          <w:color w:val="000000"/>
          <w:sz w:val="28"/>
        </w:rPr>
        <w:t xml:space="preserve">
      10) 911.00.010 жолында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міндетті әлеуметтік медициналық сақтандыруға жарналарының сомасы көрсетіледі;</w:t>
      </w:r>
    </w:p>
    <w:p>
      <w:pPr>
        <w:spacing w:after="0"/>
        <w:ind w:left="0"/>
        <w:jc w:val="both"/>
      </w:pPr>
      <w:r>
        <w:rPr>
          <w:rFonts w:ascii="Times New Roman"/>
          <w:b w:val="false"/>
          <w:i w:val="false"/>
          <w:color w:val="000000"/>
          <w:sz w:val="28"/>
        </w:rPr>
        <w:t>
      12) 911.00.011 жолында дара кәсіпкердің орналасқан жері бойынша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14-1. "Қорлар бойынша деректер":</w:t>
      </w:r>
    </w:p>
    <w:p>
      <w:pPr>
        <w:spacing w:after="0"/>
        <w:ind w:left="0"/>
        <w:jc w:val="both"/>
      </w:pPr>
      <w:r>
        <w:rPr>
          <w:rFonts w:ascii="Times New Roman"/>
          <w:b w:val="false"/>
          <w:i w:val="false"/>
          <w:color w:val="000000"/>
          <w:sz w:val="28"/>
        </w:rPr>
        <w:t>
      911.00.012 жолында қорлардың құны көрсетіледі:</w:t>
      </w:r>
    </w:p>
    <w:p>
      <w:pPr>
        <w:spacing w:after="0"/>
        <w:ind w:left="0"/>
        <w:jc w:val="both"/>
      </w:pPr>
      <w:r>
        <w:rPr>
          <w:rFonts w:ascii="Times New Roman"/>
          <w:b w:val="false"/>
          <w:i w:val="false"/>
          <w:color w:val="000000"/>
          <w:sz w:val="28"/>
        </w:rPr>
        <w:t>
      А – жолында толық салық кезен басындағы қорлардың құны көрсетіледі;</w:t>
      </w:r>
    </w:p>
    <w:p>
      <w:pPr>
        <w:spacing w:after="0"/>
        <w:ind w:left="0"/>
        <w:jc w:val="both"/>
      </w:pPr>
      <w:r>
        <w:rPr>
          <w:rFonts w:ascii="Times New Roman"/>
          <w:b w:val="false"/>
          <w:i w:val="false"/>
          <w:color w:val="000000"/>
          <w:sz w:val="28"/>
        </w:rPr>
        <w:t>
      В - жолында толық салық кезен соңындағы қорлардың құны көрсетіледі;</w:t>
      </w:r>
    </w:p>
    <w:p>
      <w:pPr>
        <w:spacing w:after="0"/>
        <w:ind w:left="0"/>
        <w:jc w:val="both"/>
      </w:pPr>
      <w:r>
        <w:rPr>
          <w:rFonts w:ascii="Times New Roman"/>
          <w:b w:val="false"/>
          <w:i w:val="false"/>
          <w:color w:val="000000"/>
          <w:sz w:val="28"/>
        </w:rPr>
        <w:t>
      С - жолында толық алынған қорлар,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229" w:id="1269"/>
    <w:p>
      <w:pPr>
        <w:spacing w:after="0"/>
        <w:ind w:left="0"/>
        <w:jc w:val="both"/>
      </w:pPr>
      <w:r>
        <w:rPr>
          <w:rFonts w:ascii="Times New Roman"/>
          <w:b w:val="false"/>
          <w:i w:val="false"/>
          <w:color w:val="000000"/>
          <w:sz w:val="28"/>
        </w:rPr>
        <w:t>
      15. Есеп электрондық түрде берілген кезде "Патент құнын төлеу туралы мәліметтер" бөлімінде 911.00.013 А, 911.00.013 В, 911.00.013 С, 911.00.013 D, 911.00.013 Е жолдарында Салық кодексінің 685-бабына сәйкес төленген жеке табыс салығы, әлеуметтік аударымдар, міндетті зейнетақы жарналары мен міндетті әлеуметтік медициналық сақтандыруға жарналары бойынша мәліметтер (төлемнің атауы, БСК (бюджет сыныптамасының коды), төлем құжатының нөмірі, төленген күні, сомасы) көрсетіледі.</w:t>
      </w:r>
    </w:p>
    <w:bookmarkEnd w:id="1269"/>
    <w:bookmarkStart w:name="z1230" w:id="1270"/>
    <w:p>
      <w:pPr>
        <w:spacing w:after="0"/>
        <w:ind w:left="0"/>
        <w:jc w:val="both"/>
      </w:pPr>
      <w:r>
        <w:rPr>
          <w:rFonts w:ascii="Times New Roman"/>
          <w:b w:val="false"/>
          <w:i w:val="false"/>
          <w:color w:val="000000"/>
          <w:sz w:val="28"/>
        </w:rPr>
        <w:t xml:space="preserve">
      15-1. "Салық заңнамасы бұзылған жағдайда қызметін тоқтату туралы салық төлеушіге хабарлама" бөлімінде егер патенттің қолданылу мерзімі аяқталған күннен бастап алпыс күнтізбелік күн ішінде кезекті патент құнының Есеп-қисабын немесе салық есептілігін табыс етуді тоқтата тұру (ұзарту, қайта бастау) туралы салықтық өтінішін табыс етпегенде немесе қызметті тоқтата тұру мерзімі аяқталғаннан бастап, оның қызметі, дара кәсіпкер ретінде </w:t>
      </w:r>
      <w:r>
        <w:rPr>
          <w:rFonts w:ascii="Times New Roman"/>
          <w:b w:val="false"/>
          <w:i w:val="false"/>
          <w:color w:val="000000"/>
          <w:sz w:val="28"/>
        </w:rPr>
        <w:t>Салық кодексімен</w:t>
      </w:r>
      <w:r>
        <w:rPr>
          <w:rFonts w:ascii="Times New Roman"/>
          <w:b w:val="false"/>
          <w:i w:val="false"/>
          <w:color w:val="000000"/>
          <w:sz w:val="28"/>
        </w:rPr>
        <w:t xml:space="preserve"> белгіленген оңайлатылған түрде тоқтатылатын болатындығымен таныстым және келісемін деген көрсетіледі.</w:t>
      </w:r>
    </w:p>
    <w:bookmarkEnd w:id="1270"/>
    <w:bookmarkStart w:name="z1231" w:id="1271"/>
    <w:p>
      <w:pPr>
        <w:spacing w:after="0"/>
        <w:ind w:left="0"/>
        <w:jc w:val="both"/>
      </w:pPr>
      <w:r>
        <w:rPr>
          <w:rFonts w:ascii="Times New Roman"/>
          <w:b w:val="false"/>
          <w:i w:val="false"/>
          <w:color w:val="000000"/>
          <w:sz w:val="28"/>
        </w:rPr>
        <w:t>
      16. "Салық төлеушінің жауапкершілігі" бөлімінде:</w:t>
      </w:r>
    </w:p>
    <w:bookmarkEnd w:id="1271"/>
    <w:p>
      <w:pPr>
        <w:spacing w:after="0"/>
        <w:ind w:left="0"/>
        <w:jc w:val="both"/>
      </w:pPr>
      <w:r>
        <w:rPr>
          <w:rFonts w:ascii="Times New Roman"/>
          <w:b w:val="false"/>
          <w:i w:val="false"/>
          <w:color w:val="000000"/>
          <w:sz w:val="28"/>
        </w:rPr>
        <w:t>
      1) "Салық төлеушінің аты-жөні" жолында жеке басын куәландыратын құжаттарға сәйкес дара кәсіпкердің тегі, аты, әкесінің аты (болған кезде);</w:t>
      </w:r>
    </w:p>
    <w:p>
      <w:pPr>
        <w:spacing w:after="0"/>
        <w:ind w:left="0"/>
        <w:jc w:val="both"/>
      </w:pPr>
      <w:r>
        <w:rPr>
          <w:rFonts w:ascii="Times New Roman"/>
          <w:b w:val="false"/>
          <w:i w:val="false"/>
          <w:color w:val="000000"/>
          <w:sz w:val="28"/>
        </w:rPr>
        <w:t>
      2) есептің мемлекеттік кірістер органына тапсырған күні;</w:t>
      </w:r>
    </w:p>
    <w:p>
      <w:pPr>
        <w:spacing w:after="0"/>
        <w:ind w:left="0"/>
        <w:jc w:val="both"/>
      </w:pPr>
      <w:r>
        <w:rPr>
          <w:rFonts w:ascii="Times New Roman"/>
          <w:b w:val="false"/>
          <w:i w:val="false"/>
          <w:color w:val="000000"/>
          <w:sz w:val="28"/>
        </w:rPr>
        <w:t>
      3)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p>
      <w:pPr>
        <w:spacing w:after="0"/>
        <w:ind w:left="0"/>
        <w:jc w:val="both"/>
      </w:pPr>
      <w:r>
        <w:rPr>
          <w:rFonts w:ascii="Times New Roman"/>
          <w:b w:val="false"/>
          <w:i w:val="false"/>
          <w:color w:val="000000"/>
          <w:sz w:val="28"/>
        </w:rPr>
        <w:t>
      4)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"Есепті қабылдаған лауазымды адамның аты-жөні"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6)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мемлекеттік кірістер органы қызметкерімен есептің қабылданған күні көрсетіледі;</w:t>
      </w:r>
    </w:p>
    <w:p>
      <w:pPr>
        <w:spacing w:after="0"/>
        <w:ind w:left="0"/>
        <w:jc w:val="both"/>
      </w:pPr>
      <w:r>
        <w:rPr>
          <w:rFonts w:ascii="Times New Roman"/>
          <w:b w:val="false"/>
          <w:i w:val="false"/>
          <w:color w:val="000000"/>
          <w:sz w:val="28"/>
        </w:rPr>
        <w:t>
      7) мемлекеттік кірістер органы берген Есептің кіріс нөмірі көрсетіледі;</w:t>
      </w:r>
    </w:p>
    <w:p>
      <w:pPr>
        <w:spacing w:after="0"/>
        <w:ind w:left="0"/>
        <w:jc w:val="both"/>
      </w:pPr>
      <w:r>
        <w:rPr>
          <w:rFonts w:ascii="Times New Roman"/>
          <w:b w:val="false"/>
          <w:i w:val="false"/>
          <w:color w:val="000000"/>
          <w:sz w:val="28"/>
        </w:rPr>
        <w:t>
      8) пошта штемпелінің күні.</w:t>
      </w:r>
    </w:p>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232" w:id="1272"/>
    <w:p>
      <w:pPr>
        <w:spacing w:after="0"/>
        <w:ind w:left="0"/>
        <w:jc w:val="left"/>
      </w:pPr>
      <w:r>
        <w:rPr>
          <w:rFonts w:ascii="Times New Roman"/>
          <w:b/>
          <w:i w:val="false"/>
          <w:color w:val="000000"/>
        </w:rPr>
        <w:t xml:space="preserve"> 3-тарау. 911.01-нысанын толтыру бойынша түсіндірме</w:t>
      </w:r>
    </w:p>
    <w:bookmarkEnd w:id="1272"/>
    <w:bookmarkStart w:name="z1233" w:id="1273"/>
    <w:p>
      <w:pPr>
        <w:spacing w:after="0"/>
        <w:ind w:left="0"/>
        <w:jc w:val="both"/>
      </w:pPr>
      <w:r>
        <w:rPr>
          <w:rFonts w:ascii="Times New Roman"/>
          <w:b w:val="false"/>
          <w:i w:val="false"/>
          <w:color w:val="000000"/>
          <w:sz w:val="28"/>
        </w:rPr>
        <w:t>
      17. 911.01 нысаны патент алу үшін қажетті ақпаратты көрсетуге арналған және дара кәсіпкермен міндетті тәртіпте толтыруы тиіс.</w:t>
      </w:r>
    </w:p>
    <w:bookmarkEnd w:id="1273"/>
    <w:bookmarkStart w:name="z1234" w:id="1274"/>
    <w:p>
      <w:pPr>
        <w:spacing w:after="0"/>
        <w:ind w:left="0"/>
        <w:jc w:val="both"/>
      </w:pPr>
      <w:r>
        <w:rPr>
          <w:rFonts w:ascii="Times New Roman"/>
          <w:b w:val="false"/>
          <w:i w:val="false"/>
          <w:color w:val="000000"/>
          <w:sz w:val="28"/>
        </w:rPr>
        <w:t>
      18. "Патент туралы мәліметтер" бөлімінде:</w:t>
      </w:r>
    </w:p>
    <w:bookmarkEnd w:id="1274"/>
    <w:p>
      <w:pPr>
        <w:spacing w:after="0"/>
        <w:ind w:left="0"/>
        <w:jc w:val="both"/>
      </w:pPr>
      <w:r>
        <w:rPr>
          <w:rFonts w:ascii="Times New Roman"/>
          <w:b w:val="false"/>
          <w:i w:val="false"/>
          <w:color w:val="000000"/>
          <w:sz w:val="28"/>
        </w:rPr>
        <w:t>
      1) 911.01.001 жолында патент негізіндегі арнаулы салық режимін қолданатын мерзімі көрсетіледі;</w:t>
      </w:r>
    </w:p>
    <w:p>
      <w:pPr>
        <w:spacing w:after="0"/>
        <w:ind w:left="0"/>
        <w:jc w:val="both"/>
      </w:pPr>
      <w:r>
        <w:rPr>
          <w:rFonts w:ascii="Times New Roman"/>
          <w:b w:val="false"/>
          <w:i w:val="false"/>
          <w:color w:val="000000"/>
          <w:sz w:val="28"/>
        </w:rPr>
        <w:t>
      2) 911.01.002 жолында жүзеге асырылып жатқан кәсіпкерлік қызметтің түрі көрсетіледі;</w:t>
      </w:r>
    </w:p>
    <w:p>
      <w:pPr>
        <w:spacing w:after="0"/>
        <w:ind w:left="0"/>
        <w:jc w:val="both"/>
      </w:pPr>
      <w:r>
        <w:rPr>
          <w:rFonts w:ascii="Times New Roman"/>
          <w:b w:val="false"/>
          <w:i w:val="false"/>
          <w:color w:val="000000"/>
          <w:sz w:val="28"/>
        </w:rPr>
        <w:t>
      3) 911.01.003 А, 911.01.003 В, 911.01.003 С, 911.01.003 D, 911.01.003 Е, 911.01.003 F жолдарында кәсіпкерлік қызметті жүзеге асыру орны (облыс, қала немесе аудан, кент немесе ауыл, көшенің атауы, үй және пәтер нөмірі (болған жағдайда)) көрсетіледі.</w:t>
      </w:r>
    </w:p>
    <w:p>
      <w:pPr>
        <w:spacing w:after="0"/>
        <w:ind w:left="0"/>
        <w:jc w:val="both"/>
      </w:pPr>
      <w:r>
        <w:rPr>
          <w:rFonts w:ascii="Times New Roman"/>
          <w:b w:val="false"/>
          <w:i w:val="false"/>
          <w:color w:val="000000"/>
          <w:sz w:val="28"/>
        </w:rPr>
        <w:t>
      911.01.003 G жолында коммерциялық жылжымайтын мүлік объектілерінің, сондай-ақ сауда объектілерінің атауы, коммерциялық жылжымайтын мүлік объектілерінде, сондай-ақ сауда объектілерінде кәсіпкерлік қызметті жүзеге асыру кезінде бөлімнің нөмірі немесе атауы көрсетіледі. Кәсіпкерлік қызметті автомобильмен жолаушылар және жүк тасымалдау саласында жүзеге асырған жағдайда 911.01.003 G жолында нөмірі мен жүру бағыты көрсетіледі;</w:t>
      </w:r>
    </w:p>
    <w:p>
      <w:pPr>
        <w:spacing w:after="0"/>
        <w:ind w:left="0"/>
        <w:jc w:val="both"/>
      </w:pPr>
      <w:r>
        <w:rPr>
          <w:rFonts w:ascii="Times New Roman"/>
          <w:b w:val="false"/>
          <w:i w:val="false"/>
          <w:color w:val="000000"/>
          <w:sz w:val="28"/>
        </w:rPr>
        <w:t>
      4) мүлікті жалға беру бойынша қызметін әртүрлі елді мекендерде жүзеге асырған жағдайда қосымша мына жолдар толтырылады:</w:t>
      </w:r>
    </w:p>
    <w:p>
      <w:pPr>
        <w:spacing w:after="0"/>
        <w:ind w:left="0"/>
        <w:jc w:val="both"/>
      </w:pPr>
      <w:r>
        <w:rPr>
          <w:rFonts w:ascii="Times New Roman"/>
          <w:b w:val="false"/>
          <w:i w:val="false"/>
          <w:color w:val="000000"/>
          <w:sz w:val="28"/>
        </w:rPr>
        <w:t>
      911.01.004 – жүзеге асырылатын қызмет түрі;</w:t>
      </w:r>
    </w:p>
    <w:p>
      <w:pPr>
        <w:spacing w:after="0"/>
        <w:ind w:left="0"/>
        <w:jc w:val="both"/>
      </w:pPr>
      <w:r>
        <w:rPr>
          <w:rFonts w:ascii="Times New Roman"/>
          <w:b w:val="false"/>
          <w:i w:val="false"/>
          <w:color w:val="000000"/>
          <w:sz w:val="28"/>
        </w:rPr>
        <w:t>
      911.01.005 – дара кәсіпкер орналасқан (тіркеу) орнынан бөлек кәсіпкерлік қызметті жүзеге асырудың өзге орны.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Премьер-Министрінің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бірінші орынбасары – Қазақстан Республикасының 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20 қаңтардағы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39 бұйрығына </w:t>
            </w:r>
            <w:r>
              <w:br/>
            </w:r>
            <w:r>
              <w:rPr>
                <w:rFonts w:ascii="Times New Roman"/>
                <w:b w:val="false"/>
                <w:i w:val="false"/>
                <w:color w:val="000000"/>
                <w:sz w:val="20"/>
              </w:rPr>
              <w:t>70-қосымша</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9"/>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1"/>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4"/>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71-қосымша</w:t>
            </w:r>
          </w:p>
        </w:tc>
      </w:tr>
    </w:tbl>
    <w:bookmarkStart w:name="z1237" w:id="1275"/>
    <w:p>
      <w:pPr>
        <w:spacing w:after="0"/>
        <w:ind w:left="0"/>
        <w:jc w:val="left"/>
      </w:pPr>
      <w:r>
        <w:rPr>
          <w:rFonts w:ascii="Times New Roman"/>
          <w:b/>
          <w:i w:val="false"/>
          <w:color w:val="000000"/>
        </w:rPr>
        <w:t xml:space="preserve"> "Тіркелген шегерім пайдаланыла отырып, арнаулы салық режимін қолданатын салық төлеушілер үшін декларация (912.00-нысан)" салық есептілігін жасау қағидалары </w:t>
      </w:r>
    </w:p>
    <w:bookmarkEnd w:id="1275"/>
    <w:bookmarkStart w:name="z1238" w:id="1276"/>
    <w:p>
      <w:pPr>
        <w:spacing w:after="0"/>
        <w:ind w:left="0"/>
        <w:jc w:val="left"/>
      </w:pPr>
      <w:r>
        <w:rPr>
          <w:rFonts w:ascii="Times New Roman"/>
          <w:b/>
          <w:i w:val="false"/>
          <w:color w:val="000000"/>
        </w:rPr>
        <w:t xml:space="preserve"> 1-тарау. Жалпы ережелер</w:t>
      </w:r>
    </w:p>
    <w:bookmarkEnd w:id="1276"/>
    <w:bookmarkStart w:name="z1239" w:id="1277"/>
    <w:p>
      <w:pPr>
        <w:spacing w:after="0"/>
        <w:ind w:left="0"/>
        <w:jc w:val="both"/>
      </w:pPr>
      <w:r>
        <w:rPr>
          <w:rFonts w:ascii="Times New Roman"/>
          <w:b w:val="false"/>
          <w:i w:val="false"/>
          <w:color w:val="000000"/>
          <w:sz w:val="28"/>
        </w:rPr>
        <w:t>
      1. Осы "Тіркелген шегерім пайдаланыла отырып, арнаулы салық режимiн қолданатын салық төлеушілер үшін декларация (912.00-нысан)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тіркелген шегерім пайдаланыла отырып арнаулы салық режимiн қолданатын салық төлеушілер үшін салық есептілігі нысанын (декларация) (бұдан әрі - декларация) жасау тәртібін айқындайды. Декларацияны резидент заңды тұлғалар және дара кәсіпкерлер жасайды.</w:t>
      </w:r>
    </w:p>
    <w:bookmarkEnd w:id="127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3" w:id="1278"/>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27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1240" w:id="1279"/>
    <w:p>
      <w:pPr>
        <w:spacing w:after="0"/>
        <w:ind w:left="0"/>
        <w:jc w:val="both"/>
      </w:pPr>
      <w:r>
        <w:rPr>
          <w:rFonts w:ascii="Times New Roman"/>
          <w:b w:val="false"/>
          <w:i w:val="false"/>
          <w:color w:val="000000"/>
          <w:sz w:val="28"/>
        </w:rPr>
        <w:t>
      2. Декларация декларацияның өзінен (912.00-нысан) және салық міндеттемесінің есептелуі туралы ақпаратты егжей-тегжейлі көрсетуге арналған оған қосымшалардан (912.01-ден 912.02-ге дейінгі нысандар) тұрады.</w:t>
      </w:r>
    </w:p>
    <w:bookmarkEnd w:id="1279"/>
    <w:bookmarkStart w:name="z1241" w:id="1280"/>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280"/>
    <w:bookmarkStart w:name="z1242" w:id="1281"/>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281"/>
    <w:bookmarkStart w:name="z1243" w:id="1282"/>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толтырылады.</w:t>
      </w:r>
    </w:p>
    <w:bookmarkEnd w:id="1282"/>
    <w:bookmarkStart w:name="z1244" w:id="1283"/>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кезде жасалмайды.</w:t>
      </w:r>
    </w:p>
    <w:bookmarkEnd w:id="1283"/>
    <w:bookmarkStart w:name="z1245" w:id="1284"/>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284"/>
    <w:bookmarkStart w:name="z1246" w:id="1285"/>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тең.</w:t>
      </w:r>
    </w:p>
    <w:bookmarkEnd w:id="1285"/>
    <w:bookmarkStart w:name="z1247" w:id="1286"/>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286"/>
    <w:bookmarkStart w:name="z1248" w:id="1287"/>
    <w:p>
      <w:pPr>
        <w:spacing w:after="0"/>
        <w:ind w:left="0"/>
        <w:jc w:val="both"/>
      </w:pPr>
      <w:r>
        <w:rPr>
          <w:rFonts w:ascii="Times New Roman"/>
          <w:b w:val="false"/>
          <w:i w:val="false"/>
          <w:color w:val="000000"/>
          <w:sz w:val="28"/>
        </w:rPr>
        <w:t>
      10. Декларацияны жасау кезінде:</w:t>
      </w:r>
    </w:p>
    <w:bookmarkEnd w:id="1287"/>
    <w:p>
      <w:pPr>
        <w:spacing w:after="0"/>
        <w:ind w:left="0"/>
        <w:jc w:val="both"/>
      </w:pPr>
      <w:r>
        <w:rPr>
          <w:rFonts w:ascii="Times New Roman"/>
          <w:b w:val="false"/>
          <w:i w:val="false"/>
          <w:color w:val="000000"/>
          <w:sz w:val="28"/>
        </w:rPr>
        <w:t>
      1)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249" w:id="1288"/>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288"/>
    <w:bookmarkStart w:name="z1250" w:id="1289"/>
    <w:p>
      <w:pPr>
        <w:spacing w:after="0"/>
        <w:ind w:left="0"/>
        <w:jc w:val="both"/>
      </w:pPr>
      <w:r>
        <w:rPr>
          <w:rFonts w:ascii="Times New Roman"/>
          <w:b w:val="false"/>
          <w:i w:val="false"/>
          <w:color w:val="000000"/>
          <w:sz w:val="28"/>
        </w:rPr>
        <w:t>
      12. Декларацияны табыс ету кезінде:</w:t>
      </w:r>
    </w:p>
    <w:bookmarkEnd w:id="128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251" w:id="1290"/>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1290"/>
    <w:bookmarkStart w:name="z1252" w:id="1291"/>
    <w:p>
      <w:pPr>
        <w:spacing w:after="0"/>
        <w:ind w:left="0"/>
        <w:jc w:val="left"/>
      </w:pPr>
      <w:r>
        <w:rPr>
          <w:rFonts w:ascii="Times New Roman"/>
          <w:b/>
          <w:i w:val="false"/>
          <w:color w:val="000000"/>
        </w:rPr>
        <w:t xml:space="preserve"> 2-тарау. Декларацияны толтыру бойынша түсіндірме (912.00-нысан)</w:t>
      </w:r>
    </w:p>
    <w:bookmarkEnd w:id="1291"/>
    <w:bookmarkStart w:name="z1253" w:id="1292"/>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292"/>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Т.А.Ә. немесе атауы – құрылтай құжаттарына сәйкес заңды тұлғаның немесе дара кәсіпкердің атауы Т.А.Ә. көрсетіледі;</w:t>
      </w:r>
    </w:p>
    <w:p>
      <w:pPr>
        <w:spacing w:after="0"/>
        <w:ind w:left="0"/>
        <w:jc w:val="both"/>
      </w:pPr>
      <w:r>
        <w:rPr>
          <w:rFonts w:ascii="Times New Roman"/>
          <w:b w:val="false"/>
          <w:i w:val="false"/>
          <w:color w:val="000000"/>
          <w:sz w:val="28"/>
        </w:rPr>
        <w:t>
      3) салық есептілігі тапсырылатын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салық төлеушінің ұйымдық-құқықтық нысаны ;</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 көрсетіледі.</w:t>
      </w:r>
    </w:p>
    <w:bookmarkStart w:name="z1254" w:id="1293"/>
    <w:p>
      <w:pPr>
        <w:spacing w:after="0"/>
        <w:ind w:left="0"/>
        <w:jc w:val="both"/>
      </w:pPr>
      <w:r>
        <w:rPr>
          <w:rFonts w:ascii="Times New Roman"/>
          <w:b w:val="false"/>
          <w:i w:val="false"/>
          <w:color w:val="000000"/>
          <w:sz w:val="28"/>
        </w:rPr>
        <w:t>
      15. "Жылдық жиынтық кіріс" деген бөлімде:</w:t>
      </w:r>
    </w:p>
    <w:bookmarkEnd w:id="1293"/>
    <w:p>
      <w:pPr>
        <w:spacing w:after="0"/>
        <w:ind w:left="0"/>
        <w:jc w:val="both"/>
      </w:pPr>
      <w:r>
        <w:rPr>
          <w:rFonts w:ascii="Times New Roman"/>
          <w:b w:val="false"/>
          <w:i w:val="false"/>
          <w:color w:val="000000"/>
          <w:sz w:val="28"/>
        </w:rPr>
        <w:t xml:space="preserve">
      1) 912.00.001 жолда Салық кодексінің </w:t>
      </w:r>
      <w:r>
        <w:rPr>
          <w:rFonts w:ascii="Times New Roman"/>
          <w:b w:val="false"/>
          <w:i w:val="false"/>
          <w:color w:val="000000"/>
          <w:sz w:val="28"/>
        </w:rPr>
        <w:t>690</w:t>
      </w:r>
      <w:r>
        <w:rPr>
          <w:rFonts w:ascii="Times New Roman"/>
          <w:b w:val="false"/>
          <w:i w:val="false"/>
          <w:color w:val="000000"/>
          <w:sz w:val="28"/>
        </w:rPr>
        <w:t xml:space="preserve"> және </w:t>
      </w:r>
      <w:r>
        <w:rPr>
          <w:rFonts w:ascii="Times New Roman"/>
          <w:b w:val="false"/>
          <w:i w:val="false"/>
          <w:color w:val="000000"/>
          <w:sz w:val="28"/>
        </w:rPr>
        <w:t>691-баптарына</w:t>
      </w:r>
      <w:r>
        <w:rPr>
          <w:rFonts w:ascii="Times New Roman"/>
          <w:b w:val="false"/>
          <w:i w:val="false"/>
          <w:color w:val="000000"/>
          <w:sz w:val="28"/>
        </w:rPr>
        <w:t xml:space="preserve">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2) 912.00.002 жолда заңды тұлғалардың құн өсімінен түсетін кіріс сомасы көрсетіледі;</w:t>
      </w:r>
    </w:p>
    <w:p>
      <w:pPr>
        <w:spacing w:after="0"/>
        <w:ind w:left="0"/>
        <w:jc w:val="both"/>
      </w:pPr>
      <w:r>
        <w:rPr>
          <w:rFonts w:ascii="Times New Roman"/>
          <w:b w:val="false"/>
          <w:i w:val="false"/>
          <w:color w:val="000000"/>
          <w:sz w:val="28"/>
        </w:rPr>
        <w:t>
      3) 912.00.003 жолда Салық кодексіне сәйкес жылдық жиынтық кіріске енгізілетін салық төлеушінің өзге де кірістері көрсетіледі;</w:t>
      </w:r>
    </w:p>
    <w:p>
      <w:pPr>
        <w:spacing w:after="0"/>
        <w:ind w:left="0"/>
        <w:jc w:val="both"/>
      </w:pPr>
      <w:r>
        <w:rPr>
          <w:rFonts w:ascii="Times New Roman"/>
          <w:b w:val="false"/>
          <w:i w:val="false"/>
          <w:color w:val="000000"/>
          <w:sz w:val="28"/>
        </w:rPr>
        <w:t>
      4) 912.00.004 жолда жылдық жиынтық кірістің жалпы сомасы көрсетіледі. 912.00.001 + 912.00.002 + 912.00.003 ретінде айқындалады;</w:t>
      </w:r>
    </w:p>
    <w:bookmarkStart w:name="z1255" w:id="1294"/>
    <w:p>
      <w:pPr>
        <w:spacing w:after="0"/>
        <w:ind w:left="0"/>
        <w:jc w:val="both"/>
      </w:pPr>
      <w:r>
        <w:rPr>
          <w:rFonts w:ascii="Times New Roman"/>
          <w:b w:val="false"/>
          <w:i w:val="false"/>
          <w:color w:val="000000"/>
          <w:sz w:val="28"/>
        </w:rPr>
        <w:t>
      16. "Шегерімдер" деген бөлімде:</w:t>
      </w:r>
    </w:p>
    <w:bookmarkEnd w:id="1294"/>
    <w:p>
      <w:pPr>
        <w:spacing w:after="0"/>
        <w:ind w:left="0"/>
        <w:jc w:val="both"/>
      </w:pPr>
      <w:r>
        <w:rPr>
          <w:rFonts w:ascii="Times New Roman"/>
          <w:b w:val="false"/>
          <w:i w:val="false"/>
          <w:color w:val="000000"/>
          <w:sz w:val="28"/>
        </w:rPr>
        <w:t xml:space="preserve">
      1) 912.00.005 жолда Салық кодексінің 692-бабы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жатқызылатын өткізілген (жұмсалған) тауарлардың өзіндік құны көрсетіледі. 912.00.005 І - 912.00.005 ІІ + 912.00.005 ІІІ + 912.00.005 ІV + 912.00.005 V – 912.00.005 VІ– 912.00.005 VІІ ретінде айқындалады;</w:t>
      </w:r>
    </w:p>
    <w:p>
      <w:pPr>
        <w:spacing w:after="0"/>
        <w:ind w:left="0"/>
        <w:jc w:val="both"/>
      </w:pPr>
      <w:r>
        <w:rPr>
          <w:rFonts w:ascii="Times New Roman"/>
          <w:b w:val="false"/>
          <w:i w:val="false"/>
          <w:color w:val="000000"/>
          <w:sz w:val="28"/>
        </w:rPr>
        <w:t>
      912.00.005 І жолда салық кезеңінің басына тауарлардың баланстық құны көрсетіледі.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тауарлар болмауы мүмкін;</w:t>
      </w:r>
    </w:p>
    <w:p>
      <w:pPr>
        <w:spacing w:after="0"/>
        <w:ind w:left="0"/>
        <w:jc w:val="both"/>
      </w:pPr>
      <w:r>
        <w:rPr>
          <w:rFonts w:ascii="Times New Roman"/>
          <w:b w:val="false"/>
          <w:i w:val="false"/>
          <w:color w:val="000000"/>
          <w:sz w:val="28"/>
        </w:rPr>
        <w:t>
      912.00.005 ІІ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912.00.005 ІІ жолы тарату балансы деректерінің негізінде толтырылады;</w:t>
      </w:r>
    </w:p>
    <w:p>
      <w:pPr>
        <w:spacing w:after="0"/>
        <w:ind w:left="0"/>
        <w:jc w:val="both"/>
      </w:pPr>
      <w:r>
        <w:rPr>
          <w:rFonts w:ascii="Times New Roman"/>
          <w:b w:val="false"/>
          <w:i w:val="false"/>
          <w:color w:val="000000"/>
          <w:sz w:val="28"/>
        </w:rPr>
        <w:t>
      912.00.005 ІІІ жолда салық төлеуші салық кезеңінің барысында келіп түскен, оның ішінде сатып алынған, бірігу жолымен қайта құру нәтижесінде жарғылық капиталға салым ретінде қайтарымсыз алынған, сондай-ақ өзге де негіздердер бойынша келіп түскен тауарлардың құны көрсетіледі;</w:t>
      </w:r>
    </w:p>
    <w:p>
      <w:pPr>
        <w:spacing w:after="0"/>
        <w:ind w:left="0"/>
        <w:jc w:val="both"/>
      </w:pPr>
      <w:r>
        <w:rPr>
          <w:rFonts w:ascii="Times New Roman"/>
          <w:b w:val="false"/>
          <w:i w:val="false"/>
          <w:color w:val="000000"/>
          <w:sz w:val="28"/>
        </w:rPr>
        <w:t>
      912.00.005 ІV жолда шегерімге жатқызылатын қызметкерлердің есептелген табыстары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912.00.005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912.00.005 VІ жолда алдағы кезеңдердің шығыстары ретінде танылатын жұмыстар мен қызметтердің құны, ТМҚ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912.00.005 VІІ жолында шегерімдерге жатқылмайтын тауарларды сатып алу шығыстары көрсетіледі.</w:t>
      </w:r>
    </w:p>
    <w:p>
      <w:pPr>
        <w:spacing w:after="0"/>
        <w:ind w:left="0"/>
        <w:jc w:val="both"/>
      </w:pPr>
      <w:r>
        <w:rPr>
          <w:rFonts w:ascii="Times New Roman"/>
          <w:b w:val="false"/>
          <w:i w:val="false"/>
          <w:color w:val="000000"/>
          <w:sz w:val="28"/>
        </w:rPr>
        <w:t xml:space="preserve">
      2) 912.00.006 жолда Салық кодексінің 692-бабы 2-тармағының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қызметтік іссапарлар кезінде өтемақылардың сомасы көрсетіледі;</w:t>
      </w:r>
    </w:p>
    <w:p>
      <w:pPr>
        <w:spacing w:after="0"/>
        <w:ind w:left="0"/>
        <w:jc w:val="both"/>
      </w:pPr>
      <w:r>
        <w:rPr>
          <w:rFonts w:ascii="Times New Roman"/>
          <w:b w:val="false"/>
          <w:i w:val="false"/>
          <w:color w:val="000000"/>
          <w:sz w:val="28"/>
        </w:rPr>
        <w:t xml:space="preserve">
      3) 912.00.007 жолда Салық кодексінің 692-бабы 2-тармағының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салық және бюджетке төленетін басқа да міндетті төлемдер бойынша шегерім сомасы көрсетіледі;</w:t>
      </w:r>
    </w:p>
    <w:p>
      <w:pPr>
        <w:spacing w:after="0"/>
        <w:ind w:left="0"/>
        <w:jc w:val="both"/>
      </w:pPr>
      <w:r>
        <w:rPr>
          <w:rFonts w:ascii="Times New Roman"/>
          <w:b w:val="false"/>
          <w:i w:val="false"/>
          <w:color w:val="000000"/>
          <w:sz w:val="28"/>
        </w:rPr>
        <w:t xml:space="preserve">
      4) 912.00.008 жолда егер жеке тұлға ретінде, оның ішінде салық агентінде қолданбаса,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дара кәсіпкердің салық шегерімдері көрсетіледі;</w:t>
      </w:r>
    </w:p>
    <w:p>
      <w:pPr>
        <w:spacing w:after="0"/>
        <w:ind w:left="0"/>
        <w:jc w:val="both"/>
      </w:pPr>
      <w:r>
        <w:rPr>
          <w:rFonts w:ascii="Times New Roman"/>
          <w:b w:val="false"/>
          <w:i w:val="false"/>
          <w:color w:val="000000"/>
          <w:sz w:val="28"/>
        </w:rPr>
        <w:t>
      912.00.008 І жолда Қазақстан Республикасының зейнетақымен қамсыздандыру туралы заңнамасында белгіленген мөлшерде міндетті зейнетақы жарналары түріндегі салық шегерімі көрсетіледі;</w:t>
      </w:r>
    </w:p>
    <w:p>
      <w:pPr>
        <w:spacing w:after="0"/>
        <w:ind w:left="0"/>
        <w:jc w:val="both"/>
      </w:pPr>
      <w:r>
        <w:rPr>
          <w:rFonts w:ascii="Times New Roman"/>
          <w:b w:val="false"/>
          <w:i w:val="false"/>
          <w:color w:val="000000"/>
          <w:sz w:val="28"/>
        </w:rPr>
        <w:t>
      912.00.008 ІІ жолда міндетті әлеуметтік медициналық сақтандыру жарналары бойынша салық шегерімі көрсетіледі;</w:t>
      </w:r>
    </w:p>
    <w:p>
      <w:pPr>
        <w:spacing w:after="0"/>
        <w:ind w:left="0"/>
        <w:jc w:val="both"/>
      </w:pPr>
      <w:r>
        <w:rPr>
          <w:rFonts w:ascii="Times New Roman"/>
          <w:b w:val="false"/>
          <w:i w:val="false"/>
          <w:color w:val="000000"/>
          <w:sz w:val="28"/>
        </w:rPr>
        <w:t xml:space="preserve">
      912.00.008 ІІІ жолда Салық кодексінің </w:t>
      </w:r>
      <w:r>
        <w:rPr>
          <w:rFonts w:ascii="Times New Roman"/>
          <w:b w:val="false"/>
          <w:i w:val="false"/>
          <w:color w:val="000000"/>
          <w:sz w:val="28"/>
        </w:rPr>
        <w:t>346-бабында</w:t>
      </w:r>
      <w:r>
        <w:rPr>
          <w:rFonts w:ascii="Times New Roman"/>
          <w:b w:val="false"/>
          <w:i w:val="false"/>
          <w:color w:val="000000"/>
          <w:sz w:val="28"/>
        </w:rPr>
        <w:t xml:space="preserve"> көзделген стандартты салық шегерімдері көрсетіледі;</w:t>
      </w:r>
    </w:p>
    <w:p>
      <w:pPr>
        <w:spacing w:after="0"/>
        <w:ind w:left="0"/>
        <w:jc w:val="both"/>
      </w:pPr>
      <w:r>
        <w:rPr>
          <w:rFonts w:ascii="Times New Roman"/>
          <w:b w:val="false"/>
          <w:i w:val="false"/>
          <w:color w:val="000000"/>
          <w:sz w:val="28"/>
        </w:rPr>
        <w:t>
      912.00.008 ІV жолда көп балалы отбасыларға арналған салық шегерімдері көрсетіледі;</w:t>
      </w:r>
    </w:p>
    <w:p>
      <w:pPr>
        <w:spacing w:after="0"/>
        <w:ind w:left="0"/>
        <w:jc w:val="both"/>
      </w:pPr>
      <w:r>
        <w:rPr>
          <w:rFonts w:ascii="Times New Roman"/>
          <w:b w:val="false"/>
          <w:i w:val="false"/>
          <w:color w:val="000000"/>
          <w:sz w:val="28"/>
        </w:rPr>
        <w:t>
      912.00.008 V жолда ерікті зейнетақы жарналары бойынша салық шегерімі, оқытуға салық шегерімі, медицинаға салық шегерімі, сыйақылар бойынша салық шегерімін қамтитын өзге де салық шегерімдері көрсетіледі.</w:t>
      </w:r>
    </w:p>
    <w:p>
      <w:pPr>
        <w:spacing w:after="0"/>
        <w:ind w:left="0"/>
        <w:jc w:val="both"/>
      </w:pPr>
      <w:r>
        <w:rPr>
          <w:rFonts w:ascii="Times New Roman"/>
          <w:b w:val="false"/>
          <w:i w:val="false"/>
          <w:color w:val="000000"/>
          <w:sz w:val="28"/>
        </w:rPr>
        <w:t>
      5) 912.00.009 жолда тіркелген шегерімдерді есепке алмай, 912.00.005-ден 912.00.008-ге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6) 912.00.010 жолда (912.00.009/ (912.00.004 + 912.00.014 І))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7) 912.00.011 жолда Салық кодексінің 693-бабында белгілінген шектегі тіркелген шегерімнің пайызы көрсетіледі;</w:t>
      </w:r>
    </w:p>
    <w:p>
      <w:pPr>
        <w:spacing w:after="0"/>
        <w:ind w:left="0"/>
        <w:jc w:val="both"/>
      </w:pPr>
      <w:r>
        <w:rPr>
          <w:rFonts w:ascii="Times New Roman"/>
          <w:b w:val="false"/>
          <w:i w:val="false"/>
          <w:color w:val="000000"/>
          <w:sz w:val="28"/>
        </w:rPr>
        <w:t>
      8) 912.00.012 жолда ((912.00.004 + 912.00.014 І) х 912.00.011)/100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9) 912.00.013 жолда тіркелген шегерімдерді есепке ала отырып, шегерімдердің жалпы сомасы көрсетіледі (912.00.09+912.00.012).</w:t>
      </w:r>
    </w:p>
    <w:bookmarkStart w:name="z1256" w:id="1295"/>
    <w:p>
      <w:pPr>
        <w:spacing w:after="0"/>
        <w:ind w:left="0"/>
        <w:jc w:val="both"/>
      </w:pPr>
      <w:r>
        <w:rPr>
          <w:rFonts w:ascii="Times New Roman"/>
          <w:b w:val="false"/>
          <w:i w:val="false"/>
          <w:color w:val="000000"/>
          <w:sz w:val="28"/>
        </w:rPr>
        <w:t>
      17. "Салық кодексіне сәйкес кірістер мен шегерімдерді түзету" деген бөлімде:</w:t>
      </w:r>
    </w:p>
    <w:bookmarkEnd w:id="1295"/>
    <w:p>
      <w:pPr>
        <w:spacing w:after="0"/>
        <w:ind w:left="0"/>
        <w:jc w:val="both"/>
      </w:pPr>
      <w:r>
        <w:rPr>
          <w:rFonts w:ascii="Times New Roman"/>
          <w:b w:val="false"/>
          <w:i w:val="false"/>
          <w:color w:val="000000"/>
          <w:sz w:val="28"/>
        </w:rPr>
        <w:t>
      912.00.014 жолда Салық кодексінің 691-бабына сәйкес айқындалатын, кірістер мен шегерімдердің түзету сомасы көрсетіледі. 912.00.014 І және 912.00.014 ІІ (912.00.014 І - 912.00.014 ІІ) жолдарының айырмасы ретінде айқындалады:</w:t>
      </w:r>
    </w:p>
    <w:p>
      <w:pPr>
        <w:spacing w:after="0"/>
        <w:ind w:left="0"/>
        <w:jc w:val="both"/>
      </w:pPr>
      <w:r>
        <w:rPr>
          <w:rFonts w:ascii="Times New Roman"/>
          <w:b w:val="false"/>
          <w:i w:val="false"/>
          <w:color w:val="000000"/>
          <w:sz w:val="28"/>
        </w:rPr>
        <w:t xml:space="preserve">
      912.00.014 І жолда Салық кодексінің </w:t>
      </w:r>
      <w:r>
        <w:rPr>
          <w:rFonts w:ascii="Times New Roman"/>
          <w:b w:val="false"/>
          <w:i w:val="false"/>
          <w:color w:val="000000"/>
          <w:sz w:val="28"/>
        </w:rPr>
        <w:t>691-бабына</w:t>
      </w:r>
      <w:r>
        <w:rPr>
          <w:rFonts w:ascii="Times New Roman"/>
          <w:b w:val="false"/>
          <w:i w:val="false"/>
          <w:color w:val="000000"/>
          <w:sz w:val="28"/>
        </w:rPr>
        <w:t xml:space="preserve"> сәйкес айқындалатын табыстардың түзету сомасы көрсетіледі;</w:t>
      </w:r>
    </w:p>
    <w:p>
      <w:pPr>
        <w:spacing w:after="0"/>
        <w:ind w:left="0"/>
        <w:jc w:val="both"/>
      </w:pPr>
      <w:r>
        <w:rPr>
          <w:rFonts w:ascii="Times New Roman"/>
          <w:b w:val="false"/>
          <w:i w:val="false"/>
          <w:color w:val="000000"/>
          <w:sz w:val="28"/>
        </w:rPr>
        <w:t xml:space="preserve">
      912.00.014 ІІ жолда Салық кодексінің 692-бабының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шегерімдердің түзету сомасы көрсетіледі.</w:t>
      </w:r>
    </w:p>
    <w:bookmarkStart w:name="z1257" w:id="1296"/>
    <w:p>
      <w:pPr>
        <w:spacing w:after="0"/>
        <w:ind w:left="0"/>
        <w:jc w:val="both"/>
      </w:pPr>
      <w:r>
        <w:rPr>
          <w:rFonts w:ascii="Times New Roman"/>
          <w:b w:val="false"/>
          <w:i w:val="false"/>
          <w:color w:val="000000"/>
          <w:sz w:val="28"/>
        </w:rPr>
        <w:t>
      18. "Салық салынатын кірісті есептеу" деген бөлімде:</w:t>
      </w:r>
    </w:p>
    <w:bookmarkEnd w:id="1296"/>
    <w:p>
      <w:pPr>
        <w:spacing w:after="0"/>
        <w:ind w:left="0"/>
        <w:jc w:val="both"/>
      </w:pPr>
      <w:r>
        <w:rPr>
          <w:rFonts w:ascii="Times New Roman"/>
          <w:b w:val="false"/>
          <w:i w:val="false"/>
          <w:color w:val="000000"/>
          <w:sz w:val="28"/>
        </w:rPr>
        <w:t>
      1) 912.00.015 жолда салық салынатын кіріс (залал) көрсетіледі. 912.00.004 - 912.00.013 + 912.00.014 ретінде айқындалады;</w:t>
      </w:r>
    </w:p>
    <w:p>
      <w:pPr>
        <w:spacing w:after="0"/>
        <w:ind w:left="0"/>
        <w:jc w:val="both"/>
      </w:pPr>
      <w:r>
        <w:rPr>
          <w:rFonts w:ascii="Times New Roman"/>
          <w:b w:val="false"/>
          <w:i w:val="false"/>
          <w:color w:val="000000"/>
          <w:sz w:val="28"/>
        </w:rPr>
        <w:t>
      2) 912.00.016 жолда Салық кодексінің 694-бабына сәйкес салық салынатын кірісінің азайту сомасы көрсетіледі;</w:t>
      </w:r>
    </w:p>
    <w:p>
      <w:pPr>
        <w:spacing w:after="0"/>
        <w:ind w:left="0"/>
        <w:jc w:val="both"/>
      </w:pPr>
      <w:r>
        <w:rPr>
          <w:rFonts w:ascii="Times New Roman"/>
          <w:b w:val="false"/>
          <w:i w:val="false"/>
          <w:color w:val="000000"/>
          <w:sz w:val="28"/>
        </w:rPr>
        <w:t xml:space="preserve">
      3) 912.00.017 жолда Салық кодексінің </w:t>
      </w:r>
      <w:r>
        <w:rPr>
          <w:rFonts w:ascii="Times New Roman"/>
          <w:b w:val="false"/>
          <w:i w:val="false"/>
          <w:color w:val="000000"/>
          <w:sz w:val="28"/>
        </w:rPr>
        <w:t>694-бабына</w:t>
      </w:r>
      <w:r>
        <w:rPr>
          <w:rFonts w:ascii="Times New Roman"/>
          <w:b w:val="false"/>
          <w:i w:val="false"/>
          <w:color w:val="000000"/>
          <w:sz w:val="28"/>
        </w:rPr>
        <w:t xml:space="preserve"> сәйкес есептелген азайтуды есепке ала отырып, салық салынатын кіріс көрсетіледі. 912.00.015 және 912.00.016 (912.00.015 – 912.00.016) жолдарының айырмасы ретінде айқындалады. Егер 912.00.016 жолы 912.00.015 жолынан артық болса, 912.00.017 жолда нөл көрсетіледі;</w:t>
      </w:r>
    </w:p>
    <w:bookmarkStart w:name="z1258" w:id="1297"/>
    <w:p>
      <w:pPr>
        <w:spacing w:after="0"/>
        <w:ind w:left="0"/>
        <w:jc w:val="both"/>
      </w:pPr>
      <w:r>
        <w:rPr>
          <w:rFonts w:ascii="Times New Roman"/>
          <w:b w:val="false"/>
          <w:i w:val="false"/>
          <w:color w:val="000000"/>
          <w:sz w:val="28"/>
        </w:rPr>
        <w:t>
      19. "Заңды тұлғалар үшін салық міндеттемесінің есебі" деген бөлімде:</w:t>
      </w:r>
    </w:p>
    <w:bookmarkEnd w:id="1297"/>
    <w:p>
      <w:pPr>
        <w:spacing w:after="0"/>
        <w:ind w:left="0"/>
        <w:jc w:val="both"/>
      </w:pPr>
      <w:r>
        <w:rPr>
          <w:rFonts w:ascii="Times New Roman"/>
          <w:b w:val="false"/>
          <w:i w:val="false"/>
          <w:color w:val="000000"/>
          <w:sz w:val="28"/>
        </w:rPr>
        <w:t xml:space="preserve">
      1) 912.00.018 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корпоративтік табыс салығының (бұдан әрі – КТС) мөлшерлемесі пайызда көрсетіледі. Егер салық төлеуші 20 және 10 пайыз мөлшерінде мөлшерлемелерді бір мезгілде пайдаланған жағдайда, 912.00.018 жолы толтырылмайды;</w:t>
      </w:r>
    </w:p>
    <w:p>
      <w:pPr>
        <w:spacing w:after="0"/>
        <w:ind w:left="0"/>
        <w:jc w:val="both"/>
      </w:pPr>
      <w:r>
        <w:rPr>
          <w:rFonts w:ascii="Times New Roman"/>
          <w:b w:val="false"/>
          <w:i w:val="false"/>
          <w:color w:val="000000"/>
          <w:sz w:val="28"/>
        </w:rPr>
        <w:t>
      2) 912.00.019 жолда салық салынатын кірістен КТС сомасы көрсетіледі. 912.00.017 және 912.00.018 (912.00.017 x 912.00.018) жолдарының туындысы ретінде айқындалады. Егер салық төлеуші 20 және 10 пайыз мөлшерінде мөлшерлемелерді бір мезгілде пайдаланған жағдайда, 912.00.019 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912.00.020 жолда Салық кодексінің </w:t>
      </w:r>
      <w:r>
        <w:rPr>
          <w:rFonts w:ascii="Times New Roman"/>
          <w:b w:val="false"/>
          <w:i w:val="false"/>
          <w:color w:val="000000"/>
          <w:sz w:val="28"/>
        </w:rPr>
        <w:t>695-бабына</w:t>
      </w:r>
      <w:r>
        <w:rPr>
          <w:rFonts w:ascii="Times New Roman"/>
          <w:b w:val="false"/>
          <w:i w:val="false"/>
          <w:color w:val="000000"/>
          <w:sz w:val="28"/>
        </w:rPr>
        <w:t xml:space="preserve"> сәйкес салық кезеңі үшін есептелген КТС сомасы көрсетіледі. 912.00.019, 912.00.020 І, 912.00.020 ІІ, 912.00.020 ІІІ, 912.00.020 ІV (912.00.019 – 912.00.020 І – 912.00.020 ІІ – 912.00.020 ІІІ - 912.00.020 ІV) жолдарының айырмасы ретінде айқындалады. Егер алынған айырма нөлден төмен болса, онда 912.00.020 жолда нөл көрсетіледі:</w:t>
      </w:r>
    </w:p>
    <w:p>
      <w:pPr>
        <w:spacing w:after="0"/>
        <w:ind w:left="0"/>
        <w:jc w:val="both"/>
      </w:pPr>
      <w:r>
        <w:rPr>
          <w:rFonts w:ascii="Times New Roman"/>
          <w:b w:val="false"/>
          <w:i w:val="false"/>
          <w:color w:val="000000"/>
          <w:sz w:val="28"/>
        </w:rPr>
        <w:t xml:space="preserve">
      912.00.020 І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912.00.020 ІІ жолда Салық кодексінің 302-бабы 2-тармағына сәйкес бюджетке төленуге жататын КТС сомасына азайтылған,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912.00.020 ІІІ жолда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дивидендтер түріндегі кірістен төлем көзінен ұсталған және ауыстырылған КТС сомасы көрсетіледі;</w:t>
      </w:r>
    </w:p>
    <w:p>
      <w:pPr>
        <w:spacing w:after="0"/>
        <w:ind w:left="0"/>
        <w:jc w:val="both"/>
      </w:pPr>
      <w:r>
        <w:rPr>
          <w:rFonts w:ascii="Times New Roman"/>
          <w:b w:val="false"/>
          <w:i w:val="false"/>
          <w:color w:val="000000"/>
          <w:sz w:val="28"/>
        </w:rPr>
        <w:t xml:space="preserve">
      912.00.020 ІV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КТС сомасына азайтылған, салық кезеңінде сыйақы, дивидендтер түріндегі кірістен төлем көзінен ұсталған КТС сомасы көрсетіледі;</w:t>
      </w:r>
    </w:p>
    <w:bookmarkStart w:name="z1259" w:id="1298"/>
    <w:p>
      <w:pPr>
        <w:spacing w:after="0"/>
        <w:ind w:left="0"/>
        <w:jc w:val="both"/>
      </w:pPr>
      <w:r>
        <w:rPr>
          <w:rFonts w:ascii="Times New Roman"/>
          <w:b w:val="false"/>
          <w:i w:val="false"/>
          <w:color w:val="000000"/>
          <w:sz w:val="28"/>
        </w:rPr>
        <w:t>
      20. "Дара кәсіпкерлер үшін салық міндеттемесінің есебі" деген бөлімде:</w:t>
      </w:r>
    </w:p>
    <w:bookmarkEnd w:id="1298"/>
    <w:p>
      <w:pPr>
        <w:spacing w:after="0"/>
        <w:ind w:left="0"/>
        <w:jc w:val="both"/>
      </w:pPr>
      <w:r>
        <w:rPr>
          <w:rFonts w:ascii="Times New Roman"/>
          <w:b w:val="false"/>
          <w:i w:val="false"/>
          <w:color w:val="000000"/>
          <w:sz w:val="28"/>
        </w:rPr>
        <w:t xml:space="preserve">
      1) 912.00.021 жолда Салық кодексінің 320-бабына </w:t>
      </w:r>
      <w:r>
        <w:rPr>
          <w:rFonts w:ascii="Times New Roman"/>
          <w:b w:val="false"/>
          <w:i w:val="false"/>
          <w:color w:val="000000"/>
          <w:sz w:val="28"/>
        </w:rPr>
        <w:t>1-тармағына</w:t>
      </w:r>
      <w:r>
        <w:rPr>
          <w:rFonts w:ascii="Times New Roman"/>
          <w:b w:val="false"/>
          <w:i w:val="false"/>
          <w:color w:val="000000"/>
          <w:sz w:val="28"/>
        </w:rPr>
        <w:t xml:space="preserve"> сәйкес ЖТС мөлшерлемесі пайызда көрсетіледі.</w:t>
      </w:r>
    </w:p>
    <w:p>
      <w:pPr>
        <w:spacing w:after="0"/>
        <w:ind w:left="0"/>
        <w:jc w:val="both"/>
      </w:pPr>
      <w:r>
        <w:rPr>
          <w:rFonts w:ascii="Times New Roman"/>
          <w:b w:val="false"/>
          <w:i w:val="false"/>
          <w:color w:val="000000"/>
          <w:sz w:val="28"/>
        </w:rPr>
        <w:t xml:space="preserve">
      2) 912.00.022 жолда Салық кодексінің </w:t>
      </w:r>
      <w:r>
        <w:rPr>
          <w:rFonts w:ascii="Times New Roman"/>
          <w:b w:val="false"/>
          <w:i w:val="false"/>
          <w:color w:val="000000"/>
          <w:sz w:val="28"/>
        </w:rPr>
        <w:t>696-бабына</w:t>
      </w:r>
      <w:r>
        <w:rPr>
          <w:rFonts w:ascii="Times New Roman"/>
          <w:b w:val="false"/>
          <w:i w:val="false"/>
          <w:color w:val="000000"/>
          <w:sz w:val="28"/>
        </w:rPr>
        <w:t xml:space="preserve"> сәйкес салық кезеңі үшін есептелген ЖТС сомасы көрсетіледі. 912.00.017 және 912.00.021 (912.00.017 x 912.00.021) жолдарының туындысы ретінде айқындалады.</w:t>
      </w:r>
    </w:p>
    <w:p>
      <w:pPr>
        <w:spacing w:after="0"/>
        <w:ind w:left="0"/>
        <w:jc w:val="both"/>
      </w:pPr>
      <w:r>
        <w:rPr>
          <w:rFonts w:ascii="Times New Roman"/>
          <w:b w:val="false"/>
          <w:i w:val="false"/>
          <w:color w:val="000000"/>
          <w:sz w:val="28"/>
        </w:rPr>
        <w:t>
      3) 912.00.023 жолында дара кәсіпкердің орналасқан жері бойынша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1260" w:id="1299"/>
    <w:p>
      <w:pPr>
        <w:spacing w:after="0"/>
        <w:ind w:left="0"/>
        <w:jc w:val="both"/>
      </w:pPr>
      <w:r>
        <w:rPr>
          <w:rFonts w:ascii="Times New Roman"/>
          <w:b w:val="false"/>
          <w:i w:val="false"/>
          <w:color w:val="000000"/>
          <w:sz w:val="28"/>
        </w:rPr>
        <w:t>
      21. "Салық төлеушінің жауапкершілігі" деген бөлімде:</w:t>
      </w:r>
    </w:p>
    <w:bookmarkEnd w:id="1299"/>
    <w:p>
      <w:pPr>
        <w:spacing w:after="0"/>
        <w:ind w:left="0"/>
        <w:jc w:val="both"/>
      </w:pPr>
      <w:r>
        <w:rPr>
          <w:rFonts w:ascii="Times New Roman"/>
          <w:b w:val="false"/>
          <w:i w:val="false"/>
          <w:color w:val="000000"/>
          <w:sz w:val="28"/>
        </w:rPr>
        <w:t>
      1) "Салық төлеушінің (басшының) тегі, аты, әкесінің аты (болған кезде)" жолда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тіркелген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1261" w:id="1300"/>
    <w:p>
      <w:pPr>
        <w:spacing w:after="0"/>
        <w:ind w:left="0"/>
        <w:jc w:val="left"/>
      </w:pPr>
      <w:r>
        <w:rPr>
          <w:rFonts w:ascii="Times New Roman"/>
          <w:b/>
          <w:i w:val="false"/>
          <w:color w:val="000000"/>
        </w:rPr>
        <w:t xml:space="preserve"> 3-тарау. 912.01-нысанын толтыру бойынша түсіндірме - ҚҚС төлеуші болып табылмайтын салық төлеушілердің өткізілген тауарлар бойынша шығыстары</w:t>
      </w:r>
    </w:p>
    <w:bookmarkEnd w:id="1300"/>
    <w:bookmarkStart w:name="z1262" w:id="1301"/>
    <w:p>
      <w:pPr>
        <w:spacing w:after="0"/>
        <w:ind w:left="0"/>
        <w:jc w:val="both"/>
      </w:pPr>
      <w:r>
        <w:rPr>
          <w:rFonts w:ascii="Times New Roman"/>
          <w:b w:val="false"/>
          <w:i w:val="false"/>
          <w:color w:val="000000"/>
          <w:sz w:val="28"/>
        </w:rPr>
        <w:t>
      22. Бұл нысанды ҚҚС төлеуші болып табылмайтын тұлғалар толтырады. Нысанда сатып алынған тауарлар туралы мәліметтер көрсетіледі.</w:t>
      </w:r>
    </w:p>
    <w:bookmarkEnd w:id="1301"/>
    <w:bookmarkStart w:name="z1263" w:id="1302"/>
    <w:p>
      <w:pPr>
        <w:spacing w:after="0"/>
        <w:ind w:left="0"/>
        <w:jc w:val="both"/>
      </w:pPr>
      <w:r>
        <w:rPr>
          <w:rFonts w:ascii="Times New Roman"/>
          <w:b w:val="false"/>
          <w:i w:val="false"/>
          <w:color w:val="000000"/>
          <w:sz w:val="28"/>
        </w:rPr>
        <w:t>
      23. "Шығыстар" бөлімінде:</w:t>
      </w:r>
    </w:p>
    <w:bookmarkEnd w:id="130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 контрагенттің ЖСН (БСН) көрсетіледі;</w:t>
      </w:r>
    </w:p>
    <w:p>
      <w:pPr>
        <w:spacing w:after="0"/>
        <w:ind w:left="0"/>
        <w:jc w:val="both"/>
      </w:pPr>
      <w:r>
        <w:rPr>
          <w:rFonts w:ascii="Times New Roman"/>
          <w:b w:val="false"/>
          <w:i w:val="false"/>
          <w:color w:val="000000"/>
          <w:sz w:val="28"/>
        </w:rPr>
        <w:t>
      3) C бағанында бейрезидент-контрагенттің резиденттік елінің коды көрсетіледі. Ел кодын толтыру кезінде 378 шешімге 22 "Әлем елдерінің жіктеуіші" қосымшаға сәйкес елдерді кодтауды пайдалану қажет;</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сатып алынған тауарлардың құны көрсетіледі.</w:t>
      </w:r>
    </w:p>
    <w:bookmarkStart w:name="z1264" w:id="1303"/>
    <w:p>
      <w:pPr>
        <w:spacing w:after="0"/>
        <w:ind w:left="0"/>
        <w:jc w:val="left"/>
      </w:pPr>
      <w:r>
        <w:rPr>
          <w:rFonts w:ascii="Times New Roman"/>
          <w:b/>
          <w:i w:val="false"/>
          <w:color w:val="000000"/>
        </w:rPr>
        <w:t xml:space="preserve"> 4-тарау.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912.02-нысанын жасау (912.02 - нысан)</w:t>
      </w:r>
    </w:p>
    <w:bookmarkEnd w:id="1303"/>
    <w:bookmarkStart w:name="z1265" w:id="1304"/>
    <w:p>
      <w:pPr>
        <w:spacing w:after="0"/>
        <w:ind w:left="0"/>
        <w:jc w:val="both"/>
      </w:pPr>
      <w:r>
        <w:rPr>
          <w:rFonts w:ascii="Times New Roman"/>
          <w:b w:val="false"/>
          <w:i w:val="false"/>
          <w:color w:val="000000"/>
          <w:sz w:val="28"/>
        </w:rPr>
        <w:t xml:space="preserve">
      24. Бұл нысан Салық кодексінің 313-бабының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2-тармақтарына</w:t>
      </w:r>
      <w:r>
        <w:rPr>
          <w:rFonts w:ascii="Times New Roman"/>
          <w:b w:val="false"/>
          <w:i w:val="false"/>
          <w:color w:val="000000"/>
          <w:sz w:val="28"/>
        </w:rPr>
        <w:t xml:space="preserve"> сәйкес оған қатысты әр түрлі мөлшерлемелерді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мәліметті көрсетуге арналған.</w:t>
      </w:r>
    </w:p>
    <w:bookmarkEnd w:id="1304"/>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1) қызмет түрлерінің әрбір белгісі бойынша бөлек;</w:t>
      </w:r>
    </w:p>
    <w:p>
      <w:pPr>
        <w:spacing w:after="0"/>
        <w:ind w:left="0"/>
        <w:jc w:val="both"/>
      </w:pPr>
      <w:r>
        <w:rPr>
          <w:rFonts w:ascii="Times New Roman"/>
          <w:b w:val="false"/>
          <w:i w:val="false"/>
          <w:color w:val="000000"/>
          <w:sz w:val="28"/>
        </w:rPr>
        <w:t>
      2) оған сәйкес сенімгерлікпен басқарушыға корпоративтік табыс салығын есептеу, төлеу және ол бойынша салық есептілігін табыс ету міндеттемесі жүктелген сенімгерлікпен басқару шарты бойынша қызмет жүзеге асырылған жағдайда – сенімгерлікпен басқару шарты бойынша сенімгерлікпен басқарушының салық міндеттемесі мен сенімгерлікпен басқару шарты бойынша сенімгерлікпен басқару құрылтайшысының салық міндеттемесі бойынша бөлек жүзеге асырылады.</w:t>
      </w:r>
    </w:p>
    <w:p>
      <w:pPr>
        <w:spacing w:after="0"/>
        <w:ind w:left="0"/>
        <w:jc w:val="both"/>
      </w:pPr>
      <w:r>
        <w:rPr>
          <w:rFonts w:ascii="Times New Roman"/>
          <w:b w:val="false"/>
          <w:i w:val="false"/>
          <w:color w:val="000000"/>
          <w:sz w:val="28"/>
        </w:rPr>
        <w:t>
      Бұл ретте салық төлеуші 912.02-нысанды көп дегенде екі данасын толтырады.</w:t>
      </w:r>
    </w:p>
    <w:p>
      <w:pPr>
        <w:spacing w:after="0"/>
        <w:ind w:left="0"/>
        <w:jc w:val="both"/>
      </w:pPr>
      <w:r>
        <w:rPr>
          <w:rFonts w:ascii="Times New Roman"/>
          <w:b w:val="false"/>
          <w:i w:val="false"/>
          <w:color w:val="000000"/>
          <w:sz w:val="28"/>
        </w:rPr>
        <w:t>
      3-жолда әр түрлі мөлшерлемелерді көздейтін қызметі түрлерінің тиісті торкөзі белгіленеді:</w:t>
      </w:r>
    </w:p>
    <w:p>
      <w:pPr>
        <w:spacing w:after="0"/>
        <w:ind w:left="0"/>
        <w:jc w:val="both"/>
      </w:pPr>
      <w:r>
        <w:rPr>
          <w:rFonts w:ascii="Times New Roman"/>
          <w:b w:val="false"/>
          <w:i w:val="false"/>
          <w:color w:val="000000"/>
          <w:sz w:val="28"/>
        </w:rPr>
        <w:t>
      1-белгі - Салық кодексінің 313-бабы 1-тармағында көзделген мөлшерлеме бойынша корпоративтік табыс салығын есептеумен Салық кодексінің 690, 691, 692, 693, 694, 695 және 696-баптарына сәйкес арнайы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корпоративтік табыс салығын есептеумен Салық кодексінің 690-696-баптарына сәйкес арнайы салық режимі қолданылатын қызмет түрлері;</w:t>
      </w:r>
    </w:p>
    <w:bookmarkStart w:name="z1266" w:id="1305"/>
    <w:p>
      <w:pPr>
        <w:spacing w:after="0"/>
        <w:ind w:left="0"/>
        <w:jc w:val="both"/>
      </w:pPr>
      <w:r>
        <w:rPr>
          <w:rFonts w:ascii="Times New Roman"/>
          <w:b w:val="false"/>
          <w:i w:val="false"/>
          <w:color w:val="000000"/>
          <w:sz w:val="28"/>
        </w:rPr>
        <w:t>
      25. "Көрсеткіштер" деген бөлімде:</w:t>
      </w:r>
    </w:p>
    <w:bookmarkEnd w:id="1305"/>
    <w:p>
      <w:pPr>
        <w:spacing w:after="0"/>
        <w:ind w:left="0"/>
        <w:jc w:val="both"/>
      </w:pPr>
      <w:r>
        <w:rPr>
          <w:rFonts w:ascii="Times New Roman"/>
          <w:b w:val="false"/>
          <w:i w:val="false"/>
          <w:color w:val="000000"/>
          <w:sz w:val="28"/>
        </w:rPr>
        <w:t>
      1) 912.02.001 жолда жылдық жиынтық кіріс көрсетіледі;</w:t>
      </w:r>
    </w:p>
    <w:p>
      <w:pPr>
        <w:spacing w:after="0"/>
        <w:ind w:left="0"/>
        <w:jc w:val="both"/>
      </w:pPr>
      <w:r>
        <w:rPr>
          <w:rFonts w:ascii="Times New Roman"/>
          <w:b w:val="false"/>
          <w:i w:val="false"/>
          <w:color w:val="000000"/>
          <w:sz w:val="28"/>
        </w:rPr>
        <w:t xml:space="preserve">
      912.02.001 І жолда Салық кодексінің </w:t>
      </w:r>
      <w:r>
        <w:rPr>
          <w:rFonts w:ascii="Times New Roman"/>
          <w:b w:val="false"/>
          <w:i w:val="false"/>
          <w:color w:val="000000"/>
          <w:sz w:val="28"/>
        </w:rPr>
        <w:t>690</w:t>
      </w:r>
      <w:r>
        <w:rPr>
          <w:rFonts w:ascii="Times New Roman"/>
          <w:b w:val="false"/>
          <w:i w:val="false"/>
          <w:color w:val="000000"/>
          <w:sz w:val="28"/>
        </w:rPr>
        <w:t xml:space="preserve"> және </w:t>
      </w:r>
      <w:r>
        <w:rPr>
          <w:rFonts w:ascii="Times New Roman"/>
          <w:b w:val="false"/>
          <w:i w:val="false"/>
          <w:color w:val="000000"/>
          <w:sz w:val="28"/>
        </w:rPr>
        <w:t>691-баптарына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2) 912.02.002 жолда тіркелген шегерімдерді есепке алмағанда, шегерімдердің жалпы сомасы көрсетіледі;</w:t>
      </w:r>
    </w:p>
    <w:p>
      <w:pPr>
        <w:spacing w:after="0"/>
        <w:ind w:left="0"/>
        <w:jc w:val="both"/>
      </w:pPr>
      <w:r>
        <w:rPr>
          <w:rFonts w:ascii="Times New Roman"/>
          <w:b w:val="false"/>
          <w:i w:val="false"/>
          <w:color w:val="000000"/>
          <w:sz w:val="28"/>
        </w:rPr>
        <w:t xml:space="preserve">
      912.02.002 І жолда Салық кодексінің 692-бабы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жатқызылатын өткізілген (жұмсалған) тауарлардың өзіндік құны көрсетіледі</w:t>
      </w:r>
    </w:p>
    <w:p>
      <w:pPr>
        <w:spacing w:after="0"/>
        <w:ind w:left="0"/>
        <w:jc w:val="both"/>
      </w:pPr>
      <w:r>
        <w:rPr>
          <w:rFonts w:ascii="Times New Roman"/>
          <w:b w:val="false"/>
          <w:i w:val="false"/>
          <w:color w:val="000000"/>
          <w:sz w:val="28"/>
        </w:rPr>
        <w:t>
      3) 912.02.003 жолда (912.02.002/ (912.02.001 + 912.02.007 І))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xml:space="preserve">
      4) 912.02.004 жолда Салық кодексінің </w:t>
      </w:r>
      <w:r>
        <w:rPr>
          <w:rFonts w:ascii="Times New Roman"/>
          <w:b w:val="false"/>
          <w:i w:val="false"/>
          <w:color w:val="000000"/>
          <w:sz w:val="28"/>
        </w:rPr>
        <w:t>693-бабымен</w:t>
      </w:r>
      <w:r>
        <w:rPr>
          <w:rFonts w:ascii="Times New Roman"/>
          <w:b w:val="false"/>
          <w:i w:val="false"/>
          <w:color w:val="000000"/>
          <w:sz w:val="28"/>
        </w:rPr>
        <w:t xml:space="preserve"> белгілінген шекте тіркелген шегерімнің пайызы көрсетіледі;</w:t>
      </w:r>
    </w:p>
    <w:p>
      <w:pPr>
        <w:spacing w:after="0"/>
        <w:ind w:left="0"/>
        <w:jc w:val="both"/>
      </w:pPr>
      <w:r>
        <w:rPr>
          <w:rFonts w:ascii="Times New Roman"/>
          <w:b w:val="false"/>
          <w:i w:val="false"/>
          <w:color w:val="000000"/>
          <w:sz w:val="28"/>
        </w:rPr>
        <w:t>
      5) 912.02.005 жолда ((912.02.001 + 912.02.007 І) х 912.02.004)/100)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xml:space="preserve">
      Бұл ретте тіркелген шегерімді қолданған жағдайда, шегерімге жатқызылатын шығыстардың жалпы сомасы 912.02 нысан бойынша Салық кодексінің 691-бабының </w:t>
      </w:r>
      <w:r>
        <w:rPr>
          <w:rFonts w:ascii="Times New Roman"/>
          <w:b w:val="false"/>
          <w:i w:val="false"/>
          <w:color w:val="000000"/>
          <w:sz w:val="28"/>
        </w:rPr>
        <w:t>4-тармағында</w:t>
      </w:r>
      <w:r>
        <w:rPr>
          <w:rFonts w:ascii="Times New Roman"/>
          <w:b w:val="false"/>
          <w:i w:val="false"/>
          <w:color w:val="000000"/>
          <w:sz w:val="28"/>
        </w:rPr>
        <w:t xml:space="preserve"> көзделген түзетулер ескеріле отырып, жалпы жылдық жиынтық кіріс сомасының 70 пайызынан аспауға тиіс.</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xml:space="preserve">
      1. Салық кодексінің 313-бабы 1-тармағында көзделген мөлшерлеме бойынша корпоративтік табыс салығын есептеумен Салық кодексінің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және </w:t>
      </w:r>
      <w:r>
        <w:rPr>
          <w:rFonts w:ascii="Times New Roman"/>
          <w:b w:val="false"/>
          <w:i w:val="false"/>
          <w:color w:val="000000"/>
          <w:sz w:val="28"/>
        </w:rPr>
        <w:t>696-баптарына</w:t>
      </w:r>
      <w:r>
        <w:rPr>
          <w:rFonts w:ascii="Times New Roman"/>
          <w:b w:val="false"/>
          <w:i w:val="false"/>
          <w:color w:val="000000"/>
          <w:sz w:val="28"/>
        </w:rPr>
        <w:t xml:space="preserve"> сәйкес арнайы салық режимі қолданылатын қызмет түрлері бойынша:</w:t>
      </w:r>
    </w:p>
    <w:p>
      <w:pPr>
        <w:spacing w:after="0"/>
        <w:ind w:left="0"/>
        <w:jc w:val="both"/>
      </w:pPr>
      <w:r>
        <w:rPr>
          <w:rFonts w:ascii="Times New Roman"/>
          <w:b w:val="false"/>
          <w:i w:val="false"/>
          <w:color w:val="000000"/>
          <w:sz w:val="28"/>
        </w:rPr>
        <w:t xml:space="preserve">
      – Салық кодексінің 691-бабының </w:t>
      </w:r>
      <w:r>
        <w:rPr>
          <w:rFonts w:ascii="Times New Roman"/>
          <w:b w:val="false"/>
          <w:i w:val="false"/>
          <w:color w:val="000000"/>
          <w:sz w:val="28"/>
        </w:rPr>
        <w:t>4-тармағында</w:t>
      </w:r>
      <w:r>
        <w:rPr>
          <w:rFonts w:ascii="Times New Roman"/>
          <w:b w:val="false"/>
          <w:i w:val="false"/>
          <w:color w:val="000000"/>
          <w:sz w:val="28"/>
        </w:rPr>
        <w:t xml:space="preserve"> көзделген түзетулер ескеріле отырып, жылдық жиынтық кіріс – 40 млн. теңге;</w:t>
      </w:r>
    </w:p>
    <w:p>
      <w:pPr>
        <w:spacing w:after="0"/>
        <w:ind w:left="0"/>
        <w:jc w:val="both"/>
      </w:pPr>
      <w:r>
        <w:rPr>
          <w:rFonts w:ascii="Times New Roman"/>
          <w:b w:val="false"/>
          <w:i w:val="false"/>
          <w:color w:val="000000"/>
          <w:sz w:val="28"/>
        </w:rPr>
        <w:t>
      – шегерімдер сомасы – 30 млн. теңге (жылдық жиынтық кіріс сомасының 75 пайызы);</w:t>
      </w:r>
    </w:p>
    <w:p>
      <w:pPr>
        <w:spacing w:after="0"/>
        <w:ind w:left="0"/>
        <w:jc w:val="both"/>
      </w:pPr>
      <w:r>
        <w:rPr>
          <w:rFonts w:ascii="Times New Roman"/>
          <w:b w:val="false"/>
          <w:i w:val="false"/>
          <w:color w:val="000000"/>
          <w:sz w:val="28"/>
        </w:rPr>
        <w:t>
      – тіркелген шегерімдер қолданбайды.</w:t>
      </w:r>
    </w:p>
    <w:p>
      <w:pPr>
        <w:spacing w:after="0"/>
        <w:ind w:left="0"/>
        <w:jc w:val="both"/>
      </w:pPr>
      <w:r>
        <w:rPr>
          <w:rFonts w:ascii="Times New Roman"/>
          <w:b w:val="false"/>
          <w:i w:val="false"/>
          <w:color w:val="000000"/>
          <w:sz w:val="28"/>
        </w:rPr>
        <w:t xml:space="preserve">
      2.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корпоративтік табыс салығын есептеумен Салық кодексінің 690, 691, 692, 693, 694, 695 және696-баптарында көзделген арнайы салық режимі таралатын қызмет түрлері:</w:t>
      </w:r>
    </w:p>
    <w:p>
      <w:pPr>
        <w:spacing w:after="0"/>
        <w:ind w:left="0"/>
        <w:jc w:val="both"/>
      </w:pPr>
      <w:r>
        <w:rPr>
          <w:rFonts w:ascii="Times New Roman"/>
          <w:b w:val="false"/>
          <w:i w:val="false"/>
          <w:color w:val="000000"/>
          <w:sz w:val="28"/>
        </w:rPr>
        <w:t>
      – Салық кодексінің 691-бабының 4-тармағында көзделген түзетулер ескеріле отырып, жылдық жиынтық кіріс – 60 млн. теңге;</w:t>
      </w:r>
    </w:p>
    <w:p>
      <w:pPr>
        <w:spacing w:after="0"/>
        <w:ind w:left="0"/>
        <w:jc w:val="both"/>
      </w:pPr>
      <w:r>
        <w:rPr>
          <w:rFonts w:ascii="Times New Roman"/>
          <w:b w:val="false"/>
          <w:i w:val="false"/>
          <w:color w:val="000000"/>
          <w:sz w:val="28"/>
        </w:rPr>
        <w:t>
      – шегерімдердің сомасы – 30 млн. теңге (жылдық жиынтық кіріс сомасының 50 пайызы);</w:t>
      </w:r>
    </w:p>
    <w:p>
      <w:pPr>
        <w:spacing w:after="0"/>
        <w:ind w:left="0"/>
        <w:jc w:val="both"/>
      </w:pPr>
      <w:r>
        <w:rPr>
          <w:rFonts w:ascii="Times New Roman"/>
          <w:b w:val="false"/>
          <w:i w:val="false"/>
          <w:color w:val="000000"/>
          <w:sz w:val="28"/>
        </w:rPr>
        <w:t>
      – бұл ретте тіркелген шегерімдер сомасы 10 млн. теңгеден аспайды (шығыстар 30 млн. теңге + 30 млн. теңге/ түзетулер ескеріле отырып, жылдық жиынтық кіріс = 40 млн. тенге + 60 млн. тенге*100, 70 тең немесе одан аз болуы тиіс)</w:t>
      </w:r>
    </w:p>
    <w:p>
      <w:pPr>
        <w:spacing w:after="0"/>
        <w:ind w:left="0"/>
        <w:jc w:val="both"/>
      </w:pPr>
      <w:r>
        <w:rPr>
          <w:rFonts w:ascii="Times New Roman"/>
          <w:b w:val="false"/>
          <w:i w:val="false"/>
          <w:color w:val="000000"/>
          <w:sz w:val="28"/>
        </w:rPr>
        <w:t>
      6) 912.02.006 жолда тіркелген шегерімдерді есепке ала отырып, шегерімдердің жалпы сомасы көрсетіледі (912.02.02+912.02.005).</w:t>
      </w:r>
    </w:p>
    <w:p>
      <w:pPr>
        <w:spacing w:after="0"/>
        <w:ind w:left="0"/>
        <w:jc w:val="both"/>
      </w:pPr>
      <w:r>
        <w:rPr>
          <w:rFonts w:ascii="Times New Roman"/>
          <w:b w:val="false"/>
          <w:i w:val="false"/>
          <w:color w:val="000000"/>
          <w:sz w:val="28"/>
        </w:rPr>
        <w:t>
      7) 912.02.007 жолда Салық кодексінің 691-бабына сәйкес айқындалатын, кірістер мен шегерімдерді түзету сомасы көрсетіледі. 912.02.007 І және 912.02.007 ІІ (912.02.007 І - 912.02.007 ІІ) жолдарының айырмасы ретінде айқындалады:</w:t>
      </w:r>
    </w:p>
    <w:p>
      <w:pPr>
        <w:spacing w:after="0"/>
        <w:ind w:left="0"/>
        <w:jc w:val="both"/>
      </w:pPr>
      <w:r>
        <w:rPr>
          <w:rFonts w:ascii="Times New Roman"/>
          <w:b w:val="false"/>
          <w:i w:val="false"/>
          <w:color w:val="000000"/>
          <w:sz w:val="28"/>
        </w:rPr>
        <w:t>
      912.02.007 І жолда Салық кодексінің 691-бабына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xml:space="preserve">
      912.02.007 ІІ жолда Салық кодексінің 692- 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8) 912.02.008 жолда салық салынатын кіріс (залал) көрсетіледі. 912.02.001 - 912.02.006 + 912.02.007 ретінде айқындалады;</w:t>
      </w:r>
    </w:p>
    <w:p>
      <w:pPr>
        <w:spacing w:after="0"/>
        <w:ind w:left="0"/>
        <w:jc w:val="both"/>
      </w:pPr>
      <w:r>
        <w:rPr>
          <w:rFonts w:ascii="Times New Roman"/>
          <w:b w:val="false"/>
          <w:i w:val="false"/>
          <w:color w:val="000000"/>
          <w:sz w:val="28"/>
        </w:rPr>
        <w:t>
      9) 912.02.009 жолда Салық кодексінің 694-бабына сәйкес салық салынатын кірісті азайту сомасы көрсетіледі;</w:t>
      </w:r>
    </w:p>
    <w:p>
      <w:pPr>
        <w:spacing w:after="0"/>
        <w:ind w:left="0"/>
        <w:jc w:val="both"/>
      </w:pPr>
      <w:r>
        <w:rPr>
          <w:rFonts w:ascii="Times New Roman"/>
          <w:b w:val="false"/>
          <w:i w:val="false"/>
          <w:color w:val="000000"/>
          <w:sz w:val="28"/>
        </w:rPr>
        <w:t>
      10) 912.02.010 жолда Салық кодексінің 694-бабына сәйкес есептелген азайтуды есепке ала отырып, салық салынатын кіріс көрсетіледі. 912.02.008 және 912.02.009 жолдарының айырмасы ретінде анықталады (912.02.008 - 912.02.009). Егер 912.02.009 жолы 912.02.008 жолынан артық болған жағдайда, онда 912.02.010 жолда нөл көрсетіледі;</w:t>
      </w:r>
    </w:p>
    <w:p>
      <w:pPr>
        <w:spacing w:after="0"/>
        <w:ind w:left="0"/>
        <w:jc w:val="both"/>
      </w:pPr>
      <w:r>
        <w:rPr>
          <w:rFonts w:ascii="Times New Roman"/>
          <w:b w:val="false"/>
          <w:i w:val="false"/>
          <w:color w:val="000000"/>
          <w:sz w:val="28"/>
        </w:rPr>
        <w:t xml:space="preserve">
      11) 912.02.011 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w:t>
      </w:r>
    </w:p>
    <w:p>
      <w:pPr>
        <w:spacing w:after="0"/>
        <w:ind w:left="0"/>
        <w:jc w:val="both"/>
      </w:pPr>
      <w:r>
        <w:rPr>
          <w:rFonts w:ascii="Times New Roman"/>
          <w:b w:val="false"/>
          <w:i w:val="false"/>
          <w:color w:val="000000"/>
          <w:sz w:val="28"/>
        </w:rPr>
        <w:t>
      12) 912.02.012 жолда салық салынатын кірістен КТС сомасы көрсетіледі. 912.02.010 және 912.02.011 (912.02.010 x 912.02.011) жолдарының туындысы ретінде айқындалады;</w:t>
      </w:r>
    </w:p>
    <w:p>
      <w:pPr>
        <w:spacing w:after="0"/>
        <w:ind w:left="0"/>
        <w:jc w:val="both"/>
      </w:pPr>
      <w:r>
        <w:rPr>
          <w:rFonts w:ascii="Times New Roman"/>
          <w:b w:val="false"/>
          <w:i w:val="false"/>
          <w:color w:val="000000"/>
          <w:sz w:val="28"/>
        </w:rPr>
        <w:t>
      13) 912.02.013 жолда Салық кодексінің 695-бабына сәйкес салық кезеңі үшін есептелген корпоративтік табыс салығының сомасы көрсетіледі. 912.02.012, 912.02.013 І, 912.02.013 ІІ, 912.02.013 ІІІ, 912.02.013 ІV(912.02.012- 912.02.013 І - 912.02.013 ІІ - 912.02.013 ІІІ - 912.02.013 ІV) жолдарының айырмасы ретінде айқындалады. Егер алынған айырма нөлден төмен болса, онда 912.02.013 жолда нөл көрсетіледі:</w:t>
      </w:r>
    </w:p>
    <w:p>
      <w:pPr>
        <w:spacing w:after="0"/>
        <w:ind w:left="0"/>
        <w:jc w:val="both"/>
      </w:pPr>
      <w:r>
        <w:rPr>
          <w:rFonts w:ascii="Times New Roman"/>
          <w:b w:val="false"/>
          <w:i w:val="false"/>
          <w:color w:val="000000"/>
          <w:sz w:val="28"/>
        </w:rPr>
        <w:t>
      912.02.013 І жолда Салық кодексінің 303-бабына сәйкес Қазақстан Республикасында корпоративтік табыс салығын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xml:space="preserve">
      912.02.013 ІІ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корпоративтік табыс салығының сомасына азайтылған, салық кезеңінде ұтыс түріндегі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xml:space="preserve">
      912.02.013 ІІІ жолда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дивидендтер түріндегі кірістен төлем көзінен ұсталған және ауыстырылған корпоративтік табыс салығының сомасы көрсетіледі;</w:t>
      </w:r>
    </w:p>
    <w:p>
      <w:pPr>
        <w:spacing w:after="0"/>
        <w:ind w:left="0"/>
        <w:jc w:val="both"/>
      </w:pPr>
      <w:r>
        <w:rPr>
          <w:rFonts w:ascii="Times New Roman"/>
          <w:b w:val="false"/>
          <w:i w:val="false"/>
          <w:color w:val="000000"/>
          <w:sz w:val="28"/>
        </w:rPr>
        <w:t>
      912.02.013 ІV жолда Салық кодексінің 302-бабы 2-тармағына сәйкес бюджетке төленуге жататын корпоративтік табыс салығының сомасына азайтылған, салық кезеңінде сыйақы, дивидендтер түріндегі кірістен төлем көзінен ұсталған корпоративтік табыс салығының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72-қосымша</w:t>
            </w:r>
          </w:p>
        </w:tc>
      </w:tr>
    </w:tbl>
    <w:p>
      <w:pPr>
        <w:spacing w:after="0"/>
        <w:ind w:left="0"/>
        <w:jc w:val="left"/>
      </w:pP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5"/>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7"/>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73-қосымша</w:t>
            </w:r>
          </w:p>
        </w:tc>
      </w:tr>
    </w:tbl>
    <w:bookmarkStart w:name="z1269" w:id="1306"/>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p>
    <w:bookmarkEnd w:id="1306"/>
    <w:bookmarkStart w:name="z1270" w:id="1307"/>
    <w:p>
      <w:pPr>
        <w:spacing w:after="0"/>
        <w:ind w:left="0"/>
        <w:jc w:val="left"/>
      </w:pPr>
      <w:r>
        <w:rPr>
          <w:rFonts w:ascii="Times New Roman"/>
          <w:b/>
          <w:i w:val="false"/>
          <w:color w:val="000000"/>
        </w:rPr>
        <w:t xml:space="preserve"> 1-тарау. Жалпы ережелер</w:t>
      </w:r>
    </w:p>
    <w:bookmarkEnd w:id="1307"/>
    <w:bookmarkStart w:name="z1271" w:id="1308"/>
    <w:p>
      <w:pPr>
        <w:spacing w:after="0"/>
        <w:ind w:left="0"/>
        <w:jc w:val="both"/>
      </w:pPr>
      <w:r>
        <w:rPr>
          <w:rFonts w:ascii="Times New Roman"/>
          <w:b w:val="false"/>
          <w:i w:val="false"/>
          <w:color w:val="000000"/>
          <w:sz w:val="28"/>
        </w:rPr>
        <w:t>
      1. Осы "Бірыңғай жер салығын төлеушілерге арналған (декларацияны) (920.00-нысан)"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бірыңғай жер салығын (бұдан әрі - БЖС),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130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4" w:id="1309"/>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30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1272" w:id="1310"/>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bookmarkEnd w:id="1310"/>
    <w:bookmarkStart w:name="z1273" w:id="1311"/>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311"/>
    <w:bookmarkStart w:name="z1274" w:id="1312"/>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312"/>
    <w:bookmarkStart w:name="z1275" w:id="1313"/>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1313"/>
    <w:bookmarkStart w:name="z1276" w:id="1314"/>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1314"/>
    <w:bookmarkStart w:name="z1277" w:id="1315"/>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315"/>
    <w:bookmarkStart w:name="z1278" w:id="1316"/>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316"/>
    <w:bookmarkStart w:name="z1279" w:id="1317"/>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317"/>
    <w:bookmarkStart w:name="z1280" w:id="1318"/>
    <w:p>
      <w:pPr>
        <w:spacing w:after="0"/>
        <w:ind w:left="0"/>
        <w:jc w:val="both"/>
      </w:pPr>
      <w:r>
        <w:rPr>
          <w:rFonts w:ascii="Times New Roman"/>
          <w:b w:val="false"/>
          <w:i w:val="false"/>
          <w:color w:val="000000"/>
          <w:sz w:val="28"/>
        </w:rPr>
        <w:t>
      10. Декларация жасау кезінде:</w:t>
      </w:r>
    </w:p>
    <w:bookmarkEnd w:id="131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281" w:id="1319"/>
    <w:p>
      <w:pPr>
        <w:spacing w:after="0"/>
        <w:ind w:left="0"/>
        <w:jc w:val="both"/>
      </w:pPr>
      <w:r>
        <w:rPr>
          <w:rFonts w:ascii="Times New Roman"/>
          <w:b w:val="false"/>
          <w:i w:val="false"/>
          <w:color w:val="000000"/>
          <w:sz w:val="28"/>
        </w:rPr>
        <w:t xml:space="preserve">
      11.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не оның өкілі қағаз және (немесе) электрондық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1319"/>
    <w:bookmarkStart w:name="z1282" w:id="1320"/>
    <w:p>
      <w:pPr>
        <w:spacing w:after="0"/>
        <w:ind w:left="0"/>
        <w:jc w:val="both"/>
      </w:pPr>
      <w:r>
        <w:rPr>
          <w:rFonts w:ascii="Times New Roman"/>
          <w:b w:val="false"/>
          <w:i w:val="false"/>
          <w:color w:val="000000"/>
          <w:sz w:val="28"/>
        </w:rPr>
        <w:t>
      12. Декларацияны табыс ету кезінде:</w:t>
      </w:r>
    </w:p>
    <w:bookmarkEnd w:id="132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283" w:id="1321"/>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bookmarkEnd w:id="132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84" w:id="1322"/>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1322"/>
    <w:bookmarkStart w:name="z1285" w:id="1323"/>
    <w:p>
      <w:pPr>
        <w:spacing w:after="0"/>
        <w:ind w:left="0"/>
        <w:jc w:val="both"/>
      </w:pPr>
      <w:r>
        <w:rPr>
          <w:rFonts w:ascii="Times New Roman"/>
          <w:b w:val="false"/>
          <w:i w:val="false"/>
          <w:color w:val="000000"/>
          <w:sz w:val="28"/>
        </w:rPr>
        <w:t>
      14. "Салық төлеуші (салық агенті) туралы жалпы ақпарат" деген бөлімде салық төлеуші (салық агенті) мынадай деректерді көрсетеді:</w:t>
      </w:r>
    </w:p>
    <w:bookmarkEnd w:id="1323"/>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атауы – жеке тұлғаның тегі, аты, әкесінің аты (болған кезде) және шаруа немесе фермер қожалығының атауы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xml:space="preserve">
      4) декларация түрі. Тиісті торкөздер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 бабына</w:t>
      </w:r>
      <w:r>
        <w:rPr>
          <w:rFonts w:ascii="Times New Roman"/>
          <w:b w:val="false"/>
          <w:i w:val="false"/>
          <w:color w:val="000000"/>
          <w:sz w:val="28"/>
        </w:rPr>
        <w:t xml:space="preserve"> сәйкес салық төлеушінің бөлек санаттары.</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w:t>
      </w:r>
    </w:p>
    <w:bookmarkStart w:name="z1286" w:id="1324"/>
    <w:p>
      <w:pPr>
        <w:spacing w:after="0"/>
        <w:ind w:left="0"/>
        <w:jc w:val="both"/>
      </w:pPr>
      <w:r>
        <w:rPr>
          <w:rFonts w:ascii="Times New Roman"/>
          <w:b w:val="false"/>
          <w:i w:val="false"/>
          <w:color w:val="000000"/>
          <w:sz w:val="28"/>
        </w:rPr>
        <w:t>
      15. "БЖС есептеу" деген бөлімде:</w:t>
      </w:r>
    </w:p>
    <w:bookmarkEnd w:id="1324"/>
    <w:p>
      <w:pPr>
        <w:spacing w:after="0"/>
        <w:ind w:left="0"/>
        <w:jc w:val="both"/>
      </w:pPr>
      <w:r>
        <w:rPr>
          <w:rFonts w:ascii="Times New Roman"/>
          <w:b w:val="false"/>
          <w:i w:val="false"/>
          <w:color w:val="000000"/>
          <w:sz w:val="28"/>
        </w:rPr>
        <w:t>
      1) 920.00.001 жолында жер учаскелерінің орналасқан орны бойынша салық кезеңі үшін акцизделетін тауарларды өндіру, қайта өңдеу және өткізу жөніндегі қызметті қоспағанда, салықтық кезеңде ауыл шаруашылығы өнімін, өзі өндірген ауыл шаруашылығы өнімін қайта өңдеу өнімдерін өткізуден алынған табыс көрсетіледі;</w:t>
      </w:r>
    </w:p>
    <w:p>
      <w:pPr>
        <w:spacing w:after="0"/>
        <w:ind w:left="0"/>
        <w:jc w:val="both"/>
      </w:pPr>
      <w:r>
        <w:rPr>
          <w:rFonts w:ascii="Times New Roman"/>
          <w:b w:val="false"/>
          <w:i w:val="false"/>
          <w:color w:val="000000"/>
          <w:sz w:val="28"/>
        </w:rPr>
        <w:t xml:space="preserve">
      2) 920.00.002 жолында жер учаскелерінің орналасқан орны бойынша салық кезеңі үшін Салық кодексінің 703- бабы </w:t>
      </w:r>
      <w:r>
        <w:rPr>
          <w:rFonts w:ascii="Times New Roman"/>
          <w:b w:val="false"/>
          <w:i w:val="false"/>
          <w:color w:val="000000"/>
          <w:sz w:val="28"/>
        </w:rPr>
        <w:t>6-тармағына</w:t>
      </w:r>
      <w:r>
        <w:rPr>
          <w:rFonts w:ascii="Times New Roman"/>
          <w:b w:val="false"/>
          <w:i w:val="false"/>
          <w:color w:val="000000"/>
          <w:sz w:val="28"/>
        </w:rPr>
        <w:t xml:space="preserve"> сәйкес табыстың өлшеміне түзетулер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 жолында жер учаскелерінің орналасқан орны бойынша 920.00.001 және 920.00.002 жолының сомасы ретінде айқындалатын, салық кезеңі үшін түзетулерден кейінгі табыс көрсетіледі.</w:t>
      </w:r>
    </w:p>
    <w:p>
      <w:pPr>
        <w:spacing w:after="0"/>
        <w:ind w:left="0"/>
        <w:jc w:val="both"/>
      </w:pPr>
      <w:r>
        <w:rPr>
          <w:rFonts w:ascii="Times New Roman"/>
          <w:b w:val="false"/>
          <w:i w:val="false"/>
          <w:color w:val="000000"/>
          <w:sz w:val="28"/>
        </w:rPr>
        <w:t>
      920.00.003 А жолында түзетулер есебімен табыстардың салықтық кезеннің1қаңтарынан бастап1қазанына дейн алынған табыстар көрсетіледі;</w:t>
      </w:r>
    </w:p>
    <w:p>
      <w:pPr>
        <w:spacing w:after="0"/>
        <w:ind w:left="0"/>
        <w:jc w:val="both"/>
      </w:pPr>
      <w:r>
        <w:rPr>
          <w:rFonts w:ascii="Times New Roman"/>
          <w:b w:val="false"/>
          <w:i w:val="false"/>
          <w:color w:val="000000"/>
          <w:sz w:val="28"/>
        </w:rPr>
        <w:t>
      4) 920.00.004 жолында бірыңғай жер салығының ставкасы (%) көрсетіледі;</w:t>
      </w:r>
    </w:p>
    <w:p>
      <w:pPr>
        <w:spacing w:after="0"/>
        <w:ind w:left="0"/>
        <w:jc w:val="both"/>
      </w:pPr>
      <w:r>
        <w:rPr>
          <w:rFonts w:ascii="Times New Roman"/>
          <w:b w:val="false"/>
          <w:i w:val="false"/>
          <w:color w:val="000000"/>
          <w:sz w:val="28"/>
        </w:rPr>
        <w:t>
      5) 920.00.005 жолында салық кезеңінде шаруа немесе фермер қожалықтарында бар егістік, жайылымдар, табиғи шабындықтар және басқа да жер учаскелерінің орналасқан орны бойынша бірыңғай жер салығының есептелген сомасы көрсетіледі;</w:t>
      </w:r>
    </w:p>
    <w:p>
      <w:pPr>
        <w:spacing w:after="0"/>
        <w:ind w:left="0"/>
        <w:jc w:val="both"/>
      </w:pPr>
      <w:r>
        <w:rPr>
          <w:rFonts w:ascii="Times New Roman"/>
          <w:b w:val="false"/>
          <w:i w:val="false"/>
          <w:color w:val="000000"/>
          <w:sz w:val="28"/>
        </w:rPr>
        <w:t xml:space="preserve">
      6) 920.00.006 А жолында ағымдағы салық кезеңінің 1 қаңтарынан бастап 1 қазанға дейін салық кезеңі үшін және ағымдағы салық кезеңі үшін 10 қарашасынан кешіктірмей, жер учаскелерінің орналасқан орны бойынша бюджетке төлеуге жататын, Салық кодексінің </w:t>
      </w:r>
      <w:r>
        <w:rPr>
          <w:rFonts w:ascii="Times New Roman"/>
          <w:b w:val="false"/>
          <w:i w:val="false"/>
          <w:color w:val="000000"/>
          <w:sz w:val="28"/>
        </w:rPr>
        <w:t>704-бабының</w:t>
      </w:r>
      <w:r>
        <w:rPr>
          <w:rFonts w:ascii="Times New Roman"/>
          <w:b w:val="false"/>
          <w:i w:val="false"/>
          <w:color w:val="000000"/>
          <w:sz w:val="28"/>
        </w:rPr>
        <w:t xml:space="preserve"> 3-тармағына сәйкес түзету есепке алғанда, БЖС-ның есептелген сомасы көрсетіледі.</w:t>
      </w:r>
    </w:p>
    <w:bookmarkStart w:name="z1287" w:id="1325"/>
    <w:p>
      <w:pPr>
        <w:spacing w:after="0"/>
        <w:ind w:left="0"/>
        <w:jc w:val="both"/>
      </w:pPr>
      <w:r>
        <w:rPr>
          <w:rFonts w:ascii="Times New Roman"/>
          <w:b w:val="false"/>
          <w:i w:val="false"/>
          <w:color w:val="000000"/>
          <w:sz w:val="28"/>
        </w:rPr>
        <w:t>
      16. 920.00.006 В жолында салық кезеңінің 1 қазанынан 31 желтоқсанына дейін салық кезеңі үшін есептелген және есепті салық кезеңінен кейінгі салық кезеңінің 10 сәуірінен кешіктірмейтін мерзімде жер учаскелерінің орналасқан орны бойынша бюджетке төлеуге жататын, Салық кодексінің 704- бабы 3-тармағына сәйкес түзету есепке алғанда, БЖС-ның сомасы көрсетіледі.16. "Салық төлеушінің (салық агентінің) жауапкершілігі" деген бөлімде:</w:t>
      </w:r>
    </w:p>
    <w:bookmarkEnd w:id="1325"/>
    <w:p>
      <w:pPr>
        <w:spacing w:after="0"/>
        <w:ind w:left="0"/>
        <w:jc w:val="both"/>
      </w:pPr>
      <w:r>
        <w:rPr>
          <w:rFonts w:ascii="Times New Roman"/>
          <w:b w:val="false"/>
          <w:i w:val="false"/>
          <w:color w:val="000000"/>
          <w:sz w:val="28"/>
        </w:rPr>
        <w:t>
      1) "Салық төлеушінің (басшысының) Т.А.Ә." жолында құрылтай құжаттарына сәйкес басшының Т.А.Ә.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8) тармақшаларын декларацияны қағаз жеткізгіште қабылдаған мемлекеттік кірістер органының қызметкері толтырады.</w:t>
      </w:r>
    </w:p>
    <w:bookmarkStart w:name="z1288" w:id="1326"/>
    <w:p>
      <w:pPr>
        <w:spacing w:after="0"/>
        <w:ind w:left="0"/>
        <w:jc w:val="left"/>
      </w:pPr>
      <w:r>
        <w:rPr>
          <w:rFonts w:ascii="Times New Roman"/>
          <w:b/>
          <w:i w:val="false"/>
          <w:color w:val="000000"/>
        </w:rPr>
        <w:t xml:space="preserve"> 3-тарау. Бірыңғай жер салығы – 920.01-нысанын толтыру бойынша түсіндірме</w:t>
      </w:r>
    </w:p>
    <w:bookmarkEnd w:id="1326"/>
    <w:bookmarkStart w:name="z1289" w:id="1327"/>
    <w:p>
      <w:pPr>
        <w:spacing w:after="0"/>
        <w:ind w:left="0"/>
        <w:jc w:val="both"/>
      </w:pPr>
      <w:r>
        <w:rPr>
          <w:rFonts w:ascii="Times New Roman"/>
          <w:b w:val="false"/>
          <w:i w:val="false"/>
          <w:color w:val="000000"/>
          <w:sz w:val="28"/>
        </w:rPr>
        <w:t>
      17. "Шаруашылық басшысы мен кәмелетке толғандарды қоса алғанда, оның мүшелері үшін әлеуметтік төлемдерін есептеу" деген бөлімде:</w:t>
      </w:r>
    </w:p>
    <w:bookmarkEnd w:id="1327"/>
    <w:p>
      <w:pPr>
        <w:spacing w:after="0"/>
        <w:ind w:left="0"/>
        <w:jc w:val="both"/>
      </w:pPr>
      <w:r>
        <w:rPr>
          <w:rFonts w:ascii="Times New Roman"/>
          <w:b w:val="false"/>
          <w:i w:val="false"/>
          <w:color w:val="000000"/>
          <w:sz w:val="28"/>
        </w:rPr>
        <w:t>
      1) 920.00.008 I – 920.00.008 XII жолдары Қазақстан Республикасының Әлеуметтік кодексіне (бұдан әрі – Әлеуметтік кодексі) сәйкес салық кезеңінің әрбір айы үшін әлеуметтік аударымдар есептелетін шаруашылық басшысы мен мүшелері кірістерінің сомасын көрсетуге арналған.</w:t>
      </w:r>
    </w:p>
    <w:p>
      <w:pPr>
        <w:spacing w:after="0"/>
        <w:ind w:left="0"/>
        <w:jc w:val="both"/>
      </w:pPr>
      <w:r>
        <w:rPr>
          <w:rFonts w:ascii="Times New Roman"/>
          <w:b w:val="false"/>
          <w:i w:val="false"/>
          <w:color w:val="000000"/>
          <w:sz w:val="28"/>
        </w:rPr>
        <w:t xml:space="preserve">
      920.00.008 XIII жолы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 кірістерінің қорытынды сомасын көрсетуге арналған. </w:t>
      </w:r>
    </w:p>
    <w:p>
      <w:pPr>
        <w:spacing w:after="0"/>
        <w:ind w:left="0"/>
        <w:jc w:val="both"/>
      </w:pPr>
      <w:r>
        <w:rPr>
          <w:rFonts w:ascii="Times New Roman"/>
          <w:b w:val="false"/>
          <w:i w:val="false"/>
          <w:color w:val="000000"/>
          <w:sz w:val="28"/>
        </w:rPr>
        <w:t>
      2) 920.00.009 I – 920.00.009 XII жолдары салық кезеңінің әрбір айы үшін Әлеуметтік кодексіне сәйкес айқындалатын, шаруашылық басшысы мен мүшелеріне әлеуметтік аударымдардың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920.00.009 I – 920.00.009 XII жолдардың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Әлеуметтік кодексіне сәйкес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сомасын көрсетуге арналған;</w:t>
      </w:r>
    </w:p>
    <w:p>
      <w:pPr>
        <w:spacing w:after="0"/>
        <w:ind w:left="0"/>
        <w:jc w:val="both"/>
      </w:pPr>
      <w:r>
        <w:rPr>
          <w:rFonts w:ascii="Times New Roman"/>
          <w:b w:val="false"/>
          <w:i w:val="false"/>
          <w:color w:val="000000"/>
          <w:sz w:val="28"/>
        </w:rPr>
        <w:t>
      "Жылына барлығы" деген жолда есептелген, салық кезеңінің барлық айлары үшін 920.00.010 I – 920.00.010 XII жолдарының көрсеткіштерін қосумен айқындалатын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920.00.011 I – 920.00.011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920.00.012 I – 920.00.012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920.00.012 I – 920.00.012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жұмыс берушінің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6) 920.00.013 I – 920.00.013 XII жолдары шаруашылық басшысы мен мүшелері үшін есептелген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920.00.013 I – 920.00.013 XII жолдарының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90" w:id="1328"/>
    <w:p>
      <w:pPr>
        <w:spacing w:after="0"/>
        <w:ind w:left="0"/>
        <w:jc w:val="both"/>
      </w:pPr>
      <w:r>
        <w:rPr>
          <w:rFonts w:ascii="Times New Roman"/>
          <w:b w:val="false"/>
          <w:i w:val="false"/>
          <w:color w:val="000000"/>
          <w:sz w:val="28"/>
        </w:rPr>
        <w:t xml:space="preserve">
      18.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учаскелерін пайдаланғаны үшін төлемақы төлеушілер болып табылмайтын жер учаскелері бойынша мәліметтер көрсетіледі.</w:t>
      </w:r>
    </w:p>
    <w:bookmarkEnd w:id="132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Қазақстан Республикасының жер заңнамасына сәйкес жер учаскесінің кадастрлік нөмірі көрсетіледі;</w:t>
      </w:r>
    </w:p>
    <w:p>
      <w:pPr>
        <w:spacing w:after="0"/>
        <w:ind w:left="0"/>
        <w:jc w:val="both"/>
      </w:pPr>
      <w:r>
        <w:rPr>
          <w:rFonts w:ascii="Times New Roman"/>
          <w:b w:val="false"/>
          <w:i w:val="false"/>
          <w:color w:val="000000"/>
          <w:sz w:val="28"/>
        </w:rPr>
        <w:t>
      3) С бағанында жер учаскесінің балл бонитеті көрсетіледі;</w:t>
      </w:r>
    </w:p>
    <w:p>
      <w:pPr>
        <w:spacing w:after="0"/>
        <w:ind w:left="0"/>
        <w:jc w:val="both"/>
      </w:pPr>
      <w:r>
        <w:rPr>
          <w:rFonts w:ascii="Times New Roman"/>
          <w:b w:val="false"/>
          <w:i w:val="false"/>
          <w:color w:val="000000"/>
          <w:sz w:val="28"/>
        </w:rPr>
        <w:t>
      4) D бағанында егістік көлімі гектарда көрсетіледі;</w:t>
      </w:r>
    </w:p>
    <w:p>
      <w:pPr>
        <w:spacing w:after="0"/>
        <w:ind w:left="0"/>
        <w:jc w:val="both"/>
      </w:pPr>
      <w:r>
        <w:rPr>
          <w:rFonts w:ascii="Times New Roman"/>
          <w:b w:val="false"/>
          <w:i w:val="false"/>
          <w:color w:val="000000"/>
          <w:sz w:val="28"/>
        </w:rPr>
        <w:t>
      5) E жайылымдар, табиғи шабындықтар және басқа да жер учаскелерінің көлімі гектарда көрсетіледі.</w:t>
      </w:r>
    </w:p>
    <w:p>
      <w:pPr>
        <w:spacing w:after="0"/>
        <w:ind w:left="0"/>
        <w:jc w:val="both"/>
      </w:pPr>
      <w:r>
        <w:rPr>
          <w:rFonts w:ascii="Times New Roman"/>
          <w:b w:val="false"/>
          <w:i w:val="false"/>
          <w:color w:val="000000"/>
          <w:sz w:val="28"/>
        </w:rPr>
        <w:t>
      4) F бағанында жер учаскелерінің жиынтық бағалау құны көрсетіледі;</w:t>
      </w:r>
    </w:p>
    <w:p>
      <w:pPr>
        <w:spacing w:after="0"/>
        <w:ind w:left="0"/>
        <w:jc w:val="both"/>
      </w:pPr>
      <w:r>
        <w:rPr>
          <w:rFonts w:ascii="Times New Roman"/>
          <w:b w:val="false"/>
          <w:i w:val="false"/>
          <w:color w:val="000000"/>
          <w:sz w:val="28"/>
        </w:rPr>
        <w:t>
      5) G бағанында қайталама жер пайдалану құқығындағы жер учаскесі тиісті торкөзде белгіленеді.</w:t>
      </w:r>
    </w:p>
    <w:bookmarkStart w:name="z1291" w:id="1329"/>
    <w:p>
      <w:pPr>
        <w:spacing w:after="0"/>
        <w:ind w:left="0"/>
        <w:jc w:val="left"/>
      </w:pPr>
      <w:r>
        <w:rPr>
          <w:rFonts w:ascii="Times New Roman"/>
          <w:b/>
          <w:i w:val="false"/>
          <w:color w:val="000000"/>
        </w:rPr>
        <w:t xml:space="preserve"> 4-тарау. Жер үсті көздерінің су ресурстарын пайдаланғаны үшін төлемақы – 920.02-нысанын толтыру бойынша түсіндірме</w:t>
      </w:r>
    </w:p>
    <w:bookmarkEnd w:id="1329"/>
    <w:bookmarkStart w:name="z1292" w:id="1330"/>
    <w:p>
      <w:pPr>
        <w:spacing w:after="0"/>
        <w:ind w:left="0"/>
        <w:jc w:val="both"/>
      </w:pPr>
      <w:r>
        <w:rPr>
          <w:rFonts w:ascii="Times New Roman"/>
          <w:b w:val="false"/>
          <w:i w:val="false"/>
          <w:color w:val="000000"/>
          <w:sz w:val="28"/>
        </w:rPr>
        <w:t>
      19. 920.02-нысан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1330"/>
    <w:bookmarkStart w:name="z1293" w:id="1331"/>
    <w:p>
      <w:pPr>
        <w:spacing w:after="0"/>
        <w:ind w:left="0"/>
        <w:jc w:val="both"/>
      </w:pPr>
      <w:r>
        <w:rPr>
          <w:rFonts w:ascii="Times New Roman"/>
          <w:b w:val="false"/>
          <w:i w:val="false"/>
          <w:color w:val="000000"/>
          <w:sz w:val="28"/>
        </w:rPr>
        <w:t>
      20. "Салық төлеуші туралы жалпы ақпарат" деген бөлімде:</w:t>
      </w:r>
    </w:p>
    <w:bookmarkEnd w:id="1331"/>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 өлшеу бірлігі.</w:t>
      </w:r>
    </w:p>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 өлшеу бірлігінің тиісті торкөзі белгіленеді.</w:t>
      </w:r>
    </w:p>
    <w:bookmarkStart w:name="z1294" w:id="1332"/>
    <w:p>
      <w:pPr>
        <w:spacing w:after="0"/>
        <w:ind w:left="0"/>
        <w:jc w:val="both"/>
      </w:pPr>
      <w:r>
        <w:rPr>
          <w:rFonts w:ascii="Times New Roman"/>
          <w:b w:val="false"/>
          <w:i w:val="false"/>
          <w:color w:val="000000"/>
          <w:sz w:val="28"/>
        </w:rPr>
        <w:t>
      21.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1332"/>
    <w:p>
      <w:pPr>
        <w:spacing w:after="0"/>
        <w:ind w:left="0"/>
        <w:jc w:val="both"/>
      </w:pPr>
      <w:r>
        <w:rPr>
          <w:rFonts w:ascii="Times New Roman"/>
          <w:b w:val="false"/>
          <w:i w:val="false"/>
          <w:color w:val="000000"/>
          <w:sz w:val="28"/>
        </w:rPr>
        <w:t>
      1) 920.02.001 жолында белгіленген су пайдалану лимиті көрсетіледі;</w:t>
      </w:r>
    </w:p>
    <w:p>
      <w:pPr>
        <w:spacing w:after="0"/>
        <w:ind w:left="0"/>
        <w:jc w:val="both"/>
      </w:pPr>
      <w:r>
        <w:rPr>
          <w:rFonts w:ascii="Times New Roman"/>
          <w:b w:val="false"/>
          <w:i w:val="false"/>
          <w:color w:val="000000"/>
          <w:sz w:val="28"/>
        </w:rPr>
        <w:t>
      2) 920.02.002 жолында салық кезеңі үшін белгіленген лимит шегінде арнайы су пайдаланудың нақты көлемі көрсетіледі;</w:t>
      </w:r>
    </w:p>
    <w:p>
      <w:pPr>
        <w:spacing w:after="0"/>
        <w:ind w:left="0"/>
        <w:jc w:val="both"/>
      </w:pPr>
      <w:r>
        <w:rPr>
          <w:rFonts w:ascii="Times New Roman"/>
          <w:b w:val="false"/>
          <w:i w:val="false"/>
          <w:color w:val="000000"/>
          <w:sz w:val="28"/>
        </w:rPr>
        <w:t>
      3) 920.02.003 жолында салық кезеңі үшін белгіленген лимиттен жоғары арнайы су пайдаланудың нақты көлемі көрсетіледі.</w:t>
      </w:r>
    </w:p>
    <w:bookmarkStart w:name="z1295" w:id="1333"/>
    <w:p>
      <w:pPr>
        <w:spacing w:after="0"/>
        <w:ind w:left="0"/>
        <w:jc w:val="both"/>
      </w:pPr>
      <w:r>
        <w:rPr>
          <w:rFonts w:ascii="Times New Roman"/>
          <w:b w:val="false"/>
          <w:i w:val="false"/>
          <w:color w:val="000000"/>
          <w:sz w:val="28"/>
        </w:rPr>
        <w:t>
      22. "Жер үсті көздерінің су ресурстарын пайдаланғаны үшін төлемақы есептеу үшін белгіленген ставкалар туралы мәліметтер" деген бөлімде:</w:t>
      </w:r>
    </w:p>
    <w:bookmarkEnd w:id="1333"/>
    <w:p>
      <w:pPr>
        <w:spacing w:after="0"/>
        <w:ind w:left="0"/>
        <w:jc w:val="both"/>
      </w:pPr>
      <w:r>
        <w:rPr>
          <w:rFonts w:ascii="Times New Roman"/>
          <w:b w:val="false"/>
          <w:i w:val="false"/>
          <w:color w:val="000000"/>
          <w:sz w:val="28"/>
        </w:rPr>
        <w:t>
      1) 920.02.004 жолында Салық кодексінің 569-бабының бірінші бөлігіне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xml:space="preserve">
      2) 920.02.005 жолында Салық кодексінің </w:t>
      </w:r>
      <w:r>
        <w:rPr>
          <w:rFonts w:ascii="Times New Roman"/>
          <w:b w:val="false"/>
          <w:i w:val="false"/>
          <w:color w:val="000000"/>
          <w:sz w:val="28"/>
        </w:rPr>
        <w:t>569-бабының</w:t>
      </w:r>
      <w:r>
        <w:rPr>
          <w:rFonts w:ascii="Times New Roman"/>
          <w:b w:val="false"/>
          <w:i w:val="false"/>
          <w:color w:val="000000"/>
          <w:sz w:val="28"/>
        </w:rPr>
        <w:t xml:space="preserve"> екінші бөлігіне сәйкес белгіленген төлемақы мөлшерлемесі (920.02.004)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bookmarkStart w:name="z1296" w:id="1334"/>
    <w:p>
      <w:pPr>
        <w:spacing w:after="0"/>
        <w:ind w:left="0"/>
        <w:jc w:val="both"/>
      </w:pPr>
      <w:r>
        <w:rPr>
          <w:rFonts w:ascii="Times New Roman"/>
          <w:b w:val="false"/>
          <w:i w:val="false"/>
          <w:color w:val="000000"/>
          <w:sz w:val="28"/>
        </w:rPr>
        <w:t>
      23. "Бюджетке төленуі тиіс жер үсті көздерінің су ресурстарын пайдаланғаны үшін төлемақыны есептеу" деген бөлімде:</w:t>
      </w:r>
    </w:p>
    <w:bookmarkEnd w:id="1334"/>
    <w:p>
      <w:pPr>
        <w:spacing w:after="0"/>
        <w:ind w:left="0"/>
        <w:jc w:val="both"/>
      </w:pPr>
      <w:r>
        <w:rPr>
          <w:rFonts w:ascii="Times New Roman"/>
          <w:b w:val="false"/>
          <w:i w:val="false"/>
          <w:color w:val="000000"/>
          <w:sz w:val="28"/>
        </w:rPr>
        <w:t>
      1) 920.02.006 жолында 920.02.002 және 920.02.004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920.02.007 жолында 920.02.003 және 920.02.005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920.02.008 жолында белгіленген лимит шегінде (920.02.006) және белгіленген лимиттен жоғары (920.02.007)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920.02.008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920.02.008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bookmarkStart w:name="z1297" w:id="1335"/>
    <w:p>
      <w:pPr>
        <w:spacing w:after="0"/>
        <w:ind w:left="0"/>
        <w:jc w:val="left"/>
      </w:pPr>
      <w:r>
        <w:rPr>
          <w:rFonts w:ascii="Times New Roman"/>
          <w:b/>
          <w:i w:val="false"/>
          <w:color w:val="000000"/>
        </w:rPr>
        <w:t xml:space="preserve"> 5-тарау. Жеке тұлғалардың ЖТС және әлеуметтік төлемдері – 920.03-нысанын толтыру бойынша түсіндірме</w:t>
      </w:r>
    </w:p>
    <w:bookmarkEnd w:id="1335"/>
    <w:bookmarkStart w:name="z1298" w:id="1336"/>
    <w:p>
      <w:pPr>
        <w:spacing w:after="0"/>
        <w:ind w:left="0"/>
        <w:jc w:val="both"/>
      </w:pPr>
      <w:r>
        <w:rPr>
          <w:rFonts w:ascii="Times New Roman"/>
          <w:b w:val="false"/>
          <w:i w:val="false"/>
          <w:color w:val="000000"/>
          <w:sz w:val="28"/>
        </w:rPr>
        <w:t>
      24. "Жеке тұлғалардың ЖТС және әлеуметтік төлемдерін есептеу" бөлімінде:</w:t>
      </w:r>
    </w:p>
    <w:bookmarkEnd w:id="1336"/>
    <w:p>
      <w:pPr>
        <w:spacing w:after="0"/>
        <w:ind w:left="0"/>
        <w:jc w:val="both"/>
      </w:pPr>
      <w:r>
        <w:rPr>
          <w:rFonts w:ascii="Times New Roman"/>
          <w:b w:val="false"/>
          <w:i w:val="false"/>
          <w:color w:val="000000"/>
          <w:sz w:val="28"/>
        </w:rPr>
        <w:t>
      1) 920.03.001 жолының A бағанында әрбір айы үшін:</w:t>
      </w:r>
    </w:p>
    <w:p>
      <w:pPr>
        <w:spacing w:after="0"/>
        <w:ind w:left="0"/>
        <w:jc w:val="both"/>
      </w:pPr>
      <w:r>
        <w:rPr>
          <w:rFonts w:ascii="Times New Roman"/>
          <w:b w:val="false"/>
          <w:i w:val="false"/>
          <w:color w:val="000000"/>
          <w:sz w:val="28"/>
        </w:rPr>
        <w:t>
      Салық кодексінің 36-тарауының 1-параграфына сәйкес салық агенті есептеген салық кезеңінің әрбір айы үшін төлем көзіне салынатын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A бағанының көрсеткіштерін қосумен айқындалатын төлем көзіне салынатын кірістердің қорытынды сомасы көрсетіледі.</w:t>
      </w:r>
    </w:p>
    <w:p>
      <w:pPr>
        <w:spacing w:after="0"/>
        <w:ind w:left="0"/>
        <w:jc w:val="both"/>
      </w:pPr>
      <w:r>
        <w:rPr>
          <w:rFonts w:ascii="Times New Roman"/>
          <w:b w:val="false"/>
          <w:i w:val="false"/>
          <w:color w:val="000000"/>
          <w:sz w:val="28"/>
        </w:rPr>
        <w:t>
      920.03.001 жолының A1 бағанында әрбір айы үшін:</w:t>
      </w:r>
    </w:p>
    <w:p>
      <w:pPr>
        <w:spacing w:after="0"/>
        <w:ind w:left="0"/>
        <w:jc w:val="both"/>
      </w:pPr>
      <w:r>
        <w:rPr>
          <w:rFonts w:ascii="Times New Roman"/>
          <w:b w:val="false"/>
          <w:i w:val="false"/>
          <w:color w:val="000000"/>
          <w:sz w:val="28"/>
        </w:rPr>
        <w:t xml:space="preserve">
      Салық кодексінің 36-тарауының </w:t>
      </w:r>
      <w:r>
        <w:rPr>
          <w:rFonts w:ascii="Times New Roman"/>
          <w:b w:val="false"/>
          <w:i w:val="false"/>
          <w:color w:val="000000"/>
          <w:sz w:val="28"/>
        </w:rPr>
        <w:t>1-параграфына</w:t>
      </w:r>
      <w:r>
        <w:rPr>
          <w:rFonts w:ascii="Times New Roman"/>
          <w:b w:val="false"/>
          <w:i w:val="false"/>
          <w:color w:val="000000"/>
          <w:sz w:val="28"/>
        </w:rPr>
        <w:t xml:space="preserve"> сәйкес салық агенті есептеген салық кезеңінің әрбір айы үшін төлем көзіне салынатын жұмыскер кірістерінің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A1 бағанының көрсеткіштерін қосумен айқындалатын төлем көзіне салынатын кірістердің қорытынды сомасы көрсетіледі;</w:t>
      </w:r>
    </w:p>
    <w:p>
      <w:pPr>
        <w:spacing w:after="0"/>
        <w:ind w:left="0"/>
        <w:jc w:val="both"/>
      </w:pPr>
      <w:r>
        <w:rPr>
          <w:rFonts w:ascii="Times New Roman"/>
          <w:b w:val="false"/>
          <w:i w:val="false"/>
          <w:color w:val="000000"/>
          <w:sz w:val="28"/>
        </w:rPr>
        <w:t>
      2) 920.03.001 жолының В бағанында әрбір айы үшін:</w:t>
      </w:r>
    </w:p>
    <w:p>
      <w:pPr>
        <w:spacing w:after="0"/>
        <w:ind w:left="0"/>
        <w:jc w:val="both"/>
      </w:pPr>
      <w:r>
        <w:rPr>
          <w:rFonts w:ascii="Times New Roman"/>
          <w:b w:val="false"/>
          <w:i w:val="false"/>
          <w:color w:val="000000"/>
          <w:sz w:val="28"/>
        </w:rPr>
        <w:t>
      жеке тұлғаларға есептелген табыстардан есептелген салық кезеңінің әрбір айы үшін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В бағанының көрсеткіштерін қосумен айқындалатын жеке тұлғаларға есептелген кірістерден есептелген ЖТС-ның қорытынды сомасы көрсетіледі;</w:t>
      </w:r>
    </w:p>
    <w:p>
      <w:pPr>
        <w:spacing w:after="0"/>
        <w:ind w:left="0"/>
        <w:jc w:val="both"/>
      </w:pPr>
      <w:r>
        <w:rPr>
          <w:rFonts w:ascii="Times New Roman"/>
          <w:b w:val="false"/>
          <w:i w:val="false"/>
          <w:color w:val="000000"/>
          <w:sz w:val="28"/>
        </w:rPr>
        <w:t>
      3) 920.03.001 жолының С бағанында әрбір айы үшін:</w:t>
      </w:r>
    </w:p>
    <w:p>
      <w:pPr>
        <w:spacing w:after="0"/>
        <w:ind w:left="0"/>
        <w:jc w:val="both"/>
      </w:pPr>
      <w:r>
        <w:rPr>
          <w:rFonts w:ascii="Times New Roman"/>
          <w:b w:val="false"/>
          <w:i w:val="false"/>
          <w:color w:val="000000"/>
          <w:sz w:val="28"/>
        </w:rPr>
        <w:t>
      Міндетті және ерікті зейнетақыны жарналарын, сақтандыру сыйлықақыларын және ЖТС есепке алмағанда, айдың соңына салық агенті жеке тұлғаларға есептеген, бірақ төлемеген кірістер бойынша салық кезеңінің әрбір айы үшін берешек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С бағанының көрсеткіштерін қосумен айқындалатын міндетті және ерікті зейнетақыны жарналарын, сақтандыру сыйлықақыларын және ЖТС есепке алмағанда, айдың соңына салық агенті жеке тұлғаларға есептеген, бірақ төлемеген кірістер бойынша берешектердің қорытынды сомасы көрсетіледі;</w:t>
      </w:r>
    </w:p>
    <w:p>
      <w:pPr>
        <w:spacing w:after="0"/>
        <w:ind w:left="0"/>
        <w:jc w:val="both"/>
      </w:pPr>
      <w:r>
        <w:rPr>
          <w:rFonts w:ascii="Times New Roman"/>
          <w:b w:val="false"/>
          <w:i w:val="false"/>
          <w:color w:val="000000"/>
          <w:sz w:val="28"/>
        </w:rPr>
        <w:t>
      4) 920.03.001 жолының D бағанында әрбір айы үшін:</w:t>
      </w:r>
    </w:p>
    <w:p>
      <w:pPr>
        <w:spacing w:after="0"/>
        <w:ind w:left="0"/>
        <w:jc w:val="both"/>
      </w:pPr>
      <w:r>
        <w:rPr>
          <w:rFonts w:ascii="Times New Roman"/>
          <w:b w:val="false"/>
          <w:i w:val="false"/>
          <w:color w:val="000000"/>
          <w:sz w:val="28"/>
        </w:rPr>
        <w:t>
      Жеке тұлғаларға төленген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D бағанының көрсеткіштерін қосумен айқындалатын жеке тұлғаларға төленген кірістердің қорытынды сомасы көрсетіледі;</w:t>
      </w:r>
    </w:p>
    <w:p>
      <w:pPr>
        <w:spacing w:after="0"/>
        <w:ind w:left="0"/>
        <w:jc w:val="both"/>
      </w:pPr>
      <w:r>
        <w:rPr>
          <w:rFonts w:ascii="Times New Roman"/>
          <w:b w:val="false"/>
          <w:i w:val="false"/>
          <w:color w:val="000000"/>
          <w:sz w:val="28"/>
        </w:rPr>
        <w:t>
      5) 920.03.001 жолының E бағанында әрбір айы үшін:</w:t>
      </w:r>
    </w:p>
    <w:p>
      <w:pPr>
        <w:spacing w:after="0"/>
        <w:ind w:left="0"/>
        <w:jc w:val="both"/>
      </w:pPr>
      <w:r>
        <w:rPr>
          <w:rFonts w:ascii="Times New Roman"/>
          <w:b w:val="false"/>
          <w:i w:val="false"/>
          <w:color w:val="000000"/>
          <w:sz w:val="28"/>
        </w:rPr>
        <w:t>
      Жеке тұлғаларға – Қазақстан Республикасы азаматтарына төленген кірістерден алынатын және бюджетке аударуға жататын салық кезеңінің әрбір айы үшін есептелген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E бағанының көрсеткіштерін қосумен айқындалатын жеке тұлғаларға – Қазақстан Республикасы азаматтарына төленген кірістерден алынатын және бюджетке аударуға жататын есептелген ЖТС-ның қорытынды сомасы көрсетіледі;</w:t>
      </w:r>
    </w:p>
    <w:p>
      <w:pPr>
        <w:spacing w:after="0"/>
        <w:ind w:left="0"/>
        <w:jc w:val="both"/>
      </w:pPr>
      <w:r>
        <w:rPr>
          <w:rFonts w:ascii="Times New Roman"/>
          <w:b w:val="false"/>
          <w:i w:val="false"/>
          <w:color w:val="000000"/>
          <w:sz w:val="28"/>
        </w:rPr>
        <w:t>
      6) 920.03.001 жолының F бағанында әрбір айы үшін: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219-баптарына</w:t>
      </w:r>
      <w:r>
        <w:rPr>
          <w:rFonts w:ascii="Times New Roman"/>
          <w:b w:val="false"/>
          <w:i w:val="false"/>
          <w:color w:val="000000"/>
          <w:sz w:val="28"/>
        </w:rPr>
        <w:t xml:space="preserve"> сәйкес Қазақстан Республикасының резиденті және бейрезиденті болып табылатын жеке тұлғаларға – шетелдіктер мен азаматтығы жоқ тұлғаларға төленген кірістерден алынатын және бюджетке аударуға жататын салық кезеңінің әрбір айы үшін есептелген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F бағанының көрсеткіштерін қосумен айқындалатын Салық кодексінің 217, 219-баптарына сәйкес Қазақстан Республикасының резиденті және бейрезиденті болып табылатын жеке тұлғаларға – шетелдіктер мен азаматтығы жоқ тұлғаларға төленген кірістерден алынатын және бюджетке аударуға жататын есептелген ЖТС-ның қорытынды сомасы көрсетіледі;</w:t>
      </w:r>
    </w:p>
    <w:p>
      <w:pPr>
        <w:spacing w:after="0"/>
        <w:ind w:left="0"/>
        <w:jc w:val="both"/>
      </w:pPr>
      <w:r>
        <w:rPr>
          <w:rFonts w:ascii="Times New Roman"/>
          <w:b w:val="false"/>
          <w:i w:val="false"/>
          <w:color w:val="000000"/>
          <w:sz w:val="28"/>
        </w:rPr>
        <w:t>
      7) 920.03.001 жолының G бағанында әрбір айы үшін:</w:t>
      </w:r>
    </w:p>
    <w:p>
      <w:pPr>
        <w:spacing w:after="0"/>
        <w:ind w:left="0"/>
        <w:jc w:val="both"/>
      </w:pPr>
      <w:r>
        <w:rPr>
          <w:rFonts w:ascii="Times New Roman"/>
          <w:b w:val="false"/>
          <w:i w:val="false"/>
          <w:color w:val="000000"/>
          <w:sz w:val="28"/>
        </w:rPr>
        <w:t xml:space="preserve">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сақтандыру туралы заң) сәйкес кірістер түрінде жеке тұлғаларға төленетін салық кезеңінің әрбір айы үшін жұмыс берушінің шығыстары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G бағанының көрсеткіштерін қосумен айқындалатын Міндетті әлеуметтік сақтандыру туралы Заңына сәйкес кірістер түрінде жеке тұлғаларға төленетін жұмыс берушінің шығыстарының қорытынды сомасы көрсетіледі;</w:t>
      </w:r>
    </w:p>
    <w:p>
      <w:pPr>
        <w:spacing w:after="0"/>
        <w:ind w:left="0"/>
        <w:jc w:val="both"/>
      </w:pPr>
      <w:r>
        <w:rPr>
          <w:rFonts w:ascii="Times New Roman"/>
          <w:b w:val="false"/>
          <w:i w:val="false"/>
          <w:color w:val="000000"/>
          <w:sz w:val="28"/>
        </w:rPr>
        <w:t>
      8) 920.03.001 жолының H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салық кезеңінің әрбір айы үшін есептелген әлеуметтік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H бағанының көрсеткіштерін қосумен айқындалатын Міндетті әлеуметтік сақтандыру туралы Заңына сәйкес есептелген әлеуметтік аударымдардың қорытынды сомасы көрсетіледі;</w:t>
      </w:r>
    </w:p>
    <w:p>
      <w:pPr>
        <w:spacing w:after="0"/>
        <w:ind w:left="0"/>
        <w:jc w:val="both"/>
      </w:pPr>
      <w:r>
        <w:rPr>
          <w:rFonts w:ascii="Times New Roman"/>
          <w:b w:val="false"/>
          <w:i w:val="false"/>
          <w:color w:val="000000"/>
          <w:sz w:val="28"/>
        </w:rPr>
        <w:t>
      9) 920.03.001 жолының І бағанында әрбір айы үшін:</w:t>
      </w:r>
    </w:p>
    <w:p>
      <w:pPr>
        <w:spacing w:after="0"/>
        <w:ind w:left="0"/>
        <w:jc w:val="both"/>
      </w:pPr>
      <w:r>
        <w:rPr>
          <w:rFonts w:ascii="Times New Roman"/>
          <w:b w:val="false"/>
          <w:i w:val="false"/>
          <w:color w:val="000000"/>
          <w:sz w:val="28"/>
        </w:rPr>
        <w:t>
      Қазақстан Республикасының зейнетақы заңнамасына сәйкес міндетті зейнетақы жарналары ұсталатын (есептелетін) жеке тұлғаларға есептелген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І бағанының көрсеткіштерін қосумен айқындалатын міндетті зейнетақы жарналары ұсталатын (есептелетін) жеке тұлғаларға есептелген кірістердің қорытынды сомасы көрсетіледі;</w:t>
      </w:r>
    </w:p>
    <w:p>
      <w:pPr>
        <w:spacing w:after="0"/>
        <w:ind w:left="0"/>
        <w:jc w:val="both"/>
      </w:pPr>
      <w:r>
        <w:rPr>
          <w:rFonts w:ascii="Times New Roman"/>
          <w:b w:val="false"/>
          <w:i w:val="false"/>
          <w:color w:val="000000"/>
          <w:sz w:val="28"/>
        </w:rPr>
        <w:t>
      10) 920.03.001 жолының J бағанында әрбір айы үшін:</w:t>
      </w:r>
    </w:p>
    <w:p>
      <w:pPr>
        <w:spacing w:after="0"/>
        <w:ind w:left="0"/>
        <w:jc w:val="both"/>
      </w:pPr>
      <w:r>
        <w:rPr>
          <w:rFonts w:ascii="Times New Roman"/>
          <w:b w:val="false"/>
          <w:i w:val="false"/>
          <w:color w:val="000000"/>
          <w:sz w:val="28"/>
        </w:rPr>
        <w:t>
      Жеке тұлғалардың төленген кірістерінен есептелген және Қазақстан Республикасының зейнетақы заңнамасына сәйкес жинақтаушы зейнетақы қорларына аударуға жататын салық кезеңінің әрбір айы үшін міндетті зейнетақы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J бағанының көрсеткіштерін қосумен айқындалатын жеке тұлғалардың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11) 920.03.001 жолының К бағанында әрбір айы үшін:</w:t>
      </w:r>
    </w:p>
    <w:p>
      <w:pPr>
        <w:spacing w:after="0"/>
        <w:ind w:left="0"/>
        <w:jc w:val="both"/>
      </w:pPr>
      <w:r>
        <w:rPr>
          <w:rFonts w:ascii="Times New Roman"/>
          <w:b w:val="false"/>
          <w:i w:val="false"/>
          <w:color w:val="000000"/>
          <w:sz w:val="28"/>
        </w:rPr>
        <w:t xml:space="preserve">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әлеуметтік медициналық сақтандыру қорына аударуға жататын міндетті әлеуметтік медициналық сақтандыруға жарналар және аударымдар есептелетін салық кезеңінің әрбір айы үшін жеке тұлғаларға есептелген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К бағанының көрсеткіштерін қосумен айқындалатын Міндетті әлеуметтік медициналық сақтандыру туралы Заңына сәйкес әлеуметтік медициналық сақтандыру қорына аударуға жататын міндетті әлеуметтік медициналық сақтандыруға жарналар және аударымдар есептелетін жеке тұлғаларға есептелген кірістердің қорытынды сомасы көрсетіледі;</w:t>
      </w:r>
    </w:p>
    <w:p>
      <w:pPr>
        <w:spacing w:after="0"/>
        <w:ind w:left="0"/>
        <w:jc w:val="both"/>
      </w:pPr>
      <w:r>
        <w:rPr>
          <w:rFonts w:ascii="Times New Roman"/>
          <w:b w:val="false"/>
          <w:i w:val="false"/>
          <w:color w:val="000000"/>
          <w:sz w:val="28"/>
        </w:rPr>
        <w:t>
      12) 920.03.001 жолының L бағанында әрбір айы үшін:</w:t>
      </w:r>
    </w:p>
    <w:p>
      <w:pPr>
        <w:spacing w:after="0"/>
        <w:ind w:left="0"/>
        <w:jc w:val="both"/>
      </w:pPr>
      <w:r>
        <w:rPr>
          <w:rFonts w:ascii="Times New Roman"/>
          <w:b w:val="false"/>
          <w:i w:val="false"/>
          <w:color w:val="000000"/>
          <w:sz w:val="28"/>
        </w:rPr>
        <w:t>
      Жеке тұлғалардың төленген кірістерден есептелген және Міндетті әлеуметтік медициналық сақтандыру туралы заңына сәйкес әлеуметтік медициналық сақтандыру қорына аударуға жататын салық кезеңінің әрбір айы үшін міндетті әлеуметтік медициналық сақтандыруға жарналардың және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L бағанының көрсеткіштерін қосумен айқындалатын жеке тұлғалардың төленген кірістерінен есептелген және әлеуметтік медициналық сақтандыру қорына аударуға жататын міндетті әлеуметтік медициналық сақтандыруға жарналардың және аударымдардың қорытынды сомасы көрсетіледі;</w:t>
      </w:r>
    </w:p>
    <w:p>
      <w:pPr>
        <w:spacing w:after="0"/>
        <w:ind w:left="0"/>
        <w:jc w:val="both"/>
      </w:pPr>
      <w:r>
        <w:rPr>
          <w:rFonts w:ascii="Times New Roman"/>
          <w:b w:val="false"/>
          <w:i w:val="false"/>
          <w:color w:val="000000"/>
          <w:sz w:val="28"/>
        </w:rPr>
        <w:t>
      13) 920.03.001 жолының M бағанында салық кезеңінің әрбір айы үшін шаруашылық қызметкерлерінің саны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99" w:id="1337"/>
    <w:p>
      <w:pPr>
        <w:spacing w:after="0"/>
        <w:ind w:left="0"/>
        <w:jc w:val="left"/>
      </w:pPr>
      <w:r>
        <w:rPr>
          <w:rFonts w:ascii="Times New Roman"/>
          <w:b/>
          <w:i w:val="false"/>
          <w:color w:val="000000"/>
        </w:rPr>
        <w:t xml:space="preserve"> 6-тарау. Шаруашылық басшысы мен кәмелетке толғандарды қоса алғанда, оның мүшелері үшін әлеуметтік төлемдері – 920.04-нысанын толтыру бойынша түсіндірме</w:t>
      </w:r>
    </w:p>
    <w:bookmarkEnd w:id="1337"/>
    <w:bookmarkStart w:name="z1300" w:id="1338"/>
    <w:p>
      <w:pPr>
        <w:spacing w:after="0"/>
        <w:ind w:left="0"/>
        <w:jc w:val="both"/>
      </w:pPr>
      <w:r>
        <w:rPr>
          <w:rFonts w:ascii="Times New Roman"/>
          <w:b w:val="false"/>
          <w:i w:val="false"/>
          <w:color w:val="000000"/>
          <w:sz w:val="28"/>
        </w:rPr>
        <w:t>
      25. "Шаруашылық басшысы мен кәмелетке толғандарды қоса алғанда, оның мүшелері үшін әлеуметтік төлемдерін есептеу" деген бөлімде:</w:t>
      </w:r>
    </w:p>
    <w:bookmarkEnd w:id="1338"/>
    <w:p>
      <w:pPr>
        <w:spacing w:after="0"/>
        <w:ind w:left="0"/>
        <w:jc w:val="both"/>
      </w:pPr>
      <w:r>
        <w:rPr>
          <w:rFonts w:ascii="Times New Roman"/>
          <w:b w:val="false"/>
          <w:i w:val="false"/>
          <w:color w:val="000000"/>
          <w:sz w:val="28"/>
        </w:rPr>
        <w:t>
      1) 920.04.001 жолының A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әлеуметтік аударымдар есептелетін шаруашылық басшысы мен мүшелерінің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 салық кезеңінің барлық айлары үшін 920.04.001 жолы A бағанының көрсеткіштерін қосумен айқындалатын әлеуметтік аударымдар есептелетін шаруашылық басшысы мен мүшелерінің кірістердің қорытынды сомасы көрсетіледі;</w:t>
      </w:r>
    </w:p>
    <w:p>
      <w:pPr>
        <w:spacing w:after="0"/>
        <w:ind w:left="0"/>
        <w:jc w:val="both"/>
      </w:pPr>
      <w:r>
        <w:rPr>
          <w:rFonts w:ascii="Times New Roman"/>
          <w:b w:val="false"/>
          <w:i w:val="false"/>
          <w:color w:val="000000"/>
          <w:sz w:val="28"/>
        </w:rPr>
        <w:t>
      2) 920.04.001 жолының В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айқындалатын шаруашылық басшысы мен мүшелеріне салық кезеңінің әрбір айы үшін әлеуметтік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В бағанының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920.04.001 жолының С бағанында әрбір айы үшін:</w:t>
      </w:r>
    </w:p>
    <w:p>
      <w:pPr>
        <w:spacing w:after="0"/>
        <w:ind w:left="0"/>
        <w:jc w:val="both"/>
      </w:pPr>
      <w:r>
        <w:rPr>
          <w:rFonts w:ascii="Times New Roman"/>
          <w:b w:val="false"/>
          <w:i w:val="false"/>
          <w:color w:val="000000"/>
          <w:sz w:val="28"/>
        </w:rPr>
        <w:t>
      Қазақстан Республикасының зейнетақы заңнамасына сәйкес міндетті зейнетақы жарналары ұсталатын (есептелетін) шаруашылық басшысы мен мүшелеріне есептелген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есептелген, салық кезеңінің барлық айлары үшін 920.04.001 жолы С бағанының көрсеткіштерін қосумен айқындалатын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920.04.001 жолының D бағанында әрбір айы үшін:</w:t>
      </w:r>
    </w:p>
    <w:p>
      <w:pPr>
        <w:spacing w:after="0"/>
        <w:ind w:left="0"/>
        <w:jc w:val="both"/>
      </w:pPr>
      <w:r>
        <w:rPr>
          <w:rFonts w:ascii="Times New Roman"/>
          <w:b w:val="false"/>
          <w:i w:val="false"/>
          <w:color w:val="000000"/>
          <w:sz w:val="28"/>
        </w:rPr>
        <w:t>
      Шаруашылық басшысы мен мүшелерінің төленген табыстарынан есептелген және Қазақстан Республикасының зейнетақы заңнамасына сәйкес жинақтаушы зейнетақы қорларына аударуға жататын салық кезеңінің әрбір айы үшін міндетті зейнетақы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D бағанының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920.04.001 жолының Е бағанында әрбір айы үшін:</w:t>
      </w:r>
    </w:p>
    <w:p>
      <w:pPr>
        <w:spacing w:after="0"/>
        <w:ind w:left="0"/>
        <w:jc w:val="both"/>
      </w:pPr>
      <w:r>
        <w:rPr>
          <w:rFonts w:ascii="Times New Roman"/>
          <w:b w:val="false"/>
          <w:i w:val="false"/>
          <w:color w:val="000000"/>
          <w:sz w:val="28"/>
        </w:rPr>
        <w:t>
      Шаруашылық басшысы мен мүшелері үшін есептелген және Міндетті әлеуметтік медициналық сақтандыру туралы заңына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Е бағанының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both"/>
      </w:pPr>
      <w:r>
        <w:rPr>
          <w:rFonts w:ascii="Times New Roman"/>
          <w:b w:val="false"/>
          <w:i w:val="false"/>
          <w:color w:val="000000"/>
          <w:sz w:val="28"/>
        </w:rPr>
        <w:t>
      6) 920.04.001 жолының F бағанында салық кезеңінің әрбір айы үшін шаруашылық басшысын және кәмелетке толған мүшелерін қоса алғанда, шаруашылық мүшелерінің саны көрсетіледі.</w:t>
      </w:r>
    </w:p>
    <w:bookmarkStart w:name="z1301" w:id="1339"/>
    <w:p>
      <w:pPr>
        <w:spacing w:after="0"/>
        <w:ind w:left="0"/>
        <w:jc w:val="left"/>
      </w:pPr>
      <w:r>
        <w:rPr>
          <w:rFonts w:ascii="Times New Roman"/>
          <w:b/>
          <w:i w:val="false"/>
          <w:color w:val="000000"/>
        </w:rPr>
        <w:t xml:space="preserve"> 7-тарау. Көлік құралдары бойынша мәліметтер – 920.05-нысанын толтыру бойынша түсіндірме</w:t>
      </w:r>
    </w:p>
    <w:bookmarkEnd w:id="1339"/>
    <w:bookmarkStart w:name="z1302" w:id="1340"/>
    <w:p>
      <w:pPr>
        <w:spacing w:after="0"/>
        <w:ind w:left="0"/>
        <w:jc w:val="both"/>
      </w:pPr>
      <w:r>
        <w:rPr>
          <w:rFonts w:ascii="Times New Roman"/>
          <w:b w:val="false"/>
          <w:i w:val="false"/>
          <w:color w:val="000000"/>
          <w:sz w:val="28"/>
        </w:rPr>
        <w:t xml:space="preserve">
      26.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bookmarkEnd w:id="134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двигателінің көлемі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74-қосымша</w:t>
            </w:r>
          </w:p>
        </w:tc>
      </w:tr>
    </w:tbl>
    <w:p>
      <w:pPr>
        <w:spacing w:after="0"/>
        <w:ind w:left="0"/>
        <w:jc w:val="both"/>
      </w:pPr>
      <w:r>
        <w:rPr>
          <w:rFonts w:ascii="Times New Roman"/>
          <w:b w:val="false"/>
          <w:i w:val="false"/>
          <w:color w:val="ff0000"/>
          <w:sz w:val="28"/>
        </w:rPr>
        <w:t xml:space="preserve">
      Ескерту. Қағидалар 74-қосымшамен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5"/>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7"/>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0"/>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1"/>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9"/>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 бірінші</w:t>
            </w:r>
            <w:r>
              <w:br/>
            </w:r>
            <w:r>
              <w:rPr>
                <w:rFonts w:ascii="Times New Roman"/>
                <w:b w:val="false"/>
                <w:i w:val="false"/>
                <w:color w:val="000000"/>
                <w:sz w:val="20"/>
              </w:rPr>
              <w:t>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75-қосымша</w:t>
            </w:r>
          </w:p>
        </w:tc>
      </w:tr>
    </w:tbl>
    <w:bookmarkStart w:name="z1317" w:id="1341"/>
    <w:p>
      <w:pPr>
        <w:spacing w:after="0"/>
        <w:ind w:left="0"/>
        <w:jc w:val="left"/>
      </w:pPr>
      <w:r>
        <w:rPr>
          <w:rFonts w:ascii="Times New Roman"/>
          <w:b/>
          <w:i w:val="false"/>
          <w:color w:val="000000"/>
        </w:rPr>
        <w:t xml:space="preserve"> "Корпоративтік табыс салығы бойынша декларация (100.00-нысан)" салық есептілігін жасау қағидалары</w:t>
      </w:r>
    </w:p>
    <w:bookmarkEnd w:id="1341"/>
    <w:p>
      <w:pPr>
        <w:spacing w:after="0"/>
        <w:ind w:left="0"/>
        <w:jc w:val="both"/>
      </w:pPr>
      <w:r>
        <w:rPr>
          <w:rFonts w:ascii="Times New Roman"/>
          <w:b w:val="false"/>
          <w:i w:val="false"/>
          <w:color w:val="ff0000"/>
          <w:sz w:val="28"/>
        </w:rPr>
        <w:t xml:space="preserve">
      Ескерту. Қағидалар 75-қосымшамен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318" w:id="1342"/>
    <w:p>
      <w:pPr>
        <w:spacing w:after="0"/>
        <w:ind w:left="0"/>
        <w:jc w:val="left"/>
      </w:pPr>
      <w:r>
        <w:rPr>
          <w:rFonts w:ascii="Times New Roman"/>
          <w:b/>
          <w:i w:val="false"/>
          <w:color w:val="000000"/>
        </w:rPr>
        <w:t xml:space="preserve"> 1-тарау. Жалпы ережелер.</w:t>
      </w:r>
    </w:p>
    <w:bookmarkEnd w:id="1342"/>
    <w:bookmarkStart w:name="z1319" w:id="1343"/>
    <w:p>
      <w:pPr>
        <w:spacing w:after="0"/>
        <w:ind w:left="0"/>
        <w:jc w:val="both"/>
      </w:pPr>
      <w:r>
        <w:rPr>
          <w:rFonts w:ascii="Times New Roman"/>
          <w:b w:val="false"/>
          <w:i w:val="false"/>
          <w:color w:val="000000"/>
          <w:sz w:val="28"/>
        </w:rPr>
        <w:t>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(Салық кодексі) Қазақстан Республикасының Кодексіне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нысан) жасау тәртібін айқындайды. Декларацияны:</w:t>
      </w:r>
    </w:p>
    <w:bookmarkEnd w:id="1343"/>
    <w:p>
      <w:pPr>
        <w:spacing w:after="0"/>
        <w:ind w:left="0"/>
        <w:jc w:val="both"/>
      </w:pPr>
      <w:r>
        <w:rPr>
          <w:rFonts w:ascii="Times New Roman"/>
          <w:b w:val="false"/>
          <w:i w:val="false"/>
          <w:color w:val="000000"/>
          <w:sz w:val="28"/>
        </w:rPr>
        <w:t>
      мемлекеттік органдар;</w:t>
      </w:r>
    </w:p>
    <w:p>
      <w:pPr>
        <w:spacing w:after="0"/>
        <w:ind w:left="0"/>
        <w:jc w:val="both"/>
      </w:pPr>
      <w:r>
        <w:rPr>
          <w:rFonts w:ascii="Times New Roman"/>
          <w:b w:val="false"/>
          <w:i w:val="false"/>
          <w:color w:val="000000"/>
          <w:sz w:val="28"/>
        </w:rPr>
        <w:t>
      орта білім берудің мемлекеттік мектептері;</w:t>
      </w:r>
    </w:p>
    <w:p>
      <w:pPr>
        <w:spacing w:after="0"/>
        <w:ind w:left="0"/>
        <w:jc w:val="both"/>
      </w:pPr>
      <w:r>
        <w:rPr>
          <w:rFonts w:ascii="Times New Roman"/>
          <w:b w:val="false"/>
          <w:i w:val="false"/>
          <w:color w:val="000000"/>
          <w:sz w:val="28"/>
        </w:rPr>
        <w:t>
      110.00 немесе 150.00-нысандар бойынша декларацияны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бейрезидент-заңды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20" w:id="1344"/>
    <w:p>
      <w:pPr>
        <w:spacing w:after="0"/>
        <w:ind w:left="0"/>
        <w:jc w:val="both"/>
      </w:pPr>
      <w:r>
        <w:rPr>
          <w:rFonts w:ascii="Times New Roman"/>
          <w:b w:val="false"/>
          <w:i w:val="false"/>
          <w:color w:val="000000"/>
          <w:sz w:val="28"/>
        </w:rPr>
        <w:t>
      2. Декларация декларацияның өзінен (100.00-нысан) және салықтық міндеттемені есептеу туралы ақпаратты егжей-тегжейлі көрсетуге арналған оған қосымшалардан (100.01-ден 100.11-ге дейінгі нысандар) тұрады.</w:t>
      </w:r>
    </w:p>
    <w:bookmarkEnd w:id="1344"/>
    <w:bookmarkStart w:name="z1321" w:id="1345"/>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345"/>
    <w:bookmarkStart w:name="z1322" w:id="1346"/>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346"/>
    <w:bookmarkStart w:name="z1323" w:id="1347"/>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1347"/>
    <w:bookmarkStart w:name="z1324" w:id="1348"/>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348"/>
    <w:bookmarkStart w:name="z1325" w:id="1349"/>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349"/>
    <w:bookmarkStart w:name="z1326" w:id="1350"/>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алу, "х" – көбейту, "/"– бөлу, "="– тең.</w:t>
      </w:r>
    </w:p>
    <w:bookmarkEnd w:id="1350"/>
    <w:bookmarkStart w:name="z1327" w:id="135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351"/>
    <w:bookmarkStart w:name="z1328" w:id="1352"/>
    <w:p>
      <w:pPr>
        <w:spacing w:after="0"/>
        <w:ind w:left="0"/>
        <w:jc w:val="both"/>
      </w:pPr>
      <w:r>
        <w:rPr>
          <w:rFonts w:ascii="Times New Roman"/>
          <w:b w:val="false"/>
          <w:i w:val="false"/>
          <w:color w:val="000000"/>
          <w:sz w:val="28"/>
        </w:rPr>
        <w:t>
      10. Декларацияны жасау кезінде:</w:t>
      </w:r>
    </w:p>
    <w:bookmarkEnd w:id="135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329" w:id="1353"/>
    <w:p>
      <w:pPr>
        <w:spacing w:after="0"/>
        <w:ind w:left="0"/>
        <w:jc w:val="both"/>
      </w:pPr>
      <w:r>
        <w:rPr>
          <w:rFonts w:ascii="Times New Roman"/>
          <w:b w:val="false"/>
          <w:i w:val="false"/>
          <w:color w:val="000000"/>
          <w:sz w:val="28"/>
        </w:rPr>
        <w:t xml:space="preserve">
      11. Декларация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қағаз және (немесе) электронды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1353"/>
    <w:bookmarkStart w:name="z1330" w:id="1354"/>
    <w:p>
      <w:pPr>
        <w:spacing w:after="0"/>
        <w:ind w:left="0"/>
        <w:jc w:val="both"/>
      </w:pPr>
      <w:r>
        <w:rPr>
          <w:rFonts w:ascii="Times New Roman"/>
          <w:b w:val="false"/>
          <w:i w:val="false"/>
          <w:color w:val="000000"/>
          <w:sz w:val="28"/>
        </w:rPr>
        <w:t>
      12. Декларацияны табыс ету кезінде:</w:t>
      </w:r>
    </w:p>
    <w:bookmarkEnd w:id="135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331" w:id="1355"/>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бөлімде көрсетілген тиісті деректер көрсетіледі.</w:t>
      </w:r>
    </w:p>
    <w:bookmarkEnd w:id="1355"/>
    <w:bookmarkStart w:name="z2045" w:id="1356"/>
    <w:p>
      <w:pPr>
        <w:spacing w:after="0"/>
        <w:ind w:left="0"/>
        <w:jc w:val="both"/>
      </w:pPr>
      <w:r>
        <w:rPr>
          <w:rFonts w:ascii="Times New Roman"/>
          <w:b w:val="false"/>
          <w:i w:val="false"/>
          <w:color w:val="000000"/>
          <w:sz w:val="28"/>
        </w:rPr>
        <w:t>
      13-1. Аталған нысан 2021 жылғы 1 қаңтардан бастап 2022 жылғы 31 желтоқсанға дейін туындаған құқықтық қатынастарға қолданылады.</w:t>
      </w:r>
    </w:p>
    <w:bookmarkEnd w:id="135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13-1-тармақпен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32" w:id="1357"/>
    <w:p>
      <w:pPr>
        <w:spacing w:after="0"/>
        <w:ind w:left="0"/>
        <w:jc w:val="left"/>
      </w:pPr>
      <w:r>
        <w:rPr>
          <w:rFonts w:ascii="Times New Roman"/>
          <w:b/>
          <w:i w:val="false"/>
          <w:color w:val="000000"/>
        </w:rPr>
        <w:t xml:space="preserve"> 2-тарау. Декларацияны толтыру бойынша түсіндірме (100.00-нысан)</w:t>
      </w:r>
    </w:p>
    <w:bookmarkEnd w:id="1357"/>
    <w:bookmarkStart w:name="z1333" w:id="1358"/>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358"/>
    <w:p>
      <w:pPr>
        <w:spacing w:after="0"/>
        <w:ind w:left="0"/>
        <w:jc w:val="both"/>
      </w:pPr>
      <w:r>
        <w:rPr>
          <w:rFonts w:ascii="Times New Roman"/>
          <w:b w:val="false"/>
          <w:i w:val="false"/>
          <w:color w:val="000000"/>
          <w:sz w:val="28"/>
        </w:rPr>
        <w:t xml:space="preserve">
      1) салық төлеушінің бизнес-сәйкестендіру нөмірі (бұдан әрі – БСН); </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цифрларымен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Салықтық міндеттемені сенімгерлік басқарушы орындаған кезде жолда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xml:space="preserve">
      8) осы Қағидалардың 51-тармағына сәйкес валюта коды; </w:t>
      </w:r>
    </w:p>
    <w:p>
      <w:pPr>
        <w:spacing w:after="0"/>
        <w:ind w:left="0"/>
        <w:jc w:val="both"/>
      </w:pPr>
      <w:r>
        <w:rPr>
          <w:rFonts w:ascii="Times New Roman"/>
          <w:b w:val="false"/>
          <w:i w:val="false"/>
          <w:color w:val="000000"/>
          <w:sz w:val="28"/>
        </w:rPr>
        <w:t>
      9)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11)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12)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34" w:id="1359"/>
    <w:p>
      <w:pPr>
        <w:spacing w:after="0"/>
        <w:ind w:left="0"/>
        <w:jc w:val="both"/>
      </w:pPr>
      <w:r>
        <w:rPr>
          <w:rFonts w:ascii="Times New Roman"/>
          <w:b w:val="false"/>
          <w:i w:val="false"/>
          <w:color w:val="000000"/>
          <w:sz w:val="28"/>
        </w:rPr>
        <w:t>
      15. "Жалпы жылдық табыс" деген бөлімде:</w:t>
      </w:r>
    </w:p>
    <w:bookmarkEnd w:id="1359"/>
    <w:p>
      <w:pPr>
        <w:spacing w:after="0"/>
        <w:ind w:left="0"/>
        <w:jc w:val="both"/>
      </w:pPr>
      <w:r>
        <w:rPr>
          <w:rFonts w:ascii="Times New Roman"/>
          <w:b w:val="false"/>
          <w:i w:val="false"/>
          <w:color w:val="000000"/>
          <w:sz w:val="28"/>
        </w:rPr>
        <w:t xml:space="preserve">
      1) 100.00.001-жолда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айқындалған сатудан түскен кірістердің сомасы, оның ішінде:</w:t>
      </w:r>
    </w:p>
    <w:p>
      <w:pPr>
        <w:spacing w:after="0"/>
        <w:ind w:left="0"/>
        <w:jc w:val="both"/>
      </w:pPr>
      <w:r>
        <w:rPr>
          <w:rFonts w:ascii="Times New Roman"/>
          <w:b w:val="false"/>
          <w:i w:val="false"/>
          <w:color w:val="000000"/>
          <w:sz w:val="28"/>
        </w:rPr>
        <w:t>
      100.00.001-жолда несие (қарыз,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100.00.001 II-жолда мүлікті қаржы лизингіне бергені үшін сыйақы түріндегі кіріс көрсетіледі;</w:t>
      </w:r>
    </w:p>
    <w:p>
      <w:pPr>
        <w:spacing w:after="0"/>
        <w:ind w:left="0"/>
        <w:jc w:val="both"/>
      </w:pPr>
      <w:r>
        <w:rPr>
          <w:rFonts w:ascii="Times New Roman"/>
          <w:b w:val="false"/>
          <w:i w:val="false"/>
          <w:color w:val="000000"/>
          <w:sz w:val="28"/>
        </w:rPr>
        <w:t>
      100.00.001 III-жолда роялти түріндегі кіріс көрсетіледі;</w:t>
      </w:r>
    </w:p>
    <w:p>
      <w:pPr>
        <w:spacing w:after="0"/>
        <w:ind w:left="0"/>
        <w:jc w:val="both"/>
      </w:pPr>
      <w:r>
        <w:rPr>
          <w:rFonts w:ascii="Times New Roman"/>
          <w:b w:val="false"/>
          <w:i w:val="false"/>
          <w:color w:val="000000"/>
          <w:sz w:val="28"/>
        </w:rPr>
        <w:t>
      100.00.001 IV-жолда мүлікті жалға беруден түскен кіріс көрсетіледі;</w:t>
      </w:r>
    </w:p>
    <w:p>
      <w:pPr>
        <w:spacing w:after="0"/>
        <w:ind w:left="0"/>
        <w:jc w:val="both"/>
      </w:pPr>
      <w:r>
        <w:rPr>
          <w:rFonts w:ascii="Times New Roman"/>
          <w:b w:val="false"/>
          <w:i w:val="false"/>
          <w:color w:val="000000"/>
          <w:sz w:val="28"/>
        </w:rPr>
        <w:t xml:space="preserve">
      2) 100.00.002-жолда Салық кодексінің 300-бабының ережелерін ескере отырып,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айқындалған құн өсімінен түскен кірістердің сомасы көрсетіледі;</w:t>
      </w:r>
    </w:p>
    <w:p>
      <w:pPr>
        <w:spacing w:after="0"/>
        <w:ind w:left="0"/>
        <w:jc w:val="both"/>
      </w:pPr>
      <w:r>
        <w:rPr>
          <w:rFonts w:ascii="Times New Roman"/>
          <w:b w:val="false"/>
          <w:i w:val="false"/>
          <w:color w:val="000000"/>
          <w:sz w:val="28"/>
        </w:rPr>
        <w:t xml:space="preserve">
      3) 100.00.003-жолда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айқындалған міндеттемелерді есептен шығарудан түскен кірістердің сомасы көрсетіледі;</w:t>
      </w:r>
    </w:p>
    <w:p>
      <w:pPr>
        <w:spacing w:after="0"/>
        <w:ind w:left="0"/>
        <w:jc w:val="both"/>
      </w:pPr>
      <w:r>
        <w:rPr>
          <w:rFonts w:ascii="Times New Roman"/>
          <w:b w:val="false"/>
          <w:i w:val="false"/>
          <w:color w:val="000000"/>
          <w:sz w:val="28"/>
        </w:rPr>
        <w:t xml:space="preserve">
      4) 100.00.004-жолда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кірістердің сомасы көрсетіледі;</w:t>
      </w:r>
    </w:p>
    <w:p>
      <w:pPr>
        <w:spacing w:after="0"/>
        <w:ind w:left="0"/>
        <w:jc w:val="both"/>
      </w:pPr>
      <w:r>
        <w:rPr>
          <w:rFonts w:ascii="Times New Roman"/>
          <w:b w:val="false"/>
          <w:i w:val="false"/>
          <w:color w:val="000000"/>
          <w:sz w:val="28"/>
        </w:rPr>
        <w:t xml:space="preserve">
      5) 100.00.005-жолда Салық кодексінің </w:t>
      </w:r>
      <w:r>
        <w:rPr>
          <w:rFonts w:ascii="Times New Roman"/>
          <w:b w:val="false"/>
          <w:i w:val="false"/>
          <w:color w:val="000000"/>
          <w:sz w:val="28"/>
        </w:rPr>
        <w:t>231-бабына</w:t>
      </w:r>
      <w:r>
        <w:rPr>
          <w:rFonts w:ascii="Times New Roman"/>
          <w:b w:val="false"/>
          <w:i w:val="false"/>
          <w:color w:val="000000"/>
          <w:sz w:val="28"/>
        </w:rPr>
        <w:t xml:space="preserve"> сәйкес айқындалатын сақтандыру және қайта сақтандыру шарттары бойынша сақтандыру, қайта сақтандыру ұйымынан алынған кіріс көрсетіледі;</w:t>
      </w:r>
    </w:p>
    <w:p>
      <w:pPr>
        <w:spacing w:after="0"/>
        <w:ind w:left="0"/>
        <w:jc w:val="both"/>
      </w:pPr>
      <w:r>
        <w:rPr>
          <w:rFonts w:ascii="Times New Roman"/>
          <w:b w:val="false"/>
          <w:i w:val="false"/>
          <w:color w:val="000000"/>
          <w:sz w:val="28"/>
        </w:rPr>
        <w:t xml:space="preserve">
      6) 100.00.006-жолда Салық кодексінің </w:t>
      </w:r>
      <w:r>
        <w:rPr>
          <w:rFonts w:ascii="Times New Roman"/>
          <w:b w:val="false"/>
          <w:i w:val="false"/>
          <w:color w:val="000000"/>
          <w:sz w:val="28"/>
        </w:rPr>
        <w:t>232-бабына</w:t>
      </w:r>
      <w:r>
        <w:rPr>
          <w:rFonts w:ascii="Times New Roman"/>
          <w:b w:val="false"/>
          <w:i w:val="false"/>
          <w:color w:val="000000"/>
          <w:sz w:val="28"/>
        </w:rPr>
        <w:t xml:space="preserve"> сәйкес айқындалатын құрылған провизиялар (резервтер) мөлшерлерінің кемуінен кірістің сомасы көрсетіледі. Бұл жол 100.00.006 I-жолын қамтиды:</w:t>
      </w:r>
    </w:p>
    <w:p>
      <w:pPr>
        <w:spacing w:after="0"/>
        <w:ind w:left="0"/>
        <w:jc w:val="both"/>
      </w:pPr>
      <w:r>
        <w:rPr>
          <w:rFonts w:ascii="Times New Roman"/>
          <w:b w:val="false"/>
          <w:i w:val="false"/>
          <w:color w:val="000000"/>
          <w:sz w:val="28"/>
        </w:rPr>
        <w:t xml:space="preserve">
      100.00.006 I-жолда Салық кодексінің 232-бабы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провизиялардың (резервтердің) кемуінен кірістің сомасы көрсетіледі;</w:t>
      </w:r>
    </w:p>
    <w:p>
      <w:pPr>
        <w:spacing w:after="0"/>
        <w:ind w:left="0"/>
        <w:jc w:val="both"/>
      </w:pPr>
      <w:r>
        <w:rPr>
          <w:rFonts w:ascii="Times New Roman"/>
          <w:b w:val="false"/>
          <w:i w:val="false"/>
          <w:color w:val="000000"/>
          <w:sz w:val="28"/>
        </w:rPr>
        <w:t xml:space="preserve">
      7) 100.00.007-жолда 100.00.007 I және 100.00.007 II жолдарының сомасы ретінде айқындалатын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100.00.007 I-жолда сатып алынған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100.00.007 II-жолда берілген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xml:space="preserve">
      8) 100.00.008-жолда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тіркелген активтердің шығып қалуынан түсетін кіріс көрсетіледі;</w:t>
      </w:r>
    </w:p>
    <w:p>
      <w:pPr>
        <w:spacing w:after="0"/>
        <w:ind w:left="0"/>
        <w:jc w:val="both"/>
      </w:pPr>
      <w:r>
        <w:rPr>
          <w:rFonts w:ascii="Times New Roman"/>
          <w:b w:val="false"/>
          <w:i w:val="false"/>
          <w:color w:val="000000"/>
          <w:sz w:val="28"/>
        </w:rPr>
        <w:t xml:space="preserve">
      9) 100.00.009-жолда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айқындалған бұрын жасалған шегерімдер бойынша алынған өтемақы көрсетіледі;</w:t>
      </w:r>
    </w:p>
    <w:p>
      <w:pPr>
        <w:spacing w:after="0"/>
        <w:ind w:left="0"/>
        <w:jc w:val="both"/>
      </w:pPr>
      <w:r>
        <w:rPr>
          <w:rFonts w:ascii="Times New Roman"/>
          <w:b w:val="false"/>
          <w:i w:val="false"/>
          <w:color w:val="000000"/>
          <w:sz w:val="28"/>
        </w:rPr>
        <w:t xml:space="preserve">
      10) 100.00.010-жолда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айқындалған алынған өтеусіз мүлік түріндегі кіріс көрсетіледі;</w:t>
      </w:r>
    </w:p>
    <w:p>
      <w:pPr>
        <w:spacing w:after="0"/>
        <w:ind w:left="0"/>
        <w:jc w:val="both"/>
      </w:pPr>
      <w:r>
        <w:rPr>
          <w:rFonts w:ascii="Times New Roman"/>
          <w:b w:val="false"/>
          <w:i w:val="false"/>
          <w:color w:val="000000"/>
          <w:sz w:val="28"/>
        </w:rPr>
        <w:t xml:space="preserve">
      11) 100.00.011-жолда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айқындалған әлеуметтік сала объектілерді пайдаланудан алынған кіріс көрсетіледі;</w:t>
      </w:r>
    </w:p>
    <w:p>
      <w:pPr>
        <w:spacing w:after="0"/>
        <w:ind w:left="0"/>
        <w:jc w:val="both"/>
      </w:pPr>
      <w:r>
        <w:rPr>
          <w:rFonts w:ascii="Times New Roman"/>
          <w:b w:val="false"/>
          <w:i w:val="false"/>
          <w:color w:val="000000"/>
          <w:sz w:val="28"/>
        </w:rPr>
        <w:t xml:space="preserve">
      12) 100.00.012-жолда Салық кодексінің </w:t>
      </w:r>
      <w:r>
        <w:rPr>
          <w:rFonts w:ascii="Times New Roman"/>
          <w:b w:val="false"/>
          <w:i w:val="false"/>
          <w:color w:val="000000"/>
          <w:sz w:val="28"/>
        </w:rPr>
        <w:t>240-бабына</w:t>
      </w:r>
      <w:r>
        <w:rPr>
          <w:rFonts w:ascii="Times New Roman"/>
          <w:b w:val="false"/>
          <w:i w:val="false"/>
          <w:color w:val="000000"/>
          <w:sz w:val="28"/>
        </w:rPr>
        <w:t xml:space="preserve"> сәйкес айқындалған кәсіпорынның мүліктік кешен ретінде сатудан түскен кірісі (залал) көрсетіледі;</w:t>
      </w:r>
    </w:p>
    <w:p>
      <w:pPr>
        <w:spacing w:after="0"/>
        <w:ind w:left="0"/>
        <w:jc w:val="both"/>
      </w:pPr>
      <w:r>
        <w:rPr>
          <w:rFonts w:ascii="Times New Roman"/>
          <w:b w:val="false"/>
          <w:i w:val="false"/>
          <w:color w:val="000000"/>
          <w:sz w:val="28"/>
        </w:rPr>
        <w:t xml:space="preserve">
      13) 100.00.013-жолда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коммерциялық емес ұйымның кірістері көрсетіледі;</w:t>
      </w:r>
    </w:p>
    <w:p>
      <w:pPr>
        <w:spacing w:after="0"/>
        <w:ind w:left="0"/>
        <w:jc w:val="both"/>
      </w:pPr>
      <w:r>
        <w:rPr>
          <w:rFonts w:ascii="Times New Roman"/>
          <w:b w:val="false"/>
          <w:i w:val="false"/>
          <w:color w:val="000000"/>
          <w:sz w:val="28"/>
        </w:rPr>
        <w:t>
      14) 100.00.014-жолда Салық кодексіне сәйкес жылдық жиынтық табыске енгізілген салық төлеушінің өзге де кірістерінің сомасы көрсетіледі, 100.00.001-100.00.013 жолдарында көрсетілмегендер;</w:t>
      </w:r>
    </w:p>
    <w:p>
      <w:pPr>
        <w:spacing w:after="0"/>
        <w:ind w:left="0"/>
        <w:jc w:val="both"/>
      </w:pPr>
      <w:r>
        <w:rPr>
          <w:rFonts w:ascii="Times New Roman"/>
          <w:b w:val="false"/>
          <w:i w:val="false"/>
          <w:color w:val="000000"/>
          <w:sz w:val="28"/>
        </w:rPr>
        <w:t>
      15) жолда 100.00.0014 I -ден 100.00.014 V -ке дейінгі жолдарды қосу жолымен айқындалатын жылдық жылдық табыстың жалпы сомасы көрсетіледі;</w:t>
      </w:r>
    </w:p>
    <w:p>
      <w:pPr>
        <w:spacing w:after="0"/>
        <w:ind w:left="0"/>
        <w:jc w:val="both"/>
      </w:pPr>
      <w:r>
        <w:rPr>
          <w:rFonts w:ascii="Times New Roman"/>
          <w:b w:val="false"/>
          <w:i w:val="false"/>
          <w:color w:val="000000"/>
          <w:sz w:val="28"/>
        </w:rPr>
        <w:t>
      16) 100.00.015 жолда жылдық жиынтық табыс көрсетіледі, 100.00.001 бастап 100.00.014 дейінгі жиынтық көрсетіледі;</w:t>
      </w:r>
    </w:p>
    <w:bookmarkStart w:name="z1335" w:id="1360"/>
    <w:p>
      <w:pPr>
        <w:spacing w:after="0"/>
        <w:ind w:left="0"/>
        <w:jc w:val="both"/>
      </w:pPr>
      <w:r>
        <w:rPr>
          <w:rFonts w:ascii="Times New Roman"/>
          <w:b w:val="false"/>
          <w:i w:val="false"/>
          <w:color w:val="000000"/>
          <w:sz w:val="28"/>
        </w:rPr>
        <w:t>
      16. "Жалпы жылдық табысты түзету" деген бөлімде:</w:t>
      </w:r>
    </w:p>
    <w:bookmarkEnd w:id="1360"/>
    <w:p>
      <w:pPr>
        <w:spacing w:after="0"/>
        <w:ind w:left="0"/>
        <w:jc w:val="both"/>
      </w:pPr>
      <w:r>
        <w:rPr>
          <w:rFonts w:ascii="Times New Roman"/>
          <w:b w:val="false"/>
          <w:i w:val="false"/>
          <w:color w:val="000000"/>
          <w:sz w:val="28"/>
        </w:rPr>
        <w:t xml:space="preserve">
      1) 100.00.016-жолда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2) 100.00.016 I – 100.00.016 V Салық кодексінің ережелеріне сәйкес оған жиынтық табыс салығын түзету жүргізіледі, сонымен қатар осындай түзету сомасы көрсетіледі;</w:t>
      </w:r>
    </w:p>
    <w:p>
      <w:pPr>
        <w:spacing w:after="0"/>
        <w:ind w:left="0"/>
        <w:jc w:val="both"/>
      </w:pPr>
      <w:r>
        <w:rPr>
          <w:rFonts w:ascii="Times New Roman"/>
          <w:b w:val="false"/>
          <w:i w:val="false"/>
          <w:color w:val="000000"/>
          <w:sz w:val="28"/>
        </w:rPr>
        <w:t xml:space="preserve">
      3) 100.00.017-жолда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4) 100.00.018-жолда түзетулерді ескере отырып, жылдық жиынтық табыс көрсетіледі (100.00.015-100.00.016 + немесе - 100.00.017).</w:t>
      </w:r>
    </w:p>
    <w:bookmarkStart w:name="z1336" w:id="1361"/>
    <w:p>
      <w:pPr>
        <w:spacing w:after="0"/>
        <w:ind w:left="0"/>
        <w:jc w:val="both"/>
      </w:pPr>
      <w:r>
        <w:rPr>
          <w:rFonts w:ascii="Times New Roman"/>
          <w:b w:val="false"/>
          <w:i w:val="false"/>
          <w:color w:val="000000"/>
          <w:sz w:val="28"/>
        </w:rPr>
        <w:t>
      17. "Шегерімдер" деген бөлімде:</w:t>
      </w:r>
    </w:p>
    <w:bookmarkEnd w:id="1361"/>
    <w:p>
      <w:pPr>
        <w:spacing w:after="0"/>
        <w:ind w:left="0"/>
        <w:jc w:val="both"/>
      </w:pPr>
      <w:r>
        <w:rPr>
          <w:rFonts w:ascii="Times New Roman"/>
          <w:b w:val="false"/>
          <w:i w:val="false"/>
          <w:color w:val="000000"/>
          <w:sz w:val="28"/>
        </w:rPr>
        <w:t xml:space="preserve">
      1)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шегерімдерге жатқызылатын өткізілген (қолданылған) тауарлардың, сатып алынған жұмыстар мен қызметтердің өзіндік құны көрсетіледі. 100.00.019 I – 100.00.019 II + 100.00.019 III + 100.00.019 IV + 100.00.019 V – 100.00.019 VI – 100.00.019 VII – 100.00.019 VIII – 100.00.019 IX ретінде айқындалады;</w:t>
      </w:r>
    </w:p>
    <w:p>
      <w:pPr>
        <w:spacing w:after="0"/>
        <w:ind w:left="0"/>
        <w:jc w:val="both"/>
      </w:pPr>
      <w:r>
        <w:rPr>
          <w:rFonts w:ascii="Times New Roman"/>
          <w:b w:val="false"/>
          <w:i w:val="false"/>
          <w:color w:val="000000"/>
          <w:sz w:val="28"/>
        </w:rPr>
        <w:t>
      100.00.019 I-жолда қорлардың салық кезеңінің басына баланстық құны көрсетіледі. Аталған жол салық кезеңінің басына жасалған бухгалтерлік баланс бойынша айқындалатын ақпаратқа сәйкес толтырылады. Бастапқы декларацияны тапсырып отырған салық төлеушіде салық кезеңінің басына қорлар болмауы мүмкін.</w:t>
      </w:r>
    </w:p>
    <w:p>
      <w:pPr>
        <w:spacing w:after="0"/>
        <w:ind w:left="0"/>
        <w:jc w:val="both"/>
      </w:pPr>
      <w:r>
        <w:rPr>
          <w:rFonts w:ascii="Times New Roman"/>
          <w:b w:val="false"/>
          <w:i w:val="false"/>
          <w:color w:val="000000"/>
          <w:sz w:val="28"/>
        </w:rPr>
        <w:t xml:space="preserve">
      100.00.019 II-жол салық кезеңінің соңына жасалған бухгалтерлік баланс бойынша айқындалатын ақпаратқа сәйкес толтырылады. Салық кезеңінің барысында тарату декларациясын тапсырып отырған салық төлеушіде 100.00.019 II-жол тарату балансының деректерінің негізінде толтырылады. </w:t>
      </w:r>
    </w:p>
    <w:p>
      <w:pPr>
        <w:spacing w:after="0"/>
        <w:ind w:left="0"/>
        <w:jc w:val="both"/>
      </w:pPr>
      <w:r>
        <w:rPr>
          <w:rFonts w:ascii="Times New Roman"/>
          <w:b w:val="false"/>
          <w:i w:val="false"/>
          <w:color w:val="000000"/>
          <w:sz w:val="28"/>
        </w:rPr>
        <w:t>
      100.00.019 III-жолда:</w:t>
      </w:r>
    </w:p>
    <w:p>
      <w:pPr>
        <w:spacing w:after="0"/>
        <w:ind w:left="0"/>
        <w:jc w:val="both"/>
      </w:pPr>
      <w:r>
        <w:rPr>
          <w:rFonts w:ascii="Times New Roman"/>
          <w:b w:val="false"/>
          <w:i w:val="false"/>
          <w:color w:val="000000"/>
          <w:sz w:val="28"/>
        </w:rPr>
        <w:t xml:space="preserve">
      салық кезеңінің ішінде келіп түскен қорларды, оның ішінде сатып, тегін, бірігу жолымен қайта ұйымдастыру нәтижесінде алынған, жарғылық капиталға салым ретінде алынған, сондай-ақ өзге де негіздемемен келіп түскен; </w:t>
      </w:r>
    </w:p>
    <w:p>
      <w:pPr>
        <w:spacing w:after="0"/>
        <w:ind w:left="0"/>
        <w:jc w:val="both"/>
      </w:pPr>
      <w:r>
        <w:rPr>
          <w:rFonts w:ascii="Times New Roman"/>
          <w:b w:val="false"/>
          <w:i w:val="false"/>
          <w:color w:val="000000"/>
          <w:sz w:val="28"/>
        </w:rPr>
        <w:t>
      тарапты ұйымдар, дара кәсіпкерлер, жеке нотариустар, адвокаттар, жеке тұлғалар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100.00.019 III А бастап 100.00.019 III H дейінгі (100.00.019 III А + 100.00.019 III B + 100.00.019 III C + 100.00.019 III D + 100.00.019III E + 100.00.019 III F + 100.00.019 III G + 100.00.019 III H) жолдарының мәндерін қосумен айқындалады:</w:t>
      </w:r>
    </w:p>
    <w:p>
      <w:pPr>
        <w:spacing w:after="0"/>
        <w:ind w:left="0"/>
        <w:jc w:val="both"/>
      </w:pPr>
      <w:r>
        <w:rPr>
          <w:rFonts w:ascii="Times New Roman"/>
          <w:b w:val="false"/>
          <w:i w:val="false"/>
          <w:color w:val="000000"/>
          <w:sz w:val="28"/>
        </w:rPr>
        <w:t>
      100.00.019 III А-жолда жолда салық төлеушінің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100.00.019 III B-жолда қаржылық қызметтердің құны көрсетіледі;</w:t>
      </w:r>
    </w:p>
    <w:p>
      <w:pPr>
        <w:spacing w:after="0"/>
        <w:ind w:left="0"/>
        <w:jc w:val="both"/>
      </w:pPr>
      <w:r>
        <w:rPr>
          <w:rFonts w:ascii="Times New Roman"/>
          <w:b w:val="false"/>
          <w:i w:val="false"/>
          <w:color w:val="000000"/>
          <w:sz w:val="28"/>
        </w:rPr>
        <w:t>
      100.00.019 III С-жолда жарнамалық қызметтердің құны көрсетіледі;</w:t>
      </w:r>
    </w:p>
    <w:p>
      <w:pPr>
        <w:spacing w:after="0"/>
        <w:ind w:left="0"/>
        <w:jc w:val="both"/>
      </w:pPr>
      <w:r>
        <w:rPr>
          <w:rFonts w:ascii="Times New Roman"/>
          <w:b w:val="false"/>
          <w:i w:val="false"/>
          <w:color w:val="000000"/>
          <w:sz w:val="28"/>
        </w:rPr>
        <w:t>
      100.00.019 III D-жолда консультация қызметтердің құны көрсетіледі;</w:t>
      </w:r>
    </w:p>
    <w:p>
      <w:pPr>
        <w:spacing w:after="0"/>
        <w:ind w:left="0"/>
        <w:jc w:val="both"/>
      </w:pPr>
      <w:r>
        <w:rPr>
          <w:rFonts w:ascii="Times New Roman"/>
          <w:b w:val="false"/>
          <w:i w:val="false"/>
          <w:color w:val="000000"/>
          <w:sz w:val="28"/>
        </w:rPr>
        <w:t>
      100.00.019 III E-жолда маркетинг қызметтердің құны көрсетіледі;</w:t>
      </w:r>
    </w:p>
    <w:p>
      <w:pPr>
        <w:spacing w:after="0"/>
        <w:ind w:left="0"/>
        <w:jc w:val="both"/>
      </w:pPr>
      <w:r>
        <w:rPr>
          <w:rFonts w:ascii="Times New Roman"/>
          <w:b w:val="false"/>
          <w:i w:val="false"/>
          <w:color w:val="000000"/>
          <w:sz w:val="28"/>
        </w:rPr>
        <w:t>
      100.00.019 III F-жолда дизайнерлік қызметтердің құны көрсетіледі;</w:t>
      </w:r>
    </w:p>
    <w:p>
      <w:pPr>
        <w:spacing w:after="0"/>
        <w:ind w:left="0"/>
        <w:jc w:val="both"/>
      </w:pPr>
      <w:r>
        <w:rPr>
          <w:rFonts w:ascii="Times New Roman"/>
          <w:b w:val="false"/>
          <w:i w:val="false"/>
          <w:color w:val="000000"/>
          <w:sz w:val="28"/>
        </w:rPr>
        <w:t>
      100.00.019 III G-жолда инжиниринг қызметтердің құны көрсетіледі;</w:t>
      </w:r>
    </w:p>
    <w:p>
      <w:pPr>
        <w:spacing w:after="0"/>
        <w:ind w:left="0"/>
        <w:jc w:val="both"/>
      </w:pPr>
      <w:r>
        <w:rPr>
          <w:rFonts w:ascii="Times New Roman"/>
          <w:b w:val="false"/>
          <w:i w:val="false"/>
          <w:color w:val="000000"/>
          <w:sz w:val="28"/>
        </w:rPr>
        <w:t>
      100.00.019 III H-жолда жолда есепті салық кезеңі ішінде сатып алған өзге де жұмыстар мен қызметтер құны көрсетіледі. Бұл жол декларацияның 100.00.010 – 100.00.019-жолдары бойынша шегерімге жатқызылатын сатып алынған жұмыстар, қызметтер бойынша шығыстардың сомаларын қоспайды;</w:t>
      </w:r>
    </w:p>
    <w:p>
      <w:pPr>
        <w:spacing w:after="0"/>
        <w:ind w:left="0"/>
        <w:jc w:val="both"/>
      </w:pPr>
      <w:r>
        <w:rPr>
          <w:rFonts w:ascii="Times New Roman"/>
          <w:b w:val="false"/>
          <w:i w:val="false"/>
          <w:color w:val="000000"/>
          <w:sz w:val="28"/>
        </w:rPr>
        <w:t>
      100.00.019 IV-жолда шегерімге жатқызылатын қызметкерлердің есептелген кірістері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100.00.019 V-жолда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VI-жолда тіркелген активтер, жалға алынған негізгі құралдар, преференция объектілері бойынша кейінгі шығыстар болып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VII-жолда тіркелген активтердің, преференция объектілерінің, амортизацияға жатпайтын, активтердің бастапқы құнына енетін,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xml:space="preserve">
      100.00.019 VIII-жолда 100.00.019 VII жолы бойынша көрсетілетін құнды қоспағанда, Салық кодексінің 264-бабы </w:t>
      </w:r>
      <w:r>
        <w:rPr>
          <w:rFonts w:ascii="Times New Roman"/>
          <w:b w:val="false"/>
          <w:i w:val="false"/>
          <w:color w:val="000000"/>
          <w:sz w:val="28"/>
        </w:rPr>
        <w:t>1)</w:t>
      </w:r>
      <w:r>
        <w:rPr>
          <w:rFonts w:ascii="Times New Roman"/>
          <w:b w:val="false"/>
          <w:i w:val="false"/>
          <w:color w:val="000000"/>
          <w:sz w:val="28"/>
        </w:rPr>
        <w:t xml:space="preserve"> – </w:t>
      </w:r>
      <w:r>
        <w:rPr>
          <w:rFonts w:ascii="Times New Roman"/>
          <w:b w:val="false"/>
          <w:i w:val="false"/>
          <w:color w:val="000000"/>
          <w:sz w:val="28"/>
        </w:rPr>
        <w:t>20) тармақшаларының</w:t>
      </w:r>
      <w:r>
        <w:rPr>
          <w:rFonts w:ascii="Times New Roman"/>
          <w:b w:val="false"/>
          <w:i w:val="false"/>
          <w:color w:val="000000"/>
          <w:sz w:val="28"/>
        </w:rPr>
        <w:t xml:space="preserve"> негізінде шегерімдерге жатқызылмайтын жұмыстар мен қызметтердің құны, қорлардың өзіндік құны, оның ішінде қорлардың табиғи кемуі бойынша шығыстардың сомасы Салық кодексінің 242-бабы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шегерімдерге жатқызуға жатпайтын шығыстардың сомасы көрсетіледі. Бұдан басқа, осы жол бойынша декларацияның 100.00.019 – 100.00.027-жолдары бойынша шегерімдерге жатқызылуы тиіс қорлардың өзіндік құны көрсетіледі.</w:t>
      </w:r>
    </w:p>
    <w:p>
      <w:pPr>
        <w:spacing w:after="0"/>
        <w:ind w:left="0"/>
        <w:jc w:val="both"/>
      </w:pPr>
      <w:r>
        <w:rPr>
          <w:rFonts w:ascii="Times New Roman"/>
          <w:b w:val="false"/>
          <w:i w:val="false"/>
          <w:color w:val="000000"/>
          <w:sz w:val="28"/>
        </w:rPr>
        <w:t>
      100.00.019 IX-жолда алдағы кезеңдердің шығыстары ретінде танылатын жұмыстар мен қызметтердің құны, қорлардың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xml:space="preserve">
      2) 100.00.020-жолда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тұрақсыздық айыптар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xml:space="preserve">
      3) 100.00.021-жолда Салық кодексінің 243-бабы </w:t>
      </w:r>
      <w:r>
        <w:rPr>
          <w:rFonts w:ascii="Times New Roman"/>
          <w:b w:val="false"/>
          <w:i w:val="false"/>
          <w:color w:val="000000"/>
          <w:sz w:val="28"/>
        </w:rPr>
        <w:t>9-тармағымен</w:t>
      </w:r>
      <w:r>
        <w:rPr>
          <w:rFonts w:ascii="Times New Roman"/>
          <w:b w:val="false"/>
          <w:i w:val="false"/>
          <w:color w:val="000000"/>
          <w:sz w:val="28"/>
        </w:rPr>
        <w:t xml:space="preserve">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xml:space="preserve">
      4) 100.00.022-жолда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Қазақстан Республикасының Заңына сәйкес (бұдан әрі - Міндетті әлеуметтік медициналық сақтандыру туралы заңы) әлеуметтік медициналық сақтандыру қорына және жұмыс берушінің міндетті зейнетақы жарналары (ЖМЗЖ) аударылған, төленген сомасы,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шегерімдерге жатқызылған, Мемлекеттік әлеуметтік сақтандыру қорына есептелген әлеуметтік аударымдар бойынша шегерімнің сомасы көрсетіледі;</w:t>
      </w:r>
    </w:p>
    <w:p>
      <w:pPr>
        <w:spacing w:after="0"/>
        <w:ind w:left="0"/>
        <w:jc w:val="both"/>
      </w:pPr>
      <w:r>
        <w:rPr>
          <w:rFonts w:ascii="Times New Roman"/>
          <w:b w:val="false"/>
          <w:i w:val="false"/>
          <w:color w:val="000000"/>
          <w:sz w:val="28"/>
        </w:rPr>
        <w:t xml:space="preserve">
      5) 100.00.023-жолда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айқындалған сыйақылар бойынша шегерім сомасы көрсетіледі;</w:t>
      </w:r>
    </w:p>
    <w:p>
      <w:pPr>
        <w:spacing w:after="0"/>
        <w:ind w:left="0"/>
        <w:jc w:val="both"/>
      </w:pPr>
      <w:r>
        <w:rPr>
          <w:rFonts w:ascii="Times New Roman"/>
          <w:b w:val="false"/>
          <w:i w:val="false"/>
          <w:color w:val="000000"/>
          <w:sz w:val="28"/>
        </w:rPr>
        <w:t xml:space="preserve">
      6) 100.00.024-жолда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айқындалған өкілдік шығыстардың шегерім сомасы көрсетіледі;</w:t>
      </w:r>
    </w:p>
    <w:p>
      <w:pPr>
        <w:spacing w:after="0"/>
        <w:ind w:left="0"/>
        <w:jc w:val="both"/>
      </w:pPr>
      <w:r>
        <w:rPr>
          <w:rFonts w:ascii="Times New Roman"/>
          <w:b w:val="false"/>
          <w:i w:val="false"/>
          <w:color w:val="000000"/>
          <w:sz w:val="28"/>
        </w:rPr>
        <w:t xml:space="preserve">
      7) 100.00.025-жолда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xml:space="preserve">
      8) 100.00.026-жолда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айқындалған тіркелген активтер мен негізгі құралдар бойынша шегерім сомасы көрсетіледі. Аталған жолға 100.02.011 және 100.02.012-жолдарының сомасы көшіріледі;</w:t>
      </w:r>
    </w:p>
    <w:p>
      <w:pPr>
        <w:spacing w:after="0"/>
        <w:ind w:left="0"/>
        <w:jc w:val="both"/>
      </w:pPr>
      <w:r>
        <w:rPr>
          <w:rFonts w:ascii="Times New Roman"/>
          <w:b w:val="false"/>
          <w:i w:val="false"/>
          <w:color w:val="000000"/>
          <w:sz w:val="28"/>
        </w:rPr>
        <w:t>
      9) 100.00.027-жолда:</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xml:space="preserve">
      тіркелген активтердің инвестициялық жобасы шеңберінде пайдалануға енгізілген құнының бір бөлігі түрінде Қазақстан Республикасының Кәсіпкерлік </w:t>
      </w:r>
      <w:r>
        <w:rPr>
          <w:rFonts w:ascii="Times New Roman"/>
          <w:b w:val="false"/>
          <w:i w:val="false"/>
          <w:color w:val="000000"/>
          <w:sz w:val="28"/>
        </w:rPr>
        <w:t>кодексіне</w:t>
      </w:r>
      <w:r>
        <w:rPr>
          <w:rFonts w:ascii="Times New Roman"/>
          <w:b w:val="false"/>
          <w:i w:val="false"/>
          <w:color w:val="000000"/>
          <w:sz w:val="28"/>
        </w:rPr>
        <w:t xml:space="preserve">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p>
      <w:pPr>
        <w:spacing w:after="0"/>
        <w:ind w:left="0"/>
        <w:jc w:val="both"/>
      </w:pPr>
      <w:r>
        <w:rPr>
          <w:rFonts w:ascii="Times New Roman"/>
          <w:b w:val="false"/>
          <w:i w:val="false"/>
          <w:color w:val="000000"/>
          <w:sz w:val="28"/>
        </w:rPr>
        <w:t xml:space="preserve">
      10) 100.00.028-жолда Салық кодексінің </w:t>
      </w:r>
      <w:r>
        <w:rPr>
          <w:rFonts w:ascii="Times New Roman"/>
          <w:b w:val="false"/>
          <w:i w:val="false"/>
          <w:color w:val="000000"/>
          <w:sz w:val="28"/>
        </w:rPr>
        <w:t>250-бабына</w:t>
      </w:r>
      <w:r>
        <w:rPr>
          <w:rFonts w:ascii="Times New Roman"/>
          <w:b w:val="false"/>
          <w:i w:val="false"/>
          <w:color w:val="000000"/>
          <w:sz w:val="28"/>
        </w:rPr>
        <w:t xml:space="preserve"> сәйкес шегерімге жатқызылатын шығыстар сомасы көрсетіледі, оның ішінде: </w:t>
      </w:r>
    </w:p>
    <w:p>
      <w:pPr>
        <w:spacing w:after="0"/>
        <w:ind w:left="0"/>
        <w:jc w:val="both"/>
      </w:pPr>
      <w:r>
        <w:rPr>
          <w:rFonts w:ascii="Times New Roman"/>
          <w:b w:val="false"/>
          <w:i w:val="false"/>
          <w:color w:val="000000"/>
          <w:sz w:val="28"/>
        </w:rPr>
        <w:t>
      100.00.028 I-жолда басқа банктерде орналастырылған, корреспонденттік шоттардағы қалдықтарды қоса алғанда, депозиттер көрсетіледі;</w:t>
      </w:r>
    </w:p>
    <w:p>
      <w:pPr>
        <w:spacing w:after="0"/>
        <w:ind w:left="0"/>
        <w:jc w:val="both"/>
      </w:pPr>
      <w:r>
        <w:rPr>
          <w:rFonts w:ascii="Times New Roman"/>
          <w:b w:val="false"/>
          <w:i w:val="false"/>
          <w:color w:val="000000"/>
          <w:sz w:val="28"/>
        </w:rPr>
        <w:t>
      100.00.028 II-жолда басқа банктер мен клиенттерге берілген кредиттерге (қаржы лизингін қоспағанда) көрсетіледі;</w:t>
      </w:r>
    </w:p>
    <w:p>
      <w:pPr>
        <w:spacing w:after="0"/>
        <w:ind w:left="0"/>
        <w:jc w:val="both"/>
      </w:pPr>
      <w:r>
        <w:rPr>
          <w:rFonts w:ascii="Times New Roman"/>
          <w:b w:val="false"/>
          <w:i w:val="false"/>
          <w:color w:val="000000"/>
          <w:sz w:val="28"/>
        </w:rPr>
        <w:t>
      100.00.028 III-жолда құжаттық есеп-қисаптар мен кепілдіктер бойынша дебиторлық берешек көрсетіледі;</w:t>
      </w:r>
    </w:p>
    <w:p>
      <w:pPr>
        <w:spacing w:after="0"/>
        <w:ind w:left="0"/>
        <w:jc w:val="both"/>
      </w:pPr>
      <w:r>
        <w:rPr>
          <w:rFonts w:ascii="Times New Roman"/>
          <w:b w:val="false"/>
          <w:i w:val="false"/>
          <w:color w:val="000000"/>
          <w:sz w:val="28"/>
        </w:rPr>
        <w:t>
      100.00.028 IV-жолда жабылмаған аккредитивтерге, шығарылған немесе расталған кепілдіктер бойынша шартты міндеттемелер көрсетіледі;</w:t>
      </w:r>
    </w:p>
    <w:p>
      <w:pPr>
        <w:spacing w:after="0"/>
        <w:ind w:left="0"/>
        <w:jc w:val="both"/>
      </w:pPr>
      <w:r>
        <w:rPr>
          <w:rFonts w:ascii="Times New Roman"/>
          <w:b w:val="false"/>
          <w:i w:val="false"/>
          <w:color w:val="000000"/>
          <w:sz w:val="28"/>
        </w:rPr>
        <w:t xml:space="preserve">
      11) 100.00.029-жолда Салық кодексінің </w:t>
      </w:r>
      <w:r>
        <w:rPr>
          <w:rFonts w:ascii="Times New Roman"/>
          <w:b w:val="false"/>
          <w:i w:val="false"/>
          <w:color w:val="000000"/>
          <w:sz w:val="28"/>
        </w:rPr>
        <w:t>249-бабына</w:t>
      </w:r>
      <w:r>
        <w:rPr>
          <w:rFonts w:ascii="Times New Roman"/>
          <w:b w:val="false"/>
          <w:i w:val="false"/>
          <w:color w:val="000000"/>
          <w:sz w:val="28"/>
        </w:rPr>
        <w:t xml:space="preserve"> сәйкес сақтандыру, қайта сақтандыру ұйымдарының шегерімдері көрсетіледі;</w:t>
      </w:r>
    </w:p>
    <w:p>
      <w:pPr>
        <w:spacing w:after="0"/>
        <w:ind w:left="0"/>
        <w:jc w:val="both"/>
      </w:pPr>
      <w:r>
        <w:rPr>
          <w:rFonts w:ascii="Times New Roman"/>
          <w:b w:val="false"/>
          <w:i w:val="false"/>
          <w:color w:val="000000"/>
          <w:sz w:val="28"/>
        </w:rPr>
        <w:t xml:space="preserve">
      12) 100.00.030-жолда Салық кодексінің </w:t>
      </w:r>
      <w:r>
        <w:rPr>
          <w:rFonts w:ascii="Times New Roman"/>
          <w:b w:val="false"/>
          <w:i w:val="false"/>
          <w:color w:val="000000"/>
          <w:sz w:val="28"/>
        </w:rPr>
        <w:t>251-бабына</w:t>
      </w:r>
      <w:r>
        <w:rPr>
          <w:rFonts w:ascii="Times New Roman"/>
          <w:b w:val="false"/>
          <w:i w:val="false"/>
          <w:color w:val="000000"/>
          <w:sz w:val="28"/>
        </w:rPr>
        <w:t xml:space="preserve"> сәйкес Қайта сақтандыру активтерін азайту бойынша шегерім көрсетіледі;</w:t>
      </w:r>
    </w:p>
    <w:p>
      <w:pPr>
        <w:spacing w:after="0"/>
        <w:ind w:left="0"/>
        <w:jc w:val="both"/>
      </w:pPr>
      <w:r>
        <w:rPr>
          <w:rFonts w:ascii="Times New Roman"/>
          <w:b w:val="false"/>
          <w:i w:val="false"/>
          <w:color w:val="000000"/>
          <w:sz w:val="28"/>
        </w:rPr>
        <w:t xml:space="preserve">
      13) 100.00.031-жолда Салық кодексінің </w:t>
      </w:r>
      <w:r>
        <w:rPr>
          <w:rFonts w:ascii="Times New Roman"/>
          <w:b w:val="false"/>
          <w:i w:val="false"/>
          <w:color w:val="000000"/>
          <w:sz w:val="28"/>
        </w:rPr>
        <w:t>253-бабына</w:t>
      </w:r>
      <w:r>
        <w:rPr>
          <w:rFonts w:ascii="Times New Roman"/>
          <w:b w:val="false"/>
          <w:i w:val="false"/>
          <w:color w:val="000000"/>
          <w:sz w:val="28"/>
        </w:rPr>
        <w:t xml:space="preserve">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сомасының шегерімдері көрсетіледі;</w:t>
      </w:r>
    </w:p>
    <w:p>
      <w:pPr>
        <w:spacing w:after="0"/>
        <w:ind w:left="0"/>
        <w:jc w:val="both"/>
      </w:pPr>
      <w:r>
        <w:rPr>
          <w:rFonts w:ascii="Times New Roman"/>
          <w:b w:val="false"/>
          <w:i w:val="false"/>
          <w:color w:val="000000"/>
          <w:sz w:val="28"/>
        </w:rPr>
        <w:t xml:space="preserve">
      14) 100.00.032-жолда Салық кодексінің </w:t>
      </w:r>
      <w:r>
        <w:rPr>
          <w:rFonts w:ascii="Times New Roman"/>
          <w:b w:val="false"/>
          <w:i w:val="false"/>
          <w:color w:val="000000"/>
          <w:sz w:val="28"/>
        </w:rPr>
        <w:t>254-бабына</w:t>
      </w:r>
      <w:r>
        <w:rPr>
          <w:rFonts w:ascii="Times New Roman"/>
          <w:b w:val="false"/>
          <w:i w:val="false"/>
          <w:color w:val="000000"/>
          <w:sz w:val="28"/>
        </w:rPr>
        <w:t xml:space="preserve"> сәйкес ғылыми-зерттеу жұмыстарына, ғылыми-техникалық жұмыстарға арналған және зияткерлік меншік объектілеріне айрықша құқықтарды сатып алуға арналған шығыстар бойынша шегерім көрсетіледі; </w:t>
      </w:r>
    </w:p>
    <w:p>
      <w:pPr>
        <w:spacing w:after="0"/>
        <w:ind w:left="0"/>
        <w:jc w:val="both"/>
      </w:pPr>
      <w:r>
        <w:rPr>
          <w:rFonts w:ascii="Times New Roman"/>
          <w:b w:val="false"/>
          <w:i w:val="false"/>
          <w:color w:val="000000"/>
          <w:sz w:val="28"/>
        </w:rPr>
        <w:t xml:space="preserve">
      15) 100.00.033-жолда Салық кодексінің </w:t>
      </w:r>
      <w:r>
        <w:rPr>
          <w:rFonts w:ascii="Times New Roman"/>
          <w:b w:val="false"/>
          <w:i w:val="false"/>
          <w:color w:val="000000"/>
          <w:sz w:val="28"/>
        </w:rPr>
        <w:t>256-бабына</w:t>
      </w:r>
      <w:r>
        <w:rPr>
          <w:rFonts w:ascii="Times New Roman"/>
          <w:b w:val="false"/>
          <w:i w:val="false"/>
          <w:color w:val="000000"/>
          <w:sz w:val="28"/>
        </w:rPr>
        <w:t xml:space="preserve"> сәйкес кепілдік беру жүйелеріне қатысушылардың сақтандыру сыйлықақылары мен жарналары бойынша шығыстарды шегеру көрсетіледі;</w:t>
      </w:r>
    </w:p>
    <w:p>
      <w:pPr>
        <w:spacing w:after="0"/>
        <w:ind w:left="0"/>
        <w:jc w:val="both"/>
      </w:pPr>
      <w:r>
        <w:rPr>
          <w:rFonts w:ascii="Times New Roman"/>
          <w:b w:val="false"/>
          <w:i w:val="false"/>
          <w:color w:val="000000"/>
          <w:sz w:val="28"/>
        </w:rPr>
        <w:t xml:space="preserve">
      16) 100.00.034 жолында Салық кодексінің 243-бабының </w:t>
      </w:r>
      <w:r>
        <w:rPr>
          <w:rFonts w:ascii="Times New Roman"/>
          <w:b w:val="false"/>
          <w:i w:val="false"/>
          <w:color w:val="000000"/>
          <w:sz w:val="28"/>
        </w:rPr>
        <w:t>10-тармағына</w:t>
      </w:r>
      <w:r>
        <w:rPr>
          <w:rFonts w:ascii="Times New Roman"/>
          <w:b w:val="false"/>
          <w:i w:val="false"/>
          <w:color w:val="000000"/>
          <w:sz w:val="28"/>
        </w:rPr>
        <w:t xml:space="preserve"> сәйкес жеке кәсіпкерлік субъктерінің мүшелік жарналары шегерімі көрсетіледі;</w:t>
      </w:r>
    </w:p>
    <w:p>
      <w:pPr>
        <w:spacing w:after="0"/>
        <w:ind w:left="0"/>
        <w:jc w:val="both"/>
      </w:pPr>
      <w:r>
        <w:rPr>
          <w:rFonts w:ascii="Times New Roman"/>
          <w:b w:val="false"/>
          <w:i w:val="false"/>
          <w:color w:val="000000"/>
          <w:sz w:val="28"/>
        </w:rPr>
        <w:t xml:space="preserve">
      17) 100.00.035-жолда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теріс бағамдық айырма сомасының оң бағамдық айырма сомасынан асып кетуін шегеру көрсетіледі;</w:t>
      </w:r>
    </w:p>
    <w:p>
      <w:pPr>
        <w:spacing w:after="0"/>
        <w:ind w:left="0"/>
        <w:jc w:val="both"/>
      </w:pPr>
      <w:r>
        <w:rPr>
          <w:rFonts w:ascii="Times New Roman"/>
          <w:b w:val="false"/>
          <w:i w:val="false"/>
          <w:color w:val="000000"/>
          <w:sz w:val="28"/>
        </w:rPr>
        <w:t xml:space="preserve">
      18) 100.00.036-жолда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салықтардың және бюджетке төленетін төлемдердің шегерімі көрсетіледі;</w:t>
      </w:r>
    </w:p>
    <w:p>
      <w:pPr>
        <w:spacing w:after="0"/>
        <w:ind w:left="0"/>
        <w:jc w:val="both"/>
      </w:pPr>
      <w:r>
        <w:rPr>
          <w:rFonts w:ascii="Times New Roman"/>
          <w:b w:val="false"/>
          <w:i w:val="false"/>
          <w:color w:val="000000"/>
          <w:sz w:val="28"/>
        </w:rPr>
        <w:t xml:space="preserve">
      19)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 бөлімінде:</w:t>
      </w:r>
    </w:p>
    <w:p>
      <w:pPr>
        <w:spacing w:after="0"/>
        <w:ind w:left="0"/>
        <w:jc w:val="both"/>
      </w:pPr>
      <w:r>
        <w:rPr>
          <w:rFonts w:ascii="Times New Roman"/>
          <w:b w:val="false"/>
          <w:i w:val="false"/>
          <w:color w:val="000000"/>
          <w:sz w:val="28"/>
        </w:rPr>
        <w:t xml:space="preserve">
      100.00.037 I-жолда Салық кодексінің 244-бабы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қызметтік іссапарлар кезінде өтемақылар көрсетіледі;</w:t>
      </w:r>
    </w:p>
    <w:p>
      <w:pPr>
        <w:spacing w:after="0"/>
        <w:ind w:left="0"/>
        <w:jc w:val="both"/>
      </w:pPr>
      <w:r>
        <w:rPr>
          <w:rFonts w:ascii="Times New Roman"/>
          <w:b w:val="false"/>
          <w:i w:val="false"/>
          <w:color w:val="000000"/>
          <w:sz w:val="28"/>
        </w:rPr>
        <w:t xml:space="preserve">
      100.00.037 II-жолда Салық кодексінің 244-бабы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төлеушінің директорлар кеңесі мүшелерінің немесе жоғары басқару органы болып табылмайтын, өзге басқару органы мүшелерінің сапарлары кезінде, өздеріне жүктелген басқарушылық міндеттерді орындауға байланысты шеккен өтемақылар жөніндегі шығыстар бойынша шегерім көрсетіледі.</w:t>
      </w:r>
    </w:p>
    <w:p>
      <w:pPr>
        <w:spacing w:after="0"/>
        <w:ind w:left="0"/>
        <w:jc w:val="both"/>
      </w:pPr>
      <w:r>
        <w:rPr>
          <w:rFonts w:ascii="Times New Roman"/>
          <w:b w:val="false"/>
          <w:i w:val="false"/>
          <w:color w:val="000000"/>
          <w:sz w:val="28"/>
        </w:rPr>
        <w:t xml:space="preserve">
      20) 100.00.038-жолда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төленген күмәнді талаптар көрсетіледі;</w:t>
      </w:r>
    </w:p>
    <w:p>
      <w:pPr>
        <w:spacing w:after="0"/>
        <w:ind w:left="0"/>
        <w:jc w:val="both"/>
      </w:pPr>
      <w:r>
        <w:rPr>
          <w:rFonts w:ascii="Times New Roman"/>
          <w:b w:val="false"/>
          <w:i w:val="false"/>
          <w:color w:val="000000"/>
          <w:sz w:val="28"/>
        </w:rPr>
        <w:t xml:space="preserve">
      21) 100.00.039-жолда Салық кодексіне сәйкес шегерімдерге жатқызылатын басқа да шығындар сомасы көрсетіледі; </w:t>
      </w:r>
    </w:p>
    <w:p>
      <w:pPr>
        <w:spacing w:after="0"/>
        <w:ind w:left="0"/>
        <w:jc w:val="both"/>
      </w:pPr>
      <w:r>
        <w:rPr>
          <w:rFonts w:ascii="Times New Roman"/>
          <w:b w:val="false"/>
          <w:i w:val="false"/>
          <w:color w:val="000000"/>
          <w:sz w:val="28"/>
        </w:rPr>
        <w:t>
      22) 100.00.040-жолда шегерімдердің қорытынды сомасы көрсетіледі. Аталған жолға 100.00.040 І жолының немесе 100.00.040 ІІ, немесе 100.00.040 ІІІ, немесе 100.00.040 ІV жолының мәні көшіріледі. Егер 100.00.040 ІІ жол толтырылса, 100.00.026 І жолдың мәні көшіріледі.</w:t>
      </w:r>
    </w:p>
    <w:p>
      <w:pPr>
        <w:spacing w:after="0"/>
        <w:ind w:left="0"/>
        <w:jc w:val="both"/>
      </w:pPr>
      <w:r>
        <w:rPr>
          <w:rFonts w:ascii="Times New Roman"/>
          <w:b w:val="false"/>
          <w:i w:val="false"/>
          <w:color w:val="000000"/>
          <w:sz w:val="28"/>
        </w:rPr>
        <w:t>
      100.00.040 I-жолда 100.00.019 бастап 100.00.039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Коммерциялық емес ұйымдар бөлек салықтық есепке алуды жүргізетін 100.00.019 – 100.00.039-жолдарда жалпыға бiрдей белгiленген тәртiппен салық салуға жататын кірістер бойынша шығыстар сомасы көрсетіледі;</w:t>
      </w:r>
    </w:p>
    <w:p>
      <w:pPr>
        <w:spacing w:after="0"/>
        <w:ind w:left="0"/>
        <w:jc w:val="both"/>
      </w:pPr>
      <w:r>
        <w:rPr>
          <w:rFonts w:ascii="Times New Roman"/>
          <w:b w:val="false"/>
          <w:i w:val="false"/>
          <w:color w:val="000000"/>
          <w:sz w:val="28"/>
        </w:rPr>
        <w:t xml:space="preserve">
      100.00.040 II-жолда коммерциялық емес ұйымдардың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 Бұл жолға 100.10.026-жолы көшіріледі;</w:t>
      </w:r>
    </w:p>
    <w:p>
      <w:pPr>
        <w:spacing w:after="0"/>
        <w:ind w:left="0"/>
        <w:jc w:val="both"/>
      </w:pPr>
      <w:r>
        <w:rPr>
          <w:rFonts w:ascii="Times New Roman"/>
          <w:b w:val="false"/>
          <w:i w:val="false"/>
          <w:color w:val="000000"/>
          <w:sz w:val="28"/>
        </w:rPr>
        <w:t>
      100.00.040 III-жолда Қазақстан Республикасының шегінен тыс жерлерде тұрақты мекеме(-лері)сі бар резиденттер шегерімге жатқызуы тиіс шығыстардың сомасы көрсетіледі. 100.00.040 I жолының және 100.05-нысанның К бағанының қорытынды мәнінің айырмасы ретінде айқындалады;</w:t>
      </w:r>
    </w:p>
    <w:p>
      <w:pPr>
        <w:spacing w:after="0"/>
        <w:ind w:left="0"/>
        <w:jc w:val="both"/>
      </w:pPr>
      <w:r>
        <w:rPr>
          <w:rFonts w:ascii="Times New Roman"/>
          <w:b w:val="false"/>
          <w:i w:val="false"/>
          <w:color w:val="000000"/>
          <w:sz w:val="28"/>
        </w:rPr>
        <w:t>
      100.00.040 IV-жолда АХҚО қатысушылары шегерімге жатқызуға тиіс барлық шығындар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18) тармақшасында орыс тіліндегі мәтінге өзгеріс енгізілді, мемлекеттік тілдегі мәтін өзгермейді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337" w:id="1362"/>
    <w:p>
      <w:pPr>
        <w:spacing w:after="0"/>
        <w:ind w:left="0"/>
        <w:jc w:val="both"/>
      </w:pPr>
      <w:r>
        <w:rPr>
          <w:rFonts w:ascii="Times New Roman"/>
          <w:b w:val="false"/>
          <w:i w:val="false"/>
          <w:color w:val="000000"/>
          <w:sz w:val="28"/>
        </w:rPr>
        <w:t>
      18. "Салық кодексіне сәйкес кірістер мен шегерімдерді түзету" деген бөлімде:</w:t>
      </w:r>
    </w:p>
    <w:bookmarkEnd w:id="1362"/>
    <w:p>
      <w:pPr>
        <w:spacing w:after="0"/>
        <w:ind w:left="0"/>
        <w:jc w:val="both"/>
      </w:pPr>
      <w:r>
        <w:rPr>
          <w:rFonts w:ascii="Times New Roman"/>
          <w:b w:val="false"/>
          <w:i w:val="false"/>
          <w:color w:val="000000"/>
          <w:sz w:val="28"/>
        </w:rPr>
        <w:t xml:space="preserve">
      100.00.041-жолда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айқындалатын, кірістер мен шегерімдерді түзетудің сомасы көрсетіледі. 100.00.041 I және 100.00.041 II (100.00.041 I – 100.00.041 II) жолдарының айырмасы ретінде айқындалады:</w:t>
      </w:r>
    </w:p>
    <w:p>
      <w:pPr>
        <w:spacing w:after="0"/>
        <w:ind w:left="0"/>
        <w:jc w:val="both"/>
      </w:pPr>
      <w:r>
        <w:rPr>
          <w:rFonts w:ascii="Times New Roman"/>
          <w:b w:val="false"/>
          <w:i w:val="false"/>
          <w:color w:val="000000"/>
          <w:sz w:val="28"/>
        </w:rPr>
        <w:t>
      100.00.041 І жолда Салық кодексінің 286 және 287-баптарына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100.00.041 ІІ жолда Салық кодексінің 286 және 287-баптарына сәйкес айқындалатын шегерімдерді түзетудің сомасы көрсетіледі.</w:t>
      </w:r>
    </w:p>
    <w:bookmarkStart w:name="z1338" w:id="1363"/>
    <w:p>
      <w:pPr>
        <w:spacing w:after="0"/>
        <w:ind w:left="0"/>
        <w:jc w:val="both"/>
      </w:pPr>
      <w:r>
        <w:rPr>
          <w:rFonts w:ascii="Times New Roman"/>
          <w:b w:val="false"/>
          <w:i w:val="false"/>
          <w:color w:val="000000"/>
          <w:sz w:val="28"/>
        </w:rPr>
        <w:t xml:space="preserve">
      19.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w:t>
      </w:r>
    </w:p>
    <w:bookmarkEnd w:id="1363"/>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bookmarkStart w:name="z1339" w:id="1364"/>
    <w:p>
      <w:pPr>
        <w:spacing w:after="0"/>
        <w:ind w:left="0"/>
        <w:jc w:val="both"/>
      </w:pPr>
      <w:r>
        <w:rPr>
          <w:rFonts w:ascii="Times New Roman"/>
          <w:b w:val="false"/>
          <w:i w:val="false"/>
          <w:color w:val="000000"/>
          <w:sz w:val="28"/>
        </w:rPr>
        <w:t>
      20. "Салық салынатын кірісті есептеу" деген бөлімде:</w:t>
      </w:r>
    </w:p>
    <w:bookmarkEnd w:id="1364"/>
    <w:p>
      <w:pPr>
        <w:spacing w:after="0"/>
        <w:ind w:left="0"/>
        <w:jc w:val="both"/>
      </w:pPr>
      <w:r>
        <w:rPr>
          <w:rFonts w:ascii="Times New Roman"/>
          <w:b w:val="false"/>
          <w:i w:val="false"/>
          <w:color w:val="000000"/>
          <w:sz w:val="28"/>
        </w:rPr>
        <w:t>
      1) 100.00.044-жолда салық салынатын кіріс (залал) сомасы көрсетіледі. 100.00.018 – 100.00.040 + 100.00.041 + 100.00.042 – 100.00.043) ретінде айқындалады;</w:t>
      </w:r>
    </w:p>
    <w:p>
      <w:pPr>
        <w:spacing w:after="0"/>
        <w:ind w:left="0"/>
        <w:jc w:val="both"/>
      </w:pPr>
      <w:r>
        <w:rPr>
          <w:rFonts w:ascii="Times New Roman"/>
          <w:b w:val="false"/>
          <w:i w:val="false"/>
          <w:color w:val="000000"/>
          <w:sz w:val="28"/>
        </w:rPr>
        <w:t>
      2) 100.00.045-жолда резидент-салық төлеуші Қазақстан Республикасынан тыс жерлердегі көздерден алған кірістерінің сомасы көрсетіледі. Аталған жолға 100.05-нысанының Ғ бағанының қорытынды мәні көшіріледі. 100.00.045-жол анықтамалық сипатқа ие;</w:t>
      </w:r>
    </w:p>
    <w:p>
      <w:pPr>
        <w:spacing w:after="0"/>
        <w:ind w:left="0"/>
        <w:jc w:val="both"/>
      </w:pPr>
      <w:r>
        <w:rPr>
          <w:rFonts w:ascii="Times New Roman"/>
          <w:b w:val="false"/>
          <w:i w:val="false"/>
          <w:color w:val="000000"/>
          <w:sz w:val="28"/>
        </w:rPr>
        <w:t xml:space="preserve">
      3) 100.00.046-жолда салық салудан босатылуы тиіс кіріс сомасы көрсетіледі, оның ішінде: </w:t>
      </w:r>
    </w:p>
    <w:p>
      <w:pPr>
        <w:spacing w:after="0"/>
        <w:ind w:left="0"/>
        <w:jc w:val="both"/>
      </w:pPr>
      <w:r>
        <w:rPr>
          <w:rFonts w:ascii="Times New Roman"/>
          <w:b w:val="false"/>
          <w:i w:val="false"/>
          <w:color w:val="000000"/>
          <w:sz w:val="28"/>
        </w:rPr>
        <w:t xml:space="preserve">
      100.00.046 I-жолда Салық кодексінің 2-бабының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келісімшарттарға сәйкес салық салудан босатылатын кіріс көрсетіледі; </w:t>
      </w:r>
    </w:p>
    <w:p>
      <w:pPr>
        <w:spacing w:after="0"/>
        <w:ind w:left="0"/>
        <w:jc w:val="both"/>
      </w:pPr>
      <w:r>
        <w:rPr>
          <w:rFonts w:ascii="Times New Roman"/>
          <w:b w:val="false"/>
          <w:i w:val="false"/>
          <w:color w:val="000000"/>
          <w:sz w:val="28"/>
        </w:rPr>
        <w:t xml:space="preserve">
      100.00.046 II-жолда "АХҚО туралы" Қазақстан Республикасының </w:t>
      </w:r>
      <w:r>
        <w:rPr>
          <w:rFonts w:ascii="Times New Roman"/>
          <w:b w:val="false"/>
          <w:i w:val="false"/>
          <w:color w:val="000000"/>
          <w:sz w:val="28"/>
        </w:rPr>
        <w:t>Конституциялық заңына</w:t>
      </w:r>
      <w:r>
        <w:rPr>
          <w:rFonts w:ascii="Times New Roman"/>
          <w:b w:val="false"/>
          <w:i w:val="false"/>
          <w:color w:val="000000"/>
          <w:sz w:val="28"/>
        </w:rPr>
        <w:t xml:space="preserve"> сәйкес салық салудан босатылатын кіріс (100.12.013) көрсетіледі;</w:t>
      </w:r>
    </w:p>
    <w:p>
      <w:pPr>
        <w:spacing w:after="0"/>
        <w:ind w:left="0"/>
        <w:jc w:val="both"/>
      </w:pPr>
      <w:r>
        <w:rPr>
          <w:rFonts w:ascii="Times New Roman"/>
          <w:b w:val="false"/>
          <w:i w:val="false"/>
          <w:color w:val="000000"/>
          <w:sz w:val="28"/>
        </w:rPr>
        <w:t>
      4) 100.00.047-жолда халықаралық салық салу ерекшелігін ескере отырып, салық салынатын кіріс (шығын) сомасы көрсетіледі. 100.00.047-жол 100.00.044 – 100.00.046 айқындалады;</w:t>
      </w:r>
    </w:p>
    <w:p>
      <w:pPr>
        <w:spacing w:after="0"/>
        <w:ind w:left="0"/>
        <w:jc w:val="both"/>
      </w:pPr>
      <w:r>
        <w:rPr>
          <w:rFonts w:ascii="Times New Roman"/>
          <w:b w:val="false"/>
          <w:i w:val="false"/>
          <w:color w:val="000000"/>
          <w:sz w:val="28"/>
        </w:rPr>
        <w:t>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297-бабына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xml:space="preserve">
      100.00.048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100.00.048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100.00.049 жолында ауыстырылған залалдарды ескере отырып, БШК және БШК ТМ-нің салық салынатын кірісі көрсетіледі. 100.00.048 I және 100.00.054 I жолдарының айырмасы (100.00.048 I - 100.00.054 I) ретінде анықталады. Егер 100.00.054 I жолы 100.00.048 I жолынан артық болса, 100.00.049 жолында нөлді көрсету қажет;</w:t>
      </w:r>
    </w:p>
    <w:p>
      <w:pPr>
        <w:spacing w:after="0"/>
        <w:ind w:left="0"/>
        <w:jc w:val="both"/>
      </w:pPr>
      <w:r>
        <w:rPr>
          <w:rFonts w:ascii="Times New Roman"/>
          <w:b w:val="false"/>
          <w:i w:val="false"/>
          <w:color w:val="000000"/>
          <w:sz w:val="28"/>
        </w:rPr>
        <w:t>
      7) 100.00.050-жолда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 көрсетіледі;</w:t>
      </w:r>
    </w:p>
    <w:p>
      <w:pPr>
        <w:spacing w:after="0"/>
        <w:ind w:left="0"/>
        <w:jc w:val="both"/>
      </w:pPr>
      <w:r>
        <w:rPr>
          <w:rFonts w:ascii="Times New Roman"/>
          <w:b w:val="false"/>
          <w:i w:val="false"/>
          <w:color w:val="000000"/>
          <w:sz w:val="28"/>
        </w:rPr>
        <w:t xml:space="preserve">
      8) 100.00.051-жолда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шығын көрсетіледі. Егер 100.00.047-жолда теріс мән болса, 100.00.051-жол 100.00.047, 100.00.050-жолдарының және 100.02.008 І жолының модулінің сомасы ретінде айқындалады. Егер 100.00.047-жолда оң мән болса, 100.00.051-жолына 100.00.050 және 100.02.008 I жолдарының сомасы көшіріледі;</w:t>
      </w:r>
    </w:p>
    <w:p>
      <w:pPr>
        <w:spacing w:after="0"/>
        <w:ind w:left="0"/>
        <w:jc w:val="both"/>
      </w:pPr>
      <w:r>
        <w:rPr>
          <w:rFonts w:ascii="Times New Roman"/>
          <w:b w:val="false"/>
          <w:i w:val="false"/>
          <w:color w:val="000000"/>
          <w:sz w:val="28"/>
        </w:rPr>
        <w:t>
      100.00.051 А-жолда Салық кодексінің 300-бабының 1-тармағында көрсетілген аударылған шығындарды қоспағанда, Салық кодексінің 300-бабына сәйкес жүргізілу тиіс шығындардың сомасын көрсетіледі;</w:t>
      </w:r>
    </w:p>
    <w:p>
      <w:pPr>
        <w:spacing w:after="0"/>
        <w:ind w:left="0"/>
        <w:jc w:val="both"/>
      </w:pPr>
      <w:r>
        <w:rPr>
          <w:rFonts w:ascii="Times New Roman"/>
          <w:b w:val="false"/>
          <w:i w:val="false"/>
          <w:color w:val="000000"/>
          <w:sz w:val="28"/>
        </w:rPr>
        <w:t>
      100.00.051 А I-100.00.051 А V-жолдарында шығындарды аудару жүзеге асырылатын Салық кодексінің ережесін, сондай-ақ осындай аударылған шығындардың сомасын көрсетіледі;</w:t>
      </w:r>
    </w:p>
    <w:p>
      <w:pPr>
        <w:spacing w:after="0"/>
        <w:ind w:left="0"/>
        <w:jc w:val="both"/>
      </w:pPr>
      <w:r>
        <w:rPr>
          <w:rFonts w:ascii="Times New Roman"/>
          <w:b w:val="false"/>
          <w:i w:val="false"/>
          <w:color w:val="000000"/>
          <w:sz w:val="28"/>
        </w:rPr>
        <w:t xml:space="preserve">
      9) 100.00.052-жолда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азайту сомасы көрсетіледі.</w:t>
      </w:r>
    </w:p>
    <w:p>
      <w:pPr>
        <w:spacing w:after="0"/>
        <w:ind w:left="0"/>
        <w:jc w:val="both"/>
      </w:pPr>
      <w:r>
        <w:rPr>
          <w:rFonts w:ascii="Times New Roman"/>
          <w:b w:val="false"/>
          <w:i w:val="false"/>
          <w:color w:val="000000"/>
          <w:sz w:val="28"/>
        </w:rPr>
        <w:t xml:space="preserve">
      100.00.052 А-жолда Салық кодексінің 288-бабының </w:t>
      </w:r>
      <w:r>
        <w:rPr>
          <w:rFonts w:ascii="Times New Roman"/>
          <w:b w:val="false"/>
          <w:i w:val="false"/>
          <w:color w:val="000000"/>
          <w:sz w:val="28"/>
        </w:rPr>
        <w:t>1-тармағына</w:t>
      </w:r>
      <w:r>
        <w:rPr>
          <w:rFonts w:ascii="Times New Roman"/>
          <w:b w:val="false"/>
          <w:i w:val="false"/>
          <w:color w:val="000000"/>
          <w:sz w:val="28"/>
        </w:rPr>
        <w:t xml:space="preserve"> сәйкес шығындар бойынша салық салынатын кірісті азайту сомасын көрсетіледі.</w:t>
      </w:r>
    </w:p>
    <w:p>
      <w:pPr>
        <w:spacing w:after="0"/>
        <w:ind w:left="0"/>
        <w:jc w:val="both"/>
      </w:pPr>
      <w:r>
        <w:rPr>
          <w:rFonts w:ascii="Times New Roman"/>
          <w:b w:val="false"/>
          <w:i w:val="false"/>
          <w:color w:val="000000"/>
          <w:sz w:val="28"/>
        </w:rPr>
        <w:t>
      100.00.052 А I – 100.00.052 А V-жолдарында Салық кодексінің ережелерін көрсетеді, соған сәйкес шығындар бойынша салық салынатын табыстың азаюы, сондай-ақ осындай төмендету мөлшері көрсетіледі;</w:t>
      </w:r>
    </w:p>
    <w:p>
      <w:pPr>
        <w:spacing w:after="0"/>
        <w:ind w:left="0"/>
        <w:jc w:val="both"/>
      </w:pPr>
      <w:r>
        <w:rPr>
          <w:rFonts w:ascii="Times New Roman"/>
          <w:b w:val="false"/>
          <w:i w:val="false"/>
          <w:color w:val="000000"/>
          <w:sz w:val="28"/>
        </w:rPr>
        <w:t xml:space="preserve">
      100.00.052 В-жолда Салық кодексінің 288-бабының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кірістер үшін салық салынатын табыстарды азайту сомасын көрсетіледі;</w:t>
      </w:r>
    </w:p>
    <w:p>
      <w:pPr>
        <w:spacing w:after="0"/>
        <w:ind w:left="0"/>
        <w:jc w:val="both"/>
      </w:pPr>
      <w:r>
        <w:rPr>
          <w:rFonts w:ascii="Times New Roman"/>
          <w:b w:val="false"/>
          <w:i w:val="false"/>
          <w:color w:val="000000"/>
          <w:sz w:val="28"/>
        </w:rPr>
        <w:t>
      100.00.052 В I - 100.00.052 В V-жолдарында Салық кодексінің ережелеріне сәйкес, оған сәйкес кірістерге салық салынатын табыстардың азаюы жүзеге асырылады, сондай-ақ осындай төмендету мөлшері көрсетіледі</w:t>
      </w:r>
    </w:p>
    <w:p>
      <w:pPr>
        <w:spacing w:after="0"/>
        <w:ind w:left="0"/>
        <w:jc w:val="both"/>
      </w:pPr>
      <w:r>
        <w:rPr>
          <w:rFonts w:ascii="Times New Roman"/>
          <w:b w:val="false"/>
          <w:i w:val="false"/>
          <w:color w:val="000000"/>
          <w:sz w:val="28"/>
        </w:rPr>
        <w:t xml:space="preserve">
      10) 100.00.053-жолда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азайтуды ескере отырып салық салынатын кіріс көрсетіледі. 100.00.047 және 100.00.052-жолдарының айырмасы ретінде айқындалады (100.00.047- 100.00.052). Егер 100.00.052-жол 100.00.047-жолдан артық болса, 100.00.053-жолда нөл көрсетіледі;</w:t>
      </w:r>
    </w:p>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100.00.054 I жолында Салық кодексінің 300-бабы 1-тармағының екінші бөлігінде анықталған залалдар көрсетіледі;</w:t>
      </w:r>
    </w:p>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40" w:id="1365"/>
    <w:p>
      <w:pPr>
        <w:spacing w:after="0"/>
        <w:ind w:left="0"/>
        <w:jc w:val="both"/>
      </w:pPr>
      <w:r>
        <w:rPr>
          <w:rFonts w:ascii="Times New Roman"/>
          <w:b w:val="false"/>
          <w:i w:val="false"/>
          <w:color w:val="000000"/>
          <w:sz w:val="28"/>
        </w:rPr>
        <w:t>
      21. "Салықтық міндеттеменің есебі" деген бөлімде:</w:t>
      </w:r>
    </w:p>
    <w:bookmarkEnd w:id="1365"/>
    <w:p>
      <w:pPr>
        <w:spacing w:after="0"/>
        <w:ind w:left="0"/>
        <w:jc w:val="both"/>
      </w:pPr>
      <w:r>
        <w:rPr>
          <w:rFonts w:ascii="Times New Roman"/>
          <w:b w:val="false"/>
          <w:i w:val="false"/>
          <w:color w:val="000000"/>
          <w:sz w:val="28"/>
        </w:rPr>
        <w:t xml:space="preserve">
      1) 100.00.056-жолда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Егер салық төлеуші 20 және 10 % мөлшеріндегі ставкаларды бір мезгілде қолданатын болса, онда 100.00.056-жол толтырылмайды; </w:t>
      </w:r>
    </w:p>
    <w:p>
      <w:pPr>
        <w:spacing w:after="0"/>
        <w:ind w:left="0"/>
        <w:jc w:val="both"/>
      </w:pPr>
      <w:r>
        <w:rPr>
          <w:rFonts w:ascii="Times New Roman"/>
          <w:b w:val="false"/>
          <w:i w:val="false"/>
          <w:color w:val="000000"/>
          <w:sz w:val="28"/>
        </w:rPr>
        <w:t>
      2) 100.00.057-жолда салық салынатын кірістің КТС сомасы көрсетіледі. 100.00.055 және 100.00.056-жолдарының (100.00.055 х 100.00.056) туындысы ретінде айқындалады. Егер салық төлеуші 20 және 10 % мөлшеріндегі ставкаларды бір мезгілде қолданатын болса, онда 100.00.058-жолда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100.00.058-жолда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ішінде есептелген КТС сомасы көрсетіледі. 100.00.057, 100.00.058 I, 100.00.058 III, 100.00.058 IV, 100.00.058 V, 100.00.058 VI, (100.00.057 - 100.00.058 I - 100.00.058 III - 100.00.058 IV - 100.00.058 V - 100.00.058 VI) жолдарының айырмасы ретінде айқындалады. Егер алынған айырма нөлден төмен болса, онда 100.00.058-жолда нөл көрсетіледі;</w:t>
      </w:r>
    </w:p>
    <w:p>
      <w:pPr>
        <w:spacing w:after="0"/>
        <w:ind w:left="0"/>
        <w:jc w:val="both"/>
      </w:pPr>
      <w:r>
        <w:rPr>
          <w:rFonts w:ascii="Times New Roman"/>
          <w:b w:val="false"/>
          <w:i w:val="false"/>
          <w:color w:val="000000"/>
          <w:sz w:val="28"/>
        </w:rPr>
        <w:t xml:space="preserve">
      100.00.058 I-жолда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xml:space="preserve">
      100.00.058 II-жолда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немесе БШК ТМ-нің қаржылық пайдасынан шетелдік кіріс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xml:space="preserve">
      100.00.058 III-жолда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100.00.058 IV-жолда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100.00.058 V-жолда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100.00.058 VI-жолда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4) 100.00.059-жолда азайтуды есепке ала отырып, салық кезеңі үшін есептелген КТС сомасы көрсетіледі. 100.00.058 – 100.00.059 I ретінде айқындалады.</w:t>
      </w:r>
    </w:p>
    <w:p>
      <w:pPr>
        <w:spacing w:after="0"/>
        <w:ind w:left="0"/>
        <w:jc w:val="both"/>
      </w:pPr>
      <w:r>
        <w:rPr>
          <w:rFonts w:ascii="Times New Roman"/>
          <w:b w:val="false"/>
          <w:i w:val="false"/>
          <w:color w:val="000000"/>
          <w:sz w:val="28"/>
        </w:rPr>
        <w:t>
      100.00.059 А I-жолда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100.00.059 А I – 100.00.059 А V-жолдарында Салық кодексінің ережеріне сәйкес, салық кезеңіне КТС төмендету, сондай-ақ осындай төмендету сомасы көрсетіледі;</w:t>
      </w:r>
    </w:p>
    <w:p>
      <w:pPr>
        <w:spacing w:after="0"/>
        <w:ind w:left="0"/>
        <w:jc w:val="both"/>
      </w:pPr>
      <w:r>
        <w:rPr>
          <w:rFonts w:ascii="Times New Roman"/>
          <w:b w:val="false"/>
          <w:i w:val="false"/>
          <w:color w:val="000000"/>
          <w:sz w:val="28"/>
        </w:rPr>
        <w:t xml:space="preserve">
      5) 100.00.060-жолда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100.00.055 және 100.00.057-жолдарының (100.00.055 – 100.00.057) айырмасы ретінде айқындалады;</w:t>
      </w:r>
    </w:p>
    <w:p>
      <w:pPr>
        <w:spacing w:after="0"/>
        <w:ind w:left="0"/>
        <w:jc w:val="both"/>
      </w:pPr>
      <w:r>
        <w:rPr>
          <w:rFonts w:ascii="Times New Roman"/>
          <w:b w:val="false"/>
          <w:i w:val="false"/>
          <w:color w:val="000000"/>
          <w:sz w:val="28"/>
        </w:rPr>
        <w:t>
      6) 100.00.061-жолда таза кіріске КТС сомасы көрсетіледі;</w:t>
      </w:r>
    </w:p>
    <w:p>
      <w:pPr>
        <w:spacing w:after="0"/>
        <w:ind w:left="0"/>
        <w:jc w:val="both"/>
      </w:pPr>
      <w:r>
        <w:rPr>
          <w:rFonts w:ascii="Times New Roman"/>
          <w:b w:val="false"/>
          <w:i w:val="false"/>
          <w:color w:val="000000"/>
          <w:sz w:val="28"/>
        </w:rPr>
        <w:t xml:space="preserve">
      100.00.061 I-жолда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КТС есебiне жатқызу жүзеге асырылатын сомасын қоспағанда,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15 пайыздық мөлшерлеме бойынша есептелген таза кіріске КТС сомасы көрсетіледі; </w:t>
      </w:r>
    </w:p>
    <w:p>
      <w:pPr>
        <w:spacing w:after="0"/>
        <w:ind w:left="0"/>
        <w:jc w:val="both"/>
      </w:pPr>
      <w:r>
        <w:rPr>
          <w:rFonts w:ascii="Times New Roman"/>
          <w:b w:val="false"/>
          <w:i w:val="false"/>
          <w:color w:val="000000"/>
          <w:sz w:val="28"/>
        </w:rPr>
        <w:t xml:space="preserve">
      100.00.061 II-жолда халықаралық шартта көзделген мөлшерлеме бойынша Салық кодексінің </w:t>
      </w:r>
      <w:r>
        <w:rPr>
          <w:rFonts w:ascii="Times New Roman"/>
          <w:b w:val="false"/>
          <w:i w:val="false"/>
          <w:color w:val="000000"/>
          <w:sz w:val="28"/>
        </w:rPr>
        <w:t>670-бабына</w:t>
      </w:r>
      <w:r>
        <w:rPr>
          <w:rFonts w:ascii="Times New Roman"/>
          <w:b w:val="false"/>
          <w:i w:val="false"/>
          <w:color w:val="000000"/>
          <w:sz w:val="28"/>
        </w:rPr>
        <w:t xml:space="preserve">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ставкасы көрсетіледі;</w:t>
      </w:r>
    </w:p>
    <w:p>
      <w:pPr>
        <w:spacing w:after="0"/>
        <w:ind w:left="0"/>
        <w:jc w:val="both"/>
      </w:pPr>
      <w:r>
        <w:rPr>
          <w:rFonts w:ascii="Times New Roman"/>
          <w:b w:val="false"/>
          <w:i w:val="false"/>
          <w:color w:val="000000"/>
          <w:sz w:val="28"/>
        </w:rPr>
        <w:t>
      100.00.061 III-жол егер 100.00.061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100.00.061 IV-жол егер 100.00.062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xml:space="preserve">
      7) 100.00.062-жолында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100.00.059 + 100.00.061 I немесе 100.00.062 II + 100.00.064 жолдары ретінде айқындалады;</w:t>
      </w:r>
    </w:p>
    <w:p>
      <w:pPr>
        <w:spacing w:after="0"/>
        <w:ind w:left="0"/>
        <w:jc w:val="both"/>
      </w:pPr>
      <w:r>
        <w:rPr>
          <w:rFonts w:ascii="Times New Roman"/>
          <w:b w:val="false"/>
          <w:i w:val="false"/>
          <w:color w:val="000000"/>
          <w:sz w:val="28"/>
        </w:rPr>
        <w:t>
      8) 100.00.063 жолында Салық кодексінің 223-бабы 4) тармақшасына сәйкес БШК және БШК ТМ-нің салық салынатын кірісінен КТС көрсетіледі. 100.00.055 х 100.00.056 жолдарының көбейтіндісі (100.00.049 х 100.00.056) ретінде анықталады;</w:t>
      </w:r>
    </w:p>
    <w:p>
      <w:pPr>
        <w:spacing w:after="0"/>
        <w:ind w:left="0"/>
        <w:jc w:val="both"/>
      </w:pPr>
      <w:r>
        <w:rPr>
          <w:rFonts w:ascii="Times New Roman"/>
          <w:b w:val="false"/>
          <w:i w:val="false"/>
          <w:color w:val="000000"/>
          <w:sz w:val="28"/>
        </w:rPr>
        <w:t xml:space="preserve">
      9) 100.00.064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100.00.048 II х 100.00.056 жолдарының көбейтіндісі (100.00.048 II х 100.00.056) ретінде анықталады;</w:t>
      </w:r>
    </w:p>
    <w:p>
      <w:pPr>
        <w:spacing w:after="0"/>
        <w:ind w:left="0"/>
        <w:jc w:val="both"/>
      </w:pPr>
      <w:r>
        <w:rPr>
          <w:rFonts w:ascii="Times New Roman"/>
          <w:b w:val="false"/>
          <w:i w:val="false"/>
          <w:color w:val="000000"/>
          <w:sz w:val="28"/>
        </w:rPr>
        <w:t xml:space="preserve">
      10) 100.00.065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100.00.063 және 100.00.058 II жолдарының айырмасы (100.00.063 – 100.00.058 II) ретінде анықталады. Егер алынған айырма нөлден аз болса, онда 100.00.065 жолында нөл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41" w:id="1366"/>
    <w:p>
      <w:pPr>
        <w:spacing w:after="0"/>
        <w:ind w:left="0"/>
        <w:jc w:val="both"/>
      </w:pPr>
      <w:r>
        <w:rPr>
          <w:rFonts w:ascii="Times New Roman"/>
          <w:b w:val="false"/>
          <w:i w:val="false"/>
          <w:color w:val="000000"/>
          <w:sz w:val="28"/>
        </w:rPr>
        <w:t>
      22.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 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bookmarkEnd w:id="1366"/>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xml:space="preserve">
      Салық кодексiнiң </w:t>
      </w:r>
      <w:r>
        <w:rPr>
          <w:rFonts w:ascii="Times New Roman"/>
          <w:b w:val="false"/>
          <w:i w:val="false"/>
          <w:color w:val="000000"/>
          <w:sz w:val="28"/>
        </w:rPr>
        <w:t>194-бабына</w:t>
      </w:r>
      <w:r>
        <w:rPr>
          <w:rFonts w:ascii="Times New Roman"/>
          <w:b w:val="false"/>
          <w:i w:val="false"/>
          <w:color w:val="000000"/>
          <w:sz w:val="28"/>
        </w:rPr>
        <w:t xml:space="preserve"> сәйкес салық және бюджетке төленетін басқа да міндетті төлемдер сомасын есептеу, төлеу немесе ұстау, сондай-ақ мүлікті сенімгерлік басқару шарты бойынша сенімгерлік басқару құрылтайшысы немесе сенімгерлік басқару туындайтын өзге жағдайларда пайда алушы үшін салықтық нысандарды жасау және табыс ету жөніндегі салықтық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 басқару шарты шеңберінде жүзеге асыратын сенімгерлік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 қолданбайды.</w:t>
      </w:r>
    </w:p>
    <w:bookmarkStart w:name="z1342" w:id="1367"/>
    <w:p>
      <w:pPr>
        <w:spacing w:after="0"/>
        <w:ind w:left="0"/>
        <w:jc w:val="both"/>
      </w:pPr>
      <w:r>
        <w:rPr>
          <w:rFonts w:ascii="Times New Roman"/>
          <w:b w:val="false"/>
          <w:i w:val="false"/>
          <w:color w:val="000000"/>
          <w:sz w:val="28"/>
        </w:rPr>
        <w:t>
      23."Салық төлеушiнiң жауапкершiлiгi" деген бөлімде:</w:t>
      </w:r>
    </w:p>
    <w:bookmarkEnd w:id="1367"/>
    <w:p>
      <w:pPr>
        <w:spacing w:after="0"/>
        <w:ind w:left="0"/>
        <w:jc w:val="both"/>
      </w:pPr>
      <w:r>
        <w:rPr>
          <w:rFonts w:ascii="Times New Roman"/>
          <w:b w:val="false"/>
          <w:i w:val="false"/>
          <w:color w:val="000000"/>
          <w:sz w:val="28"/>
        </w:rPr>
        <w:t>
      1) "Басшының тегі, аты, әкесінің аты (болған кезде)" деген ашықжолда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жеткізгіште декларацияны қабылдаған, мемлекеттік кірістер органының қызметкері толтырады.</w:t>
      </w:r>
    </w:p>
    <w:bookmarkStart w:name="z1343" w:id="1368"/>
    <w:p>
      <w:pPr>
        <w:spacing w:after="0"/>
        <w:ind w:left="0"/>
        <w:jc w:val="left"/>
      </w:pPr>
      <w:r>
        <w:rPr>
          <w:rFonts w:ascii="Times New Roman"/>
          <w:b/>
          <w:i w:val="false"/>
          <w:color w:val="000000"/>
        </w:rPr>
        <w:t xml:space="preserve"> 3-тарау. Өткізілген тауарлар, орындалған жұмыстар, көрсетілген қызметтер бойынша қосылған құн салығын төлеушi болып санамайтын салық төлеушiлердiң шығыстары – 100.01-нысанын толтыру бойынша түсіндірме</w:t>
      </w:r>
    </w:p>
    <w:bookmarkEnd w:id="1368"/>
    <w:bookmarkStart w:name="z1344" w:id="1369"/>
    <w:p>
      <w:pPr>
        <w:spacing w:after="0"/>
        <w:ind w:left="0"/>
        <w:jc w:val="both"/>
      </w:pPr>
      <w:r>
        <w:rPr>
          <w:rFonts w:ascii="Times New Roman"/>
          <w:b w:val="false"/>
          <w:i w:val="false"/>
          <w:color w:val="000000"/>
          <w:sz w:val="28"/>
        </w:rPr>
        <w:t>
      24.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1369"/>
    <w:bookmarkStart w:name="z1345" w:id="1370"/>
    <w:p>
      <w:pPr>
        <w:spacing w:after="0"/>
        <w:ind w:left="0"/>
        <w:jc w:val="both"/>
      </w:pPr>
      <w:r>
        <w:rPr>
          <w:rFonts w:ascii="Times New Roman"/>
          <w:b w:val="false"/>
          <w:i w:val="false"/>
          <w:color w:val="000000"/>
          <w:sz w:val="28"/>
        </w:rPr>
        <w:t>
      25. "Шығыстар" деген бөлімде:</w:t>
      </w:r>
    </w:p>
    <w:bookmarkEnd w:id="137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төлеуші-контрагенттің бизнес-сәйкестендіру нөмірі/жеке сәйкестендіру нөмірі (бұдан әрі – ЖСН) көрсетіледі;</w:t>
      </w:r>
    </w:p>
    <w:p>
      <w:pPr>
        <w:spacing w:after="0"/>
        <w:ind w:left="0"/>
        <w:jc w:val="both"/>
      </w:pPr>
      <w:r>
        <w:rPr>
          <w:rFonts w:ascii="Times New Roman"/>
          <w:b w:val="false"/>
          <w:i w:val="false"/>
          <w:color w:val="000000"/>
          <w:sz w:val="28"/>
        </w:rPr>
        <w:t>
      3) C бағанында осы Қағидалардың 52-тармағына сәйкес бейрезидент-контрагенттің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xml:space="preserve">
      7) G бағанында қызмет түрлерінің белгісі көрсетіледі. </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xml:space="preserve">
      "1" – егер шығындар (шығыстар) тек салық салудың жалпыға бірдей белгіленген тәртіпте жүзеге асатын қызметтi жүзеге асыру мақсаттарында ғана шеккенде; </w:t>
      </w:r>
    </w:p>
    <w:p>
      <w:pPr>
        <w:spacing w:after="0"/>
        <w:ind w:left="0"/>
        <w:jc w:val="both"/>
      </w:pPr>
      <w:r>
        <w:rPr>
          <w:rFonts w:ascii="Times New Roman"/>
          <w:b w:val="false"/>
          <w:i w:val="false"/>
          <w:color w:val="000000"/>
          <w:sz w:val="28"/>
        </w:rPr>
        <w:t xml:space="preserve">
      "2" – егер шығындар (шығыстар) тек салық салуы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xml:space="preserve">
      "3" – егер шығындар (шығыстар) салық салуы Салық кодексінің 697, 698, 699, 700 және701-баптарына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 </w:t>
      </w:r>
    </w:p>
    <w:p>
      <w:pPr>
        <w:spacing w:after="0"/>
        <w:ind w:left="0"/>
        <w:jc w:val="both"/>
      </w:pPr>
      <w:r>
        <w:rPr>
          <w:rFonts w:ascii="Times New Roman"/>
          <w:b w:val="false"/>
          <w:i w:val="false"/>
          <w:color w:val="000000"/>
          <w:sz w:val="28"/>
        </w:rPr>
        <w:t>
      "4" – егер шығындар (шығыстар) шегерімдерге жатпаса белгіленеді.</w:t>
      </w:r>
    </w:p>
    <w:bookmarkStart w:name="z1346" w:id="1371"/>
    <w:p>
      <w:pPr>
        <w:spacing w:after="0"/>
        <w:ind w:left="0"/>
        <w:jc w:val="left"/>
      </w:pPr>
      <w:r>
        <w:rPr>
          <w:rFonts w:ascii="Times New Roman"/>
          <w:b/>
          <w:i w:val="false"/>
          <w:color w:val="000000"/>
        </w:rPr>
        <w:t xml:space="preserve"> 4-тарау. Тіркелген активтер бойынша шегерімдер – 100.02-нысанын толтыру бойынша түсіндірме</w:t>
      </w:r>
    </w:p>
    <w:bookmarkEnd w:id="1371"/>
    <w:bookmarkStart w:name="z1347" w:id="1372"/>
    <w:p>
      <w:pPr>
        <w:spacing w:after="0"/>
        <w:ind w:left="0"/>
        <w:jc w:val="both"/>
      </w:pPr>
      <w:r>
        <w:rPr>
          <w:rFonts w:ascii="Times New Roman"/>
          <w:b w:val="false"/>
          <w:i w:val="false"/>
          <w:color w:val="000000"/>
          <w:sz w:val="28"/>
        </w:rPr>
        <w:t xml:space="preserve">
      26. Осы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І топтың тіркелген активтерін шығарудан залалды айқындауға арналған.</w:t>
      </w:r>
    </w:p>
    <w:bookmarkEnd w:id="1372"/>
    <w:bookmarkStart w:name="z1348" w:id="1373"/>
    <w:p>
      <w:pPr>
        <w:spacing w:after="0"/>
        <w:ind w:left="0"/>
        <w:jc w:val="both"/>
      </w:pPr>
      <w:r>
        <w:rPr>
          <w:rFonts w:ascii="Times New Roman"/>
          <w:b w:val="false"/>
          <w:i w:val="false"/>
          <w:color w:val="000000"/>
          <w:sz w:val="28"/>
        </w:rPr>
        <w:t>
      27. "Тіркелген активтер бойынша шегерімдер" деген бөлімде:</w:t>
      </w:r>
    </w:p>
    <w:bookmarkEnd w:id="1373"/>
    <w:p>
      <w:pPr>
        <w:spacing w:after="0"/>
        <w:ind w:left="0"/>
        <w:jc w:val="both"/>
      </w:pPr>
      <w:r>
        <w:rPr>
          <w:rFonts w:ascii="Times New Roman"/>
          <w:b w:val="false"/>
          <w:i w:val="false"/>
          <w:color w:val="000000"/>
          <w:sz w:val="28"/>
        </w:rPr>
        <w:t>
      1) 100.02.001-жолда салық кезеңінің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100.02.001 І жолда Салық кодексінің 267-бабы 7-тармағына сәйкес айқындалатын салық кезеңінің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xml:space="preserve">
      100.02.001 ІІ жолда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кезеңінің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кезеңінің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кезеңінің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100.02.002 І жолда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xml:space="preserve">
      100.02.002 ІІІ 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100.02.003 І жолда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100.02.003 ІІ 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4) 100.02.004-жолда Салық кодексінің 272-бабы 2-тармағына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100.02.004 ІІ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кезеңінің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100.02.005 І жолда Салық кодексінің 267-бабы 8-тармағына сәйкес айқындалатын салық кезеңінің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кезеңінің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100.02.005 ІІІ жолда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кезеңінің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кезеңінің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6) 100.02.006-жолда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100.02.007-жолда Салық кодексінің 271-бабы 7-тармағына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100.02.007 ІІ 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100.02.008-жолда Салық кодексінің 273-бабы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100.02.008 І 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1-тармағына</w:t>
      </w:r>
      <w:r>
        <w:rPr>
          <w:rFonts w:ascii="Times New Roman"/>
          <w:b w:val="false"/>
          <w:i w:val="false"/>
          <w:color w:val="000000"/>
          <w:sz w:val="28"/>
        </w:rPr>
        <w:t xml:space="preserve">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100.02.008 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xml:space="preserve">
      100.02.008 ІІІ жолда Салық кодексінің 273-бабы 3-тармағын ескере отырып, Салық кодексінің 273-бабы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100.02.009-жолда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топтың (кіші топтың) балансының мәні, сондай-ақ 150-айлық есептік көрсеткіштің бірнеше мөлшерінен аспайтын топтың (кіші топтың) балансының мәні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100.02.009 І жолда Салық кодексінің 273-бабы 4-тармағына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ІІІ жолда Салық кодексінің 273-бабы 4-тармағына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100.02.010-жолда жұмыскерлердің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100.02.010 І жолда Салық кодексінің 272-бабы 2-тармағына сәйкес шегерімге жатқызылатын І топтың тіркелген активтері бойынша кейінгі шығыстар көрсетіледі. </w:t>
      </w:r>
    </w:p>
    <w:p>
      <w:pPr>
        <w:spacing w:after="0"/>
        <w:ind w:left="0"/>
        <w:jc w:val="both"/>
      </w:pPr>
      <w:r>
        <w:rPr>
          <w:rFonts w:ascii="Times New Roman"/>
          <w:b w:val="false"/>
          <w:i w:val="false"/>
          <w:color w:val="000000"/>
          <w:sz w:val="28"/>
        </w:rPr>
        <w:t xml:space="preserve">
      100.02.010 ІІ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ІІ топтың тіркелген активтері бойынша жұмсалатын кейінгі шығыстар көрсетіледі. </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ІV жолда Салық кодексінің 272-бабы 2-тармағына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xml:space="preserve">
      12) 100.02.012-жолда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алынған негізгі құралдар бойынша кейінгі шығыстар көрсетіледі.</w:t>
      </w:r>
    </w:p>
    <w:bookmarkStart w:name="z1349" w:id="1374"/>
    <w:p>
      <w:pPr>
        <w:spacing w:after="0"/>
        <w:ind w:left="0"/>
        <w:jc w:val="left"/>
      </w:pPr>
      <w:r>
        <w:rPr>
          <w:rFonts w:ascii="Times New Roman"/>
          <w:b/>
          <w:i w:val="false"/>
          <w:color w:val="000000"/>
        </w:rPr>
        <w:t xml:space="preserve"> 5-тарау. Бейрезиденттің басқарушылық және жалпы әкімшілік шығыстары – 100.03-нысанын толтыру бойынша түсіндірме</w:t>
      </w:r>
    </w:p>
    <w:bookmarkEnd w:id="1374"/>
    <w:bookmarkStart w:name="z1350" w:id="1375"/>
    <w:p>
      <w:pPr>
        <w:spacing w:after="0"/>
        <w:ind w:left="0"/>
        <w:jc w:val="both"/>
      </w:pPr>
      <w:r>
        <w:rPr>
          <w:rFonts w:ascii="Times New Roman"/>
          <w:b w:val="false"/>
          <w:i w:val="false"/>
          <w:color w:val="000000"/>
          <w:sz w:val="28"/>
        </w:rPr>
        <w:t xml:space="preserve">
      28. Осы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табысқа немесе мүлікке (капиталға) салық салудан жалтаруға жол бермеу туралы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bookmarkEnd w:id="1375"/>
    <w:bookmarkStart w:name="z1351" w:id="1376"/>
    <w:p>
      <w:pPr>
        <w:spacing w:after="0"/>
        <w:ind w:left="0"/>
        <w:jc w:val="both"/>
      </w:pPr>
      <w:r>
        <w:rPr>
          <w:rFonts w:ascii="Times New Roman"/>
          <w:b w:val="false"/>
          <w:i w:val="false"/>
          <w:color w:val="000000"/>
          <w:sz w:val="28"/>
        </w:rPr>
        <w:t>
      29. "Қосымша ақпарат" деген бөлімде:</w:t>
      </w:r>
    </w:p>
    <w:bookmarkEnd w:id="1376"/>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коэффициент(-тер)і (бұдан әрі – СКТК). Салық кодексінің 664-бабына сәйкес қолданылған жағдайда К (К1 және К2) түзету коэффициент(тер)інің мөлшері белгіленеді.</w:t>
      </w:r>
    </w:p>
    <w:bookmarkStart w:name="z1352" w:id="1377"/>
    <w:p>
      <w:pPr>
        <w:spacing w:after="0"/>
        <w:ind w:left="0"/>
        <w:jc w:val="both"/>
      </w:pPr>
      <w:r>
        <w:rPr>
          <w:rFonts w:ascii="Times New Roman"/>
          <w:b w:val="false"/>
          <w:i w:val="false"/>
          <w:color w:val="000000"/>
          <w:sz w:val="28"/>
        </w:rPr>
        <w:t>
      30. "Шығыстар" деген бөлімде:</w:t>
      </w:r>
    </w:p>
    <w:bookmarkEnd w:id="137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bookmarkStart w:name="z1353" w:id="1378"/>
    <w:p>
      <w:pPr>
        <w:spacing w:after="0"/>
        <w:ind w:left="0"/>
        <w:jc w:val="left"/>
      </w:pPr>
      <w:r>
        <w:rPr>
          <w:rFonts w:ascii="Times New Roman"/>
          <w:b/>
          <w:i w:val="false"/>
          <w:color w:val="000000"/>
        </w:rPr>
        <w:t xml:space="preserve"> 6-тарау. Халықаралық шарттарға сәйкес салық салудан босатылуы тиіс кіріс – 100.04-нысанын толтыру бойынша түсіндірме</w:t>
      </w:r>
    </w:p>
    <w:bookmarkEnd w:id="1378"/>
    <w:bookmarkStart w:name="z1354" w:id="1379"/>
    <w:p>
      <w:pPr>
        <w:spacing w:after="0"/>
        <w:ind w:left="0"/>
        <w:jc w:val="both"/>
      </w:pPr>
      <w:r>
        <w:rPr>
          <w:rFonts w:ascii="Times New Roman"/>
          <w:b w:val="false"/>
          <w:i w:val="false"/>
          <w:color w:val="000000"/>
          <w:sz w:val="28"/>
        </w:rPr>
        <w:t xml:space="preserve">
      31. Осы нысан Қазақстан Республикасы жасаған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bookmarkEnd w:id="1379"/>
    <w:bookmarkStart w:name="z1355" w:id="1380"/>
    <w:p>
      <w:pPr>
        <w:spacing w:after="0"/>
        <w:ind w:left="0"/>
        <w:jc w:val="both"/>
      </w:pPr>
      <w:r>
        <w:rPr>
          <w:rFonts w:ascii="Times New Roman"/>
          <w:b w:val="false"/>
          <w:i w:val="false"/>
          <w:color w:val="000000"/>
          <w:sz w:val="28"/>
        </w:rPr>
        <w:t>
      32. "Көрсеткіштер" деген бөлімде:</w:t>
      </w:r>
    </w:p>
    <w:bookmarkEnd w:id="138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53-тармағына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bookmarkStart w:name="z1356" w:id="1381"/>
    <w:p>
      <w:pPr>
        <w:spacing w:after="0"/>
        <w:ind w:left="0"/>
        <w:jc w:val="left"/>
      </w:pPr>
      <w:r>
        <w:rPr>
          <w:rFonts w:ascii="Times New Roman"/>
          <w:b/>
          <w:i w:val="false"/>
          <w:color w:val="000000"/>
        </w:rPr>
        <w:t xml:space="preserve"> 7-тарау. Төленген шетелдік салық пен есепке жатқызу сомасынан шетелдік көздерден алынған кірістер – 100.05-нысанын толтыру бойынша түсіндірме</w:t>
      </w:r>
    </w:p>
    <w:bookmarkEnd w:id="1381"/>
    <w:bookmarkStart w:name="z1357" w:id="1382"/>
    <w:p>
      <w:pPr>
        <w:spacing w:after="0"/>
        <w:ind w:left="0"/>
        <w:jc w:val="both"/>
      </w:pPr>
      <w:r>
        <w:rPr>
          <w:rFonts w:ascii="Times New Roman"/>
          <w:b w:val="false"/>
          <w:i w:val="false"/>
          <w:color w:val="000000"/>
          <w:sz w:val="28"/>
        </w:rPr>
        <w:t>
      33. Осы нысан шетелдік көздерден алынған кірістерін, оның ішінде Салық кодексінің 225 – 240-баптарына сәйкес салық салу жеңілдіктері бар елдердегі көздерден алынған кірістерін, сондай-ақ төленген шетелдік салықтағы және оларды есепке жатқызу сомаларын анықтауға арналған.</w:t>
      </w:r>
    </w:p>
    <w:bookmarkEnd w:id="1382"/>
    <w:bookmarkStart w:name="z1358" w:id="1383"/>
    <w:p>
      <w:pPr>
        <w:spacing w:after="0"/>
        <w:ind w:left="0"/>
        <w:jc w:val="both"/>
      </w:pPr>
      <w:r>
        <w:rPr>
          <w:rFonts w:ascii="Times New Roman"/>
          <w:b w:val="false"/>
          <w:i w:val="false"/>
          <w:color w:val="000000"/>
          <w:sz w:val="28"/>
        </w:rPr>
        <w:t>
      34. "Көрсеткіштер" деген бөлімде:</w:t>
      </w:r>
    </w:p>
    <w:bookmarkEnd w:id="1383"/>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xml:space="preserve">
      2) В бағанында осы Қағидалардың 52-тармағына сәйкес елдің коды көрсетіледі. Осы бағанда кірісті төлейтін (тұрақты мекемемен байланысты емес қызметтен кіріс есептелген жағдайда) бейрезиденттің резиденттік елінің коды, не кіріс көзі – елдің коды (тұрақты мекеме арқылы қызметтен кіріс алған жағдайда) көрсетіледі. </w:t>
      </w:r>
    </w:p>
    <w:p>
      <w:pPr>
        <w:spacing w:after="0"/>
        <w:ind w:left="0"/>
        <w:jc w:val="both"/>
      </w:pPr>
      <w:r>
        <w:rPr>
          <w:rFonts w:ascii="Times New Roman"/>
          <w:b w:val="false"/>
          <w:i w:val="false"/>
          <w:color w:val="000000"/>
          <w:sz w:val="28"/>
        </w:rPr>
        <w:t xml:space="preserve">
      3) С бағанында осы Қағидалардың 50-тармағы 2) тармақшасына сәйкес шетелдік көздерден резидент - салық төлеуші есептеген Е бағанында көрсетілген кіріс түрінің коды көрсетіледі. </w:t>
      </w:r>
    </w:p>
    <w:p>
      <w:pPr>
        <w:spacing w:after="0"/>
        <w:ind w:left="0"/>
        <w:jc w:val="both"/>
      </w:pPr>
      <w:r>
        <w:rPr>
          <w:rFonts w:ascii="Times New Roman"/>
          <w:b w:val="false"/>
          <w:i w:val="false"/>
          <w:color w:val="000000"/>
          <w:sz w:val="28"/>
        </w:rPr>
        <w:t xml:space="preserve">
      Егер резидент - салық төлеуші есепті салық кезеңінде бір шет мемлекетте түрлі кіріс түрлерін есептеген жағдайда, онда бұл бағанда осындай шет мемлекет көздерінен есептелген кірістердің әрбір түрі жеке көрсетіледі; </w:t>
      </w:r>
    </w:p>
    <w:p>
      <w:pPr>
        <w:spacing w:after="0"/>
        <w:ind w:left="0"/>
        <w:jc w:val="both"/>
      </w:pPr>
      <w:r>
        <w:rPr>
          <w:rFonts w:ascii="Times New Roman"/>
          <w:b w:val="false"/>
          <w:i w:val="false"/>
          <w:color w:val="000000"/>
          <w:sz w:val="28"/>
        </w:rPr>
        <w:t>
      4) D бағанда осы Қағидалардың 51-тармағына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резидент-салық төлеуші есепті салық кезеңінде кірістерді түрлі валютамен есептеген жағдайда, онда бұл бағанда әрбір валюта бойынша есептелген кіріс сомасы жеке көрсетіледі;</w:t>
      </w:r>
    </w:p>
    <w:p>
      <w:pPr>
        <w:spacing w:after="0"/>
        <w:ind w:left="0"/>
        <w:jc w:val="both"/>
      </w:pPr>
      <w:r>
        <w:rPr>
          <w:rFonts w:ascii="Times New Roman"/>
          <w:b w:val="false"/>
          <w:i w:val="false"/>
          <w:color w:val="000000"/>
          <w:sz w:val="28"/>
        </w:rPr>
        <w:t xml:space="preserve">
      5) Е бағанында шет мемлекеттердегі көздерден түскен кірістер сомасы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 ішінде резидент-салық төлеуші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қызметтен түскен кірістер,</w:t>
      </w:r>
    </w:p>
    <w:p>
      <w:pPr>
        <w:spacing w:after="0"/>
        <w:ind w:left="0"/>
        <w:jc w:val="both"/>
      </w:pPr>
      <w:r>
        <w:rPr>
          <w:rFonts w:ascii="Times New Roman"/>
          <w:b w:val="false"/>
          <w:i w:val="false"/>
          <w:color w:val="000000"/>
          <w:sz w:val="28"/>
        </w:rPr>
        <w:t xml:space="preserve">
      жеңілдікті салық салынатын мемлекеттегі көздерден резидент-салық төлеуші есептеген, осы тармақта көрсетілген кірістерді қоса, шетел валютада көрсетіледі. </w:t>
      </w:r>
    </w:p>
    <w:p>
      <w:pPr>
        <w:spacing w:after="0"/>
        <w:ind w:left="0"/>
        <w:jc w:val="both"/>
      </w:pPr>
      <w:r>
        <w:rPr>
          <w:rFonts w:ascii="Times New Roman"/>
          <w:b w:val="false"/>
          <w:i w:val="false"/>
          <w:color w:val="000000"/>
          <w:sz w:val="28"/>
        </w:rPr>
        <w:t>
      Егер резидент - салық төлеуші бір шет мемлекеттен бірнеше көздерден бір валютамен кірістің бір түрін есептеген жағдайда, онда бұл бағанда осындай шет мемлекетте есептелген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xml:space="preserve">
      7) G бағанында, соның ішінде жеңілдікті салық салынатын мемлекеттегі көздерден резидент-салық төлеуші есептеген, Салық кодексінің 225-240-баптарына сәйкес есептелген, осындай кірістерді қоса, шет мемлекеттегі тұрақты мекеме арқылы қызметтен есептелген кірістің шетел валютасындағы сомасы көрсетіледі; </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G бағанында көрсетілген кірістер сомасы көрсетіледі;</w:t>
      </w:r>
    </w:p>
    <w:p>
      <w:pPr>
        <w:spacing w:after="0"/>
        <w:ind w:left="0"/>
        <w:jc w:val="both"/>
      </w:pPr>
      <w:r>
        <w:rPr>
          <w:rFonts w:ascii="Times New Roman"/>
          <w:b w:val="false"/>
          <w:i w:val="false"/>
          <w:color w:val="000000"/>
          <w:sz w:val="28"/>
        </w:rPr>
        <w:t xml:space="preserve">
      9) I бағанында Салық кодексінің 303-бабы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3-тармақтарының</w:t>
      </w:r>
      <w:r>
        <w:rPr>
          <w:rFonts w:ascii="Times New Roman"/>
          <w:b w:val="false"/>
          <w:i w:val="false"/>
          <w:color w:val="000000"/>
          <w:sz w:val="28"/>
        </w:rPr>
        <w:t xml:space="preserve">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кірістермен шетелдік кіріс салығының сомасы ұлттық валютада көрсетіледі. </w:t>
      </w:r>
    </w:p>
    <w:p>
      <w:pPr>
        <w:spacing w:after="0"/>
        <w:ind w:left="0"/>
        <w:jc w:val="both"/>
      </w:pPr>
      <w:r>
        <w:rPr>
          <w:rFonts w:ascii="Times New Roman"/>
          <w:b w:val="false"/>
          <w:i w:val="false"/>
          <w:color w:val="000000"/>
          <w:sz w:val="28"/>
        </w:rPr>
        <w:t>
      Бұл ретте шетелдік кіріс салығының есепке жатқызылған сомасының мөлшері мынадай шамалардан тұратын: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кіріс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кіріс салығы сомасының; </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313-бабында</w:t>
      </w:r>
      <w:r>
        <w:rPr>
          <w:rFonts w:ascii="Times New Roman"/>
          <w:b w:val="false"/>
          <w:i w:val="false"/>
          <w:color w:val="000000"/>
          <w:sz w:val="28"/>
        </w:rPr>
        <w:t xml:space="preserve"> белгіленген мөлшерлеме бойынша Қазақстан Республикасында есептелген, Қазақстан Республикасының шегінен тыс жерлердегі көздерден алынған кірістерден корпоративтік табыс салығы сомасының ең азын білдіреді.</w:t>
      </w:r>
    </w:p>
    <w:p>
      <w:pPr>
        <w:spacing w:after="0"/>
        <w:ind w:left="0"/>
        <w:jc w:val="both"/>
      </w:pPr>
      <w:r>
        <w:rPr>
          <w:rFonts w:ascii="Times New Roman"/>
          <w:b w:val="false"/>
          <w:i w:val="false"/>
          <w:color w:val="000000"/>
          <w:sz w:val="28"/>
        </w:rPr>
        <w:t xml:space="preserve">
      10) J бағанында тұрақты мекеме арқылы шет мемлекетте қызметтен резидент-салық төлеуші көтерген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шегерулер мен есептеулерге жатқызылған шығыстар сомасы ұлттық валютада көрсетіледі; </w:t>
      </w:r>
    </w:p>
    <w:p>
      <w:pPr>
        <w:spacing w:after="0"/>
        <w:ind w:left="0"/>
        <w:jc w:val="both"/>
      </w:pPr>
      <w:r>
        <w:rPr>
          <w:rFonts w:ascii="Times New Roman"/>
          <w:b w:val="false"/>
          <w:i w:val="false"/>
          <w:color w:val="000000"/>
          <w:sz w:val="28"/>
        </w:rPr>
        <w:t>
      11) K бағанында резидент-салық төлеушінің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кірістері түрлерінің кодына сәйкес келетін F бағаны жолдарының қорытынды мәні 100.00.001-жолына көшіріледі.</w:t>
      </w:r>
    </w:p>
    <w:p>
      <w:pPr>
        <w:spacing w:after="0"/>
        <w:ind w:left="0"/>
        <w:jc w:val="both"/>
      </w:pPr>
      <w:r>
        <w:rPr>
          <w:rFonts w:ascii="Times New Roman"/>
          <w:b w:val="false"/>
          <w:i w:val="false"/>
          <w:color w:val="000000"/>
          <w:sz w:val="28"/>
        </w:rPr>
        <w:t>
      "2060" кірістер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кірістер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100.00.045-жолына көшіріледі.</w:t>
      </w:r>
    </w:p>
    <w:p>
      <w:pPr>
        <w:spacing w:after="0"/>
        <w:ind w:left="0"/>
        <w:jc w:val="both"/>
      </w:pPr>
      <w:r>
        <w:rPr>
          <w:rFonts w:ascii="Times New Roman"/>
          <w:b w:val="false"/>
          <w:i w:val="false"/>
          <w:color w:val="000000"/>
          <w:sz w:val="28"/>
        </w:rPr>
        <w:t>
      I бағанының қорытынды мәні 100.00.0 058 I-жолына көшіріледі.</w:t>
      </w:r>
    </w:p>
    <w:bookmarkStart w:name="z1359" w:id="1384"/>
    <w:p>
      <w:pPr>
        <w:spacing w:after="0"/>
        <w:ind w:left="0"/>
        <w:jc w:val="left"/>
      </w:pPr>
      <w:r>
        <w:rPr>
          <w:rFonts w:ascii="Times New Roman"/>
          <w:b/>
          <w:i w:val="false"/>
          <w:color w:val="000000"/>
        </w:rPr>
        <w:t xml:space="preserve"> 8-тарау.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 100.06-нысанын толтыру бойынша түсіндірме</w:t>
      </w:r>
    </w:p>
    <w:bookmarkEnd w:id="1384"/>
    <w:bookmarkStart w:name="z1360" w:id="1385"/>
    <w:p>
      <w:pPr>
        <w:spacing w:after="0"/>
        <w:ind w:left="0"/>
        <w:jc w:val="both"/>
      </w:pPr>
      <w:r>
        <w:rPr>
          <w:rFonts w:ascii="Times New Roman"/>
          <w:b w:val="false"/>
          <w:i w:val="false"/>
          <w:color w:val="000000"/>
          <w:sz w:val="28"/>
        </w:rPr>
        <w:t>
      35. Осы нысан бөлінетін санаттар бойынша КТС есептеу жөніндегі, Салық кодексінде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bookmarkEnd w:id="1385"/>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жеке; </w:t>
      </w:r>
    </w:p>
    <w:p>
      <w:pPr>
        <w:spacing w:after="0"/>
        <w:ind w:left="0"/>
        <w:jc w:val="both"/>
      </w:pPr>
      <w:r>
        <w:rPr>
          <w:rFonts w:ascii="Times New Roman"/>
          <w:b w:val="false"/>
          <w:i w:val="false"/>
          <w:color w:val="000000"/>
          <w:sz w:val="28"/>
        </w:rPr>
        <w:t>
      2) оған сәйкес сенімгерлік басқарушыға КТС бойынша есептеу, төлеу және салық есептілігін табыс ету міндеттемесі жүктелген сенімгерлік басқару шарты бойынша қызметі жүзеге асырылған жағдайда – сенімгерлік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алуды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xml:space="preserve">
      1-белгі –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2-белгі –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КТС есептеумен,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оларды жүзеге асырудан кірістері Салық кодексінің 313-бабы 1-тармағында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4-белгі – оларды жүзеге асырудан кірістері Салық кодексінің 313-бабы 2-тармағында көзделген мөлшерлеме бойынша жалпыға бірдей белгіленген тәртіпте корпоративтік табыс салығын салуға жататын қызмет түрлері.</w:t>
      </w:r>
    </w:p>
    <w:p>
      <w:pPr>
        <w:spacing w:after="0"/>
        <w:ind w:left="0"/>
        <w:jc w:val="both"/>
      </w:pPr>
      <w:r>
        <w:rPr>
          <w:rFonts w:ascii="Times New Roman"/>
          <w:b w:val="false"/>
          <w:i w:val="false"/>
          <w:color w:val="000000"/>
          <w:sz w:val="28"/>
        </w:rPr>
        <w:t>
      4–жолда бөлек есепке алынға тиіс қызметтің мәнін жүргізу көрсетіледі:</w:t>
      </w:r>
    </w:p>
    <w:p>
      <w:pPr>
        <w:spacing w:after="0"/>
        <w:ind w:left="0"/>
        <w:jc w:val="both"/>
      </w:pPr>
      <w:r>
        <w:rPr>
          <w:rFonts w:ascii="Times New Roman"/>
          <w:b w:val="false"/>
          <w:i w:val="false"/>
          <w:color w:val="000000"/>
          <w:sz w:val="28"/>
        </w:rPr>
        <w:t>
      1 – бірлескен қызмет бойынша;</w:t>
      </w:r>
    </w:p>
    <w:p>
      <w:pPr>
        <w:spacing w:after="0"/>
        <w:ind w:left="0"/>
        <w:jc w:val="both"/>
      </w:pPr>
      <w:r>
        <w:rPr>
          <w:rFonts w:ascii="Times New Roman"/>
          <w:b w:val="false"/>
          <w:i w:val="false"/>
          <w:color w:val="000000"/>
          <w:sz w:val="28"/>
        </w:rPr>
        <w:t>
      2 – сенімгерлік басқару бойынша;</w:t>
      </w:r>
    </w:p>
    <w:p>
      <w:pPr>
        <w:spacing w:after="0"/>
        <w:ind w:left="0"/>
        <w:jc w:val="both"/>
      </w:pPr>
      <w:r>
        <w:rPr>
          <w:rFonts w:ascii="Times New Roman"/>
          <w:b w:val="false"/>
          <w:i w:val="false"/>
          <w:color w:val="000000"/>
          <w:sz w:val="28"/>
        </w:rPr>
        <w:t xml:space="preserve">
      3 – Салық кодексінің 289-бабының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коммерциялық емес ұйымның кірістері бойынша;</w:t>
      </w:r>
    </w:p>
    <w:p>
      <w:pPr>
        <w:spacing w:after="0"/>
        <w:ind w:left="0"/>
        <w:jc w:val="both"/>
      </w:pPr>
      <w:r>
        <w:rPr>
          <w:rFonts w:ascii="Times New Roman"/>
          <w:b w:val="false"/>
          <w:i w:val="false"/>
          <w:color w:val="000000"/>
          <w:sz w:val="28"/>
        </w:rPr>
        <w:t xml:space="preserve">
      4 – Салық кодексінің 292-бабының </w:t>
      </w:r>
      <w:r>
        <w:rPr>
          <w:rFonts w:ascii="Times New Roman"/>
          <w:b w:val="false"/>
          <w:i w:val="false"/>
          <w:color w:val="000000"/>
          <w:sz w:val="28"/>
        </w:rPr>
        <w:t>1 тармағында</w:t>
      </w:r>
      <w:r>
        <w:rPr>
          <w:rFonts w:ascii="Times New Roman"/>
          <w:b w:val="false"/>
          <w:i w:val="false"/>
          <w:color w:val="000000"/>
          <w:sz w:val="28"/>
        </w:rPr>
        <w:t xml:space="preserve"> айқындалған ҚР Үкіметі жалғыз акционері болып табылатын екінші деңгейдегі банктердің кредиттік портфельдерінің сапасын жақсартуға маманданатын ұйымдардың кірістері бойынша;</w:t>
      </w:r>
    </w:p>
    <w:p>
      <w:pPr>
        <w:spacing w:after="0"/>
        <w:ind w:left="0"/>
        <w:jc w:val="both"/>
      </w:pPr>
      <w:r>
        <w:rPr>
          <w:rFonts w:ascii="Times New Roman"/>
          <w:b w:val="false"/>
          <w:i w:val="false"/>
          <w:color w:val="000000"/>
          <w:sz w:val="28"/>
        </w:rPr>
        <w:t xml:space="preserve">
      5 – ҚР халықаралық кеме тізілімінде тіркелген теңіз кемесімен жүк тасымалдау бойынша; </w:t>
      </w:r>
    </w:p>
    <w:p>
      <w:pPr>
        <w:spacing w:after="0"/>
        <w:ind w:left="0"/>
        <w:jc w:val="both"/>
      </w:pPr>
      <w:r>
        <w:rPr>
          <w:rFonts w:ascii="Times New Roman"/>
          <w:b w:val="false"/>
          <w:i w:val="false"/>
          <w:color w:val="000000"/>
          <w:sz w:val="28"/>
        </w:rPr>
        <w:t>
      6 – Тауарлардың электрондық саудасы бойынша;</w:t>
      </w:r>
    </w:p>
    <w:p>
      <w:pPr>
        <w:spacing w:after="0"/>
        <w:ind w:left="0"/>
        <w:jc w:val="both"/>
      </w:pPr>
      <w:r>
        <w:rPr>
          <w:rFonts w:ascii="Times New Roman"/>
          <w:b w:val="false"/>
          <w:i w:val="false"/>
          <w:color w:val="000000"/>
          <w:sz w:val="28"/>
        </w:rPr>
        <w:t>
      7 – ҚР Кинематография туралы заңнамасына сәйкес ұлттық фильм деп танылған фильмді көрсету қызметі бойынша;</w:t>
      </w:r>
    </w:p>
    <w:p>
      <w:pPr>
        <w:spacing w:after="0"/>
        <w:ind w:left="0"/>
        <w:jc w:val="both"/>
      </w:pPr>
      <w:r>
        <w:rPr>
          <w:rFonts w:ascii="Times New Roman"/>
          <w:b w:val="false"/>
          <w:i w:val="false"/>
          <w:color w:val="000000"/>
          <w:sz w:val="28"/>
        </w:rPr>
        <w:t>
      8 – ҚР Кинематография туралы заңнамасына сәйкес ұлттық фильм деп танылған фильмнің құқық иеленушісі болып табылатын ұйымның қызметі бойынша;</w:t>
      </w:r>
    </w:p>
    <w:p>
      <w:pPr>
        <w:spacing w:after="0"/>
        <w:ind w:left="0"/>
        <w:jc w:val="both"/>
      </w:pPr>
      <w:r>
        <w:rPr>
          <w:rFonts w:ascii="Times New Roman"/>
          <w:b w:val="false"/>
          <w:i w:val="false"/>
          <w:color w:val="000000"/>
          <w:sz w:val="28"/>
        </w:rPr>
        <w:t>
      9 – "Астана Хаб" халықаралық технологиялық паркіне қатысушының қызметі бойынша;</w:t>
      </w:r>
    </w:p>
    <w:p>
      <w:pPr>
        <w:spacing w:after="0"/>
        <w:ind w:left="0"/>
        <w:jc w:val="both"/>
      </w:pPr>
      <w:r>
        <w:rPr>
          <w:rFonts w:ascii="Times New Roman"/>
          <w:b w:val="false"/>
          <w:i w:val="false"/>
          <w:color w:val="000000"/>
          <w:sz w:val="28"/>
        </w:rPr>
        <w:t>
      10 – арнайы экономикалық аймақтың аумағында жүзеге асырылатынқызметтің басым түрлері бойынша;</w:t>
      </w:r>
    </w:p>
    <w:p>
      <w:pPr>
        <w:spacing w:after="0"/>
        <w:ind w:left="0"/>
        <w:jc w:val="both"/>
      </w:pPr>
      <w:r>
        <w:rPr>
          <w:rFonts w:ascii="Times New Roman"/>
          <w:b w:val="false"/>
          <w:i w:val="false"/>
          <w:color w:val="000000"/>
          <w:sz w:val="28"/>
        </w:rPr>
        <w:t>
      11 – инвестициялық келісімшарт шеңінде басым қызмет түрлері бойынша;</w:t>
      </w:r>
    </w:p>
    <w:p>
      <w:pPr>
        <w:spacing w:after="0"/>
        <w:ind w:left="0"/>
        <w:jc w:val="both"/>
      </w:pPr>
      <w:r>
        <w:rPr>
          <w:rFonts w:ascii="Times New Roman"/>
          <w:b w:val="false"/>
          <w:i w:val="false"/>
          <w:color w:val="000000"/>
          <w:sz w:val="28"/>
        </w:rPr>
        <w:t>
      12 – салық салу жалпыға бірдей белгіленген тәртіппен жүзеге асырылатын қызмет бойынша.</w:t>
      </w:r>
    </w:p>
    <w:bookmarkStart w:name="z1361" w:id="1386"/>
    <w:p>
      <w:pPr>
        <w:spacing w:after="0"/>
        <w:ind w:left="0"/>
        <w:jc w:val="both"/>
      </w:pPr>
      <w:r>
        <w:rPr>
          <w:rFonts w:ascii="Times New Roman"/>
          <w:b w:val="false"/>
          <w:i w:val="false"/>
          <w:color w:val="000000"/>
          <w:sz w:val="28"/>
        </w:rPr>
        <w:t>
      36. "Көрсеткіштер" деген бөлімде:</w:t>
      </w:r>
    </w:p>
    <w:bookmarkEnd w:id="1386"/>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xml:space="preserve">
      100.06.001 I 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xml:space="preserve">
      2) 100.06.002-жолда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xml:space="preserve">
      3) 100.06.003-жолда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xml:space="preserve">
      100.06.005 І жолда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xml:space="preserve">
      100.06.005 ІІ жолда Салық кодексінің </w:t>
      </w:r>
      <w:r>
        <w:rPr>
          <w:rFonts w:ascii="Times New Roman"/>
          <w:b w:val="false"/>
          <w:i w:val="false"/>
          <w:color w:val="000000"/>
          <w:sz w:val="28"/>
        </w:rPr>
        <w:t>265</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xml:space="preserve">
      6) 100.06.006-жолда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xml:space="preserve">
      8) 100.06.008-жолда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кіріс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 - салық төлеуші Қазақстан Республикасының шегінен тыс жерлердегі көздерден алған кірістер сомасы көрсетіледі. 100.06.011-жол анықтамалық сипатқа ие;</w:t>
      </w:r>
    </w:p>
    <w:p>
      <w:pPr>
        <w:spacing w:after="0"/>
        <w:ind w:left="0"/>
        <w:jc w:val="both"/>
      </w:pPr>
      <w:r>
        <w:rPr>
          <w:rFonts w:ascii="Times New Roman"/>
          <w:b w:val="false"/>
          <w:i w:val="false"/>
          <w:color w:val="000000"/>
          <w:sz w:val="28"/>
        </w:rPr>
        <w:t xml:space="preserve">
      12) 100.06.012-жолда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оның ішінде:</w:t>
      </w:r>
    </w:p>
    <w:p>
      <w:pPr>
        <w:spacing w:after="0"/>
        <w:ind w:left="0"/>
        <w:jc w:val="both"/>
      </w:pPr>
      <w:r>
        <w:rPr>
          <w:rFonts w:ascii="Times New Roman"/>
          <w:b w:val="false"/>
          <w:i w:val="false"/>
          <w:color w:val="000000"/>
          <w:sz w:val="28"/>
        </w:rPr>
        <w:t>
      100.06.012 I-жолда халықаралық шарттарға сәйкес салық салудан босатылуға жататын табыс;</w:t>
      </w:r>
    </w:p>
    <w:p>
      <w:pPr>
        <w:spacing w:after="0"/>
        <w:ind w:left="0"/>
        <w:jc w:val="both"/>
      </w:pPr>
      <w:r>
        <w:rPr>
          <w:rFonts w:ascii="Times New Roman"/>
          <w:b w:val="false"/>
          <w:i w:val="false"/>
          <w:color w:val="000000"/>
          <w:sz w:val="28"/>
        </w:rPr>
        <w:t>
      100.06.012 II жолда Конституциялық заңға сәйкес босатылған кіріс көрсетіледі;</w:t>
      </w:r>
    </w:p>
    <w:p>
      <w:pPr>
        <w:spacing w:after="0"/>
        <w:ind w:left="0"/>
        <w:jc w:val="both"/>
      </w:pPr>
      <w:r>
        <w:rPr>
          <w:rFonts w:ascii="Times New Roman"/>
          <w:b w:val="false"/>
          <w:i w:val="false"/>
          <w:color w:val="000000"/>
          <w:sz w:val="28"/>
        </w:rPr>
        <w:t>
      13) 100.06.013-жолда халықаралық салық салу ерекшелігін есепке ала отырып, салық салынатын кіріс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14) 100.06.014-жолда БШК және БШК ТМ жиынтық пайдасы Салық кодексінің 297-бабының 1-тармағына сәйкес айқындалған;</w:t>
      </w:r>
    </w:p>
    <w:p>
      <w:pPr>
        <w:spacing w:after="0"/>
        <w:ind w:left="0"/>
        <w:jc w:val="both"/>
      </w:pPr>
      <w:r>
        <w:rPr>
          <w:rFonts w:ascii="Times New Roman"/>
          <w:b w:val="false"/>
          <w:i w:val="false"/>
          <w:color w:val="000000"/>
          <w:sz w:val="28"/>
        </w:rPr>
        <w:t xml:space="preserve">
      100.00.014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100.00.014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15) 100.06.015 жолында ауыстырылған залалдарды ескере отырып, БШК және БШК ТМ-нің салық салынатын кірісі көрсетіледі. 100.06.014 I және 100.06.020 I жолдарының айырмасы (100.06.014 I - 100.00.020 I) ретінде анықталады. Егер 100.06.020 I жолы 100.06.014 I жолынан артық болса, 100.06.015 жолында нөлді көрсету қажет;</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xml:space="preserve">
      17) 100.06.017-жолда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бірінші бөлігіне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xml:space="preserve">
      18) 100.06.018-жолда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кеміту сомасы көрсетіледі;</w:t>
      </w:r>
    </w:p>
    <w:p>
      <w:pPr>
        <w:spacing w:after="0"/>
        <w:ind w:left="0"/>
        <w:jc w:val="both"/>
      </w:pPr>
      <w:r>
        <w:rPr>
          <w:rFonts w:ascii="Times New Roman"/>
          <w:b w:val="false"/>
          <w:i w:val="false"/>
          <w:color w:val="000000"/>
          <w:sz w:val="28"/>
        </w:rPr>
        <w:t xml:space="preserve">
      19) 100.06.019-жолда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 ескерілген салық салынатын кіріс көрсетіледі. 100.06.013 және 100.06.018-жолдарының айырмасы ретінде айқындалады (100.06.013 - 100.06.018). Егер 100.06.018-жолы 100.06.013-жолынан артық болса, 100.06.019-жолда нөл көрсетіледі;</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xml:space="preserve">
      100.06.020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100.06.019-жолда оң мән көрсетілген жағдайда толтырылады. Осы жол 100.06.019 және 100.06.020-жолдарының айырмасы ретінде айқындалады (100.06.019 - 100.06.020). Егер 100.06.020-жолы 100.06.019-жолынан артық болса, 100.06.021-жолда нөл көрсетіледі;</w:t>
      </w:r>
    </w:p>
    <w:p>
      <w:pPr>
        <w:spacing w:after="0"/>
        <w:ind w:left="0"/>
        <w:jc w:val="both"/>
      </w:pPr>
      <w:r>
        <w:rPr>
          <w:rFonts w:ascii="Times New Roman"/>
          <w:b w:val="false"/>
          <w:i w:val="false"/>
          <w:color w:val="000000"/>
          <w:sz w:val="28"/>
        </w:rPr>
        <w:t xml:space="preserve">
      22) 100.06.022-жолда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w:t>
      </w:r>
    </w:p>
    <w:p>
      <w:pPr>
        <w:spacing w:after="0"/>
        <w:ind w:left="0"/>
        <w:jc w:val="both"/>
      </w:pPr>
      <w:r>
        <w:rPr>
          <w:rFonts w:ascii="Times New Roman"/>
          <w:b w:val="false"/>
          <w:i w:val="false"/>
          <w:color w:val="000000"/>
          <w:sz w:val="28"/>
        </w:rPr>
        <w:t>
      23) 100.06.023-жолда салық салынатын кірістің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xml:space="preserve">
      24) 100.06.024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 - салық төлеуші Қазақстан Республикасының шегінен тыс жерлердегі көздерден алған кірістерге соған ұқсас кіріс салығының түрлерінің сомасы көрсетіледі;</w:t>
      </w:r>
    </w:p>
    <w:p>
      <w:pPr>
        <w:spacing w:after="0"/>
        <w:ind w:left="0"/>
        <w:jc w:val="both"/>
      </w:pPr>
      <w:r>
        <w:rPr>
          <w:rFonts w:ascii="Times New Roman"/>
          <w:b w:val="false"/>
          <w:i w:val="false"/>
          <w:color w:val="000000"/>
          <w:sz w:val="28"/>
        </w:rPr>
        <w:t xml:space="preserve">
      100.06.024 II 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100.06.024 III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100.06.024 IV 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100.06.024 V 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100.06.024 VI 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100.06.024 VII жолда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салықтық міндеттемені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xml:space="preserve">
      26) 100.06.026-жолда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 заңды тұлғаның таза кірісі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кіріске КТС сомасы көрсетіледі:</w:t>
      </w:r>
    </w:p>
    <w:p>
      <w:pPr>
        <w:spacing w:after="0"/>
        <w:ind w:left="0"/>
        <w:jc w:val="both"/>
      </w:pPr>
      <w:r>
        <w:rPr>
          <w:rFonts w:ascii="Times New Roman"/>
          <w:b w:val="false"/>
          <w:i w:val="false"/>
          <w:color w:val="000000"/>
          <w:sz w:val="28"/>
        </w:rPr>
        <w:t xml:space="preserve">
      100.06.027 І 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 (100.06.026 х 15%). </w:t>
      </w:r>
    </w:p>
    <w:p>
      <w:pPr>
        <w:spacing w:after="0"/>
        <w:ind w:left="0"/>
        <w:jc w:val="both"/>
      </w:pPr>
      <w:r>
        <w:rPr>
          <w:rFonts w:ascii="Times New Roman"/>
          <w:b w:val="false"/>
          <w:i w:val="false"/>
          <w:color w:val="000000"/>
          <w:sz w:val="28"/>
        </w:rPr>
        <w:t xml:space="preserve">
      100.06.027 ІІ жолда халықаралық шартта көзделген мөлшерлеме бойынша Салық кодексінің </w:t>
      </w:r>
      <w:r>
        <w:rPr>
          <w:rFonts w:ascii="Times New Roman"/>
          <w:b w:val="false"/>
          <w:i w:val="false"/>
          <w:color w:val="000000"/>
          <w:sz w:val="28"/>
        </w:rPr>
        <w:t>670-бабына</w:t>
      </w:r>
      <w:r>
        <w:rPr>
          <w:rFonts w:ascii="Times New Roman"/>
          <w:b w:val="false"/>
          <w:i w:val="false"/>
          <w:color w:val="000000"/>
          <w:sz w:val="28"/>
        </w:rPr>
        <w:t xml:space="preserve">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100.06.027 ІІІ жол егер 100.06.027 ІІ жолы толтырылған жағдайда толтырылады. Осы жолда осы Қағидалардың 52-тармағына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xml:space="preserve">
      28) 100.06.028-жолда азаюды ескере отырып, Салық кодексінің 223-бабы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Осы жол 100.06.025 + 100.06.027 I немесе 100.06.027 II + 100.06.030 ретінде айқындалады;</w:t>
      </w:r>
    </w:p>
    <w:p>
      <w:pPr>
        <w:spacing w:after="0"/>
        <w:ind w:left="0"/>
        <w:jc w:val="both"/>
      </w:pPr>
      <w:r>
        <w:rPr>
          <w:rFonts w:ascii="Times New Roman"/>
          <w:b w:val="false"/>
          <w:i w:val="false"/>
          <w:color w:val="000000"/>
          <w:sz w:val="28"/>
        </w:rPr>
        <w:t>
      29) 100.06.029 жолында Салық кодексінің 223-бабы 4) тармақшасына сәйкес БШК және БШК ТМ-нің салық салынатын кірісінен КТС көрсетіледі. 100.06.015 және 100.06.022 жолдарының көбейтіндісі (100.06.015 х 100.06.022) ретінде анықталады;</w:t>
      </w:r>
    </w:p>
    <w:p>
      <w:pPr>
        <w:spacing w:after="0"/>
        <w:ind w:left="0"/>
        <w:jc w:val="both"/>
      </w:pPr>
      <w:r>
        <w:rPr>
          <w:rFonts w:ascii="Times New Roman"/>
          <w:b w:val="false"/>
          <w:i w:val="false"/>
          <w:color w:val="000000"/>
          <w:sz w:val="28"/>
        </w:rPr>
        <w:t xml:space="preserve">
      30) 100.06.030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100.06.014 II және 100.06.022 жолдарының көбейтіндісі (100.06.014 II х 100.06.022) ретінде анықталады;</w:t>
      </w:r>
    </w:p>
    <w:p>
      <w:pPr>
        <w:spacing w:after="0"/>
        <w:ind w:left="0"/>
        <w:jc w:val="both"/>
      </w:pPr>
      <w:r>
        <w:rPr>
          <w:rFonts w:ascii="Times New Roman"/>
          <w:b w:val="false"/>
          <w:i w:val="false"/>
          <w:color w:val="000000"/>
          <w:sz w:val="28"/>
        </w:rPr>
        <w:t xml:space="preserve">
      31) 100.06.031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100.06.029 және 100.06.024 II жолдарының айырмасы (100.06.029 – 100.00.024 II) ретінде анықталады. Егер алынған айырма нөлден аз болса, онда 100.00.031 жолында нөл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36-тармаққа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362" w:id="1387"/>
    <w:p>
      <w:pPr>
        <w:spacing w:after="0"/>
        <w:ind w:left="0"/>
        <w:jc w:val="left"/>
      </w:pPr>
      <w:r>
        <w:rPr>
          <w:rFonts w:ascii="Times New Roman"/>
          <w:b/>
          <w:i w:val="false"/>
          <w:color w:val="000000"/>
        </w:rPr>
        <w:t xml:space="preserve"> 9-тарау. Жылдық қаржылық есептіліктің құрамдауыштары туралы мәліметтер – 100.07-нысанын толтыру бойынша түсіндірме</w:t>
      </w:r>
    </w:p>
    <w:bookmarkEnd w:id="1387"/>
    <w:bookmarkStart w:name="z1363" w:id="1388"/>
    <w:p>
      <w:pPr>
        <w:spacing w:after="0"/>
        <w:ind w:left="0"/>
        <w:jc w:val="both"/>
      </w:pPr>
      <w:r>
        <w:rPr>
          <w:rFonts w:ascii="Times New Roman"/>
          <w:b w:val="false"/>
          <w:i w:val="false"/>
          <w:color w:val="000000"/>
          <w:sz w:val="28"/>
        </w:rPr>
        <w:t>
      37. Осы нысанды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дайындалған бухгалтерлік есептің деректері негізінде (осы Қағидалардың 1-тармағы төртінші абзацында көрсетілген жер қойнауын пайдаланушыларды қоспағанда) салық төлеуші толтырады.</w:t>
      </w:r>
    </w:p>
    <w:bookmarkEnd w:id="1388"/>
    <w:p>
      <w:pPr>
        <w:spacing w:after="0"/>
        <w:ind w:left="0"/>
        <w:jc w:val="left"/>
      </w:pPr>
      <w:r>
        <w:rPr>
          <w:rFonts w:ascii="Times New Roman"/>
          <w:b/>
          <w:i w:val="false"/>
          <w:color w:val="000000"/>
        </w:rPr>
        <w:t xml:space="preserve"> 10-тарау. Филиалдың немесе өкілдіктің қызметін қамтамасыз ету үшін бейрезидент – заңды тұлғадан алынған активтер – 100.08-нысанын толтыру бойынша түсіндірме</w:t>
      </w:r>
    </w:p>
    <w:bookmarkStart w:name="z1364" w:id="1389"/>
    <w:p>
      <w:pPr>
        <w:spacing w:after="0"/>
        <w:ind w:left="0"/>
        <w:jc w:val="both"/>
      </w:pPr>
      <w:r>
        <w:rPr>
          <w:rFonts w:ascii="Times New Roman"/>
          <w:b w:val="false"/>
          <w:i w:val="false"/>
          <w:color w:val="000000"/>
          <w:sz w:val="28"/>
        </w:rPr>
        <w:t>
      38. Осы нысан филиалдың немесе өкілдіктің қызметін қамтамасыз ету үшін, бейрезидент - заңды тұлғадан алынған активтердің кірісін және шығысын көрсетуге арналған.</w:t>
      </w:r>
    </w:p>
    <w:bookmarkEnd w:id="1389"/>
    <w:bookmarkStart w:name="z1365" w:id="1390"/>
    <w:p>
      <w:pPr>
        <w:spacing w:after="0"/>
        <w:ind w:left="0"/>
        <w:jc w:val="both"/>
      </w:pPr>
      <w:r>
        <w:rPr>
          <w:rFonts w:ascii="Times New Roman"/>
          <w:b w:val="false"/>
          <w:i w:val="false"/>
          <w:color w:val="000000"/>
          <w:sz w:val="28"/>
        </w:rPr>
        <w:t>
      39. "Жалпы ақпарат" деген бөлімде:</w:t>
      </w:r>
    </w:p>
    <w:bookmarkEnd w:id="1390"/>
    <w:p>
      <w:pPr>
        <w:spacing w:after="0"/>
        <w:ind w:left="0"/>
        <w:jc w:val="both"/>
      </w:pPr>
      <w:r>
        <w:rPr>
          <w:rFonts w:ascii="Times New Roman"/>
          <w:b w:val="false"/>
          <w:i w:val="false"/>
          <w:color w:val="000000"/>
          <w:sz w:val="28"/>
        </w:rPr>
        <w:t xml:space="preserve">
      1) 1-бағанда Қазақстан Республикасындағы бейрезидент - заңды тұлғаның филиалының немесе өкілдіктің БСН көрсетіледі; </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 - 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xml:space="preserve">
      3) 100.08.003 В жолда жалға алу төлемақы шығыстары; </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xml:space="preserve">
      5) 100.08.003 D жолда материалдық емес активтерді сатып алуға шығыстар; </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xml:space="preserve">
      8) 100.08.004-жолда мынадай формула бойынша айқындалатын пайдаланылмаған активтердің қалдығы көрсетіледі: 100.08.001 – жолы + 100.08.002-жолы – 100.08.003-жолы. </w:t>
      </w:r>
    </w:p>
    <w:bookmarkStart w:name="z1366" w:id="1391"/>
    <w:p>
      <w:pPr>
        <w:spacing w:after="0"/>
        <w:ind w:left="0"/>
        <w:jc w:val="left"/>
      </w:pPr>
      <w:r>
        <w:rPr>
          <w:rFonts w:ascii="Times New Roman"/>
          <w:b/>
          <w:i w:val="false"/>
          <w:color w:val="000000"/>
        </w:rPr>
        <w:t xml:space="preserve"> 11-тарау. Бақыланатын шетелдік компанияның қаржылық пайдасына салық салу – 100.09-нысанды толтыру бойынша түсіндірме</w:t>
      </w:r>
    </w:p>
    <w:bookmarkEnd w:id="1391"/>
    <w:bookmarkStart w:name="z1367" w:id="1392"/>
    <w:p>
      <w:pPr>
        <w:spacing w:after="0"/>
        <w:ind w:left="0"/>
        <w:jc w:val="both"/>
      </w:pPr>
      <w:r>
        <w:rPr>
          <w:rFonts w:ascii="Times New Roman"/>
          <w:b w:val="false"/>
          <w:i w:val="false"/>
          <w:color w:val="000000"/>
          <w:sz w:val="28"/>
        </w:rPr>
        <w:t>
      40. Осы нысан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пайда немесе ПҮ БШК қаржылық пайда сомасы, БШК қаржылық пайдамен немесе ТМ БШК қаржылық пайдамен кіріске салық туралы ақпараттарды көрсетуге арналған.</w:t>
      </w:r>
    </w:p>
    <w:bookmarkEnd w:id="1392"/>
    <w:p>
      <w:pPr>
        <w:spacing w:after="0"/>
        <w:ind w:left="0"/>
        <w:jc w:val="both"/>
      </w:pPr>
      <w:r>
        <w:rPr>
          <w:rFonts w:ascii="Times New Roman"/>
          <w:b w:val="false"/>
          <w:i w:val="false"/>
          <w:color w:val="000000"/>
          <w:sz w:val="28"/>
        </w:rPr>
        <w:t xml:space="preserve">
      Осы қосымшада Салық кодексінің 296-бабына сәйкес Қазақстан Республикасында салық салынудан босатылуға жататын,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резидент – салық төлеушіде растайтын құжаттар болған кезде, БШК қаржылық пайдасы немесе ТМ БШК қаржылық пайдасы көрсетуге жатпайды.</w:t>
      </w:r>
    </w:p>
    <w:bookmarkStart w:name="z1368" w:id="1393"/>
    <w:p>
      <w:pPr>
        <w:spacing w:after="0"/>
        <w:ind w:left="0"/>
        <w:jc w:val="both"/>
      </w:pPr>
      <w:r>
        <w:rPr>
          <w:rFonts w:ascii="Times New Roman"/>
          <w:b w:val="false"/>
          <w:i w:val="false"/>
          <w:color w:val="000000"/>
          <w:sz w:val="28"/>
        </w:rPr>
        <w:t>
      41. "БШК немесе ТМ БШК туралы ақпарат" деген бөлімде:</w:t>
      </w:r>
    </w:p>
    <w:bookmarkEnd w:id="139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әрбір БШК немесе әрбір ТМ БШК атауы көрсетіледі. БШК және ТМ БШК анықтамасы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9) І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w:t>
      </w:r>
      <w:r>
        <w:rPr>
          <w:rFonts w:ascii="Times New Roman"/>
          <w:b w:val="false"/>
          <w:i w:val="false"/>
          <w:color w:val="000000"/>
          <w:sz w:val="28"/>
        </w:rPr>
        <w:t>10-тармағында</w:t>
      </w:r>
      <w:r>
        <w:rPr>
          <w:rFonts w:ascii="Times New Roman"/>
          <w:b w:val="false"/>
          <w:i w:val="false"/>
          <w:color w:val="000000"/>
          <w:sz w:val="28"/>
        </w:rPr>
        <w:t xml:space="preserve"> анықталған, азайтылған сомасы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Егер резидент - 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297-бабы 4-тармағының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I-7 бағанында Салық кодексінің 297-бабы 4-тармағының 7) тармақшасына сәйкес азаю сомасы көрсетіледі;</w:t>
      </w:r>
    </w:p>
    <w:p>
      <w:pPr>
        <w:spacing w:after="0"/>
        <w:ind w:left="0"/>
        <w:jc w:val="both"/>
      </w:pPr>
      <w:r>
        <w:rPr>
          <w:rFonts w:ascii="Times New Roman"/>
          <w:b w:val="false"/>
          <w:i w:val="false"/>
          <w:color w:val="000000"/>
          <w:sz w:val="28"/>
        </w:rPr>
        <w:t xml:space="preserve">
      I-8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көбейтіндісі (J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6-тарамағына</w:t>
      </w:r>
      <w:r>
        <w:rPr>
          <w:rFonts w:ascii="Times New Roman"/>
          <w:b w:val="false"/>
          <w:i w:val="false"/>
          <w:color w:val="000000"/>
          <w:sz w:val="28"/>
        </w:rPr>
        <w:t xml:space="preserve"> сәйкес ұлттық валютанда аударылған Қазақстан Республикасында салық салуға жататын қаржылық пайданың оң шамасы көрсетіледі; </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4-тарамағына сәйкес шетелдік валютада есептелген сомасы, резидент - 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көрсетіледі. Кірістер салығы Салық кодексінің 294-бабына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4-тармағына сәйкес (Салық кодексінің 294-бабы 4-тармағы 12) тармақшасының екінші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xml:space="preserve">
      Бұл ретте резиденттің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L бағанының қорытынды мәні, 100.00.048-жолына көшіріледі.</w:t>
      </w:r>
    </w:p>
    <w:p>
      <w:pPr>
        <w:spacing w:after="0"/>
        <w:ind w:left="0"/>
        <w:jc w:val="both"/>
      </w:pPr>
      <w:r>
        <w:rPr>
          <w:rFonts w:ascii="Times New Roman"/>
          <w:b w:val="false"/>
          <w:i w:val="false"/>
          <w:color w:val="000000"/>
          <w:sz w:val="28"/>
        </w:rPr>
        <w:t>
      O бағанының қорытынды мәні, 100.00.058 II-жолына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16)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17)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41-тармаққа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69" w:id="1394"/>
    <w:p>
      <w:pPr>
        <w:spacing w:after="0"/>
        <w:ind w:left="0"/>
        <w:jc w:val="left"/>
      </w:pPr>
      <w:r>
        <w:rPr>
          <w:rFonts w:ascii="Times New Roman"/>
          <w:b/>
          <w:i w:val="false"/>
          <w:color w:val="000000"/>
        </w:rPr>
        <w:t xml:space="preserve"> 12-тарау. Коммерциялық емес ұйымдарға салық салу – 100.10-нысанын толтыру бойынша түсіндірме</w:t>
      </w:r>
    </w:p>
    <w:bookmarkEnd w:id="1394"/>
    <w:bookmarkStart w:name="z1370" w:id="1395"/>
    <w:p>
      <w:pPr>
        <w:spacing w:after="0"/>
        <w:ind w:left="0"/>
        <w:jc w:val="both"/>
      </w:pPr>
      <w:r>
        <w:rPr>
          <w:rFonts w:ascii="Times New Roman"/>
          <w:b w:val="false"/>
          <w:i w:val="false"/>
          <w:color w:val="000000"/>
          <w:sz w:val="28"/>
        </w:rPr>
        <w:t xml:space="preserve">
      42. Аталған нысан Салық кодексінің 289-бабы </w:t>
      </w:r>
      <w:r>
        <w:rPr>
          <w:rFonts w:ascii="Times New Roman"/>
          <w:b w:val="false"/>
          <w:i w:val="false"/>
          <w:color w:val="000000"/>
          <w:sz w:val="28"/>
        </w:rPr>
        <w:t>1-тармағының</w:t>
      </w:r>
      <w:r>
        <w:rPr>
          <w:rFonts w:ascii="Times New Roman"/>
          <w:b w:val="false"/>
          <w:i w:val="false"/>
          <w:color w:val="000000"/>
          <w:sz w:val="28"/>
        </w:rPr>
        <w:t xml:space="preserve">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бойынша коммерциялық емес ұйымдардың салық салу объектісі туралы мәліметтерін көрсетуге арналған.</w:t>
      </w:r>
    </w:p>
    <w:bookmarkEnd w:id="1395"/>
    <w:bookmarkStart w:name="z1371" w:id="1396"/>
    <w:p>
      <w:pPr>
        <w:spacing w:after="0"/>
        <w:ind w:left="0"/>
        <w:jc w:val="both"/>
      </w:pPr>
      <w:r>
        <w:rPr>
          <w:rFonts w:ascii="Times New Roman"/>
          <w:b w:val="false"/>
          <w:i w:val="false"/>
          <w:color w:val="000000"/>
          <w:sz w:val="28"/>
        </w:rPr>
        <w:t>
      43. "Кірістер" деген бөлімде:</w:t>
      </w:r>
    </w:p>
    <w:bookmarkEnd w:id="1396"/>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xml:space="preserve">
      2) 100.10.002-жолда грант түрінде алған кірістердің сомасы көрсетіледі; </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xml:space="preserve">
      10) 100.10.010-жолда мемлекеттік әлеуметтік тапсырысты жүзеге асыруға арналған шарт бойынша алынған кірістің сомасы көрсетіледі; </w:t>
      </w:r>
    </w:p>
    <w:p>
      <w:pPr>
        <w:spacing w:after="0"/>
        <w:ind w:left="0"/>
        <w:jc w:val="both"/>
      </w:pPr>
      <w:r>
        <w:rPr>
          <w:rFonts w:ascii="Times New Roman"/>
          <w:b w:val="false"/>
          <w:i w:val="false"/>
          <w:color w:val="000000"/>
          <w:sz w:val="28"/>
        </w:rPr>
        <w:t xml:space="preserve">
      11) 100.10.011-жолда 100.10.001-ден 100.10.010-ге дейінгі жолдардың сомасы ретінде айқындалатын кірістердің жалпы сомасы көрсетіледі. Бұл жол 100.00.004-жолына кіреді; </w:t>
      </w:r>
    </w:p>
    <w:p>
      <w:pPr>
        <w:spacing w:after="0"/>
        <w:ind w:left="0"/>
        <w:jc w:val="both"/>
      </w:pPr>
      <w:r>
        <w:rPr>
          <w:rFonts w:ascii="Times New Roman"/>
          <w:b w:val="false"/>
          <w:i w:val="false"/>
          <w:color w:val="000000"/>
          <w:sz w:val="28"/>
        </w:rPr>
        <w:t>
      12) 100.10.012-жолда Салық кодексінің 289-бабы 2-тармағында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bookmarkStart w:name="z1372" w:id="1397"/>
    <w:p>
      <w:pPr>
        <w:spacing w:after="0"/>
        <w:ind w:left="0"/>
        <w:jc w:val="both"/>
      </w:pPr>
      <w:r>
        <w:rPr>
          <w:rFonts w:ascii="Times New Roman"/>
          <w:b w:val="false"/>
          <w:i w:val="false"/>
          <w:color w:val="000000"/>
          <w:sz w:val="28"/>
        </w:rPr>
        <w:t>
      44. "Шығыстар" деген бөлімде:</w:t>
      </w:r>
    </w:p>
    <w:bookmarkEnd w:id="1397"/>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І-жолда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ІІ-жолда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xml:space="preserve">
      100.10.014 ІII-жолда жалға алуға арналған шығыстардың сомасы көрсетіледі; </w:t>
      </w:r>
    </w:p>
    <w:p>
      <w:pPr>
        <w:spacing w:after="0"/>
        <w:ind w:left="0"/>
        <w:jc w:val="both"/>
      </w:pPr>
      <w:r>
        <w:rPr>
          <w:rFonts w:ascii="Times New Roman"/>
          <w:b w:val="false"/>
          <w:i w:val="false"/>
          <w:color w:val="000000"/>
          <w:sz w:val="28"/>
        </w:rPr>
        <w:t>
      100.10.014 IV-жолда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V-жолда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VІ-жолда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VІІ-жолда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xml:space="preserve">
      100.10.014 VIII-жолда адвокаттық қызметтерге арналған шығыстардың сомасы көрсетіледі; </w:t>
      </w:r>
    </w:p>
    <w:p>
      <w:pPr>
        <w:spacing w:after="0"/>
        <w:ind w:left="0"/>
        <w:jc w:val="both"/>
      </w:pPr>
      <w:r>
        <w:rPr>
          <w:rFonts w:ascii="Times New Roman"/>
          <w:b w:val="false"/>
          <w:i w:val="false"/>
          <w:color w:val="000000"/>
          <w:sz w:val="28"/>
        </w:rPr>
        <w:t>
      100.10.014 IX-жолда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X-жолда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xml:space="preserve">
      100.10.014 XІ-жолда салық және бюджетке төленетін басқа да міндетті төлемдер, айыппұлдар және өсімпұлдар сомасы көрсетіледі; </w:t>
      </w:r>
    </w:p>
    <w:p>
      <w:pPr>
        <w:spacing w:after="0"/>
        <w:ind w:left="0"/>
        <w:jc w:val="both"/>
      </w:pPr>
      <w:r>
        <w:rPr>
          <w:rFonts w:ascii="Times New Roman"/>
          <w:b w:val="false"/>
          <w:i w:val="false"/>
          <w:color w:val="000000"/>
          <w:sz w:val="28"/>
        </w:rPr>
        <w:t xml:space="preserve">
      100.10.014 XІІ-жолда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әлеуметтік медициналық сақтандыру қорына төленген, аударымдар сомаларлары көрсетіледі;</w:t>
      </w:r>
    </w:p>
    <w:p>
      <w:pPr>
        <w:spacing w:after="0"/>
        <w:ind w:left="0"/>
        <w:jc w:val="both"/>
      </w:pPr>
      <w:r>
        <w:rPr>
          <w:rFonts w:ascii="Times New Roman"/>
          <w:b w:val="false"/>
          <w:i w:val="false"/>
          <w:color w:val="000000"/>
          <w:sz w:val="28"/>
        </w:rPr>
        <w:t>
      100.10.014 XІІI-жолда айыппұлдарың,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XІV-жолда сақтандыруға кеткен шығыстар сомасы көрсетіледі;</w:t>
      </w:r>
    </w:p>
    <w:p>
      <w:pPr>
        <w:spacing w:after="0"/>
        <w:ind w:left="0"/>
        <w:jc w:val="both"/>
      </w:pPr>
      <w:r>
        <w:rPr>
          <w:rFonts w:ascii="Times New Roman"/>
          <w:b w:val="false"/>
          <w:i w:val="false"/>
          <w:color w:val="000000"/>
          <w:sz w:val="28"/>
        </w:rPr>
        <w:t>
      100.10.014 XV-жолда жарнамаға кеткен шығыстардың сомасы көрсетіледі;</w:t>
      </w:r>
    </w:p>
    <w:p>
      <w:pPr>
        <w:spacing w:after="0"/>
        <w:ind w:left="0"/>
        <w:jc w:val="both"/>
      </w:pPr>
      <w:r>
        <w:rPr>
          <w:rFonts w:ascii="Times New Roman"/>
          <w:b w:val="false"/>
          <w:i w:val="false"/>
          <w:color w:val="000000"/>
          <w:sz w:val="28"/>
        </w:rPr>
        <w:t>
      100.10.014 XVІ-жолда өзге де шығыстардың сомасы көрсетіледі</w:t>
      </w:r>
    </w:p>
    <w:p>
      <w:pPr>
        <w:spacing w:after="0"/>
        <w:ind w:left="0"/>
        <w:jc w:val="both"/>
      </w:pPr>
      <w:r>
        <w:rPr>
          <w:rFonts w:ascii="Times New Roman"/>
          <w:b w:val="false"/>
          <w:i w:val="false"/>
          <w:color w:val="000000"/>
          <w:sz w:val="28"/>
        </w:rPr>
        <w:t>
      100.10.014 XVІІ-жолда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XVІІІ-жолда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ІXX-жолда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xml:space="preserve">
      100.10.014 ІXXA-жолда бронь үшін шығыстардың төленуін қоса, іссапар орнына және кері жол жүруге арналған іс жүзінде жүргізілген шығыстардың сомасы көрсетіледі; </w:t>
      </w:r>
    </w:p>
    <w:p>
      <w:pPr>
        <w:spacing w:after="0"/>
        <w:ind w:left="0"/>
        <w:jc w:val="both"/>
      </w:pPr>
      <w:r>
        <w:rPr>
          <w:rFonts w:ascii="Times New Roman"/>
          <w:b w:val="false"/>
          <w:i w:val="false"/>
          <w:color w:val="000000"/>
          <w:sz w:val="28"/>
        </w:rPr>
        <w:t>
      100.10.014 ІXXB-жолда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ІXXE-жолда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XX-жолда өкілдік шығыстарының сомасы көрсетіледі;</w:t>
      </w:r>
    </w:p>
    <w:p>
      <w:pPr>
        <w:spacing w:after="0"/>
        <w:ind w:left="0"/>
        <w:jc w:val="both"/>
      </w:pPr>
      <w:r>
        <w:rPr>
          <w:rFonts w:ascii="Times New Roman"/>
          <w:b w:val="false"/>
          <w:i w:val="false"/>
          <w:color w:val="000000"/>
          <w:sz w:val="28"/>
        </w:rPr>
        <w:t>
      100.10.014 XXI-жолда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100.10.015-жолда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xml:space="preserve">
      4) 100.10.017-жолда шарт талаптарына сәйкес салық төлеуші салық кезеңі үшін төлеген (төлеуге жататын) сыйақының сомасы көрсетіледі; </w:t>
      </w:r>
    </w:p>
    <w:p>
      <w:pPr>
        <w:spacing w:after="0"/>
        <w:ind w:left="0"/>
        <w:jc w:val="both"/>
      </w:pPr>
      <w:r>
        <w:rPr>
          <w:rFonts w:ascii="Times New Roman"/>
          <w:b w:val="false"/>
          <w:i w:val="false"/>
          <w:color w:val="000000"/>
          <w:sz w:val="28"/>
        </w:rPr>
        <w:t xml:space="preserve">
      5) 100.10.018-жолда қайырымдылық көмек түріндегі шығыстардың сомасы көрсетіледі; </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bookmarkStart w:name="z1373" w:id="1398"/>
    <w:p>
      <w:pPr>
        <w:spacing w:after="0"/>
        <w:ind w:left="0"/>
        <w:jc w:val="both"/>
      </w:pPr>
      <w:r>
        <w:rPr>
          <w:rFonts w:ascii="Times New Roman"/>
          <w:b w:val="false"/>
          <w:i w:val="false"/>
          <w:color w:val="000000"/>
          <w:sz w:val="28"/>
        </w:rPr>
        <w:t xml:space="preserve">
      45.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көрсетілмеген кірістердің үлес салмағын негiзге ала отырып шегерімдер есептеу" деген бөлімде:</w:t>
      </w:r>
    </w:p>
    <w:bookmarkEnd w:id="1398"/>
    <w:p>
      <w:pPr>
        <w:spacing w:after="0"/>
        <w:ind w:left="0"/>
        <w:jc w:val="both"/>
      </w:pPr>
      <w:r>
        <w:rPr>
          <w:rFonts w:ascii="Times New Roman"/>
          <w:b w:val="false"/>
          <w:i w:val="false"/>
          <w:color w:val="000000"/>
          <w:sz w:val="28"/>
        </w:rPr>
        <w:t>
      1) 100.10.024-жолда 100.10.012-жолдың сомасы мен 100.10.013 жолдың сомасының қатынасы ретінде айқындалатын кірістердің жалпы сомасында Салық кодексінің 289-бабы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2) 100.10.025-жолда Салық кодексінің 289-бабы 2-тармағында және 100.10.023-жолда көзделмеген қызметтен кірістер болған жағдайда, коммерциялық емес ұйымдардың және 100.00.040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xml:space="preserve">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 </w:t>
      </w:r>
    </w:p>
    <w:bookmarkStart w:name="z1374" w:id="1399"/>
    <w:p>
      <w:pPr>
        <w:spacing w:after="0"/>
        <w:ind w:left="0"/>
        <w:jc w:val="both"/>
      </w:pPr>
      <w:r>
        <w:rPr>
          <w:rFonts w:ascii="Times New Roman"/>
          <w:b w:val="false"/>
          <w:i w:val="false"/>
          <w:color w:val="000000"/>
          <w:sz w:val="28"/>
        </w:rPr>
        <w:t>
      46.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w:t>
      </w:r>
    </w:p>
    <w:bookmarkEnd w:id="1399"/>
    <w:p>
      <w:pPr>
        <w:spacing w:after="0"/>
        <w:ind w:left="0"/>
        <w:jc w:val="both"/>
      </w:pPr>
      <w:r>
        <w:rPr>
          <w:rFonts w:ascii="Times New Roman"/>
          <w:b w:val="false"/>
          <w:i w:val="false"/>
          <w:color w:val="000000"/>
          <w:sz w:val="28"/>
        </w:rPr>
        <w:t>
      100.10.027-жолда шегерімге жатқызуға жататын және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100.00.040 І жолының сомасы көшіріледі.</w:t>
      </w:r>
    </w:p>
    <w:bookmarkStart w:name="z1375" w:id="1400"/>
    <w:p>
      <w:pPr>
        <w:spacing w:after="0"/>
        <w:ind w:left="0"/>
        <w:jc w:val="left"/>
      </w:pPr>
      <w:r>
        <w:rPr>
          <w:rFonts w:ascii="Times New Roman"/>
          <w:b/>
          <w:i w:val="false"/>
          <w:color w:val="000000"/>
        </w:rPr>
        <w:t xml:space="preserve"> 13-тарау. Өтеусіз алынған (берілген) мүлік (қайырымдылық көмек, демеушілік көмек, ақша және басқа мүлік) – 100.11-нысанын толтыру бойынша түсіндірме</w:t>
      </w:r>
    </w:p>
    <w:bookmarkEnd w:id="1400"/>
    <w:bookmarkStart w:name="z1376" w:id="1401"/>
    <w:p>
      <w:pPr>
        <w:spacing w:after="0"/>
        <w:ind w:left="0"/>
        <w:jc w:val="both"/>
      </w:pPr>
      <w:r>
        <w:rPr>
          <w:rFonts w:ascii="Times New Roman"/>
          <w:b w:val="false"/>
          <w:i w:val="false"/>
          <w:color w:val="000000"/>
          <w:sz w:val="28"/>
        </w:rPr>
        <w:t>
      47. Осы нысан коммерциялық емес ұйымдардың кіріс сомаларын айқындауға арналған.</w:t>
      </w:r>
    </w:p>
    <w:bookmarkEnd w:id="1401"/>
    <w:bookmarkStart w:name="z1377" w:id="1402"/>
    <w:p>
      <w:pPr>
        <w:spacing w:after="0"/>
        <w:ind w:left="0"/>
        <w:jc w:val="both"/>
      </w:pPr>
      <w:r>
        <w:rPr>
          <w:rFonts w:ascii="Times New Roman"/>
          <w:b w:val="false"/>
          <w:i w:val="false"/>
          <w:color w:val="000000"/>
          <w:sz w:val="28"/>
        </w:rPr>
        <w:t>
      48. "Есеп" деген бөлімде:</w:t>
      </w:r>
    </w:p>
    <w:bookmarkEnd w:id="140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Жол заңды тұлғада не жеке тұлғада "Сәйкестендіру нөмірлерінің ұлттық тізілімдері туралы" Қазақстан Республикасының Заңына сәйкес БСН (ЖСН) болған кезде толтырылуы тиіс;</w:t>
      </w:r>
    </w:p>
    <w:p>
      <w:pPr>
        <w:spacing w:after="0"/>
        <w:ind w:left="0"/>
        <w:jc w:val="both"/>
      </w:pPr>
      <w:r>
        <w:rPr>
          <w:rFonts w:ascii="Times New Roman"/>
          <w:b w:val="false"/>
          <w:i w:val="false"/>
          <w:color w:val="000000"/>
          <w:sz w:val="28"/>
        </w:rPr>
        <w:t>
      3) С бағанында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54-тармағына сәйкес өтеусіз алынған мүліктің коды көрсетіледі. Бұл баған өтеусіз негізде аударымдар алынған жағдайда толтырылмайды; </w:t>
      </w:r>
    </w:p>
    <w:p>
      <w:pPr>
        <w:spacing w:after="0"/>
        <w:ind w:left="0"/>
        <w:jc w:val="both"/>
      </w:pPr>
      <w:r>
        <w:rPr>
          <w:rFonts w:ascii="Times New Roman"/>
          <w:b w:val="false"/>
          <w:i w:val="false"/>
          <w:color w:val="000000"/>
          <w:sz w:val="28"/>
        </w:rPr>
        <w:t xml:space="preserve">
      7) G бағанында мүліктің өтеусіз алынғанын (берілгенін), мүшелік не кіру жарналарының алынғанын (төленгенін) растайтын құжаттың нөмірі және күні көрсетіледі; </w:t>
      </w:r>
    </w:p>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сомасы (құны)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78" w:id="1403"/>
    <w:p>
      <w:pPr>
        <w:spacing w:after="0"/>
        <w:ind w:left="0"/>
        <w:jc w:val="left"/>
      </w:pPr>
      <w:r>
        <w:rPr>
          <w:rFonts w:ascii="Times New Roman"/>
          <w:b/>
          <w:i w:val="false"/>
          <w:color w:val="000000"/>
        </w:rPr>
        <w:t xml:space="preserve"> 14-тарау. АХҚО-нан алынған табыстары – 100.12-нысанын толтыру бойынша түсіндірме</w:t>
      </w:r>
    </w:p>
    <w:bookmarkEnd w:id="1403"/>
    <w:bookmarkStart w:name="z1379" w:id="1404"/>
    <w:p>
      <w:pPr>
        <w:spacing w:after="0"/>
        <w:ind w:left="0"/>
        <w:jc w:val="both"/>
      </w:pPr>
      <w:r>
        <w:rPr>
          <w:rFonts w:ascii="Times New Roman"/>
          <w:b w:val="false"/>
          <w:i w:val="false"/>
          <w:color w:val="000000"/>
          <w:sz w:val="28"/>
        </w:rPr>
        <w:t xml:space="preserve">
      49. Осы нысан 180.00-нысан бойынша декларацияны тапсыратын "Астана" халықаралық қаржы орталығының (бұдан әрі – Орталық) қатысушыларынның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 үшін арналған.</w:t>
      </w:r>
    </w:p>
    <w:bookmarkEnd w:id="1404"/>
    <w:bookmarkStart w:name="z1380" w:id="1405"/>
    <w:p>
      <w:pPr>
        <w:spacing w:after="0"/>
        <w:ind w:left="0"/>
        <w:jc w:val="both"/>
      </w:pPr>
      <w:r>
        <w:rPr>
          <w:rFonts w:ascii="Times New Roman"/>
          <w:b w:val="false"/>
          <w:i w:val="false"/>
          <w:color w:val="000000"/>
          <w:sz w:val="28"/>
        </w:rPr>
        <w:t>
      50. "Конституциялық заңның 6-бабы 3-тармағында қарастырылған қаржылық қызметтерді көрсетуден кірістер" деген бөлімде:</w:t>
      </w:r>
    </w:p>
    <w:bookmarkEnd w:id="1405"/>
    <w:p>
      <w:pPr>
        <w:spacing w:after="0"/>
        <w:ind w:left="0"/>
        <w:jc w:val="both"/>
      </w:pPr>
      <w:r>
        <w:rPr>
          <w:rFonts w:ascii="Times New Roman"/>
          <w:b w:val="false"/>
          <w:i w:val="false"/>
          <w:color w:val="000000"/>
          <w:sz w:val="28"/>
        </w:rPr>
        <w:t>
      1) 100.12.001-жолда Конституциялық заңның 6-бабы 3-тармағының 1) тармақшасына сәйкес айқындалатын ислам банкінің банктік қызметтерін көрсетуден түскен кіріс сомасы көрсетіледі;</w:t>
      </w:r>
    </w:p>
    <w:p>
      <w:pPr>
        <w:spacing w:after="0"/>
        <w:ind w:left="0"/>
        <w:jc w:val="both"/>
      </w:pPr>
      <w:r>
        <w:rPr>
          <w:rFonts w:ascii="Times New Roman"/>
          <w:b w:val="false"/>
          <w:i w:val="false"/>
          <w:color w:val="000000"/>
          <w:sz w:val="28"/>
        </w:rPr>
        <w:t>
      2) 100.12.002-жолда Конституциялық заңның 6-бабы 3-тармағының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p>
      <w:pPr>
        <w:spacing w:after="0"/>
        <w:ind w:left="0"/>
        <w:jc w:val="both"/>
      </w:pPr>
      <w:r>
        <w:rPr>
          <w:rFonts w:ascii="Times New Roman"/>
          <w:b w:val="false"/>
          <w:i w:val="false"/>
          <w:color w:val="000000"/>
          <w:sz w:val="28"/>
        </w:rPr>
        <w:t>
      5) 100.12.005-жолда Конституциялық заңның 6-бабы 3-тармағының 5) тармақшасына сәйкес айқындалатын, салықтар мен бюджетке төленетін міндетті басқа да төлемдердің түсуін қамтамасыз ету саласында басшылықты жүзеге асыратын АХҚО, мемлекеттік жоспарлау бойынша орталық әукілетті орган мен мемлекеттік органның бірлескен актілерімен айқындалатын басқа да қаржы қызметін көрсетуден түсетін кірістер сомасы көрсетіледі;</w:t>
      </w:r>
    </w:p>
    <w:p>
      <w:pPr>
        <w:spacing w:after="0"/>
        <w:ind w:left="0"/>
        <w:jc w:val="both"/>
      </w:pPr>
      <w:r>
        <w:rPr>
          <w:rFonts w:ascii="Times New Roman"/>
          <w:b w:val="false"/>
          <w:i w:val="false"/>
          <w:color w:val="000000"/>
          <w:sz w:val="28"/>
        </w:rPr>
        <w:t xml:space="preserve">
      6) 100.12.006-жолда Конституциялық заңның 6-бабы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қаржылық қызметтерді көрсетуден түскен жалпы сомасы көрсетіледі. 100.120.001-ден бастап 100.120.005 бойынша соммалар.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50-тармаққа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81" w:id="1406"/>
    <w:p>
      <w:pPr>
        <w:spacing w:after="0"/>
        <w:ind w:left="0"/>
        <w:jc w:val="both"/>
      </w:pPr>
      <w:r>
        <w:rPr>
          <w:rFonts w:ascii="Times New Roman"/>
          <w:b w:val="false"/>
          <w:i w:val="false"/>
          <w:color w:val="000000"/>
          <w:sz w:val="28"/>
        </w:rPr>
        <w:t>
      51. "Конституциялық заңның 6-бабы 4-тармағында қарастырылған ілеспелі қызметтерді көрсетуден кірістер" деген бөлімде:</w:t>
      </w:r>
    </w:p>
    <w:bookmarkEnd w:id="1406"/>
    <w:p>
      <w:pPr>
        <w:spacing w:after="0"/>
        <w:ind w:left="0"/>
        <w:jc w:val="both"/>
      </w:pPr>
      <w:r>
        <w:rPr>
          <w:rFonts w:ascii="Times New Roman"/>
          <w:b w:val="false"/>
          <w:i w:val="false"/>
          <w:color w:val="000000"/>
          <w:sz w:val="28"/>
        </w:rPr>
        <w:t>
      1) 100.12.007-жолда Конституциялық заңның 6-бабы 4-тармағына сәйкес айқындалатын заңдық қызметтерін көрсетуден түскен кіріс сомасы көрсетіледі;</w:t>
      </w:r>
    </w:p>
    <w:p>
      <w:pPr>
        <w:spacing w:after="0"/>
        <w:ind w:left="0"/>
        <w:jc w:val="both"/>
      </w:pPr>
      <w:r>
        <w:rPr>
          <w:rFonts w:ascii="Times New Roman"/>
          <w:b w:val="false"/>
          <w:i w:val="false"/>
          <w:color w:val="000000"/>
          <w:sz w:val="28"/>
        </w:rPr>
        <w:t xml:space="preserve">
      2) 100.12.008-жолда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аудиторлық қызметтерін көрсетуден түскен кіріс сомасы көрсетіледі;</w:t>
      </w:r>
    </w:p>
    <w:p>
      <w:pPr>
        <w:spacing w:after="0"/>
        <w:ind w:left="0"/>
        <w:jc w:val="both"/>
      </w:pPr>
      <w:r>
        <w:rPr>
          <w:rFonts w:ascii="Times New Roman"/>
          <w:b w:val="false"/>
          <w:i w:val="false"/>
          <w:color w:val="000000"/>
          <w:sz w:val="28"/>
        </w:rPr>
        <w:t>
      3) 100.12.009-жолда Конституциялық заңның 6-бабы 4-тармағына сәйкес айқындалатын бухгалтерлік қызметтерін көрсетуден түскен кіріс сомасы көрсетіледі;</w:t>
      </w:r>
    </w:p>
    <w:p>
      <w:pPr>
        <w:spacing w:after="0"/>
        <w:ind w:left="0"/>
        <w:jc w:val="both"/>
      </w:pPr>
      <w:r>
        <w:rPr>
          <w:rFonts w:ascii="Times New Roman"/>
          <w:b w:val="false"/>
          <w:i w:val="false"/>
          <w:color w:val="000000"/>
          <w:sz w:val="28"/>
        </w:rPr>
        <w:t>
      4) 100.12.010-жолда Конституциялық заңның 6-бабы 4-тармағына сәйкес айқындалатын консалтингтік қызметтерін көрсетуден түскен кіріс сомасы көрсетіледі;</w:t>
      </w:r>
    </w:p>
    <w:p>
      <w:pPr>
        <w:spacing w:after="0"/>
        <w:ind w:left="0"/>
        <w:jc w:val="both"/>
      </w:pPr>
      <w:r>
        <w:rPr>
          <w:rFonts w:ascii="Times New Roman"/>
          <w:b w:val="false"/>
          <w:i w:val="false"/>
          <w:color w:val="000000"/>
          <w:sz w:val="28"/>
        </w:rPr>
        <w:t>
      5) 100.12.011-жолда Конституциялық заңның 6-бабы 4-тармағында көрсетілген ілеспелі қызметтерді көрсетуден түскен жалпы сомасы көрсетіледі. 100.120.007-ден бастап 100.120.010 бойынша соммалар.</w:t>
      </w:r>
    </w:p>
    <w:bookmarkStart w:name="z1382" w:id="1407"/>
    <w:p>
      <w:pPr>
        <w:spacing w:after="0"/>
        <w:ind w:left="0"/>
        <w:jc w:val="both"/>
      </w:pPr>
      <w:r>
        <w:rPr>
          <w:rFonts w:ascii="Times New Roman"/>
          <w:b w:val="false"/>
          <w:i w:val="false"/>
          <w:color w:val="000000"/>
          <w:sz w:val="28"/>
        </w:rPr>
        <w:t>
      52. "Конституциялық заңның 6-бабы 7-тармағына сәйкес салық салудан босатылатын кірістер" деген бөлімде:</w:t>
      </w:r>
    </w:p>
    <w:bookmarkEnd w:id="1407"/>
    <w:p>
      <w:pPr>
        <w:spacing w:after="0"/>
        <w:ind w:left="0"/>
        <w:jc w:val="both"/>
      </w:pPr>
      <w:r>
        <w:rPr>
          <w:rFonts w:ascii="Times New Roman"/>
          <w:b w:val="false"/>
          <w:i w:val="false"/>
          <w:color w:val="000000"/>
          <w:sz w:val="28"/>
        </w:rPr>
        <w:t>
      100.12.012-жолда Конституциялық заңның 6-бабы 7-тармағына сәйкес салық салудан босатылатын кірістердің жалпы сомасы көрсетіледі.".</w:t>
      </w:r>
    </w:p>
    <w:bookmarkStart w:name="z1383" w:id="1408"/>
    <w:p>
      <w:pPr>
        <w:spacing w:after="0"/>
        <w:ind w:left="0"/>
        <w:jc w:val="both"/>
      </w:pPr>
      <w:r>
        <w:rPr>
          <w:rFonts w:ascii="Times New Roman"/>
          <w:b w:val="false"/>
          <w:i w:val="false"/>
          <w:color w:val="000000"/>
          <w:sz w:val="28"/>
        </w:rPr>
        <w:t>
      53. Конституциялық заңға сәйкес салық салудан босатылатын кірістердің барлығы" деген бөлімде:</w:t>
      </w:r>
    </w:p>
    <w:bookmarkEnd w:id="1408"/>
    <w:p>
      <w:pPr>
        <w:spacing w:after="0"/>
        <w:ind w:left="0"/>
        <w:jc w:val="both"/>
      </w:pPr>
      <w:r>
        <w:rPr>
          <w:rFonts w:ascii="Times New Roman"/>
          <w:b w:val="false"/>
          <w:i w:val="false"/>
          <w:color w:val="000000"/>
          <w:sz w:val="28"/>
        </w:rPr>
        <w:t>
      100.12.013-жолда Конституциялық заңына сәйкес салық салудан босатылатын кірістердің жалпы сомасы көрсетіледі. 100.120.006 + 100.12.011 + 100.12.012 деп айқындалады.".</w:t>
      </w:r>
    </w:p>
    <w:bookmarkStart w:name="z1384" w:id="1409"/>
    <w:p>
      <w:pPr>
        <w:spacing w:after="0"/>
        <w:ind w:left="0"/>
        <w:jc w:val="left"/>
      </w:pPr>
      <w:r>
        <w:rPr>
          <w:rFonts w:ascii="Times New Roman"/>
          <w:b/>
          <w:i w:val="false"/>
          <w:color w:val="000000"/>
        </w:rPr>
        <w:t xml:space="preserve"> 15-Тарау. Кірістер, валюталар, елдер, халықаралық келісімдер, мүлік түрлерінің кодтары</w:t>
      </w:r>
    </w:p>
    <w:bookmarkEnd w:id="1409"/>
    <w:bookmarkStart w:name="z1385" w:id="1410"/>
    <w:p>
      <w:pPr>
        <w:spacing w:after="0"/>
        <w:ind w:left="0"/>
        <w:jc w:val="both"/>
      </w:pPr>
      <w:r>
        <w:rPr>
          <w:rFonts w:ascii="Times New Roman"/>
          <w:b w:val="false"/>
          <w:i w:val="false"/>
          <w:color w:val="000000"/>
          <w:sz w:val="28"/>
        </w:rPr>
        <w:t>
      54. Декларацияны толтыру кезінде мынадай табыс түрлерінің кодтауы пайдаланылады:</w:t>
      </w:r>
    </w:p>
    <w:bookmarkEnd w:id="1410"/>
    <w:p>
      <w:pPr>
        <w:spacing w:after="0"/>
        <w:ind w:left="0"/>
        <w:jc w:val="both"/>
      </w:pPr>
      <w:r>
        <w:rPr>
          <w:rFonts w:ascii="Times New Roman"/>
          <w:b w:val="false"/>
          <w:i w:val="false"/>
          <w:color w:val="000000"/>
          <w:sz w:val="28"/>
        </w:rPr>
        <w:t>
      1) Қазақстан Республикасындағы көздерден кірістер:</w:t>
      </w:r>
    </w:p>
    <w:p>
      <w:pPr>
        <w:spacing w:after="0"/>
        <w:ind w:left="0"/>
        <w:jc w:val="both"/>
      </w:pPr>
      <w:r>
        <w:rPr>
          <w:rFonts w:ascii="Times New Roman"/>
          <w:b w:val="false"/>
          <w:i w:val="false"/>
          <w:color w:val="000000"/>
          <w:sz w:val="28"/>
        </w:rPr>
        <w:t xml:space="preserve">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 </w:t>
      </w:r>
    </w:p>
    <w:p>
      <w:pPr>
        <w:spacing w:after="0"/>
        <w:ind w:left="0"/>
        <w:jc w:val="both"/>
      </w:pPr>
      <w:r>
        <w:rPr>
          <w:rFonts w:ascii="Times New Roman"/>
          <w:b w:val="false"/>
          <w:i w:val="false"/>
          <w:color w:val="000000"/>
          <w:sz w:val="28"/>
        </w:rPr>
        <w:t>
      1011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бұйрығының</w:t>
      </w:r>
      <w:r>
        <w:rPr>
          <w:rFonts w:ascii="Times New Roman"/>
          <w:b w:val="false"/>
          <w:i w:val="false"/>
          <w:color w:val="000000"/>
          <w:sz w:val="28"/>
        </w:rPr>
        <w:t xml:space="preserve"> (Нормативтік құқықтық актілерді мемлекеттік тіркеу тізілімінде № 16404 болып тіркелген, 2018 жылғы 2 наурызда Қазақстан Республикасы нормативтік құқықтық актілердің эталондық бақылау банкінде жарияланған) (бұдан әрі – № 142 бұйрық)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xml:space="preserve">
      1160 – Қазақстан Республикасында туындайтын тәуекелдерді сақтандыру немесе қайта сақтандыру шарттары бойынша төленетін сақтандыру сыйақылары түріндегі кіріс; </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xml:space="preserve">
      1200 – жұмыс беруші болып табылатын резидентпен немесе бейрезидентпен жасалған еңбек шарты (келісімі, келісімшарты) бойынша бейрезидент-жеке тұлғаның Қазақстан Республикасындағы қызметінен түсетін кірістері; </w:t>
      </w:r>
    </w:p>
    <w:p>
      <w:pPr>
        <w:spacing w:after="0"/>
        <w:ind w:left="0"/>
        <w:jc w:val="both"/>
      </w:pPr>
      <w:r>
        <w:rPr>
          <w:rFonts w:ascii="Times New Roman"/>
          <w:b w:val="false"/>
          <w:i w:val="false"/>
          <w:color w:val="000000"/>
          <w:sz w:val="28"/>
        </w:rPr>
        <w:t>
      1210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көрсетілген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алынған кіріс;</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кіріс;</w:t>
      </w:r>
    </w:p>
    <w:p>
      <w:pPr>
        <w:spacing w:after="0"/>
        <w:ind w:left="0"/>
        <w:jc w:val="both"/>
      </w:pPr>
      <w:r>
        <w:rPr>
          <w:rFonts w:ascii="Times New Roman"/>
          <w:b w:val="false"/>
          <w:i w:val="false"/>
          <w:color w:val="000000"/>
          <w:sz w:val="28"/>
        </w:rPr>
        <w:t>
      1360 – резиденттен алынған сақтандыру, қайта сақтандыру шарты бойынша құрылған сақтандыру, қайта сақтандыру ұйымдарының сақтандыру қорларының төмендеуінен түсетін кіріс;</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үшін кіріс;</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w:t>
      </w:r>
    </w:p>
    <w:p>
      <w:pPr>
        <w:spacing w:after="0"/>
        <w:ind w:left="0"/>
        <w:jc w:val="both"/>
      </w:pPr>
      <w:r>
        <w:rPr>
          <w:rFonts w:ascii="Times New Roman"/>
          <w:b w:val="false"/>
          <w:i w:val="false"/>
          <w:color w:val="000000"/>
          <w:sz w:val="28"/>
        </w:rPr>
        <w:t>
      1390 – табиғи ресурстарды геологиялық зерделеуге және өндіруге дайындық жұмыстарына арналған шығыстарды, сондай-ақ Қазақстан Республикасындағы жер қойнауын пайдаланушылардың басқа да шығыстарын түзетуден түсетін кіріс;</w:t>
      </w:r>
    </w:p>
    <w:p>
      <w:pPr>
        <w:spacing w:after="0"/>
        <w:ind w:left="0"/>
        <w:jc w:val="both"/>
      </w:pPr>
      <w:r>
        <w:rPr>
          <w:rFonts w:ascii="Times New Roman"/>
          <w:b w:val="false"/>
          <w:i w:val="false"/>
          <w:color w:val="000000"/>
          <w:sz w:val="28"/>
        </w:rPr>
        <w:t>
      1400 – кен орындарын әзірлеу салдарын жою қорына аударымдар сомасының Қазақстан Республикасындағы кен орындарын әзірлеу салдарын жою жөніндегі іс жүзіндегі шығыстар сомасынан асып кетуінен түсетін кіріс;</w:t>
      </w:r>
    </w:p>
    <w:p>
      <w:pPr>
        <w:spacing w:after="0"/>
        <w:ind w:left="0"/>
        <w:jc w:val="both"/>
      </w:pPr>
      <w:r>
        <w:rPr>
          <w:rFonts w:ascii="Times New Roman"/>
          <w:b w:val="false"/>
          <w:i w:val="false"/>
          <w:color w:val="000000"/>
          <w:sz w:val="28"/>
        </w:rPr>
        <w:t>
      1410 – Қазақстан Республикасында резиденттен бұрыннан жүргізілген шегерімдер бойынша өтемақылар;</w:t>
      </w:r>
    </w:p>
    <w:p>
      <w:pPr>
        <w:spacing w:after="0"/>
        <w:ind w:left="0"/>
        <w:jc w:val="both"/>
      </w:pPr>
      <w:r>
        <w:rPr>
          <w:rFonts w:ascii="Times New Roman"/>
          <w:b w:val="false"/>
          <w:i w:val="false"/>
          <w:color w:val="000000"/>
          <w:sz w:val="28"/>
        </w:rPr>
        <w:t>
      1420 – халықаралық қаржылық есептiлiк стандарттарына және Қазақстан Республикасының бухгалтерлiк есеп пен қаржылық есептiлiк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саласындағы объектілерді пайдалану кезінде шығыстардың кірістен асып кетуі;</w:t>
      </w:r>
    </w:p>
    <w:p>
      <w:pPr>
        <w:spacing w:after="0"/>
        <w:ind w:left="0"/>
        <w:jc w:val="both"/>
      </w:pPr>
      <w:r>
        <w:rPr>
          <w:rFonts w:ascii="Times New Roman"/>
          <w:b w:val="false"/>
          <w:i w:val="false"/>
          <w:color w:val="000000"/>
          <w:sz w:val="28"/>
        </w:rPr>
        <w:t>
      1440 – Қазақстан Республикасындағы кәсіпорынды мүліктік кешен ретінде сатудан түсетін кіріс;</w:t>
      </w:r>
    </w:p>
    <w:p>
      <w:pPr>
        <w:spacing w:after="0"/>
        <w:ind w:left="0"/>
        <w:jc w:val="both"/>
      </w:pPr>
      <w:r>
        <w:rPr>
          <w:rFonts w:ascii="Times New Roman"/>
          <w:b w:val="false"/>
          <w:i w:val="false"/>
          <w:color w:val="000000"/>
          <w:sz w:val="28"/>
        </w:rPr>
        <w:t>
      1450 – сенімгерлік басқару шарты бойынша сенімгерлік басқару құрылтайшысы не Қазақстан Республикасында сенімгерлік басқару туындаған өзге де жағдайларда пайда алушы алған (оның алуына жататын), мүлікті сенімгерлік басқарудан түсетін таза кіріс;</w:t>
      </w:r>
    </w:p>
    <w:p>
      <w:pPr>
        <w:spacing w:after="0"/>
        <w:ind w:left="0"/>
        <w:jc w:val="both"/>
      </w:pPr>
      <w:r>
        <w:rPr>
          <w:rFonts w:ascii="Times New Roman"/>
          <w:b w:val="false"/>
          <w:i w:val="false"/>
          <w:color w:val="000000"/>
          <w:sz w:val="28"/>
        </w:rPr>
        <w:t>
      1460 – банктердің және резиденттен алынатын лицензиялардың негізінде банк операцияларының жекелеген түрлерін жүзеге асыратын ұйымдардың провизияларынан құрылған мөлшерді төмендетуден түсетін кіріс;</w:t>
      </w:r>
    </w:p>
    <w:p>
      <w:pPr>
        <w:spacing w:after="0"/>
        <w:ind w:left="0"/>
        <w:jc w:val="both"/>
      </w:pPr>
      <w:r>
        <w:rPr>
          <w:rFonts w:ascii="Times New Roman"/>
          <w:b w:val="false"/>
          <w:i w:val="false"/>
          <w:color w:val="000000"/>
          <w:sz w:val="28"/>
        </w:rPr>
        <w:t>
      1470 – Қазақстан Республикасындағы кәсіпкерлік қызметтің нәтижесінде туындайтын басқа да кіріс;</w:t>
      </w:r>
    </w:p>
    <w:p>
      <w:pPr>
        <w:spacing w:after="0"/>
        <w:ind w:left="0"/>
        <w:jc w:val="both"/>
      </w:pPr>
      <w:r>
        <w:rPr>
          <w:rFonts w:ascii="Times New Roman"/>
          <w:b w:val="false"/>
          <w:i w:val="false"/>
          <w:color w:val="000000"/>
          <w:sz w:val="28"/>
        </w:rPr>
        <w:t>
      2) Қазақстан Республикасынан тыс жерлердегі көздерден алынатын кіріс:</w:t>
      </w:r>
    </w:p>
    <w:p>
      <w:pPr>
        <w:spacing w:after="0"/>
        <w:ind w:left="0"/>
        <w:jc w:val="both"/>
      </w:pPr>
      <w:r>
        <w:rPr>
          <w:rFonts w:ascii="Times New Roman"/>
          <w:b w:val="false"/>
          <w:i w:val="false"/>
          <w:color w:val="000000"/>
          <w:sz w:val="28"/>
        </w:rPr>
        <w:t>
      2010 – Қазақстан Республикасынан тыс жерлердегі, шет мемлекеттегі тауарларды өткізуден алған кіріс;</w:t>
      </w:r>
    </w:p>
    <w:p>
      <w:pPr>
        <w:spacing w:after="0"/>
        <w:ind w:left="0"/>
        <w:jc w:val="both"/>
      </w:pPr>
      <w:r>
        <w:rPr>
          <w:rFonts w:ascii="Times New Roman"/>
          <w:b w:val="false"/>
          <w:i w:val="false"/>
          <w:color w:val="000000"/>
          <w:sz w:val="28"/>
        </w:rPr>
        <w:t>
      2020 – Қазақстан Республикасынан тыс жерлерде жұмыстарды орындаудан, қызмет көрсетулерден алынған кіріс;</w:t>
      </w:r>
    </w:p>
    <w:p>
      <w:pPr>
        <w:spacing w:after="0"/>
        <w:ind w:left="0"/>
        <w:jc w:val="both"/>
      </w:pPr>
      <w:r>
        <w:rPr>
          <w:rFonts w:ascii="Times New Roman"/>
          <w:b w:val="false"/>
          <w:i w:val="false"/>
          <w:color w:val="000000"/>
          <w:sz w:val="28"/>
        </w:rPr>
        <w:t>
      2030 – Қазақстан Республикасынан тыс жерлерде басқару, қаржылық (тәуекелдерді сақтандыру немесе қайта сақтандыру бойынша қызметті қоспағанда), консультациялық, аудиторлық, заң (өкілдік және сотта және арбитражды органдарда мүдделерді қорғау жөніндегі қызметті, сондай-ақ нотариалдық қызметті қоспағанда) қызметтерін көрсетуден алынған кіріс;</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айқындалған салықтық жеңілдіктері бар мемлекеттерде жұмыстарды орындаудан, қызметтерді көрсетуден, тауарларды өткізуден алынған кіріс, сондай-ақ осындай мемлекеттерде тіркелген, бейрезиденттен резидент алған өзге де кірістер;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жүзег асырудан алынған кіріс ;</w:t>
      </w:r>
    </w:p>
    <w:p>
      <w:pPr>
        <w:spacing w:after="0"/>
        <w:ind w:left="0"/>
        <w:jc w:val="both"/>
      </w:pPr>
      <w:r>
        <w:rPr>
          <w:rFonts w:ascii="Times New Roman"/>
          <w:b w:val="false"/>
          <w:i w:val="false"/>
          <w:color w:val="000000"/>
          <w:sz w:val="28"/>
        </w:rPr>
        <w:t xml:space="preserve">
      2060 – өткізу кезінде құнның өсуінен алынған кіріс; </w:t>
      </w:r>
    </w:p>
    <w:p>
      <w:pPr>
        <w:spacing w:after="0"/>
        <w:ind w:left="0"/>
        <w:jc w:val="both"/>
      </w:pPr>
      <w:r>
        <w:rPr>
          <w:rFonts w:ascii="Times New Roman"/>
          <w:b w:val="false"/>
          <w:i w:val="false"/>
          <w:color w:val="000000"/>
          <w:sz w:val="28"/>
        </w:rPr>
        <w:t>
      Қазақстан Республикасынан тыс жерлердегі мүлік;</w:t>
      </w:r>
    </w:p>
    <w:p>
      <w:pPr>
        <w:spacing w:after="0"/>
        <w:ind w:left="0"/>
        <w:jc w:val="both"/>
      </w:pPr>
      <w:r>
        <w:rPr>
          <w:rFonts w:ascii="Times New Roman"/>
          <w:b w:val="false"/>
          <w:i w:val="false"/>
          <w:color w:val="000000"/>
          <w:sz w:val="28"/>
        </w:rPr>
        <w:t>
      бейрезиденттер шығарған бағалы қағаздар;</w:t>
      </w:r>
    </w:p>
    <w:p>
      <w:pPr>
        <w:spacing w:after="0"/>
        <w:ind w:left="0"/>
        <w:jc w:val="both"/>
      </w:pPr>
      <w:r>
        <w:rPr>
          <w:rFonts w:ascii="Times New Roman"/>
          <w:b w:val="false"/>
          <w:i w:val="false"/>
          <w:color w:val="000000"/>
          <w:sz w:val="28"/>
        </w:rPr>
        <w:t>
      Қазақстан Республикасынан тыс жерлерде орналасқан консорциумге бейрезидент-заңды тұлғаның қатысу үлесін іске асыру;</w:t>
      </w:r>
    </w:p>
    <w:p>
      <w:pPr>
        <w:spacing w:after="0"/>
        <w:ind w:left="0"/>
        <w:jc w:val="both"/>
      </w:pPr>
      <w:r>
        <w:rPr>
          <w:rFonts w:ascii="Times New Roman"/>
          <w:b w:val="false"/>
          <w:i w:val="false"/>
          <w:color w:val="000000"/>
          <w:sz w:val="28"/>
        </w:rPr>
        <w:t>
      егер бейрезиденттер шығарған акциялар немесе бейрезидент - заңды тұлғаның активтері құнының 50 (елу) пайызынан артығын Қазақстан Республикасынан тыс жерлердегі мүлкі құраса, осындай акцияларды іске асыру;</w:t>
      </w:r>
    </w:p>
    <w:p>
      <w:pPr>
        <w:spacing w:after="0"/>
        <w:ind w:left="0"/>
        <w:jc w:val="both"/>
      </w:pPr>
      <w:r>
        <w:rPr>
          <w:rFonts w:ascii="Times New Roman"/>
          <w:b w:val="false"/>
          <w:i w:val="false"/>
          <w:color w:val="000000"/>
          <w:sz w:val="28"/>
        </w:rPr>
        <w:t>
      егер консорциумге бейрезидент-заңды тұлғаның қатысу үлесі немесе бейрезидент-заңды тұлғаның активтері құнының 50 (елу) пайызынан артығын Қазақстан Республикасынан тыс жерлердегі мүлкі құраса, осындай қатысу үлесін іске асыру;</w:t>
      </w:r>
    </w:p>
    <w:p>
      <w:pPr>
        <w:spacing w:after="0"/>
        <w:ind w:left="0"/>
        <w:jc w:val="both"/>
      </w:pPr>
      <w:r>
        <w:rPr>
          <w:rFonts w:ascii="Times New Roman"/>
          <w:b w:val="false"/>
          <w:i w:val="false"/>
          <w:color w:val="000000"/>
          <w:sz w:val="28"/>
        </w:rPr>
        <w:t>
      2070 – талап ету құқығын берген салық төлеуші үшін – бейрезидентке борышты талап ету құқығын бергеннен алынған кіріс;</w:t>
      </w:r>
    </w:p>
    <w:p>
      <w:pPr>
        <w:spacing w:after="0"/>
        <w:ind w:left="0"/>
        <w:jc w:val="both"/>
      </w:pPr>
      <w:r>
        <w:rPr>
          <w:rFonts w:ascii="Times New Roman"/>
          <w:b w:val="false"/>
          <w:i w:val="false"/>
          <w:color w:val="000000"/>
          <w:sz w:val="28"/>
        </w:rPr>
        <w:t>
      2080 – талап ету құқығын алушы салық төлеуші үшін – бейрезиденттегі борышты талап ету құқығын бергеннен алынған кіріс;</w:t>
      </w:r>
    </w:p>
    <w:p>
      <w:pPr>
        <w:spacing w:after="0"/>
        <w:ind w:left="0"/>
        <w:jc w:val="both"/>
      </w:pPr>
      <w:r>
        <w:rPr>
          <w:rFonts w:ascii="Times New Roman"/>
          <w:b w:val="false"/>
          <w:i w:val="false"/>
          <w:color w:val="000000"/>
          <w:sz w:val="28"/>
        </w:rPr>
        <w:t>
      2090 – бюджеттен қайтарылған бұрын негізсіз ұсталған айыппұлдан басқа, тұрақсыздың (айыппұл, өсімпұл) түріндегі және санкцияның басқа да түрлеріндегі кіріс;</w:t>
      </w:r>
    </w:p>
    <w:p>
      <w:pPr>
        <w:spacing w:after="0"/>
        <w:ind w:left="0"/>
        <w:jc w:val="both"/>
      </w:pPr>
      <w:r>
        <w:rPr>
          <w:rFonts w:ascii="Times New Roman"/>
          <w:b w:val="false"/>
          <w:i w:val="false"/>
          <w:color w:val="000000"/>
          <w:sz w:val="28"/>
        </w:rPr>
        <w:t>
      2100 – бейрезидент-заңды тұлғадан түскен дивидент нысанындағы кіріс;</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2120 – бейрезидент-эмитенттен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2130 –бейрезиденттен алынатын, роялти нысанындағы кіріс;</w:t>
      </w:r>
    </w:p>
    <w:p>
      <w:pPr>
        <w:spacing w:after="0"/>
        <w:ind w:left="0"/>
        <w:jc w:val="both"/>
      </w:pPr>
      <w:r>
        <w:rPr>
          <w:rFonts w:ascii="Times New Roman"/>
          <w:b w:val="false"/>
          <w:i w:val="false"/>
          <w:color w:val="000000"/>
          <w:sz w:val="28"/>
        </w:rPr>
        <w:t>
      2140 – Қазақстан Республикасынан тыс жерлердегі жылжымайтын мүлікті жалға беруден алынған кіріс;</w:t>
      </w:r>
    </w:p>
    <w:p>
      <w:pPr>
        <w:spacing w:after="0"/>
        <w:ind w:left="0"/>
        <w:jc w:val="both"/>
      </w:pPr>
      <w:r>
        <w:rPr>
          <w:rFonts w:ascii="Times New Roman"/>
          <w:b w:val="false"/>
          <w:i w:val="false"/>
          <w:color w:val="000000"/>
          <w:sz w:val="28"/>
        </w:rPr>
        <w:t>
      2150 – қаржы лизингінен басқа, Қазақстан Республикасынан тыс жерлердегі жылжымайтын мүліктен алынған кіріс;</w:t>
      </w:r>
    </w:p>
    <w:p>
      <w:pPr>
        <w:spacing w:after="0"/>
        <w:ind w:left="0"/>
        <w:jc w:val="both"/>
      </w:pPr>
      <w:r>
        <w:rPr>
          <w:rFonts w:ascii="Times New Roman"/>
          <w:b w:val="false"/>
          <w:i w:val="false"/>
          <w:color w:val="000000"/>
          <w:sz w:val="28"/>
        </w:rPr>
        <w:t>
      2160 – Қазақстан Республикасынан тыс жерлерде туындайтын тәуекелді сақтандыру немесе қайта сақтандыру шарттары бойынша төленетін сақтандыру сыйақы нысанындағы кіріс;</w:t>
      </w:r>
    </w:p>
    <w:p>
      <w:pPr>
        <w:spacing w:after="0"/>
        <w:ind w:left="0"/>
        <w:jc w:val="both"/>
      </w:pPr>
      <w:r>
        <w:rPr>
          <w:rFonts w:ascii="Times New Roman"/>
          <w:b w:val="false"/>
          <w:i w:val="false"/>
          <w:color w:val="000000"/>
          <w:sz w:val="28"/>
        </w:rPr>
        <w:t>
      2170 – бейрезиденттен алынатын, халықаралық тасымалдауда көліктік қызметтер көрсетуден алынған кіріс;</w:t>
      </w:r>
    </w:p>
    <w:p>
      <w:pPr>
        <w:spacing w:after="0"/>
        <w:ind w:left="0"/>
        <w:jc w:val="both"/>
      </w:pPr>
      <w:r>
        <w:rPr>
          <w:rFonts w:ascii="Times New Roman"/>
          <w:b w:val="false"/>
          <w:i w:val="false"/>
          <w:color w:val="000000"/>
          <w:sz w:val="28"/>
        </w:rPr>
        <w:t>
      2180 – теңіз тасымалы шартында (келісімшартында) көзделген тұру уақытынан артық түсіру-тиеу операциялары кезінде кеменің тұрғаны үшін төлем түрінде бейрезиденттен алынатын кіріс;</w:t>
      </w:r>
    </w:p>
    <w:p>
      <w:pPr>
        <w:spacing w:after="0"/>
        <w:ind w:left="0"/>
        <w:jc w:val="both"/>
      </w:pPr>
      <w:r>
        <w:rPr>
          <w:rFonts w:ascii="Times New Roman"/>
          <w:b w:val="false"/>
          <w:i w:val="false"/>
          <w:color w:val="000000"/>
          <w:sz w:val="28"/>
        </w:rPr>
        <w:t>
      2190 – Қазақстан Республикасынан тыс жерлердегі құбыржолы, электр беру желілерін, байланыстың оптикалы-талшықты желілерін пайдаланудан алынған кіріс;</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шарты (келісімшарты) бойынша Қазақстан Республикасынан тыс жерлердегі қызметінен алынатын бейрезидент-жеке тұлғаның кірісі;</w:t>
      </w:r>
    </w:p>
    <w:p>
      <w:pPr>
        <w:spacing w:after="0"/>
        <w:ind w:left="0"/>
        <w:jc w:val="both"/>
      </w:pPr>
      <w:r>
        <w:rPr>
          <w:rFonts w:ascii="Times New Roman"/>
          <w:b w:val="false"/>
          <w:i w:val="false"/>
          <w:color w:val="000000"/>
          <w:sz w:val="28"/>
        </w:rPr>
        <w:t>
      2210 – еңбек көші-қонының рұқсаты негізінде шет мемлекеттің еңбек заңнамасына сәйкес жасалған еңбек шарты бойынша резидент-көші-қонының кірісі;</w:t>
      </w:r>
    </w:p>
    <w:p>
      <w:pPr>
        <w:spacing w:after="0"/>
        <w:ind w:left="0"/>
        <w:jc w:val="both"/>
      </w:pPr>
      <w:r>
        <w:rPr>
          <w:rFonts w:ascii="Times New Roman"/>
          <w:b w:val="false"/>
          <w:i w:val="false"/>
          <w:color w:val="000000"/>
          <w:sz w:val="28"/>
        </w:rPr>
        <w:t>
      2220 – басқару органы мүшелері, осындай тұлғаларға бейрезиденттерге қатысты жүктелген басқару міндетемелерін осындай міндеттерді іс жүзінде орындау орнына қарамастан жүктелуіне байланысты алынатын басшының (директорлар кеңесі, басқарма немесе өзге орган) гонорары және (немесе) өзге төлем;</w:t>
      </w:r>
    </w:p>
    <w:p>
      <w:pPr>
        <w:spacing w:after="0"/>
        <w:ind w:left="0"/>
        <w:jc w:val="both"/>
      </w:pPr>
      <w:r>
        <w:rPr>
          <w:rFonts w:ascii="Times New Roman"/>
          <w:b w:val="false"/>
          <w:i w:val="false"/>
          <w:color w:val="000000"/>
          <w:sz w:val="28"/>
        </w:rPr>
        <w:t>
      2230 – жұмыс беруші болып табылатын бейрезидент Қазақстан Республикасынан тыс жерлерде тұрумен байланысты бейрезидент-жеке тұлғаға төлейтін үстемеақы;</w:t>
      </w:r>
    </w:p>
    <w:p>
      <w:pPr>
        <w:spacing w:after="0"/>
        <w:ind w:left="0"/>
        <w:jc w:val="both"/>
      </w:pPr>
      <w:r>
        <w:rPr>
          <w:rFonts w:ascii="Times New Roman"/>
          <w:b w:val="false"/>
          <w:i w:val="false"/>
          <w:color w:val="000000"/>
          <w:sz w:val="28"/>
        </w:rPr>
        <w:t>
      2240 – жұмыс беруші болып табылатын резидент Қазақстан Республикасынан тыс жерлерде тұрумен байланысты резидент-жеке тұлғаға төлейтін үстемеақы;</w:t>
      </w:r>
    </w:p>
    <w:p>
      <w:pPr>
        <w:spacing w:after="0"/>
        <w:ind w:left="0"/>
        <w:jc w:val="both"/>
      </w:pPr>
      <w:r>
        <w:rPr>
          <w:rFonts w:ascii="Times New Roman"/>
          <w:b w:val="false"/>
          <w:i w:val="false"/>
          <w:color w:val="000000"/>
          <w:sz w:val="28"/>
        </w:rPr>
        <w:t>
      2250 – Қазақстан Республикасындағы қызметтен бейрезидент-жұмыс берушіден материалдық тиімділік түрінде алынған резидент-жеке тұлғаның кірісі;</w:t>
      </w:r>
    </w:p>
    <w:p>
      <w:pPr>
        <w:spacing w:after="0"/>
        <w:ind w:left="0"/>
        <w:jc w:val="both"/>
      </w:pPr>
      <w:r>
        <w:rPr>
          <w:rFonts w:ascii="Times New Roman"/>
          <w:b w:val="false"/>
          <w:i w:val="false"/>
          <w:color w:val="000000"/>
          <w:sz w:val="28"/>
        </w:rPr>
        <w:t>
      2260 – бейрезиденттер-жинақтау зейнетақы қорлары жүзеге асыратын зейнетақы төлемі;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Республикасынан тыс жерлердегі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төлейтін ұтыс;</w:t>
      </w:r>
    </w:p>
    <w:p>
      <w:pPr>
        <w:spacing w:after="0"/>
        <w:ind w:left="0"/>
        <w:jc w:val="both"/>
      </w:pPr>
      <w:r>
        <w:rPr>
          <w:rFonts w:ascii="Times New Roman"/>
          <w:b w:val="false"/>
          <w:i w:val="false"/>
          <w:color w:val="000000"/>
          <w:sz w:val="28"/>
        </w:rPr>
        <w:t>
      2290 – Қазақстан Республикасынан тыс жерлерде тәуелсіз жеке қызмет (кәсіби) көрсетуден алынатын кіріс;</w:t>
      </w:r>
    </w:p>
    <w:p>
      <w:pPr>
        <w:spacing w:after="0"/>
        <w:ind w:left="0"/>
        <w:jc w:val="both"/>
      </w:pPr>
      <w:r>
        <w:rPr>
          <w:rFonts w:ascii="Times New Roman"/>
          <w:b w:val="false"/>
          <w:i w:val="false"/>
          <w:color w:val="000000"/>
          <w:sz w:val="28"/>
        </w:rPr>
        <w:t>
      2300 – бейрезидент-жеке тұлғадан резидент-жеке тұлғаның өтеусіз алған мүлкін қоспағанда, Қазақстан Республикасынан тыс жерлердегі мүлікті өтеусіз алу немесе мұрагерлікке алу түріндегі кіріс;</w:t>
      </w:r>
    </w:p>
    <w:p>
      <w:pPr>
        <w:spacing w:after="0"/>
        <w:ind w:left="0"/>
        <w:jc w:val="both"/>
      </w:pPr>
      <w:r>
        <w:rPr>
          <w:rFonts w:ascii="Times New Roman"/>
          <w:b w:val="false"/>
          <w:i w:val="false"/>
          <w:color w:val="000000"/>
          <w:sz w:val="28"/>
        </w:rPr>
        <w:t>
      2310 – өндірістік қаржы инструменті бойынша кіріс;</w:t>
      </w:r>
    </w:p>
    <w:p>
      <w:pPr>
        <w:spacing w:after="0"/>
        <w:ind w:left="0"/>
        <w:jc w:val="both"/>
      </w:pPr>
      <w:r>
        <w:rPr>
          <w:rFonts w:ascii="Times New Roman"/>
          <w:b w:val="false"/>
          <w:i w:val="false"/>
          <w:color w:val="000000"/>
          <w:sz w:val="28"/>
        </w:rPr>
        <w:t>
      2320 – сенімгерлік басқару мекемесі болып табылатын резидент үшін Қазақстан Республикасынан тыс жерлердегі салықтық міндеттемелерді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бейрезиденттің ислам банкіне орналастырған, инвестициялық депозит бойынша кіріс;</w:t>
      </w:r>
    </w:p>
    <w:p>
      <w:pPr>
        <w:spacing w:after="0"/>
        <w:ind w:left="0"/>
        <w:jc w:val="both"/>
      </w:pPr>
      <w:r>
        <w:rPr>
          <w:rFonts w:ascii="Times New Roman"/>
          <w:b w:val="false"/>
          <w:i w:val="false"/>
          <w:color w:val="000000"/>
          <w:sz w:val="28"/>
        </w:rPr>
        <w:t>
      2340 – міндеттемені есептен шығарудан алынған кіріс;</w:t>
      </w:r>
    </w:p>
    <w:p>
      <w:pPr>
        <w:spacing w:after="0"/>
        <w:ind w:left="0"/>
        <w:jc w:val="both"/>
      </w:pPr>
      <w:r>
        <w:rPr>
          <w:rFonts w:ascii="Times New Roman"/>
          <w:b w:val="false"/>
          <w:i w:val="false"/>
          <w:color w:val="000000"/>
          <w:sz w:val="28"/>
        </w:rPr>
        <w:t>
      2350 – Қазақстан Республикасынан тыс жерлерде шегілген күмәнді міндеттемелер бойынша кіріс;</w:t>
      </w:r>
    </w:p>
    <w:p>
      <w:pPr>
        <w:spacing w:after="0"/>
        <w:ind w:left="0"/>
        <w:jc w:val="both"/>
      </w:pPr>
      <w:r>
        <w:rPr>
          <w:rFonts w:ascii="Times New Roman"/>
          <w:b w:val="false"/>
          <w:i w:val="false"/>
          <w:color w:val="000000"/>
          <w:sz w:val="28"/>
        </w:rPr>
        <w:t>
      2360 – бейрезиденттер алатын сақтандыру, қайта сақтандыру шарттары бойынша сақтандыру, қайта сақтандыру ұйымдары құрған, сақтандыру резервін төмендетуден алынған кіріс;</w:t>
      </w:r>
    </w:p>
    <w:p>
      <w:pPr>
        <w:spacing w:after="0"/>
        <w:ind w:left="0"/>
        <w:jc w:val="both"/>
      </w:pPr>
      <w:r>
        <w:rPr>
          <w:rFonts w:ascii="Times New Roman"/>
          <w:b w:val="false"/>
          <w:i w:val="false"/>
          <w:color w:val="000000"/>
          <w:sz w:val="28"/>
        </w:rPr>
        <w:t>
      2370 – Қазақстан Республикасынан тыс жерлерде кәсіпкерлік қызметті шектеу немесе тоқтатуды келісу үшін кіріс;</w:t>
      </w:r>
    </w:p>
    <w:p>
      <w:pPr>
        <w:spacing w:after="0"/>
        <w:ind w:left="0"/>
        <w:jc w:val="both"/>
      </w:pPr>
      <w:r>
        <w:rPr>
          <w:rFonts w:ascii="Times New Roman"/>
          <w:b w:val="false"/>
          <w:i w:val="false"/>
          <w:color w:val="000000"/>
          <w:sz w:val="28"/>
        </w:rPr>
        <w:t>
      2380 – Қазақстан Республикасынан тыс жерлерде бекітілген активтерді өткізуден алынған кіріс;</w:t>
      </w:r>
    </w:p>
    <w:p>
      <w:pPr>
        <w:spacing w:after="0"/>
        <w:ind w:left="0"/>
        <w:jc w:val="both"/>
      </w:pPr>
      <w:r>
        <w:rPr>
          <w:rFonts w:ascii="Times New Roman"/>
          <w:b w:val="false"/>
          <w:i w:val="false"/>
          <w:color w:val="000000"/>
          <w:sz w:val="28"/>
        </w:rPr>
        <w:t>
      2390 – геологиялық зерделеуге және табиғи ресурстарды өндіруге дайындық жұмыстарға арналған шығыстарды, сондай-ақ Қазақстан Республикасынан тыс жерлерде жер қойнауын пайдаланушылардың басқа да шығыстарын түзетуден алынған кіріс;</w:t>
      </w:r>
    </w:p>
    <w:p>
      <w:pPr>
        <w:spacing w:after="0"/>
        <w:ind w:left="0"/>
        <w:jc w:val="both"/>
      </w:pPr>
      <w:r>
        <w:rPr>
          <w:rFonts w:ascii="Times New Roman"/>
          <w:b w:val="false"/>
          <w:i w:val="false"/>
          <w:color w:val="000000"/>
          <w:sz w:val="28"/>
        </w:rPr>
        <w:t>
      2400 – Қазақстан Республикасынан тыс жерлердегі кен орындарын өңдеу салдарын жою бойынша іс жүзіндегі шығыстар сомасынан кен орындарын өңдеу салдарын жою қорының ерекше сомасының асып кетуінен алынған кіріс;</w:t>
      </w:r>
    </w:p>
    <w:p>
      <w:pPr>
        <w:spacing w:after="0"/>
        <w:ind w:left="0"/>
        <w:jc w:val="both"/>
      </w:pPr>
      <w:r>
        <w:rPr>
          <w:rFonts w:ascii="Times New Roman"/>
          <w:b w:val="false"/>
          <w:i w:val="false"/>
          <w:color w:val="000000"/>
          <w:sz w:val="28"/>
        </w:rPr>
        <w:t>
      2410 – Қазақстан Республикасынан тыс жерлердегі бейрезиденттен бұрын жүргізілген шегерім бойынша өтемақы;</w:t>
      </w:r>
    </w:p>
    <w:p>
      <w:pPr>
        <w:spacing w:after="0"/>
        <w:ind w:left="0"/>
        <w:jc w:val="both"/>
      </w:pPr>
      <w:r>
        <w:rPr>
          <w:rFonts w:ascii="Times New Roman"/>
          <w:b w:val="false"/>
          <w:i w:val="false"/>
          <w:color w:val="000000"/>
          <w:sz w:val="28"/>
        </w:rPr>
        <w:t>
      2420 – Қазақстан Республикасынан тыс жерлерде қаржылық есептіліктің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айырмасының сомасынан оң бағамдық айырмасы сомасының асып кеткен сомасы;</w:t>
      </w:r>
    </w:p>
    <w:p>
      <w:pPr>
        <w:spacing w:after="0"/>
        <w:ind w:left="0"/>
        <w:jc w:val="both"/>
      </w:pPr>
      <w:r>
        <w:rPr>
          <w:rFonts w:ascii="Times New Roman"/>
          <w:b w:val="false"/>
          <w:i w:val="false"/>
          <w:color w:val="000000"/>
          <w:sz w:val="28"/>
        </w:rPr>
        <w:t>
      2430 – Қазақстан Республикасынан тыс жерлерде әлеуметтік сала объектілерін пайдалану кезіндегі шығыстардан кірістің асып түсуі;</w:t>
      </w:r>
    </w:p>
    <w:p>
      <w:pPr>
        <w:spacing w:after="0"/>
        <w:ind w:left="0"/>
        <w:jc w:val="both"/>
      </w:pPr>
      <w:r>
        <w:rPr>
          <w:rFonts w:ascii="Times New Roman"/>
          <w:b w:val="false"/>
          <w:i w:val="false"/>
          <w:color w:val="000000"/>
          <w:sz w:val="28"/>
        </w:rPr>
        <w:t>
      2440 – Қазақстан Республикасынан тыс жерлерде мүліктік кешен ретінде кәсіпорынды сатудан алынған кіріс;</w:t>
      </w:r>
    </w:p>
    <w:p>
      <w:pPr>
        <w:spacing w:after="0"/>
        <w:ind w:left="0"/>
        <w:jc w:val="both"/>
      </w:pPr>
      <w:r>
        <w:rPr>
          <w:rFonts w:ascii="Times New Roman"/>
          <w:b w:val="false"/>
          <w:i w:val="false"/>
          <w:color w:val="000000"/>
          <w:sz w:val="28"/>
        </w:rPr>
        <w:t>
      2450 – сенімгерлік басқару шарты не Қазақстан Республикасынан тыс жерлерде сенімгерлік басқару туындаған өзге жағдайларда тұтыну тиімділігі бойынша сенімгерлік басқару құрылтайшысы алған (алуға жататын) мүлікті сенімгерлік басқарудан алынған таза кіріс;</w:t>
      </w:r>
    </w:p>
    <w:p>
      <w:pPr>
        <w:spacing w:after="0"/>
        <w:ind w:left="0"/>
        <w:jc w:val="both"/>
      </w:pPr>
      <w:r>
        <w:rPr>
          <w:rFonts w:ascii="Times New Roman"/>
          <w:b w:val="false"/>
          <w:i w:val="false"/>
          <w:color w:val="000000"/>
          <w:sz w:val="28"/>
        </w:rPr>
        <w:t>
      2460 – бейрезиденттен алынатын лицензия негізіндегі банк операцияларының жекелеген түрлерін жүзеге асыратын банктер және ұйымдар құрған провизиялар мөлшерін төмендетуден алынған кіріс;</w:t>
      </w:r>
    </w:p>
    <w:p>
      <w:pPr>
        <w:spacing w:after="0"/>
        <w:ind w:left="0"/>
        <w:jc w:val="both"/>
      </w:pPr>
      <w:r>
        <w:rPr>
          <w:rFonts w:ascii="Times New Roman"/>
          <w:b w:val="false"/>
          <w:i w:val="false"/>
          <w:color w:val="000000"/>
          <w:sz w:val="28"/>
        </w:rPr>
        <w:t>
      2470 – Қазақстан Республикасынан тыс жерлердегі кәсіпкерлік қызмет нәтижесінде туындайтын басқа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86" w:id="1411"/>
    <w:p>
      <w:pPr>
        <w:spacing w:after="0"/>
        <w:ind w:left="0"/>
        <w:jc w:val="both"/>
      </w:pPr>
      <w:r>
        <w:rPr>
          <w:rFonts w:ascii="Times New Roman"/>
          <w:b w:val="false"/>
          <w:i w:val="false"/>
          <w:color w:val="000000"/>
          <w:sz w:val="28"/>
        </w:rPr>
        <w:t>
      55.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bookmarkEnd w:id="1411"/>
    <w:bookmarkStart w:name="z1387" w:id="1412"/>
    <w:p>
      <w:pPr>
        <w:spacing w:after="0"/>
        <w:ind w:left="0"/>
        <w:jc w:val="both"/>
      </w:pPr>
      <w:r>
        <w:rPr>
          <w:rFonts w:ascii="Times New Roman"/>
          <w:b w:val="false"/>
          <w:i w:val="false"/>
          <w:color w:val="000000"/>
          <w:sz w:val="28"/>
        </w:rPr>
        <w:t xml:space="preserve">
      56.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1412"/>
    <w:bookmarkStart w:name="z1388" w:id="1413"/>
    <w:p>
      <w:pPr>
        <w:spacing w:after="0"/>
        <w:ind w:left="0"/>
        <w:jc w:val="both"/>
      </w:pPr>
      <w:r>
        <w:rPr>
          <w:rFonts w:ascii="Times New Roman"/>
          <w:b w:val="false"/>
          <w:i w:val="false"/>
          <w:color w:val="000000"/>
          <w:sz w:val="28"/>
        </w:rPr>
        <w:t>
      57. Декларацияны толтыру кезінде халықаралық шарт (келісім) түрлерінің мынадай кодтауын пайдалану қажет:</w:t>
      </w:r>
    </w:p>
    <w:bookmarkEnd w:id="1413"/>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жағдайлары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көпжақты агенттiгiн құру туралы конвенция;</w:t>
      </w:r>
    </w:p>
    <w:p>
      <w:pPr>
        <w:spacing w:after="0"/>
        <w:ind w:left="0"/>
        <w:jc w:val="both"/>
      </w:pPr>
      <w:r>
        <w:rPr>
          <w:rFonts w:ascii="Times New Roman"/>
          <w:b w:val="false"/>
          <w:i w:val="false"/>
          <w:color w:val="000000"/>
          <w:sz w:val="28"/>
        </w:rPr>
        <w:t>
      17 – "Нұр-Мүбарак"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both"/>
      </w:pPr>
      <w:r>
        <w:rPr>
          <w:rFonts w:ascii="Times New Roman"/>
          <w:b w:val="false"/>
          <w:i w:val="false"/>
          <w:color w:val="000000"/>
          <w:sz w:val="28"/>
        </w:rPr>
        <w:t>
      58. Мүлік кодын толтыру кезінде мына кодтауды пайдалану қажет:</w:t>
      </w:r>
    </w:p>
    <w:p>
      <w:pPr>
        <w:spacing w:after="0"/>
        <w:ind w:left="0"/>
        <w:jc w:val="both"/>
      </w:pPr>
      <w:r>
        <w:rPr>
          <w:rFonts w:ascii="Times New Roman"/>
          <w:b w:val="false"/>
          <w:i w:val="false"/>
          <w:color w:val="000000"/>
          <w:sz w:val="28"/>
        </w:rPr>
        <w:t>
      01 – ақша;</w:t>
      </w:r>
    </w:p>
    <w:p>
      <w:pPr>
        <w:spacing w:after="0"/>
        <w:ind w:left="0"/>
        <w:jc w:val="both"/>
      </w:pPr>
      <w:r>
        <w:rPr>
          <w:rFonts w:ascii="Times New Roman"/>
          <w:b w:val="false"/>
          <w:i w:val="false"/>
          <w:color w:val="000000"/>
          <w:sz w:val="28"/>
        </w:rPr>
        <w:t>
      02 – қаржылық инвестиция;</w:t>
      </w:r>
    </w:p>
    <w:p>
      <w:pPr>
        <w:spacing w:after="0"/>
        <w:ind w:left="0"/>
        <w:jc w:val="both"/>
      </w:pPr>
      <w:r>
        <w:rPr>
          <w:rFonts w:ascii="Times New Roman"/>
          <w:b w:val="false"/>
          <w:i w:val="false"/>
          <w:color w:val="000000"/>
          <w:sz w:val="28"/>
        </w:rPr>
        <w:t>
      03 – запастар;</w:t>
      </w:r>
    </w:p>
    <w:p>
      <w:pPr>
        <w:spacing w:after="0"/>
        <w:ind w:left="0"/>
        <w:jc w:val="both"/>
      </w:pPr>
      <w:r>
        <w:rPr>
          <w:rFonts w:ascii="Times New Roman"/>
          <w:b w:val="false"/>
          <w:i w:val="false"/>
          <w:color w:val="000000"/>
          <w:sz w:val="28"/>
        </w:rPr>
        <w:t>
      04 – негізгі құралдар;</w:t>
      </w:r>
    </w:p>
    <w:p>
      <w:pPr>
        <w:spacing w:after="0"/>
        <w:ind w:left="0"/>
        <w:jc w:val="both"/>
      </w:pPr>
      <w:r>
        <w:rPr>
          <w:rFonts w:ascii="Times New Roman"/>
          <w:b w:val="false"/>
          <w:i w:val="false"/>
          <w:color w:val="000000"/>
          <w:sz w:val="28"/>
        </w:rPr>
        <w:t>
      05 – материалдық емес активтер;</w:t>
      </w:r>
    </w:p>
    <w:p>
      <w:pPr>
        <w:spacing w:after="0"/>
        <w:ind w:left="0"/>
        <w:jc w:val="both"/>
      </w:pPr>
      <w:r>
        <w:rPr>
          <w:rFonts w:ascii="Times New Roman"/>
          <w:b w:val="false"/>
          <w:i w:val="false"/>
          <w:color w:val="000000"/>
          <w:sz w:val="28"/>
        </w:rPr>
        <w:t>
      06 – қызмет;</w:t>
      </w:r>
    </w:p>
    <w:p>
      <w:pPr>
        <w:spacing w:after="0"/>
        <w:ind w:left="0"/>
        <w:jc w:val="both"/>
      </w:pPr>
      <w:r>
        <w:rPr>
          <w:rFonts w:ascii="Times New Roman"/>
          <w:b w:val="false"/>
          <w:i w:val="false"/>
          <w:color w:val="000000"/>
          <w:sz w:val="28"/>
        </w:rPr>
        <w:t>
      07 – жұмыс;</w:t>
      </w:r>
    </w:p>
    <w:p>
      <w:pPr>
        <w:spacing w:after="0"/>
        <w:ind w:left="0"/>
        <w:jc w:val="both"/>
      </w:pPr>
      <w:r>
        <w:rPr>
          <w:rFonts w:ascii="Times New Roman"/>
          <w:b w:val="false"/>
          <w:i w:val="false"/>
          <w:color w:val="000000"/>
          <w:sz w:val="28"/>
        </w:rPr>
        <w:t>
      08 – өзге.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76-қосымша</w:t>
            </w:r>
          </w:p>
        </w:tc>
      </w:tr>
    </w:tbl>
    <w:p>
      <w:pPr>
        <w:spacing w:after="0"/>
        <w:ind w:left="0"/>
        <w:jc w:val="both"/>
      </w:pPr>
      <w:r>
        <w:rPr>
          <w:rFonts w:ascii="Times New Roman"/>
          <w:b w:val="false"/>
          <w:i w:val="false"/>
          <w:color w:val="ff0000"/>
          <w:sz w:val="28"/>
        </w:rPr>
        <w:t xml:space="preserve">
      Ескерту. Қағидалар 76-қосымшамен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5"/>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77-қосымша</w:t>
            </w:r>
          </w:p>
        </w:tc>
      </w:tr>
    </w:tbl>
    <w:bookmarkStart w:name="z1391" w:id="1414"/>
    <w:p>
      <w:pPr>
        <w:spacing w:after="0"/>
        <w:ind w:left="0"/>
        <w:jc w:val="left"/>
      </w:pPr>
      <w:r>
        <w:rPr>
          <w:rFonts w:ascii="Times New Roman"/>
          <w:b/>
          <w:i w:val="false"/>
          <w:color w:val="000000"/>
        </w:rPr>
        <w:t xml:space="preserve"> "Корпоративтік табыс салығы бойынша декларация (180.00-нысан)" салық есептілігін жасау қағидалары</w:t>
      </w:r>
    </w:p>
    <w:bookmarkEnd w:id="1414"/>
    <w:p>
      <w:pPr>
        <w:spacing w:after="0"/>
        <w:ind w:left="0"/>
        <w:jc w:val="both"/>
      </w:pPr>
      <w:r>
        <w:rPr>
          <w:rFonts w:ascii="Times New Roman"/>
          <w:b w:val="false"/>
          <w:i w:val="false"/>
          <w:color w:val="ff0000"/>
          <w:sz w:val="28"/>
        </w:rPr>
        <w:t xml:space="preserve">
      Ескерту. Қағидалар 77-қосымшамен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392" w:id="1415"/>
    <w:p>
      <w:pPr>
        <w:spacing w:after="0"/>
        <w:ind w:left="0"/>
        <w:jc w:val="left"/>
      </w:pPr>
      <w:r>
        <w:rPr>
          <w:rFonts w:ascii="Times New Roman"/>
          <w:b/>
          <w:i w:val="false"/>
          <w:color w:val="000000"/>
        </w:rPr>
        <w:t xml:space="preserve"> 1-Тарау. Жалпы ережелер</w:t>
      </w:r>
    </w:p>
    <w:bookmarkEnd w:id="1415"/>
    <w:bookmarkStart w:name="z1393" w:id="1416"/>
    <w:p>
      <w:pPr>
        <w:spacing w:after="0"/>
        <w:ind w:left="0"/>
        <w:jc w:val="both"/>
      </w:pPr>
      <w:r>
        <w:rPr>
          <w:rFonts w:ascii="Times New Roman"/>
          <w:b w:val="false"/>
          <w:i w:val="false"/>
          <w:color w:val="000000"/>
          <w:sz w:val="28"/>
        </w:rPr>
        <w:t xml:space="preserve">
      1. Осы "Корпоративтік табыс салығы бойынша декларация (180.00-нысан)" салық есептілігін жасау қағидалары (бұдан әрі - Қағидалар) "Астана" халықаралық қаржы орталығы туралы" Қазақстан Республикасының Конституциялық Заңының (бұдан әрі - Конституциялық заң) 6-бабы </w:t>
      </w:r>
      <w:r>
        <w:rPr>
          <w:rFonts w:ascii="Times New Roman"/>
          <w:b w:val="false"/>
          <w:i w:val="false"/>
          <w:color w:val="000000"/>
          <w:sz w:val="28"/>
        </w:rPr>
        <w:t>9-тармағына</w:t>
      </w:r>
      <w:r>
        <w:rPr>
          <w:rFonts w:ascii="Times New Roman"/>
          <w:b w:val="false"/>
          <w:i w:val="false"/>
          <w:color w:val="000000"/>
          <w:sz w:val="28"/>
        </w:rPr>
        <w:t xml:space="preserve">,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"Астана" халықаралық қаржы орталығы басқарушысының 2017 жылғы 22 желтоқсандағы № 48 және Қазақстан Республикасы Қаржы министрлігі Мемлекеттік кірістер комитеті Төрағасының 2017 жылғы 29 желтоқсандағы № 596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"Мемлекеттік кірістер органдарының "Астана" халықаралық қаржы орталығының органдарымен және қатысушыларымен салықтық әкімшелендіру және салық салу мәселелері бойынша өзара іс-қимыл қағидаларына (бұдан әрі - Салықтық әкімшелендіру қағидалары) сәйкес әзірленген және Конституциялық заңының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салығының салуынан босатылатын табыстарды жариялау үшін арналған "Корпоративтік табыс салығы бойынша декларация" салық есептілігі нысанын (бұдан әрі - декларация) жасау тәртібін айқындайды. Декларацияны резидент-заңды тұлғалар, Қазақстан Республикасында тұрақты мекемесі арқылы қызмет атқаратын бейрезидент-заңды тұлғалар келесі шарттарды біруақытта сақтаған жағдайда жасайды:</w:t>
      </w:r>
    </w:p>
    <w:bookmarkEnd w:id="1416"/>
    <w:p>
      <w:pPr>
        <w:spacing w:after="0"/>
        <w:ind w:left="0"/>
        <w:jc w:val="both"/>
      </w:pPr>
      <w:r>
        <w:rPr>
          <w:rFonts w:ascii="Times New Roman"/>
          <w:b w:val="false"/>
          <w:i w:val="false"/>
          <w:color w:val="000000"/>
          <w:sz w:val="28"/>
        </w:rPr>
        <w:t>
      1) Орталықтың қолданыстағы құқығына сәйкес тіркелген заңды тұлғалар, сондай-ақ Орталық аккредиттеген өзге де заңды тұлғалар;</w:t>
      </w:r>
    </w:p>
    <w:p>
      <w:pPr>
        <w:spacing w:after="0"/>
        <w:ind w:left="0"/>
        <w:jc w:val="both"/>
      </w:pPr>
      <w:r>
        <w:rPr>
          <w:rFonts w:ascii="Times New Roman"/>
          <w:b w:val="false"/>
          <w:i w:val="false"/>
          <w:color w:val="000000"/>
          <w:sz w:val="28"/>
        </w:rPr>
        <w:t>
      2) Конституциялық заңының 6-бабы 3, 4 және 7-тармақтарына сәйкес корпоративтік табыс салығының салуынан босатылатын табыстарды алады;</w:t>
      </w:r>
    </w:p>
    <w:p>
      <w:pPr>
        <w:spacing w:after="0"/>
        <w:ind w:left="0"/>
        <w:jc w:val="both"/>
      </w:pPr>
      <w:r>
        <w:rPr>
          <w:rFonts w:ascii="Times New Roman"/>
          <w:b w:val="false"/>
          <w:i w:val="false"/>
          <w:color w:val="000000"/>
          <w:sz w:val="28"/>
        </w:rPr>
        <w:t>
      3) Салық кодекстің 40-бабына сәйкес сенімгерлік басқарушы болып танылмайды.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94" w:id="1417"/>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bookmarkEnd w:id="1417"/>
    <w:bookmarkStart w:name="z1395" w:id="1418"/>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1418"/>
    <w:bookmarkStart w:name="z1396" w:id="1419"/>
    <w:p>
      <w:pPr>
        <w:spacing w:after="0"/>
        <w:ind w:left="0"/>
        <w:jc w:val="both"/>
      </w:pPr>
      <w:r>
        <w:rPr>
          <w:rFonts w:ascii="Times New Roman"/>
          <w:b w:val="false"/>
          <w:i w:val="false"/>
          <w:color w:val="000000"/>
          <w:sz w:val="28"/>
        </w:rPr>
        <w:t>
      4. Осы Қағидаларда мынадай арифметикалық таңбалар қолданылады: "+" – қосу, "–"– алу, "х" – көбейту, "/"– бөлу, "="– тең.</w:t>
      </w:r>
    </w:p>
    <w:bookmarkEnd w:id="1419"/>
    <w:bookmarkStart w:name="z1397" w:id="1420"/>
    <w:p>
      <w:pPr>
        <w:spacing w:after="0"/>
        <w:ind w:left="0"/>
        <w:jc w:val="both"/>
      </w:pPr>
      <w:r>
        <w:rPr>
          <w:rFonts w:ascii="Times New Roman"/>
          <w:b w:val="false"/>
          <w:i w:val="false"/>
          <w:color w:val="000000"/>
          <w:sz w:val="28"/>
        </w:rPr>
        <w:t>
      5. Сомалардың теріс мәндері декларацияның тиісті жолының (бағанының) бірінші сол жақтағы торкөзінде "-" белгісімен белгіленеді.</w:t>
      </w:r>
    </w:p>
    <w:bookmarkEnd w:id="1420"/>
    <w:bookmarkStart w:name="z1398" w:id="1421"/>
    <w:p>
      <w:pPr>
        <w:spacing w:after="0"/>
        <w:ind w:left="0"/>
        <w:jc w:val="both"/>
      </w:pPr>
      <w:r>
        <w:rPr>
          <w:rFonts w:ascii="Times New Roman"/>
          <w:b w:val="false"/>
          <w:i w:val="false"/>
          <w:color w:val="000000"/>
          <w:sz w:val="28"/>
        </w:rPr>
        <w:t>
      6. Декларацияны жасау кезінде:</w:t>
      </w:r>
    </w:p>
    <w:bookmarkEnd w:id="142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399" w:id="1422"/>
    <w:p>
      <w:pPr>
        <w:spacing w:after="0"/>
        <w:ind w:left="0"/>
        <w:jc w:val="both"/>
      </w:pPr>
      <w:r>
        <w:rPr>
          <w:rFonts w:ascii="Times New Roman"/>
          <w:b w:val="false"/>
          <w:i w:val="false"/>
          <w:color w:val="000000"/>
          <w:sz w:val="28"/>
        </w:rPr>
        <w:t>
      7.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422"/>
    <w:bookmarkStart w:name="z1400" w:id="1423"/>
    <w:p>
      <w:pPr>
        <w:spacing w:after="0"/>
        <w:ind w:left="0"/>
        <w:jc w:val="both"/>
      </w:pPr>
      <w:r>
        <w:rPr>
          <w:rFonts w:ascii="Times New Roman"/>
          <w:b w:val="false"/>
          <w:i w:val="false"/>
          <w:color w:val="000000"/>
          <w:sz w:val="28"/>
        </w:rPr>
        <w:t>
      8. Декларацияны табыс ету кезінде:</w:t>
      </w:r>
    </w:p>
    <w:bookmarkEnd w:id="142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401" w:id="1424"/>
    <w:p>
      <w:pPr>
        <w:spacing w:after="0"/>
        <w:ind w:left="0"/>
        <w:jc w:val="both"/>
      </w:pPr>
      <w:r>
        <w:rPr>
          <w:rFonts w:ascii="Times New Roman"/>
          <w:b w:val="false"/>
          <w:i w:val="false"/>
          <w:color w:val="000000"/>
          <w:sz w:val="28"/>
        </w:rPr>
        <w:t>
      9.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bookmarkEnd w:id="1424"/>
    <w:bookmarkStart w:name="z1402" w:id="1425"/>
    <w:p>
      <w:pPr>
        <w:spacing w:after="0"/>
        <w:ind w:left="0"/>
        <w:jc w:val="both"/>
      </w:pPr>
      <w:r>
        <w:rPr>
          <w:rFonts w:ascii="Times New Roman"/>
          <w:b w:val="false"/>
          <w:i w:val="false"/>
          <w:color w:val="000000"/>
          <w:sz w:val="28"/>
        </w:rPr>
        <w:t>
      10.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шешімде бекітілген "Әлем елдерінің жіктеуіші" деген 22-қосымшаға сәйкес елдердің кодтауын пайдалану қажет.</w:t>
      </w:r>
    </w:p>
    <w:bookmarkEnd w:id="1425"/>
    <w:bookmarkStart w:name="z1403" w:id="1426"/>
    <w:p>
      <w:pPr>
        <w:spacing w:after="0"/>
        <w:ind w:left="0"/>
        <w:jc w:val="left"/>
      </w:pPr>
      <w:r>
        <w:rPr>
          <w:rFonts w:ascii="Times New Roman"/>
          <w:b/>
          <w:i w:val="false"/>
          <w:color w:val="000000"/>
        </w:rPr>
        <w:t xml:space="preserve"> 2-Тарау. "Салық төлеуші туралы жалпы ақпарат" бөлімін толтыру бойынша түсіндірме</w:t>
      </w:r>
    </w:p>
    <w:bookmarkEnd w:id="1426"/>
    <w:bookmarkStart w:name="z1404" w:id="1427"/>
    <w:p>
      <w:pPr>
        <w:spacing w:after="0"/>
        <w:ind w:left="0"/>
        <w:jc w:val="both"/>
      </w:pPr>
      <w:r>
        <w:rPr>
          <w:rFonts w:ascii="Times New Roman"/>
          <w:b w:val="false"/>
          <w:i w:val="false"/>
          <w:color w:val="000000"/>
          <w:sz w:val="28"/>
        </w:rPr>
        <w:t>
      11. 1-жолда салық төлеушінің бизнес-сәйкестендіру нөмірі (бұдан әрі – БСН).</w:t>
      </w:r>
    </w:p>
    <w:bookmarkEnd w:id="142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05" w:id="1428"/>
    <w:p>
      <w:pPr>
        <w:spacing w:after="0"/>
        <w:ind w:left="0"/>
        <w:jc w:val="both"/>
      </w:pPr>
      <w:r>
        <w:rPr>
          <w:rFonts w:ascii="Times New Roman"/>
          <w:b w:val="false"/>
          <w:i w:val="false"/>
          <w:color w:val="000000"/>
          <w:sz w:val="28"/>
        </w:rPr>
        <w:t>
      12. 2-жолда салық есептілігі тапсырылатын салық кезеңі (жыл) – декларация табыс етілетін есепті салық кезеңі (араб сандарымен көрсетіледі).</w:t>
      </w:r>
    </w:p>
    <w:bookmarkEnd w:id="142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06" w:id="1429"/>
    <w:p>
      <w:pPr>
        <w:spacing w:after="0"/>
        <w:ind w:left="0"/>
        <w:jc w:val="both"/>
      </w:pPr>
      <w:r>
        <w:rPr>
          <w:rFonts w:ascii="Times New Roman"/>
          <w:b w:val="false"/>
          <w:i w:val="false"/>
          <w:color w:val="000000"/>
          <w:sz w:val="28"/>
        </w:rPr>
        <w:t>
      13. 3-жолда салық төлеушінің атауы – құрылтай құжаттарына сәйкес заңды тұлғаның атауы көрсетіледі.</w:t>
      </w:r>
    </w:p>
    <w:bookmarkEnd w:id="142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07" w:id="1430"/>
    <w:p>
      <w:pPr>
        <w:spacing w:after="0"/>
        <w:ind w:left="0"/>
        <w:jc w:val="both"/>
      </w:pPr>
      <w:r>
        <w:rPr>
          <w:rFonts w:ascii="Times New Roman"/>
          <w:b w:val="false"/>
          <w:i w:val="false"/>
          <w:color w:val="000000"/>
          <w:sz w:val="28"/>
        </w:rPr>
        <w:t>
      14. 4-жолда декларация түрі:</w:t>
      </w:r>
    </w:p>
    <w:bookmarkEnd w:id="1430"/>
    <w:p>
      <w:pPr>
        <w:spacing w:after="0"/>
        <w:ind w:left="0"/>
        <w:jc w:val="both"/>
      </w:pPr>
      <w:r>
        <w:rPr>
          <w:rFonts w:ascii="Times New Roman"/>
          <w:b w:val="false"/>
          <w:i w:val="false"/>
          <w:color w:val="000000"/>
          <w:sz w:val="28"/>
        </w:rPr>
        <w:t xml:space="preserve">
      тиісті торкөздер декларцияны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08" w:id="1431"/>
    <w:p>
      <w:pPr>
        <w:spacing w:after="0"/>
        <w:ind w:left="0"/>
        <w:jc w:val="both"/>
      </w:pPr>
      <w:r>
        <w:rPr>
          <w:rFonts w:ascii="Times New Roman"/>
          <w:b w:val="false"/>
          <w:i w:val="false"/>
          <w:color w:val="000000"/>
          <w:sz w:val="28"/>
        </w:rPr>
        <w:t>
      15. 5-жолда хабарламаның нөмірі мен күні:</w:t>
      </w:r>
    </w:p>
    <w:bookmarkEnd w:id="1431"/>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16. Алып тасталды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0" w:id="1432"/>
    <w:p>
      <w:pPr>
        <w:spacing w:after="0"/>
        <w:ind w:left="0"/>
        <w:jc w:val="both"/>
      </w:pPr>
      <w:r>
        <w:rPr>
          <w:rFonts w:ascii="Times New Roman"/>
          <w:b w:val="false"/>
          <w:i w:val="false"/>
          <w:color w:val="000000"/>
          <w:sz w:val="28"/>
        </w:rPr>
        <w:t>
      17. 6-жолда Қағидалардың 10-тармағына сәйкес салықтық есеп жүргізілетін және декларация жасалатын валюта коды көрсетіледі.</w:t>
      </w:r>
    </w:p>
    <w:bookmarkEnd w:id="143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1" w:id="1433"/>
    <w:p>
      <w:pPr>
        <w:spacing w:after="0"/>
        <w:ind w:left="0"/>
        <w:jc w:val="both"/>
      </w:pPr>
      <w:r>
        <w:rPr>
          <w:rFonts w:ascii="Times New Roman"/>
          <w:b w:val="false"/>
          <w:i w:val="false"/>
          <w:color w:val="000000"/>
          <w:sz w:val="28"/>
        </w:rPr>
        <w:t>
      18. 7-жолда резиденттік белгісі көрсетіледі:</w:t>
      </w:r>
    </w:p>
    <w:bookmarkEnd w:id="1433"/>
    <w:p>
      <w:pPr>
        <w:spacing w:after="0"/>
        <w:ind w:left="0"/>
        <w:jc w:val="both"/>
      </w:pPr>
      <w:r>
        <w:rPr>
          <w:rFonts w:ascii="Times New Roman"/>
          <w:b w:val="false"/>
          <w:i w:val="false"/>
          <w:color w:val="000000"/>
          <w:sz w:val="28"/>
        </w:rPr>
        <w:t>
      1)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2) В торкөзін Қазақстан Республикасының бейрезидент салық төлеушісі белгілейді;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2" w:id="1434"/>
    <w:p>
      <w:pPr>
        <w:spacing w:after="0"/>
        <w:ind w:left="0"/>
        <w:jc w:val="both"/>
      </w:pPr>
      <w:r>
        <w:rPr>
          <w:rFonts w:ascii="Times New Roman"/>
          <w:b w:val="false"/>
          <w:i w:val="false"/>
          <w:color w:val="000000"/>
          <w:sz w:val="28"/>
        </w:rPr>
        <w:t>
      19. 8-жолда егер декларацияны Қазақстан Республикасының бейрезидент-салық төлеушісі жасаса, бейрезиденттің резиденттігі көрсетіледі:</w:t>
      </w:r>
    </w:p>
    <w:bookmarkEnd w:id="1434"/>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1)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2) В жолда бейрезиденттің резиденттік еліндегі салықтық тіркеу нөмірі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3" w:id="1435"/>
    <w:p>
      <w:pPr>
        <w:spacing w:after="0"/>
        <w:ind w:left="0"/>
        <w:jc w:val="both"/>
      </w:pPr>
      <w:r>
        <w:rPr>
          <w:rFonts w:ascii="Times New Roman"/>
          <w:b w:val="false"/>
          <w:i w:val="false"/>
          <w:color w:val="000000"/>
          <w:sz w:val="28"/>
        </w:rPr>
        <w:t>
      20. 9-жолда Қазақстан Республикасынан тыс жерлердегі тұрақты мекемесінің болуы көрсетіледі.</w:t>
      </w:r>
    </w:p>
    <w:bookmarkEnd w:id="1435"/>
    <w:p>
      <w:pPr>
        <w:spacing w:after="0"/>
        <w:ind w:left="0"/>
        <w:jc w:val="both"/>
      </w:pPr>
      <w:r>
        <w:rPr>
          <w:rFonts w:ascii="Times New Roman"/>
          <w:b w:val="false"/>
          <w:i w:val="false"/>
          <w:color w:val="000000"/>
          <w:sz w:val="28"/>
        </w:rPr>
        <w:t>
      Ұяшыққа Қазақстан Республикасынан тыс жерлерде тұрақты мекемесі бар, Қазақстан Республикасының резиденті белгі қояды.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4" w:id="1436"/>
    <w:p>
      <w:pPr>
        <w:spacing w:after="0"/>
        <w:ind w:left="0"/>
        <w:jc w:val="left"/>
      </w:pPr>
      <w:r>
        <w:rPr>
          <w:rFonts w:ascii="Times New Roman"/>
          <w:b/>
          <w:i w:val="false"/>
          <w:color w:val="000000"/>
        </w:rPr>
        <w:t xml:space="preserve"> 3-Тарау. "Конституциялық заңның 6-бабы 3-тармағында қарастырылған қаржылық қызметтерді көрсетуден табыстар" бөлімін толтыру бойынша түсіндірме</w:t>
      </w:r>
    </w:p>
    <w:bookmarkEnd w:id="1436"/>
    <w:bookmarkStart w:name="z1415" w:id="1437"/>
    <w:p>
      <w:pPr>
        <w:spacing w:after="0"/>
        <w:ind w:left="0"/>
        <w:jc w:val="both"/>
      </w:pPr>
      <w:r>
        <w:rPr>
          <w:rFonts w:ascii="Times New Roman"/>
          <w:b w:val="false"/>
          <w:i w:val="false"/>
          <w:color w:val="000000"/>
          <w:sz w:val="28"/>
        </w:rPr>
        <w:t>
      21. 180.00.001-жолда Конституциялық заңның 6-бабы 3-тармағының 1)-тармақшасына сәйкес айқындалатын ислам банкінің банктік қызметтерін көрсетуден түскен табыс сомасы көрсетіледі;</w:t>
      </w:r>
    </w:p>
    <w:bookmarkEnd w:id="1437"/>
    <w:bookmarkStart w:name="z1416" w:id="1438"/>
    <w:p>
      <w:pPr>
        <w:spacing w:after="0"/>
        <w:ind w:left="0"/>
        <w:jc w:val="both"/>
      </w:pPr>
      <w:r>
        <w:rPr>
          <w:rFonts w:ascii="Times New Roman"/>
          <w:b w:val="false"/>
          <w:i w:val="false"/>
          <w:color w:val="000000"/>
          <w:sz w:val="28"/>
        </w:rPr>
        <w:t>
      22. 180.00.002-жолда Конституциялық заңның 6-бабы 3-тармағының 2)-тармақшасына сәйкес айқындалатын қайта сақтандыру қызметтерін көрсету және сақтандыру брокерлік қызметтерін көрсетуден түскен табыс сомасы көрсетіледі;</w:t>
      </w:r>
    </w:p>
    <w:bookmarkEnd w:id="1438"/>
    <w:bookmarkStart w:name="z1417" w:id="1439"/>
    <w:p>
      <w:pPr>
        <w:spacing w:after="0"/>
        <w:ind w:left="0"/>
        <w:jc w:val="both"/>
      </w:pPr>
      <w:r>
        <w:rPr>
          <w:rFonts w:ascii="Times New Roman"/>
          <w:b w:val="false"/>
          <w:i w:val="false"/>
          <w:color w:val="000000"/>
          <w:sz w:val="28"/>
        </w:rPr>
        <w:t>
      23. 180.00.003-жолда Конституциялық заңның 6-бабы 3-тармағының 3)-тармақшасына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табыс сомасы көрсетіледі;</w:t>
      </w:r>
    </w:p>
    <w:bookmarkEnd w:id="1439"/>
    <w:bookmarkStart w:name="z1418" w:id="1440"/>
    <w:p>
      <w:pPr>
        <w:spacing w:after="0"/>
        <w:ind w:left="0"/>
        <w:jc w:val="both"/>
      </w:pPr>
      <w:r>
        <w:rPr>
          <w:rFonts w:ascii="Times New Roman"/>
          <w:b w:val="false"/>
          <w:i w:val="false"/>
          <w:color w:val="000000"/>
          <w:sz w:val="28"/>
        </w:rPr>
        <w:t>
      24. 180.00.004-жолда Конституциялық заңның 6-бабы 3-тармағының 4)-тармақшасына сәйкес айқындалатын брокерлік және (немесе) дилерлік, андеррайтингтік қызметтерді көрсетуден түскен табыс сомасы көрсетіледі;</w:t>
      </w:r>
    </w:p>
    <w:bookmarkEnd w:id="1440"/>
    <w:bookmarkStart w:name="z1419" w:id="1441"/>
    <w:p>
      <w:pPr>
        <w:spacing w:after="0"/>
        <w:ind w:left="0"/>
        <w:jc w:val="both"/>
      </w:pPr>
      <w:r>
        <w:rPr>
          <w:rFonts w:ascii="Times New Roman"/>
          <w:b w:val="false"/>
          <w:i w:val="false"/>
          <w:color w:val="000000"/>
          <w:sz w:val="28"/>
        </w:rPr>
        <w:t>
      25. 180.00.005-жолда Конституциялық заңның 6-бабы 3-тармағының 5)-тармақшасына сәйкес көзделген және АХҚО-ның, мемлекеттік жоспарлау жөніндегі орталық уәкілетті органның және салықтардың бюджетке төленетін басқа да міндетті төлемдердің түсуін қамтамасыз ету саласында басшылықты жүзеге асыратын мемлекеттік органның бірлескен актісінде айқындалатын басқа да қаржылық қызметтер көрсетуден түсетін кірістің сомасы көрсетіледі ;</w:t>
      </w:r>
    </w:p>
    <w:bookmarkEnd w:id="1441"/>
    <w:bookmarkStart w:name="z1420" w:id="1442"/>
    <w:p>
      <w:pPr>
        <w:spacing w:after="0"/>
        <w:ind w:left="0"/>
        <w:jc w:val="both"/>
      </w:pPr>
      <w:r>
        <w:rPr>
          <w:rFonts w:ascii="Times New Roman"/>
          <w:b w:val="false"/>
          <w:i w:val="false"/>
          <w:color w:val="000000"/>
          <w:sz w:val="28"/>
        </w:rPr>
        <w:t>
      26. 180.00.006-жолда Конституциялық заңның 6-бабы 3-тармағында көрсетілген қаржылық қызметтерді көрсетуден түскен барлық сомасы көрсетіледі. 180.00.001-ден бастап 180.00.005 бойынша соммалар.</w:t>
      </w:r>
    </w:p>
    <w:bookmarkEnd w:id="1442"/>
    <w:bookmarkStart w:name="z1421" w:id="1443"/>
    <w:p>
      <w:pPr>
        <w:spacing w:after="0"/>
        <w:ind w:left="0"/>
        <w:jc w:val="left"/>
      </w:pPr>
      <w:r>
        <w:rPr>
          <w:rFonts w:ascii="Times New Roman"/>
          <w:b/>
          <w:i w:val="false"/>
          <w:color w:val="000000"/>
        </w:rPr>
        <w:t xml:space="preserve"> 4-Тарау. "Конституциялық заңның 6-бабы 4-тармағында қарастырылған ілеспелі қызметтерді көрсетуден табыстар" бөлімін толтыру бойынша түсіндірме</w:t>
      </w:r>
    </w:p>
    <w:bookmarkEnd w:id="1443"/>
    <w:bookmarkStart w:name="z1422" w:id="1444"/>
    <w:p>
      <w:pPr>
        <w:spacing w:after="0"/>
        <w:ind w:left="0"/>
        <w:jc w:val="both"/>
      </w:pPr>
      <w:r>
        <w:rPr>
          <w:rFonts w:ascii="Times New Roman"/>
          <w:b w:val="false"/>
          <w:i w:val="false"/>
          <w:color w:val="000000"/>
          <w:sz w:val="28"/>
        </w:rPr>
        <w:t>
      27. 180.00.007-жолда Конституциялық заңның 6-бабы 4-тармағына сәйкес айқындалатын заңдық қызметтерін көрсетуден түскен табыс сомасы көрсетіледі;</w:t>
      </w:r>
    </w:p>
    <w:bookmarkEnd w:id="1444"/>
    <w:bookmarkStart w:name="z1423" w:id="1445"/>
    <w:p>
      <w:pPr>
        <w:spacing w:after="0"/>
        <w:ind w:left="0"/>
        <w:jc w:val="both"/>
      </w:pPr>
      <w:r>
        <w:rPr>
          <w:rFonts w:ascii="Times New Roman"/>
          <w:b w:val="false"/>
          <w:i w:val="false"/>
          <w:color w:val="000000"/>
          <w:sz w:val="28"/>
        </w:rPr>
        <w:t>
      28. 180.00.008-жолда Конституциялық заңның 6-бабы 4-тармағына сәйкес айқындалатын аудиторлық қызметтерін көрсетуден түскен табыс сомасы көрсетіледі;</w:t>
      </w:r>
    </w:p>
    <w:bookmarkEnd w:id="1445"/>
    <w:bookmarkStart w:name="z1424" w:id="1446"/>
    <w:p>
      <w:pPr>
        <w:spacing w:after="0"/>
        <w:ind w:left="0"/>
        <w:jc w:val="both"/>
      </w:pPr>
      <w:r>
        <w:rPr>
          <w:rFonts w:ascii="Times New Roman"/>
          <w:b w:val="false"/>
          <w:i w:val="false"/>
          <w:color w:val="000000"/>
          <w:sz w:val="28"/>
        </w:rPr>
        <w:t>
      29. 180.00.009-жолда Конституциялық заңның 6-бабы 4-тармағына сәйкес айқындалатын бухгалтерлік қызметтерін көрсетуден түскен табыс сомасы көрсетіледі;</w:t>
      </w:r>
    </w:p>
    <w:bookmarkEnd w:id="1446"/>
    <w:bookmarkStart w:name="z1425" w:id="1447"/>
    <w:p>
      <w:pPr>
        <w:spacing w:after="0"/>
        <w:ind w:left="0"/>
        <w:jc w:val="both"/>
      </w:pPr>
      <w:r>
        <w:rPr>
          <w:rFonts w:ascii="Times New Roman"/>
          <w:b w:val="false"/>
          <w:i w:val="false"/>
          <w:color w:val="000000"/>
          <w:sz w:val="28"/>
        </w:rPr>
        <w:t>
      30. 180.00.010-жолда Конституциялық заңның 6-бабы 4-тармағына сәйкес айқындалатын консалтингтік қызметтерін көрсетуден түскен табыс сомасы көрсетіледі;</w:t>
      </w:r>
    </w:p>
    <w:bookmarkEnd w:id="1447"/>
    <w:bookmarkStart w:name="z1426" w:id="1448"/>
    <w:p>
      <w:pPr>
        <w:spacing w:after="0"/>
        <w:ind w:left="0"/>
        <w:jc w:val="both"/>
      </w:pPr>
      <w:r>
        <w:rPr>
          <w:rFonts w:ascii="Times New Roman"/>
          <w:b w:val="false"/>
          <w:i w:val="false"/>
          <w:color w:val="000000"/>
          <w:sz w:val="28"/>
        </w:rPr>
        <w:t>
      31. 180.00.011-жолда Конституциялық заңның 6-бабы 4-тармағында көрсетілген ілеспелі қызметтерді көрсетуден түскен барлық сомасы көрсетіледі. 180.00.007-ден бастап 180.00.010 бойынша соммалар.</w:t>
      </w:r>
    </w:p>
    <w:bookmarkEnd w:id="1448"/>
    <w:bookmarkStart w:name="z1427" w:id="1449"/>
    <w:p>
      <w:pPr>
        <w:spacing w:after="0"/>
        <w:ind w:left="0"/>
        <w:jc w:val="left"/>
      </w:pPr>
      <w:r>
        <w:rPr>
          <w:rFonts w:ascii="Times New Roman"/>
          <w:b/>
          <w:i w:val="false"/>
          <w:color w:val="000000"/>
        </w:rPr>
        <w:t xml:space="preserve"> 5-Тарау. "Конституциялық заңның 6-бабы 7-тармағына сәйкес салық салудан босатылатын табыстар" бөлімін толтыру бойынша түсіндірме</w:t>
      </w:r>
    </w:p>
    <w:bookmarkEnd w:id="1449"/>
    <w:bookmarkStart w:name="z1428" w:id="1450"/>
    <w:p>
      <w:pPr>
        <w:spacing w:after="0"/>
        <w:ind w:left="0"/>
        <w:jc w:val="both"/>
      </w:pPr>
      <w:r>
        <w:rPr>
          <w:rFonts w:ascii="Times New Roman"/>
          <w:b w:val="false"/>
          <w:i w:val="false"/>
          <w:color w:val="000000"/>
          <w:sz w:val="28"/>
        </w:rPr>
        <w:t xml:space="preserve">
      32. 180.00.012-жолда Конституциялық заңның 6-бабы 7- тармағына сәйкес салық салудан босатылатын табыстардың барлық сомасы көрсетіледі. </w:t>
      </w:r>
    </w:p>
    <w:bookmarkEnd w:id="1450"/>
    <w:bookmarkStart w:name="z1429" w:id="1451"/>
    <w:p>
      <w:pPr>
        <w:spacing w:after="0"/>
        <w:ind w:left="0"/>
        <w:jc w:val="left"/>
      </w:pPr>
      <w:r>
        <w:rPr>
          <w:rFonts w:ascii="Times New Roman"/>
          <w:b/>
          <w:i w:val="false"/>
          <w:color w:val="000000"/>
        </w:rPr>
        <w:t xml:space="preserve"> 6-Тарау. "Салық төлеушiнiң жауапкершiлiгi" бөлімін толтыру бойынша түсіндірме</w:t>
      </w:r>
    </w:p>
    <w:bookmarkEnd w:id="1451"/>
    <w:bookmarkStart w:name="z1430" w:id="1452"/>
    <w:p>
      <w:pPr>
        <w:spacing w:after="0"/>
        <w:ind w:left="0"/>
        <w:jc w:val="both"/>
      </w:pPr>
      <w:r>
        <w:rPr>
          <w:rFonts w:ascii="Times New Roman"/>
          <w:b w:val="false"/>
          <w:i w:val="false"/>
          <w:color w:val="000000"/>
          <w:sz w:val="28"/>
        </w:rPr>
        <w:t>
      33. "Басшының немесе салық төлеушінің тиісті уәкілетті тұлғаның тегі, аты, әкесінің аты (болған кезде)" деген ашық жолда басшының тегі, аты, әкесінің аты (болған кезде) көрсетіледі.</w:t>
      </w:r>
    </w:p>
    <w:bookmarkEnd w:id="1452"/>
    <w:bookmarkStart w:name="z1431" w:id="1453"/>
    <w:p>
      <w:pPr>
        <w:spacing w:after="0"/>
        <w:ind w:left="0"/>
        <w:jc w:val="both"/>
      </w:pPr>
      <w:r>
        <w:rPr>
          <w:rFonts w:ascii="Times New Roman"/>
          <w:b w:val="false"/>
          <w:i w:val="false"/>
          <w:color w:val="000000"/>
          <w:sz w:val="28"/>
        </w:rPr>
        <w:t>
      34. "Қолы" деген ашық жолда басшының немесе салық төлеушінің тиісті уәкілетті тұлғаның қолы қойылады.</w:t>
      </w:r>
    </w:p>
    <w:bookmarkEnd w:id="1453"/>
    <w:bookmarkStart w:name="z1432" w:id="1454"/>
    <w:p>
      <w:pPr>
        <w:spacing w:after="0"/>
        <w:ind w:left="0"/>
        <w:jc w:val="both"/>
      </w:pPr>
      <w:r>
        <w:rPr>
          <w:rFonts w:ascii="Times New Roman"/>
          <w:b w:val="false"/>
          <w:i w:val="false"/>
          <w:color w:val="000000"/>
          <w:sz w:val="28"/>
        </w:rPr>
        <w:t>
      35. Декларацияның тапсырған күні – декларацияның мемлекеттік кірістер органына тапсырған күні.</w:t>
      </w:r>
    </w:p>
    <w:bookmarkEnd w:id="1454"/>
    <w:bookmarkStart w:name="z1433" w:id="1455"/>
    <w:p>
      <w:pPr>
        <w:spacing w:after="0"/>
        <w:ind w:left="0"/>
        <w:jc w:val="both"/>
      </w:pPr>
      <w:r>
        <w:rPr>
          <w:rFonts w:ascii="Times New Roman"/>
          <w:b w:val="false"/>
          <w:i w:val="false"/>
          <w:color w:val="000000"/>
          <w:sz w:val="28"/>
        </w:rPr>
        <w:t>
      36. Мемлекеттік кірістер органының коды – салық төлеушінің тіркеу орны бойынша мемлекеттік кірістер органының коды.</w:t>
      </w:r>
    </w:p>
    <w:bookmarkEnd w:id="1455"/>
    <w:bookmarkStart w:name="z1434" w:id="1456"/>
    <w:p>
      <w:pPr>
        <w:spacing w:after="0"/>
        <w:ind w:left="0"/>
        <w:jc w:val="both"/>
      </w:pPr>
      <w:r>
        <w:rPr>
          <w:rFonts w:ascii="Times New Roman"/>
          <w:b w:val="false"/>
          <w:i w:val="false"/>
          <w:color w:val="000000"/>
          <w:sz w:val="28"/>
        </w:rPr>
        <w:t>
      37. "Мөр орны" деген ашық жолда салық төлеушінің мөрі қойылады.</w:t>
      </w:r>
    </w:p>
    <w:bookmarkEnd w:id="1456"/>
    <w:bookmarkStart w:name="z1435" w:id="1457"/>
    <w:p>
      <w:pPr>
        <w:spacing w:after="0"/>
        <w:ind w:left="0"/>
        <w:jc w:val="both"/>
      </w:pPr>
      <w:r>
        <w:rPr>
          <w:rFonts w:ascii="Times New Roman"/>
          <w:b w:val="false"/>
          <w:i w:val="false"/>
          <w:color w:val="000000"/>
          <w:sz w:val="28"/>
        </w:rPr>
        <w:t>
      38. "Декларацияны қабылдаған лауазымды адамның тегі, аты, әкесінің аты (болған кезде)" деген ашық жолда декларацияны қабылдаған мемлекеттік кірістер органы қызметкерінің тегі, аты, әкесінің аты (болған кезде) көрсетіледі.</w:t>
      </w:r>
    </w:p>
    <w:bookmarkEnd w:id="1457"/>
    <w:bookmarkStart w:name="z1436" w:id="1458"/>
    <w:p>
      <w:pPr>
        <w:spacing w:after="0"/>
        <w:ind w:left="0"/>
        <w:jc w:val="both"/>
      </w:pPr>
      <w:r>
        <w:rPr>
          <w:rFonts w:ascii="Times New Roman"/>
          <w:b w:val="false"/>
          <w:i w:val="false"/>
          <w:color w:val="000000"/>
          <w:sz w:val="28"/>
        </w:rPr>
        <w:t>
      39. Декларацияның қабылданған күні – Салық кодексінің 209-бабы 2-тармағына сәйкес декларацияның табыс етілген күні көрсетіледі.</w:t>
      </w:r>
    </w:p>
    <w:bookmarkEnd w:id="1458"/>
    <w:bookmarkStart w:name="z1437" w:id="1459"/>
    <w:p>
      <w:pPr>
        <w:spacing w:after="0"/>
        <w:ind w:left="0"/>
        <w:jc w:val="both"/>
      </w:pPr>
      <w:r>
        <w:rPr>
          <w:rFonts w:ascii="Times New Roman"/>
          <w:b w:val="false"/>
          <w:i w:val="false"/>
          <w:color w:val="000000"/>
          <w:sz w:val="28"/>
        </w:rPr>
        <w:t>
      40. Құжаттың кіріс нөмірі – мемлекеттік кірістер органы берген декларацияның тіркеу нөмірі.</w:t>
      </w:r>
    </w:p>
    <w:bookmarkEnd w:id="1459"/>
    <w:bookmarkStart w:name="z1438" w:id="1460"/>
    <w:p>
      <w:pPr>
        <w:spacing w:after="0"/>
        <w:ind w:left="0"/>
        <w:jc w:val="both"/>
      </w:pPr>
      <w:r>
        <w:rPr>
          <w:rFonts w:ascii="Times New Roman"/>
          <w:b w:val="false"/>
          <w:i w:val="false"/>
          <w:color w:val="000000"/>
          <w:sz w:val="28"/>
        </w:rPr>
        <w:t>
      41. Пошта штемпелінің күні – пошта немесе өзге байланыс ұйымы қойған пошта штемпелінің күні көрсетіледі.</w:t>
      </w:r>
    </w:p>
    <w:bookmarkEnd w:id="1460"/>
    <w:bookmarkStart w:name="z1439" w:id="1461"/>
    <w:p>
      <w:pPr>
        <w:spacing w:after="0"/>
        <w:ind w:left="0"/>
        <w:jc w:val="both"/>
      </w:pPr>
      <w:r>
        <w:rPr>
          <w:rFonts w:ascii="Times New Roman"/>
          <w:b w:val="false"/>
          <w:i w:val="false"/>
          <w:color w:val="000000"/>
          <w:sz w:val="28"/>
        </w:rPr>
        <w:t>
      42. Осы тараудың 39, 40, 41 және 42 тармақтары қағаз тасымалдағышта декларацияны қабылдаған, мемлекеттік кірістер органының қызметкері толтырады.</w:t>
      </w:r>
    </w:p>
    <w:bookmarkEnd w:id="14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78-қосымша</w:t>
            </w:r>
          </w:p>
        </w:tc>
      </w:tr>
    </w:tbl>
    <w:p>
      <w:pPr>
        <w:spacing w:after="0"/>
        <w:ind w:left="0"/>
        <w:jc w:val="both"/>
      </w:pPr>
      <w:r>
        <w:rPr>
          <w:rFonts w:ascii="Times New Roman"/>
          <w:b w:val="false"/>
          <w:i w:val="false"/>
          <w:color w:val="ff0000"/>
          <w:sz w:val="28"/>
        </w:rPr>
        <w:t xml:space="preserve">
      Ескерту. Қағидалар 78-қосымшамен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40500" cy="911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7"/>
                    <a:stretch>
                      <a:fillRect/>
                    </a:stretch>
                  </pic:blipFill>
                  <pic:spPr>
                    <a:xfrm>
                      <a:off x="0" y="0"/>
                      <a:ext cx="6540500" cy="911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53200" cy="967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8"/>
                    <a:stretch>
                      <a:fillRect/>
                    </a:stretch>
                  </pic:blipFill>
                  <pic:spPr>
                    <a:xfrm>
                      <a:off x="0" y="0"/>
                      <a:ext cx="6553200" cy="967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53200" cy="972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9"/>
                    <a:stretch>
                      <a:fillRect/>
                    </a:stretch>
                  </pic:blipFill>
                  <pic:spPr>
                    <a:xfrm>
                      <a:off x="0" y="0"/>
                      <a:ext cx="6553200" cy="972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151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0"/>
                    <a:stretch>
                      <a:fillRect/>
                    </a:stretch>
                  </pic:blipFill>
                  <pic:spPr>
                    <a:xfrm>
                      <a:off x="0" y="0"/>
                      <a:ext cx="65151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27800" cy="960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1"/>
                    <a:stretch>
                      <a:fillRect/>
                    </a:stretch>
                  </pic:blipFill>
                  <pic:spPr>
                    <a:xfrm>
                      <a:off x="0" y="0"/>
                      <a:ext cx="6527800" cy="960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71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1"/>
                    <a:stretch>
                      <a:fillRect/>
                    </a:stretch>
                  </pic:blipFill>
                  <pic:spPr>
                    <a:xfrm>
                      <a:off x="0" y="0"/>
                      <a:ext cx="6540500" cy="971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65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2"/>
                    <a:stretch>
                      <a:fillRect/>
                    </a:stretch>
                  </pic:blipFill>
                  <pic:spPr>
                    <a:xfrm>
                      <a:off x="0" y="0"/>
                      <a:ext cx="6540500" cy="965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3"/>
                    <a:stretch>
                      <a:fillRect/>
                    </a:stretch>
                  </pic:blipFill>
                  <pic:spPr>
                    <a:xfrm>
                      <a:off x="0" y="0"/>
                      <a:ext cx="65405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6"/>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79-қосымша</w:t>
            </w:r>
          </w:p>
        </w:tc>
      </w:tr>
    </w:tbl>
    <w:bookmarkStart w:name="z1442" w:id="1462"/>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bookmarkEnd w:id="1462"/>
    <w:p>
      <w:pPr>
        <w:spacing w:after="0"/>
        <w:ind w:left="0"/>
        <w:jc w:val="both"/>
      </w:pPr>
      <w:r>
        <w:rPr>
          <w:rFonts w:ascii="Times New Roman"/>
          <w:b w:val="false"/>
          <w:i w:val="false"/>
          <w:color w:val="ff0000"/>
          <w:sz w:val="28"/>
        </w:rPr>
        <w:t xml:space="preserve">
      Ескерту. Қағидалар 79-қосымшамен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443" w:id="1463"/>
    <w:p>
      <w:pPr>
        <w:spacing w:after="0"/>
        <w:ind w:left="0"/>
        <w:jc w:val="left"/>
      </w:pPr>
      <w:r>
        <w:rPr>
          <w:rFonts w:ascii="Times New Roman"/>
          <w:b/>
          <w:i w:val="false"/>
          <w:color w:val="000000"/>
        </w:rPr>
        <w:t xml:space="preserve"> 1-тарау. Жалпы ережелер</w:t>
      </w:r>
    </w:p>
    <w:bookmarkEnd w:id="1463"/>
    <w:bookmarkStart w:name="z1444" w:id="1464"/>
    <w:p>
      <w:pPr>
        <w:spacing w:after="0"/>
        <w:ind w:left="0"/>
        <w:jc w:val="both"/>
      </w:pPr>
      <w:r>
        <w:rPr>
          <w:rFonts w:ascii="Times New Roman"/>
          <w:b w:val="false"/>
          <w:i w:val="false"/>
          <w:color w:val="000000"/>
          <w:sz w:val="28"/>
        </w:rPr>
        <w:t>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Қазақстан Республикасының Әлеуметтік кодексімен(бұдан әрі – Әлеуметтік кодексі)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әзірленген.</w:t>
      </w:r>
    </w:p>
    <w:bookmarkEnd w:id="1464"/>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мiндетті зейнетақы жарналарының (бұдан әрі – мiндетті зейнетақы жарналары), ұстауға (қоса есептеуге) және бірыңғай жинақтаушы зейнетақы қорына (бұдан әрі – БЖЗҚ) аударуға, Мемлекеттік әлеуметтік сақтандыру қорына (бұдан әрі – МӘМС) әлеуметтiк аударымдар (бұдан әрі – әлеуметтік аударымдар) және міндетті әлеуметтікмедициналық сақтандыруға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 Салық кодексінің 8-бөлімінің 35 және 36-тарауларына, 19-бөлімінің 74-тарауына, 19-бөлімге және 24-1-бөлімінің 89-1-тарауына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салық төлеушілер, бірыңғай төлемді төлеушілер, Әлеуметтік кодексіне сәйкес міндетті зейнетақы жарналарын, міндетті кәсіптік зейнетақы жарналарын, жұмыс берушінің міндетті зейнетақы жарналарын төлеу жөніндегі агенттері, әлеуметтік аударымдарды төлеушілер, Міндетті әлеуметтік медициналық сақтандыру туралы заңға сәйкес міндетті әлеуметтік медициналық сақтандыруға аударымдарды және (немесе) жарналарды төлеушілер, оның ішінде Әлеуметтік кодексіне Міндетті әлеуметтік медициналық сақтандыру заңында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шаруа немесе фермер қожалықтары үшін арнаулы салық режимдерін қолданатындарды қоспағанда) жеке кәсіпкерлер, жеке практикамен айналысатын тұлғалар жасайды.</w:t>
      </w:r>
    </w:p>
    <w:p>
      <w:pPr>
        <w:spacing w:after="0"/>
        <w:ind w:left="0"/>
        <w:jc w:val="both"/>
      </w:pPr>
      <w:r>
        <w:rPr>
          <w:rFonts w:ascii="Times New Roman"/>
          <w:b w:val="false"/>
          <w:i w:val="false"/>
          <w:color w:val="000000"/>
          <w:sz w:val="28"/>
        </w:rPr>
        <w:t>
      Салық кодексінің 482-бабы 3-тармағына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Салық кодексінің 697, 698, 699, 700 және 701-баптарына сәйкес қызметін арнаулы салық режимі шеңберінде жүзеге асыратын және салық салынуы жалпыға бірдей тәртіпте қызметті жүзеге асыратын салық төлеуші декларацияны Салық кодексінің 207-бабы 1-тармағына сәйкес әрбір қызмет түрі бойынша бөлек табыс етуді жүргізеді.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2039" w:id="1465"/>
    <w:p>
      <w:pPr>
        <w:spacing w:after="0"/>
        <w:ind w:left="0"/>
        <w:jc w:val="both"/>
      </w:pPr>
      <w:r>
        <w:rPr>
          <w:rFonts w:ascii="Times New Roman"/>
          <w:b w:val="false"/>
          <w:i w:val="false"/>
          <w:color w:val="000000"/>
          <w:sz w:val="28"/>
        </w:rPr>
        <w:t>
      1-1. Аталған нысан 2022 жылғы 1 шілдеден бастап 2022 жылғы 31 желтоқсанға дейін туындаған құқықтық қатынастарға қолданылады.</w:t>
      </w:r>
    </w:p>
    <w:bookmarkEnd w:id="146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1-1-тармақпен толықтырылды -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445" w:id="1466"/>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200.05-ке дейінгі нысандар) тұрады.</w:t>
      </w:r>
    </w:p>
    <w:bookmarkEnd w:id="1466"/>
    <w:bookmarkStart w:name="z1446" w:id="1467"/>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467"/>
    <w:bookmarkStart w:name="z1447" w:id="1468"/>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bookmarkEnd w:id="1468"/>
    <w:bookmarkStart w:name="z1448" w:id="1469"/>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bookmarkEnd w:id="1469"/>
    <w:bookmarkStart w:name="z1449" w:id="1470"/>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bookmarkEnd w:id="1470"/>
    <w:bookmarkStart w:name="z1450" w:id="1471"/>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bookmarkEnd w:id="1471"/>
    <w:bookmarkStart w:name="z1451" w:id="1472"/>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bookmarkEnd w:id="1472"/>
    <w:bookmarkStart w:name="z1452" w:id="1473"/>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473"/>
    <w:bookmarkStart w:name="z1453" w:id="1474"/>
    <w:p>
      <w:pPr>
        <w:spacing w:after="0"/>
        <w:ind w:left="0"/>
        <w:jc w:val="both"/>
      </w:pPr>
      <w:r>
        <w:rPr>
          <w:rFonts w:ascii="Times New Roman"/>
          <w:b w:val="false"/>
          <w:i w:val="false"/>
          <w:color w:val="000000"/>
          <w:sz w:val="28"/>
        </w:rPr>
        <w:t>
      10. Декларация жасау кезінде:</w:t>
      </w:r>
    </w:p>
    <w:bookmarkEnd w:id="1474"/>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454" w:id="1475"/>
    <w:p>
      <w:pPr>
        <w:spacing w:after="0"/>
        <w:ind w:left="0"/>
        <w:jc w:val="both"/>
      </w:pPr>
      <w:r>
        <w:rPr>
          <w:rFonts w:ascii="Times New Roman"/>
          <w:b w:val="false"/>
          <w:i w:val="false"/>
          <w:color w:val="000000"/>
          <w:sz w:val="28"/>
        </w:rPr>
        <w:t>
      11. Салық төлеуші (салық агенті) декларацияны Салық кодексінің 204-бабы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475"/>
    <w:bookmarkStart w:name="z1455" w:id="1476"/>
    <w:p>
      <w:pPr>
        <w:spacing w:after="0"/>
        <w:ind w:left="0"/>
        <w:jc w:val="both"/>
      </w:pPr>
      <w:r>
        <w:rPr>
          <w:rFonts w:ascii="Times New Roman"/>
          <w:b w:val="false"/>
          <w:i w:val="false"/>
          <w:color w:val="000000"/>
          <w:sz w:val="28"/>
        </w:rPr>
        <w:t>
      12. Декларацияны табыс ету кезінде:</w:t>
      </w:r>
    </w:p>
    <w:bookmarkEnd w:id="147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456" w:id="1477"/>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477"/>
    <w:bookmarkStart w:name="z1457" w:id="1478"/>
    <w:p>
      <w:pPr>
        <w:spacing w:after="0"/>
        <w:ind w:left="0"/>
        <w:jc w:val="left"/>
      </w:pPr>
      <w:r>
        <w:rPr>
          <w:rFonts w:ascii="Times New Roman"/>
          <w:b/>
          <w:i w:val="false"/>
          <w:color w:val="000000"/>
        </w:rPr>
        <w:t xml:space="preserve"> 2-тарау. Декларацияны толтыру бойынша түсіндірме (200.00-нысан)</w:t>
      </w:r>
    </w:p>
    <w:bookmarkEnd w:id="1478"/>
    <w:bookmarkStart w:name="z1458" w:id="1479"/>
    <w:p>
      <w:pPr>
        <w:spacing w:after="0"/>
        <w:ind w:left="0"/>
        <w:jc w:val="both"/>
      </w:pPr>
      <w:r>
        <w:rPr>
          <w:rFonts w:ascii="Times New Roman"/>
          <w:b w:val="false"/>
          <w:i w:val="false"/>
          <w:color w:val="000000"/>
          <w:sz w:val="28"/>
        </w:rPr>
        <w:t>
      14. "Салық төлеуші (салық агенті, бірыңғай төлемді төлеуші, агент немесе әлеуметтік төлемдерді төлеуші) туралы жалпы ақпарат" деген бөлімде салық төлеуші мынадай деректерді:</w:t>
      </w:r>
    </w:p>
    <w:bookmarkEnd w:id="1479"/>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бірыңғай төлемді төлеушінің,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(салық агентінің, бірыңғай төлемді төлеушінің, әлеуметтік төлемдер агентінің немесе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Е және F жолдарында көрсетілген санаттардың біріне жататын жағдайда мынадай торкөздер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355-бабына сәйкес ауыл шаруашылығы өнімдерін өндірушілері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пайдалана отырып, арнаулы салық режимін қолданатын салық төлеуші;</w:t>
      </w:r>
    </w:p>
    <w:p>
      <w:pPr>
        <w:spacing w:after="0"/>
        <w:ind w:left="0"/>
        <w:jc w:val="both"/>
      </w:pPr>
      <w:r>
        <w:rPr>
          <w:rFonts w:ascii="Times New Roman"/>
          <w:b w:val="false"/>
          <w:i w:val="false"/>
          <w:color w:val="000000"/>
          <w:sz w:val="28"/>
        </w:rPr>
        <w:t>
      F – Салық кодексінің 776-1-бабына сәйкес бірыңғай төлемді төлеуші көрсетіледі.</w:t>
      </w:r>
    </w:p>
    <w:p>
      <w:pPr>
        <w:spacing w:after="0"/>
        <w:ind w:left="0"/>
        <w:jc w:val="both"/>
      </w:pPr>
      <w:r>
        <w:rPr>
          <w:rFonts w:ascii="Times New Roman"/>
          <w:b w:val="false"/>
          <w:i w:val="false"/>
          <w:color w:val="000000"/>
          <w:sz w:val="28"/>
        </w:rPr>
        <w:t>
      Егер 6В бағанын белгілеген салық төлеуші бір мезгілде 6А, 6С немесе 6 D, 6F бағанына жатқан жағдайда, онда тиісінше 6В мен 6А, 6В мен 6С немесе 6D, 6B мен 6F бағандарының екеуін де белгілейді;</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Осы валюта коды әлеуметтік төлемдерге қолданылмайды, олар декларацияның және оған қосымшалардың тиісті жолдарында теңгемен көрсетіледі;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xml:space="preserve">
      10) қызметкерлердің жалпы саны (адам) – есепті тоқсанда кірістері есептелген қызметкерлердің, оның ішінде шетелдіктер мен азаматтығы жоқ адамдардың саны. </w:t>
      </w:r>
    </w:p>
    <w:p>
      <w:pPr>
        <w:spacing w:after="0"/>
        <w:ind w:left="0"/>
        <w:jc w:val="both"/>
      </w:pPr>
      <w:r>
        <w:rPr>
          <w:rFonts w:ascii="Times New Roman"/>
          <w:b w:val="false"/>
          <w:i w:val="false"/>
          <w:color w:val="000000"/>
          <w:sz w:val="28"/>
        </w:rPr>
        <w:t>
      Қосымша декларацияны беру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11)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бөлімшелердің болуы.</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кезде тиісті торкөз белгіленеді. Ұяшықтардың бірін толтыру үшін міндетті;</w:t>
      </w:r>
    </w:p>
    <w:p>
      <w:pPr>
        <w:spacing w:after="0"/>
        <w:ind w:left="0"/>
        <w:jc w:val="both"/>
      </w:pPr>
      <w:r>
        <w:rPr>
          <w:rFonts w:ascii="Times New Roman"/>
          <w:b w:val="false"/>
          <w:i w:val="false"/>
          <w:color w:val="000000"/>
          <w:sz w:val="28"/>
        </w:rPr>
        <w:t>
      12) ұсынылған қосымшалар.</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both"/>
      </w:pPr>
      <w:r>
        <w:rPr>
          <w:rFonts w:ascii="Times New Roman"/>
          <w:b w:val="false"/>
          <w:i w:val="false"/>
          <w:color w:val="000000"/>
          <w:sz w:val="28"/>
        </w:rPr>
        <w:t>
      13) қосымшалар саны 200.03.</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санына сәйкес келетін 200.03-қосымшалардың саны көрсетіледі;</w:t>
      </w:r>
    </w:p>
    <w:p>
      <w:pPr>
        <w:spacing w:after="0"/>
        <w:ind w:left="0"/>
        <w:jc w:val="both"/>
      </w:pPr>
      <w:r>
        <w:rPr>
          <w:rFonts w:ascii="Times New Roman"/>
          <w:b w:val="false"/>
          <w:i w:val="false"/>
          <w:color w:val="000000"/>
          <w:sz w:val="28"/>
        </w:rPr>
        <w:t>
      14) 200.04-қосымшалардың саны.</w:t>
      </w:r>
    </w:p>
    <w:p>
      <w:pPr>
        <w:spacing w:after="0"/>
        <w:ind w:left="0"/>
        <w:jc w:val="both"/>
      </w:pPr>
      <w:r>
        <w:rPr>
          <w:rFonts w:ascii="Times New Roman"/>
          <w:b w:val="false"/>
          <w:i w:val="false"/>
          <w:color w:val="000000"/>
          <w:sz w:val="28"/>
        </w:rPr>
        <w:t>
      Салық кодексінде белгіленген тәртіппен Қазақстан Республикасымен жасалған келісімшарттардың санына сәйкес келетін 200.04 Қосымшаларының саны көрсетіледі;</w:t>
      </w:r>
    </w:p>
    <w:p>
      <w:pPr>
        <w:spacing w:after="0"/>
        <w:ind w:left="0"/>
        <w:jc w:val="both"/>
      </w:pPr>
      <w:r>
        <w:rPr>
          <w:rFonts w:ascii="Times New Roman"/>
          <w:b w:val="false"/>
          <w:i w:val="false"/>
          <w:color w:val="000000"/>
          <w:sz w:val="28"/>
        </w:rPr>
        <w:t>
      15) қосымшалар саны 200.06.</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және салық агентінің (оның ішінде салық агенті болып танылған құрылымдық бөлімшесі) санына сәйкес келетін 200.06-қосымшалардың саны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59" w:id="1480"/>
    <w:p>
      <w:pPr>
        <w:spacing w:after="0"/>
        <w:ind w:left="0"/>
        <w:jc w:val="both"/>
      </w:pPr>
      <w:r>
        <w:rPr>
          <w:rFonts w:ascii="Times New Roman"/>
          <w:b w:val="false"/>
          <w:i w:val="false"/>
          <w:color w:val="000000"/>
          <w:sz w:val="28"/>
        </w:rPr>
        <w:t>
      15. "Есептік көрсеткіштер" деген бөлімде:</w:t>
      </w:r>
    </w:p>
    <w:bookmarkEnd w:id="1480"/>
    <w:p>
      <w:pPr>
        <w:spacing w:after="0"/>
        <w:ind w:left="0"/>
        <w:jc w:val="both"/>
      </w:pPr>
      <w:r>
        <w:rPr>
          <w:rFonts w:ascii="Times New Roman"/>
          <w:b w:val="false"/>
          <w:i w:val="false"/>
          <w:color w:val="000000"/>
          <w:sz w:val="28"/>
        </w:rPr>
        <w:t>
      1) 200.00.001 I, 200.00.001 II және 200.00.001 III жолдары осы нысанға бірыңғай төлем құрамындағы ЖТС сомасын және 200.03-қосымшада көрсетуге тиіс ЖТС бойынша салық агенттері және әлеуметтік салық бойынша дербес төлеушілер болып танылмаған, құрылымдық бөлімшелер жұмыскерлерінің табыстары бойынша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бірыңғай төлем құрамындағы міндетті зейнетақы жарналары сомасын және 200.03-қосымшада көрсетілуге тиіс салық агенттерімен дербес төлеушілер болып танылмаған, құрылымдық бөлімшелер үшін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Әлеуметтік кодексіне сәйкес азаматтық-құқықтық сипаттағы шарттар бойынша жұмыскерлер мен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Әлеуметтік кодексіне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БЖЗҚ-ға өз пайдасына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 үшін міндетті зейнетақы жарналарының жиынтық сомасын көрсетуге арналған;</w:t>
      </w:r>
    </w:p>
    <w:p>
      <w:pPr>
        <w:spacing w:after="0"/>
        <w:ind w:left="0"/>
        <w:jc w:val="both"/>
      </w:pPr>
      <w:r>
        <w:rPr>
          <w:rFonts w:ascii="Times New Roman"/>
          <w:b w:val="false"/>
          <w:i w:val="false"/>
          <w:color w:val="000000"/>
          <w:sz w:val="28"/>
        </w:rPr>
        <w:t>
      5) 200.00.005 I, 200.00.005 II және 200.00.005 III жолдары осы нысанға 200.03-қосымшада көрсетілуге жататын ЖТС бойынша салық агенттері және әлеуметтік салық бойынша дербес төлеушілер болып танылмаған құрылымдық бөлімшелер үшін бюджетке төленуге жататын әлеуметтік салық сомасын қоспағанда, есепті тоқсанның әрбір айы үшін Салық Кодексінің 485-бабының 1-тармағына сәйкес есептелген және Әлеуметтік кодексіне сәйкес есептелген әлеуметтік аударымдар сомасына азайтылған, бюджетке төленуге жататын, салық агенті үшін (оның ішінде Салық кодексінің 353-бабына сәйкес салық агенттері деп танылған құрылымдық бөлімшелер) әлеуметтік салық сомасын көрсетуге арналған.</w:t>
      </w:r>
    </w:p>
    <w:p>
      <w:pPr>
        <w:spacing w:after="0"/>
        <w:ind w:left="0"/>
        <w:jc w:val="both"/>
      </w:pPr>
      <w:r>
        <w:rPr>
          <w:rFonts w:ascii="Times New Roman"/>
          <w:b w:val="false"/>
          <w:i w:val="false"/>
          <w:color w:val="000000"/>
          <w:sz w:val="28"/>
        </w:rPr>
        <w:t>
      Бұл жолдарды ауыл шаруашылығы өнімін өндірушілер мен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жататын әлеуметтік салықты есептеу әрбір қызметкер бойынша жүргізіледі.</w:t>
      </w:r>
    </w:p>
    <w:p>
      <w:pPr>
        <w:spacing w:after="0"/>
        <w:ind w:left="0"/>
        <w:jc w:val="both"/>
      </w:pPr>
      <w:r>
        <w:rPr>
          <w:rFonts w:ascii="Times New Roman"/>
          <w:b w:val="false"/>
          <w:i w:val="false"/>
          <w:color w:val="000000"/>
          <w:sz w:val="28"/>
        </w:rPr>
        <w:t>
      200.00.005 IV жолы 200.00.005 I, 200.00.005 II және 200.00.005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6) ауыл шаруашылығы өнімін өндірушілер және ауыл шаруашылығы кооперативтері үшін арнаулы салық режимін қолданатын салық төлеушілер декларацияны табыс еткен жағдайда, бюджетке төленуге жататын әлеуметтік салық сомасы Салық кодексінің 700-бабында белгіленген ерекшеліктер ескеріле отырып, 200.00.006 жолында көрсетіледі (6 В торкөзін толтыру кезінде).</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әлеуметтік салық сомасын көрсетуге арналған.</w:t>
      </w:r>
    </w:p>
    <w:p>
      <w:pPr>
        <w:spacing w:after="0"/>
        <w:ind w:left="0"/>
        <w:jc w:val="both"/>
      </w:pPr>
      <w:r>
        <w:rPr>
          <w:rFonts w:ascii="Times New Roman"/>
          <w:b w:val="false"/>
          <w:i w:val="false"/>
          <w:color w:val="000000"/>
          <w:sz w:val="28"/>
        </w:rPr>
        <w:t>
      200.00.006 IV жолы 200.00.006 I, 200.00.006 II және 200.00.006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7) 200.00.007 I, 200.00.007 II және 200.00.007 III жолдары Салық Кодексінің 485-бабы 2-тармағына сәйкес есептелген, әлеуметтік аударымдар сомасына азайтылған және салық төлеуші өзі үшін және қызметкерлері үшін есепті тоқсанның әрбір айы үшін төлейтін бюджетке төленуге жататын әлеуметтік салық сомасын көрсетуге арналған.</w:t>
      </w:r>
    </w:p>
    <w:p>
      <w:pPr>
        <w:spacing w:after="0"/>
        <w:ind w:left="0"/>
        <w:jc w:val="both"/>
      </w:pPr>
      <w:r>
        <w:rPr>
          <w:rFonts w:ascii="Times New Roman"/>
          <w:b w:val="false"/>
          <w:i w:val="false"/>
          <w:color w:val="000000"/>
          <w:sz w:val="28"/>
        </w:rPr>
        <w:t>
      200.00.007 IV жолы 200.00.007 I, 200.00.007 II және 200.00.007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8) 200.00.008 I, 200.00.008 II және 200.00.008 III жолдары осы нысанға бірыңғай төлем құрамындағы әлеуметтік аударымдар сомасын және 200.03-қосымшада көрсетілуге жататын, салық агенттері деп танылмаған құрылымдық бөлімшелер үшін аударылуға жататын әлеуметтік аударымдар сомасын қоспағанда, салық агенті (оның ішінде Салық кодексінің 353-бабына сәйкес салық агенттері деп танылған құрылымдық бөлімшелер) үшін Әлеуметтік кодексіне сәйкес айқындалатын, есепті тоқсанның әрбір айында әлеуметтік аударымдардың сомасын көрсетуге арналған.</w:t>
      </w:r>
    </w:p>
    <w:p>
      <w:pPr>
        <w:spacing w:after="0"/>
        <w:ind w:left="0"/>
        <w:jc w:val="both"/>
      </w:pPr>
      <w:r>
        <w:rPr>
          <w:rFonts w:ascii="Times New Roman"/>
          <w:b w:val="false"/>
          <w:i w:val="false"/>
          <w:color w:val="000000"/>
          <w:sz w:val="28"/>
        </w:rPr>
        <w:t>
      200.00.008 IV жолы 200.00.008 I, 200.00.008 II және 200.00.008 III жолдарының сомасы ретінде айқындалатын, есепті тоқсан үшін әлеуметтік аударымдардың жиынтық сомасын көрсетуге арналған;</w:t>
      </w:r>
    </w:p>
    <w:p>
      <w:pPr>
        <w:spacing w:after="0"/>
        <w:ind w:left="0"/>
        <w:jc w:val="both"/>
      </w:pPr>
      <w:r>
        <w:rPr>
          <w:rFonts w:ascii="Times New Roman"/>
          <w:b w:val="false"/>
          <w:i w:val="false"/>
          <w:color w:val="000000"/>
          <w:sz w:val="28"/>
        </w:rPr>
        <w:t>
      9) 200.00.009 I, 200.00.009 II және 200.00.009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жеке практикамен айналысатын адамдардың есепті тоқсанның әрбір айы үшін өз пайдасына әлеуметтік аударымдар сомасын көрсетуге арналған.</w:t>
      </w:r>
    </w:p>
    <w:p>
      <w:pPr>
        <w:spacing w:after="0"/>
        <w:ind w:left="0"/>
        <w:jc w:val="both"/>
      </w:pPr>
      <w:r>
        <w:rPr>
          <w:rFonts w:ascii="Times New Roman"/>
          <w:b w:val="false"/>
          <w:i w:val="false"/>
          <w:color w:val="000000"/>
          <w:sz w:val="28"/>
        </w:rPr>
        <w:t>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I, 200.00.010 II және 200.00.010 III жолдары осы нысанға бірыңғай төлем құрамындағы МӘМС аударымдар сомасын және 200.03-қосымшада көрсетілуге жататын, салық агенттері деп танылмаған құрылымдық бөлімшелер үшін төленуге жататын МӘМС аударымдар сомасын қоспағанда, Міндетті әлеуметтік медициналық сақтандыру туралы заңға сәйкес айқындалатын, есепті тоқсанның әрбір айында МӘМС аударымдарының сомасын көрсетуге арналған.</w:t>
      </w:r>
    </w:p>
    <w:p>
      <w:pPr>
        <w:spacing w:after="0"/>
        <w:ind w:left="0"/>
        <w:jc w:val="both"/>
      </w:pPr>
      <w:r>
        <w:rPr>
          <w:rFonts w:ascii="Times New Roman"/>
          <w:b w:val="false"/>
          <w:i w:val="false"/>
          <w:color w:val="000000"/>
          <w:sz w:val="28"/>
        </w:rPr>
        <w:t>
      200.00.010 IV жолы 200.00.010 I, 200.00.010 II және 200.00.010 III жолдарының сомасы ретінде айқындалатын есепті тоқсан үшін МӘМС аударымдарының қорытынды сомасын көрсетуге арналған;</w:t>
      </w:r>
    </w:p>
    <w:p>
      <w:pPr>
        <w:spacing w:after="0"/>
        <w:ind w:left="0"/>
        <w:jc w:val="both"/>
      </w:pPr>
      <w:r>
        <w:rPr>
          <w:rFonts w:ascii="Times New Roman"/>
          <w:b w:val="false"/>
          <w:i w:val="false"/>
          <w:color w:val="000000"/>
          <w:sz w:val="28"/>
        </w:rPr>
        <w:t>
      11) 200.00.011 I, 200.00.011 II және 200.00.011 III жолдары осы нысанға бірыңғай төлем құрамындағы МӘМС жарналар сомасын және 200.03-қосымшада көрсетілуге жататын салық агенттері деп танылмаған құрылымдық бөлімшелер үшін төленуге жататын МӘМС жарналар сомасын қоспағанда, Міндетті әлеуметтік медициналық сақтандыру туралы заңға сәйкес жұмыскерлердің табыстарынан МӘМС жарналарының сомасын көрсетуге, сондай-ақ осындай жарналар бойынша есептеуді (ұстап қалуды) және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200.00.011 IV жолы 200.00.011 I, 200.00.011 II және 200.00.011 III жолдарының сомасы ретінде айқындалатын есепті тоқсан үшін МӘМС жарналарының қорытынды сомасын көрсетуге арналған;</w:t>
      </w:r>
    </w:p>
    <w:p>
      <w:pPr>
        <w:spacing w:after="0"/>
        <w:ind w:left="0"/>
        <w:jc w:val="both"/>
      </w:pPr>
      <w:r>
        <w:rPr>
          <w:rFonts w:ascii="Times New Roman"/>
          <w:b w:val="false"/>
          <w:i w:val="false"/>
          <w:color w:val="000000"/>
          <w:sz w:val="28"/>
        </w:rPr>
        <w:t>
      12) 200.00.012 I, 200.00.012 II және 200.00.012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көрсетуге арналған.</w:t>
      </w:r>
    </w:p>
    <w:p>
      <w:pPr>
        <w:spacing w:after="0"/>
        <w:ind w:left="0"/>
        <w:jc w:val="both"/>
      </w:pPr>
      <w:r>
        <w:rPr>
          <w:rFonts w:ascii="Times New Roman"/>
          <w:b w:val="false"/>
          <w:i w:val="false"/>
          <w:color w:val="000000"/>
          <w:sz w:val="28"/>
        </w:rPr>
        <w:t>
      200.00.012 IV жолы 200.00.012 I, 200.00.012 II және 200.00.012 III жолдарының сомасы ретінде айқындалатын есепті тоқсан үшін өз пайдасына МӘМС жарналарының қорытынды сомасын көрсетуге арналған.</w:t>
      </w:r>
    </w:p>
    <w:p>
      <w:pPr>
        <w:spacing w:after="0"/>
        <w:ind w:left="0"/>
        <w:jc w:val="both"/>
      </w:pPr>
      <w:r>
        <w:rPr>
          <w:rFonts w:ascii="Times New Roman"/>
          <w:b w:val="false"/>
          <w:i w:val="false"/>
          <w:color w:val="000000"/>
          <w:sz w:val="28"/>
        </w:rPr>
        <w:t>
      13) 200.00.013 I, 200.00.013 II және 200.00.013 III жолдары осы нысанға бірыңғай төлем құрамындағы жұмыс берушінің міндетті зейнетақы жарналар сомасын және 200.03-қосымшада көрсетілуге жататын салық агенттері деп танылмаған құрылымдық бөлімшелер үшін аударуға жататын, жұмыс берушінің міндетті зейнетақы жарналарының сомаларын қоспағанда, салық агентінің (оның ішінде Салық кодексінің 353-бабына сәйкес салық агенттері деп танылған құрылымдық бөлімшелердің) Әлеуметтік кодексіне сәйкес қызметкерлерге есептелген кірістерден, есепті кезеңнің әрбір ай үшін БЖЗҚ-на қызметкерлер үшін аударуға жататын жұмыс берушінің зейнетақы жарналарының сомаларын көрсетуге арналған.</w:t>
      </w:r>
    </w:p>
    <w:p>
      <w:pPr>
        <w:spacing w:after="0"/>
        <w:ind w:left="0"/>
        <w:jc w:val="both"/>
      </w:pPr>
      <w:r>
        <w:rPr>
          <w:rFonts w:ascii="Times New Roman"/>
          <w:b w:val="false"/>
          <w:i w:val="false"/>
          <w:color w:val="000000"/>
          <w:sz w:val="28"/>
        </w:rPr>
        <w:t>
      200.00.013 IV жолы 200.00.013 I, 200.00.013 II және 200.00.013 III жолдарының сомасы ретінде айқындалатын, есепті тоқсан үшін жұмыс берушінің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14) 200.00.014 I, 200.00.014 II және 200.00.014 III жолдары бірыңғай төлемді төлеушінің Салық кодексінің 776-4-бабына және Әлеуметтік кодексіне,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200.00.014 IV жолы 200.00.014 I, 200.00.014 II және 200.00.014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60" w:id="1481"/>
    <w:p>
      <w:pPr>
        <w:spacing w:after="0"/>
        <w:ind w:left="0"/>
        <w:jc w:val="both"/>
      </w:pPr>
      <w:r>
        <w:rPr>
          <w:rFonts w:ascii="Times New Roman"/>
          <w:b w:val="false"/>
          <w:i w:val="false"/>
          <w:color w:val="000000"/>
          <w:sz w:val="28"/>
        </w:rPr>
        <w:t>
      16. Салық төлеушінің жауапкершілігі бөлімінде":</w:t>
      </w:r>
    </w:p>
    <w:bookmarkEnd w:id="1481"/>
    <w:p>
      <w:pPr>
        <w:spacing w:after="0"/>
        <w:ind w:left="0"/>
        <w:jc w:val="both"/>
      </w:pPr>
      <w:r>
        <w:rPr>
          <w:rFonts w:ascii="Times New Roman"/>
          <w:b w:val="false"/>
          <w:i w:val="false"/>
          <w:color w:val="000000"/>
          <w:sz w:val="28"/>
        </w:rPr>
        <w:t>
      1) "Салымшы басшысының Тегі, Аты, Әкесінің аты (ол болған кезде)/Тегі, Аты, Әкесінің аты (ол болған кезде)" жолында құрылтай құжаттарына/салымшыға, жеке басын куәландыратын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дара кәсіпкер табыс етсе, жеке практикамен айналысатын адам жеке басын куәландыратын құжаттарға сәйкес оның тегін, атын, әкесінің атын (ол болған кезде)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беру күні-декларацияны мемлекеттік кіріс органына табыс етудің ағымдағы күні;</w:t>
      </w:r>
    </w:p>
    <w:p>
      <w:pPr>
        <w:spacing w:after="0"/>
        <w:ind w:left="0"/>
        <w:jc w:val="both"/>
      </w:pPr>
      <w:r>
        <w:rPr>
          <w:rFonts w:ascii="Times New Roman"/>
          <w:b w:val="false"/>
          <w:i w:val="false"/>
          <w:color w:val="000000"/>
          <w:sz w:val="28"/>
        </w:rPr>
        <w:t>
      3) ЖТС және әлеуметтік салық бойынша бенефициар Мемлекеттік кірістер органының коды – салық агентінің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және әлеуметтік аударымдар бойынша бенефициар – Мемлекеттік кірістер органының коды – салық агентінің, салымшының (төлеушінің) орналасқан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жолында-декларацияны қабылдаған мемлекеттік кіріс органы қызметкерінің тегі, аты, әкесінің аты (ол болған кезде), сондай-ақ оның қолы;</w:t>
      </w:r>
    </w:p>
    <w:p>
      <w:pPr>
        <w:spacing w:after="0"/>
        <w:ind w:left="0"/>
        <w:jc w:val="both"/>
      </w:pPr>
      <w:r>
        <w:rPr>
          <w:rFonts w:ascii="Times New Roman"/>
          <w:b w:val="false"/>
          <w:i w:val="false"/>
          <w:color w:val="000000"/>
          <w:sz w:val="28"/>
        </w:rPr>
        <w:t>
      6) декларацияны қабылдау күні – Салық кодексінің 209-бабы 2-тармағына сәйкес декларацияны табыс ету күні;</w:t>
      </w:r>
    </w:p>
    <w:p>
      <w:pPr>
        <w:spacing w:after="0"/>
        <w:ind w:left="0"/>
        <w:jc w:val="both"/>
      </w:pPr>
      <w:r>
        <w:rPr>
          <w:rFonts w:ascii="Times New Roman"/>
          <w:b w:val="false"/>
          <w:i w:val="false"/>
          <w:color w:val="000000"/>
          <w:sz w:val="28"/>
        </w:rPr>
        <w:t>
      7) құжаттың кіріс нөмірі-Мемлекеттік кіріс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461" w:id="1482"/>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түсіндірме</w:t>
      </w:r>
    </w:p>
    <w:bookmarkEnd w:id="1482"/>
    <w:p>
      <w:pPr>
        <w:spacing w:after="0"/>
        <w:ind w:left="0"/>
        <w:jc w:val="both"/>
      </w:pPr>
      <w:r>
        <w:rPr>
          <w:rFonts w:ascii="Times New Roman"/>
          <w:b w:val="false"/>
          <w:i w:val="false"/>
          <w:color w:val="ff0000"/>
          <w:sz w:val="28"/>
        </w:rPr>
        <w:t xml:space="preserve">
      Ескерту. 3-тарауға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қосымша бірыңғай төлемді есептеу үшін қолданылатын қызметкерлер табыстарының сомасын қоспағанда, жеке тұлғаларға (қызметкерлерге және азаматтық-құқықтық сипаттағы шарттар бойынша жеке тұлғаларға), оның ішінде шетелдіктер мен азаматтығы жоқ адамдарға салық агенті есептеген кірістер сомасын, сондай-ақ ЖТС, әлеуметтік салықты, әлеуметтік төлемдерді салық агенттері болып танылмаған құрылымдық бөлімшелер үшін төленуге жататын, осы нысанның 200.03-қосымшада көрсетілуге жататын кірістер сомасын көрсетуге арналған.</w:t>
      </w:r>
    </w:p>
    <w:bookmarkStart w:name="z1462" w:id="1483"/>
    <w:p>
      <w:pPr>
        <w:spacing w:after="0"/>
        <w:ind w:left="0"/>
        <w:jc w:val="both"/>
      </w:pPr>
      <w:r>
        <w:rPr>
          <w:rFonts w:ascii="Times New Roman"/>
          <w:b w:val="false"/>
          <w:i w:val="false"/>
          <w:color w:val="000000"/>
          <w:sz w:val="28"/>
        </w:rPr>
        <w:t>
      17. "Жеке табыс салығы" бөлімінде:</w:t>
      </w:r>
    </w:p>
    <w:bookmarkEnd w:id="1483"/>
    <w:p>
      <w:pPr>
        <w:spacing w:after="0"/>
        <w:ind w:left="0"/>
        <w:jc w:val="both"/>
      </w:pPr>
      <w:r>
        <w:rPr>
          <w:rFonts w:ascii="Times New Roman"/>
          <w:b w:val="false"/>
          <w:i w:val="false"/>
          <w:color w:val="000000"/>
          <w:sz w:val="28"/>
        </w:rPr>
        <w:t>
      1) 200.01.001 I, 200.01.001 II және 200.01.001 III жолдары есепті тоқсанның әрбір айы үшін жеке тұлғаларға, оның ішінде шетелдіктер мен азаматтығы жоқ адамдарға салық агенті есептеген табыстардың сомасын, оның ішінде материалдық пайда түрінде алынған кірістерді қоса алғанда, жұмыскер жұмыс берушіден ақшалай немесе заттай нысанда, сондай-ақ Қазақстан Республикасының заңнамасына сәйкес салық агентімен жасалған азаматтық-құқықтық сипаттағы шарттар бойынша алған табыстарды, оның ішінде Салық кодексінің 341-бабында көрсетілген табыстарды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200.01.001 В, 200.01.001 С, 200.01.001 D және 200.01.001 Е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200.01.001 С жолы есепті тоқсан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200.01.001 D жолы есепті тоқсан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200.01.001 Е жолы есепті тоқсан үшін мәні қызметтер көрсету, жұмыстарды орындау болып табылатын азаматтық-құқықтық сипаттағы шарттар бойынша есептелген кірістер сомасын көрсетуге арналған;</w:t>
      </w:r>
    </w:p>
    <w:p>
      <w:pPr>
        <w:spacing w:after="0"/>
        <w:ind w:left="0"/>
        <w:jc w:val="both"/>
      </w:pPr>
      <w:r>
        <w:rPr>
          <w:rFonts w:ascii="Times New Roman"/>
          <w:b w:val="false"/>
          <w:i w:val="false"/>
          <w:color w:val="000000"/>
          <w:sz w:val="28"/>
        </w:rPr>
        <w:t>
      2) 200.01.002-жол Конституциялық Заңының 6-бабы 6 және 7-тармақтарына сәйкес салық салудан босатылған кірістер сомасын көрсету үшін көзделген.</w:t>
      </w:r>
    </w:p>
    <w:p>
      <w:pPr>
        <w:spacing w:after="0"/>
        <w:ind w:left="0"/>
        <w:jc w:val="both"/>
      </w:pPr>
      <w:r>
        <w:rPr>
          <w:rFonts w:ascii="Times New Roman"/>
          <w:b w:val="false"/>
          <w:i w:val="false"/>
          <w:color w:val="000000"/>
          <w:sz w:val="28"/>
        </w:rPr>
        <w:t>
      200.01.002-жолда, оның ішінде 200.02-нысанда Р бағанда көрсетілген АХҚО қатысушы қызметкерлері немесе органы болып табылатын шетелдіктер және азаматтығы жоқ адамдар бойынша Конституциялық Заңының 6-бабы 6 және 7-тармақтарына сәйкес салық салудан босатылатын кірістер сомасын қамтиды;</w:t>
      </w:r>
    </w:p>
    <w:p>
      <w:pPr>
        <w:spacing w:after="0"/>
        <w:ind w:left="0"/>
        <w:jc w:val="both"/>
      </w:pPr>
      <w:r>
        <w:rPr>
          <w:rFonts w:ascii="Times New Roman"/>
          <w:b w:val="false"/>
          <w:i w:val="false"/>
          <w:color w:val="000000"/>
          <w:sz w:val="28"/>
        </w:rPr>
        <w:t>
      3) 200.01.003 I, 200.01.003 II және 200.01.0003 III жолдары есепті тоқсанның әрбір айында жеке тұлғаларға есептелген табыстардан есептелген ЖТС сомасын көрсетуге арналған.</w:t>
      </w:r>
    </w:p>
    <w:p>
      <w:pPr>
        <w:spacing w:after="0"/>
        <w:ind w:left="0"/>
        <w:jc w:val="both"/>
      </w:pPr>
      <w:r>
        <w:rPr>
          <w:rFonts w:ascii="Times New Roman"/>
          <w:b w:val="false"/>
          <w:i w:val="false"/>
          <w:color w:val="000000"/>
          <w:sz w:val="28"/>
        </w:rPr>
        <w:t>
      200.01.003 IV жолдары 200.01.003 I, 200.01.003 II және 200.01.003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4) 200.01.004 жолы міндетті зейнетақы жарналарын, міндетті кәсіптік зейнетақы жарналарын, жұмыс берушінің міндетті зейнетақы жарналарын, МӘМС жарналарын және ЖТС есепке алмағанда, есепті тоқсанның соңында салық агенті жеке тұлғаларға есептеген, бірақ төлемеген кірістер бойынша берешек сомасын көрсетуге арналған;</w:t>
      </w:r>
    </w:p>
    <w:p>
      <w:pPr>
        <w:spacing w:after="0"/>
        <w:ind w:left="0"/>
        <w:jc w:val="both"/>
      </w:pPr>
      <w:r>
        <w:rPr>
          <w:rFonts w:ascii="Times New Roman"/>
          <w:b w:val="false"/>
          <w:i w:val="false"/>
          <w:color w:val="000000"/>
          <w:sz w:val="28"/>
        </w:rPr>
        <w:t>
      5) 200.01.005 жолы есепті тоқсанның басына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6) 200.01.006 жолы есепті тоқсанның соңында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7) 200.01.007 I, 200.01.007 II және 200.01.007 III жолдары есепті тоқсанның әрбір айында жеке тұлғаларға төленген кірістер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сомалары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8) 200.01.008 I, 200.01.008 II және 200.01.008 III жолдары есепті тоқсанның әрбір айында салық салынатын кіріс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табыстардың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463" w:id="1484"/>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bookmarkEnd w:id="1484"/>
    <w:p>
      <w:pPr>
        <w:spacing w:after="0"/>
        <w:ind w:left="0"/>
        <w:jc w:val="both"/>
      </w:pPr>
      <w:r>
        <w:rPr>
          <w:rFonts w:ascii="Times New Roman"/>
          <w:b w:val="false"/>
          <w:i w:val="false"/>
          <w:color w:val="000000"/>
          <w:sz w:val="28"/>
        </w:rPr>
        <w:t>
      1) 200.01.009 I, 200.01.009 II және 200.01.009 III жолдары Әлеуметтік кодексіне сәйкес есепті тоқсанның әрбір айы үшін міндетті зейнетақы жарналары ұсталатын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200.01.009 IV жолы 200.01.009 I, 200.01.009 II және 200.01.009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2) 200.01.010 I, 200.01.010 II және 200.01.010 III жолдары Әлеуметтік кодексіне сәйкес есепті тоқсанның әрбір айы үшін міндетті кәсіптік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200.01.010 IV жолы 200.01.010 I, 200.01.010 II және 200.01.010 III жиынтық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3) 200.01.011 I, 200.01.011 II және 200.01.011 III жолдары Әлеуметтік кодексіне сәйкес есепті тоқсанның әрбір айы үшін жұмыс берушінің міндетті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200.01.011 IV жолы 200.01.011 I, 200.00.011 II және 200.00.011 III жолдарының сомасы ретінде айқындалатын, есепті тоқсан үшін кірістің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64" w:id="1485"/>
    <w:p>
      <w:pPr>
        <w:spacing w:after="0"/>
        <w:ind w:left="0"/>
        <w:jc w:val="both"/>
      </w:pPr>
      <w:r>
        <w:rPr>
          <w:rFonts w:ascii="Times New Roman"/>
          <w:b w:val="false"/>
          <w:i w:val="false"/>
          <w:color w:val="000000"/>
          <w:sz w:val="28"/>
        </w:rPr>
        <w:t xml:space="preserve">
      19. "Мүгедектігі бар жұмыскерлердің саны және еңбекақы төлеу жөніндегі шығыстар" бөлімін Салық кодексінің 290-бабы </w:t>
      </w:r>
      <w:r>
        <w:rPr>
          <w:rFonts w:ascii="Times New Roman"/>
          <w:b w:val="false"/>
          <w:i w:val="false"/>
          <w:color w:val="000000"/>
          <w:sz w:val="28"/>
        </w:rPr>
        <w:t>3-тармағының</w:t>
      </w:r>
      <w:r>
        <w:rPr>
          <w:rFonts w:ascii="Times New Roman"/>
          <w:b w:val="false"/>
          <w:i w:val="false"/>
          <w:color w:val="000000"/>
          <w:sz w:val="28"/>
        </w:rPr>
        <w:t xml:space="preserve"> шарттарына сәйкес тірек-қимыл аппараты бұзылған, есту, сөйлеу, көру қабілетінен айырылған мүгедектігі бар жұмыскерлер жұмыс істейтін мамандандырылған ұйымдар толтырады.</w:t>
      </w:r>
    </w:p>
    <w:bookmarkEnd w:id="1485"/>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200.01.012 I, 200.01.012 II және 200.01.012 III жолдары есепті тоқсанның әрбір айы үшін мүгедектігі бар жұмыскерлердің санын көрсетуге арналған;</w:t>
      </w:r>
    </w:p>
    <w:p>
      <w:pPr>
        <w:spacing w:after="0"/>
        <w:ind w:left="0"/>
        <w:jc w:val="both"/>
      </w:pPr>
      <w:r>
        <w:rPr>
          <w:rFonts w:ascii="Times New Roman"/>
          <w:b w:val="false"/>
          <w:i w:val="false"/>
          <w:color w:val="000000"/>
          <w:sz w:val="28"/>
        </w:rPr>
        <w:t>
      2) 200.01.013 I, 200.01.013 II және 200.01.013 III жолдары есепті тоқсанның әрбір айы үшін қызметкерлердің жалпы санындағы мүгедектігі бар жұмыскерлер санының үлес салмағын көрсетуге арналған;</w:t>
      </w:r>
    </w:p>
    <w:p>
      <w:pPr>
        <w:spacing w:after="0"/>
        <w:ind w:left="0"/>
        <w:jc w:val="both"/>
      </w:pPr>
      <w:r>
        <w:rPr>
          <w:rFonts w:ascii="Times New Roman"/>
          <w:b w:val="false"/>
          <w:i w:val="false"/>
          <w:color w:val="000000"/>
          <w:sz w:val="28"/>
        </w:rPr>
        <w:t>
      3) 200.01.014 I, 200.01.014 II және 200.01.014 III жолдары есепті тоқсанның әрбір айы үшін еңбекақы төлеу жөніндегі жалпы шығыстарда мүгедектігі бар жұмыскерлердің еңбегіне ақы төлеу жөніндегі шығыстардың үлес салмағын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 жаңа редакцияда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65" w:id="1486"/>
    <w:p>
      <w:pPr>
        <w:spacing w:after="0"/>
        <w:ind w:left="0"/>
        <w:jc w:val="both"/>
      </w:pPr>
      <w:r>
        <w:rPr>
          <w:rFonts w:ascii="Times New Roman"/>
          <w:b w:val="false"/>
          <w:i w:val="false"/>
          <w:color w:val="000000"/>
          <w:sz w:val="28"/>
        </w:rPr>
        <w:t>
      20. "Салық Кодексінің 485-бабы 1-тармағында белгіленген ставкаларды қолдана отырып әлеуметтік салық" бөлімін Салық Кодексінің 220-бабына сәйкес қызметін Қазақстан Республикасында тұрақты мекеме арқылы жүзеге асыратын, салық агенттері болып табылатын Қазақстан Республикасының резидент тұлғалары, сондай-ақ резидент емес заңды тұлғалар толтырады.</w:t>
      </w:r>
    </w:p>
    <w:bookmarkEnd w:id="1486"/>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200.01.015 I, 200.01.015 II және 200.01.015 III жолдары есепті тоқсанның әрбір айы үшін әлеуметтік салық салу объектісі болып табылатын табыстарды көрсетуге арналған.</w:t>
      </w:r>
    </w:p>
    <w:p>
      <w:pPr>
        <w:spacing w:after="0"/>
        <w:ind w:left="0"/>
        <w:jc w:val="both"/>
      </w:pPr>
      <w:r>
        <w:rPr>
          <w:rFonts w:ascii="Times New Roman"/>
          <w:b w:val="false"/>
          <w:i w:val="false"/>
          <w:color w:val="000000"/>
          <w:sz w:val="28"/>
        </w:rPr>
        <w:t>
      Дара кәсіпкерлер (оңайлатылған декларация және патент негізінде шаруа немесе фермер қожалықтары үшін арнаулы салық режимдерін қолданатындарды қоспағанда), жеке практикамен айналысатын адамдар жұмыскерлердің, оның ішінде өздерін қоса алғанда, санын көрсетеді.</w:t>
      </w:r>
    </w:p>
    <w:p>
      <w:pPr>
        <w:spacing w:after="0"/>
        <w:ind w:left="0"/>
        <w:jc w:val="both"/>
      </w:pPr>
      <w:r>
        <w:rPr>
          <w:rFonts w:ascii="Times New Roman"/>
          <w:b w:val="false"/>
          <w:i w:val="false"/>
          <w:color w:val="000000"/>
          <w:sz w:val="28"/>
        </w:rPr>
        <w:t>
      200.01.015 IV жолы 200.01.015 I, 200.01.015 II және 200.01.015 III жолдарының сомасы ретінде айқындалатын, есепті тоқсан үшін табыстардың қорытынды сомасын көрсетуге арналған.</w:t>
      </w:r>
    </w:p>
    <w:bookmarkStart w:name="z1466" w:id="1487"/>
    <w:p>
      <w:pPr>
        <w:spacing w:after="0"/>
        <w:ind w:left="0"/>
        <w:jc w:val="both"/>
      </w:pPr>
      <w:r>
        <w:rPr>
          <w:rFonts w:ascii="Times New Roman"/>
          <w:b w:val="false"/>
          <w:i w:val="false"/>
          <w:color w:val="000000"/>
          <w:sz w:val="28"/>
        </w:rPr>
        <w:t>
      21. "Әлеуметтік төлемдер" бөлімінде:</w:t>
      </w:r>
    </w:p>
    <w:bookmarkEnd w:id="1487"/>
    <w:p>
      <w:pPr>
        <w:spacing w:after="0"/>
        <w:ind w:left="0"/>
        <w:jc w:val="both"/>
      </w:pPr>
      <w:r>
        <w:rPr>
          <w:rFonts w:ascii="Times New Roman"/>
          <w:b w:val="false"/>
          <w:i w:val="false"/>
          <w:color w:val="000000"/>
          <w:sz w:val="28"/>
        </w:rPr>
        <w:t>
      1) 200.01.017 I, 200.01.017 II және 200.01.017 III жолдары Әлеуметтік кодексіне сәйкес есепті тоқсанның әрбір айында әскери қызметшілердің, арнаулы мемлекеттік және құқық қорғау органдары қызметкерлерінің жеке тұлғаларға кірістер түрінде төленетін жұмыс берушінің шығыстарына ақшалай қамтылымы енгізіле отырып, жеке тұлғаларға кірістер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200.01.017 IV жолы 200.01.017 I, 200.01.017 II және 200.01.017 III жиынтық сомасы ретінде айқындалатын есепті тоқсан үшін жеке тұлғалар кірістерінің қорытынды сомасын көрсетуге арналған;</w:t>
      </w:r>
    </w:p>
    <w:p>
      <w:pPr>
        <w:spacing w:after="0"/>
        <w:ind w:left="0"/>
        <w:jc w:val="both"/>
      </w:pPr>
      <w:r>
        <w:rPr>
          <w:rFonts w:ascii="Times New Roman"/>
          <w:b w:val="false"/>
          <w:i w:val="false"/>
          <w:color w:val="000000"/>
          <w:sz w:val="28"/>
        </w:rPr>
        <w:t>
      2) 200.01.017 I, 200.01.017 II және 200.01.017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айында өз пайдасына әлеуметтік аударымдарды есептеу үшін қолданатын кіріс сомасын көрсетуге арналған.</w:t>
      </w:r>
    </w:p>
    <w:p>
      <w:pPr>
        <w:spacing w:after="0"/>
        <w:ind w:left="0"/>
        <w:jc w:val="both"/>
      </w:pPr>
      <w:r>
        <w:rPr>
          <w:rFonts w:ascii="Times New Roman"/>
          <w:b w:val="false"/>
          <w:i w:val="false"/>
          <w:color w:val="000000"/>
          <w:sz w:val="28"/>
        </w:rPr>
        <w:t>
      200.01.017 IV жолы 200.01.017 I, 200.01.017 II және 200.01.017 III жолдарының сомасы ретінде айқындалатын, есепті тоқсан үшін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67" w:id="1488"/>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бөлімінде:</w:t>
      </w:r>
    </w:p>
    <w:bookmarkEnd w:id="1488"/>
    <w:p>
      <w:pPr>
        <w:spacing w:after="0"/>
        <w:ind w:left="0"/>
        <w:jc w:val="both"/>
      </w:pPr>
      <w:r>
        <w:rPr>
          <w:rFonts w:ascii="Times New Roman"/>
          <w:b w:val="false"/>
          <w:i w:val="false"/>
          <w:color w:val="000000"/>
          <w:sz w:val="28"/>
        </w:rPr>
        <w:t>
      1) 200.01.018 I, 200.01.018 II және 200.01.018 III жолдары есепті тоқсанның әрбір айында міндетті әлеуметтік медициналық сақтандыру туралы Заңға сәйкес МӘМС аударымдарын есептеу үшін қолданылатын кіріс сомасын көрсетуге арналған.</w:t>
      </w:r>
    </w:p>
    <w:p>
      <w:pPr>
        <w:spacing w:after="0"/>
        <w:ind w:left="0"/>
        <w:jc w:val="both"/>
      </w:pPr>
      <w:r>
        <w:rPr>
          <w:rFonts w:ascii="Times New Roman"/>
          <w:b w:val="false"/>
          <w:i w:val="false"/>
          <w:color w:val="000000"/>
          <w:sz w:val="28"/>
        </w:rPr>
        <w:t>
      200.01.018 IV жолы 200.01.018 I, 200.01.018 II және 200.01.018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200.01.019 I, 200.01.019 II және 200.01.019 III жолдары жұмыскердің, сондай-ақ осындай кірістер бойынша жарналарды есептеуді (ұстап қалуды) және аударуды осындай шарттар жасалған салық агенттері жүзеге асыратын азаматтық-құқықтық сипаттағы шарттар бойынша кірістер алатын жеке тұлғалардың кіріс сомасын көрсетуге арналған. Міндетті әлеуметтік медициналық сақтандыру туралы Заңға сәйкес есепті тоқсанның әрбір айында.</w:t>
      </w:r>
    </w:p>
    <w:p>
      <w:pPr>
        <w:spacing w:after="0"/>
        <w:ind w:left="0"/>
        <w:jc w:val="both"/>
      </w:pPr>
      <w:r>
        <w:rPr>
          <w:rFonts w:ascii="Times New Roman"/>
          <w:b w:val="false"/>
          <w:i w:val="false"/>
          <w:color w:val="000000"/>
          <w:sz w:val="28"/>
        </w:rPr>
        <w:t>
      200.01.019 IV жолы 200.01.019 I, 200.01.019 II және 200.01.019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200.01.021 I, 200.01.021 II және 200.01.021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есептелетін кірістер сомасын көрсетуге арналған.</w:t>
      </w:r>
    </w:p>
    <w:p>
      <w:pPr>
        <w:spacing w:after="0"/>
        <w:ind w:left="0"/>
        <w:jc w:val="both"/>
      </w:pPr>
      <w:r>
        <w:rPr>
          <w:rFonts w:ascii="Times New Roman"/>
          <w:b w:val="false"/>
          <w:i w:val="false"/>
          <w:color w:val="000000"/>
          <w:sz w:val="28"/>
        </w:rPr>
        <w:t>
      200.01.021 IV жолы 200.01.021 I, 200.01.021 II және 200.01.021 III жолдарының сомасы ретінде айқындалатын есепті тоқсан үшін өз пайдасына МӘМС жарналарының сомасын есептелетін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68" w:id="1489"/>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200.02-нысанын толтыру бойынша түсіндірме</w:t>
      </w:r>
    </w:p>
    <w:bookmarkEnd w:id="1489"/>
    <w:p>
      <w:pPr>
        <w:spacing w:after="0"/>
        <w:ind w:left="0"/>
        <w:jc w:val="both"/>
      </w:pPr>
      <w:r>
        <w:rPr>
          <w:rFonts w:ascii="Times New Roman"/>
          <w:b w:val="false"/>
          <w:i w:val="false"/>
          <w:color w:val="000000"/>
          <w:sz w:val="28"/>
        </w:rPr>
        <w:t>
      Аталған нысан Қазақстан Республикасының резиденттері салық салу мақсатында таныған шетелдік және азаматтығы жоқ адамдар қызметкерлерінің табыстарын бірыңғай төлем төлеушілердің сомасын қоспағанда, салық агенті, оның ішінде қызметшілерге – шетелдік және азаматтығы жоқ тұлғаларға есептелген табыстарының сомасын, салық агенті шетелдік және азаматтығы жоқ тұлғалардың табысынан есептелген ЖТС сомасын, сондай-ақ аталған нысанға 200.03 қосымшада көрсетуге тиіс салық агенттері болып танылмаған, құрылымдық бөлімшелер үшін бюджетке төлеуге жататын, осындай табыстардан есептелген ЖТС, әлеуметтік салықтың сомаларын, әлеуметтік төлемдердің сомаларын көрсетуге арналған.</w:t>
      </w:r>
    </w:p>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1469" w:id="1490"/>
    <w:p>
      <w:pPr>
        <w:spacing w:after="0"/>
        <w:ind w:left="0"/>
        <w:jc w:val="both"/>
      </w:pPr>
      <w:r>
        <w:rPr>
          <w:rFonts w:ascii="Times New Roman"/>
          <w:b w:val="false"/>
          <w:i w:val="false"/>
          <w:color w:val="000000"/>
          <w:sz w:val="28"/>
        </w:rPr>
        <w:t>
      23. "Шетелдік немесе азаматтығы жоқ адамдардың табыстарынан ЖТС есептеу" деген бөлімде:</w:t>
      </w:r>
    </w:p>
    <w:bookmarkEnd w:id="1490"/>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Е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–Германия Федеративтік Республикасы, GB – Ұлыбритания және Солтүстік Ирландия құрама корольдігі. Оффшорлық елдердің кодтамасы Қағиданың 38 тармағында көрсетілген;</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түрінің коды, сондай-ақ аталған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34-тармағына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10) J бағанында осы Қағидалардың 35-тармағына сәйкес халықаралық шарт түрінің коды көрсетіледі, осыған сәйкес P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13) M тармағында егер шетелдік немесе азаматтығы жоқ адам Конституциялық заңының 6-бабына сәйкес АХҚО органының қатысушысы немесе қызметкері болып табылса;</w:t>
      </w:r>
    </w:p>
    <w:p>
      <w:pPr>
        <w:spacing w:after="0"/>
        <w:ind w:left="0"/>
        <w:jc w:val="both"/>
      </w:pPr>
      <w:r>
        <w:rPr>
          <w:rFonts w:ascii="Times New Roman"/>
          <w:b w:val="false"/>
          <w:i w:val="false"/>
          <w:color w:val="000000"/>
          <w:sz w:val="28"/>
        </w:rPr>
        <w:t>
      14) N бағанында егер шетелдік немесе азаматтығы жоқ адам салық агенті болып танылмаған заңды тұлғаның құрылымдық бөлімшесінде қызметін жүзеге асырғанда белгіленеді. Құрылымдық бөлімше үшін егер 200.03-қосымша толтырылса, толтыруға жатады;</w:t>
      </w:r>
    </w:p>
    <w:p>
      <w:pPr>
        <w:spacing w:after="0"/>
        <w:ind w:left="0"/>
        <w:jc w:val="both"/>
      </w:pPr>
      <w:r>
        <w:rPr>
          <w:rFonts w:ascii="Times New Roman"/>
          <w:b w:val="false"/>
          <w:i w:val="false"/>
          <w:color w:val="000000"/>
          <w:sz w:val="28"/>
        </w:rPr>
        <w:t>
      15) O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16) P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341 және 654-баптарында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17) Q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18) R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19) S бағанында Салық кодексінің 654-бабына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20) T бағанында Әлеуметтік кодексіне сәйкес шетелдік немесе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21) U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22) V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24) X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25) Y бағанында басқа да салық шегерімдерінің сомасы көрсетіледі.</w:t>
      </w:r>
    </w:p>
    <w:p>
      <w:pPr>
        <w:spacing w:after="0"/>
        <w:ind w:left="0"/>
        <w:jc w:val="both"/>
      </w:pPr>
      <w:r>
        <w:rPr>
          <w:rFonts w:ascii="Times New Roman"/>
          <w:b w:val="false"/>
          <w:i w:val="false"/>
          <w:color w:val="000000"/>
          <w:sz w:val="28"/>
        </w:rPr>
        <w:t xml:space="preserve">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 </w:t>
      </w:r>
    </w:p>
    <w:p>
      <w:pPr>
        <w:spacing w:after="0"/>
        <w:ind w:left="0"/>
        <w:jc w:val="both"/>
      </w:pPr>
      <w:r>
        <w:rPr>
          <w:rFonts w:ascii="Times New Roman"/>
          <w:b w:val="false"/>
          <w:i w:val="false"/>
          <w:color w:val="000000"/>
          <w:sz w:val="28"/>
        </w:rPr>
        <w:t>
      26) Z бағанында есепті тоқсан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27) AA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28) AB бағанында шетелдік немесе азаматтығы жоқ тұлғалардың төленген кірістер сомасы көрсетіледі;</w:t>
      </w:r>
    </w:p>
    <w:p>
      <w:pPr>
        <w:spacing w:after="0"/>
        <w:ind w:left="0"/>
        <w:jc w:val="both"/>
      </w:pPr>
      <w:r>
        <w:rPr>
          <w:rFonts w:ascii="Times New Roman"/>
          <w:b w:val="false"/>
          <w:i w:val="false"/>
          <w:color w:val="000000"/>
          <w:sz w:val="28"/>
        </w:rPr>
        <w:t>
      29) AC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30) AD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31) AE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32) AF бағанында Салық кодексінің 484-бабы 3-тармағының 4) және 5) тармақтарысына сәйкес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33) AG бағанында әлеуметтік салық салынатын табыстар көрсетіледі;</w:t>
      </w:r>
    </w:p>
    <w:p>
      <w:pPr>
        <w:spacing w:after="0"/>
        <w:ind w:left="0"/>
        <w:jc w:val="both"/>
      </w:pPr>
      <w:r>
        <w:rPr>
          <w:rFonts w:ascii="Times New Roman"/>
          <w:b w:val="false"/>
          <w:i w:val="false"/>
          <w:color w:val="000000"/>
          <w:sz w:val="28"/>
        </w:rPr>
        <w:t>
      34) AH бағанында есептелген әлеуметтік салық кірістерінен есептелген сомасы көрсетіледі;</w:t>
      </w:r>
    </w:p>
    <w:p>
      <w:pPr>
        <w:spacing w:after="0"/>
        <w:ind w:left="0"/>
        <w:jc w:val="both"/>
      </w:pPr>
      <w:r>
        <w:rPr>
          <w:rFonts w:ascii="Times New Roman"/>
          <w:b w:val="false"/>
          <w:i w:val="false"/>
          <w:color w:val="000000"/>
          <w:sz w:val="28"/>
        </w:rPr>
        <w:t>
      35) AI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36) AJ 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37) AK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38) АL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70" w:id="1491"/>
    <w:p>
      <w:pPr>
        <w:spacing w:after="0"/>
        <w:ind w:left="0"/>
        <w:jc w:val="left"/>
      </w:pPr>
      <w:r>
        <w:rPr>
          <w:rFonts w:ascii="Times New Roman"/>
          <w:b/>
          <w:i w:val="false"/>
          <w:color w:val="000000"/>
        </w:rPr>
        <w:t xml:space="preserve"> 5-тарау. Құрылымдық бөлімшелер бойынша ЖТС сомасын және әлеуметтік салықты есептеу – 200.03-нысанын толтыру бойынша түсіндірме</w:t>
      </w:r>
    </w:p>
    <w:bookmarkEnd w:id="1491"/>
    <w:p>
      <w:pPr>
        <w:spacing w:after="0"/>
        <w:ind w:left="0"/>
        <w:jc w:val="both"/>
      </w:pPr>
      <w:r>
        <w:rPr>
          <w:rFonts w:ascii="Times New Roman"/>
          <w:b w:val="false"/>
          <w:i w:val="false"/>
          <w:color w:val="ff0000"/>
          <w:sz w:val="28"/>
        </w:rPr>
        <w:t xml:space="preserve">
      Ескерту. 5-тарауға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нысан бірыңғай төлем құрамындағы ЖТС және әлеуметтік төлемдердің көрсетілген сомаларын қоспағанда, салық агенті-заңды тұлға жеке тұлғаларға (жұмыскерлер мен жеке тұлғаларға азаматтық-құқықтық сипаттағы шарттар бойынша), оның ішінде шетелдіқ азаматтар мен азаматтығы жоқ адамдардың есептелген табыстардан салық агенті және әлеуметтік салық бойынша дербес төлеуші болып танылмаған филиалы/өкілдігі бойынша төлеуге жататын ЖТС, әлеуметтік салықтың, міндетті зейнетақы жарналарының, міндетті кәсіптік зейнетақы жарналарының, жұмыс берушінің міндетті зейнетақы жарналарының, әлеуметтік аударымдардың, МӘМС аударымдарын және (немесе) жарналарының сомасын есептеуге арналған.</w:t>
      </w:r>
    </w:p>
    <w:bookmarkStart w:name="z1471" w:id="1492"/>
    <w:p>
      <w:pPr>
        <w:spacing w:after="0"/>
        <w:ind w:left="0"/>
        <w:jc w:val="both"/>
      </w:pPr>
      <w:r>
        <w:rPr>
          <w:rFonts w:ascii="Times New Roman"/>
          <w:b w:val="false"/>
          <w:i w:val="false"/>
          <w:color w:val="000000"/>
          <w:sz w:val="28"/>
        </w:rPr>
        <w:t>
      24. Нысанды Салық кодексінің 353, 358, 486 және 489-баптарына сәйкес әрбір филиал/өкілдік бойынша заңды тұлға жасайды.</w:t>
      </w:r>
    </w:p>
    <w:bookmarkEnd w:id="1492"/>
    <w:bookmarkStart w:name="z1472" w:id="1493"/>
    <w:p>
      <w:pPr>
        <w:spacing w:after="0"/>
        <w:ind w:left="0"/>
        <w:jc w:val="both"/>
      </w:pPr>
      <w:r>
        <w:rPr>
          <w:rFonts w:ascii="Times New Roman"/>
          <w:b w:val="false"/>
          <w:i w:val="false"/>
          <w:color w:val="000000"/>
          <w:sz w:val="28"/>
        </w:rPr>
        <w:t>
      25. "Салық төлеуші (салық агенті, агент немесе әлеуметтік төлемдерді төлеуші) туралы жалпы ақпарат" бөлімінде)":</w:t>
      </w:r>
    </w:p>
    <w:bookmarkEnd w:id="1493"/>
    <w:p>
      <w:pPr>
        <w:spacing w:after="0"/>
        <w:ind w:left="0"/>
        <w:jc w:val="both"/>
      </w:pPr>
      <w:r>
        <w:rPr>
          <w:rFonts w:ascii="Times New Roman"/>
          <w:b w:val="false"/>
          <w:i w:val="false"/>
          <w:color w:val="000000"/>
          <w:sz w:val="28"/>
        </w:rPr>
        <w:t>
      1) салық агентінің БСН-і.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есебінің орны бойынша Мемлекеттік кірістер органының коды – филиалдың/өкілдіктің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10) филиал/өкілдік бойынша қызметкерлердің жалпы саны (адам) – есепті тоқсанда кірістері есептелген қызметкерлердің, оның ішінде шетелдіктер мен азаматтығы жоқ адамдар қызметкерлерінің саны. Қосымша декларацияны ұсыну кезінде бұрын табыс етілген кезекті декларацияда көрсетілген сан мен салық кезеңіндегі нақты Сан арасындағы айырманы көрсету.</w:t>
      </w:r>
    </w:p>
    <w:bookmarkStart w:name="z1473" w:id="1494"/>
    <w:p>
      <w:pPr>
        <w:spacing w:after="0"/>
        <w:ind w:left="0"/>
        <w:jc w:val="both"/>
      </w:pPr>
      <w:r>
        <w:rPr>
          <w:rFonts w:ascii="Times New Roman"/>
          <w:b w:val="false"/>
          <w:i w:val="false"/>
          <w:color w:val="000000"/>
          <w:sz w:val="28"/>
        </w:rPr>
        <w:t>
      26. Есептік көрсеткіштер бөлімінде":</w:t>
      </w:r>
    </w:p>
    <w:bookmarkEnd w:id="1494"/>
    <w:p>
      <w:pPr>
        <w:spacing w:after="0"/>
        <w:ind w:left="0"/>
        <w:jc w:val="both"/>
      </w:pPr>
      <w:r>
        <w:rPr>
          <w:rFonts w:ascii="Times New Roman"/>
          <w:b w:val="false"/>
          <w:i w:val="false"/>
          <w:color w:val="000000"/>
          <w:sz w:val="28"/>
        </w:rPr>
        <w:t>
      1) 200.03.001 I, 200.03.001 II және 200.03.001 III жолдары Жеке тұлғаларға төленген кірістерден есептелген және есепті тоқсанның әрбір айы үшін филиал/өкілдік бойынша бюджетке аударуға жататын ЖТС сомасын көрсетуге арналған.</w:t>
      </w:r>
    </w:p>
    <w:p>
      <w:pPr>
        <w:spacing w:after="0"/>
        <w:ind w:left="0"/>
        <w:jc w:val="both"/>
      </w:pPr>
      <w:r>
        <w:rPr>
          <w:rFonts w:ascii="Times New Roman"/>
          <w:b w:val="false"/>
          <w:i w:val="false"/>
          <w:color w:val="000000"/>
          <w:sz w:val="28"/>
        </w:rPr>
        <w:t>
      200.03.001 IV жолы 200.03.001 I, 200.03.001 II және 200.03.001 III жиынтық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2) 200.03.002 I, 200.03.002 II және 200.03.002 III жолдары Әлеуметтік кодексіне сәйкес есепті тоқсанның әрбір айы үшін жеке тұлғалардың төленген табыстарынан есептелген және филиал/өкілдік бойынша БЖЗҚ-ға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I, 200.03.003 II және 200.03.003 III жолдары Әлеуметтік кодексіне сәйкес қызметкерлерге бір ай үшін есептелген және есепті тоқсанның әрбір айы үшін филиал/өкілдік бойынша БЖЗҚ-ға аударуға жататын табыстардан есептелетін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I, 200.03.004 II және 200.03.004 III жолдары есепті тоқсанның әрбір айы үшін филиал/өкілдік бойынша әлеуметтік салық сомасын көрсетуге арналған.</w:t>
      </w:r>
    </w:p>
    <w:p>
      <w:pPr>
        <w:spacing w:after="0"/>
        <w:ind w:left="0"/>
        <w:jc w:val="both"/>
      </w:pPr>
      <w:r>
        <w:rPr>
          <w:rFonts w:ascii="Times New Roman"/>
          <w:b w:val="false"/>
          <w:i w:val="false"/>
          <w:color w:val="000000"/>
          <w:sz w:val="28"/>
        </w:rPr>
        <w:t>
      200.03.004 IV жолы сома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200.03.004 I, 200.03.004 II және 200.03.004 III жолдарының;</w:t>
      </w:r>
    </w:p>
    <w:p>
      <w:pPr>
        <w:spacing w:after="0"/>
        <w:ind w:left="0"/>
        <w:jc w:val="both"/>
      </w:pPr>
      <w:r>
        <w:rPr>
          <w:rFonts w:ascii="Times New Roman"/>
          <w:b w:val="false"/>
          <w:i w:val="false"/>
          <w:color w:val="000000"/>
          <w:sz w:val="28"/>
        </w:rPr>
        <w:t>
      5) 200.03.005 I, 200.03.005 II және 200.03.005 III жолдары Әлеуметтік кодексіне сәйкес айқындалатын, есепті тоқсанның әрбір айында филиал/өкілдік бойынша әлеуметтік аударымдардың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сомалары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6) 200.03.006 I, 200.03.006 II және 200.03.006 III жолдары есепті тоқсанның әрбір айында міндетті әлеуметтік медициналық сақтандыру туралы Заңға сәйкес МӘМС аударымдарының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аударымдардың қорытынды сомасын көрсетуге арналған;</w:t>
      </w:r>
    </w:p>
    <w:p>
      <w:pPr>
        <w:spacing w:after="0"/>
        <w:ind w:left="0"/>
        <w:jc w:val="both"/>
      </w:pPr>
      <w:r>
        <w:rPr>
          <w:rFonts w:ascii="Times New Roman"/>
          <w:b w:val="false"/>
          <w:i w:val="false"/>
          <w:color w:val="000000"/>
          <w:sz w:val="28"/>
        </w:rPr>
        <w:t>
      7) 200.03.007 I, 200.03.007 II және 200.03.007 III жолдары міндетті әлеуметтік медициналық сақтандыру туралы Заңға сәйкес қызметкерлердің табыстарынан міндетті әлеуметтік медициналық сақтандыру жарналарының сомасын көрсетуге, сондай-ақ есепті тоқсанның әрбір айында осындай жарналар бойынша есептеуді (ұстап қалуды) және аударуды осындай шарттар жасасқан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жарналардың жиынтық сомасын көрсетуге арналған.</w:t>
      </w:r>
    </w:p>
    <w:p>
      <w:pPr>
        <w:spacing w:after="0"/>
        <w:ind w:left="0"/>
        <w:jc w:val="both"/>
      </w:pPr>
      <w:r>
        <w:rPr>
          <w:rFonts w:ascii="Times New Roman"/>
          <w:b w:val="false"/>
          <w:i w:val="false"/>
          <w:color w:val="000000"/>
          <w:sz w:val="28"/>
        </w:rPr>
        <w:t>
      8) 200.03.008 I, 200.03.008 II және 200.03.008 III жолдары Әлеуметтік кодексіне сәйкес есепті тоқсанның әрбір айы үшін жұмыскерлерге ай үшін есептелген кірістерден есептелетін және филиал/өкілдік бойынша БЖЗҚ-ға аударуға жататын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200.03.008 IV жолы 200.03.008 I, 200.03.008 II және 200.03.008 III жолдарының сомасы ретінде айқындалатын, есепті тоқсан үшін жұмыс берушінің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9) 200.03.009 I, 200.03.009 II және 200.03.009 III жолдары бірыңғай төлемді төлеушінің Салық кодексінің 776-4-бабына, Әлеуметтік кодексіне және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200.03.009 IV жолы 200.03.009 I, 200.03.009 II және 200.03.009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26-тармаққа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74" w:id="1495"/>
    <w:p>
      <w:pPr>
        <w:spacing w:after="0"/>
        <w:ind w:left="0"/>
        <w:jc w:val="both"/>
      </w:pPr>
      <w:r>
        <w:rPr>
          <w:rFonts w:ascii="Times New Roman"/>
          <w:b w:val="false"/>
          <w:i w:val="false"/>
          <w:color w:val="000000"/>
          <w:sz w:val="28"/>
        </w:rPr>
        <w:t>
      27. Салық агентінің жауапкершілігі бөлімінде":</w:t>
      </w:r>
    </w:p>
    <w:bookmarkEnd w:id="1495"/>
    <w:p>
      <w:pPr>
        <w:spacing w:after="0"/>
        <w:ind w:left="0"/>
        <w:jc w:val="both"/>
      </w:pPr>
      <w:r>
        <w:rPr>
          <w:rFonts w:ascii="Times New Roman"/>
          <w:b w:val="false"/>
          <w:i w:val="false"/>
          <w:color w:val="000000"/>
          <w:sz w:val="28"/>
        </w:rPr>
        <w:t>
      1) "Басшының тегі, аты, әкесінің аты (ол болған кезде)" жолында құрылтай және (немесе) өкімдік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берілген күні – 200.03 нысанын Мемлекеттік кірістер органына ұсынған күні;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жері бойынша міндетті зейнетақы жарналары және әлеуметтік аударымдар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адамның тегі, аты, әкесінің аты (ол болған кезде)" жолында 200.03-нысанын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қабылдау күні – Салық кодексінің 209-бабы 2-тармағына сәйкес 200.03-нысанын ұсыну күні;</w:t>
      </w:r>
    </w:p>
    <w:p>
      <w:pPr>
        <w:spacing w:after="0"/>
        <w:ind w:left="0"/>
        <w:jc w:val="both"/>
      </w:pPr>
      <w:r>
        <w:rPr>
          <w:rFonts w:ascii="Times New Roman"/>
          <w:b w:val="false"/>
          <w:i w:val="false"/>
          <w:color w:val="000000"/>
          <w:sz w:val="28"/>
        </w:rPr>
        <w:t>
      7) құжаттың кіріс нөмірі – Мемлекеттік кіріс органы беретін 200.03-нысанының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bookmarkStart w:name="z1475" w:id="1496"/>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салықты есептеуі – 200.04-нысанын толтыру бойынша түсіндірме</w:t>
      </w:r>
    </w:p>
    <w:bookmarkEnd w:id="1496"/>
    <w:bookmarkStart w:name="z1476" w:id="1497"/>
    <w:p>
      <w:pPr>
        <w:spacing w:after="0"/>
        <w:ind w:left="0"/>
        <w:jc w:val="both"/>
      </w:pPr>
      <w:r>
        <w:rPr>
          <w:rFonts w:ascii="Times New Roman"/>
          <w:b w:val="false"/>
          <w:i w:val="false"/>
          <w:color w:val="000000"/>
          <w:sz w:val="28"/>
        </w:rPr>
        <w:t>
      28. Бұл нысан Салық кодексінің 722-бабы 1-тармағына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салықты есептеуге арналған. Нысан әрбір келісімшарт бойынша бөлек жасалады.</w:t>
      </w:r>
    </w:p>
    <w:bookmarkEnd w:id="1497"/>
    <w:bookmarkStart w:name="z1477" w:id="1498"/>
    <w:p>
      <w:pPr>
        <w:spacing w:after="0"/>
        <w:ind w:left="0"/>
        <w:jc w:val="both"/>
      </w:pPr>
      <w:r>
        <w:rPr>
          <w:rFonts w:ascii="Times New Roman"/>
          <w:b w:val="false"/>
          <w:i w:val="false"/>
          <w:color w:val="000000"/>
          <w:sz w:val="28"/>
        </w:rPr>
        <w:t>
      29. "Салық төлеуші (салық агенті, агент немесе әлеуметтік төлемді төлеуші) туралы жалпы ақпарат" деген бөлімде:</w:t>
      </w:r>
    </w:p>
    <w:bookmarkEnd w:id="1498"/>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bookmarkStart w:name="z1478" w:id="1499"/>
    <w:p>
      <w:pPr>
        <w:spacing w:after="0"/>
        <w:ind w:left="0"/>
        <w:jc w:val="both"/>
      </w:pPr>
      <w:r>
        <w:rPr>
          <w:rFonts w:ascii="Times New Roman"/>
          <w:b w:val="false"/>
          <w:i w:val="false"/>
          <w:color w:val="000000"/>
          <w:sz w:val="28"/>
        </w:rPr>
        <w:t>
      30.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bookmarkEnd w:id="1499"/>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bookmarkStart w:name="z1479" w:id="1500"/>
    <w:p>
      <w:pPr>
        <w:spacing w:after="0"/>
        <w:ind w:left="0"/>
        <w:jc w:val="left"/>
      </w:pPr>
      <w:r>
        <w:rPr>
          <w:rFonts w:ascii="Times New Roman"/>
          <w:b/>
          <w:i w:val="false"/>
          <w:color w:val="000000"/>
        </w:rPr>
        <w:t xml:space="preserve"> 7-тарау. Жеке тұлғаларының табыстары бойынша салықтарды және әлеуметтік төлемдерді есептеу - 200.05 нысанын толтыру бойынша түсіндірме</w:t>
      </w:r>
    </w:p>
    <w:bookmarkEnd w:id="1500"/>
    <w:bookmarkStart w:name="z1480" w:id="1501"/>
    <w:p>
      <w:pPr>
        <w:spacing w:after="0"/>
        <w:ind w:left="0"/>
        <w:jc w:val="both"/>
      </w:pPr>
      <w:r>
        <w:rPr>
          <w:rFonts w:ascii="Times New Roman"/>
          <w:b w:val="false"/>
          <w:i w:val="false"/>
          <w:color w:val="000000"/>
          <w:sz w:val="28"/>
        </w:rPr>
        <w:t>
      31.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bookmarkEnd w:id="1501"/>
    <w:bookmarkStart w:name="z1481" w:id="1502"/>
    <w:p>
      <w:pPr>
        <w:spacing w:after="0"/>
        <w:ind w:left="0"/>
        <w:jc w:val="both"/>
      </w:pPr>
      <w:r>
        <w:rPr>
          <w:rFonts w:ascii="Times New Roman"/>
          <w:b w:val="false"/>
          <w:i w:val="false"/>
          <w:color w:val="000000"/>
          <w:sz w:val="28"/>
        </w:rPr>
        <w:t>
      32. "Салық төлеуші (салық агенті, агент немесе әлеуметтік төлемді төлеуші) туралы жалпы ақпарат" деген бөлімде – салық төлеушінің ЖСН (БСН).</w:t>
      </w:r>
    </w:p>
    <w:bookmarkEnd w:id="1502"/>
    <w:bookmarkStart w:name="z1482" w:id="1503"/>
    <w:p>
      <w:pPr>
        <w:spacing w:after="0"/>
        <w:ind w:left="0"/>
        <w:jc w:val="both"/>
      </w:pPr>
      <w:r>
        <w:rPr>
          <w:rFonts w:ascii="Times New Roman"/>
          <w:b w:val="false"/>
          <w:i w:val="false"/>
          <w:color w:val="000000"/>
          <w:sz w:val="28"/>
        </w:rPr>
        <w:t>
      33. "Жеке тұлғаның табысынан салықтарды және әлеуметтік төлемдерді есептеу" бөлімде:</w:t>
      </w:r>
    </w:p>
    <w:bookmarkEnd w:id="1503"/>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табыс алған жеке тұлға;</w:t>
      </w:r>
    </w:p>
    <w:p>
      <w:pPr>
        <w:spacing w:after="0"/>
        <w:ind w:left="0"/>
        <w:jc w:val="both"/>
      </w:pPr>
      <w:r>
        <w:rPr>
          <w:rFonts w:ascii="Times New Roman"/>
          <w:b w:val="false"/>
          <w:i w:val="false"/>
          <w:color w:val="000000"/>
          <w:sz w:val="28"/>
        </w:rPr>
        <w:t>
      8 – стипендия түрінде табыс алған жеке тұлға;</w:t>
      </w:r>
    </w:p>
    <w:p>
      <w:pPr>
        <w:spacing w:after="0"/>
        <w:ind w:left="0"/>
        <w:jc w:val="both"/>
      </w:pPr>
      <w:r>
        <w:rPr>
          <w:rFonts w:ascii="Times New Roman"/>
          <w:b w:val="false"/>
          <w:i w:val="false"/>
          <w:color w:val="000000"/>
          <w:sz w:val="28"/>
        </w:rPr>
        <w:t>
      9 – жинақтаушы сақтандыру шарттары бойынша табыс алған жеке тұлға;</w:t>
      </w:r>
    </w:p>
    <w:p>
      <w:pPr>
        <w:spacing w:after="0"/>
        <w:ind w:left="0"/>
        <w:jc w:val="both"/>
      </w:pPr>
      <w:r>
        <w:rPr>
          <w:rFonts w:ascii="Times New Roman"/>
          <w:b w:val="false"/>
          <w:i w:val="false"/>
          <w:color w:val="000000"/>
          <w:sz w:val="28"/>
        </w:rPr>
        <w:t>
      10 – жеке қосалқы шаруашылықтан табыс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жағдайда,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6) F бағанында егер жеке тұлға Конституциялық заңның 6-бабына сәйкес АХҚО органының немесе қатысушысының қызметкері болып табылса белгіленеді;</w:t>
      </w:r>
    </w:p>
    <w:p>
      <w:pPr>
        <w:spacing w:after="0"/>
        <w:ind w:left="0"/>
        <w:jc w:val="both"/>
      </w:pPr>
      <w:r>
        <w:rPr>
          <w:rFonts w:ascii="Times New Roman"/>
          <w:b w:val="false"/>
          <w:i w:val="false"/>
          <w:color w:val="000000"/>
          <w:sz w:val="28"/>
        </w:rPr>
        <w:t>
      7) G бағанында егер жеке тұлға заңды тұлғаның құрылымдық бөлімшесінде қызметін жүзеге асырса белгіленеді. салық агенті деп танылмаған. Егер құрылымдық бөлімше үшін 200.03 қосымшасы толтырылса, толтыруға жатады;</w:t>
      </w:r>
    </w:p>
    <w:p>
      <w:pPr>
        <w:spacing w:after="0"/>
        <w:ind w:left="0"/>
        <w:jc w:val="both"/>
      </w:pPr>
      <w:r>
        <w:rPr>
          <w:rFonts w:ascii="Times New Roman"/>
          <w:b w:val="false"/>
          <w:i w:val="false"/>
          <w:color w:val="000000"/>
          <w:sz w:val="28"/>
        </w:rPr>
        <w:t>
      8) H бағанында жеке тұлғаларға есептелген кірістер көрсетіледі;</w:t>
      </w:r>
    </w:p>
    <w:p>
      <w:pPr>
        <w:spacing w:after="0"/>
        <w:ind w:left="0"/>
        <w:jc w:val="both"/>
      </w:pPr>
      <w:r>
        <w:rPr>
          <w:rFonts w:ascii="Times New Roman"/>
          <w:b w:val="false"/>
          <w:i w:val="false"/>
          <w:color w:val="000000"/>
          <w:sz w:val="28"/>
        </w:rPr>
        <w:t>
      9) I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10) J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11) К бағанында Әлеуметтік кодексіне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12) L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13) М бағанда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15) О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16) Р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17) Q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18) R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19) S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20) Т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21) U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22) V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23) W бағанында гранттар қаражаты есебінен қызметкерлерге еңбекақы төлеуге арналған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24) Х бағанында әлеуметтік салық салынатын табыстар көрсетіледі</w:t>
      </w:r>
    </w:p>
    <w:p>
      <w:pPr>
        <w:spacing w:after="0"/>
        <w:ind w:left="0"/>
        <w:jc w:val="both"/>
      </w:pPr>
      <w:r>
        <w:rPr>
          <w:rFonts w:ascii="Times New Roman"/>
          <w:b w:val="false"/>
          <w:i w:val="false"/>
          <w:color w:val="000000"/>
          <w:sz w:val="28"/>
        </w:rPr>
        <w:t>
      25) Y бағанында есептелген әлеуметтік салық кірістерінен есептелген сома көрсетіледі;</w:t>
      </w:r>
    </w:p>
    <w:p>
      <w:pPr>
        <w:spacing w:after="0"/>
        <w:ind w:left="0"/>
        <w:jc w:val="both"/>
      </w:pPr>
      <w:r>
        <w:rPr>
          <w:rFonts w:ascii="Times New Roman"/>
          <w:b w:val="false"/>
          <w:i w:val="false"/>
          <w:color w:val="000000"/>
          <w:sz w:val="28"/>
        </w:rPr>
        <w:t>
      26) Z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27) ААбағанында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28) АВ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29) АС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33-тармаққа өзгерістер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483" w:id="1504"/>
    <w:p>
      <w:pPr>
        <w:spacing w:after="0"/>
        <w:ind w:left="0"/>
        <w:jc w:val="left"/>
      </w:pPr>
      <w:r>
        <w:rPr>
          <w:rFonts w:ascii="Times New Roman"/>
          <w:b/>
          <w:i w:val="false"/>
          <w:color w:val="000000"/>
        </w:rPr>
        <w:t xml:space="preserve"> 8-тарау. Табыс түрлерінің, елдердің және халықаралық шарттардың кодтары</w:t>
      </w:r>
    </w:p>
    <w:bookmarkEnd w:id="1504"/>
    <w:bookmarkStart w:name="z1484" w:id="1505"/>
    <w:p>
      <w:pPr>
        <w:spacing w:after="0"/>
        <w:ind w:left="0"/>
        <w:jc w:val="both"/>
      </w:pPr>
      <w:r>
        <w:rPr>
          <w:rFonts w:ascii="Times New Roman"/>
          <w:b w:val="false"/>
          <w:i w:val="false"/>
          <w:color w:val="000000"/>
          <w:sz w:val="28"/>
        </w:rPr>
        <w:t>
      34. Бұл нысан Салық кодексінің 24-1-бөлімінің 89-1-тарауына сәйкес Қазақстан Республикасының резиденттері салық салу мақсатында таныған шетелдік және азаматтығы жоқ адамдар қызметкерлерінің табыстарын қоса алғанда, қызметкерлердің табыстарынан, сондай-ақ ЖТС бойынша салық агенттері және әлеуметтік салықтың бойынша дербес төлеушілері болып танылмаған құрылымдық бөлімшелер қызметкерлердің кірістерінен бірыңғай төлемді есептеуге арналған.</w:t>
      </w:r>
    </w:p>
    <w:bookmarkEnd w:id="1505"/>
    <w:p>
      <w:pPr>
        <w:spacing w:after="0"/>
        <w:ind w:left="0"/>
        <w:jc w:val="both"/>
      </w:pPr>
      <w:r>
        <w:rPr>
          <w:rFonts w:ascii="Times New Roman"/>
          <w:b w:val="false"/>
          <w:i w:val="false"/>
          <w:color w:val="000000"/>
          <w:sz w:val="28"/>
        </w:rPr>
        <w:t>
      Нысанды бірыңғай төлем төлеушілер (оның ішінде Салық кодексінің 353-бабына сәйкес салық агенттері болып танылған құрылымдық бөлімшелер) жасайды. Бұл ретте Салық кодексінің 353, 358, 486 және 489-баптарына сәйкес заңды тұлға (оның ішінде Салық кодексінің 353-бабына сәйкес салық агенттері болып танылған құрылымдық бөлімшелер) өз үшін және ЖТС бойынша салық агенттері және әлеуметтік салықтың бойынша дербес төлеушілері болып танылмаған филиал/өкілдік бойынша нысанды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68" w:id="1506"/>
    <w:p>
      <w:pPr>
        <w:spacing w:after="0"/>
        <w:ind w:left="0"/>
        <w:jc w:val="both"/>
      </w:pPr>
      <w:r>
        <w:rPr>
          <w:rFonts w:ascii="Times New Roman"/>
          <w:b w:val="false"/>
          <w:i w:val="false"/>
          <w:color w:val="000000"/>
          <w:sz w:val="28"/>
        </w:rPr>
        <w:t>
      35. "Салық төлеуші (салық агенті, бірыңғай төлемді төлеуші, агент немесе әлеуметтік төлемдерді төлеуші) туралы жалпы ақпарат" деген бөлімде:</w:t>
      </w:r>
    </w:p>
    <w:bookmarkEnd w:id="1506"/>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филиалдың/өкілдіктің БСН-і.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69" w:id="1507"/>
    <w:p>
      <w:pPr>
        <w:spacing w:after="0"/>
        <w:ind w:left="0"/>
        <w:jc w:val="both"/>
      </w:pPr>
      <w:r>
        <w:rPr>
          <w:rFonts w:ascii="Times New Roman"/>
          <w:b w:val="false"/>
          <w:i w:val="false"/>
          <w:color w:val="000000"/>
          <w:sz w:val="28"/>
        </w:rPr>
        <w:t>
      36. "Қызметкерлердің кірістерінен бірыңғай төлемді есептеу" бөлімде:</w:t>
      </w:r>
    </w:p>
    <w:bookmarkEnd w:id="1507"/>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xml:space="preserve">
      5) Е бағанында қызметкерлерге есептелген кірістер көрсетіледі; </w:t>
      </w:r>
    </w:p>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p>
      <w:pPr>
        <w:spacing w:after="0"/>
        <w:ind w:left="0"/>
        <w:jc w:val="both"/>
      </w:pPr>
      <w:r>
        <w:rPr>
          <w:rFonts w:ascii="Times New Roman"/>
          <w:b w:val="false"/>
          <w:i w:val="false"/>
          <w:color w:val="000000"/>
          <w:sz w:val="28"/>
        </w:rPr>
        <w:t>
      7) G бағанында бюджетке төленетін жеке табыс салығының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10) J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МӘМС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адамдардың елдін азаматтық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both"/>
      </w:pPr>
      <w:r>
        <w:rPr>
          <w:rFonts w:ascii="Times New Roman"/>
          <w:b w:val="false"/>
          <w:i w:val="false"/>
          <w:color w:val="000000"/>
          <w:sz w:val="28"/>
        </w:rPr>
        <w:t>
      15) О бағанында егер жеке тұлға салық агенті деп танылмаған заңды тұлғаның құрылымдық бөлімшесінде қызметін жүзеге асырса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36-тармақ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80-қосымша</w:t>
            </w:r>
          </w:p>
        </w:tc>
      </w:tr>
    </w:tbl>
    <w:p>
      <w:pPr>
        <w:spacing w:after="0"/>
        <w:ind w:left="0"/>
        <w:jc w:val="both"/>
      </w:pPr>
      <w:r>
        <w:rPr>
          <w:rFonts w:ascii="Times New Roman"/>
          <w:b w:val="false"/>
          <w:i w:val="false"/>
          <w:color w:val="ff0000"/>
          <w:sz w:val="28"/>
        </w:rPr>
        <w:t xml:space="preserve">
      Ескерту. Қағидалар 80-қосымшамен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1"/>
                    <a:stretch>
                      <a:fillRect/>
                    </a:stretch>
                  </pic:blipFill>
                  <pic:spPr>
                    <a:xfrm>
                      <a:off x="0" y="0"/>
                      <a:ext cx="78105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295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2"/>
                    <a:stretch>
                      <a:fillRect/>
                    </a:stretch>
                  </pic:blipFill>
                  <pic:spPr>
                    <a:xfrm>
                      <a:off x="0" y="0"/>
                      <a:ext cx="74295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29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3"/>
                    <a:stretch>
                      <a:fillRect/>
                    </a:stretch>
                  </pic:blipFill>
                  <pic:spPr>
                    <a:xfrm>
                      <a:off x="0" y="0"/>
                      <a:ext cx="7429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930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4"/>
                    <a:stretch>
                      <a:fillRect/>
                    </a:stretch>
                  </pic:blipFill>
                  <pic:spPr>
                    <a:xfrm>
                      <a:off x="0" y="0"/>
                      <a:ext cx="74930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29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5"/>
                    <a:stretch>
                      <a:fillRect/>
                    </a:stretch>
                  </pic:blipFill>
                  <pic:spPr>
                    <a:xfrm>
                      <a:off x="0" y="0"/>
                      <a:ext cx="7429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518400" cy="1085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6"/>
                    <a:stretch>
                      <a:fillRect/>
                    </a:stretch>
                  </pic:blipFill>
                  <pic:spPr>
                    <a:xfrm>
                      <a:off x="0" y="0"/>
                      <a:ext cx="7518400" cy="1085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7"/>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8"/>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644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9"/>
                    <a:stretch>
                      <a:fillRect/>
                    </a:stretch>
                  </pic:blipFill>
                  <pic:spPr>
                    <a:xfrm>
                      <a:off x="0" y="0"/>
                      <a:ext cx="72644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390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0"/>
                    <a:stretch>
                      <a:fillRect/>
                    </a:stretch>
                  </pic:blipFill>
                  <pic:spPr>
                    <a:xfrm>
                      <a:off x="0" y="0"/>
                      <a:ext cx="72390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1"/>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2"/>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3"/>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51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4"/>
                    <a:stretch>
                      <a:fillRect/>
                    </a:stretch>
                  </pic:blipFill>
                  <pic:spPr>
                    <a:xfrm>
                      <a:off x="0" y="0"/>
                      <a:ext cx="7302500" cy="1051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137400" cy="1043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5"/>
                    <a:stretch>
                      <a:fillRect/>
                    </a:stretch>
                  </pic:blipFill>
                  <pic:spPr>
                    <a:xfrm>
                      <a:off x="0" y="0"/>
                      <a:ext cx="7137400" cy="1043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6"/>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7"/>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8"/>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9"/>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0"/>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1"/>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81-қосымша</w:t>
            </w:r>
          </w:p>
        </w:tc>
      </w:tr>
    </w:tbl>
    <w:bookmarkStart w:name="z1487" w:id="1508"/>
    <w:p>
      <w:pPr>
        <w:spacing w:after="0"/>
        <w:ind w:left="0"/>
        <w:jc w:val="left"/>
      </w:pPr>
      <w:r>
        <w:rPr>
          <w:rFonts w:ascii="Times New Roman"/>
          <w:b/>
          <w:i w:val="false"/>
          <w:color w:val="000000"/>
        </w:rPr>
        <w:t xml:space="preserve"> Жеке табыс салығы бойынша салық есептілігін (декларацияны) жасау қағидалары (220.00-нысан)</w:t>
      </w:r>
    </w:p>
    <w:bookmarkEnd w:id="1508"/>
    <w:p>
      <w:pPr>
        <w:spacing w:after="0"/>
        <w:ind w:left="0"/>
        <w:jc w:val="both"/>
      </w:pPr>
      <w:r>
        <w:rPr>
          <w:rFonts w:ascii="Times New Roman"/>
          <w:b w:val="false"/>
          <w:i w:val="false"/>
          <w:color w:val="ff0000"/>
          <w:sz w:val="28"/>
        </w:rPr>
        <w:t xml:space="preserve">
      Ескерту. Қағидалар 81-қосымшамен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488" w:id="1509"/>
    <w:p>
      <w:pPr>
        <w:spacing w:after="0"/>
        <w:ind w:left="0"/>
        <w:jc w:val="left"/>
      </w:pPr>
      <w:r>
        <w:rPr>
          <w:rFonts w:ascii="Times New Roman"/>
          <w:b/>
          <w:i w:val="false"/>
          <w:color w:val="000000"/>
        </w:rPr>
        <w:t xml:space="preserve"> 1-тарау. Жалпы ережелер</w:t>
      </w:r>
    </w:p>
    <w:bookmarkEnd w:id="1509"/>
    <w:bookmarkStart w:name="z1489" w:id="1510"/>
    <w:p>
      <w:pPr>
        <w:spacing w:after="0"/>
        <w:ind w:left="0"/>
        <w:jc w:val="both"/>
      </w:pPr>
      <w:r>
        <w:rPr>
          <w:rFonts w:ascii="Times New Roman"/>
          <w:b w:val="false"/>
          <w:i w:val="false"/>
          <w:color w:val="000000"/>
          <w:sz w:val="28"/>
        </w:rPr>
        <w:t>
      1. Осы "Жеке табыс салығы бойынша декларация (220.00 - 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әзірленді және жеке табыс салығын (бұдан әрі - ЖТС) есептеуге арналған "Жеке табыс салығы бойынша декларация" (бұдан әрі - декларация) салық есептілігі нысанын жасау тәртібін айқындайды.</w:t>
      </w:r>
    </w:p>
    <w:bookmarkEnd w:id="1510"/>
    <w:p>
      <w:pPr>
        <w:spacing w:after="0"/>
        <w:ind w:left="0"/>
        <w:jc w:val="both"/>
      </w:pPr>
      <w:r>
        <w:rPr>
          <w:rFonts w:ascii="Times New Roman"/>
          <w:b w:val="false"/>
          <w:i w:val="false"/>
          <w:color w:val="000000"/>
          <w:sz w:val="28"/>
        </w:rPr>
        <w:t xml:space="preserve">
      Декларацияны Салық кодексінің 337-бабының </w:t>
      </w:r>
      <w:r>
        <w:rPr>
          <w:rFonts w:ascii="Times New Roman"/>
          <w:b w:val="false"/>
          <w:i w:val="false"/>
          <w:color w:val="000000"/>
          <w:sz w:val="28"/>
        </w:rPr>
        <w:t>1-тармағына</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және </w:t>
      </w:r>
      <w:r>
        <w:rPr>
          <w:rFonts w:ascii="Times New Roman"/>
          <w:b w:val="false"/>
          <w:i w:val="false"/>
          <w:color w:val="000000"/>
          <w:sz w:val="28"/>
        </w:rPr>
        <w:t>366-баптарына</w:t>
      </w:r>
      <w:r>
        <w:rPr>
          <w:rFonts w:ascii="Times New Roman"/>
          <w:b w:val="false"/>
          <w:i w:val="false"/>
          <w:color w:val="000000"/>
          <w:sz w:val="28"/>
        </w:rPr>
        <w:t xml:space="preserve"> және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шаруа немесе фермер қожалықтары, 337-бабының 1-тармағына,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ерекшеліктерді ескере отырып, Салық кодексінің 358 және 366-баптарына сәйкес жалпыға бірдей белгіленген тәртіппен салықтарды есептеуді және төлеуді жүзеге асыратын жеке тұлғалар-дара кәсіпкерлер жасайды, сондай-ақ Салық кодексінің </w:t>
      </w:r>
      <w:r>
        <w:rPr>
          <w:rFonts w:ascii="Times New Roman"/>
          <w:b w:val="false"/>
          <w:i w:val="false"/>
          <w:color w:val="000000"/>
          <w:sz w:val="28"/>
        </w:rPr>
        <w:t>30-тарауына</w:t>
      </w:r>
      <w:r>
        <w:rPr>
          <w:rFonts w:ascii="Times New Roman"/>
          <w:b w:val="false"/>
          <w:i w:val="false"/>
          <w:color w:val="000000"/>
          <w:sz w:val="28"/>
        </w:rPr>
        <w:t xml:space="preserve"> сәйкес бейрезидент-жеке тұлғалар да қатыса алады.</w:t>
      </w:r>
    </w:p>
    <w:p>
      <w:pPr>
        <w:spacing w:after="0"/>
        <w:ind w:left="0"/>
        <w:jc w:val="both"/>
      </w:pPr>
      <w:r>
        <w:rPr>
          <w:rFonts w:ascii="Times New Roman"/>
          <w:b w:val="false"/>
          <w:i w:val="false"/>
          <w:color w:val="000000"/>
          <w:sz w:val="28"/>
        </w:rPr>
        <w:t>
      Дара кәсіпкердің кірісі бойынша мемлекеттік кірістер органында тіркеу есебіне қою кезінде аудандық маңызы бар қаланың, ауылдың, кенттің, ауылдық округтiң аумағында қызметті жүзеге асыру мәлімделсе, жеке табыс салығы тиісінше жергілікті өзін-өзі басқару бюджетіне төленуге жатады.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90" w:id="1511"/>
    <w:p>
      <w:pPr>
        <w:spacing w:after="0"/>
        <w:ind w:left="0"/>
        <w:jc w:val="both"/>
      </w:pPr>
      <w:r>
        <w:rPr>
          <w:rFonts w:ascii="Times New Roman"/>
          <w:b w:val="false"/>
          <w:i w:val="false"/>
          <w:color w:val="000000"/>
          <w:sz w:val="28"/>
        </w:rPr>
        <w:t>
      2. Декларация декларацияның өзінен (220.00-нысан) және салық міндеттемесін есептеу туралы ақпаратты егжей-тегжейлі көрсетуге арналған қосымшалардан (220.01-ден 220.06-ге дейінгі нысандар) тұрады.</w:t>
      </w:r>
    </w:p>
    <w:bookmarkEnd w:id="1511"/>
    <w:bookmarkStart w:name="z1491" w:id="1512"/>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1512"/>
    <w:bookmarkStart w:name="z1492" w:id="1513"/>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513"/>
    <w:bookmarkStart w:name="z1493" w:id="1514"/>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1514"/>
    <w:bookmarkStart w:name="z1494" w:id="1515"/>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515"/>
    <w:bookmarkStart w:name="z1495" w:id="1516"/>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516"/>
    <w:bookmarkStart w:name="z1496" w:id="1517"/>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 бөлу, " = " - тең.</w:t>
      </w:r>
    </w:p>
    <w:bookmarkEnd w:id="1517"/>
    <w:bookmarkStart w:name="z1497" w:id="1518"/>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1518"/>
    <w:bookmarkStart w:name="z1498" w:id="1519"/>
    <w:p>
      <w:pPr>
        <w:spacing w:after="0"/>
        <w:ind w:left="0"/>
        <w:jc w:val="both"/>
      </w:pPr>
      <w:r>
        <w:rPr>
          <w:rFonts w:ascii="Times New Roman"/>
          <w:b w:val="false"/>
          <w:i w:val="false"/>
          <w:color w:val="000000"/>
          <w:sz w:val="28"/>
        </w:rPr>
        <w:t>
      10. Декларацияны жасау кезінде:</w:t>
      </w:r>
    </w:p>
    <w:bookmarkEnd w:id="1519"/>
    <w:p>
      <w:pPr>
        <w:spacing w:after="0"/>
        <w:ind w:left="0"/>
        <w:jc w:val="both"/>
      </w:pPr>
      <w:r>
        <w:rPr>
          <w:rFonts w:ascii="Times New Roman"/>
          <w:b w:val="false"/>
          <w:i w:val="false"/>
          <w:color w:val="000000"/>
          <w:sz w:val="28"/>
        </w:rPr>
        <w:t>
      1) қағаз жеткізгіште -қара немесе көк сиялы қаламмен немесе қаламұшпен,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жеткізгіште – Салық кодексінің 208-бабына сәйкес толтырылады.</w:t>
      </w:r>
    </w:p>
    <w:bookmarkStart w:name="z1499" w:id="1520"/>
    <w:p>
      <w:pPr>
        <w:spacing w:after="0"/>
        <w:ind w:left="0"/>
        <w:jc w:val="both"/>
      </w:pPr>
      <w:r>
        <w:rPr>
          <w:rFonts w:ascii="Times New Roman"/>
          <w:b w:val="false"/>
          <w:i w:val="false"/>
          <w:color w:val="000000"/>
          <w:sz w:val="28"/>
        </w:rPr>
        <w:t>
      11. Декларацияны Салық кодексінің 204-бабы 2-тармағына сәйкес салық төлеуші (салық агенті) қазақ және (немесе) орыс тілдерінде қағаз және (немесе) электрондық жеткізгіштерде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1520"/>
    <w:bookmarkStart w:name="z1500" w:id="1521"/>
    <w:p>
      <w:pPr>
        <w:spacing w:after="0"/>
        <w:ind w:left="0"/>
        <w:jc w:val="both"/>
      </w:pPr>
      <w:r>
        <w:rPr>
          <w:rFonts w:ascii="Times New Roman"/>
          <w:b w:val="false"/>
          <w:i w:val="false"/>
          <w:color w:val="000000"/>
          <w:sz w:val="28"/>
        </w:rPr>
        <w:t>
      12. Декларацияны тапсыру кезінде:</w:t>
      </w:r>
    </w:p>
    <w:bookmarkEnd w:id="1521"/>
    <w:p>
      <w:pPr>
        <w:spacing w:after="0"/>
        <w:ind w:left="0"/>
        <w:jc w:val="both"/>
      </w:pPr>
      <w:r>
        <w:rPr>
          <w:rFonts w:ascii="Times New Roman"/>
          <w:b w:val="false"/>
          <w:i w:val="false"/>
          <w:color w:val="000000"/>
          <w:sz w:val="28"/>
        </w:rPr>
        <w:t>
      1) келу тәртібімен қағаз жеткізгіште – екі данада жасалады, бір данасы декларацияны қабылдаған мемлекеттік кірістер органы қызметкерінің тегі, аты және әкесінің аты (ол болған кезде) және қолы қойылып және мөр (мөртабан) бедерімен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Мемлекеттік кіріс органдарының салық есептілігін қабылдау жүйесінің салық есептілігін қабылдағаны немесе қабылдамағаны туралы хабарлама алады.</w:t>
      </w:r>
    </w:p>
    <w:bookmarkStart w:name="z1501" w:id="1522"/>
    <w:p>
      <w:pPr>
        <w:spacing w:after="0"/>
        <w:ind w:left="0"/>
        <w:jc w:val="both"/>
      </w:pPr>
      <w:r>
        <w:rPr>
          <w:rFonts w:ascii="Times New Roman"/>
          <w:b w:val="false"/>
          <w:i w:val="false"/>
          <w:color w:val="000000"/>
          <w:sz w:val="28"/>
        </w:rPr>
        <w:t>
      13. Қосымшалардың "салық төлеуші туралы жалпы ақпарат" бөлімдерінде декларацияның "салық төлеуші туралы жалпы ақпарат" бөлімінде көрсетілген тиісті деректер көрсетіледі.</w:t>
      </w:r>
    </w:p>
    <w:bookmarkEnd w:id="1522"/>
    <w:bookmarkStart w:name="z1502" w:id="1523"/>
    <w:p>
      <w:pPr>
        <w:spacing w:after="0"/>
        <w:ind w:left="0"/>
        <w:jc w:val="both"/>
      </w:pPr>
      <w:r>
        <w:rPr>
          <w:rFonts w:ascii="Times New Roman"/>
          <w:b w:val="false"/>
          <w:i w:val="false"/>
          <w:color w:val="000000"/>
          <w:sz w:val="28"/>
        </w:rPr>
        <w:t>
      14. Аталған нысан 2021 жылғы 1 қаңтардан бастап 2022 жылғы 31 желтоқсанға дейін туындаған құқықтық қатынастарға қолданылады.</w:t>
      </w:r>
    </w:p>
    <w:bookmarkEnd w:id="152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03" w:id="1524"/>
    <w:p>
      <w:pPr>
        <w:spacing w:after="0"/>
        <w:ind w:left="0"/>
        <w:jc w:val="left"/>
      </w:pPr>
      <w:r>
        <w:rPr>
          <w:rFonts w:ascii="Times New Roman"/>
          <w:b/>
          <w:i w:val="false"/>
          <w:color w:val="000000"/>
        </w:rPr>
        <w:t xml:space="preserve"> 2-тарау. Декларацияны толтыру бойынша түсіндірме (220.00-нысан)</w:t>
      </w:r>
    </w:p>
    <w:bookmarkEnd w:id="1524"/>
    <w:bookmarkStart w:name="z1504" w:id="1525"/>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bookmarkEnd w:id="1525"/>
    <w:p>
      <w:pPr>
        <w:spacing w:after="0"/>
        <w:ind w:left="0"/>
        <w:jc w:val="both"/>
      </w:pPr>
      <w:r>
        <w:rPr>
          <w:rFonts w:ascii="Times New Roman"/>
          <w:b w:val="false"/>
          <w:i w:val="false"/>
          <w:color w:val="000000"/>
          <w:sz w:val="28"/>
        </w:rPr>
        <w:t>
      1) салық төлеушінің жеке сәйкестендіру нөмірі (бұдан әрі – ЖСН);</w:t>
      </w:r>
    </w:p>
    <w:p>
      <w:pPr>
        <w:spacing w:after="0"/>
        <w:ind w:left="0"/>
        <w:jc w:val="both"/>
      </w:pPr>
      <w:r>
        <w:rPr>
          <w:rFonts w:ascii="Times New Roman"/>
          <w:b w:val="false"/>
          <w:i w:val="false"/>
          <w:color w:val="000000"/>
          <w:sz w:val="28"/>
        </w:rPr>
        <w:t>
      2) Салық есептілігі табыс етілетін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жеке басын куәландыратын құжаттарға сәйкес жеке тұлғаның тегі, аты, әкесінің аты (ол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A немесе B жолында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А-сенімгерлік басқарушы;</w:t>
      </w:r>
    </w:p>
    <w:p>
      <w:pPr>
        <w:spacing w:after="0"/>
        <w:ind w:left="0"/>
        <w:jc w:val="both"/>
      </w:pPr>
      <w:r>
        <w:rPr>
          <w:rFonts w:ascii="Times New Roman"/>
          <w:b w:val="false"/>
          <w:i w:val="false"/>
          <w:color w:val="000000"/>
          <w:sz w:val="28"/>
        </w:rPr>
        <w:t>
      В-сенімгерлік басқарудың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осы Қағидалардың 38-тармағына сәйкес валюта коды;</w:t>
      </w:r>
    </w:p>
    <w:p>
      <w:pPr>
        <w:spacing w:after="0"/>
        <w:ind w:left="0"/>
        <w:jc w:val="both"/>
      </w:pPr>
      <w:r>
        <w:rPr>
          <w:rFonts w:ascii="Times New Roman"/>
          <w:b w:val="false"/>
          <w:i w:val="false"/>
          <w:color w:val="000000"/>
          <w:sz w:val="28"/>
        </w:rPr>
        <w:t>
      9) ұсынылған қосымшалар:</w:t>
      </w:r>
    </w:p>
    <w:p>
      <w:pPr>
        <w:spacing w:after="0"/>
        <w:ind w:left="0"/>
        <w:jc w:val="both"/>
      </w:pPr>
      <w:r>
        <w:rPr>
          <w:rFonts w:ascii="Times New Roman"/>
          <w:b w:val="false"/>
          <w:i w:val="false"/>
          <w:color w:val="000000"/>
          <w:sz w:val="28"/>
        </w:rPr>
        <w:t>
      салық төлеуші табыс еткен декларацияға қосымшаның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11)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39-тармағына сәйкес резидент еместің резиденттік елінің коды көрсетіледі;</w:t>
      </w:r>
    </w:p>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05" w:id="1526"/>
    <w:p>
      <w:pPr>
        <w:spacing w:after="0"/>
        <w:ind w:left="0"/>
        <w:jc w:val="both"/>
      </w:pPr>
      <w:r>
        <w:rPr>
          <w:rFonts w:ascii="Times New Roman"/>
          <w:b w:val="false"/>
          <w:i w:val="false"/>
          <w:color w:val="000000"/>
          <w:sz w:val="28"/>
        </w:rPr>
        <w:t>
      16. Жылдық жиынтық табыс бөлімінде":</w:t>
      </w:r>
    </w:p>
    <w:bookmarkEnd w:id="1526"/>
    <w:p>
      <w:pPr>
        <w:spacing w:after="0"/>
        <w:ind w:left="0"/>
        <w:jc w:val="both"/>
      </w:pPr>
      <w:r>
        <w:rPr>
          <w:rFonts w:ascii="Times New Roman"/>
          <w:b w:val="false"/>
          <w:i w:val="false"/>
          <w:color w:val="000000"/>
          <w:sz w:val="28"/>
        </w:rPr>
        <w:t>
      1) 220.00.001 жолында салық кодексінің 227-бабына сәйкес айқындалатын өткізуден түсетін табыс сомасы көрсетіледі, оның ішінде::</w:t>
      </w:r>
    </w:p>
    <w:p>
      <w:pPr>
        <w:spacing w:after="0"/>
        <w:ind w:left="0"/>
        <w:jc w:val="both"/>
      </w:pPr>
      <w:r>
        <w:rPr>
          <w:rFonts w:ascii="Times New Roman"/>
          <w:b w:val="false"/>
          <w:i w:val="false"/>
          <w:color w:val="000000"/>
          <w:sz w:val="28"/>
        </w:rPr>
        <w:t>
      220.00.001 I жолында кредит (қарыз,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220.00.001 II жолында мүлікті қаржы лизингіне беру бойынша сыйақы түріндегі кіріс көрсетіледі;</w:t>
      </w:r>
    </w:p>
    <w:p>
      <w:pPr>
        <w:spacing w:after="0"/>
        <w:ind w:left="0"/>
        <w:jc w:val="both"/>
      </w:pPr>
      <w:r>
        <w:rPr>
          <w:rFonts w:ascii="Times New Roman"/>
          <w:b w:val="false"/>
          <w:i w:val="false"/>
          <w:color w:val="000000"/>
          <w:sz w:val="28"/>
        </w:rPr>
        <w:t>
      220.00.001 III жолында роялти түріндегі табыс көрсетіледі;</w:t>
      </w:r>
    </w:p>
    <w:p>
      <w:pPr>
        <w:spacing w:after="0"/>
        <w:ind w:left="0"/>
        <w:jc w:val="both"/>
      </w:pPr>
      <w:r>
        <w:rPr>
          <w:rFonts w:ascii="Times New Roman"/>
          <w:b w:val="false"/>
          <w:i w:val="false"/>
          <w:color w:val="000000"/>
          <w:sz w:val="28"/>
        </w:rPr>
        <w:t>
      220.00.001 IV жолында мүлікті жалға беруден түсетін табыс көрсетіледі;</w:t>
      </w:r>
    </w:p>
    <w:p>
      <w:pPr>
        <w:spacing w:after="0"/>
        <w:ind w:left="0"/>
        <w:jc w:val="both"/>
      </w:pPr>
      <w:r>
        <w:rPr>
          <w:rFonts w:ascii="Times New Roman"/>
          <w:b w:val="false"/>
          <w:i w:val="false"/>
          <w:color w:val="000000"/>
          <w:sz w:val="28"/>
        </w:rPr>
        <w:t>
      2) 220.00.002 жолында салық кодексінің 300-бабының ережелері ескеріле отырып, Салық кодексінің 228-бабына сәйкес айқындалатын құн өсімінен түсетін табыс сомасы көрсетіледі;</w:t>
      </w:r>
    </w:p>
    <w:p>
      <w:pPr>
        <w:spacing w:after="0"/>
        <w:ind w:left="0"/>
        <w:jc w:val="both"/>
      </w:pPr>
      <w:r>
        <w:rPr>
          <w:rFonts w:ascii="Times New Roman"/>
          <w:b w:val="false"/>
          <w:i w:val="false"/>
          <w:color w:val="000000"/>
          <w:sz w:val="28"/>
        </w:rPr>
        <w:t>
      3) 220.00.003 жолында Салық Кодексінің 229-бабына сәйкес айқындалатын міндеттемелерді есептен шығарудан түсетін кіріс сомасы көрсетіледі;</w:t>
      </w:r>
    </w:p>
    <w:p>
      <w:pPr>
        <w:spacing w:after="0"/>
        <w:ind w:left="0"/>
        <w:jc w:val="both"/>
      </w:pPr>
      <w:r>
        <w:rPr>
          <w:rFonts w:ascii="Times New Roman"/>
          <w:b w:val="false"/>
          <w:i w:val="false"/>
          <w:color w:val="000000"/>
          <w:sz w:val="28"/>
        </w:rPr>
        <w:t>
      4) 220.00.004 жолында салық кодексінің 230-бабына сәйкес айқындалатын күмәнді міндеттемелер бойынша кіріс сомасы көрсетіледі;</w:t>
      </w:r>
    </w:p>
    <w:p>
      <w:pPr>
        <w:spacing w:after="0"/>
        <w:ind w:left="0"/>
        <w:jc w:val="both"/>
      </w:pPr>
      <w:r>
        <w:rPr>
          <w:rFonts w:ascii="Times New Roman"/>
          <w:b w:val="false"/>
          <w:i w:val="false"/>
          <w:color w:val="000000"/>
          <w:sz w:val="28"/>
        </w:rPr>
        <w:t>
      5) 220.00.005 жолында 220.00.005 I және 220.00.005 II жолдарының сомасы ретінде айқындалатын салық кодексінің 233-бабына сәйкес талап ету құқығын басқаға беруден түсетін табыс көрсетіледі;</w:t>
      </w:r>
    </w:p>
    <w:p>
      <w:pPr>
        <w:spacing w:after="0"/>
        <w:ind w:left="0"/>
        <w:jc w:val="both"/>
      </w:pPr>
      <w:r>
        <w:rPr>
          <w:rFonts w:ascii="Times New Roman"/>
          <w:b w:val="false"/>
          <w:i w:val="false"/>
          <w:color w:val="000000"/>
          <w:sz w:val="28"/>
        </w:rPr>
        <w:t>
      220.00.005 I жолында сатып алынған талап ету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220.00.005 II жолында талаптың берілген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6) 220.00.006 жолында салық кодексінің 234-бабына сәйкес айқындалатын тіркелген активтердің шығып қалуынан түсетін кіріс көрсетіледі;</w:t>
      </w:r>
    </w:p>
    <w:p>
      <w:pPr>
        <w:spacing w:after="0"/>
        <w:ind w:left="0"/>
        <w:jc w:val="both"/>
      </w:pPr>
      <w:r>
        <w:rPr>
          <w:rFonts w:ascii="Times New Roman"/>
          <w:b w:val="false"/>
          <w:i w:val="false"/>
          <w:color w:val="000000"/>
          <w:sz w:val="28"/>
        </w:rPr>
        <w:t>
      7) 220.00.007 жолында салық кодексінің 237-бабына сәйкес айқындалатын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8) 220.00.008 жолында салық кодексінің 238-бабына сәйкес айқындалатын өтеусіз алынған мүлік түріндегі табыс көрсетіледі;</w:t>
      </w:r>
    </w:p>
    <w:p>
      <w:pPr>
        <w:spacing w:after="0"/>
        <w:ind w:left="0"/>
        <w:jc w:val="both"/>
      </w:pPr>
      <w:r>
        <w:rPr>
          <w:rFonts w:ascii="Times New Roman"/>
          <w:b w:val="false"/>
          <w:i w:val="false"/>
          <w:color w:val="000000"/>
          <w:sz w:val="28"/>
        </w:rPr>
        <w:t>
      9) 220.00.009 жолында салық кодексінің 239-бабына сәйкес айқындалатын Әлеуметтік сала объектілерін пайдалану кезінде алынған табыс көрсетіледі;</w:t>
      </w:r>
    </w:p>
    <w:p>
      <w:pPr>
        <w:spacing w:after="0"/>
        <w:ind w:left="0"/>
        <w:jc w:val="both"/>
      </w:pPr>
      <w:r>
        <w:rPr>
          <w:rFonts w:ascii="Times New Roman"/>
          <w:b w:val="false"/>
          <w:i w:val="false"/>
          <w:color w:val="000000"/>
          <w:sz w:val="28"/>
        </w:rPr>
        <w:t>
      10) 220.00.010 жолында салық кодексіне сәйкес жылдық жиынтық табысқа енгізілетін және 220.00.001 – 220.00.009 жолдарында көрсетілмеген салық төлеуші кірістерінің сомасы көрсетіледі;</w:t>
      </w:r>
    </w:p>
    <w:p>
      <w:pPr>
        <w:spacing w:after="0"/>
        <w:ind w:left="0"/>
        <w:jc w:val="both"/>
      </w:pPr>
      <w:r>
        <w:rPr>
          <w:rFonts w:ascii="Times New Roman"/>
          <w:b w:val="false"/>
          <w:i w:val="false"/>
          <w:color w:val="000000"/>
          <w:sz w:val="28"/>
        </w:rPr>
        <w:t>
      220.00.010 I – 220.00.010 V жолдарында жылдық жиынтық табысқа енгізілетін табысқа сәйкес келетін Салық кодексінің ережесі, сондай-ақ осындай табыстың сомасы көрсетіледі.</w:t>
      </w:r>
    </w:p>
    <w:p>
      <w:pPr>
        <w:spacing w:after="0"/>
        <w:ind w:left="0"/>
        <w:jc w:val="both"/>
      </w:pPr>
      <w:r>
        <w:rPr>
          <w:rFonts w:ascii="Times New Roman"/>
          <w:b w:val="false"/>
          <w:i w:val="false"/>
          <w:color w:val="000000"/>
          <w:sz w:val="28"/>
        </w:rPr>
        <w:t>
      11) 220.00.011 жолында 220.00.001-220.00.010 жолдарының қосындысымен айқындалатын жылдық жиынтық табыстың жалпы сомасы көрсетіледі.</w:t>
      </w:r>
    </w:p>
    <w:bookmarkStart w:name="z1506" w:id="1527"/>
    <w:p>
      <w:pPr>
        <w:spacing w:after="0"/>
        <w:ind w:left="0"/>
        <w:jc w:val="both"/>
      </w:pPr>
      <w:r>
        <w:rPr>
          <w:rFonts w:ascii="Times New Roman"/>
          <w:b w:val="false"/>
          <w:i w:val="false"/>
          <w:color w:val="000000"/>
          <w:sz w:val="28"/>
        </w:rPr>
        <w:t>
      17. "Жылдық жиынтық табысты түзету" бөлімінде:</w:t>
      </w:r>
    </w:p>
    <w:bookmarkEnd w:id="1527"/>
    <w:p>
      <w:pPr>
        <w:spacing w:after="0"/>
        <w:ind w:left="0"/>
        <w:jc w:val="both"/>
      </w:pPr>
      <w:r>
        <w:rPr>
          <w:rFonts w:ascii="Times New Roman"/>
          <w:b w:val="false"/>
          <w:i w:val="false"/>
          <w:color w:val="000000"/>
          <w:sz w:val="28"/>
        </w:rPr>
        <w:t>
      1) 220.00.012 жолында салық кодексінің 241-бабы 1-тармағына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2) 220.00.012 I – 220.00.012 II жолдарында оған сәйкес жиынтық табыс салығын түзету жүргізілетін Салық кодексінің ережесі, сондай-ақ осындай түзету сомасы көрсетіледі.</w:t>
      </w:r>
    </w:p>
    <w:p>
      <w:pPr>
        <w:spacing w:after="0"/>
        <w:ind w:left="0"/>
        <w:jc w:val="both"/>
      </w:pPr>
      <w:r>
        <w:rPr>
          <w:rFonts w:ascii="Times New Roman"/>
          <w:b w:val="false"/>
          <w:i w:val="false"/>
          <w:color w:val="000000"/>
          <w:sz w:val="28"/>
        </w:rPr>
        <w:t>
      3) 220.00.013 жолында салық кодексінің 241-бабы 3-тармағына сәйкес жылдық жиынтық табысты түзету көрсетіледі;</w:t>
      </w:r>
    </w:p>
    <w:p>
      <w:pPr>
        <w:spacing w:after="0"/>
        <w:ind w:left="0"/>
        <w:jc w:val="both"/>
      </w:pPr>
      <w:r>
        <w:rPr>
          <w:rFonts w:ascii="Times New Roman"/>
          <w:b w:val="false"/>
          <w:i w:val="false"/>
          <w:color w:val="000000"/>
          <w:sz w:val="28"/>
        </w:rPr>
        <w:t>
      4) 220.00.014 жолында салық кодексінің 341-бабы 1-тармағына сәйкес жылдық жиынтық табысты түзету және осындай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 пен азаматтығы жоқ адамның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5) 220.00.015 жолында түзетулерді ескере отырып, жылдық жиынтық кіріс көрсетіледі (220.00.011-220.00.012 + немесе - 220.00.013-220.00.014).</w:t>
      </w:r>
    </w:p>
    <w:bookmarkStart w:name="z1507" w:id="1528"/>
    <w:p>
      <w:pPr>
        <w:spacing w:after="0"/>
        <w:ind w:left="0"/>
        <w:jc w:val="both"/>
      </w:pPr>
      <w:r>
        <w:rPr>
          <w:rFonts w:ascii="Times New Roman"/>
          <w:b w:val="false"/>
          <w:i w:val="false"/>
          <w:color w:val="000000"/>
          <w:sz w:val="28"/>
        </w:rPr>
        <w:t>
      18. "Шегерімдер" бөлімінде:</w:t>
      </w:r>
    </w:p>
    <w:bookmarkEnd w:id="1528"/>
    <w:p>
      <w:pPr>
        <w:spacing w:after="0"/>
        <w:ind w:left="0"/>
        <w:jc w:val="both"/>
      </w:pPr>
      <w:r>
        <w:rPr>
          <w:rFonts w:ascii="Times New Roman"/>
          <w:b w:val="false"/>
          <w:i w:val="false"/>
          <w:color w:val="000000"/>
          <w:sz w:val="28"/>
        </w:rPr>
        <w:t>
      1) 220.00.016 жолында салық кодексінің 242-бабы 1-тармағына сәйкес шегерімге жатқызылатын өткізілген (пайдаланылған) тауарлардың өзіндік құны, сатып алынған жұмыстардың, көрсетілетін қызметтердің құны көрсетіледі. 220.00.016 I – 220.00.016 II + 220.00.016 III + 220.00.016 IV + 220.00.016 V – 220.00.016 VI – 220.00.016 VII – 220.00.016 VIII – 220.00.016 IX ретінде айқындалады;</w:t>
      </w:r>
    </w:p>
    <w:p>
      <w:pPr>
        <w:spacing w:after="0"/>
        <w:ind w:left="0"/>
        <w:jc w:val="both"/>
      </w:pPr>
      <w:r>
        <w:rPr>
          <w:rFonts w:ascii="Times New Roman"/>
          <w:b w:val="false"/>
          <w:i w:val="false"/>
          <w:color w:val="000000"/>
          <w:sz w:val="28"/>
        </w:rPr>
        <w:t>
      220.00.016 I жолында салық кезеңінің басына қорлардың баланстық құны көрсетіледі. Көрсетілген жол салық кезеңінің басына бухгалтерлік баланс бойынша айқындалған деректерге сәйкес толтырылады. Өзінің бастапқы декларациясын табыс ететін салық төлеушіде салық кезеңінің басында қорлар болмауы мүмкін;</w:t>
      </w:r>
    </w:p>
    <w:p>
      <w:pPr>
        <w:spacing w:after="0"/>
        <w:ind w:left="0"/>
        <w:jc w:val="both"/>
      </w:pPr>
      <w:r>
        <w:rPr>
          <w:rFonts w:ascii="Times New Roman"/>
          <w:b w:val="false"/>
          <w:i w:val="false"/>
          <w:color w:val="000000"/>
          <w:sz w:val="28"/>
        </w:rPr>
        <w:t>
      220.00.016 II жолы салық кезеңінің соңына бухгалтерлік баланс деректеріне сәйкес толтырылады. Салық кезеңі ішінде салық төлеуші табыс ететін тарату декларациясында 220.00.016 II жолы тарату балансы деректерінің негізінде толтырылады;</w:t>
      </w:r>
    </w:p>
    <w:p>
      <w:pPr>
        <w:spacing w:after="0"/>
        <w:ind w:left="0"/>
        <w:jc w:val="both"/>
      </w:pPr>
      <w:r>
        <w:rPr>
          <w:rFonts w:ascii="Times New Roman"/>
          <w:b w:val="false"/>
          <w:i w:val="false"/>
          <w:color w:val="000000"/>
          <w:sz w:val="28"/>
        </w:rPr>
        <w:t>
      220.00.016 III жолында құны көрсетіледі:</w:t>
      </w:r>
    </w:p>
    <w:p>
      <w:pPr>
        <w:spacing w:after="0"/>
        <w:ind w:left="0"/>
        <w:jc w:val="both"/>
      </w:pPr>
      <w:r>
        <w:rPr>
          <w:rFonts w:ascii="Times New Roman"/>
          <w:b w:val="false"/>
          <w:i w:val="false"/>
          <w:color w:val="000000"/>
          <w:sz w:val="28"/>
        </w:rPr>
        <w:t>
      салық кезеңі ішінде келіп түскен, оның ішінде сатып алынған, өтеусіз алынған, қосу жолымен қайта ұйымдастыру нәтижесінде, жарғылық капиталға салым ретінде, сондай-ақ өзге де негіздер бойынша келіп түскен қорлардың;</w:t>
      </w:r>
    </w:p>
    <w:p>
      <w:pPr>
        <w:spacing w:after="0"/>
        <w:ind w:left="0"/>
        <w:jc w:val="both"/>
      </w:pPr>
      <w:r>
        <w:rPr>
          <w:rFonts w:ascii="Times New Roman"/>
          <w:b w:val="false"/>
          <w:i w:val="false"/>
          <w:color w:val="000000"/>
          <w:sz w:val="28"/>
        </w:rPr>
        <w:t>
      басқа ұйымдар, жеке кәсіпкерлер, жеке нотариустар, адвокаттар, жеке тұлғалар орындаған жұмыстар мен көрсетілген қызметтер.</w:t>
      </w:r>
    </w:p>
    <w:p>
      <w:pPr>
        <w:spacing w:after="0"/>
        <w:ind w:left="0"/>
        <w:jc w:val="both"/>
      </w:pPr>
      <w:r>
        <w:rPr>
          <w:rFonts w:ascii="Times New Roman"/>
          <w:b w:val="false"/>
          <w:i w:val="false"/>
          <w:color w:val="000000"/>
          <w:sz w:val="28"/>
        </w:rPr>
        <w:t>
      220.00.016 III А -220.00.016 в III Н жолдарының мәндерін қосумен айқындалады (220.00.016 А III А + 220.00.016 III Б + 220.00.016 III С. + 220.00.016 III D' + 220.00.016 III E+ 220.00.016 А III F + 220.00.016 III G + 220.00.016 III H.):</w:t>
      </w:r>
    </w:p>
    <w:p>
      <w:pPr>
        <w:spacing w:after="0"/>
        <w:ind w:left="0"/>
        <w:jc w:val="both"/>
      </w:pPr>
      <w:r>
        <w:rPr>
          <w:rFonts w:ascii="Times New Roman"/>
          <w:b w:val="false"/>
          <w:i w:val="false"/>
          <w:color w:val="000000"/>
          <w:sz w:val="28"/>
        </w:rPr>
        <w:t>
      220.00.016 III А жолында салық төлеуші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220.00.016 III B жолында қаржылық қызметтердің құны көрсетіледі;</w:t>
      </w:r>
    </w:p>
    <w:p>
      <w:pPr>
        <w:spacing w:after="0"/>
        <w:ind w:left="0"/>
        <w:jc w:val="both"/>
      </w:pPr>
      <w:r>
        <w:rPr>
          <w:rFonts w:ascii="Times New Roman"/>
          <w:b w:val="false"/>
          <w:i w:val="false"/>
          <w:color w:val="000000"/>
          <w:sz w:val="28"/>
        </w:rPr>
        <w:t>
      220.00.016 III С жолында жарнамалық қызметтердің құны көрсетіледі;</w:t>
      </w:r>
    </w:p>
    <w:p>
      <w:pPr>
        <w:spacing w:after="0"/>
        <w:ind w:left="0"/>
        <w:jc w:val="both"/>
      </w:pPr>
      <w:r>
        <w:rPr>
          <w:rFonts w:ascii="Times New Roman"/>
          <w:b w:val="false"/>
          <w:i w:val="false"/>
          <w:color w:val="000000"/>
          <w:sz w:val="28"/>
        </w:rPr>
        <w:t>
      220.00.016 III D жолында консультациялық қызметтердің құны көрсетіледі;</w:t>
      </w:r>
    </w:p>
    <w:p>
      <w:pPr>
        <w:spacing w:after="0"/>
        <w:ind w:left="0"/>
        <w:jc w:val="both"/>
      </w:pPr>
      <w:r>
        <w:rPr>
          <w:rFonts w:ascii="Times New Roman"/>
          <w:b w:val="false"/>
          <w:i w:val="false"/>
          <w:color w:val="000000"/>
          <w:sz w:val="28"/>
        </w:rPr>
        <w:t>
      220.00.016 III E жолында маркетингтік қызметтердің құны көрсетіледі;</w:t>
      </w:r>
    </w:p>
    <w:p>
      <w:pPr>
        <w:spacing w:after="0"/>
        <w:ind w:left="0"/>
        <w:jc w:val="both"/>
      </w:pPr>
      <w:r>
        <w:rPr>
          <w:rFonts w:ascii="Times New Roman"/>
          <w:b w:val="false"/>
          <w:i w:val="false"/>
          <w:color w:val="000000"/>
          <w:sz w:val="28"/>
        </w:rPr>
        <w:t>
      220.00.016 III F жолында дизайнерлік қызметтердің құны көрсетіледі;</w:t>
      </w:r>
    </w:p>
    <w:p>
      <w:pPr>
        <w:spacing w:after="0"/>
        <w:ind w:left="0"/>
        <w:jc w:val="both"/>
      </w:pPr>
      <w:r>
        <w:rPr>
          <w:rFonts w:ascii="Times New Roman"/>
          <w:b w:val="false"/>
          <w:i w:val="false"/>
          <w:color w:val="000000"/>
          <w:sz w:val="28"/>
        </w:rPr>
        <w:t>
      220.00.016 III G жолында инжинирингтік қызметтердің құны көрсетіледі;</w:t>
      </w:r>
    </w:p>
    <w:p>
      <w:pPr>
        <w:spacing w:after="0"/>
        <w:ind w:left="0"/>
        <w:jc w:val="both"/>
      </w:pPr>
      <w:r>
        <w:rPr>
          <w:rFonts w:ascii="Times New Roman"/>
          <w:b w:val="false"/>
          <w:i w:val="false"/>
          <w:color w:val="000000"/>
          <w:sz w:val="28"/>
        </w:rPr>
        <w:t>
      220.00.016 III H жолында есепті салық кезеңі ішінде сатып алынған өзге де жұмыстар мен қызметтердің құны көрсетіледі. Бұл жол декларацияның 220.00.016-220.00.033 жолдары бойынша шегерімге жатқызылатын сатып алынған жұмыстар, қызметтер бойынша шығыстар сомасын қамтымайды;</w:t>
      </w:r>
    </w:p>
    <w:p>
      <w:pPr>
        <w:spacing w:after="0"/>
        <w:ind w:left="0"/>
        <w:jc w:val="both"/>
      </w:pPr>
      <w:r>
        <w:rPr>
          <w:rFonts w:ascii="Times New Roman"/>
          <w:b w:val="false"/>
          <w:i w:val="false"/>
          <w:color w:val="000000"/>
          <w:sz w:val="28"/>
        </w:rPr>
        <w:t>
      220.00.016 IV жолында шегерімге жатқызылатын қызметкерлердің есептелген кірістері және жеке тұлғаларға өзге де төлемдер бойынша шығыстар сомасы көрсетіледі;</w:t>
      </w:r>
    </w:p>
    <w:p>
      <w:pPr>
        <w:spacing w:after="0"/>
        <w:ind w:left="0"/>
        <w:jc w:val="both"/>
      </w:pPr>
      <w:r>
        <w:rPr>
          <w:rFonts w:ascii="Times New Roman"/>
          <w:b w:val="false"/>
          <w:i w:val="false"/>
          <w:color w:val="000000"/>
          <w:sz w:val="28"/>
        </w:rPr>
        <w:t>
      220.00.016 V жолында алдыңғы салық кезеңдеріндегі болашақ кезеңдердің шығыстары деп танылған және есепті салық кезеңінде шегерімге жатқызылатын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220.00.016 VI жолында жұмыстар мен қызметтердің құны, қорлардың өзіндік құны көрсетіледі, олар тіркелген активтер, Негізгі құралдар, преференциялар объектілері бойынша кейінгі шығыстар деп танылады;</w:t>
      </w:r>
    </w:p>
    <w:p>
      <w:pPr>
        <w:spacing w:after="0"/>
        <w:ind w:left="0"/>
        <w:jc w:val="both"/>
      </w:pPr>
      <w:r>
        <w:rPr>
          <w:rFonts w:ascii="Times New Roman"/>
          <w:b w:val="false"/>
          <w:i w:val="false"/>
          <w:color w:val="000000"/>
          <w:sz w:val="28"/>
        </w:rPr>
        <w:t>
      220.00.016 VII жолында жұмыстар мен қызметтердің құны, тіркелген активтердің, преференциялар объектілерінің, амортизацияға жатпайтын активтердің бастапқы құнына енгізілетін қорлардың өзіндік құны көрсетіледі;</w:t>
      </w:r>
    </w:p>
    <w:p>
      <w:pPr>
        <w:spacing w:after="0"/>
        <w:ind w:left="0"/>
        <w:jc w:val="both"/>
      </w:pPr>
      <w:r>
        <w:rPr>
          <w:rFonts w:ascii="Times New Roman"/>
          <w:b w:val="false"/>
          <w:i w:val="false"/>
          <w:color w:val="000000"/>
          <w:sz w:val="28"/>
        </w:rPr>
        <w:t>
      220.00.016 VIII жолында 220.00.016 VII жолы бойынша көрсетілетін құнды қоспағанда, салық кодексінің 264-бабы негізінде шегерімге жатқызылмайтын жұмыстар мен көрсетілетін қызметтердің құны, қорлардың өзіндік құны, оның ішінде қорлардың табиғи кемуі бойынша шығыстар сомасы, Салық кодексінің 242-бабы 5-тармағына сәйкес шегерімге жатқызылуға жатпайтын шығыстар сомасы көрсетіледі. Бұдан басқа, осы жол бойынша декларацияның 220.00.016-220.00.033 жолдары бойынша шегерімге жататын қорлардың өзіндік құны көрсетіледі;</w:t>
      </w:r>
    </w:p>
    <w:p>
      <w:pPr>
        <w:spacing w:after="0"/>
        <w:ind w:left="0"/>
        <w:jc w:val="both"/>
      </w:pPr>
      <w:r>
        <w:rPr>
          <w:rFonts w:ascii="Times New Roman"/>
          <w:b w:val="false"/>
          <w:i w:val="false"/>
          <w:color w:val="000000"/>
          <w:sz w:val="28"/>
        </w:rPr>
        <w:t>
      220.00.016 IX жолында есепті салық кезеңінде болашақ кезеңдердің шығыстары деп танылатын және кейінгі салық кезеңдерінде шегерімге жатқызылуы тиіс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2) 220.00.17 жолында салық кодексінің 243-бабы 7-тармағына сәйкес шегерімге жатқызылатын тұрақсыздық айыбы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3) 220.00.018 жолында салық кодексінің 243-бабы 9-тармағында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220.00.019 жолында салық кодексінің 243-бабы 11-тармағына сәйкес шегерімге жатқызылатын мемлекеттік Әлеуметтік сақтандыру қорына есептелген әлеуметтік аударымдар бойынша шегерім сомасы, Салық Кодексінің 243-бабы 12-тармағына сәйкес шегерімге жатқызылатын міндетті әлеуметтік медициналық сақтандыру туралы Заңға сәйкес әлеуметтік медициналық сақтандыру қорына төленген аударымдар сомасы көрсетіледі;</w:t>
      </w:r>
    </w:p>
    <w:p>
      <w:pPr>
        <w:spacing w:after="0"/>
        <w:ind w:left="0"/>
        <w:jc w:val="both"/>
      </w:pPr>
      <w:r>
        <w:rPr>
          <w:rFonts w:ascii="Times New Roman"/>
          <w:b w:val="false"/>
          <w:i w:val="false"/>
          <w:color w:val="000000"/>
          <w:sz w:val="28"/>
        </w:rPr>
        <w:t>
      5) 220.00.020 жолында салық кодексінің 246-бабына сәйкес айқындалған сыйақы бойынша шегерім сомасы көрсетіледі;</w:t>
      </w:r>
    </w:p>
    <w:p>
      <w:pPr>
        <w:spacing w:after="0"/>
        <w:ind w:left="0"/>
        <w:jc w:val="both"/>
      </w:pPr>
      <w:r>
        <w:rPr>
          <w:rFonts w:ascii="Times New Roman"/>
          <w:b w:val="false"/>
          <w:i w:val="false"/>
          <w:color w:val="000000"/>
          <w:sz w:val="28"/>
        </w:rPr>
        <w:t>
      6) 220.00.021 жолында салық кодексінің 245-бабына сәйкес айқындалған өкілдік шығыстарды шегеру сомасы көрсетіледі;</w:t>
      </w:r>
    </w:p>
    <w:p>
      <w:pPr>
        <w:spacing w:after="0"/>
        <w:ind w:left="0"/>
        <w:jc w:val="both"/>
      </w:pPr>
      <w:r>
        <w:rPr>
          <w:rFonts w:ascii="Times New Roman"/>
          <w:b w:val="false"/>
          <w:i w:val="false"/>
          <w:color w:val="000000"/>
          <w:sz w:val="28"/>
        </w:rPr>
        <w:t>
      7) 220.00.022 жолында салық кодексінің 248-бабына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8) 220.00.023 жолында баптарға сәйкес айқындалған тіркелген активтер және жалға алынған негізгі құралдар бойынша шегерімдер сомасы көрсетіледі 265, 266, 267, 268, 269, 270, 271, 272 және 273 Салық кодексі. Бұл жолға 220.02.011 және 220.02.012 жолдарының сомасы көшіріледі.;</w:t>
      </w:r>
    </w:p>
    <w:p>
      <w:pPr>
        <w:spacing w:after="0"/>
        <w:ind w:left="0"/>
        <w:jc w:val="both"/>
      </w:pPr>
      <w:r>
        <w:rPr>
          <w:rFonts w:ascii="Times New Roman"/>
          <w:b w:val="false"/>
          <w:i w:val="false"/>
          <w:color w:val="000000"/>
          <w:sz w:val="28"/>
        </w:rPr>
        <w:t>
      9) 220.00.024 жолында салық кодексінің 253-бабына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сомалары көрсетіледі;</w:t>
      </w:r>
    </w:p>
    <w:p>
      <w:pPr>
        <w:spacing w:after="0"/>
        <w:ind w:left="0"/>
        <w:jc w:val="both"/>
      </w:pPr>
      <w:r>
        <w:rPr>
          <w:rFonts w:ascii="Times New Roman"/>
          <w:b w:val="false"/>
          <w:i w:val="false"/>
          <w:color w:val="000000"/>
          <w:sz w:val="28"/>
        </w:rPr>
        <w:t>
      10) 220.00.025 жолында салық кодексінің 254-бабына сәйкес ғылыми-зерттеу, ғылыми-техникалық жұмыстарға және зияткерлік меншік объектілеріне айрықша құқықтарды сатып алуға арналған шығыстар бойынша шегерімдер көрсетіледі;</w:t>
      </w:r>
    </w:p>
    <w:p>
      <w:pPr>
        <w:spacing w:after="0"/>
        <w:ind w:left="0"/>
        <w:jc w:val="both"/>
      </w:pPr>
      <w:r>
        <w:rPr>
          <w:rFonts w:ascii="Times New Roman"/>
          <w:b w:val="false"/>
          <w:i w:val="false"/>
          <w:color w:val="000000"/>
          <w:sz w:val="28"/>
        </w:rPr>
        <w:t>
      11) 220.00.026 жолында салық кодексінің 256-бабының 1-тармағына сәйкес кепілдік беру жүйелеріне қатысушылардың сақтандыру сыйлықақылары мен жарналары бойынша шығыстардың шегерімдері көрсетіледі;</w:t>
      </w:r>
    </w:p>
    <w:p>
      <w:pPr>
        <w:spacing w:after="0"/>
        <w:ind w:left="0"/>
        <w:jc w:val="both"/>
      </w:pPr>
      <w:r>
        <w:rPr>
          <w:rFonts w:ascii="Times New Roman"/>
          <w:b w:val="false"/>
          <w:i w:val="false"/>
          <w:color w:val="000000"/>
          <w:sz w:val="28"/>
        </w:rPr>
        <w:t>
      12) 220.00.027 жолында салық кодексінің 243-бабы 10-тармағына сәйкес жеке кәсіпкерлік субъектілерінің мүшелік жарналарының шегерімі көрсетіледі;</w:t>
      </w:r>
    </w:p>
    <w:p>
      <w:pPr>
        <w:spacing w:after="0"/>
        <w:ind w:left="0"/>
        <w:jc w:val="both"/>
      </w:pPr>
      <w:r>
        <w:rPr>
          <w:rFonts w:ascii="Times New Roman"/>
          <w:b w:val="false"/>
          <w:i w:val="false"/>
          <w:color w:val="000000"/>
          <w:sz w:val="28"/>
        </w:rPr>
        <w:t>
      13) 220.00.028 жолында салық кодексінің 262-бабына сәйкес оң бағамдық айырма сомасының оң бағамдық айырма сомасынан асып кету шегерімі көрсетіледі;</w:t>
      </w:r>
    </w:p>
    <w:p>
      <w:pPr>
        <w:spacing w:after="0"/>
        <w:ind w:left="0"/>
        <w:jc w:val="both"/>
      </w:pPr>
      <w:r>
        <w:rPr>
          <w:rFonts w:ascii="Times New Roman"/>
          <w:b w:val="false"/>
          <w:i w:val="false"/>
          <w:color w:val="000000"/>
          <w:sz w:val="28"/>
        </w:rPr>
        <w:t>
      14) 220.00.029 жолында салық кодексінің 263-бабына сәйкес салықтар мен бюджетке төленетін төлемдердің шегерімі көрсетіледі;</w:t>
      </w:r>
    </w:p>
    <w:p>
      <w:pPr>
        <w:spacing w:after="0"/>
        <w:ind w:left="0"/>
        <w:jc w:val="both"/>
      </w:pPr>
      <w:r>
        <w:rPr>
          <w:rFonts w:ascii="Times New Roman"/>
          <w:b w:val="false"/>
          <w:i w:val="false"/>
          <w:color w:val="000000"/>
          <w:sz w:val="28"/>
        </w:rPr>
        <w:t>
      15) 220.00.030 жолында қызметтік іссапарлар кезіндегі өтемақылар сомасының шегерімі көрсетіледі, оның ішінде:</w:t>
      </w:r>
    </w:p>
    <w:p>
      <w:pPr>
        <w:spacing w:after="0"/>
        <w:ind w:left="0"/>
        <w:jc w:val="both"/>
      </w:pPr>
      <w:r>
        <w:rPr>
          <w:rFonts w:ascii="Times New Roman"/>
          <w:b w:val="false"/>
          <w:i w:val="false"/>
          <w:color w:val="000000"/>
          <w:sz w:val="28"/>
        </w:rPr>
        <w:t>
      220.00.030 I жолында салық кодексінің 244-бабы 1-тармағына сәйкес қызметтік іссапарлар кезіндегі өтемақылар бойынша шығыстар;</w:t>
      </w:r>
    </w:p>
    <w:p>
      <w:pPr>
        <w:spacing w:after="0"/>
        <w:ind w:left="0"/>
        <w:jc w:val="both"/>
      </w:pPr>
      <w:r>
        <w:rPr>
          <w:rFonts w:ascii="Times New Roman"/>
          <w:b w:val="false"/>
          <w:i w:val="false"/>
          <w:color w:val="000000"/>
          <w:sz w:val="28"/>
        </w:rPr>
        <w:t>
      220.00.030 II жолында салық кодексінің 244-бабы 3-тармағына сәйкес шығыстар;</w:t>
      </w:r>
    </w:p>
    <w:p>
      <w:pPr>
        <w:spacing w:after="0"/>
        <w:ind w:left="0"/>
        <w:jc w:val="both"/>
      </w:pPr>
      <w:r>
        <w:rPr>
          <w:rFonts w:ascii="Times New Roman"/>
          <w:b w:val="false"/>
          <w:i w:val="false"/>
          <w:color w:val="000000"/>
          <w:sz w:val="28"/>
        </w:rPr>
        <w:t>
      16) 220.00.031 жолында салық кодексінің 247-бабына сәйкес төленген күмәнді міндеттемелер бойынша шегерім көрсетіледі;</w:t>
      </w:r>
    </w:p>
    <w:p>
      <w:pPr>
        <w:spacing w:after="0"/>
        <w:ind w:left="0"/>
        <w:jc w:val="both"/>
      </w:pPr>
      <w:r>
        <w:rPr>
          <w:rFonts w:ascii="Times New Roman"/>
          <w:b w:val="false"/>
          <w:i w:val="false"/>
          <w:color w:val="000000"/>
          <w:sz w:val="28"/>
        </w:rPr>
        <w:t>
      17) 220.00.032 жолында салық кодексінің 342-бабына сәйкес салық шегерімдерінің сомалары көрсетіледі, оның ішінде:</w:t>
      </w:r>
    </w:p>
    <w:p>
      <w:pPr>
        <w:spacing w:after="0"/>
        <w:ind w:left="0"/>
        <w:jc w:val="both"/>
      </w:pPr>
      <w:r>
        <w:rPr>
          <w:rFonts w:ascii="Times New Roman"/>
          <w:b w:val="false"/>
          <w:i w:val="false"/>
          <w:color w:val="000000"/>
          <w:sz w:val="28"/>
        </w:rPr>
        <w:t>
      I - міндетті зейнетақы жарналары түрінде;</w:t>
      </w:r>
    </w:p>
    <w:p>
      <w:pPr>
        <w:spacing w:after="0"/>
        <w:ind w:left="0"/>
        <w:jc w:val="both"/>
      </w:pPr>
      <w:r>
        <w:rPr>
          <w:rFonts w:ascii="Times New Roman"/>
          <w:b w:val="false"/>
          <w:i w:val="false"/>
          <w:color w:val="000000"/>
          <w:sz w:val="28"/>
        </w:rPr>
        <w:t>
      II - стандартты салық шегерімдері.</w:t>
      </w:r>
    </w:p>
    <w:p>
      <w:pPr>
        <w:spacing w:after="0"/>
        <w:ind w:left="0"/>
        <w:jc w:val="both"/>
      </w:pPr>
      <w:r>
        <w:rPr>
          <w:rFonts w:ascii="Times New Roman"/>
          <w:b w:val="false"/>
          <w:i w:val="false"/>
          <w:color w:val="000000"/>
          <w:sz w:val="28"/>
        </w:rPr>
        <w:t>
      1-Салық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2-Салық кодексінің 346-бабы 1-тармағының 2) тармақшасына сәйкес күнтізбелік жыл үшін айлық есептік көрсеткіштің 2-882 еселенген мөлшері;</w:t>
      </w:r>
    </w:p>
    <w:p>
      <w:pPr>
        <w:spacing w:after="0"/>
        <w:ind w:left="0"/>
        <w:jc w:val="both"/>
      </w:pPr>
      <w:r>
        <w:rPr>
          <w:rFonts w:ascii="Times New Roman"/>
          <w:b w:val="false"/>
          <w:i w:val="false"/>
          <w:color w:val="000000"/>
          <w:sz w:val="28"/>
        </w:rPr>
        <w:t>
      3-Салық кодексінің 346-бабы 1-тармағының 3) тармақшасына сәйкес күнтізбелік жыл үшін айлық есептік көрсеткіштің 3-882 еселенген мөлшері.</w:t>
      </w:r>
    </w:p>
    <w:p>
      <w:pPr>
        <w:spacing w:after="0"/>
        <w:ind w:left="0"/>
        <w:jc w:val="both"/>
      </w:pPr>
      <w:r>
        <w:rPr>
          <w:rFonts w:ascii="Times New Roman"/>
          <w:b w:val="false"/>
          <w:i w:val="false"/>
          <w:color w:val="000000"/>
          <w:sz w:val="28"/>
        </w:rPr>
        <w:t>
      Егер Декларация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III-басқа салық шегерімдері көрсетіледі:</w:t>
      </w:r>
    </w:p>
    <w:p>
      <w:pPr>
        <w:spacing w:after="0"/>
        <w:ind w:left="0"/>
        <w:jc w:val="both"/>
      </w:pPr>
      <w:r>
        <w:rPr>
          <w:rFonts w:ascii="Times New Roman"/>
          <w:b w:val="false"/>
          <w:i w:val="false"/>
          <w:color w:val="000000"/>
          <w:sz w:val="28"/>
        </w:rPr>
        <w:t>
      1-ерікті зейнетақы жарналары бойынша салық шегерімі;</w:t>
      </w:r>
    </w:p>
    <w:p>
      <w:pPr>
        <w:spacing w:after="0"/>
        <w:ind w:left="0"/>
        <w:jc w:val="both"/>
      </w:pPr>
      <w:r>
        <w:rPr>
          <w:rFonts w:ascii="Times New Roman"/>
          <w:b w:val="false"/>
          <w:i w:val="false"/>
          <w:color w:val="000000"/>
          <w:sz w:val="28"/>
        </w:rPr>
        <w:t>
      2-медицинаға арналған салықтық шегерім;</w:t>
      </w:r>
    </w:p>
    <w:p>
      <w:pPr>
        <w:spacing w:after="0"/>
        <w:ind w:left="0"/>
        <w:jc w:val="both"/>
      </w:pPr>
      <w:r>
        <w:rPr>
          <w:rFonts w:ascii="Times New Roman"/>
          <w:b w:val="false"/>
          <w:i w:val="false"/>
          <w:color w:val="000000"/>
          <w:sz w:val="28"/>
        </w:rPr>
        <w:t>
      3-сыйақылар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18) 220.00.033 жолында салық кодексіне сәйкес шегерімге жатқызылатын өзге де шығыстар сомасы көрсетіледі;</w:t>
      </w:r>
    </w:p>
    <w:p>
      <w:pPr>
        <w:spacing w:after="0"/>
        <w:ind w:left="0"/>
        <w:jc w:val="both"/>
      </w:pPr>
      <w:r>
        <w:rPr>
          <w:rFonts w:ascii="Times New Roman"/>
          <w:b w:val="false"/>
          <w:i w:val="false"/>
          <w:color w:val="000000"/>
          <w:sz w:val="28"/>
        </w:rPr>
        <w:t>
      19) 220.00.034 жолында шегерімдердің жиынтық сомасы көрсетіледі. Бұл жолға 220.00.034 I жолының немесе 220.00.034 II жолының мәні көшіріледі.</w:t>
      </w:r>
    </w:p>
    <w:p>
      <w:pPr>
        <w:spacing w:after="0"/>
        <w:ind w:left="0"/>
        <w:jc w:val="both"/>
      </w:pPr>
      <w:r>
        <w:rPr>
          <w:rFonts w:ascii="Times New Roman"/>
          <w:b w:val="false"/>
          <w:i w:val="false"/>
          <w:color w:val="000000"/>
          <w:sz w:val="28"/>
        </w:rPr>
        <w:t>
      220.00.034 I жолында 220.00.016-220.00.033 жолдарының сомасы ретінде айқындалған шегерімдердің жалпы сомасы көрсетіледі.</w:t>
      </w:r>
    </w:p>
    <w:p>
      <w:pPr>
        <w:spacing w:after="0"/>
        <w:ind w:left="0"/>
        <w:jc w:val="both"/>
      </w:pPr>
      <w:r>
        <w:rPr>
          <w:rFonts w:ascii="Times New Roman"/>
          <w:b w:val="false"/>
          <w:i w:val="false"/>
          <w:color w:val="000000"/>
          <w:sz w:val="28"/>
        </w:rPr>
        <w:t>
      220.00.034 II жолында АХҚО қатысушылары шегерімге жатқызуы тиіс шығыстар сомасы көрсетіледі.</w:t>
      </w:r>
    </w:p>
    <w:bookmarkStart w:name="z1508" w:id="1529"/>
    <w:p>
      <w:pPr>
        <w:spacing w:after="0"/>
        <w:ind w:left="0"/>
        <w:jc w:val="both"/>
      </w:pPr>
      <w:r>
        <w:rPr>
          <w:rFonts w:ascii="Times New Roman"/>
          <w:b w:val="false"/>
          <w:i w:val="false"/>
          <w:color w:val="000000"/>
          <w:sz w:val="28"/>
        </w:rPr>
        <w:t>
      19. "Салық кодексіне сәйкес кірістер мен шегерімдерді түзету" бөлімінде:</w:t>
      </w:r>
    </w:p>
    <w:bookmarkEnd w:id="1529"/>
    <w:p>
      <w:pPr>
        <w:spacing w:after="0"/>
        <w:ind w:left="0"/>
        <w:jc w:val="both"/>
      </w:pPr>
      <w:r>
        <w:rPr>
          <w:rFonts w:ascii="Times New Roman"/>
          <w:b w:val="false"/>
          <w:i w:val="false"/>
          <w:color w:val="000000"/>
          <w:sz w:val="28"/>
        </w:rPr>
        <w:t>
      220.00.035 жолында салық кодексінің 286 және 287-баптарына сәйкес айқындалатын кірістер мен шегерімдерді түзетулердің сомасы көрсетіледі. 220.00.035 I және 220.00.035 II (220.00.035 I – 220.00.035 II) жолдарының айырмасы ретінде айқындалады):</w:t>
      </w:r>
    </w:p>
    <w:p>
      <w:pPr>
        <w:spacing w:after="0"/>
        <w:ind w:left="0"/>
        <w:jc w:val="both"/>
      </w:pPr>
      <w:r>
        <w:rPr>
          <w:rFonts w:ascii="Times New Roman"/>
          <w:b w:val="false"/>
          <w:i w:val="false"/>
          <w:color w:val="000000"/>
          <w:sz w:val="28"/>
        </w:rPr>
        <w:t>
      220.00.035 I жолында салық кодексінің 286 және 287-баптарына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220.00.035 II жолында салық кодексінің 286 және 287-баптарына сәйкес айқындалатын шегерімдерді түзету сомасы көрсетіледі.</w:t>
      </w:r>
    </w:p>
    <w:bookmarkStart w:name="z1509" w:id="1530"/>
    <w:p>
      <w:pPr>
        <w:spacing w:after="0"/>
        <w:ind w:left="0"/>
        <w:jc w:val="both"/>
      </w:pPr>
      <w:r>
        <w:rPr>
          <w:rFonts w:ascii="Times New Roman"/>
          <w:b w:val="false"/>
          <w:i w:val="false"/>
          <w:color w:val="000000"/>
          <w:sz w:val="28"/>
        </w:rPr>
        <w:t>
      20. "Трансферттік баға белгілеу туралы" Қазақстан Республикасының Заңына (бұдан әрі - трансферттік баға белгілеу туралы заң) сәйкес кірістер мен шегерімдерді түзету" бөлімінде:</w:t>
      </w:r>
    </w:p>
    <w:bookmarkEnd w:id="1530"/>
    <w:p>
      <w:pPr>
        <w:spacing w:after="0"/>
        <w:ind w:left="0"/>
        <w:jc w:val="both"/>
      </w:pPr>
      <w:r>
        <w:rPr>
          <w:rFonts w:ascii="Times New Roman"/>
          <w:b w:val="false"/>
          <w:i w:val="false"/>
          <w:color w:val="000000"/>
          <w:sz w:val="28"/>
        </w:rPr>
        <w:t>
      220.00.036 жолында трансферттік баға белгілеу туралы Заңға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220.00.037 жолында трансферттік баға белгілеу туралы Заңға сәйкес айқындалатын шегерімдерді түзету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10" w:id="1531"/>
    <w:p>
      <w:pPr>
        <w:spacing w:after="0"/>
        <w:ind w:left="0"/>
        <w:jc w:val="both"/>
      </w:pPr>
      <w:r>
        <w:rPr>
          <w:rFonts w:ascii="Times New Roman"/>
          <w:b w:val="false"/>
          <w:i w:val="false"/>
          <w:color w:val="000000"/>
          <w:sz w:val="28"/>
        </w:rPr>
        <w:t>
      21. "Салық салынатын кірісті есептеу" деген бөлімде:</w:t>
      </w:r>
    </w:p>
    <w:bookmarkEnd w:id="1531"/>
    <w:p>
      <w:pPr>
        <w:spacing w:after="0"/>
        <w:ind w:left="0"/>
        <w:jc w:val="both"/>
      </w:pPr>
      <w:r>
        <w:rPr>
          <w:rFonts w:ascii="Times New Roman"/>
          <w:b w:val="false"/>
          <w:i w:val="false"/>
          <w:color w:val="000000"/>
          <w:sz w:val="28"/>
        </w:rPr>
        <w:t>
      1) 220.00.038 жолда салық салынатын кіріс (шығын) көрсетіледі. Ретінде айқындалады 1220.00.015-220.00.034+220.00.035+220.00.036-220.00.037);</w:t>
      </w:r>
    </w:p>
    <w:p>
      <w:pPr>
        <w:spacing w:after="0"/>
        <w:ind w:left="0"/>
        <w:jc w:val="both"/>
      </w:pPr>
      <w:r>
        <w:rPr>
          <w:rFonts w:ascii="Times New Roman"/>
          <w:b w:val="false"/>
          <w:i w:val="false"/>
          <w:color w:val="000000"/>
          <w:sz w:val="28"/>
        </w:rPr>
        <w:t>
      2) 220.00.039 жолда резидент салық төлеуші Қазақстан Республикасынан тыс көздерден алған кірістер сомасы көрсетіледі. Бұл жолға 220.04-нысаны F бағанының қорытынды мәні көшіріледі. 220.00.039 жолы анықтамалық сипатта болады;</w:t>
      </w:r>
    </w:p>
    <w:p>
      <w:pPr>
        <w:spacing w:after="0"/>
        <w:ind w:left="0"/>
        <w:jc w:val="both"/>
      </w:pPr>
      <w:r>
        <w:rPr>
          <w:rFonts w:ascii="Times New Roman"/>
          <w:b w:val="false"/>
          <w:i w:val="false"/>
          <w:color w:val="000000"/>
          <w:sz w:val="28"/>
        </w:rPr>
        <w:t>
      3) 220.00.040 жолда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xml:space="preserve">
      220.00.040 I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w:t>
      </w:r>
    </w:p>
    <w:p>
      <w:pPr>
        <w:spacing w:after="0"/>
        <w:ind w:left="0"/>
        <w:jc w:val="both"/>
      </w:pPr>
      <w:r>
        <w:rPr>
          <w:rFonts w:ascii="Times New Roman"/>
          <w:b w:val="false"/>
          <w:i w:val="false"/>
          <w:color w:val="000000"/>
          <w:sz w:val="28"/>
        </w:rPr>
        <w:t>
      220.00.040 II жолында Конституциялық заңға сәйкес босатылған кіріс сомасы (220.07.013);</w:t>
      </w:r>
    </w:p>
    <w:p>
      <w:pPr>
        <w:spacing w:after="0"/>
        <w:ind w:left="0"/>
        <w:jc w:val="both"/>
      </w:pPr>
      <w:r>
        <w:rPr>
          <w:rFonts w:ascii="Times New Roman"/>
          <w:b w:val="false"/>
          <w:i w:val="false"/>
          <w:color w:val="000000"/>
          <w:sz w:val="28"/>
        </w:rPr>
        <w:t>
      4) 220.00.041 жолда халықаралық салық салу ерекшеліктері ескеріле отырып, салық салынатын кіріс (шығын) сомасы көрсетіледі. 220.00.041 жолы 220.00.038 – 220.00.040 айқындалады;</w:t>
      </w:r>
    </w:p>
    <w:p>
      <w:pPr>
        <w:spacing w:after="0"/>
        <w:ind w:left="0"/>
        <w:jc w:val="both"/>
      </w:pPr>
      <w:r>
        <w:rPr>
          <w:rFonts w:ascii="Times New Roman"/>
          <w:b w:val="false"/>
          <w:i w:val="false"/>
          <w:color w:val="000000"/>
          <w:sz w:val="28"/>
        </w:rPr>
        <w:t xml:space="preserve">
      5) 220.00.042 жолда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 көрсетіледі. Бұл жолға 220.06-нысан L бағанының қорытынды мәні көшіріледі;</w:t>
      </w:r>
    </w:p>
    <w:p>
      <w:pPr>
        <w:spacing w:after="0"/>
        <w:ind w:left="0"/>
        <w:jc w:val="both"/>
      </w:pPr>
      <w:r>
        <w:rPr>
          <w:rFonts w:ascii="Times New Roman"/>
          <w:b w:val="false"/>
          <w:i w:val="false"/>
          <w:color w:val="000000"/>
          <w:sz w:val="28"/>
        </w:rPr>
        <w:t xml:space="preserve">
      220.00.042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220.00.042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220.00.043 жолда көшірілген шығынды ескере отырып БШК және БШК ТМ-ның салық салынатын кірісі көрсетіледі; 220.00.042 I және 220.00.045 В (220.00.042 I - 220.00.045 В) жолдарының айырмасы ретінде айқындалады. Егер 220.00.045 В жолы 220.00.042 I жолынан артық болса, 220.00.043 жолда нөл көрсетіледі;</w:t>
      </w:r>
    </w:p>
    <w:p>
      <w:pPr>
        <w:spacing w:after="0"/>
        <w:ind w:left="0"/>
        <w:jc w:val="both"/>
      </w:pPr>
      <w:r>
        <w:rPr>
          <w:rFonts w:ascii="Times New Roman"/>
          <w:b w:val="false"/>
          <w:i w:val="false"/>
          <w:color w:val="000000"/>
          <w:sz w:val="28"/>
        </w:rPr>
        <w:t>
      7) 220.00.044 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шығындар көрсетіледі;</w:t>
      </w:r>
    </w:p>
    <w:p>
      <w:pPr>
        <w:spacing w:after="0"/>
        <w:ind w:left="0"/>
        <w:jc w:val="both"/>
      </w:pPr>
      <w:r>
        <w:rPr>
          <w:rFonts w:ascii="Times New Roman"/>
          <w:b w:val="false"/>
          <w:i w:val="false"/>
          <w:color w:val="000000"/>
          <w:sz w:val="28"/>
        </w:rPr>
        <w:t xml:space="preserve">
      8) 220.00.045 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көшірілуге жататын шығын көрсетіледі. Егер 220.00.044 жолының теріс мәні болса, 220.00.045 жолы 220.00.041 жолы модулінің және 220.00.044, 220.02.008 I жолдарының сомасы ретінде айқындалады. Егер 220.00.041 жолының оң мәні болса, 220.00.044 жолына 220.00.043 және 220.02.008 I жолдарының сомасы көшіріледі;</w:t>
      </w:r>
    </w:p>
    <w:p>
      <w:pPr>
        <w:spacing w:after="0"/>
        <w:ind w:left="0"/>
        <w:jc w:val="both"/>
      </w:pPr>
      <w:r>
        <w:rPr>
          <w:rFonts w:ascii="Times New Roman"/>
          <w:b w:val="false"/>
          <w:i w:val="false"/>
          <w:color w:val="000000"/>
          <w:sz w:val="28"/>
        </w:rPr>
        <w:t xml:space="preserve">
      9) 220.00.045 А жолында Салық кодексінің 300-бабы 1-тармағында көрсетілген көшірілетін шығынды қоспағанда,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бөлігіне сәйкес көшіруге жататын шығындар сомасы көрсетіледі;</w:t>
      </w:r>
    </w:p>
    <w:p>
      <w:pPr>
        <w:spacing w:after="0"/>
        <w:ind w:left="0"/>
        <w:jc w:val="both"/>
      </w:pPr>
      <w:r>
        <w:rPr>
          <w:rFonts w:ascii="Times New Roman"/>
          <w:b w:val="false"/>
          <w:i w:val="false"/>
          <w:color w:val="000000"/>
          <w:sz w:val="28"/>
        </w:rPr>
        <w:t xml:space="preserve">
      10) 220.00.045 В жолында Салық кодексінің 300-бабы 1-тармағының екінші бөлігіне сәйкес көшіруге жататын шығындар сомасы көрсетіледі; </w:t>
      </w:r>
    </w:p>
    <w:p>
      <w:pPr>
        <w:spacing w:after="0"/>
        <w:ind w:left="0"/>
        <w:jc w:val="both"/>
      </w:pPr>
      <w:r>
        <w:rPr>
          <w:rFonts w:ascii="Times New Roman"/>
          <w:b w:val="false"/>
          <w:i w:val="false"/>
          <w:color w:val="000000"/>
          <w:sz w:val="28"/>
        </w:rPr>
        <w:t xml:space="preserve">
      11) 220.00.046 жолда Cалық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w:t>
      </w:r>
    </w:p>
    <w:p>
      <w:pPr>
        <w:spacing w:after="0"/>
        <w:ind w:left="0"/>
        <w:jc w:val="both"/>
      </w:pPr>
      <w:r>
        <w:rPr>
          <w:rFonts w:ascii="Times New Roman"/>
          <w:b w:val="false"/>
          <w:i w:val="false"/>
          <w:color w:val="000000"/>
          <w:sz w:val="28"/>
        </w:rPr>
        <w:t xml:space="preserve">
      12) 220.00.046 А жолында Cалық кодексінің 288-бабы </w:t>
      </w:r>
      <w:r>
        <w:rPr>
          <w:rFonts w:ascii="Times New Roman"/>
          <w:b w:val="false"/>
          <w:i w:val="false"/>
          <w:color w:val="000000"/>
          <w:sz w:val="28"/>
        </w:rPr>
        <w:t>1-тармағына</w:t>
      </w:r>
      <w:r>
        <w:rPr>
          <w:rFonts w:ascii="Times New Roman"/>
          <w:b w:val="false"/>
          <w:i w:val="false"/>
          <w:color w:val="000000"/>
          <w:sz w:val="28"/>
        </w:rPr>
        <w:t xml:space="preserve"> сәйкес шығысқа салық салынатын кірісті азайту сомасы көрсетіледі; </w:t>
      </w:r>
    </w:p>
    <w:p>
      <w:pPr>
        <w:spacing w:after="0"/>
        <w:ind w:left="0"/>
        <w:jc w:val="both"/>
      </w:pPr>
      <w:r>
        <w:rPr>
          <w:rFonts w:ascii="Times New Roman"/>
          <w:b w:val="false"/>
          <w:i w:val="false"/>
          <w:color w:val="000000"/>
          <w:sz w:val="28"/>
        </w:rPr>
        <w:t xml:space="preserve">
      13) 220.00.046 В жолында Cалық кодексінің 288-бабы </w:t>
      </w:r>
      <w:r>
        <w:rPr>
          <w:rFonts w:ascii="Times New Roman"/>
          <w:b w:val="false"/>
          <w:i w:val="false"/>
          <w:color w:val="000000"/>
          <w:sz w:val="28"/>
        </w:rPr>
        <w:t>2-тармағына</w:t>
      </w:r>
      <w:r>
        <w:rPr>
          <w:rFonts w:ascii="Times New Roman"/>
          <w:b w:val="false"/>
          <w:i w:val="false"/>
          <w:color w:val="000000"/>
          <w:sz w:val="28"/>
        </w:rPr>
        <w:t xml:space="preserve"> сәйкес шығысқа салық салынатын кірісті азайту сомасы көрсетіледі;</w:t>
      </w:r>
    </w:p>
    <w:p>
      <w:pPr>
        <w:spacing w:after="0"/>
        <w:ind w:left="0"/>
        <w:jc w:val="both"/>
      </w:pPr>
      <w:r>
        <w:rPr>
          <w:rFonts w:ascii="Times New Roman"/>
          <w:b w:val="false"/>
          <w:i w:val="false"/>
          <w:color w:val="000000"/>
          <w:sz w:val="28"/>
        </w:rPr>
        <w:t>
      14) 220.00.047 жолда Cалық кодексінің 288-бабына сәйкес есептелген азайтуды ескере отырып, салық салынатын кіріс көрсетіледі. 220.00.041 және 220.00.046 жолдарының айырмасы ретінде айқындалады (220.00.041 – 220.00.046). Егер 220.00.046 жолы 220.00.041 жолынан артық болса, 220.00.047 жолда нөл көрсетіледі;</w:t>
      </w:r>
    </w:p>
    <w:p>
      <w:pPr>
        <w:spacing w:after="0"/>
        <w:ind w:left="0"/>
        <w:jc w:val="both"/>
      </w:pPr>
      <w:r>
        <w:rPr>
          <w:rFonts w:ascii="Times New Roman"/>
          <w:b w:val="false"/>
          <w:i w:val="false"/>
          <w:color w:val="000000"/>
          <w:sz w:val="28"/>
        </w:rPr>
        <w:t>
      15) 220.00.048 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16) 220.00.049 жолда алдыңғы салық кезеңдерінен көшірілген шығындар ескеріле отырып, салық салынатын кіріс көрсетіледі. Егер 220.00.047 жолда оң мән көрсетілген жағдайда толтырылады. 220.00.047 және 220.00.048 жолдарының айырмасы ретінде айқындалады (220.00.047 – 220.00.048). Егер 220.00.048 жолы 220.00.047 жолынан артық болса, 220.00.049 жолында нөл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11" w:id="1532"/>
    <w:p>
      <w:pPr>
        <w:spacing w:after="0"/>
        <w:ind w:left="0"/>
        <w:jc w:val="both"/>
      </w:pPr>
      <w:r>
        <w:rPr>
          <w:rFonts w:ascii="Times New Roman"/>
          <w:b w:val="false"/>
          <w:i w:val="false"/>
          <w:color w:val="000000"/>
          <w:sz w:val="28"/>
        </w:rPr>
        <w:t>
      22. "Салық міндеттемесінің есебі" бөлімінде:</w:t>
      </w:r>
    </w:p>
    <w:bookmarkEnd w:id="1532"/>
    <w:p>
      <w:pPr>
        <w:spacing w:after="0"/>
        <w:ind w:left="0"/>
        <w:jc w:val="both"/>
      </w:pPr>
      <w:r>
        <w:rPr>
          <w:rFonts w:ascii="Times New Roman"/>
          <w:b w:val="false"/>
          <w:i w:val="false"/>
          <w:color w:val="000000"/>
          <w:sz w:val="28"/>
        </w:rPr>
        <w:t>
      1) 220.00.050 жолында салық кодексінің 320-бабы 1-тармағына сәйкес ЖТС ставкасы пайызбен көрсетіледі. Егер салық төлеуші ЖТС ставкасына " 0" коэффициентін қолданған жағдайда, онда 220.00.050 жолында "0" көрсетіледі";</w:t>
      </w:r>
    </w:p>
    <w:p>
      <w:pPr>
        <w:spacing w:after="0"/>
        <w:ind w:left="0"/>
        <w:jc w:val="both"/>
      </w:pPr>
      <w:r>
        <w:rPr>
          <w:rFonts w:ascii="Times New Roman"/>
          <w:b w:val="false"/>
          <w:i w:val="false"/>
          <w:color w:val="000000"/>
          <w:sz w:val="28"/>
        </w:rPr>
        <w:t>
      2) 220.00.057 жолында салық салынатын кірістен ЖТС сомасы көрсетіледі. 220.00.055 және 220.00.056 жолдарының туындысы ретінде айқындалады (220.00.055 x 220.00.056). Егер салық төлеуші бір мезгілде 10% мөлшеріндегі мөлшерлемені пайдаланған жағдайда, онда 220.00.058 жолында бөлек салықтық есепке алу деректерінің негізінде айқындалған ЖТС сомасы көрсетіледі;</w:t>
      </w:r>
    </w:p>
    <w:p>
      <w:pPr>
        <w:spacing w:after="0"/>
        <w:ind w:left="0"/>
        <w:jc w:val="both"/>
      </w:pPr>
      <w:r>
        <w:rPr>
          <w:rFonts w:ascii="Times New Roman"/>
          <w:b w:val="false"/>
          <w:i w:val="false"/>
          <w:color w:val="000000"/>
          <w:sz w:val="28"/>
        </w:rPr>
        <w:t xml:space="preserve">
      3) 220.00.052 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ЖТС сомасы көрсетіледі. 220.00.051, 220.00.052 I, 220.00.052 III, 220.00.052 IV, 220.00.052 V, жолдарының айырмасы ретінде айқындалады (220.00.052 – 220.00.052 I – 220.00.052 III – 220.00.052 IV – 220.00.052 V) . Егер алынған айырма нөлден аз болса, онда 220.00.052 жолында нөл көрсетіледі:</w:t>
      </w:r>
    </w:p>
    <w:p>
      <w:pPr>
        <w:spacing w:after="0"/>
        <w:ind w:left="0"/>
        <w:jc w:val="both"/>
      </w:pPr>
      <w:r>
        <w:rPr>
          <w:rFonts w:ascii="Times New Roman"/>
          <w:b w:val="false"/>
          <w:i w:val="false"/>
          <w:color w:val="000000"/>
          <w:sz w:val="28"/>
        </w:rPr>
        <w:t xml:space="preserve">
      220.00.052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ЖТС төлеу кезінде есепке алынатын, резидент салық төлеуші Қазақстан Республикасынан тыс жерлердегі көздерден алған кірістерге Қазақстан Республикасынан тыс жерлерде төленген салықтардың немесе кіріс салығының бірдей түрінің сомасы көрсетіледі. Бұл жолға 220.04-нысаны I бағанының қорытынды мәні көшіріледі;</w:t>
      </w:r>
    </w:p>
    <w:p>
      <w:pPr>
        <w:spacing w:after="0"/>
        <w:ind w:left="0"/>
        <w:jc w:val="both"/>
      </w:pPr>
      <w:r>
        <w:rPr>
          <w:rFonts w:ascii="Times New Roman"/>
          <w:b w:val="false"/>
          <w:i w:val="false"/>
          <w:color w:val="000000"/>
          <w:sz w:val="28"/>
        </w:rPr>
        <w:t xml:space="preserve">
      220.00.052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БШК-ның немесе БШК ТМ-ның қаржылық пайдасынан шетелдік кіріс салығын есепке жатқызу сомасы көрсетіледі. Бұл жолға 220.06-нысаны О бағанның қорытынды мәні көшіріледі;</w:t>
      </w:r>
    </w:p>
    <w:p>
      <w:pPr>
        <w:spacing w:after="0"/>
        <w:ind w:left="0"/>
        <w:jc w:val="both"/>
      </w:pPr>
      <w:r>
        <w:rPr>
          <w:rFonts w:ascii="Times New Roman"/>
          <w:b w:val="false"/>
          <w:i w:val="false"/>
          <w:color w:val="000000"/>
          <w:sz w:val="28"/>
        </w:rPr>
        <w:t xml:space="preserve">
      220.00.052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С сомасы көрсетіледі;</w:t>
      </w:r>
    </w:p>
    <w:p>
      <w:pPr>
        <w:spacing w:after="0"/>
        <w:ind w:left="0"/>
        <w:jc w:val="both"/>
      </w:pPr>
      <w:r>
        <w:rPr>
          <w:rFonts w:ascii="Times New Roman"/>
          <w:b w:val="false"/>
          <w:i w:val="false"/>
          <w:color w:val="000000"/>
          <w:sz w:val="28"/>
        </w:rPr>
        <w:t xml:space="preserve">
      220.00.052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көшірілген және сыйақы түріндегі кірістен төлем көзінен ұсталған ЖТС сомасы көрсетіледі;</w:t>
      </w:r>
    </w:p>
    <w:p>
      <w:pPr>
        <w:spacing w:after="0"/>
        <w:ind w:left="0"/>
        <w:jc w:val="both"/>
      </w:pPr>
      <w:r>
        <w:rPr>
          <w:rFonts w:ascii="Times New Roman"/>
          <w:b w:val="false"/>
          <w:i w:val="false"/>
          <w:color w:val="000000"/>
          <w:sz w:val="28"/>
        </w:rPr>
        <w:t>
      220.00.052 V жолында Салық кодексінің 302-бабы 2-тармағына сәйкес бюджетке төлеуге жататын ЖТС сомасын азайтатын сыйақы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xml:space="preserve">
      4) 220.00.053 жолда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ТМ-ның салық салынатын кірісінен ЖТС көрсетіледі. 220.00.043 және 220.00.050 жолдарының туындысы ретінде айқындалады (220.00.043 х 220.00.050);</w:t>
      </w:r>
    </w:p>
    <w:p>
      <w:pPr>
        <w:spacing w:after="0"/>
        <w:ind w:left="0"/>
        <w:jc w:val="both"/>
      </w:pPr>
      <w:r>
        <w:rPr>
          <w:rFonts w:ascii="Times New Roman"/>
          <w:b w:val="false"/>
          <w:i w:val="false"/>
          <w:color w:val="000000"/>
          <w:sz w:val="28"/>
        </w:rPr>
        <w:t xml:space="preserve">
      5) 220.00.054 жолда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ТМ-ның салық салынатын кірісінен ЖТС көрсетіледі. 220.00.042 II және 220.00.050 жолдарының туындысы ретінде айқындалады (220.00.042 II х 100.00.050);</w:t>
      </w:r>
    </w:p>
    <w:p>
      <w:pPr>
        <w:spacing w:after="0"/>
        <w:ind w:left="0"/>
        <w:jc w:val="both"/>
      </w:pPr>
      <w:r>
        <w:rPr>
          <w:rFonts w:ascii="Times New Roman"/>
          <w:b w:val="false"/>
          <w:i w:val="false"/>
          <w:color w:val="000000"/>
          <w:sz w:val="28"/>
        </w:rPr>
        <w:t xml:space="preserve">
      6) 220.00.055 жолда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кезеңі үшін азаю ескеріле отырып, БШК және БШК ТМ-ның ЖТС сомасы көрсетіледі. 220.00.053 және 220.00.052 II жолдарының айырмасы (220.00.053 – 100.00.052 II) ретінде айқындалады. Егер алынған айырма нөлден аз болса, онда 100.00.055 жолда нөл көрсетіледі;</w:t>
      </w:r>
    </w:p>
    <w:p>
      <w:pPr>
        <w:spacing w:after="0"/>
        <w:ind w:left="0"/>
        <w:jc w:val="both"/>
      </w:pPr>
      <w:r>
        <w:rPr>
          <w:rFonts w:ascii="Times New Roman"/>
          <w:b w:val="false"/>
          <w:i w:val="false"/>
          <w:color w:val="000000"/>
          <w:sz w:val="28"/>
        </w:rPr>
        <w:t xml:space="preserve">
      7) 220.00.056 жолда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ТМ-ның салық салынатын кірісінен ЖТС қоспағанда, есептелген ЖТС қорытынды сомасы көрсетіледі. 220.00.052 және 100.00.054 жолдарының сомасы ретінде айқындалады (220.00.052 + 220.00.054);</w:t>
      </w:r>
    </w:p>
    <w:p>
      <w:pPr>
        <w:spacing w:after="0"/>
        <w:ind w:left="0"/>
        <w:jc w:val="both"/>
      </w:pPr>
      <w:r>
        <w:rPr>
          <w:rFonts w:ascii="Times New Roman"/>
          <w:b w:val="false"/>
          <w:i w:val="false"/>
          <w:color w:val="000000"/>
          <w:sz w:val="28"/>
        </w:rPr>
        <w:t>
      8) 220.00.057 жолда аудандық маңызы бар қалалар, ауыл, кент және ауылдық округ әкімдік аппаратының бизнес-сәйкестендіру нөмірі (бұдан әрі – БСН)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12" w:id="1533"/>
    <w:p>
      <w:pPr>
        <w:spacing w:after="0"/>
        <w:ind w:left="0"/>
        <w:jc w:val="both"/>
      </w:pPr>
      <w:r>
        <w:rPr>
          <w:rFonts w:ascii="Times New Roman"/>
          <w:b w:val="false"/>
          <w:i w:val="false"/>
          <w:color w:val="000000"/>
          <w:sz w:val="28"/>
        </w:rPr>
        <w:t>
      23. Салық кодексінде көзделген жағдайларда бөлек салықтық есепке алуды жүргізуге міндетті салық төлеушілер бөлек салықтық есепке алу деректерінің негізінде қызметтің барлық түрлері бойынша декларацияны (220.00 – нысан) және оған қосымшаны (220.05-нысаннан басқа, 220.01-220.06-Нысандар) жасайды және егер мұндай формулаларды қолдану осы декларацияда көрсетілуге жататын мәндердің бұрмалануына әкеп соғатын болса, декларацияда (220.00-нысан) көзделген формулаларды қолданбайды.</w:t>
      </w:r>
    </w:p>
    <w:bookmarkEnd w:id="1533"/>
    <w:p>
      <w:pPr>
        <w:spacing w:after="0"/>
        <w:ind w:left="0"/>
        <w:jc w:val="both"/>
      </w:pPr>
      <w:r>
        <w:rPr>
          <w:rFonts w:ascii="Times New Roman"/>
          <w:b w:val="false"/>
          <w:i w:val="false"/>
          <w:color w:val="000000"/>
          <w:sz w:val="28"/>
        </w:rPr>
        <w:t>
      220.05-нысанның барлық Қосымшаларының 220.05.001 жолы бойынша мәндері қосылады, және жиынтық сомасы 220.00.015 жолда көрсетіледі.</w:t>
      </w:r>
    </w:p>
    <w:p>
      <w:pPr>
        <w:spacing w:after="0"/>
        <w:ind w:left="0"/>
        <w:jc w:val="both"/>
      </w:pPr>
      <w:r>
        <w:rPr>
          <w:rFonts w:ascii="Times New Roman"/>
          <w:b w:val="false"/>
          <w:i w:val="false"/>
          <w:color w:val="000000"/>
          <w:sz w:val="28"/>
        </w:rPr>
        <w:t>
      220.05-нысанның барлық Қосымшаларының 220.05.001 I жолы бойынша мәндері қосылады, және жиынтық сомасы 220.00.001 жолда көрсетіледі.</w:t>
      </w:r>
    </w:p>
    <w:p>
      <w:pPr>
        <w:spacing w:after="0"/>
        <w:ind w:left="0"/>
        <w:jc w:val="both"/>
      </w:pPr>
      <w:r>
        <w:rPr>
          <w:rFonts w:ascii="Times New Roman"/>
          <w:b w:val="false"/>
          <w:i w:val="false"/>
          <w:color w:val="000000"/>
          <w:sz w:val="28"/>
        </w:rPr>
        <w:t>
      220.05-нысанның барлық Қосымшаларының 220.05.002 жолы бойынша мәндері қосылады, және жиынтық сомасы 220.00.016 жолда көрсетіледі.</w:t>
      </w:r>
    </w:p>
    <w:p>
      <w:pPr>
        <w:spacing w:after="0"/>
        <w:ind w:left="0"/>
        <w:jc w:val="both"/>
      </w:pPr>
      <w:r>
        <w:rPr>
          <w:rFonts w:ascii="Times New Roman"/>
          <w:b w:val="false"/>
          <w:i w:val="false"/>
          <w:color w:val="000000"/>
          <w:sz w:val="28"/>
        </w:rPr>
        <w:t>
      220.05-нысанның барлық Қосымшаларының 220.05.003 жолы бойынша мәндері қосылады, және жиынтық сомасы 220.00.017 жолда көрсетіледі.</w:t>
      </w:r>
    </w:p>
    <w:p>
      <w:pPr>
        <w:spacing w:after="0"/>
        <w:ind w:left="0"/>
        <w:jc w:val="both"/>
      </w:pPr>
      <w:r>
        <w:rPr>
          <w:rFonts w:ascii="Times New Roman"/>
          <w:b w:val="false"/>
          <w:i w:val="false"/>
          <w:color w:val="000000"/>
          <w:sz w:val="28"/>
        </w:rPr>
        <w:t>
      220.05-нысанның барлық Қосымшаларының 220.05.004 жолы бойынша мәндері қосылады, және жиынтық сомасы 220.00.018 жолда көрсетіледі.</w:t>
      </w:r>
    </w:p>
    <w:p>
      <w:pPr>
        <w:spacing w:after="0"/>
        <w:ind w:left="0"/>
        <w:jc w:val="both"/>
      </w:pPr>
      <w:r>
        <w:rPr>
          <w:rFonts w:ascii="Times New Roman"/>
          <w:b w:val="false"/>
          <w:i w:val="false"/>
          <w:color w:val="000000"/>
          <w:sz w:val="28"/>
        </w:rPr>
        <w:t>
      220.05-нысанның барлық Қосымшаларының 220.05.005 I жолы бойынша мәндері қосылады, және жиынтық сомасы 220.00.019 жолда көрсетіледі.</w:t>
      </w:r>
    </w:p>
    <w:p>
      <w:pPr>
        <w:spacing w:after="0"/>
        <w:ind w:left="0"/>
        <w:jc w:val="both"/>
      </w:pPr>
      <w:r>
        <w:rPr>
          <w:rFonts w:ascii="Times New Roman"/>
          <w:b w:val="false"/>
          <w:i w:val="false"/>
          <w:color w:val="000000"/>
          <w:sz w:val="28"/>
        </w:rPr>
        <w:t>
      220.05-нысанның барлық Қосымшаларының 220.05.005 II жолы бойынша мәндері қосылады, жиынтық сомасы 220.00.026 жолда көрсетіледі.</w:t>
      </w:r>
    </w:p>
    <w:p>
      <w:pPr>
        <w:spacing w:after="0"/>
        <w:ind w:left="0"/>
        <w:jc w:val="both"/>
      </w:pPr>
      <w:r>
        <w:rPr>
          <w:rFonts w:ascii="Times New Roman"/>
          <w:b w:val="false"/>
          <w:i w:val="false"/>
          <w:color w:val="000000"/>
          <w:sz w:val="28"/>
        </w:rPr>
        <w:t>
      220.05-нысанның барлық Қосымшаларының 220.05.006 жолы бойынша мәндері қосылады, және жиынтық сомасы 220.00.041 I жолда көрсетіледі.</w:t>
      </w:r>
    </w:p>
    <w:p>
      <w:pPr>
        <w:spacing w:after="0"/>
        <w:ind w:left="0"/>
        <w:jc w:val="both"/>
      </w:pPr>
      <w:r>
        <w:rPr>
          <w:rFonts w:ascii="Times New Roman"/>
          <w:b w:val="false"/>
          <w:i w:val="false"/>
          <w:color w:val="000000"/>
          <w:sz w:val="28"/>
        </w:rPr>
        <w:t>
      220.05-нысанның барлық Қосымшаларының 220.05.007 жолы бойынша мәндері қосылады, және жиынтық сомасы 220.00.041 II жолда көрсетіледі.</w:t>
      </w:r>
    </w:p>
    <w:p>
      <w:pPr>
        <w:spacing w:after="0"/>
        <w:ind w:left="0"/>
        <w:jc w:val="both"/>
      </w:pPr>
      <w:r>
        <w:rPr>
          <w:rFonts w:ascii="Times New Roman"/>
          <w:b w:val="false"/>
          <w:i w:val="false"/>
          <w:color w:val="000000"/>
          <w:sz w:val="28"/>
        </w:rPr>
        <w:t>
      220.05-нысанның барлық Қосымшаларының 220.05.008 жолы бойынша мәндері қосылады, және жиынтық сомасы 220.00.042 жолда көрсетіледі.</w:t>
      </w:r>
    </w:p>
    <w:p>
      <w:pPr>
        <w:spacing w:after="0"/>
        <w:ind w:left="0"/>
        <w:jc w:val="both"/>
      </w:pPr>
      <w:r>
        <w:rPr>
          <w:rFonts w:ascii="Times New Roman"/>
          <w:b w:val="false"/>
          <w:i w:val="false"/>
          <w:color w:val="000000"/>
          <w:sz w:val="28"/>
        </w:rPr>
        <w:t>
      220.05-нысанның барлық Қосымшаларының 220.05.009 жолы бойынша мәндері қосылады, және жиынтық сомасы 220.00.043 жолда көрсетіледі.</w:t>
      </w:r>
    </w:p>
    <w:p>
      <w:pPr>
        <w:spacing w:after="0"/>
        <w:ind w:left="0"/>
        <w:jc w:val="both"/>
      </w:pPr>
      <w:r>
        <w:rPr>
          <w:rFonts w:ascii="Times New Roman"/>
          <w:b w:val="false"/>
          <w:i w:val="false"/>
          <w:color w:val="000000"/>
          <w:sz w:val="28"/>
        </w:rPr>
        <w:t>
      220.05.010 жолы бойынша мәндер 220.00.044 жолына көшіруге жатпайды, бұл ретте 220.05-нысанын толтырған жағдайда 220.00-нысанының 220.00.025-жолы толтырылмайды.</w:t>
      </w:r>
    </w:p>
    <w:p>
      <w:pPr>
        <w:spacing w:after="0"/>
        <w:ind w:left="0"/>
        <w:jc w:val="both"/>
      </w:pPr>
      <w:r>
        <w:rPr>
          <w:rFonts w:ascii="Times New Roman"/>
          <w:b w:val="false"/>
          <w:i w:val="false"/>
          <w:color w:val="000000"/>
          <w:sz w:val="28"/>
        </w:rPr>
        <w:t>
      220.05-нысанның барлық Қосымшаларының 220.05.011 жолы бойынша мәндері қосылады, және жиынтық сомасы 220.00.045 жолда көрсетіледі.</w:t>
      </w:r>
    </w:p>
    <w:p>
      <w:pPr>
        <w:spacing w:after="0"/>
        <w:ind w:left="0"/>
        <w:jc w:val="both"/>
      </w:pPr>
      <w:r>
        <w:rPr>
          <w:rFonts w:ascii="Times New Roman"/>
          <w:b w:val="false"/>
          <w:i w:val="false"/>
          <w:color w:val="000000"/>
          <w:sz w:val="28"/>
        </w:rPr>
        <w:t>
      220.05-нысанның барлық Қосымшаларының 220.05.012 жолы бойынша мәндері қосылады және жиынтық сомасы 220.00.046 жолда көрсетіледі.</w:t>
      </w:r>
    </w:p>
    <w:p>
      <w:pPr>
        <w:spacing w:after="0"/>
        <w:ind w:left="0"/>
        <w:jc w:val="both"/>
      </w:pPr>
      <w:r>
        <w:rPr>
          <w:rFonts w:ascii="Times New Roman"/>
          <w:b w:val="false"/>
          <w:i w:val="false"/>
          <w:color w:val="000000"/>
          <w:sz w:val="28"/>
        </w:rPr>
        <w:t>
      220.05.013 жолы бойынша мәндер 220.00.047 жолына көшіруге жатпайды, бұл ретте 220.05 нысанын толтырған жағдайда 220.00 нысанының 220.00.047 жолы толтырылмайды.</w:t>
      </w:r>
    </w:p>
    <w:p>
      <w:pPr>
        <w:spacing w:after="0"/>
        <w:ind w:left="0"/>
        <w:jc w:val="both"/>
      </w:pPr>
      <w:r>
        <w:rPr>
          <w:rFonts w:ascii="Times New Roman"/>
          <w:b w:val="false"/>
          <w:i w:val="false"/>
          <w:color w:val="000000"/>
          <w:sz w:val="28"/>
        </w:rPr>
        <w:t>
      220.05-нысанның барлық Қосымшаларының 220.05.014 жолы бойынша мәндері қосылады және жиынтық сомасы 220.00.048 жолда көрсетіледі.</w:t>
      </w:r>
    </w:p>
    <w:p>
      <w:pPr>
        <w:spacing w:after="0"/>
        <w:ind w:left="0"/>
        <w:jc w:val="both"/>
      </w:pPr>
      <w:r>
        <w:rPr>
          <w:rFonts w:ascii="Times New Roman"/>
          <w:b w:val="false"/>
          <w:i w:val="false"/>
          <w:color w:val="000000"/>
          <w:sz w:val="28"/>
        </w:rPr>
        <w:t>
      220.05.015 жолы бойынша барлық мәндер 220.00.049 жолына көшіруге жатпайды, бұл ретте 220.05 нысанын толтырған жағдайда 220.00 нысанының 220.00.049 жолы толтырылмайды.</w:t>
      </w:r>
    </w:p>
    <w:p>
      <w:pPr>
        <w:spacing w:after="0"/>
        <w:ind w:left="0"/>
        <w:jc w:val="both"/>
      </w:pPr>
      <w:r>
        <w:rPr>
          <w:rFonts w:ascii="Times New Roman"/>
          <w:b w:val="false"/>
          <w:i w:val="false"/>
          <w:color w:val="000000"/>
          <w:sz w:val="28"/>
        </w:rPr>
        <w:t>
      220.05-нысанның барлық Қосымшаларының 220.05.016 жолы бойынша мәндері қосылады және жиынтық сомасы 220.00.050 жолда көрсетіледі.</w:t>
      </w:r>
    </w:p>
    <w:p>
      <w:pPr>
        <w:spacing w:after="0"/>
        <w:ind w:left="0"/>
        <w:jc w:val="both"/>
      </w:pPr>
      <w:r>
        <w:rPr>
          <w:rFonts w:ascii="Times New Roman"/>
          <w:b w:val="false"/>
          <w:i w:val="false"/>
          <w:color w:val="000000"/>
          <w:sz w:val="28"/>
        </w:rPr>
        <w:t>
      220.05-нысанның барлық Қосымшаларының 220.05.017 жолы бойынша мәндері қосылады және жиынтық сомасы 220.00.051 жолда көрсетіледі.</w:t>
      </w:r>
    </w:p>
    <w:p>
      <w:pPr>
        <w:spacing w:after="0"/>
        <w:ind w:left="0"/>
        <w:jc w:val="both"/>
      </w:pPr>
      <w:r>
        <w:rPr>
          <w:rFonts w:ascii="Times New Roman"/>
          <w:b w:val="false"/>
          <w:i w:val="false"/>
          <w:color w:val="000000"/>
          <w:sz w:val="28"/>
        </w:rPr>
        <w:t>
      220.05-нысанның барлық Қосымшаларының 220.05.018 жолы бойынша мәндері қосылады және жиынтық сомасы 220.00.052 жолда көрсетіледі.</w:t>
      </w:r>
    </w:p>
    <w:p>
      <w:pPr>
        <w:spacing w:after="0"/>
        <w:ind w:left="0"/>
        <w:jc w:val="both"/>
      </w:pPr>
      <w:r>
        <w:rPr>
          <w:rFonts w:ascii="Times New Roman"/>
          <w:b w:val="false"/>
          <w:i w:val="false"/>
          <w:color w:val="000000"/>
          <w:sz w:val="28"/>
        </w:rPr>
        <w:t>
      220.05-нысанның барлық Қосымшаларының 220.05.019 жолы бойынша мәндері қосылады және жиынтық сомасы 220.00.053 жолда көрсетіледі.</w:t>
      </w:r>
    </w:p>
    <w:p>
      <w:pPr>
        <w:spacing w:after="0"/>
        <w:ind w:left="0"/>
        <w:jc w:val="both"/>
      </w:pPr>
      <w:r>
        <w:rPr>
          <w:rFonts w:ascii="Times New Roman"/>
          <w:b w:val="false"/>
          <w:i w:val="false"/>
          <w:color w:val="000000"/>
          <w:sz w:val="28"/>
        </w:rPr>
        <w:t>
      220.05-нысанның барлық Қосымшаларының 220.05.020 жолы бойынша мәндері қосылады және жиынтық сомасы 220.00.054 жолда көрсетіледі.</w:t>
      </w:r>
    </w:p>
    <w:p>
      <w:pPr>
        <w:spacing w:after="0"/>
        <w:ind w:left="0"/>
        <w:jc w:val="both"/>
      </w:pPr>
      <w:r>
        <w:rPr>
          <w:rFonts w:ascii="Times New Roman"/>
          <w:b w:val="false"/>
          <w:i w:val="false"/>
          <w:color w:val="000000"/>
          <w:sz w:val="28"/>
        </w:rPr>
        <w:t>
      220.05-нысанның барлық Қосымшаларының 220.05.021 жолы бойынша мәндері қосылады және жиынтық сомасы 220.00.055 жолда көрсетіледі.</w:t>
      </w:r>
    </w:p>
    <w:p>
      <w:pPr>
        <w:spacing w:after="0"/>
        <w:ind w:left="0"/>
        <w:jc w:val="both"/>
      </w:pPr>
      <w:r>
        <w:rPr>
          <w:rFonts w:ascii="Times New Roman"/>
          <w:b w:val="false"/>
          <w:i w:val="false"/>
          <w:color w:val="000000"/>
          <w:sz w:val="28"/>
        </w:rPr>
        <w:t>
      220.05-нысанның барлық Қосымшаларының 220.05.023 жолы бойынша мәндері қосылады және жиынтық сомасы 220.00.057 жолда көрсетіледі.</w:t>
      </w:r>
    </w:p>
    <w:p>
      <w:pPr>
        <w:spacing w:after="0"/>
        <w:ind w:left="0"/>
        <w:jc w:val="both"/>
      </w:pPr>
      <w:r>
        <w:rPr>
          <w:rFonts w:ascii="Times New Roman"/>
          <w:b w:val="false"/>
          <w:i w:val="false"/>
          <w:color w:val="000000"/>
          <w:sz w:val="28"/>
        </w:rPr>
        <w:t>
      220.05-нысанның барлық Қосымшаларының 220.05.024 жолы бойынша мәндері қосылады және жиынтық сомасы 220.00.052 жолда көрсетіледі.</w:t>
      </w:r>
    </w:p>
    <w:p>
      <w:pPr>
        <w:spacing w:after="0"/>
        <w:ind w:left="0"/>
        <w:jc w:val="both"/>
      </w:pPr>
      <w:r>
        <w:rPr>
          <w:rFonts w:ascii="Times New Roman"/>
          <w:b w:val="false"/>
          <w:i w:val="false"/>
          <w:color w:val="000000"/>
          <w:sz w:val="28"/>
        </w:rPr>
        <w:t>
      220.05-нысанның барлық Қосымшаларының 220.05.024 I жолы бойынша мәндері қосылады және жиынтық сомасы 220.00.052 I жолда көрсетіледі.</w:t>
      </w:r>
    </w:p>
    <w:p>
      <w:pPr>
        <w:spacing w:after="0"/>
        <w:ind w:left="0"/>
        <w:jc w:val="both"/>
      </w:pPr>
      <w:r>
        <w:rPr>
          <w:rFonts w:ascii="Times New Roman"/>
          <w:b w:val="false"/>
          <w:i w:val="false"/>
          <w:color w:val="000000"/>
          <w:sz w:val="28"/>
        </w:rPr>
        <w:t>
      220.05-нысанның барлық Қосымшаларының 220.05.024 II жолы бойынша мәндері қосылады және жиынтық сомасы 220.00.052 II жолда көрсетіледі.</w:t>
      </w:r>
    </w:p>
    <w:p>
      <w:pPr>
        <w:spacing w:after="0"/>
        <w:ind w:left="0"/>
        <w:jc w:val="both"/>
      </w:pPr>
      <w:r>
        <w:rPr>
          <w:rFonts w:ascii="Times New Roman"/>
          <w:b w:val="false"/>
          <w:i w:val="false"/>
          <w:color w:val="000000"/>
          <w:sz w:val="28"/>
        </w:rPr>
        <w:t>
      220.05-нысанның барлық Қосымшаларының 220.05.024 ІІІ жолы бойынша мәндері қосылады және жиынтық сомасы 220.00.052 ІІІ жолда көрсетіледі.</w:t>
      </w:r>
    </w:p>
    <w:p>
      <w:pPr>
        <w:spacing w:after="0"/>
        <w:ind w:left="0"/>
        <w:jc w:val="both"/>
      </w:pPr>
      <w:r>
        <w:rPr>
          <w:rFonts w:ascii="Times New Roman"/>
          <w:b w:val="false"/>
          <w:i w:val="false"/>
          <w:color w:val="000000"/>
          <w:sz w:val="28"/>
        </w:rPr>
        <w:t>
      220.05-нысанның барлық Қосымшаларының 220.05.024 IV жолы бойынша мәндері қосылады және жиынтық сомасы 220.00.052 IV жолда көрсетіледі.</w:t>
      </w:r>
    </w:p>
    <w:p>
      <w:pPr>
        <w:spacing w:after="0"/>
        <w:ind w:left="0"/>
        <w:jc w:val="both"/>
      </w:pPr>
      <w:r>
        <w:rPr>
          <w:rFonts w:ascii="Times New Roman"/>
          <w:b w:val="false"/>
          <w:i w:val="false"/>
          <w:color w:val="000000"/>
          <w:sz w:val="28"/>
        </w:rPr>
        <w:t>
      220.05-нысанның барлық Қосымшаларының 220.05.024 V жолы бойынша мәндері қосылады және жиынтық сомасы 220.00.052 V жолда көрсетіледі.</w:t>
      </w:r>
    </w:p>
    <w:p>
      <w:pPr>
        <w:spacing w:after="0"/>
        <w:ind w:left="0"/>
        <w:jc w:val="both"/>
      </w:pPr>
      <w:r>
        <w:rPr>
          <w:rFonts w:ascii="Times New Roman"/>
          <w:b w:val="false"/>
          <w:i w:val="false"/>
          <w:color w:val="000000"/>
          <w:sz w:val="28"/>
        </w:rPr>
        <w:t>
      220.05-нысанның барлық Қосымшаларының 220.05.024 VI жолы бойынша мәндері қосылады және жиынтық сомасы 220.00.052 VI жолда көрсетіледі.</w:t>
      </w:r>
    </w:p>
    <w:p>
      <w:pPr>
        <w:spacing w:after="0"/>
        <w:ind w:left="0"/>
        <w:jc w:val="both"/>
      </w:pPr>
      <w:r>
        <w:rPr>
          <w:rFonts w:ascii="Times New Roman"/>
          <w:b w:val="false"/>
          <w:i w:val="false"/>
          <w:color w:val="000000"/>
          <w:sz w:val="28"/>
        </w:rPr>
        <w:t>
      Бұл ретте 220.05-нысанда қайталанбайтын 220.00-нысанның басқа жолдары қызметтің барлық түрлері бойынша салық төлеушімен толтырылуға жатады.</w:t>
      </w:r>
    </w:p>
    <w:p>
      <w:pPr>
        <w:spacing w:after="0"/>
        <w:ind w:left="0"/>
        <w:jc w:val="both"/>
      </w:pPr>
      <w:r>
        <w:rPr>
          <w:rFonts w:ascii="Times New Roman"/>
          <w:b w:val="false"/>
          <w:i w:val="false"/>
          <w:color w:val="000000"/>
          <w:sz w:val="28"/>
        </w:rPr>
        <w:t>
      Салық кодексінің 194-бабына сәйкес салық және бюджетке төленетін басқа да міндетті төлемдер сомаларын есептеу, төлеу немесе ұстап қалу, сондай-ақ мүлікті сенімгерлікпен басқару шарты бойынша сенімгерлікпен басқару құрылтайшысы немесе сенімгерлікпен басқару туындайтын өзге негіздер бойынша пайда алушы үшін салық нысандарын жасау және ұсыну бойынша салық міндеттемесін орындау жүктелген және салық салу объектілері және салық салуға байланысты объектілер бойынша бөлек салық есебін жүргізуді жүзеге асыратын сенімгерлікпен басқарушы, жалпы өз қызметі және мүлікті сенімгерлік басқару шарты шеңберінде өзі жүзеге асыратын қызмет бойынша бөлек салықтық есепке алу деректерінің негізінде декларация (220.00-нысан) жасайды және егер мұндай формулаларды қолдану осы декларацияда көрсетілуге жататын мәндердің бұрмалануына әкеп соғатын болса, декларацияда (220.00-нысан) көзделген формулаларды қолданбайды.</w:t>
      </w:r>
    </w:p>
    <w:bookmarkStart w:name="z1513" w:id="1534"/>
    <w:p>
      <w:pPr>
        <w:spacing w:after="0"/>
        <w:ind w:left="0"/>
        <w:jc w:val="both"/>
      </w:pPr>
      <w:r>
        <w:rPr>
          <w:rFonts w:ascii="Times New Roman"/>
          <w:b w:val="false"/>
          <w:i w:val="false"/>
          <w:color w:val="000000"/>
          <w:sz w:val="28"/>
        </w:rPr>
        <w:t>
      24. "Салық төлеушінің жауапкершілігі" бөлімінде:</w:t>
      </w:r>
    </w:p>
    <w:bookmarkEnd w:id="1534"/>
    <w:p>
      <w:pPr>
        <w:spacing w:after="0"/>
        <w:ind w:left="0"/>
        <w:jc w:val="both"/>
      </w:pPr>
      <w:r>
        <w:rPr>
          <w:rFonts w:ascii="Times New Roman"/>
          <w:b w:val="false"/>
          <w:i w:val="false"/>
          <w:color w:val="000000"/>
          <w:sz w:val="28"/>
        </w:rPr>
        <w:t>
      1) "салық төлеушінің тегі, аты әкесінің аты (ол болған кезде)" жолында басшының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тапсыру күні-декларацияны мемлекеттік кіріс органына тапсыру күні;</w:t>
      </w:r>
    </w:p>
    <w:p>
      <w:pPr>
        <w:spacing w:after="0"/>
        <w:ind w:left="0"/>
        <w:jc w:val="both"/>
      </w:pPr>
      <w:r>
        <w:rPr>
          <w:rFonts w:ascii="Times New Roman"/>
          <w:b w:val="false"/>
          <w:i w:val="false"/>
          <w:color w:val="000000"/>
          <w:sz w:val="28"/>
        </w:rPr>
        <w:t>
      3) мемлекеттік кірістер органының коды – салық төлеушіні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209-бабы 2-тармағына сәйкес декларацияны табыс ету күні;</w:t>
      </w:r>
    </w:p>
    <w:p>
      <w:pPr>
        <w:spacing w:after="0"/>
        <w:ind w:left="0"/>
        <w:jc w:val="both"/>
      </w:pPr>
      <w:r>
        <w:rPr>
          <w:rFonts w:ascii="Times New Roman"/>
          <w:b w:val="false"/>
          <w:i w:val="false"/>
          <w:color w:val="000000"/>
          <w:sz w:val="28"/>
        </w:rPr>
        <w:t>
      6) құжаттың кіріс нөмірі-Мемлекеттік кіріс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1514" w:id="1535"/>
    <w:p>
      <w:pPr>
        <w:spacing w:after="0"/>
        <w:ind w:left="0"/>
        <w:jc w:val="left"/>
      </w:pPr>
      <w:r>
        <w:rPr>
          <w:rFonts w:ascii="Times New Roman"/>
          <w:b/>
          <w:i w:val="false"/>
          <w:color w:val="000000"/>
        </w:rPr>
        <w:t xml:space="preserve"> 3 тарау. 220.01 – нысанын толтыру бойынша түсіндірме-Өткізілген тауарлар, орындалған жұмыстар, көрсетілген қызметтер бойынша қосылған құн салығын төлеушілер болып табылмайтын салық төлеушілердің шығыстары</w:t>
      </w:r>
    </w:p>
    <w:bookmarkEnd w:id="1535"/>
    <w:bookmarkStart w:name="z1515" w:id="1536"/>
    <w:p>
      <w:pPr>
        <w:spacing w:after="0"/>
        <w:ind w:left="0"/>
        <w:jc w:val="both"/>
      </w:pPr>
      <w:r>
        <w:rPr>
          <w:rFonts w:ascii="Times New Roman"/>
          <w:b w:val="false"/>
          <w:i w:val="false"/>
          <w:color w:val="000000"/>
          <w:sz w:val="28"/>
        </w:rPr>
        <w:t>
      25.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көрсетілетін қызметтер) бойынша мәліметтер көрсетіледі. Осы нысандағы мәліметтер декларацияға және оған қосымшаларға көшірілмейді.</w:t>
      </w:r>
    </w:p>
    <w:bookmarkEnd w:id="1536"/>
    <w:bookmarkStart w:name="z1516" w:id="1537"/>
    <w:p>
      <w:pPr>
        <w:spacing w:after="0"/>
        <w:ind w:left="0"/>
        <w:jc w:val="both"/>
      </w:pPr>
      <w:r>
        <w:rPr>
          <w:rFonts w:ascii="Times New Roman"/>
          <w:b w:val="false"/>
          <w:i w:val="false"/>
          <w:color w:val="000000"/>
          <w:sz w:val="28"/>
        </w:rPr>
        <w:t>
      26. "Шығыстар" бөлімінде:</w:t>
      </w:r>
    </w:p>
    <w:bookmarkEnd w:id="1537"/>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B бағанында салық төлеуші-контрагенттің бизнес-сәйкестендіру нөмірі (бұдан әрі – БСН)/жеке сәйкестендіру нөмірі (бұдан әрі – ЖСН) көрсетіледі;</w:t>
      </w:r>
    </w:p>
    <w:p>
      <w:pPr>
        <w:spacing w:after="0"/>
        <w:ind w:left="0"/>
        <w:jc w:val="both"/>
      </w:pPr>
      <w:r>
        <w:rPr>
          <w:rFonts w:ascii="Times New Roman"/>
          <w:b w:val="false"/>
          <w:i w:val="false"/>
          <w:color w:val="000000"/>
          <w:sz w:val="28"/>
        </w:rPr>
        <w:t>
      3) С бағанында осы Қағидалардың 39-тармағына сәйкес резидент емес-контрагенттің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резидент емес - контрагенттің резиденттік елдегі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шығыстар түрінің коды көрсетіледі:</w:t>
      </w:r>
    </w:p>
    <w:p>
      <w:pPr>
        <w:spacing w:after="0"/>
        <w:ind w:left="0"/>
        <w:jc w:val="both"/>
      </w:pPr>
      <w:r>
        <w:rPr>
          <w:rFonts w:ascii="Times New Roman"/>
          <w:b w:val="false"/>
          <w:i w:val="false"/>
          <w:color w:val="000000"/>
          <w:sz w:val="28"/>
        </w:rPr>
        <w:t>
      1-Қаржылық қызметтер;</w:t>
      </w:r>
    </w:p>
    <w:p>
      <w:pPr>
        <w:spacing w:after="0"/>
        <w:ind w:left="0"/>
        <w:jc w:val="both"/>
      </w:pPr>
      <w:r>
        <w:rPr>
          <w:rFonts w:ascii="Times New Roman"/>
          <w:b w:val="false"/>
          <w:i w:val="false"/>
          <w:color w:val="000000"/>
          <w:sz w:val="28"/>
        </w:rPr>
        <w:t>
      2-жарнамалық қызметтер;</w:t>
      </w:r>
    </w:p>
    <w:p>
      <w:pPr>
        <w:spacing w:after="0"/>
        <w:ind w:left="0"/>
        <w:jc w:val="both"/>
      </w:pPr>
      <w:r>
        <w:rPr>
          <w:rFonts w:ascii="Times New Roman"/>
          <w:b w:val="false"/>
          <w:i w:val="false"/>
          <w:color w:val="000000"/>
          <w:sz w:val="28"/>
        </w:rPr>
        <w:t>
      3-кеңес беру қызметтері;</w:t>
      </w:r>
    </w:p>
    <w:p>
      <w:pPr>
        <w:spacing w:after="0"/>
        <w:ind w:left="0"/>
        <w:jc w:val="both"/>
      </w:pPr>
      <w:r>
        <w:rPr>
          <w:rFonts w:ascii="Times New Roman"/>
          <w:b w:val="false"/>
          <w:i w:val="false"/>
          <w:color w:val="000000"/>
          <w:sz w:val="28"/>
        </w:rPr>
        <w:t>
      4-маркетингтік қызметтер;</w:t>
      </w:r>
    </w:p>
    <w:p>
      <w:pPr>
        <w:spacing w:after="0"/>
        <w:ind w:left="0"/>
        <w:jc w:val="both"/>
      </w:pPr>
      <w:r>
        <w:rPr>
          <w:rFonts w:ascii="Times New Roman"/>
          <w:b w:val="false"/>
          <w:i w:val="false"/>
          <w:color w:val="000000"/>
          <w:sz w:val="28"/>
        </w:rPr>
        <w:t>
      5-дизайнерлік қызметтер;</w:t>
      </w:r>
    </w:p>
    <w:p>
      <w:pPr>
        <w:spacing w:after="0"/>
        <w:ind w:left="0"/>
        <w:jc w:val="both"/>
      </w:pPr>
      <w:r>
        <w:rPr>
          <w:rFonts w:ascii="Times New Roman"/>
          <w:b w:val="false"/>
          <w:i w:val="false"/>
          <w:color w:val="000000"/>
          <w:sz w:val="28"/>
        </w:rPr>
        <w:t>
      6-инжинирингтік қызметтер;</w:t>
      </w:r>
    </w:p>
    <w:p>
      <w:pPr>
        <w:spacing w:after="0"/>
        <w:ind w:left="0"/>
        <w:jc w:val="both"/>
      </w:pPr>
      <w:r>
        <w:rPr>
          <w:rFonts w:ascii="Times New Roman"/>
          <w:b w:val="false"/>
          <w:i w:val="false"/>
          <w:color w:val="000000"/>
          <w:sz w:val="28"/>
        </w:rPr>
        <w:t>
      7-өзгелері;</w:t>
      </w:r>
    </w:p>
    <w:p>
      <w:pPr>
        <w:spacing w:after="0"/>
        <w:ind w:left="0"/>
        <w:jc w:val="both"/>
      </w:pPr>
      <w:r>
        <w:rPr>
          <w:rFonts w:ascii="Times New Roman"/>
          <w:b w:val="false"/>
          <w:i w:val="false"/>
          <w:color w:val="000000"/>
          <w:sz w:val="28"/>
        </w:rPr>
        <w:t>
      6) F бағанында сатып алынған тауарлардың (жұмыстардың, қызметтердің) құны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 байқалады:</w:t>
      </w:r>
    </w:p>
    <w:p>
      <w:pPr>
        <w:spacing w:after="0"/>
        <w:ind w:left="0"/>
        <w:jc w:val="both"/>
      </w:pPr>
      <w:r>
        <w:rPr>
          <w:rFonts w:ascii="Times New Roman"/>
          <w:b w:val="false"/>
          <w:i w:val="false"/>
          <w:color w:val="000000"/>
          <w:sz w:val="28"/>
        </w:rPr>
        <w:t>
      "1" - Егер шығындар (шығыстар) салық салу жалпыға бірдей белгіленген тәртіппен жүзеге асырылатын қызметті жүзеге асыру мақсатында ғана жұмсалса;</w:t>
      </w:r>
    </w:p>
    <w:p>
      <w:pPr>
        <w:spacing w:after="0"/>
        <w:ind w:left="0"/>
        <w:jc w:val="both"/>
      </w:pPr>
      <w:r>
        <w:rPr>
          <w:rFonts w:ascii="Times New Roman"/>
          <w:b w:val="false"/>
          <w:i w:val="false"/>
          <w:color w:val="000000"/>
          <w:sz w:val="28"/>
        </w:rPr>
        <w:t>
      "2" - Егер шығындар (шығыстар) салық кодексінің 697, 698, 699, 700 және 701-баптарына сәйкес салық салу арнаулы салық режимі шеңберінде жүзеге асырылатын қызметті жүзеге асыру мақсатында ғана жұмсалған болса;</w:t>
      </w:r>
    </w:p>
    <w:p>
      <w:pPr>
        <w:spacing w:after="0"/>
        <w:ind w:left="0"/>
        <w:jc w:val="both"/>
      </w:pPr>
      <w:r>
        <w:rPr>
          <w:rFonts w:ascii="Times New Roman"/>
          <w:b w:val="false"/>
          <w:i w:val="false"/>
          <w:color w:val="000000"/>
          <w:sz w:val="28"/>
        </w:rPr>
        <w:t>
      "3" - егер шығындар (шығыстар) салық салу жалпыға бірдей белгіленген режимде жүзеге асырылатын қызмет пен салық салу Салық кодексінің 697, 698, 699, 700 және 701-баптарына сәйкес арнаулы салық режимі шеңберінде жүзеге асырылатын қызмет арасында бөлінуге жататын болса;</w:t>
      </w:r>
    </w:p>
    <w:p>
      <w:pPr>
        <w:spacing w:after="0"/>
        <w:ind w:left="0"/>
        <w:jc w:val="both"/>
      </w:pPr>
      <w:r>
        <w:rPr>
          <w:rFonts w:ascii="Times New Roman"/>
          <w:b w:val="false"/>
          <w:i w:val="false"/>
          <w:color w:val="000000"/>
          <w:sz w:val="28"/>
        </w:rPr>
        <w:t>
      "4" - Егер шығындар (шығыстар) шегерімге жатқызылмаса.</w:t>
      </w:r>
    </w:p>
    <w:bookmarkStart w:name="z1517" w:id="1538"/>
    <w:p>
      <w:pPr>
        <w:spacing w:after="0"/>
        <w:ind w:left="0"/>
        <w:jc w:val="left"/>
      </w:pPr>
      <w:r>
        <w:rPr>
          <w:rFonts w:ascii="Times New Roman"/>
          <w:b/>
          <w:i w:val="false"/>
          <w:color w:val="000000"/>
        </w:rPr>
        <w:t xml:space="preserve"> 4 тарау. 220.02 – нысанын толтыру бойынша түсіндірме-Тіркелген активтер бойынша шегерімдер</w:t>
      </w:r>
    </w:p>
    <w:bookmarkEnd w:id="1538"/>
    <w:bookmarkStart w:name="z1518" w:id="1539"/>
    <w:p>
      <w:pPr>
        <w:spacing w:after="0"/>
        <w:ind w:left="0"/>
        <w:jc w:val="both"/>
      </w:pPr>
      <w:r>
        <w:rPr>
          <w:rFonts w:ascii="Times New Roman"/>
          <w:b w:val="false"/>
          <w:i w:val="false"/>
          <w:color w:val="000000"/>
          <w:sz w:val="28"/>
        </w:rPr>
        <w:t>
      27. Осы нысан баптарға сәйкес тіркелген активтер бойынша шегерімдерді айқындауға арналған 265, 266, 267, 268, 269, 270, 271, 272 сондай-ақ Салық Кодексінің 300-бабы 1-тармағына сәйкес кейінгі салық кезеңдеріне көшірілетін I топтың тіркелген активтерінің шығуынан залалды айқындау үшін қолданылады.</w:t>
      </w:r>
    </w:p>
    <w:bookmarkEnd w:id="1539"/>
    <w:bookmarkStart w:name="z1519" w:id="1540"/>
    <w:p>
      <w:pPr>
        <w:spacing w:after="0"/>
        <w:ind w:left="0"/>
        <w:jc w:val="both"/>
      </w:pPr>
      <w:r>
        <w:rPr>
          <w:rFonts w:ascii="Times New Roman"/>
          <w:b w:val="false"/>
          <w:i w:val="false"/>
          <w:color w:val="000000"/>
          <w:sz w:val="28"/>
        </w:rPr>
        <w:t>
      28. "Тіркелген активтер бойынша шегерімдер" бөлімінде:</w:t>
      </w:r>
    </w:p>
    <w:bookmarkEnd w:id="1540"/>
    <w:p>
      <w:pPr>
        <w:spacing w:after="0"/>
        <w:ind w:left="0"/>
        <w:jc w:val="both"/>
      </w:pPr>
      <w:r>
        <w:rPr>
          <w:rFonts w:ascii="Times New Roman"/>
          <w:b w:val="false"/>
          <w:i w:val="false"/>
          <w:color w:val="000000"/>
          <w:sz w:val="28"/>
        </w:rPr>
        <w:t>
      1) 220.02.001 жолында салық кезеңінің басына топтардың құндық баланстарының жалпы сомасы көрсетіледі. 220.02.001 І-ден 220.02.001 ІV-ге дейінгі жолдардың сомасы ретінде айқындалады:</w:t>
      </w:r>
    </w:p>
    <w:p>
      <w:pPr>
        <w:spacing w:after="0"/>
        <w:ind w:left="0"/>
        <w:jc w:val="both"/>
      </w:pPr>
      <w:r>
        <w:rPr>
          <w:rFonts w:ascii="Times New Roman"/>
          <w:b w:val="false"/>
          <w:i w:val="false"/>
          <w:color w:val="000000"/>
          <w:sz w:val="28"/>
        </w:rPr>
        <w:t>
      220.02.001 I жолында салық кодексінің 267-бабы 7-тармағына сәйкес айқындалған салық кезеңінің басына І топтың тіркелген активтері кіші тобының құндық баланстарының сомасы көрсетіледі;</w:t>
      </w:r>
    </w:p>
    <w:p>
      <w:pPr>
        <w:spacing w:after="0"/>
        <w:ind w:left="0"/>
        <w:jc w:val="both"/>
      </w:pPr>
      <w:r>
        <w:rPr>
          <w:rFonts w:ascii="Times New Roman"/>
          <w:b w:val="false"/>
          <w:i w:val="false"/>
          <w:color w:val="000000"/>
          <w:sz w:val="28"/>
        </w:rPr>
        <w:t>
      220.02.001 II жолында салық кодексінің 267-бабы 7-тармағына сәйкес айқындалған салық кезеңінің басына 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220.02.001 III жолында салық кодексінің 267-бабы 7-тармағына сәйкес айқындалған салық кезеңінің басына III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220.02.001 IV жолында салық кодексінің 267-бабы 7-тармағына сәйкес айқындалған салық кезеңінің басына IV топтың тіркелген активтерінің құндық балансы көрсетіледі;</w:t>
      </w:r>
    </w:p>
    <w:p>
      <w:pPr>
        <w:spacing w:after="0"/>
        <w:ind w:left="0"/>
        <w:jc w:val="both"/>
      </w:pPr>
      <w:r>
        <w:rPr>
          <w:rFonts w:ascii="Times New Roman"/>
          <w:b w:val="false"/>
          <w:i w:val="false"/>
          <w:color w:val="000000"/>
          <w:sz w:val="28"/>
        </w:rPr>
        <w:t>
      2) 220.02.002 жолында салық кезеңінде түскен тіркелген активтердің жалпы құны көрсетіледі. 220.02.002 І-ден 220.02.002 ІV-ге дейінгі жолдардың сомасы ретінде айқындалады:</w:t>
      </w:r>
    </w:p>
    <w:p>
      <w:pPr>
        <w:spacing w:after="0"/>
        <w:ind w:left="0"/>
        <w:jc w:val="both"/>
      </w:pPr>
      <w:r>
        <w:rPr>
          <w:rFonts w:ascii="Times New Roman"/>
          <w:b w:val="false"/>
          <w:i w:val="false"/>
          <w:color w:val="000000"/>
          <w:sz w:val="28"/>
        </w:rPr>
        <w:t>
      220.02.002 I жолында салық кодексінің 268-бабына сәйкес айқындалатын І топтың келіп түскен тіркелген активтерінің құны көрсетіледі;</w:t>
      </w:r>
    </w:p>
    <w:p>
      <w:pPr>
        <w:spacing w:after="0"/>
        <w:ind w:left="0"/>
        <w:jc w:val="both"/>
      </w:pPr>
      <w:r>
        <w:rPr>
          <w:rFonts w:ascii="Times New Roman"/>
          <w:b w:val="false"/>
          <w:i w:val="false"/>
          <w:color w:val="000000"/>
          <w:sz w:val="28"/>
        </w:rPr>
        <w:t>
      220.02.002 II жолында салық кодексінің 268-бабына сәйкес айқындалатын, келіп түскен II топтың тіркелген активтерінің құны көрсетіледі;</w:t>
      </w:r>
    </w:p>
    <w:p>
      <w:pPr>
        <w:spacing w:after="0"/>
        <w:ind w:left="0"/>
        <w:jc w:val="both"/>
      </w:pPr>
      <w:r>
        <w:rPr>
          <w:rFonts w:ascii="Times New Roman"/>
          <w:b w:val="false"/>
          <w:i w:val="false"/>
          <w:color w:val="000000"/>
          <w:sz w:val="28"/>
        </w:rPr>
        <w:t>
      220.02.002 III жолында салық кодексінің 268-бабына сәйкес айқындалатын, келіп түскен III топтың тіркелген активтерінің құны көрсетіледі;</w:t>
      </w:r>
    </w:p>
    <w:p>
      <w:pPr>
        <w:spacing w:after="0"/>
        <w:ind w:left="0"/>
        <w:jc w:val="both"/>
      </w:pPr>
      <w:r>
        <w:rPr>
          <w:rFonts w:ascii="Times New Roman"/>
          <w:b w:val="false"/>
          <w:i w:val="false"/>
          <w:color w:val="000000"/>
          <w:sz w:val="28"/>
        </w:rPr>
        <w:t>
      220.02.002 IV жолында салық кодексінің 268-бабына сәйкес айқындалатын IV топтың келіп түскен тіркелген активтерінің жалпы құны көрсетіледі;</w:t>
      </w:r>
    </w:p>
    <w:p>
      <w:pPr>
        <w:spacing w:after="0"/>
        <w:ind w:left="0"/>
        <w:jc w:val="both"/>
      </w:pPr>
      <w:r>
        <w:rPr>
          <w:rFonts w:ascii="Times New Roman"/>
          <w:b w:val="false"/>
          <w:i w:val="false"/>
          <w:color w:val="000000"/>
          <w:sz w:val="28"/>
        </w:rPr>
        <w:t>
      3) 220.02.003 жолында шығып қалған тіркелген активтердің жалпы құны көрсетіледі. 220.02.003 І-ден 220.02.003 ІV-ге дейінгі жолдардың сомасы ретінде айқындалады:</w:t>
      </w:r>
    </w:p>
    <w:p>
      <w:pPr>
        <w:spacing w:after="0"/>
        <w:ind w:left="0"/>
        <w:jc w:val="both"/>
      </w:pPr>
      <w:r>
        <w:rPr>
          <w:rFonts w:ascii="Times New Roman"/>
          <w:b w:val="false"/>
          <w:i w:val="false"/>
          <w:color w:val="000000"/>
          <w:sz w:val="28"/>
        </w:rPr>
        <w:t>
      220.02.003 I жолында салық кодексінің 270-бабына сәйкес айқындалатын 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II жолында салық кодексінің 270-бабына сәйкес айқындалатын II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III жолында салық кодексінің 270-бабына сәйкес айқындалатын III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IV жолында салық кодексінің 270-бабына сәйкес айқындалатын IV топтың шығып қалған тіркелген активтерінің құны көрсетіледі;</w:t>
      </w:r>
    </w:p>
    <w:p>
      <w:pPr>
        <w:spacing w:after="0"/>
        <w:ind w:left="0"/>
        <w:jc w:val="both"/>
      </w:pPr>
      <w:r>
        <w:rPr>
          <w:rFonts w:ascii="Times New Roman"/>
          <w:b w:val="false"/>
          <w:i w:val="false"/>
          <w:color w:val="000000"/>
          <w:sz w:val="28"/>
        </w:rPr>
        <w:t>
      4) 220.02.004 жолында салық кодексінің 272-бабы 2-тармағына сәйкес топтардың (кіші топтардың) құндық баланстарын ұлғайтуға жататын кейінгі шығыстардың жалпы сомасы көрсетіледі. 220.02.004 І-ден 220.02.004 ІV-ге дейінгі жолдардың сомасы ретінде айқындалады:</w:t>
      </w:r>
    </w:p>
    <w:p>
      <w:pPr>
        <w:spacing w:after="0"/>
        <w:ind w:left="0"/>
        <w:jc w:val="both"/>
      </w:pPr>
      <w:r>
        <w:rPr>
          <w:rFonts w:ascii="Times New Roman"/>
          <w:b w:val="false"/>
          <w:i w:val="false"/>
          <w:color w:val="000000"/>
          <w:sz w:val="28"/>
        </w:rPr>
        <w:t>
      220.02.004 I жолында салық кодексінің 272-бабы 2-тармағына сәйкес кіші топтардың құндық баланстарын ұлғайтуға жатқызылатын 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II жолында салық кодексінің 272-бабы 2-тармағына сәйкес топтың құндық балансын ұлғайтуға жатқызылатын 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III жолында салық кодексінің 272-бабы 2-тармағына сәйкес топтың құндық балансын ұлғайтуға жатқызылатын III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IV жолында салық кодексінің 272-бабы 2-тармағына сәйкес топтың құндық балансын ұлғайтуға жатқызылатын IV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220.02.005 жолында салық кезеңінің соңына топтардың құндық баланстарының жалпы сомасы көрсетіледі, 220.02.005 I-ден 220.02.005 IV-ге дейінгі жолдардың сомасы ретінде айқындалады:</w:t>
      </w:r>
    </w:p>
    <w:p>
      <w:pPr>
        <w:spacing w:after="0"/>
        <w:ind w:left="0"/>
        <w:jc w:val="both"/>
      </w:pPr>
      <w:r>
        <w:rPr>
          <w:rFonts w:ascii="Times New Roman"/>
          <w:b w:val="false"/>
          <w:i w:val="false"/>
          <w:color w:val="000000"/>
          <w:sz w:val="28"/>
        </w:rPr>
        <w:t>
      220.02.005 I жолында салық кодексінің 267-бабы 8-тармағына сәйкес айқындалған салық кезеңінің соңына І топтың тіркелген активтері кіші тобының құндық баланстарының жалпы сомасы көрсетіледі;</w:t>
      </w:r>
    </w:p>
    <w:p>
      <w:pPr>
        <w:spacing w:after="0"/>
        <w:ind w:left="0"/>
        <w:jc w:val="both"/>
      </w:pPr>
      <w:r>
        <w:rPr>
          <w:rFonts w:ascii="Times New Roman"/>
          <w:b w:val="false"/>
          <w:i w:val="false"/>
          <w:color w:val="000000"/>
          <w:sz w:val="28"/>
        </w:rPr>
        <w:t>
      220.02.005 II жолында салық кодексінің 267-бабы 8-тармағына сәйкес айқындалған салық кезеңінің соңына 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220.02.005 III жолында салық кодексінің 267-бабы 8-тармағына сәйкес айқындалған салық кезеңінің соңына ІІІ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220.02.005 IV жолында салық кодексінің 267-бабы 8-тармағына сәйкес айқындалған салық кезеңінің соңына IV топтың тіркелген активтерінің құндық балансы көрсетіледі;</w:t>
      </w:r>
    </w:p>
    <w:p>
      <w:pPr>
        <w:spacing w:after="0"/>
        <w:ind w:left="0"/>
        <w:jc w:val="both"/>
      </w:pPr>
      <w:r>
        <w:rPr>
          <w:rFonts w:ascii="Times New Roman"/>
          <w:b w:val="false"/>
          <w:i w:val="false"/>
          <w:color w:val="000000"/>
          <w:sz w:val="28"/>
        </w:rPr>
        <w:t>
      6) 220.02.006 жолында салық кодексінің 271-бабының 2 және 3-тармақтарына сәйкес салық кезеңінің қорытындылары бойынша есептелген тіркелген активтер бойынша амортизациялық аударымдардың жалпы сомасы көрсетіледі. 220.02.006 I-ден 220.02.006 IV-ге дейінгі жолдардың сомасы ретінде айқындалады:</w:t>
      </w:r>
    </w:p>
    <w:p>
      <w:pPr>
        <w:spacing w:after="0"/>
        <w:ind w:left="0"/>
        <w:jc w:val="both"/>
      </w:pPr>
      <w:r>
        <w:rPr>
          <w:rFonts w:ascii="Times New Roman"/>
          <w:b w:val="false"/>
          <w:i w:val="false"/>
          <w:color w:val="000000"/>
          <w:sz w:val="28"/>
        </w:rPr>
        <w:t>
      220.02.006 I жолында салық кодексінің 271-бабы 2 және 3-тармақтарына сәйкес есептелген 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II жолында салық кодексінің 271-бабы 2 және 3-тармақтарына сәйкес есептелген II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III жолында салық кодексінің 271-бабы 2 және 3-тармақтарына сәйкес есептелген III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IV жолында салық кодексінің 271-бабы 2 және 3-тармақтарына сәйкес есептелген IV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220.02.007 жолында салық кодексінің 271-бабы 7-тармағына сәйкес амортизацияның қосарланған нормасы бойынша есептелген амортизациялық аударымдардың жалпы сомасы көрсетіледі. 220.02.007 І-ден 220.02.007 ІV-ге дейінгі жолдардың сомасы ретінде айқындалады:</w:t>
      </w:r>
    </w:p>
    <w:p>
      <w:pPr>
        <w:spacing w:after="0"/>
        <w:ind w:left="0"/>
        <w:jc w:val="both"/>
      </w:pPr>
      <w:r>
        <w:rPr>
          <w:rFonts w:ascii="Times New Roman"/>
          <w:b w:val="false"/>
          <w:i w:val="false"/>
          <w:color w:val="000000"/>
          <w:sz w:val="28"/>
        </w:rPr>
        <w:t>
      220.02.007 I жолында салық кодексінің 271-бабы 7-тармағына сәйкес амортизацияның қосарланған нормасы бойынша, I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220.02.007 II жолында салық кодексінің 271-бабы 7-тармағына сәйкес амортизацияның қосарланған нормасы бойынша, II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220.02.007 III жолында салық кодексінің 271-бабы 7-тармағына сәйкес амортизацияның қосарланған нормасы бойынша есептелген амортизациялық аударымдардың сомасы ІІІ топтың тіркелген активтері бойынша көрсетіледі;</w:t>
      </w:r>
    </w:p>
    <w:p>
      <w:pPr>
        <w:spacing w:after="0"/>
        <w:ind w:left="0"/>
        <w:jc w:val="both"/>
      </w:pPr>
      <w:r>
        <w:rPr>
          <w:rFonts w:ascii="Times New Roman"/>
          <w:b w:val="false"/>
          <w:i w:val="false"/>
          <w:color w:val="000000"/>
          <w:sz w:val="28"/>
        </w:rPr>
        <w:t>
      220.02.007 IV жолында салық кодексінің 271-бабы 7-тармағына сәйкес амортизацияның қосарланған нормасы бойынша, IV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220.02.008 жолында салық кодексінің 273-бабының 3-тармағын ескере отырып, Салық кодексінің 273-бабының 1 және 2-тармақтарына сәйкес шегерімге жатқызылатын (II, III, IV топтар) немесе залал деп танылатын (I топ) барлық тіркелген активтер шығарылған кезде топтардың (кіші топтардың) құндық баланстарының жалпы сомасы көрсетіледі. 220.02.008 І-ден 220.02.008 ІV-ге дейінгі жолдардың сомасы ретінде айқындалады:</w:t>
      </w:r>
    </w:p>
    <w:p>
      <w:pPr>
        <w:spacing w:after="0"/>
        <w:ind w:left="0"/>
        <w:jc w:val="both"/>
      </w:pPr>
      <w:r>
        <w:rPr>
          <w:rFonts w:ascii="Times New Roman"/>
          <w:b w:val="false"/>
          <w:i w:val="false"/>
          <w:color w:val="000000"/>
          <w:sz w:val="28"/>
        </w:rPr>
        <w:t>
      220.02.008 I жолында көрсетілген баптың 3-тармағын ескере отырып, Салық кодексінің 273-бабы 1-тармағына сәйкес залал деп танылатын I топтың шығып қалған (өтеусіз берілгендерін қоспағанда) тіркелген активтері кіші тобының құндық баланстарының сомасы көрсетіледі;</w:t>
      </w:r>
    </w:p>
    <w:p>
      <w:pPr>
        <w:spacing w:after="0"/>
        <w:ind w:left="0"/>
        <w:jc w:val="both"/>
      </w:pPr>
      <w:r>
        <w:rPr>
          <w:rFonts w:ascii="Times New Roman"/>
          <w:b w:val="false"/>
          <w:i w:val="false"/>
          <w:color w:val="000000"/>
          <w:sz w:val="28"/>
        </w:rPr>
        <w:t>
      220.02.008 II жолында салық кодексінің көрсетілген бабының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 II топтың құндық балансы көрсетіледі;</w:t>
      </w:r>
    </w:p>
    <w:p>
      <w:pPr>
        <w:spacing w:after="0"/>
        <w:ind w:left="0"/>
        <w:jc w:val="both"/>
      </w:pPr>
      <w:r>
        <w:rPr>
          <w:rFonts w:ascii="Times New Roman"/>
          <w:b w:val="false"/>
          <w:i w:val="false"/>
          <w:color w:val="000000"/>
          <w:sz w:val="28"/>
        </w:rPr>
        <w:t>
      220.02.008 III жолында көрсетілген баптың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 III топтың құндық балансы көрсетіледі;</w:t>
      </w:r>
    </w:p>
    <w:p>
      <w:pPr>
        <w:spacing w:after="0"/>
        <w:ind w:left="0"/>
        <w:jc w:val="both"/>
      </w:pPr>
      <w:r>
        <w:rPr>
          <w:rFonts w:ascii="Times New Roman"/>
          <w:b w:val="false"/>
          <w:i w:val="false"/>
          <w:color w:val="000000"/>
          <w:sz w:val="28"/>
        </w:rPr>
        <w:t>
      220.02.008 IV жолында көрсетілген баптың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кездегі IV топтың құндық балансы көрсетіледі;</w:t>
      </w:r>
    </w:p>
    <w:p>
      <w:pPr>
        <w:spacing w:after="0"/>
        <w:ind w:left="0"/>
        <w:jc w:val="both"/>
      </w:pPr>
      <w:r>
        <w:rPr>
          <w:rFonts w:ascii="Times New Roman"/>
          <w:b w:val="false"/>
          <w:i w:val="false"/>
          <w:color w:val="000000"/>
          <w:sz w:val="28"/>
        </w:rPr>
        <w:t>
      9) 220.02.009 жолында салық кодексінің 273-бабы 4-тармағына сәйкес республикалық бюджет туралы заңда белгіленетін және салық кезеңінің соңғы күнінде қолданыста болатын айлық есептік көрсеткіштің 300 еселенген мөлшерінен аз соманы құрайтын салық кезеңінің соңындағы топтардың (кіші топтардың) құндық баланстарының жалпы сомасы көрсетіледі. 220.02.009 І-ден 220.02.009 ІV-ге дейінгі жолдардың сомасы ретінде айқындалады:</w:t>
      </w:r>
    </w:p>
    <w:p>
      <w:pPr>
        <w:spacing w:after="0"/>
        <w:ind w:left="0"/>
        <w:jc w:val="both"/>
      </w:pPr>
      <w:r>
        <w:rPr>
          <w:rFonts w:ascii="Times New Roman"/>
          <w:b w:val="false"/>
          <w:i w:val="false"/>
          <w:color w:val="000000"/>
          <w:sz w:val="28"/>
        </w:rPr>
        <w:t>
      220.02.009 I жолында І топтың тіркелген активтері бойынша Салық кодексінің 273-бабы 4-тармағына сәйкес шегерімге жатқызылатын, республикалық бюджет туралы заңда белгіленетін және салық кезеңінің соңғы күніне қолданыста болатын айлық есептік көрсеткіштің 300 еселенген мөлшерінен аз соманы құрайтын салық кезеңінің соңына кіші топтардың құндық баланстарының сомасы көрсетіледі;</w:t>
      </w:r>
    </w:p>
    <w:p>
      <w:pPr>
        <w:spacing w:after="0"/>
        <w:ind w:left="0"/>
        <w:jc w:val="both"/>
      </w:pPr>
      <w:r>
        <w:rPr>
          <w:rFonts w:ascii="Times New Roman"/>
          <w:b w:val="false"/>
          <w:i w:val="false"/>
          <w:color w:val="000000"/>
          <w:sz w:val="28"/>
        </w:rPr>
        <w:t>
      220.02.009 II жолында ІІ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220.02.009 III жолында ІІІ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220.02.009 IV жолында IV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10) 220.02.010 жолында қызметкерлердің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220.02.010 I-ден 220.02.010 IV-ге дейінгі жолдардың сомасы ретінде айқындалады:</w:t>
      </w:r>
    </w:p>
    <w:p>
      <w:pPr>
        <w:spacing w:after="0"/>
        <w:ind w:left="0"/>
        <w:jc w:val="both"/>
      </w:pPr>
      <w:r>
        <w:rPr>
          <w:rFonts w:ascii="Times New Roman"/>
          <w:b w:val="false"/>
          <w:i w:val="false"/>
          <w:color w:val="000000"/>
          <w:sz w:val="28"/>
        </w:rPr>
        <w:t>
      220.02.010 I жолында салық кодексінің 272-бабы 2-тармағына сәйкес шегерімге жатқызылатын 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II жолында салық кодексінің 272-бабы 2-тармағына сәйкес шегерімге жатқызылатын 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III жолында салық кодексінің 272-бабы 2-тармағына сәйкес шегерімге жатқызылатын III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IV жолында салық кодексінің 272-бабы 2-тармағына сәйкес шегерімге жатқызылатын IV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220.02.011 жолында тіркелген активтер бойынша салық кезеңі шегерімдерінің жалпы сомасы көрсетіледі. 220.02.011 І-ден 220.02.011 ІV-ге дейінгі жолдардың сомасы ретінде айқындалады:</w:t>
      </w:r>
    </w:p>
    <w:p>
      <w:pPr>
        <w:spacing w:after="0"/>
        <w:ind w:left="0"/>
        <w:jc w:val="both"/>
      </w:pPr>
      <w:r>
        <w:rPr>
          <w:rFonts w:ascii="Times New Roman"/>
          <w:b w:val="false"/>
          <w:i w:val="false"/>
          <w:color w:val="000000"/>
          <w:sz w:val="28"/>
        </w:rPr>
        <w:t>
      220.02.011 I жолында I топтың тіркелген активтері бойынша шегерімдер көрсетіледі. 220.02.006 I, 220.02.007 I, 220.02.009 I және 220.02.010 I жолдарының сомасы ретінде айқындалады (220.02.006 I + 220.02.007 I + 220.02.009 I + 220.02.010 I);</w:t>
      </w:r>
    </w:p>
    <w:p>
      <w:pPr>
        <w:spacing w:after="0"/>
        <w:ind w:left="0"/>
        <w:jc w:val="both"/>
      </w:pPr>
      <w:r>
        <w:rPr>
          <w:rFonts w:ascii="Times New Roman"/>
          <w:b w:val="false"/>
          <w:i w:val="false"/>
          <w:color w:val="000000"/>
          <w:sz w:val="28"/>
        </w:rPr>
        <w:t>
      220.02.0011 II жолында ІІ топтың тіркелген активтері бойынша шегерімдер көрсетіледі. 220.02.006 II, 220.02.007 II, 220.02.008 II, 220.02.009 II және 220.02.010 II жолдарының сомасы ретінде айқындалады (220.02.006 II + 220.02.007 II + 220.02.008 II + 220.02.009 II + 220.02.010 II);</w:t>
      </w:r>
    </w:p>
    <w:p>
      <w:pPr>
        <w:spacing w:after="0"/>
        <w:ind w:left="0"/>
        <w:jc w:val="both"/>
      </w:pPr>
      <w:r>
        <w:rPr>
          <w:rFonts w:ascii="Times New Roman"/>
          <w:b w:val="false"/>
          <w:i w:val="false"/>
          <w:color w:val="000000"/>
          <w:sz w:val="28"/>
        </w:rPr>
        <w:t>
      220.02.011 III жолында ІІІ топтың тіркелген активтері бойынша шегерімдер көрсетіледі. 220.02.006 III, 220.02.007 III, 220.02.008 III, 220.02.009 III және 220.02.010 III жолдарының сомасы ретінде айқындалады (220.02.006 III + 220.02.007 III + 220.02.008 III + 220.02.009 III + 220.02.010 III);</w:t>
      </w:r>
    </w:p>
    <w:p>
      <w:pPr>
        <w:spacing w:after="0"/>
        <w:ind w:left="0"/>
        <w:jc w:val="both"/>
      </w:pPr>
      <w:r>
        <w:rPr>
          <w:rFonts w:ascii="Times New Roman"/>
          <w:b w:val="false"/>
          <w:i w:val="false"/>
          <w:color w:val="000000"/>
          <w:sz w:val="28"/>
        </w:rPr>
        <w:t>
      220.02.011 IV жолында IV топтың тіркелген активтері бойынша шегерімдер көрсетіледі. 220.02.006 IV, 220.02.007 IV, 220.02.008 IV, 220.02.009 IV және 220.02.010 IV жолдарының сомасы ретінде айқындалады (220.02.006 IV + 220.02.007 IV + 220.02.008 IV + 220.02.009 IV + 220.02.010 IV);</w:t>
      </w:r>
    </w:p>
    <w:p>
      <w:pPr>
        <w:spacing w:after="0"/>
        <w:ind w:left="0"/>
        <w:jc w:val="both"/>
      </w:pPr>
      <w:r>
        <w:rPr>
          <w:rFonts w:ascii="Times New Roman"/>
          <w:b w:val="false"/>
          <w:i w:val="false"/>
          <w:color w:val="000000"/>
          <w:sz w:val="28"/>
        </w:rPr>
        <w:t>
      12) 220.02.012 жолында салық кодексінің 272-бабы 5-тармағына сәйкес шегерімге жатқызылатын жалға алынған негізгі құралдар бойынша кейінгі шығыстар көрсетіледі.</w:t>
      </w:r>
    </w:p>
    <w:bookmarkStart w:name="z1520" w:id="1541"/>
    <w:p>
      <w:pPr>
        <w:spacing w:after="0"/>
        <w:ind w:left="0"/>
        <w:jc w:val="left"/>
      </w:pPr>
      <w:r>
        <w:rPr>
          <w:rFonts w:ascii="Times New Roman"/>
          <w:b/>
          <w:i w:val="false"/>
          <w:color w:val="000000"/>
        </w:rPr>
        <w:t xml:space="preserve"> 5 тарау. 220.03-нысанын толтыру бойынша түсіндірме-Халықаралық шарттарға сәйкес салық салудан босатылуы тиіс табыс</w:t>
      </w:r>
    </w:p>
    <w:bookmarkEnd w:id="1541"/>
    <w:bookmarkStart w:name="z1521" w:id="1542"/>
    <w:p>
      <w:pPr>
        <w:spacing w:after="0"/>
        <w:ind w:left="0"/>
        <w:jc w:val="both"/>
      </w:pPr>
      <w:r>
        <w:rPr>
          <w:rFonts w:ascii="Times New Roman"/>
          <w:b w:val="false"/>
          <w:i w:val="false"/>
          <w:color w:val="000000"/>
          <w:sz w:val="28"/>
        </w:rPr>
        <w:t>
      29. Осы нысан Қазақстан Республикасымен жасалған халықаралық шарттарға сәйкес салық салудан босатылуы тиіс табысты айқындауға арналған. Салық кодексінің 2-бабының 5-тармағына сәйкес, егер Қазақстан Республикасы ратификациялаған халықаралық шартта Салық кодексіндегі ережелерден өзгеше ережелер белгіленсе, Қазақстан Республикасы ратификациялаған халықаралық шарттың ережелері қолданылады.</w:t>
      </w:r>
    </w:p>
    <w:bookmarkEnd w:id="1542"/>
    <w:bookmarkStart w:name="z1522" w:id="1543"/>
    <w:p>
      <w:pPr>
        <w:spacing w:after="0"/>
        <w:ind w:left="0"/>
        <w:jc w:val="both"/>
      </w:pPr>
      <w:r>
        <w:rPr>
          <w:rFonts w:ascii="Times New Roman"/>
          <w:b w:val="false"/>
          <w:i w:val="false"/>
          <w:color w:val="000000"/>
          <w:sz w:val="28"/>
        </w:rPr>
        <w:t>
      30. "Көрсеткіштер" бөлімінде:</w:t>
      </w:r>
    </w:p>
    <w:bookmarkEnd w:id="1543"/>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В бағанында осы Қағидалардың 40-тармағына сәйкес табысқа қатысты Салық кодексінде белгіленген тәртіптен ерекшеленетін салық салу тәртібі белгіленген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39-тармағына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шарттың ережелеріне сәйкес салық салудан босатылуы тиіс табыс көрсетіледі.</w:t>
      </w:r>
    </w:p>
    <w:bookmarkStart w:name="z1523" w:id="1544"/>
    <w:p>
      <w:pPr>
        <w:spacing w:after="0"/>
        <w:ind w:left="0"/>
        <w:jc w:val="left"/>
      </w:pPr>
      <w:r>
        <w:rPr>
          <w:rFonts w:ascii="Times New Roman"/>
          <w:b/>
          <w:i w:val="false"/>
          <w:color w:val="000000"/>
        </w:rPr>
        <w:t xml:space="preserve"> 6 тарау. 220.04 – нысанын толтыру бойынша түсіндірме-Шетел көздерінен, төленген шетел салығы мен есепке жатқызу сомасынан кірістер</w:t>
      </w:r>
    </w:p>
    <w:bookmarkEnd w:id="1544"/>
    <w:bookmarkStart w:name="z1524" w:id="1545"/>
    <w:p>
      <w:pPr>
        <w:spacing w:after="0"/>
        <w:ind w:left="0"/>
        <w:jc w:val="both"/>
      </w:pPr>
      <w:r>
        <w:rPr>
          <w:rFonts w:ascii="Times New Roman"/>
          <w:b w:val="false"/>
          <w:i w:val="false"/>
          <w:color w:val="000000"/>
          <w:sz w:val="28"/>
        </w:rPr>
        <w:t>
      31. Осы нысан шетелдік көздерден алынған кірістерді, оның ішінде жеңілдікті салық салынатын елдердегі көздерден алынған кірістерді, сондай-ақ төленген шетелдік салық сомасын айқындауға және оларды баптарға сәйкес есепке жатқызуға арналған 225, 226, 227, 228, 229, 229, 230, 231, 232, 233, 234, 235, 236, 237, 238, 239 және 240 Салық кодексі.</w:t>
      </w:r>
    </w:p>
    <w:bookmarkEnd w:id="1545"/>
    <w:bookmarkStart w:name="z1525" w:id="1546"/>
    <w:p>
      <w:pPr>
        <w:spacing w:after="0"/>
        <w:ind w:left="0"/>
        <w:jc w:val="both"/>
      </w:pPr>
      <w:r>
        <w:rPr>
          <w:rFonts w:ascii="Times New Roman"/>
          <w:b w:val="false"/>
          <w:i w:val="false"/>
          <w:color w:val="000000"/>
          <w:sz w:val="28"/>
        </w:rPr>
        <w:t>
      32. "Көрсеткіштер" бөлімінде:</w:t>
      </w:r>
    </w:p>
    <w:bookmarkEnd w:id="1546"/>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В бағанында осы Қағидалардың 39-тармағына сәйкес елдің коды көрсетіледі. Бұл бағанда табыс төлейтін резидент еместің резиденттік елінің коды (тұрақты мекемемен байланысты емес қызметтен табыс есептелген жағдайда) не табыс көзі елдің коды (тұрақты мекеме арқылы қызметтен табыс алған жағдайда) көрсетіледі);</w:t>
      </w:r>
    </w:p>
    <w:p>
      <w:pPr>
        <w:spacing w:after="0"/>
        <w:ind w:left="0"/>
        <w:jc w:val="both"/>
      </w:pPr>
      <w:r>
        <w:rPr>
          <w:rFonts w:ascii="Times New Roman"/>
          <w:b w:val="false"/>
          <w:i w:val="false"/>
          <w:color w:val="000000"/>
          <w:sz w:val="28"/>
        </w:rPr>
        <w:t>
      3) С бағанында осы Ереженің 37-тармағының 2) тармақшасына сәйкес резидент салық төлеуші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резидент салық төлеуші есепті салық кезеңінде бір шет мемлекетте табыстардың әртүрлі түрлерін есептесе, онда бұл бағанда осындай шет мемлекеттегі көздерден есептелген табыстардың әрбір түрі жеке көрсетіледі;</w:t>
      </w:r>
    </w:p>
    <w:p>
      <w:pPr>
        <w:spacing w:after="0"/>
        <w:ind w:left="0"/>
        <w:jc w:val="both"/>
      </w:pPr>
      <w:r>
        <w:rPr>
          <w:rFonts w:ascii="Times New Roman"/>
          <w:b w:val="false"/>
          <w:i w:val="false"/>
          <w:color w:val="000000"/>
          <w:sz w:val="28"/>
        </w:rPr>
        <w:t>
      4) D бағанында осы Қағидалардың 38-тармағына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салық төлеуші-резидент есепті салық кезеңінде әртүрлі валютадағы кірістерді есептеген жағдайда, онда бұл бағанда әрбір валюта бойынша есептелген кірістердің сомалары жеке көрсетіледі;</w:t>
      </w:r>
    </w:p>
    <w:p>
      <w:pPr>
        <w:spacing w:after="0"/>
        <w:ind w:left="0"/>
        <w:jc w:val="both"/>
      </w:pPr>
      <w:r>
        <w:rPr>
          <w:rFonts w:ascii="Times New Roman"/>
          <w:b w:val="false"/>
          <w:i w:val="false"/>
          <w:color w:val="000000"/>
          <w:sz w:val="28"/>
        </w:rPr>
        <w:t>
      5) Е бағанында Қазақстан Республикасында салық салынуға жататын есепті салық кезеңі ішінде резидент салық төлеуші есептеген, Салық кодексінің 225, 226, 227, 228, 229, 229, 230, 231, 232, 233, 234, 235, 236, 237, 238, 239 және 240 бабтарына сәйкес шет мемлекеттегі көздерден алынған табыс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мемлекеттегі тұрақты мекеме арқылы қызметтен түскен кірістер,</w:t>
      </w:r>
    </w:p>
    <w:p>
      <w:pPr>
        <w:spacing w:after="0"/>
        <w:ind w:left="0"/>
        <w:jc w:val="both"/>
      </w:pPr>
      <w:r>
        <w:rPr>
          <w:rFonts w:ascii="Times New Roman"/>
          <w:b w:val="false"/>
          <w:i w:val="false"/>
          <w:color w:val="000000"/>
          <w:sz w:val="28"/>
        </w:rPr>
        <w:t>
      салық салуда жеңілдігі бар мемлекеттердегі көздерден салық төлеуші-резидент есептеген осы тармақшада көрсетілген кірістер.</w:t>
      </w:r>
    </w:p>
    <w:p>
      <w:pPr>
        <w:spacing w:after="0"/>
        <w:ind w:left="0"/>
        <w:jc w:val="both"/>
      </w:pPr>
      <w:r>
        <w:rPr>
          <w:rFonts w:ascii="Times New Roman"/>
          <w:b w:val="false"/>
          <w:i w:val="false"/>
          <w:color w:val="000000"/>
          <w:sz w:val="28"/>
        </w:rPr>
        <w:t>
      Егер резидент салық төлеуші бір шет мемлекетте бірнеше көздерден бір табыс түрін бір валютада есептесе, онда бұл бағанда осындай шет мемлекетте есептелген осындай табыс түрінің жалпы сомасы көрсетіледі;</w:t>
      </w:r>
    </w:p>
    <w:p>
      <w:pPr>
        <w:spacing w:after="0"/>
        <w:ind w:left="0"/>
        <w:jc w:val="both"/>
      </w:pPr>
      <w:r>
        <w:rPr>
          <w:rFonts w:ascii="Times New Roman"/>
          <w:b w:val="false"/>
          <w:i w:val="false"/>
          <w:color w:val="000000"/>
          <w:sz w:val="28"/>
        </w:rPr>
        <w:t>
      6) F бағанында мәміле жасалған күннің алдындағы соңғы жұмыс күні айқындалған валюта айырбастаудың нарықтық бағамын қолдана отырып, ұлттық валютаға қайта есептелген E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салық кодексінің 303-бабының 1-3-тармақтарының ережелеріне сәйкес ұлттық валютада есептелген, Қазақстан Республикасында ЖТС төлеу кезінде есепке жатқызылуға жататын шет мемлекеттердегі көздерден алынған кірістерден шетелдік табыс салығының сомасы көрсетіледі.</w:t>
      </w:r>
    </w:p>
    <w:p>
      <w:pPr>
        <w:spacing w:after="0"/>
        <w:ind w:left="0"/>
        <w:jc w:val="both"/>
      </w:pPr>
      <w:r>
        <w:rPr>
          <w:rFonts w:ascii="Times New Roman"/>
          <w:b w:val="false"/>
          <w:i w:val="false"/>
          <w:color w:val="000000"/>
          <w:sz w:val="28"/>
        </w:rPr>
        <w:t>
      Бұл ретте шетелдік табыс салығының есептелетін сомасының мөлшері мынадай шамалардың ең азын білдіреді:</w:t>
      </w:r>
    </w:p>
    <w:p>
      <w:pPr>
        <w:spacing w:after="0"/>
        <w:ind w:left="0"/>
        <w:jc w:val="both"/>
      </w:pPr>
      <w:r>
        <w:rPr>
          <w:rFonts w:ascii="Times New Roman"/>
          <w:b w:val="false"/>
          <w:i w:val="false"/>
          <w:color w:val="000000"/>
          <w:sz w:val="28"/>
        </w:rPr>
        <w:t>
      резидент салық төлеуші Қазақстан Республикасынан тысқары жердегі көздерден алған табыстардан шетел мемлекетінде нақты төленген табыс салығының сомасы;</w:t>
      </w:r>
    </w:p>
    <w:p>
      <w:pPr>
        <w:spacing w:after="0"/>
        <w:ind w:left="0"/>
        <w:jc w:val="both"/>
      </w:pPr>
      <w:r>
        <w:rPr>
          <w:rFonts w:ascii="Times New Roman"/>
          <w:b w:val="false"/>
          <w:i w:val="false"/>
          <w:color w:val="000000"/>
          <w:sz w:val="28"/>
        </w:rPr>
        <w:t>
      Қазақстан Республикасының халықаралық шартының ережелеріне сәйкес шет мемлекетте төленуге жататын, Қазақстан Республикасынан тысқары жерлердегі көздерден алынатын табыстардан алынатын шетелдік табыс салығының сомасы;</w:t>
      </w:r>
    </w:p>
    <w:p>
      <w:pPr>
        <w:spacing w:after="0"/>
        <w:ind w:left="0"/>
        <w:jc w:val="both"/>
      </w:pPr>
      <w:r>
        <w:rPr>
          <w:rFonts w:ascii="Times New Roman"/>
          <w:b w:val="false"/>
          <w:i w:val="false"/>
          <w:color w:val="000000"/>
          <w:sz w:val="28"/>
        </w:rPr>
        <w:t>
      Салық кодексінің 313-бабында белгіленген мөлшерлеме бойынша Қазақстан Республикасында есептелген Қазақстан Республикасынан тыс жерлердегі көздерден алынған кірістерден ЖТС сомасы;</w:t>
      </w:r>
    </w:p>
    <w:p>
      <w:pPr>
        <w:spacing w:after="0"/>
        <w:ind w:left="0"/>
        <w:jc w:val="both"/>
      </w:pPr>
      <w:r>
        <w:rPr>
          <w:rFonts w:ascii="Times New Roman"/>
          <w:b w:val="false"/>
          <w:i w:val="false"/>
          <w:color w:val="000000"/>
          <w:sz w:val="28"/>
        </w:rPr>
        <w:t>
      Табыс түрлерінің кодтарына сәйкес келетін F бағаны жолдарының жиынтық мәндері "2010", "2020", "2030", "2040", "2050", "2170" және "2190" 220.00.001 жолына көшіріледі.</w:t>
      </w:r>
    </w:p>
    <w:p>
      <w:pPr>
        <w:spacing w:after="0"/>
        <w:ind w:left="0"/>
        <w:jc w:val="both"/>
      </w:pPr>
      <w:r>
        <w:rPr>
          <w:rFonts w:ascii="Times New Roman"/>
          <w:b w:val="false"/>
          <w:i w:val="false"/>
          <w:color w:val="000000"/>
          <w:sz w:val="28"/>
        </w:rPr>
        <w:t>
      Табыс түрінің "2060" кодына сәйкес келетін F бағаны жолдарының жиынтық мәндері 220.00.002 жолына көшіріледі.</w:t>
      </w:r>
    </w:p>
    <w:p>
      <w:pPr>
        <w:spacing w:after="0"/>
        <w:ind w:left="0"/>
        <w:jc w:val="both"/>
      </w:pPr>
      <w:r>
        <w:rPr>
          <w:rFonts w:ascii="Times New Roman"/>
          <w:b w:val="false"/>
          <w:i w:val="false"/>
          <w:color w:val="000000"/>
          <w:sz w:val="28"/>
        </w:rPr>
        <w:t>
      Табыс түрлерінің өзге кодтарына сәйкес келетін F бағаны жолдарының жиынтық мәндері 220.00.004 жолына көшіріледі.</w:t>
      </w:r>
    </w:p>
    <w:p>
      <w:pPr>
        <w:spacing w:after="0"/>
        <w:ind w:left="0"/>
        <w:jc w:val="both"/>
      </w:pPr>
      <w:r>
        <w:rPr>
          <w:rFonts w:ascii="Times New Roman"/>
          <w:b w:val="false"/>
          <w:i w:val="false"/>
          <w:color w:val="000000"/>
          <w:sz w:val="28"/>
        </w:rPr>
        <w:t>
      F бағанының қорытынды мәні 220.00.039 жолына көшіріледі.</w:t>
      </w:r>
    </w:p>
    <w:p>
      <w:pPr>
        <w:spacing w:after="0"/>
        <w:ind w:left="0"/>
        <w:jc w:val="both"/>
      </w:pPr>
      <w:r>
        <w:rPr>
          <w:rFonts w:ascii="Times New Roman"/>
          <w:b w:val="false"/>
          <w:i w:val="false"/>
          <w:color w:val="000000"/>
          <w:sz w:val="28"/>
        </w:rPr>
        <w:t>
      I бағанның қорытынды мәні 220.00.052 I жолына көшіріледі.</w:t>
      </w:r>
    </w:p>
    <w:bookmarkStart w:name="z1526" w:id="1547"/>
    <w:p>
      <w:pPr>
        <w:spacing w:after="0"/>
        <w:ind w:left="0"/>
        <w:jc w:val="left"/>
      </w:pPr>
      <w:r>
        <w:rPr>
          <w:rFonts w:ascii="Times New Roman"/>
          <w:b/>
          <w:i w:val="false"/>
          <w:color w:val="000000"/>
        </w:rPr>
        <w:t xml:space="preserve"> 7 тарау. 220.05 – нысанын толтыру бойынша түсіндірме-бөлек есепке алуды жүргізу көзделген қызмет түрлері бойынша ЖТС есептеу бойынша салық салу объектілері және (немесе) салық салуға байланысты объектілер туралы</w:t>
      </w:r>
    </w:p>
    <w:bookmarkEnd w:id="1547"/>
    <w:bookmarkStart w:name="z1527" w:id="1548"/>
    <w:p>
      <w:pPr>
        <w:spacing w:after="0"/>
        <w:ind w:left="0"/>
        <w:jc w:val="both"/>
      </w:pPr>
      <w:r>
        <w:rPr>
          <w:rFonts w:ascii="Times New Roman"/>
          <w:b w:val="false"/>
          <w:i w:val="false"/>
          <w:color w:val="000000"/>
          <w:sz w:val="28"/>
        </w:rPr>
        <w:t>
      33. Осы нысан Салық кодексінде көзделген жағдайларда оларға қатысты бөлек салықтық есепке алуды жүргізу көзделген, бөлінетін санаттар бойынша ЖТС есептеу бойынша салық салу объектілері және (немесе) салық салуға байланысты объектілер туралы ақпаратты көрсетуге арналған.</w:t>
      </w:r>
    </w:p>
    <w:bookmarkEnd w:id="1548"/>
    <w:p>
      <w:pPr>
        <w:spacing w:after="0"/>
        <w:ind w:left="0"/>
        <w:jc w:val="both"/>
      </w:pPr>
      <w:r>
        <w:rPr>
          <w:rFonts w:ascii="Times New Roman"/>
          <w:b w:val="false"/>
          <w:i w:val="false"/>
          <w:color w:val="000000"/>
          <w:sz w:val="28"/>
        </w:rPr>
        <w:t>
      Осы нысанды толтыру:</w:t>
      </w:r>
    </w:p>
    <w:p>
      <w:pPr>
        <w:spacing w:after="0"/>
        <w:ind w:left="0"/>
        <w:jc w:val="both"/>
      </w:pPr>
      <w:r>
        <w:rPr>
          <w:rFonts w:ascii="Times New Roman"/>
          <w:b w:val="false"/>
          <w:i w:val="false"/>
          <w:color w:val="000000"/>
          <w:sz w:val="28"/>
        </w:rPr>
        <w:t>
      1) қызмет түрлерінің әрбір белгісі бойынша жеке;</w:t>
      </w:r>
    </w:p>
    <w:p>
      <w:pPr>
        <w:spacing w:after="0"/>
        <w:ind w:left="0"/>
        <w:jc w:val="both"/>
      </w:pPr>
      <w:r>
        <w:rPr>
          <w:rFonts w:ascii="Times New Roman"/>
          <w:b w:val="false"/>
          <w:i w:val="false"/>
          <w:color w:val="000000"/>
          <w:sz w:val="28"/>
        </w:rPr>
        <w:t>
      2) оған сәйкес сенімгерлікпен басқарушыға ЖТС бойынша салық есептілігін есептеу, төлеу және ұсыну бойынша міндеттемелер жүктелген сенімгерлікпен басқару шарты бойынша қызметті жүзеге асырған жағдайда – мүлікті сенімгерлікпен басқарудың әрбір шарты немесе мүлікті сенімгерлікпен басқарудың өзге де туындайтын жағдайы және басқа да қызмет бойынша жеке-дара сенімгерлікпен басқару жөніндегі қызмет бойынша жүзеге асырылады.</w:t>
      </w:r>
    </w:p>
    <w:p>
      <w:pPr>
        <w:spacing w:after="0"/>
        <w:ind w:left="0"/>
        <w:jc w:val="both"/>
      </w:pPr>
      <w:r>
        <w:rPr>
          <w:rFonts w:ascii="Times New Roman"/>
          <w:b w:val="false"/>
          <w:i w:val="false"/>
          <w:color w:val="000000"/>
          <w:sz w:val="28"/>
        </w:rPr>
        <w:t>
      3-жолда бөлек есепке алуды жүргізу жүзеге асырылатын қызмет түрлеріне сәйкес келетін ұяшық белгіленеді:</w:t>
      </w:r>
    </w:p>
    <w:p>
      <w:pPr>
        <w:spacing w:after="0"/>
        <w:ind w:left="0"/>
        <w:jc w:val="both"/>
      </w:pPr>
      <w:r>
        <w:rPr>
          <w:rFonts w:ascii="Times New Roman"/>
          <w:b w:val="false"/>
          <w:i w:val="false"/>
          <w:color w:val="000000"/>
          <w:sz w:val="28"/>
        </w:rPr>
        <w:t>
      1 белгі – Салық кодексінің 313-бабының 1-тармағында көзделген мөлшерлеме бойынша ЖТС есептелетін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2 белгі – Салық кодексінің 313-бабы 2-тармағында көзделген мөлшерлеме бойынша ЖТС есептелетін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 белгі – жүзеге асырылуынан түскен табыстарға салық кодексінің 313-бабы 1-тармағында көзделген мөлшерлеме бойынша жалпыға бірдей белгіленген тәртіппен ЖТС салынуға жататын қызмет түрлері;</w:t>
      </w:r>
    </w:p>
    <w:p>
      <w:pPr>
        <w:spacing w:after="0"/>
        <w:ind w:left="0"/>
        <w:jc w:val="both"/>
      </w:pPr>
      <w:r>
        <w:rPr>
          <w:rFonts w:ascii="Times New Roman"/>
          <w:b w:val="false"/>
          <w:i w:val="false"/>
          <w:color w:val="000000"/>
          <w:sz w:val="28"/>
        </w:rPr>
        <w:t>
      4 белгі – жүзеге асырылуынан түскен табыстарға салық кодексінің 313-бабы 2-тармағында көзделген мөлшерлеме бойынша жалпыға бірдей белгіленген тәртіппен ЖТС салынуға жататын қызмет түрлері.</w:t>
      </w:r>
    </w:p>
    <w:p>
      <w:pPr>
        <w:spacing w:after="0"/>
        <w:ind w:left="0"/>
        <w:jc w:val="both"/>
      </w:pPr>
      <w:r>
        <w:rPr>
          <w:rFonts w:ascii="Times New Roman"/>
          <w:b w:val="false"/>
          <w:i w:val="false"/>
          <w:color w:val="000000"/>
          <w:sz w:val="28"/>
        </w:rPr>
        <w:t>
      4-жолда бөлек есепке алу жүргізілетін тиісті қызметтің мәні көрсетіледі:</w:t>
      </w:r>
    </w:p>
    <w:p>
      <w:pPr>
        <w:spacing w:after="0"/>
        <w:ind w:left="0"/>
        <w:jc w:val="both"/>
      </w:pPr>
      <w:r>
        <w:rPr>
          <w:rFonts w:ascii="Times New Roman"/>
          <w:b w:val="false"/>
          <w:i w:val="false"/>
          <w:color w:val="000000"/>
          <w:sz w:val="28"/>
        </w:rPr>
        <w:t>
      1-бірлескен қызмет бойынша;</w:t>
      </w:r>
    </w:p>
    <w:p>
      <w:pPr>
        <w:spacing w:after="0"/>
        <w:ind w:left="0"/>
        <w:jc w:val="both"/>
      </w:pPr>
      <w:r>
        <w:rPr>
          <w:rFonts w:ascii="Times New Roman"/>
          <w:b w:val="false"/>
          <w:i w:val="false"/>
          <w:color w:val="000000"/>
          <w:sz w:val="28"/>
        </w:rPr>
        <w:t>
      2-сенімгерлік басқару бойынша;</w:t>
      </w:r>
    </w:p>
    <w:p>
      <w:pPr>
        <w:spacing w:after="0"/>
        <w:ind w:left="0"/>
        <w:jc w:val="both"/>
      </w:pPr>
      <w:r>
        <w:rPr>
          <w:rFonts w:ascii="Times New Roman"/>
          <w:b w:val="false"/>
          <w:i w:val="false"/>
          <w:color w:val="000000"/>
          <w:sz w:val="28"/>
        </w:rPr>
        <w:t>
      3-Салық кодексінің 289-бабының 2-тармағында айқындалған коммерциялық емес ұйымның кірістері бойынша;</w:t>
      </w:r>
    </w:p>
    <w:p>
      <w:pPr>
        <w:spacing w:after="0"/>
        <w:ind w:left="0"/>
        <w:jc w:val="both"/>
      </w:pPr>
      <w:r>
        <w:rPr>
          <w:rFonts w:ascii="Times New Roman"/>
          <w:b w:val="false"/>
          <w:i w:val="false"/>
          <w:color w:val="000000"/>
          <w:sz w:val="28"/>
        </w:rPr>
        <w:t>
      4-Қазақстан Республикасының халықаралық кеме тізілімінде тіркелген теңіз кемесімен жүк тасымалдау бойынша;</w:t>
      </w:r>
    </w:p>
    <w:p>
      <w:pPr>
        <w:spacing w:after="0"/>
        <w:ind w:left="0"/>
        <w:jc w:val="both"/>
      </w:pPr>
      <w:r>
        <w:rPr>
          <w:rFonts w:ascii="Times New Roman"/>
          <w:b w:val="false"/>
          <w:i w:val="false"/>
          <w:color w:val="000000"/>
          <w:sz w:val="28"/>
        </w:rPr>
        <w:t>
      5-тауарлардың электрондық саудасы бойынша;</w:t>
      </w:r>
    </w:p>
    <w:p>
      <w:pPr>
        <w:spacing w:after="0"/>
        <w:ind w:left="0"/>
        <w:jc w:val="both"/>
      </w:pPr>
      <w:r>
        <w:rPr>
          <w:rFonts w:ascii="Times New Roman"/>
          <w:b w:val="false"/>
          <w:i w:val="false"/>
          <w:color w:val="000000"/>
          <w:sz w:val="28"/>
        </w:rPr>
        <w:t>
      6-Қазақстан Республикасының Кинематография туралы заңнамасына сәйкес ұлттық фильм деп танылған фильмді көрсету қызметі бойынша;</w:t>
      </w:r>
    </w:p>
    <w:p>
      <w:pPr>
        <w:spacing w:after="0"/>
        <w:ind w:left="0"/>
        <w:jc w:val="both"/>
      </w:pPr>
      <w:r>
        <w:rPr>
          <w:rFonts w:ascii="Times New Roman"/>
          <w:b w:val="false"/>
          <w:i w:val="false"/>
          <w:color w:val="000000"/>
          <w:sz w:val="28"/>
        </w:rPr>
        <w:t>
      7-Қазақстан Республикасының Кинематография туралы заңнамасына сәйкес ұлттық фильм деп танылған фильмнің құқық иесі болып табылатын ЖК қызметі бойынша;</w:t>
      </w:r>
    </w:p>
    <w:p>
      <w:pPr>
        <w:spacing w:after="0"/>
        <w:ind w:left="0"/>
        <w:jc w:val="both"/>
      </w:pPr>
      <w:r>
        <w:rPr>
          <w:rFonts w:ascii="Times New Roman"/>
          <w:b w:val="false"/>
          <w:i w:val="false"/>
          <w:color w:val="000000"/>
          <w:sz w:val="28"/>
        </w:rPr>
        <w:t>
      8-арнайы экономикалық аймақ аумағында жүзеге асырылатын қызметтің басым түрлері бойынша;</w:t>
      </w:r>
    </w:p>
    <w:p>
      <w:pPr>
        <w:spacing w:after="0"/>
        <w:ind w:left="0"/>
        <w:jc w:val="both"/>
      </w:pPr>
      <w:r>
        <w:rPr>
          <w:rFonts w:ascii="Times New Roman"/>
          <w:b w:val="false"/>
          <w:i w:val="false"/>
          <w:color w:val="000000"/>
          <w:sz w:val="28"/>
        </w:rPr>
        <w:t>
      9-салық салу жалпыға бірдей белгіленген тәртіппен жүзеге асырылатын қызмет бойынша.</w:t>
      </w:r>
    </w:p>
    <w:bookmarkStart w:name="z1528" w:id="1549"/>
    <w:p>
      <w:pPr>
        <w:spacing w:after="0"/>
        <w:ind w:left="0"/>
        <w:jc w:val="both"/>
      </w:pPr>
      <w:r>
        <w:rPr>
          <w:rFonts w:ascii="Times New Roman"/>
          <w:b w:val="false"/>
          <w:i w:val="false"/>
          <w:color w:val="000000"/>
          <w:sz w:val="28"/>
        </w:rPr>
        <w:t>
      34. "Көрсеткіштер" бөлімінде:</w:t>
      </w:r>
    </w:p>
    <w:bookmarkEnd w:id="1549"/>
    <w:p>
      <w:pPr>
        <w:spacing w:after="0"/>
        <w:ind w:left="0"/>
        <w:jc w:val="both"/>
      </w:pPr>
      <w:r>
        <w:rPr>
          <w:rFonts w:ascii="Times New Roman"/>
          <w:b w:val="false"/>
          <w:i w:val="false"/>
          <w:color w:val="000000"/>
          <w:sz w:val="28"/>
        </w:rPr>
        <w:t>
      1) 220.05.001 жолында жылдық жиынтық табыс көрсетіледі:</w:t>
      </w:r>
    </w:p>
    <w:p>
      <w:pPr>
        <w:spacing w:after="0"/>
        <w:ind w:left="0"/>
        <w:jc w:val="both"/>
      </w:pPr>
      <w:r>
        <w:rPr>
          <w:rFonts w:ascii="Times New Roman"/>
          <w:b w:val="false"/>
          <w:i w:val="false"/>
          <w:color w:val="000000"/>
          <w:sz w:val="28"/>
        </w:rPr>
        <w:t>
      220.05.001 I жолында салық кодексінің 227-бабына сәйкес айқындалатын өткізуден түсетін кіріс көрсетіледі;</w:t>
      </w:r>
    </w:p>
    <w:p>
      <w:pPr>
        <w:spacing w:after="0"/>
        <w:ind w:left="0"/>
        <w:jc w:val="both"/>
      </w:pPr>
      <w:r>
        <w:rPr>
          <w:rFonts w:ascii="Times New Roman"/>
          <w:b w:val="false"/>
          <w:i w:val="false"/>
          <w:color w:val="000000"/>
          <w:sz w:val="28"/>
        </w:rPr>
        <w:t>
      2) 220.05.002 жолында салық кодексінің 241-бабы 1-тармағына сәйкес жүзеге асырылатын жылдық жиынтық табысты түзету сомасы көрсетіледі;</w:t>
      </w:r>
    </w:p>
    <w:p>
      <w:pPr>
        <w:spacing w:after="0"/>
        <w:ind w:left="0"/>
        <w:jc w:val="both"/>
      </w:pPr>
      <w:r>
        <w:rPr>
          <w:rFonts w:ascii="Times New Roman"/>
          <w:b w:val="false"/>
          <w:i w:val="false"/>
          <w:color w:val="000000"/>
          <w:sz w:val="28"/>
        </w:rPr>
        <w:t>
      3) 220.05.003 жолында салық кодексінің 241-бабы 2-тармағына сәйкес жүзеге асырылатын жылдық жиынтық табысты түзету сомасы көрсетіледі;</w:t>
      </w:r>
    </w:p>
    <w:p>
      <w:pPr>
        <w:spacing w:after="0"/>
        <w:ind w:left="0"/>
        <w:jc w:val="both"/>
      </w:pPr>
      <w:r>
        <w:rPr>
          <w:rFonts w:ascii="Times New Roman"/>
          <w:b w:val="false"/>
          <w:i w:val="false"/>
          <w:color w:val="000000"/>
          <w:sz w:val="28"/>
        </w:rPr>
        <w:t>
      4) 220.05.004 жолында 220.06.003 жолына ұлғайтылған (егер осы жолдың мәні оң болса) немесе 220.05.003 жолына азайтылған (егер осы жолдың мәні теріс болса) 220.05.001 және 220.05.002 жолдарының айырмасы ретінде айқындалатын түзетулерді ескере отырып, жылдық жиынтық кіріс көрсетіледі) (220.05.001 – 220.05.002) + (–) 220.05.003);</w:t>
      </w:r>
    </w:p>
    <w:p>
      <w:pPr>
        <w:spacing w:after="0"/>
        <w:ind w:left="0"/>
        <w:jc w:val="both"/>
      </w:pPr>
      <w:r>
        <w:rPr>
          <w:rFonts w:ascii="Times New Roman"/>
          <w:b w:val="false"/>
          <w:i w:val="false"/>
          <w:color w:val="000000"/>
          <w:sz w:val="28"/>
        </w:rPr>
        <w:t>
      5) 220.05.005 жолында шегерімге жатқызылуы тиіс шығыстардың жалпы сомасы көрсетіледі;</w:t>
      </w:r>
    </w:p>
    <w:p>
      <w:pPr>
        <w:spacing w:after="0"/>
        <w:ind w:left="0"/>
        <w:jc w:val="both"/>
      </w:pPr>
      <w:r>
        <w:rPr>
          <w:rFonts w:ascii="Times New Roman"/>
          <w:b w:val="false"/>
          <w:i w:val="false"/>
          <w:color w:val="000000"/>
          <w:sz w:val="28"/>
        </w:rPr>
        <w:t>
      220.05.005 I жолында салық кодексінің 242-бабы 1-тармағына сәйкес шегерімге жатқызылатын сатылған (пайдаланылған) тауарлардың, сатып алынған және өтеусіз алынған жұмыстардың, көрсетілетін қызметтердің өзіндік құны көрсетіледі;</w:t>
      </w:r>
    </w:p>
    <w:p>
      <w:pPr>
        <w:spacing w:after="0"/>
        <w:ind w:left="0"/>
        <w:jc w:val="both"/>
      </w:pPr>
      <w:r>
        <w:rPr>
          <w:rFonts w:ascii="Times New Roman"/>
          <w:b w:val="false"/>
          <w:i w:val="false"/>
          <w:color w:val="000000"/>
          <w:sz w:val="28"/>
        </w:rPr>
        <w:t>
      220.05.005 II жолында баптарға сәйкес айқындалатын тіркелген активтер және жалға алынған негізгі құралдар бойынша шегерімдер сомасы көрсетіледі 265, 266, 267, 268, 269, 270, 271, 272 және Салық кодексінің 273-бабы;</w:t>
      </w:r>
    </w:p>
    <w:p>
      <w:pPr>
        <w:spacing w:after="0"/>
        <w:ind w:left="0"/>
        <w:jc w:val="both"/>
      </w:pPr>
      <w:r>
        <w:rPr>
          <w:rFonts w:ascii="Times New Roman"/>
          <w:b w:val="false"/>
          <w:i w:val="false"/>
          <w:color w:val="000000"/>
          <w:sz w:val="28"/>
        </w:rPr>
        <w:t>
      6) 220.05.006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7) 220.05.007 жолында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8) 220.05.008 жолында Трансферттік баға белгілеу туралы заңға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9) 220.05.009 жолында Трансферттік баға белгілеу туралы заңға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10) 220.05.010 жолында салық салынатын кіріс (залал) көрсетіледі. 220.05.004 – 220.05.005 + 220.05.006 – 220.05.007 + 220.05.008 – 220.05.009 ретінде анықталады;</w:t>
      </w:r>
    </w:p>
    <w:p>
      <w:pPr>
        <w:spacing w:after="0"/>
        <w:ind w:left="0"/>
        <w:jc w:val="both"/>
      </w:pPr>
      <w:r>
        <w:rPr>
          <w:rFonts w:ascii="Times New Roman"/>
          <w:b w:val="false"/>
          <w:i w:val="false"/>
          <w:color w:val="000000"/>
          <w:sz w:val="28"/>
        </w:rPr>
        <w:t>
      11) 220.05.011 жолында резидент салық төлеуші Қазақстан Республикасынан тыс көздерден алған кірістер сомасы көрсетіледі. 220.05.011 жолы анықтамалық сипатта болады;</w:t>
      </w:r>
    </w:p>
    <w:p>
      <w:pPr>
        <w:spacing w:after="0"/>
        <w:ind w:left="0"/>
        <w:jc w:val="both"/>
      </w:pPr>
      <w:r>
        <w:rPr>
          <w:rFonts w:ascii="Times New Roman"/>
          <w:b w:val="false"/>
          <w:i w:val="false"/>
          <w:color w:val="000000"/>
          <w:sz w:val="28"/>
        </w:rPr>
        <w:t>
      12) 220.05.012 жолында салық кодексінің 2-бабы 5-тармағына сәйкес халықаралық шарттарға сәйкес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220.05.012 I жолында халықаралық шарттарға сәйкес салық салудан босатылатын кіріс көрсетіледі;</w:t>
      </w:r>
    </w:p>
    <w:p>
      <w:pPr>
        <w:spacing w:after="0"/>
        <w:ind w:left="0"/>
        <w:jc w:val="both"/>
      </w:pPr>
      <w:r>
        <w:rPr>
          <w:rFonts w:ascii="Times New Roman"/>
          <w:b w:val="false"/>
          <w:i w:val="false"/>
          <w:color w:val="000000"/>
          <w:sz w:val="28"/>
        </w:rPr>
        <w:t xml:space="preserve">
      220.05.012 II жолында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босатылатын кіріс көрсетіледі;</w:t>
      </w:r>
    </w:p>
    <w:p>
      <w:pPr>
        <w:spacing w:after="0"/>
        <w:ind w:left="0"/>
        <w:jc w:val="both"/>
      </w:pPr>
      <w:r>
        <w:rPr>
          <w:rFonts w:ascii="Times New Roman"/>
          <w:b w:val="false"/>
          <w:i w:val="false"/>
          <w:color w:val="000000"/>
          <w:sz w:val="28"/>
        </w:rPr>
        <w:t>
      13) 220.05.013 жолында халықаралық салық салудың ерекшеліктерін ескере отырып, салық салынатын кірістің (залалдың) сомасы көрсетіледі. 220.05.013 жолы 220.05.012 жолын алып тастағанда 220.05.010 жолдарының айырмасы ретінде айқындалады (220.05.010 - 220.05.012);</w:t>
      </w:r>
    </w:p>
    <w:p>
      <w:pPr>
        <w:spacing w:after="0"/>
        <w:ind w:left="0"/>
        <w:jc w:val="both"/>
      </w:pPr>
      <w:r>
        <w:rPr>
          <w:rFonts w:ascii="Times New Roman"/>
          <w:b w:val="false"/>
          <w:i w:val="false"/>
          <w:color w:val="000000"/>
          <w:sz w:val="28"/>
        </w:rPr>
        <w:t xml:space="preserve">
      14) 220.05.014 жолда Салық кодексінің 297-бабы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БШК және БШК ТМ жиынтық пайдасы көрсетіледі;</w:t>
      </w:r>
    </w:p>
    <w:p>
      <w:pPr>
        <w:spacing w:after="0"/>
        <w:ind w:left="0"/>
        <w:jc w:val="both"/>
      </w:pPr>
      <w:r>
        <w:rPr>
          <w:rFonts w:ascii="Times New Roman"/>
          <w:b w:val="false"/>
          <w:i w:val="false"/>
          <w:color w:val="000000"/>
          <w:sz w:val="28"/>
        </w:rPr>
        <w:t xml:space="preserve">
      220.05.014 І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 сомасы көрсетіледі;</w:t>
      </w:r>
    </w:p>
    <w:p>
      <w:pPr>
        <w:spacing w:after="0"/>
        <w:ind w:left="0"/>
        <w:jc w:val="both"/>
      </w:pPr>
      <w:r>
        <w:rPr>
          <w:rFonts w:ascii="Times New Roman"/>
          <w:b w:val="false"/>
          <w:i w:val="false"/>
          <w:color w:val="000000"/>
          <w:sz w:val="28"/>
        </w:rPr>
        <w:t xml:space="preserve">
      220.05.014 ІІ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кіріс сомасы көрсетіледі;</w:t>
      </w:r>
    </w:p>
    <w:p>
      <w:pPr>
        <w:spacing w:after="0"/>
        <w:ind w:left="0"/>
        <w:jc w:val="both"/>
      </w:pPr>
      <w:r>
        <w:rPr>
          <w:rFonts w:ascii="Times New Roman"/>
          <w:b w:val="false"/>
          <w:i w:val="false"/>
          <w:color w:val="000000"/>
          <w:sz w:val="28"/>
        </w:rPr>
        <w:t>
      15) 220.05.015 жолда көшірілген шығындарды ескере отырып, БШК және БШК ТМ салық салынатын кіріс сомасы көрсетіледі. 220.05.014 I және 220.05.017 І (220.05.014 I - 220.05.017 І) жолдарының айырмасы ретінде айқындалады. Егер 220.00.045 В жолы 220.00.042 I жолынан артық болса, 220.00.043 жолда нөл көрсетіледі;</w:t>
      </w:r>
    </w:p>
    <w:p>
      <w:pPr>
        <w:spacing w:after="0"/>
        <w:ind w:left="0"/>
        <w:jc w:val="both"/>
      </w:pPr>
      <w:r>
        <w:rPr>
          <w:rFonts w:ascii="Times New Roman"/>
          <w:b w:val="false"/>
          <w:i w:val="false"/>
          <w:color w:val="000000"/>
          <w:sz w:val="28"/>
        </w:rPr>
        <w:t>
      16) 220.05.016 жолында Қазақстан Республикасының заңдарына сәйкес мемлекет мұқтажы үшін сатып алынған активтерді қоспағанда, аяқталмаған құрылыс объектілерін, белгіленбеген жабдықты өткізуден залалдар көрсетіледі;</w:t>
      </w:r>
    </w:p>
    <w:p>
      <w:pPr>
        <w:spacing w:after="0"/>
        <w:ind w:left="0"/>
        <w:jc w:val="both"/>
      </w:pPr>
      <w:r>
        <w:rPr>
          <w:rFonts w:ascii="Times New Roman"/>
          <w:b w:val="false"/>
          <w:i w:val="false"/>
          <w:color w:val="000000"/>
          <w:sz w:val="28"/>
        </w:rPr>
        <w:t xml:space="preserve">
      17) 220.05.017 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көшірілуге жататын шығын көрсетіледі. Бұл жол 220.02.008 I жолын ескере отырып толтырылады;</w:t>
      </w:r>
    </w:p>
    <w:p>
      <w:pPr>
        <w:spacing w:after="0"/>
        <w:ind w:left="0"/>
        <w:jc w:val="both"/>
      </w:pPr>
      <w:r>
        <w:rPr>
          <w:rFonts w:ascii="Times New Roman"/>
          <w:b w:val="false"/>
          <w:i w:val="false"/>
          <w:color w:val="000000"/>
          <w:sz w:val="28"/>
        </w:rPr>
        <w:t>
      220.05.017 І жолында Салық кодексінің 300-бабы 1-тармағының екінші бөлігіне сәйкес көшірілуге жататын шығын сомасы көрсетіледі;</w:t>
      </w:r>
    </w:p>
    <w:p>
      <w:pPr>
        <w:spacing w:after="0"/>
        <w:ind w:left="0"/>
        <w:jc w:val="both"/>
      </w:pPr>
      <w:r>
        <w:rPr>
          <w:rFonts w:ascii="Times New Roman"/>
          <w:b w:val="false"/>
          <w:i w:val="false"/>
          <w:color w:val="000000"/>
          <w:sz w:val="28"/>
        </w:rPr>
        <w:t>
      18) 220.05.018 жолында салық кодексінің 288-бабына сәйкес салық салынатын табысты азайту сомасы көрсетіледі;</w:t>
      </w:r>
    </w:p>
    <w:p>
      <w:pPr>
        <w:spacing w:after="0"/>
        <w:ind w:left="0"/>
        <w:jc w:val="both"/>
      </w:pPr>
      <w:r>
        <w:rPr>
          <w:rFonts w:ascii="Times New Roman"/>
          <w:b w:val="false"/>
          <w:i w:val="false"/>
          <w:color w:val="000000"/>
          <w:sz w:val="28"/>
        </w:rPr>
        <w:t>
      19) 220.05.019 жолында салық кодексінің 288-бабына сәйкес есептелген азайту ескерілген салық салынатын кіріс көрсетіледі. 220.05.015 және 220.05.018 жолдарының айырмасы ретінде айқындалады (220.05.015 – 220.05.018). Егер 220.05.018 жолы 220.05.015 жолынан артық болса, 220.05.019 жолында нөл көрсетіледі;</w:t>
      </w:r>
    </w:p>
    <w:p>
      <w:pPr>
        <w:spacing w:after="0"/>
        <w:ind w:left="0"/>
        <w:jc w:val="both"/>
      </w:pPr>
      <w:r>
        <w:rPr>
          <w:rFonts w:ascii="Times New Roman"/>
          <w:b w:val="false"/>
          <w:i w:val="false"/>
          <w:color w:val="000000"/>
          <w:sz w:val="28"/>
        </w:rPr>
        <w:t>
      20) 220.05.020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21) 220.05.021 жолында көшірілген залалдар ескеріле отырып, салық салынатын кіріс көрсетіледі. Егер 220.05.019 жолында оң мән көрсетілген жағдайда толтырылады. Бұл жол 220.05.019 және 220.05.020 (220.05.019 – 220.05.020) жолдарының айырмасы ретінде айқындалады. Егер 220.05.020 жолы 220.05.019 жолынан артық болса, 220.05.021 жолында нөл көрсетіледі;</w:t>
      </w:r>
    </w:p>
    <w:p>
      <w:pPr>
        <w:spacing w:after="0"/>
        <w:ind w:left="0"/>
        <w:jc w:val="both"/>
      </w:pPr>
      <w:r>
        <w:rPr>
          <w:rFonts w:ascii="Times New Roman"/>
          <w:b w:val="false"/>
          <w:i w:val="false"/>
          <w:color w:val="000000"/>
          <w:sz w:val="28"/>
        </w:rPr>
        <w:t>
      22) 220.05.022 жолында салық кодексінің 313-бабына сәйкес ЖТС ставкасы пайызбен көрсетіледі;</w:t>
      </w:r>
    </w:p>
    <w:p>
      <w:pPr>
        <w:spacing w:after="0"/>
        <w:ind w:left="0"/>
        <w:jc w:val="both"/>
      </w:pPr>
      <w:r>
        <w:rPr>
          <w:rFonts w:ascii="Times New Roman"/>
          <w:b w:val="false"/>
          <w:i w:val="false"/>
          <w:color w:val="000000"/>
          <w:sz w:val="28"/>
        </w:rPr>
        <w:t>
      23) 220.05.023 жолында 220.05.021 және 220.05.022 (220.05.021 x 220.05.022) жолдарының туындысы ретінде айқындалатын салық салынатын кірістен ЖТС сомасы көрсетіледі);</w:t>
      </w:r>
    </w:p>
    <w:p>
      <w:pPr>
        <w:spacing w:after="0"/>
        <w:ind w:left="0"/>
        <w:jc w:val="both"/>
      </w:pPr>
      <w:r>
        <w:rPr>
          <w:rFonts w:ascii="Times New Roman"/>
          <w:b w:val="false"/>
          <w:i w:val="false"/>
          <w:color w:val="000000"/>
          <w:sz w:val="28"/>
        </w:rPr>
        <w:t xml:space="preserve">
      24) 220.05.024 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ЖТС сомасы көрсетіледі. 220.05.023, 220.05.024 I, 220.05.024 III, 220.05.024 IV, 220.05.024 V жолдарының айырмасы ретінде айқындалады (220.05.023 – 220.05.024 I – 220.05.024 III – 220.05.024 IV – 220.05.024 V). Егер алынған айырма нөлден аз болса, онда 220.05.024 жолда нөл көрсетіледі;</w:t>
      </w:r>
    </w:p>
    <w:p>
      <w:pPr>
        <w:spacing w:after="0"/>
        <w:ind w:left="0"/>
        <w:jc w:val="both"/>
      </w:pPr>
      <w:r>
        <w:rPr>
          <w:rFonts w:ascii="Times New Roman"/>
          <w:b w:val="false"/>
          <w:i w:val="false"/>
          <w:color w:val="000000"/>
          <w:sz w:val="28"/>
        </w:rPr>
        <w:t xml:space="preserve">
      220.05.024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ЖТС төлеу кезінде есепке алынатын, резидент салық төлеуші Қазақстан Республикасынан тыс жерлердегі көздерден алған кірістерден Қазақстан Республикасының тыс жерлерде төленген салықтардың немесе кіріс салығының бірдей түрінің сомасы көрсетіледі;</w:t>
      </w:r>
    </w:p>
    <w:p>
      <w:pPr>
        <w:spacing w:after="0"/>
        <w:ind w:left="0"/>
        <w:jc w:val="both"/>
      </w:pPr>
      <w:r>
        <w:rPr>
          <w:rFonts w:ascii="Times New Roman"/>
          <w:b w:val="false"/>
          <w:i w:val="false"/>
          <w:color w:val="000000"/>
          <w:sz w:val="28"/>
        </w:rPr>
        <w:t xml:space="preserve">
      220.05.024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220.05.024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төлеуге жататын ЖТС сомасын азайтатын ұтыс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xml:space="preserve">
      220.05.024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көшірілген және сыйақы түріндегі кірістен төлем көзінен ұсталған ЖТС сомасы көрсетіледі;</w:t>
      </w:r>
    </w:p>
    <w:p>
      <w:pPr>
        <w:spacing w:after="0"/>
        <w:ind w:left="0"/>
        <w:jc w:val="both"/>
      </w:pPr>
      <w:r>
        <w:rPr>
          <w:rFonts w:ascii="Times New Roman"/>
          <w:b w:val="false"/>
          <w:i w:val="false"/>
          <w:color w:val="000000"/>
          <w:sz w:val="28"/>
        </w:rPr>
        <w:t>
      220.05.024 V жолында Салық кодексінің 302-бабы 2-тармағына сәйкес бюджетке төленуге жататын ЖТС сомасын азайтатын сыйақы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xml:space="preserve">
      25) 220.05.025 жолда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кірісінен ЖТС көрсетіледі. 220.05.015 және 220.05.022 (220.05.015 х 220.05.022) жолдарының туындысы ретінде айқындалады;</w:t>
      </w:r>
    </w:p>
    <w:p>
      <w:pPr>
        <w:spacing w:after="0"/>
        <w:ind w:left="0"/>
        <w:jc w:val="both"/>
      </w:pPr>
      <w:r>
        <w:rPr>
          <w:rFonts w:ascii="Times New Roman"/>
          <w:b w:val="false"/>
          <w:i w:val="false"/>
          <w:color w:val="000000"/>
          <w:sz w:val="28"/>
        </w:rPr>
        <w:t xml:space="preserve">
      26) 220.05.026 жолда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кірісінен ЖТС көрсетіледі. 220.05.014 II және 220.05.022 (220.05.014 II х 220.05.022) жолдарының туындысы ретінде айқындалады;</w:t>
      </w:r>
    </w:p>
    <w:p>
      <w:pPr>
        <w:spacing w:after="0"/>
        <w:ind w:left="0"/>
        <w:jc w:val="both"/>
      </w:pPr>
      <w:r>
        <w:rPr>
          <w:rFonts w:ascii="Times New Roman"/>
          <w:b w:val="false"/>
          <w:i w:val="false"/>
          <w:color w:val="000000"/>
          <w:sz w:val="28"/>
        </w:rPr>
        <w:t xml:space="preserve">
      27) 220.05.027 жолда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кезеңі үшін азайтуды ескере отырып БШК және БШК ТМ қорытынды сомасы көрсетіледі; 220.05.025 және 220.05.024 II (220.05.025 – 220.05.024 II) жолдарының айырмасы ретінде айқындалады. Егер алынған айырма нөлден аз болса, онда 220.05.027 жолда нөл көрсетіледі;</w:t>
      </w:r>
    </w:p>
    <w:p>
      <w:pPr>
        <w:spacing w:after="0"/>
        <w:ind w:left="0"/>
        <w:jc w:val="both"/>
      </w:pPr>
      <w:r>
        <w:rPr>
          <w:rFonts w:ascii="Times New Roman"/>
          <w:b w:val="false"/>
          <w:i w:val="false"/>
          <w:color w:val="000000"/>
          <w:sz w:val="28"/>
        </w:rPr>
        <w:t xml:space="preserve">
      28) 220.05.028 жолда азайтуды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кірісінен ЖТС қоспағанда, есептелген ЖТС қорытынды сомасы көрсетіледі. 220.05.024 және 220.05.026 (220.05.024 + 220.05.026) жолдарының сомасы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34-тармаққа өзгерістер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529" w:id="1550"/>
    <w:p>
      <w:pPr>
        <w:spacing w:after="0"/>
        <w:ind w:left="0"/>
        <w:jc w:val="left"/>
      </w:pPr>
      <w:r>
        <w:rPr>
          <w:rFonts w:ascii="Times New Roman"/>
          <w:b/>
          <w:i w:val="false"/>
          <w:color w:val="000000"/>
        </w:rPr>
        <w:t xml:space="preserve"> 8 тарау. 220.06 – нысанын толтыру бойынша түсіндірме-бақыланатын шетелдік компанияның қаржылық пайдасына салық салу</w:t>
      </w:r>
    </w:p>
    <w:bookmarkEnd w:id="1550"/>
    <w:bookmarkStart w:name="z1530" w:id="1551"/>
    <w:p>
      <w:pPr>
        <w:spacing w:after="0"/>
        <w:ind w:left="0"/>
        <w:jc w:val="both"/>
      </w:pPr>
      <w:r>
        <w:rPr>
          <w:rFonts w:ascii="Times New Roman"/>
          <w:b w:val="false"/>
          <w:i w:val="false"/>
          <w:color w:val="000000"/>
          <w:sz w:val="28"/>
        </w:rPr>
        <w:t>
      35. Бұл нысан БШК-ның қаржылық пайдасының немесе БШК-ның қаржылық пайдасының, БШК ТМ қаржылық пайдасынан алынатын пайдаға салықтың немесе БШК ТМ есепке жатқызылуға жататын қаржылық пайдасынан алынатын пайдаға салынатын салықтың және БШК-ның табысынан төлем көзінен ұсталған ЖТС немесе Қазақстан Республикасындағы көздерден алынған БШК-ның салық салынатын табысынан төленген ЖТС сомалары туралы ақпаратты көрсетуге арналған.</w:t>
      </w:r>
    </w:p>
    <w:bookmarkEnd w:id="1551"/>
    <w:p>
      <w:pPr>
        <w:spacing w:after="0"/>
        <w:ind w:left="0"/>
        <w:jc w:val="both"/>
      </w:pPr>
      <w:r>
        <w:rPr>
          <w:rFonts w:ascii="Times New Roman"/>
          <w:b w:val="false"/>
          <w:i w:val="false"/>
          <w:color w:val="000000"/>
          <w:sz w:val="28"/>
        </w:rPr>
        <w:t>
      Осы қосымшада салық кодексінің 296-бабының 2-тармағында айқындалған растайтын құжаттар резидент салық төлеушіде болған жағдайда, Салық кодексінің 296-бабына сәйкес Қазақстан Республикасында салық салудан босатылуға жататын БШК-ның қаржылық пайдасы немесе БШК-ның қаржылық пайдасы көрсетілмейді.</w:t>
      </w:r>
    </w:p>
    <w:bookmarkStart w:name="z1531" w:id="1552"/>
    <w:p>
      <w:pPr>
        <w:spacing w:after="0"/>
        <w:ind w:left="0"/>
        <w:jc w:val="both"/>
      </w:pPr>
      <w:r>
        <w:rPr>
          <w:rFonts w:ascii="Times New Roman"/>
          <w:b w:val="false"/>
          <w:i w:val="false"/>
          <w:color w:val="000000"/>
          <w:sz w:val="28"/>
        </w:rPr>
        <w:t>
      36. "БШК немесе БШК ТМ туралы ақпарат" бөлімінде:</w:t>
      </w:r>
    </w:p>
    <w:bookmarkEnd w:id="1552"/>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B бағанында әрбір БШК-ның немесе әрбір БШК ТМ-нің атауы көрсетіледі. БШК және БШК ТМ анықтамалары Салық кодексінің 294-бабында берілген;</w:t>
      </w:r>
    </w:p>
    <w:p>
      <w:pPr>
        <w:spacing w:after="0"/>
        <w:ind w:left="0"/>
        <w:jc w:val="both"/>
      </w:pPr>
      <w:r>
        <w:rPr>
          <w:rFonts w:ascii="Times New Roman"/>
          <w:b w:val="false"/>
          <w:i w:val="false"/>
          <w:color w:val="000000"/>
          <w:sz w:val="28"/>
        </w:rPr>
        <w:t>
      3) С бағанында БШК немесе БШК ТМ құрылған (инкорпорацияланған) және резиденттер болып табылатын елдің коды көрсетіледі. Егер БШК немесе БШК ТМ бір елде құрылған және басқа елде резиденттер болып табылатын жағдайда, онда бұл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әрбір БШК-ның немесе әрбір БШК ТМ-нің олар құрылған (инкорпорацияланған) елдегі мемлекеттік (салықтық) тіркеу нөмірі көрсетіледі. БШК немесе БШК ТМ екі тіркеу болған кезде: мемлекеттік және салықтық тіркеу болса, онда осы бағанда салықтық тіркеу нөмірін көрсету қажет;</w:t>
      </w:r>
    </w:p>
    <w:p>
      <w:pPr>
        <w:spacing w:after="0"/>
        <w:ind w:left="0"/>
        <w:jc w:val="both"/>
      </w:pPr>
      <w:r>
        <w:rPr>
          <w:rFonts w:ascii="Times New Roman"/>
          <w:b w:val="false"/>
          <w:i w:val="false"/>
          <w:color w:val="000000"/>
          <w:sz w:val="28"/>
        </w:rPr>
        <w:t>
      5) Е бағанында салық кодексінің 297-бабы 7-тармағына сәйкес айқындалатын дербес немесе бақыланатын тұлға (бақыланатын тұлғалар) арқылы салық төлеуші-резиденттің БШК тікелей, жанама, конструктивті иелік етуі немесе тікелей, жанама, конструктивті бақылауы кезінде әрбір БШК тікелей, жанама, конструктивті қатысуы немесе бақылау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38-тармағына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салық кодексінің 297-бабының 2 және 3-тармақтарына сәйкес айқындалатын, шетел валютасында әрбір БШК немесе әрбір БШК ТМ салық салынғанға дейінгі қаржылық пайданың оң шамасы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шығындарының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залалдарын пайдалануға құқығы жоқ;</w:t>
      </w:r>
    </w:p>
    <w:p>
      <w:pPr>
        <w:spacing w:after="0"/>
        <w:ind w:left="0"/>
        <w:jc w:val="both"/>
      </w:pPr>
      <w:r>
        <w:rPr>
          <w:rFonts w:ascii="Times New Roman"/>
          <w:b w:val="false"/>
          <w:i w:val="false"/>
          <w:color w:val="000000"/>
          <w:sz w:val="28"/>
        </w:rPr>
        <w:t xml:space="preserve">
      9) І бағанында Салық кодексінің 340-бабы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кодексінің 297-бабы 10-тармағында айқындалған растайтын құжаттар резидент салық төлеушіде болған жағдайда шетелдік валютада БШК-нің қаржылық пайдасынан немесе БШК ТМ-ның қаржылық пайдасынан жүргізілген азайтулардың сомасы көрсетіледі.</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ТМ-ға Салық кодексінің 340-бабы 3-тармағының ережелерін пайдалануға құқығы жоқ.</w:t>
      </w:r>
    </w:p>
    <w:p>
      <w:pPr>
        <w:spacing w:after="0"/>
        <w:ind w:left="0"/>
        <w:jc w:val="both"/>
      </w:pPr>
      <w:r>
        <w:rPr>
          <w:rFonts w:ascii="Times New Roman"/>
          <w:b w:val="false"/>
          <w:i w:val="false"/>
          <w:color w:val="000000"/>
          <w:sz w:val="28"/>
        </w:rPr>
        <w:t>
      Егер резидент 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xml:space="preserve">
      I-7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340-бабы 3-тармағының 8) тармақшасына сәйкес азаю сомасы көрсетіледі;</w:t>
      </w:r>
    </w:p>
    <w:p>
      <w:pPr>
        <w:spacing w:after="0"/>
        <w:ind w:left="0"/>
        <w:jc w:val="both"/>
      </w:pPr>
      <w:r>
        <w:rPr>
          <w:rFonts w:ascii="Times New Roman"/>
          <w:b w:val="false"/>
          <w:i w:val="false"/>
          <w:color w:val="000000"/>
          <w:sz w:val="28"/>
        </w:rPr>
        <w:t xml:space="preserve">
      I-9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9) тармақшасына сәйкес азаю сомасы көрсетіледі;</w:t>
      </w:r>
    </w:p>
    <w:p>
      <w:pPr>
        <w:spacing w:after="0"/>
        <w:ind w:left="0"/>
        <w:jc w:val="both"/>
      </w:pPr>
      <w:r>
        <w:rPr>
          <w:rFonts w:ascii="Times New Roman"/>
          <w:b w:val="false"/>
          <w:i w:val="false"/>
          <w:color w:val="000000"/>
          <w:sz w:val="28"/>
        </w:rPr>
        <w:t>
      I-10 бағанында Салық кодексінің 340-бабы 3-тармағының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айқындалатын азаюларды ескере отырып, салық салуға дейінгі БШК немесе БШК ТМ-ның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туындысы (J бағаны x бағаны E бағаны) ретінде айқындалатын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12) L бағанында Қазақстан Республикасында салық салуға жататын, K бағанында көрсетілген және Салық кодексінің 297-бабы 6-тармағына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13) M бағанында салық кодексінің 303-бабының 4-тармағына сәйкес есептелетін салық салуға дейінгі БШК қаржылық пайдасынан немесе Салық кодексінің 303-бабының 4-тармағында көрсетілген растайтын құжаттардың резидент салық төлеушіде болуы шартымен шетелдік валютада БШК ТМ қаржылық пайдасынан пайдаға салынатын салықтың (шетелдік табыс салығының) сомасы көрсетіледі. Пайдаға салынатын салық салық кодексінің 294-бабына сәйкес (Салық кодексінің 294-бабы 4-тармағы 12) тармақшасының екінші абзацына сәйкес айқындалатын тиімді мөлшерлемені қолдана отырып) шетел валютасында айқындалған.</w:t>
      </w:r>
    </w:p>
    <w:p>
      <w:pPr>
        <w:spacing w:after="0"/>
        <w:ind w:left="0"/>
        <w:jc w:val="both"/>
      </w:pPr>
      <w:r>
        <w:rPr>
          <w:rFonts w:ascii="Times New Roman"/>
          <w:b w:val="false"/>
          <w:i w:val="false"/>
          <w:color w:val="000000"/>
          <w:sz w:val="28"/>
        </w:rPr>
        <w:t>
      Пайдаға салынатын салық, егер БШК-ның немесе БШК ТМ-нің салық салынғанға дейінгі қаржылық пайдасы ағымдағы немесе алдыңғы кезеңде төлем көзінен ұсталған салық салынған кірістерді қосқан (қосқан) жағдайда, есепті кезеңде төлем көзінен ұсталған салықты қамтиды;</w:t>
      </w:r>
    </w:p>
    <w:p>
      <w:pPr>
        <w:spacing w:after="0"/>
        <w:ind w:left="0"/>
        <w:jc w:val="both"/>
      </w:pPr>
      <w:r>
        <w:rPr>
          <w:rFonts w:ascii="Times New Roman"/>
          <w:b w:val="false"/>
          <w:i w:val="false"/>
          <w:color w:val="000000"/>
          <w:sz w:val="28"/>
        </w:rPr>
        <w:t>
      14) N бағанында салық кодексінің 303-бабы 4-тармағына сәйкес есептелетін (салық кодексінің 294-бабы 4-тармағы 12) тармақшасының үшінші абзацына сәйкес айқындалатын тиімді ставканы қолдана отырып) және есепті кезең үшін шет мемлекетте төленген, салық кодексінің 303-бабы 4-тармағында көрсетілген растайтын құжаттардың болуы шартымен шетелдік валютада БШК-тің салық салуға дейінгі қаржылық пайдасынан немесе БШК ТМ-нің қаржылық пайдасынан алынатын пайдаға салынатын салықтың (шетелдік табыс салығының) сомасы көрсетіледі. Егер М бағанында көрсетілген пайдаға салынатын салық сомасы шет мемлекетте төленген пайдаға салынатын салық сомасынан өзгеше болған жағдайда, онда осы бағанда пайдаға төленген салық сомасы көрсетіледі. Егер БШК-ның қаржылық пайдасына немесе БШК ТМ-нің қаржылық пайдасына екі және одан да көп шет мемлекеттерде пайдаға салық салынған жағдайда, онда осы бағанда тиімді ставкасы осындай шет мемлекеттерде төленген пайдаға салынатын салықтың тиімді мөлшерлемелерінің ең жоғары шамасын құрайтын пайдаға салынатын бір салықтың төленген сомасы ғана көрсетіледі;</w:t>
      </w:r>
    </w:p>
    <w:p>
      <w:pPr>
        <w:spacing w:after="0"/>
        <w:ind w:left="0"/>
        <w:jc w:val="both"/>
      </w:pPr>
      <w:r>
        <w:rPr>
          <w:rFonts w:ascii="Times New Roman"/>
          <w:b w:val="false"/>
          <w:i w:val="false"/>
          <w:color w:val="000000"/>
          <w:sz w:val="28"/>
        </w:rPr>
        <w:t xml:space="preserve">
      15) O бағанында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жатқызылуы тиіс пайдаға салынатын салық сомасы, резиденте салық төлеушіде M және N бағандарында көрсетілген пайдаға салынатын салық сомасын растайтын құжаттар болған жағдайда, ұлттық валютада көрсетіледі. Бұл бағанда M және N бағандарында көрсетілген, валюта айырбастаудың келесі нарықтық бағамын қолдана отырып, ұлттық валютада қайта есептелген пайдаға салынатын салық сомасы көрсетіледі:</w:t>
      </w:r>
    </w:p>
    <w:p>
      <w:pPr>
        <w:spacing w:after="0"/>
        <w:ind w:left="0"/>
        <w:jc w:val="both"/>
      </w:pPr>
      <w:r>
        <w:rPr>
          <w:rFonts w:ascii="Times New Roman"/>
          <w:b w:val="false"/>
          <w:i w:val="false"/>
          <w:color w:val="000000"/>
          <w:sz w:val="28"/>
        </w:rPr>
        <w:t>
      егер осы бағанда M бағанында көрсетілген пайдаға салынатын салық сомасы – есепті кезең үшін валюта айырбастаудың орташа арифметикалық нарықтық бағамы көрсетілуге тиіс болған жағдайда;</w:t>
      </w:r>
    </w:p>
    <w:p>
      <w:pPr>
        <w:spacing w:after="0"/>
        <w:ind w:left="0"/>
        <w:jc w:val="both"/>
      </w:pPr>
      <w:r>
        <w:rPr>
          <w:rFonts w:ascii="Times New Roman"/>
          <w:b w:val="false"/>
          <w:i w:val="false"/>
          <w:color w:val="000000"/>
          <w:sz w:val="28"/>
        </w:rPr>
        <w:t>
      егер осы бағанда N бағанында көрсетілген пайдаға салынатын салық сомасы – шет мемлекетте осындай пайдаға салынатын салықты төлеу күніне валюта айырбастаудың нарықтық бағамы көрсетілуге тиіс болған жағдайда;</w:t>
      </w:r>
    </w:p>
    <w:p>
      <w:pPr>
        <w:spacing w:after="0"/>
        <w:ind w:left="0"/>
        <w:jc w:val="both"/>
      </w:pPr>
      <w:r>
        <w:rPr>
          <w:rFonts w:ascii="Times New Roman"/>
          <w:b w:val="false"/>
          <w:i w:val="false"/>
          <w:color w:val="000000"/>
          <w:sz w:val="28"/>
        </w:rPr>
        <w:t>
      L бағанының қорытынды мәні 220.00.042 жолға көшіріледі.</w:t>
      </w:r>
    </w:p>
    <w:p>
      <w:pPr>
        <w:spacing w:after="0"/>
        <w:ind w:left="0"/>
        <w:jc w:val="both"/>
      </w:pPr>
      <w:r>
        <w:rPr>
          <w:rFonts w:ascii="Times New Roman"/>
          <w:b w:val="false"/>
          <w:i w:val="false"/>
          <w:color w:val="000000"/>
          <w:sz w:val="28"/>
        </w:rPr>
        <w:t>
      O бағанының жиынтық мәні 220.00.052 II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16)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17)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36-тармаққа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32" w:id="1553"/>
    <w:p>
      <w:pPr>
        <w:spacing w:after="0"/>
        <w:ind w:left="0"/>
        <w:jc w:val="left"/>
      </w:pPr>
      <w:r>
        <w:rPr>
          <w:rFonts w:ascii="Times New Roman"/>
          <w:b/>
          <w:i w:val="false"/>
          <w:color w:val="000000"/>
        </w:rPr>
        <w:t xml:space="preserve"> 9-тарау. Кірістер, валюталар, елдер, халықаралық келісімдер, мүлік түрлерінің кодтары</w:t>
      </w:r>
    </w:p>
    <w:bookmarkEnd w:id="1553"/>
    <w:bookmarkStart w:name="z1533" w:id="1554"/>
    <w:p>
      <w:pPr>
        <w:spacing w:after="0"/>
        <w:ind w:left="0"/>
        <w:jc w:val="both"/>
      </w:pPr>
      <w:r>
        <w:rPr>
          <w:rFonts w:ascii="Times New Roman"/>
          <w:b w:val="false"/>
          <w:i w:val="false"/>
          <w:color w:val="000000"/>
          <w:sz w:val="28"/>
        </w:rPr>
        <w:t>
      37. Декларацияны толтыру кезінде кіріс түрлерінің мынадай кодтары пайдаланылады:</w:t>
      </w:r>
    </w:p>
    <w:bookmarkEnd w:id="1554"/>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Қазақстан Республикасы Қаржы министрінің 2018 жылғы 8 ақпандағы № 142 бұйрығымен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құқығы немесе мәмілелері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және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және қаржылық есептiлiк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 142 бұйрығымен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кірістер,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бейрезидент-заңды тұлғаның осындай акцияларын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басқаға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бейрезидент-заңды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туралы заңның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2460 – бейрезиденттен алынатын, стипендия түріндегі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37-тармаққа өзгерістер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534" w:id="1555"/>
    <w:p>
      <w:pPr>
        <w:spacing w:after="0"/>
        <w:ind w:left="0"/>
        <w:jc w:val="both"/>
      </w:pPr>
      <w:r>
        <w:rPr>
          <w:rFonts w:ascii="Times New Roman"/>
          <w:b w:val="false"/>
          <w:i w:val="false"/>
          <w:color w:val="000000"/>
          <w:sz w:val="28"/>
        </w:rPr>
        <w:t>
      38.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деген 23-қосымшаға сәйкес валюталардың цифрлық кодтауы пайдаланылады.</w:t>
      </w:r>
    </w:p>
    <w:bookmarkEnd w:id="1555"/>
    <w:bookmarkStart w:name="z1535" w:id="1556"/>
    <w:p>
      <w:pPr>
        <w:spacing w:after="0"/>
        <w:ind w:left="0"/>
        <w:jc w:val="both"/>
      </w:pPr>
      <w:r>
        <w:rPr>
          <w:rFonts w:ascii="Times New Roman"/>
          <w:b w:val="false"/>
          <w:i w:val="false"/>
          <w:color w:val="000000"/>
          <w:sz w:val="28"/>
        </w:rPr>
        <w:t>
      39.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1556"/>
    <w:bookmarkStart w:name="z1536" w:id="1557"/>
    <w:p>
      <w:pPr>
        <w:spacing w:after="0"/>
        <w:ind w:left="0"/>
        <w:jc w:val="both"/>
      </w:pPr>
      <w:r>
        <w:rPr>
          <w:rFonts w:ascii="Times New Roman"/>
          <w:b w:val="false"/>
          <w:i w:val="false"/>
          <w:color w:val="000000"/>
          <w:sz w:val="28"/>
        </w:rPr>
        <w:t>
      40. Декларацияны толтыру кезінде халықаралық шарт (келісім) түрлерінің мынадай код талуы пайдаланылады:</w:t>
      </w:r>
    </w:p>
    <w:bookmarkEnd w:id="1557"/>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82-қосымша</w:t>
            </w:r>
          </w:p>
        </w:tc>
      </w:tr>
    </w:tbl>
    <w:p>
      <w:pPr>
        <w:spacing w:after="0"/>
        <w:ind w:left="0"/>
        <w:jc w:val="both"/>
      </w:pPr>
      <w:r>
        <w:rPr>
          <w:rFonts w:ascii="Times New Roman"/>
          <w:b w:val="false"/>
          <w:i w:val="false"/>
          <w:color w:val="ff0000"/>
          <w:sz w:val="28"/>
        </w:rPr>
        <w:t xml:space="preserve">
      Ескерту. Қағидалар 82-қосымшамен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2"/>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6"/>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83-қосымша</w:t>
            </w:r>
          </w:p>
        </w:tc>
      </w:tr>
    </w:tbl>
    <w:bookmarkStart w:name="z1539" w:id="1558"/>
    <w:p>
      <w:pPr>
        <w:spacing w:after="0"/>
        <w:ind w:left="0"/>
        <w:jc w:val="left"/>
      </w:pPr>
      <w:r>
        <w:rPr>
          <w:rFonts w:ascii="Times New Roman"/>
          <w:b/>
          <w:i w:val="false"/>
          <w:color w:val="000000"/>
        </w:rPr>
        <w:t xml:space="preserve"> "Жеке табыс салығы бойынша декларация (240.00-нысан)" салық есептілігін жасау қағидалары</w:t>
      </w:r>
    </w:p>
    <w:bookmarkEnd w:id="1558"/>
    <w:p>
      <w:pPr>
        <w:spacing w:after="0"/>
        <w:ind w:left="0"/>
        <w:jc w:val="both"/>
      </w:pPr>
      <w:r>
        <w:rPr>
          <w:rFonts w:ascii="Times New Roman"/>
          <w:b w:val="false"/>
          <w:i w:val="false"/>
          <w:color w:val="ff0000"/>
          <w:sz w:val="28"/>
        </w:rPr>
        <w:t xml:space="preserve">
      Ескерту. Қағидалар 83-қосымшамен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 </w:t>
      </w:r>
    </w:p>
    <w:bookmarkStart w:name="z1540" w:id="1559"/>
    <w:p>
      <w:pPr>
        <w:spacing w:after="0"/>
        <w:ind w:left="0"/>
        <w:jc w:val="left"/>
      </w:pPr>
      <w:r>
        <w:rPr>
          <w:rFonts w:ascii="Times New Roman"/>
          <w:b/>
          <w:i w:val="false"/>
          <w:color w:val="000000"/>
        </w:rPr>
        <w:t xml:space="preserve"> 1-тарау. Жалпы ережелер</w:t>
      </w:r>
    </w:p>
    <w:bookmarkEnd w:id="1559"/>
    <w:bookmarkStart w:name="z1541" w:id="1560"/>
    <w:p>
      <w:pPr>
        <w:spacing w:after="0"/>
        <w:ind w:left="0"/>
        <w:jc w:val="both"/>
      </w:pPr>
      <w:r>
        <w:rPr>
          <w:rFonts w:ascii="Times New Roman"/>
          <w:b w:val="false"/>
          <w:i w:val="false"/>
          <w:color w:val="000000"/>
          <w:sz w:val="28"/>
        </w:rPr>
        <w:t>
      1. Осы "Жеке табыс салығы бойынша декларация (240.00-нысан)"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жеке табыс салығын (бұдан әрі - ЖТС) есептеуге арналған "Жеке табыс салығы бойынша декларация" салық есептілігінің нысанын (бұдан әрі - декларация) жасау тәртібін айқындайды. Декларацияны:</w:t>
      </w:r>
    </w:p>
    <w:bookmarkEnd w:id="1560"/>
    <w:p>
      <w:pPr>
        <w:spacing w:after="0"/>
        <w:ind w:left="0"/>
        <w:jc w:val="both"/>
      </w:pPr>
      <w:r>
        <w:rPr>
          <w:rFonts w:ascii="Times New Roman"/>
          <w:b w:val="false"/>
          <w:i w:val="false"/>
          <w:color w:val="000000"/>
          <w:sz w:val="28"/>
        </w:rPr>
        <w:t>
      мүліктік кіріс, оның ішінде Қазақстан Республикасының шегінен тыс жерлерде орналасқан мүлікті өткізуден кіріс, сондай-ақ басқа да кірістер алған;</w:t>
      </w:r>
    </w:p>
    <w:p>
      <w:pPr>
        <w:spacing w:after="0"/>
        <w:ind w:left="0"/>
        <w:jc w:val="both"/>
      </w:pPr>
      <w:r>
        <w:rPr>
          <w:rFonts w:ascii="Times New Roman"/>
          <w:b w:val="false"/>
          <w:i w:val="false"/>
          <w:color w:val="000000"/>
          <w:sz w:val="28"/>
        </w:rPr>
        <w:t>
      Қазақстан Республикасының шегінен тыс жерлердегі көздерден кірістер алған;</w:t>
      </w:r>
    </w:p>
    <w:p>
      <w:pPr>
        <w:spacing w:after="0"/>
        <w:ind w:left="0"/>
        <w:jc w:val="both"/>
      </w:pPr>
      <w:r>
        <w:rPr>
          <w:rFonts w:ascii="Times New Roman"/>
          <w:b w:val="false"/>
          <w:i w:val="false"/>
          <w:color w:val="000000"/>
          <w:sz w:val="28"/>
        </w:rPr>
        <w:t>
      резидент-еңбекші көшіп келуші;</w:t>
      </w:r>
    </w:p>
    <w:p>
      <w:pPr>
        <w:spacing w:after="0"/>
        <w:ind w:left="0"/>
        <w:jc w:val="both"/>
      </w:pPr>
      <w:r>
        <w:rPr>
          <w:rFonts w:ascii="Times New Roman"/>
          <w:b w:val="false"/>
          <w:i w:val="false"/>
          <w:color w:val="000000"/>
          <w:sz w:val="28"/>
        </w:rPr>
        <w:t>
      жеке практикамен айналысатын;</w:t>
      </w:r>
    </w:p>
    <w:p>
      <w:pPr>
        <w:spacing w:after="0"/>
        <w:ind w:left="0"/>
        <w:jc w:val="both"/>
      </w:pPr>
      <w:r>
        <w:rPr>
          <w:rFonts w:ascii="Times New Roman"/>
          <w:b w:val="false"/>
          <w:i w:val="false"/>
          <w:color w:val="000000"/>
          <w:sz w:val="28"/>
        </w:rPr>
        <w:t>
      активтері мен міндеттемелері туралы декларацияны табыс ету бойынша міндеттеме туындайтын жеке тұлғаларды қоспағанда, Қазақстан Республикасынан тыс жерлердегі шетелдік банктердегі банк шоттарында ақшасы бар жеке тұлғаларға (СЕН 250.00);</w:t>
      </w:r>
    </w:p>
    <w:p>
      <w:pPr>
        <w:spacing w:after="0"/>
        <w:ind w:left="0"/>
        <w:jc w:val="both"/>
      </w:pPr>
      <w:r>
        <w:rPr>
          <w:rFonts w:ascii="Times New Roman"/>
          <w:b w:val="false"/>
          <w:i w:val="false"/>
          <w:color w:val="000000"/>
          <w:sz w:val="28"/>
        </w:rPr>
        <w:t>
      активтері мен міндеттемелері туралы декларацияны ұсыну бойынша міндеттемесі туындайтын жеке тұлғаларды қоспағанда, Қазақстан Республикасынан тыс жерлерде тіркелген заңды тұлғаның меншік құқығында жылжымайтын мүлкі, бағалы қағаздары, жарғылық капиталына қатысу үлесі бар (СЕН 250.00)</w:t>
      </w:r>
    </w:p>
    <w:p>
      <w:pPr>
        <w:spacing w:after="0"/>
        <w:ind w:left="0"/>
        <w:jc w:val="both"/>
      </w:pPr>
      <w:r>
        <w:rPr>
          <w:rFonts w:ascii="Times New Roman"/>
          <w:b w:val="false"/>
          <w:i w:val="false"/>
          <w:color w:val="000000"/>
          <w:sz w:val="28"/>
        </w:rPr>
        <w:t>
      Салық кодексінің 19-бөліміне сәйкес бейрезидент жеке тұлғалар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42" w:id="1561"/>
    <w:p>
      <w:pPr>
        <w:spacing w:after="0"/>
        <w:ind w:left="0"/>
        <w:jc w:val="both"/>
      </w:pPr>
      <w:r>
        <w:rPr>
          <w:rFonts w:ascii="Times New Roman"/>
          <w:b w:val="false"/>
          <w:i w:val="false"/>
          <w:color w:val="000000"/>
          <w:sz w:val="28"/>
        </w:rPr>
        <w:t xml:space="preserve">
      2. Декларация Салық кодексінің 659-бабына, 8 және 9-бөлімдеріне, 204 және 205-баптарына, 19-бөліміне сәйкес жасалады. Декларация декларацияның өзінен (240.00-нысан) және салықтық міндеттеменің есептелуі туралы ақпараттарды егжей-тегжейлі көрсетуге арналған оған қосымшалардан (240.01-ден 240.04-ке дейінгі нысандар) тұрады. </w:t>
      </w:r>
    </w:p>
    <w:bookmarkEnd w:id="1561"/>
    <w:bookmarkStart w:name="z1543" w:id="1562"/>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bookmarkEnd w:id="1562"/>
    <w:bookmarkStart w:name="z1544" w:id="1563"/>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563"/>
    <w:bookmarkStart w:name="z1545" w:id="1564"/>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1564"/>
    <w:bookmarkStart w:name="z1546" w:id="1565"/>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1565"/>
    <w:bookmarkStart w:name="z1547" w:id="1566"/>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566"/>
    <w:bookmarkStart w:name="z1548" w:id="1567"/>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1567"/>
    <w:bookmarkStart w:name="z1549" w:id="1568"/>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568"/>
    <w:bookmarkStart w:name="z1550" w:id="1569"/>
    <w:p>
      <w:pPr>
        <w:spacing w:after="0"/>
        <w:ind w:left="0"/>
        <w:jc w:val="both"/>
      </w:pPr>
      <w:r>
        <w:rPr>
          <w:rFonts w:ascii="Times New Roman"/>
          <w:b w:val="false"/>
          <w:i w:val="false"/>
          <w:color w:val="000000"/>
          <w:sz w:val="28"/>
        </w:rPr>
        <w:t>
      10. Декларацияны жасау кезінде:</w:t>
      </w:r>
    </w:p>
    <w:bookmarkEnd w:id="156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551" w:id="1570"/>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570"/>
    <w:bookmarkStart w:name="z1552" w:id="1571"/>
    <w:p>
      <w:pPr>
        <w:spacing w:after="0"/>
        <w:ind w:left="0"/>
        <w:jc w:val="both"/>
      </w:pPr>
      <w:r>
        <w:rPr>
          <w:rFonts w:ascii="Times New Roman"/>
          <w:b w:val="false"/>
          <w:i w:val="false"/>
          <w:color w:val="000000"/>
          <w:sz w:val="28"/>
        </w:rPr>
        <w:t>
      12. Декларацияны табыс ету кезінде:</w:t>
      </w:r>
    </w:p>
    <w:bookmarkEnd w:id="157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553" w:id="1572"/>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деректерді көрсетеді.</w:t>
      </w:r>
    </w:p>
    <w:bookmarkEnd w:id="1572"/>
    <w:bookmarkStart w:name="z1554" w:id="1573"/>
    <w:p>
      <w:pPr>
        <w:spacing w:after="0"/>
        <w:ind w:left="0"/>
        <w:jc w:val="left"/>
      </w:pPr>
      <w:r>
        <w:rPr>
          <w:rFonts w:ascii="Times New Roman"/>
          <w:b/>
          <w:i w:val="false"/>
          <w:color w:val="000000"/>
        </w:rPr>
        <w:t xml:space="preserve"> 2-тарау. Декларацияны толтыру бойынша түсіндірме (240.00-нысан)</w:t>
      </w:r>
    </w:p>
    <w:bookmarkEnd w:id="1573"/>
    <w:bookmarkStart w:name="z1555" w:id="1574"/>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1574"/>
    <w:p>
      <w:pPr>
        <w:spacing w:after="0"/>
        <w:ind w:left="0"/>
        <w:jc w:val="both"/>
      </w:pPr>
      <w:r>
        <w:rPr>
          <w:rFonts w:ascii="Times New Roman"/>
          <w:b w:val="false"/>
          <w:i w:val="false"/>
          <w:color w:val="000000"/>
          <w:sz w:val="28"/>
        </w:rPr>
        <w:t>
      1) салық төлеушінің жеке сәйкестендіру нөмірін (бұдан әрі – ЖСН). Салықтық міндеттемені сенімгерлікпен басқарушы орындаған кезде жолда сенімгерлікпен басқарушының ЖСН көрсетіледі;</w:t>
      </w:r>
    </w:p>
    <w:p>
      <w:pPr>
        <w:spacing w:after="0"/>
        <w:ind w:left="0"/>
        <w:jc w:val="both"/>
      </w:pPr>
      <w:r>
        <w:rPr>
          <w:rFonts w:ascii="Times New Roman"/>
          <w:b w:val="false"/>
          <w:i w:val="false"/>
          <w:color w:val="000000"/>
          <w:sz w:val="28"/>
        </w:rPr>
        <w:t xml:space="preserve">
      2) салық есептілігі табыс етілетін салық кезеңі (айы, жылы) – декларация табыс етілетін есепті салық кезеңін көрсетеді (араб цифрымен көрсетіледі). </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онда "ай" деген торкөзде декларация табыс етілетін айлар саны көрсетіледі, ал "жыл" деген торкөзде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деген торкөз толтырылмайды, ал "жыл" деген торкөзде декларация табыс етілетін ағымдағы салық жылы көрсетіледі;</w:t>
      </w:r>
    </w:p>
    <w:p>
      <w:pPr>
        <w:spacing w:after="0"/>
        <w:ind w:left="0"/>
        <w:jc w:val="both"/>
      </w:pPr>
      <w:r>
        <w:rPr>
          <w:rFonts w:ascii="Times New Roman"/>
          <w:b w:val="false"/>
          <w:i w:val="false"/>
          <w:color w:val="000000"/>
          <w:sz w:val="28"/>
        </w:rPr>
        <w:t>
      3) жеке басын куәландыратын құжаттарға сәйкес салық төлеуші - жеке тұлғаның тегі, аты, әкесінің аты (болған кезде);</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363-бабына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B, C, D және E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мүліктік және басқа кірістер алған жеке тұлға (резидент-еңбекші көшіп келушіні қоспағанда);</w:t>
      </w:r>
    </w:p>
    <w:p>
      <w:pPr>
        <w:spacing w:after="0"/>
        <w:ind w:left="0"/>
        <w:jc w:val="both"/>
      </w:pPr>
      <w:r>
        <w:rPr>
          <w:rFonts w:ascii="Times New Roman"/>
          <w:b w:val="false"/>
          <w:i w:val="false"/>
          <w:color w:val="000000"/>
          <w:sz w:val="28"/>
        </w:rPr>
        <w:t>
      В – резидент-еңбекші көшіп келуші;</w:t>
      </w:r>
    </w:p>
    <w:p>
      <w:pPr>
        <w:spacing w:after="0"/>
        <w:ind w:left="0"/>
        <w:jc w:val="both"/>
      </w:pPr>
      <w:r>
        <w:rPr>
          <w:rFonts w:ascii="Times New Roman"/>
          <w:b w:val="false"/>
          <w:i w:val="false"/>
          <w:color w:val="000000"/>
          <w:sz w:val="28"/>
        </w:rPr>
        <w:t>
      С – жеке практикамен айналасатын адам;</w:t>
      </w:r>
    </w:p>
    <w:p>
      <w:pPr>
        <w:spacing w:after="0"/>
        <w:ind w:left="0"/>
        <w:jc w:val="both"/>
      </w:pPr>
      <w:r>
        <w:rPr>
          <w:rFonts w:ascii="Times New Roman"/>
          <w:b w:val="false"/>
          <w:i w:val="false"/>
          <w:color w:val="000000"/>
          <w:sz w:val="28"/>
        </w:rPr>
        <w:t>
      D - Қазақстан Республикасынан тыс жерлердегі шетелдік банктердегі банктік шоттарында айлық есептік көрсеткіштің 2000 еселенген мөлшерінен асатын сомада ақшасы бар жеке тұлға;</w:t>
      </w:r>
    </w:p>
    <w:p>
      <w:pPr>
        <w:spacing w:after="0"/>
        <w:ind w:left="0"/>
        <w:jc w:val="both"/>
      </w:pPr>
      <w:r>
        <w:rPr>
          <w:rFonts w:ascii="Times New Roman"/>
          <w:b w:val="false"/>
          <w:i w:val="false"/>
          <w:color w:val="000000"/>
          <w:sz w:val="28"/>
        </w:rPr>
        <w:t>
      Е - Қазақстан Республикасының шегінен тыс жерлерде орналасқан мүлігі бар жеке тұлға;</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Қазақстан Республикасының резидент және бейрезидент жеке тұлғалары толтырады, бұл ретте:</w:t>
      </w:r>
    </w:p>
    <w:p>
      <w:pPr>
        <w:spacing w:after="0"/>
        <w:ind w:left="0"/>
        <w:jc w:val="both"/>
      </w:pPr>
      <w:r>
        <w:rPr>
          <w:rFonts w:ascii="Times New Roman"/>
          <w:b w:val="false"/>
          <w:i w:val="false"/>
          <w:color w:val="000000"/>
          <w:sz w:val="28"/>
        </w:rPr>
        <w:t>
      А торкөзін Қазақстан Республикасының азаматы, шетелдік немесе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В торкөзін шетелдік тұлға немесе Қазақстан Республикасының бейрезиденті болып табылатын азаматтығы жоқ адам белгілейді;</w:t>
      </w:r>
    </w:p>
    <w:p>
      <w:pPr>
        <w:spacing w:after="0"/>
        <w:ind w:left="0"/>
        <w:jc w:val="both"/>
      </w:pPr>
      <w:r>
        <w:rPr>
          <w:rFonts w:ascii="Times New Roman"/>
          <w:b w:val="false"/>
          <w:i w:val="false"/>
          <w:color w:val="000000"/>
          <w:sz w:val="28"/>
        </w:rPr>
        <w:t>
      8) азаматтық белгісі.</w:t>
      </w:r>
    </w:p>
    <w:p>
      <w:pPr>
        <w:spacing w:after="0"/>
        <w:ind w:left="0"/>
        <w:jc w:val="both"/>
      </w:pPr>
      <w:r>
        <w:rPr>
          <w:rFonts w:ascii="Times New Roman"/>
          <w:b w:val="false"/>
          <w:i w:val="false"/>
          <w:color w:val="000000"/>
          <w:sz w:val="28"/>
        </w:rPr>
        <w:t>
      А торкөзінде осы Қағидалардың 33-тармағына сәйкес Қазақстан Республикасы азаматының және Қазақстан Республикасының резиденті болып табылатын шетелдіктің азаматтық елінің коды көрсетіледі;</w:t>
      </w:r>
    </w:p>
    <w:p>
      <w:pPr>
        <w:spacing w:after="0"/>
        <w:ind w:left="0"/>
        <w:jc w:val="both"/>
      </w:pPr>
      <w:r>
        <w:rPr>
          <w:rFonts w:ascii="Times New Roman"/>
          <w:b w:val="false"/>
          <w:i w:val="false"/>
          <w:color w:val="000000"/>
          <w:sz w:val="28"/>
        </w:rPr>
        <w:t>
      В торкөзін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9) Қазақстан Республикасында бейрезиденттің жұмыстарды орындау, қызметтерді көрсету кезеңі.</w:t>
      </w:r>
    </w:p>
    <w:p>
      <w:pPr>
        <w:spacing w:after="0"/>
        <w:ind w:left="0"/>
        <w:jc w:val="both"/>
      </w:pPr>
      <w:r>
        <w:rPr>
          <w:rFonts w:ascii="Times New Roman"/>
          <w:b w:val="false"/>
          <w:i w:val="false"/>
          <w:color w:val="000000"/>
          <w:sz w:val="28"/>
        </w:rPr>
        <w:t>
      Егер декларацияны бейрезидент жасаған жағдайда толтырылады, бұл ретте:</w:t>
      </w:r>
    </w:p>
    <w:p>
      <w:pPr>
        <w:spacing w:after="0"/>
        <w:ind w:left="0"/>
        <w:jc w:val="both"/>
      </w:pPr>
      <w:r>
        <w:rPr>
          <w:rFonts w:ascii="Times New Roman"/>
          <w:b w:val="false"/>
          <w:i w:val="false"/>
          <w:color w:val="000000"/>
          <w:sz w:val="28"/>
        </w:rPr>
        <w:t>
      А жолында Салық кодексінің 220-бабына сәйкес айқындалатын бейрезиденттің Қазақстан Республикасында жұмыстар орындауды, қызметтер көрсетуді бастаған күні көрсетіледі;</w:t>
      </w:r>
    </w:p>
    <w:p>
      <w:pPr>
        <w:spacing w:after="0"/>
        <w:ind w:left="0"/>
        <w:jc w:val="both"/>
      </w:pPr>
      <w:r>
        <w:rPr>
          <w:rFonts w:ascii="Times New Roman"/>
          <w:b w:val="false"/>
          <w:i w:val="false"/>
          <w:color w:val="000000"/>
          <w:sz w:val="28"/>
        </w:rPr>
        <w:t>
      В жолында оларға сәйкес Қазақстан Республикасында жұмыстар орындалатын, қызметтер көрсетілетін бейрезидент жасасқан бір немесе бірнеше келісімшарттар (шарттар, келісімдер) бойынша бейрезидент Қазақстан Республикасында жұмыстарды орындаудың, қызмет көрсетудің іс жүзінде аяқталған күні көрсетіледі. Бұл жол бейрезиденттің Қазақстан Республикасында жұмыстар орындауды, қызметтер көрсетуді іс жүзінде (түпкілікті) аяқтағаннан кейін толтырылады. Егер есепті салық кезеңі ішінде жұмыстар, қызметтер аяқталмаған жағдайда бұл жол толтырылмайды;</w:t>
      </w:r>
    </w:p>
    <w:p>
      <w:pPr>
        <w:spacing w:after="0"/>
        <w:ind w:left="0"/>
        <w:jc w:val="both"/>
      </w:pPr>
      <w:r>
        <w:rPr>
          <w:rFonts w:ascii="Times New Roman"/>
          <w:b w:val="false"/>
          <w:i w:val="false"/>
          <w:color w:val="000000"/>
          <w:sz w:val="28"/>
        </w:rPr>
        <w:t>
      10)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33-тармағына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ҚР Премьер-Министрінің орынбасары - Қаржы министрінің 06.12.2022 </w:t>
      </w:r>
      <w:r>
        <w:rPr>
          <w:rFonts w:ascii="Times New Roman"/>
          <w:b w:val="false"/>
          <w:i w:val="false"/>
          <w:color w:val="ff0000"/>
          <w:sz w:val="28"/>
        </w:rPr>
        <w:t>№ 1235</w:t>
      </w:r>
      <w:r>
        <w:rPr>
          <w:rFonts w:ascii="Times New Roman"/>
          <w:b w:val="false"/>
          <w:i w:val="false"/>
          <w:color w:val="ff0000"/>
          <w:sz w:val="28"/>
        </w:rPr>
        <w:t xml:space="preserve"> (01.01.2023 бастап қолданысқа енгізіледі) бұйрықтарымен.</w:t>
      </w:r>
      <w:r>
        <w:br/>
      </w:r>
      <w:r>
        <w:rPr>
          <w:rFonts w:ascii="Times New Roman"/>
          <w:b w:val="false"/>
          <w:i w:val="false"/>
          <w:color w:val="000000"/>
          <w:sz w:val="28"/>
        </w:rPr>
        <w:t>
</w:t>
      </w:r>
    </w:p>
    <w:bookmarkStart w:name="z1556" w:id="1575"/>
    <w:p>
      <w:pPr>
        <w:spacing w:after="0"/>
        <w:ind w:left="0"/>
        <w:jc w:val="both"/>
      </w:pPr>
      <w:r>
        <w:rPr>
          <w:rFonts w:ascii="Times New Roman"/>
          <w:b w:val="false"/>
          <w:i w:val="false"/>
          <w:color w:val="000000"/>
          <w:sz w:val="28"/>
        </w:rPr>
        <w:t>
      15. "Мүліктік және басқа да кірістер (резидент-еңбекші көшіп келушінің кірісін қоспағанда)" деген бөлімде "Салық төлеуші туралы жалпы ақпарат" деген бөлімдегі 6А торкөзін белгілеген жеке тұлға толтырады:</w:t>
      </w:r>
    </w:p>
    <w:bookmarkEnd w:id="1575"/>
    <w:p>
      <w:pPr>
        <w:spacing w:after="0"/>
        <w:ind w:left="0"/>
        <w:jc w:val="both"/>
      </w:pPr>
      <w:r>
        <w:rPr>
          <w:rFonts w:ascii="Times New Roman"/>
          <w:b w:val="false"/>
          <w:i w:val="false"/>
          <w:color w:val="000000"/>
          <w:sz w:val="28"/>
        </w:rPr>
        <w:t xml:space="preserve">
      1) 240.00.001-жолы Қазақстан Республикасында және шегінен тыс жерлерден алған мүліктік кірістің, оның ішінде Қазақстан Республикасының шегінен тыс жерлерде орналасқан мүлікті өткізуден түскен кірістің сомаларын көрсетуге арналған. Бұл жол 00.001 I, 240.00.001 II, 240.00.001 III, 240.00.001 IV, 240.00.001 V, 240.00.001 VI жолдарының сомасы ретінде айқындалады (240.00.001 I + 240.00.001 II + 240.00.001 III + 240.00.001 IV + 240.00.001 V+ 240.00.001 VI). </w:t>
      </w:r>
    </w:p>
    <w:p>
      <w:pPr>
        <w:spacing w:after="0"/>
        <w:ind w:left="0"/>
        <w:jc w:val="both"/>
      </w:pPr>
      <w:r>
        <w:rPr>
          <w:rFonts w:ascii="Times New Roman"/>
          <w:b w:val="false"/>
          <w:i w:val="false"/>
          <w:color w:val="000000"/>
          <w:sz w:val="28"/>
        </w:rPr>
        <w:t>
      240.00.001 I А жолында салық кодексінің 331-бабында көрсетілген Қазақстан Республикасындағы мүлікті өткізуден түскен табыс көрсетіледі;</w:t>
      </w:r>
    </w:p>
    <w:p>
      <w:pPr>
        <w:spacing w:after="0"/>
        <w:ind w:left="0"/>
        <w:jc w:val="both"/>
      </w:pPr>
      <w:r>
        <w:rPr>
          <w:rFonts w:ascii="Times New Roman"/>
          <w:b w:val="false"/>
          <w:i w:val="false"/>
          <w:color w:val="000000"/>
          <w:sz w:val="28"/>
        </w:rPr>
        <w:t>
      240.00.001 I В жолында салық кодексінің 332-бабына сәйкес Қазақстан Республикасынан тыс көздерден алынған мүлікті өткізуден түскен табыс көрсетіледі.</w:t>
      </w:r>
    </w:p>
    <w:p>
      <w:pPr>
        <w:spacing w:after="0"/>
        <w:ind w:left="0"/>
        <w:jc w:val="both"/>
      </w:pPr>
      <w:r>
        <w:rPr>
          <w:rFonts w:ascii="Times New Roman"/>
          <w:b w:val="false"/>
          <w:i w:val="false"/>
          <w:color w:val="000000"/>
          <w:sz w:val="28"/>
        </w:rPr>
        <w:t>
      Бұл ретте 240.00.001 I B жолына "2060" табыс түрлерінің кодтарына сәйкес келетін 240.02 нысаны F жолының жиынтық мәні көшіріледі, 240.00.001 II жолына "2140" табыс түрлерінің кодтарына сәйкес келетін 240.02 нысаны F бағаны жолының жиынтық мәні де көшіріледі";</w:t>
      </w:r>
    </w:p>
    <w:p>
      <w:pPr>
        <w:spacing w:after="0"/>
        <w:ind w:left="0"/>
        <w:jc w:val="both"/>
      </w:pPr>
      <w:r>
        <w:rPr>
          <w:rFonts w:ascii="Times New Roman"/>
          <w:b w:val="false"/>
          <w:i w:val="false"/>
          <w:color w:val="000000"/>
          <w:sz w:val="28"/>
        </w:rPr>
        <w:t>
      240.00.001 II жолында салық кодексінің 333-бабында көрсетілген жарғылық капиталға салым ретінде мүлікті (ақшадан басқа) беру кезінде құн өсімінен түсетін кіріс көрсетіледі;</w:t>
      </w:r>
    </w:p>
    <w:p>
      <w:pPr>
        <w:spacing w:after="0"/>
        <w:ind w:left="0"/>
        <w:jc w:val="both"/>
      </w:pPr>
      <w:r>
        <w:rPr>
          <w:rFonts w:ascii="Times New Roman"/>
          <w:b w:val="false"/>
          <w:i w:val="false"/>
          <w:color w:val="000000"/>
          <w:sz w:val="28"/>
        </w:rPr>
        <w:t>
      240.00.001 III жолында салық агенттері болып табылмайтын тұлғаларға мүлікті мүліктік жалдауға (жалға алуға) беруден дара кәсіпкер болып табылмайтын жеке тұлғаның алған табысы көрсетіледі;</w:t>
      </w:r>
    </w:p>
    <w:p>
      <w:pPr>
        <w:spacing w:after="0"/>
        <w:ind w:left="0"/>
        <w:jc w:val="both"/>
      </w:pPr>
      <w:r>
        <w:rPr>
          <w:rFonts w:ascii="Times New Roman"/>
          <w:b w:val="false"/>
          <w:i w:val="false"/>
          <w:color w:val="000000"/>
          <w:sz w:val="28"/>
        </w:rPr>
        <w:t>
      240.00.001 IV жолда талап ету құқығын беруден түсетін кіріс, оның ішінде тұрғын үй құрылысына үлестік қатысу туралы шарт бойынша тұрғын үйдегі (ғимараттағы) үлес көрсетіледі;</w:t>
      </w:r>
    </w:p>
    <w:p>
      <w:pPr>
        <w:spacing w:after="0"/>
        <w:ind w:left="0"/>
        <w:jc w:val="both"/>
      </w:pPr>
      <w:r>
        <w:rPr>
          <w:rFonts w:ascii="Times New Roman"/>
          <w:b w:val="false"/>
          <w:i w:val="false"/>
          <w:color w:val="000000"/>
          <w:sz w:val="28"/>
        </w:rPr>
        <w:t xml:space="preserve">
      240.00.001 V жолда Салық кодексінің </w:t>
      </w:r>
      <w:r>
        <w:rPr>
          <w:rFonts w:ascii="Times New Roman"/>
          <w:b w:val="false"/>
          <w:i w:val="false"/>
          <w:color w:val="000000"/>
          <w:sz w:val="28"/>
        </w:rPr>
        <w:t>334-бабында</w:t>
      </w:r>
      <w:r>
        <w:rPr>
          <w:rFonts w:ascii="Times New Roman"/>
          <w:b w:val="false"/>
          <w:i w:val="false"/>
          <w:color w:val="000000"/>
          <w:sz w:val="28"/>
        </w:rPr>
        <w:t xml:space="preserve"> көрсетілген шағын бизнес субъектілері үшін не шаруа және фермер қожалықтары үшін арнаулы салық режимін қолданатын дара кәсіпкерлердің активтерін өткізу кезінде құнның өсуінен түсетін кірістер көрсетіледі;</w:t>
      </w:r>
    </w:p>
    <w:p>
      <w:pPr>
        <w:spacing w:after="0"/>
        <w:ind w:left="0"/>
        <w:jc w:val="both"/>
      </w:pPr>
      <w:r>
        <w:rPr>
          <w:rFonts w:ascii="Times New Roman"/>
          <w:b w:val="false"/>
          <w:i w:val="false"/>
          <w:color w:val="000000"/>
          <w:sz w:val="28"/>
        </w:rPr>
        <w:t>
      2) 240.00.002 жолы еңбекші көшіп келуші-резидент алған кірістерді қоспағанда, басқа да кірістердің сомасын көрсетуге арналған (240.00.002 I, 240.00.002 II және 240.00.002 III, 240.00.002 IV, 240.00.002 V және 00.002 VI жолдарының сомасынан кем болмауы тиіс), оның ішінде:</w:t>
      </w:r>
    </w:p>
    <w:p>
      <w:pPr>
        <w:spacing w:after="0"/>
        <w:ind w:left="0"/>
        <w:jc w:val="both"/>
      </w:pPr>
      <w:r>
        <w:rPr>
          <w:rFonts w:ascii="Times New Roman"/>
          <w:b w:val="false"/>
          <w:i w:val="false"/>
          <w:color w:val="000000"/>
          <w:sz w:val="28"/>
        </w:rPr>
        <w:t>
      240.00.002 I жолы Салық кодексінің 322-338-баптарына сәйкес айқындалатын шетелдік көздерден есепті салық кезеңінде алынған немесе алынуға жататын кірістер сомасын көрсетуге арналған. Бұл жолға "2060", "2140" табыс түрлерінің кодтарына сәйкес келетін жолдарды қоспағанда, 240.02-нысаны F бағаны жолдарының жиынтық мәндері көшіріледі":</w:t>
      </w:r>
    </w:p>
    <w:p>
      <w:pPr>
        <w:spacing w:after="0"/>
        <w:ind w:left="0"/>
        <w:jc w:val="both"/>
      </w:pPr>
      <w:r>
        <w:rPr>
          <w:rFonts w:ascii="Times New Roman"/>
          <w:b w:val="false"/>
          <w:i w:val="false"/>
          <w:color w:val="000000"/>
          <w:sz w:val="28"/>
        </w:rPr>
        <w:t>
      240.00.002 I A жолы есепті салық кезеңінде шетелдік көздерден алынған немесе алынуға жататын еңбек (ұжымдық) шарттары бойынша кірістер сомасын көрсетуге арналған;</w:t>
      </w:r>
    </w:p>
    <w:p>
      <w:pPr>
        <w:spacing w:after="0"/>
        <w:ind w:left="0"/>
        <w:jc w:val="both"/>
      </w:pPr>
      <w:r>
        <w:rPr>
          <w:rFonts w:ascii="Times New Roman"/>
          <w:b w:val="false"/>
          <w:i w:val="false"/>
          <w:color w:val="000000"/>
          <w:sz w:val="28"/>
        </w:rPr>
        <w:t>
      240.00.002 I B жолы шетелдік көздерден есепті салық кезеңінде алынған немесе алынуға жататын, нысанасы қызметтер көрсету, Жұмыстарды орындау болып табылатын азаматтық-құқықтық сипаттағы шарттар бойынша кірістер сомасын көрсетуге арналған;</w:t>
      </w:r>
    </w:p>
    <w:p>
      <w:pPr>
        <w:spacing w:after="0"/>
        <w:ind w:left="0"/>
        <w:jc w:val="both"/>
      </w:pPr>
      <w:r>
        <w:rPr>
          <w:rFonts w:ascii="Times New Roman"/>
          <w:b w:val="false"/>
          <w:i w:val="false"/>
          <w:color w:val="000000"/>
          <w:sz w:val="28"/>
        </w:rPr>
        <w:t>
      240.00.002 I С жолы есепті салық кезеңінде шетелдік көздерден алынған немесе алуға жататын ұтыстар түріндегі кірістер сомасын көрсетуге арналған;</w:t>
      </w:r>
    </w:p>
    <w:p>
      <w:pPr>
        <w:spacing w:after="0"/>
        <w:ind w:left="0"/>
        <w:jc w:val="both"/>
      </w:pPr>
      <w:r>
        <w:rPr>
          <w:rFonts w:ascii="Times New Roman"/>
          <w:b w:val="false"/>
          <w:i w:val="false"/>
          <w:color w:val="000000"/>
          <w:sz w:val="28"/>
        </w:rPr>
        <w:t>
      240.00.002 I D жолы есепті салық кезеңінде шетелдік көздерден алынған немесе алынуға жататын дивидендтер түріндегі кірістер сомасын көрсетуге арналған;</w:t>
      </w:r>
    </w:p>
    <w:p>
      <w:pPr>
        <w:spacing w:after="0"/>
        <w:ind w:left="0"/>
        <w:jc w:val="both"/>
      </w:pPr>
      <w:r>
        <w:rPr>
          <w:rFonts w:ascii="Times New Roman"/>
          <w:b w:val="false"/>
          <w:i w:val="false"/>
          <w:color w:val="000000"/>
          <w:sz w:val="28"/>
        </w:rPr>
        <w:t>
      240.00.002 I E жолы есепті салық кезеңінде шетелдік көздерден алынған немесе алынуға жататын сыйақы түріндегі кірістер сомасын көрсетуге арналған;</w:t>
      </w:r>
    </w:p>
    <w:p>
      <w:pPr>
        <w:spacing w:after="0"/>
        <w:ind w:left="0"/>
        <w:jc w:val="both"/>
      </w:pPr>
      <w:r>
        <w:rPr>
          <w:rFonts w:ascii="Times New Roman"/>
          <w:b w:val="false"/>
          <w:i w:val="false"/>
          <w:color w:val="000000"/>
          <w:sz w:val="28"/>
        </w:rPr>
        <w:t>
      240.00.002 I F жолы есепті салық кезеңінде шетелдік көздерден алынған немесе алынуға жататын стипендия түріндегі кірістер сомасын көрсетуге арналған;</w:t>
      </w:r>
    </w:p>
    <w:p>
      <w:pPr>
        <w:spacing w:after="0"/>
        <w:ind w:left="0"/>
        <w:jc w:val="both"/>
      </w:pPr>
      <w:r>
        <w:rPr>
          <w:rFonts w:ascii="Times New Roman"/>
          <w:b w:val="false"/>
          <w:i w:val="false"/>
          <w:color w:val="000000"/>
          <w:sz w:val="28"/>
        </w:rPr>
        <w:t>
      240.00.002 I G жолы есепті салық кезеңінде шетелдік көздерден алынған немесе алынуға жататын сақтандыру төлемдері түріндегі кірістер сомасын көрсетуге арналған;</w:t>
      </w:r>
    </w:p>
    <w:p>
      <w:pPr>
        <w:spacing w:after="0"/>
        <w:ind w:left="0"/>
        <w:jc w:val="both"/>
      </w:pPr>
      <w:r>
        <w:rPr>
          <w:rFonts w:ascii="Times New Roman"/>
          <w:b w:val="false"/>
          <w:i w:val="false"/>
          <w:color w:val="000000"/>
          <w:sz w:val="28"/>
        </w:rPr>
        <w:t>
      240.00.002 I H жолы есепті салық кезеңінде шетелдік көздерден алынған немесе алынуға жататын зейнетақы төлемдері түріндегі кірістер сомасын көрсетуге арналған;</w:t>
      </w:r>
    </w:p>
    <w:p>
      <w:pPr>
        <w:spacing w:after="0"/>
        <w:ind w:left="0"/>
        <w:jc w:val="both"/>
      </w:pPr>
      <w:r>
        <w:rPr>
          <w:rFonts w:ascii="Times New Roman"/>
          <w:b w:val="false"/>
          <w:i w:val="false"/>
          <w:color w:val="000000"/>
          <w:sz w:val="28"/>
        </w:rPr>
        <w:t>
      240.00.002 I I жолы есепті салық кезеңінде шетелдік көздерден алынған немесе алынуға жататын 240.00.002 I A - 240.00.002 I Н бағандарында көрсетілмеген басқа да сомаларды көрсетуге арналған;</w:t>
      </w:r>
    </w:p>
    <w:p>
      <w:pPr>
        <w:spacing w:after="0"/>
        <w:ind w:left="0"/>
        <w:jc w:val="both"/>
      </w:pPr>
      <w:r>
        <w:rPr>
          <w:rFonts w:ascii="Times New Roman"/>
          <w:b w:val="false"/>
          <w:i w:val="false"/>
          <w:color w:val="000000"/>
          <w:sz w:val="28"/>
        </w:rPr>
        <w:t>
      240.00.002 ІІ жолы Салық кодексінің 357-бабының 1-тармағына сәйкес үй жұмыскерлерінің салық агентінен алмаған кірісінің сомаларын көрсетуге арналған;</w:t>
      </w:r>
    </w:p>
    <w:p>
      <w:pPr>
        <w:spacing w:after="0"/>
        <w:ind w:left="0"/>
        <w:jc w:val="both"/>
      </w:pPr>
      <w:r>
        <w:rPr>
          <w:rFonts w:ascii="Times New Roman"/>
          <w:b w:val="false"/>
          <w:i w:val="false"/>
          <w:color w:val="000000"/>
          <w:sz w:val="28"/>
        </w:rPr>
        <w:t>
      240.00.002 ІІІ жолы Салық кодексінің 363-бабы 1-тармағының 6) және 7) тармақшаларына сәйкес еңбек шарттары (келісімшарттары) және (немесе) азаматтық-құқықтық сипаттағы шарттар бойынша Қазақстан Республикасының азаматтары алған кірістердің сомаларын көрсетуге арналған;</w:t>
      </w:r>
    </w:p>
    <w:p>
      <w:pPr>
        <w:spacing w:after="0"/>
        <w:ind w:left="0"/>
        <w:jc w:val="both"/>
      </w:pPr>
      <w:r>
        <w:rPr>
          <w:rFonts w:ascii="Times New Roman"/>
          <w:b w:val="false"/>
          <w:i w:val="false"/>
          <w:color w:val="000000"/>
          <w:sz w:val="28"/>
        </w:rPr>
        <w:t>
      240.00.002 ІV жолы кәсіби медиаторларды қоспағанда, медиаторлардың Салық кодексінің 357-бабы 1-тармағына сәйкес салық агенттері болып табылмайтын тұлғалардан алған кірістерінің сомаларын көрсетуге арналған;</w:t>
      </w:r>
    </w:p>
    <w:p>
      <w:pPr>
        <w:spacing w:after="0"/>
        <w:ind w:left="0"/>
        <w:jc w:val="both"/>
      </w:pPr>
      <w:r>
        <w:rPr>
          <w:rFonts w:ascii="Times New Roman"/>
          <w:b w:val="false"/>
          <w:i w:val="false"/>
          <w:color w:val="000000"/>
          <w:sz w:val="28"/>
        </w:rPr>
        <w:t>
      240.00.002 V Салық кодексінің 357-бабы 1-тармағына</w:t>
      </w:r>
    </w:p>
    <w:p>
      <w:pPr>
        <w:spacing w:after="0"/>
        <w:ind w:left="0"/>
        <w:jc w:val="both"/>
      </w:pPr>
      <w:r>
        <w:rPr>
          <w:rFonts w:ascii="Times New Roman"/>
          <w:b w:val="false"/>
          <w:i w:val="false"/>
          <w:color w:val="000000"/>
          <w:sz w:val="28"/>
        </w:rPr>
        <w:t>
      сәйкес Қазақстан Республикасының заңнамасына сәйкес шаруашылық бойынша есепке алу кітабында есепке алынған жеке қосалқы шаруашылықтан түсетін, салық салуға жататын, жеке қосалқы шаруашылықпен айналысатын тұлғаның салық агентіне дұрыс емес мәліметтерді ұсынуына байланысты төлем көзінен жеке табыс салығын ұстап қалу жүргізілмеген кірістер сомаларын көрсетуге арналған;</w:t>
      </w:r>
    </w:p>
    <w:p>
      <w:pPr>
        <w:spacing w:after="0"/>
        <w:ind w:left="0"/>
        <w:jc w:val="both"/>
      </w:pPr>
      <w:r>
        <w:rPr>
          <w:rFonts w:ascii="Times New Roman"/>
          <w:b w:val="false"/>
          <w:i w:val="false"/>
          <w:color w:val="000000"/>
          <w:sz w:val="28"/>
        </w:rPr>
        <w:t xml:space="preserve">
      240.00.002 VI жолы Салық кодексінің 338, 644-баптарына сәйкес Қазақстан Республикасындағы көздерден шетелдіктен немесе азаматтығы жоқ адамнан алған өзге де кірістер сомаларын көрсетуге арналған; </w:t>
      </w:r>
    </w:p>
    <w:p>
      <w:pPr>
        <w:spacing w:after="0"/>
        <w:ind w:left="0"/>
        <w:jc w:val="both"/>
      </w:pPr>
      <w:r>
        <w:rPr>
          <w:rFonts w:ascii="Times New Roman"/>
          <w:b w:val="false"/>
          <w:i w:val="false"/>
          <w:color w:val="000000"/>
          <w:sz w:val="28"/>
        </w:rPr>
        <w:t xml:space="preserve">
      3) 240.00.003-жол Салық кодексінің </w:t>
      </w:r>
      <w:r>
        <w:rPr>
          <w:rFonts w:ascii="Times New Roman"/>
          <w:b w:val="false"/>
          <w:i w:val="false"/>
          <w:color w:val="000000"/>
          <w:sz w:val="28"/>
        </w:rPr>
        <w:t>297</w:t>
      </w:r>
      <w:r>
        <w:rPr>
          <w:rFonts w:ascii="Times New Roman"/>
          <w:b w:val="false"/>
          <w:i w:val="false"/>
          <w:color w:val="000000"/>
          <w:sz w:val="28"/>
        </w:rPr>
        <w:t xml:space="preserve"> және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пайдасын көрсетуге арналған. Осы жолға 240.04-нысанның К бағанының қорытынды мәні көшіріледі;</w:t>
      </w:r>
    </w:p>
    <w:p>
      <w:pPr>
        <w:spacing w:after="0"/>
        <w:ind w:left="0"/>
        <w:jc w:val="both"/>
      </w:pPr>
      <w:r>
        <w:rPr>
          <w:rFonts w:ascii="Times New Roman"/>
          <w:b w:val="false"/>
          <w:i w:val="false"/>
          <w:color w:val="000000"/>
          <w:sz w:val="28"/>
        </w:rPr>
        <w:t xml:space="preserve">
      240.00.003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кірісінің сомасы көрсетіледі;</w:t>
      </w:r>
    </w:p>
    <w:p>
      <w:pPr>
        <w:spacing w:after="0"/>
        <w:ind w:left="0"/>
        <w:jc w:val="both"/>
      </w:pPr>
      <w:r>
        <w:rPr>
          <w:rFonts w:ascii="Times New Roman"/>
          <w:b w:val="false"/>
          <w:i w:val="false"/>
          <w:color w:val="000000"/>
          <w:sz w:val="28"/>
        </w:rPr>
        <w:t xml:space="preserve">
      240.00.003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кірісінің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557" w:id="1576"/>
    <w:p>
      <w:pPr>
        <w:spacing w:after="0"/>
        <w:ind w:left="0"/>
        <w:jc w:val="both"/>
      </w:pPr>
      <w:r>
        <w:rPr>
          <w:rFonts w:ascii="Times New Roman"/>
          <w:b w:val="false"/>
          <w:i w:val="false"/>
          <w:color w:val="000000"/>
          <w:sz w:val="28"/>
        </w:rPr>
        <w:t>
      16. "Мүліктік және басқа да кірістерден жеке табыс салығын есептеу (резидент-еңбекші көшіп келушінің кірісін қоспағанда)" деген бөлімде:</w:t>
      </w:r>
    </w:p>
    <w:bookmarkEnd w:id="1576"/>
    <w:p>
      <w:pPr>
        <w:spacing w:after="0"/>
        <w:ind w:left="0"/>
        <w:jc w:val="both"/>
      </w:pPr>
      <w:r>
        <w:rPr>
          <w:rFonts w:ascii="Times New Roman"/>
          <w:b w:val="false"/>
          <w:i w:val="false"/>
          <w:color w:val="000000"/>
          <w:sz w:val="28"/>
        </w:rPr>
        <w:t>
      1) 240.00.004-жолы 240.00.001 және 240.00.002 (240.00.001 + 240.00.002) жолдардың сомасы ретінде айқындалатын, салық салуға жататын кірістердің қорытынды сомаларын көрсетуге арналған;</w:t>
      </w:r>
    </w:p>
    <w:p>
      <w:pPr>
        <w:spacing w:after="0"/>
        <w:ind w:left="0"/>
        <w:jc w:val="both"/>
      </w:pPr>
      <w:r>
        <w:rPr>
          <w:rFonts w:ascii="Times New Roman"/>
          <w:b w:val="false"/>
          <w:i w:val="false"/>
          <w:color w:val="000000"/>
          <w:sz w:val="28"/>
        </w:rPr>
        <w:t>
      2) 240.00.005 жолы кірістерді түзетудің жалпы сомасын көрсетуге арналған;</w:t>
      </w:r>
    </w:p>
    <w:p>
      <w:pPr>
        <w:spacing w:after="0"/>
        <w:ind w:left="0"/>
        <w:jc w:val="both"/>
      </w:pPr>
      <w:r>
        <w:rPr>
          <w:rFonts w:ascii="Times New Roman"/>
          <w:b w:val="false"/>
          <w:i w:val="false"/>
          <w:color w:val="000000"/>
          <w:sz w:val="28"/>
        </w:rPr>
        <w:t xml:space="preserve">
      240.00.005 I жолы Салық кодексінің </w:t>
      </w:r>
      <w:r>
        <w:rPr>
          <w:rFonts w:ascii="Times New Roman"/>
          <w:b w:val="false"/>
          <w:i w:val="false"/>
          <w:color w:val="000000"/>
          <w:sz w:val="28"/>
        </w:rPr>
        <w:t>341-бабына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 және олардың сомаларын көрсетуге арналған;</w:t>
      </w:r>
    </w:p>
    <w:p>
      <w:pPr>
        <w:spacing w:after="0"/>
        <w:ind w:left="0"/>
        <w:jc w:val="both"/>
      </w:pPr>
      <w:r>
        <w:rPr>
          <w:rFonts w:ascii="Times New Roman"/>
          <w:b w:val="false"/>
          <w:i w:val="false"/>
          <w:color w:val="000000"/>
          <w:sz w:val="28"/>
        </w:rPr>
        <w:t xml:space="preserve">
      240.00.005 II жолы Салық кодексінің </w:t>
      </w:r>
      <w:r>
        <w:rPr>
          <w:rFonts w:ascii="Times New Roman"/>
          <w:b w:val="false"/>
          <w:i w:val="false"/>
          <w:color w:val="000000"/>
          <w:sz w:val="28"/>
        </w:rPr>
        <w:t>654-бабына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 және олардың сомаларын көрсетуге арналған;</w:t>
      </w:r>
    </w:p>
    <w:p>
      <w:pPr>
        <w:spacing w:after="0"/>
        <w:ind w:left="0"/>
        <w:jc w:val="both"/>
      </w:pPr>
      <w:r>
        <w:rPr>
          <w:rFonts w:ascii="Times New Roman"/>
          <w:b w:val="false"/>
          <w:i w:val="false"/>
          <w:color w:val="000000"/>
          <w:sz w:val="28"/>
        </w:rPr>
        <w:t>
      240.00.005 III жолы халықаралық шарттарға сәйкес Қазақстан Республикасында салық салуға жатпайтын кірістер сомасын көрсетуге арналған. Бұл жолға 240.03-нысанның Е бағанында көрсетілген жиынтық сома көшіріледі;</w:t>
      </w:r>
    </w:p>
    <w:p>
      <w:pPr>
        <w:spacing w:after="0"/>
        <w:ind w:left="0"/>
        <w:jc w:val="both"/>
      </w:pPr>
      <w:r>
        <w:rPr>
          <w:rFonts w:ascii="Times New Roman"/>
          <w:b w:val="false"/>
          <w:i w:val="false"/>
          <w:color w:val="000000"/>
          <w:sz w:val="28"/>
        </w:rPr>
        <w:t xml:space="preserve">
      240.00.005 IV жолы "Астана халықаралық қаржы орталығы туралы" Қазақстан Республикасы Конституциялық заңының 6-бабының </w:t>
      </w:r>
      <w:r>
        <w:rPr>
          <w:rFonts w:ascii="Times New Roman"/>
          <w:b w:val="false"/>
          <w:i w:val="false"/>
          <w:color w:val="000000"/>
          <w:sz w:val="28"/>
        </w:rPr>
        <w:t>7-тармағына</w:t>
      </w:r>
      <w:r>
        <w:rPr>
          <w:rFonts w:ascii="Times New Roman"/>
          <w:b w:val="false"/>
          <w:i w:val="false"/>
          <w:color w:val="000000"/>
          <w:sz w:val="28"/>
        </w:rPr>
        <w:t xml:space="preserve"> сәйкес босатылатын кірістер сомасын көрсетуге арналған;</w:t>
      </w:r>
    </w:p>
    <w:p>
      <w:pPr>
        <w:spacing w:after="0"/>
        <w:ind w:left="0"/>
        <w:jc w:val="both"/>
      </w:pPr>
      <w:r>
        <w:rPr>
          <w:rFonts w:ascii="Times New Roman"/>
          <w:b w:val="false"/>
          <w:i w:val="false"/>
          <w:color w:val="000000"/>
          <w:sz w:val="28"/>
        </w:rPr>
        <w:t xml:space="preserve">
      3) 240.00.006 жолы, егер мұндай шегерімдер төлем көзінен салық салынатын кірісті айқындау кезінде жүргізілмеген жағдайда,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салық шегерімдерінің сомасын көрсетуге арналған, оның ішінде:</w:t>
      </w:r>
    </w:p>
    <w:p>
      <w:pPr>
        <w:spacing w:after="0"/>
        <w:ind w:left="0"/>
        <w:jc w:val="both"/>
      </w:pPr>
      <w:r>
        <w:rPr>
          <w:rFonts w:ascii="Times New Roman"/>
          <w:b w:val="false"/>
          <w:i w:val="false"/>
          <w:color w:val="000000"/>
          <w:sz w:val="28"/>
        </w:rPr>
        <w:t>
      240.00.006 I жолы стандартты салық шегерімдері мен олардың сомаларын көрсетуге арналған;</w:t>
      </w:r>
    </w:p>
    <w:p>
      <w:pPr>
        <w:spacing w:after="0"/>
        <w:ind w:left="0"/>
        <w:jc w:val="both"/>
      </w:pPr>
      <w:r>
        <w:rPr>
          <w:rFonts w:ascii="Times New Roman"/>
          <w:b w:val="false"/>
          <w:i w:val="false"/>
          <w:color w:val="000000"/>
          <w:sz w:val="28"/>
        </w:rPr>
        <w:t>
      240.00.006 II жолы басқа да салық шегерімдерін және олардың сомаларын көрсетуге арналған;</w:t>
      </w:r>
    </w:p>
    <w:p>
      <w:pPr>
        <w:spacing w:after="0"/>
        <w:ind w:left="0"/>
        <w:jc w:val="both"/>
      </w:pPr>
      <w:r>
        <w:rPr>
          <w:rFonts w:ascii="Times New Roman"/>
          <w:b w:val="false"/>
          <w:i w:val="false"/>
          <w:color w:val="000000"/>
          <w:sz w:val="28"/>
        </w:rPr>
        <w:t xml:space="preserve">
      4) 240.00.007-жол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салық салуға жататын кірістердің сомасын көрсетуге арналған (240.00.004 – 240.00.005 – 240.00.006 + 240.00.003 II); </w:t>
      </w:r>
    </w:p>
    <w:p>
      <w:pPr>
        <w:spacing w:after="0"/>
        <w:ind w:left="0"/>
        <w:jc w:val="both"/>
      </w:pPr>
      <w:r>
        <w:rPr>
          <w:rFonts w:ascii="Times New Roman"/>
          <w:b w:val="false"/>
          <w:i w:val="false"/>
          <w:color w:val="000000"/>
          <w:sz w:val="28"/>
        </w:rPr>
        <w:t xml:space="preserve">
      5) 240.00.008-жол есептелген ЖТС сомасын көрсетуге арналған; </w:t>
      </w:r>
    </w:p>
    <w:p>
      <w:pPr>
        <w:spacing w:after="0"/>
        <w:ind w:left="0"/>
        <w:jc w:val="both"/>
      </w:pPr>
      <w:r>
        <w:rPr>
          <w:rFonts w:ascii="Times New Roman"/>
          <w:b w:val="false"/>
          <w:i w:val="false"/>
          <w:color w:val="000000"/>
          <w:sz w:val="28"/>
        </w:rPr>
        <w:t xml:space="preserve">
      240.00.008 І-жол түзетулерді ескере отырып, Салық кодексінің 223-бабы </w:t>
      </w:r>
      <w:r>
        <w:rPr>
          <w:rFonts w:ascii="Times New Roman"/>
          <w:b w:val="false"/>
          <w:i w:val="false"/>
          <w:color w:val="000000"/>
          <w:sz w:val="28"/>
        </w:rPr>
        <w:t>4-тармақшасына</w:t>
      </w:r>
      <w:r>
        <w:rPr>
          <w:rFonts w:ascii="Times New Roman"/>
          <w:b w:val="false"/>
          <w:i w:val="false"/>
          <w:color w:val="000000"/>
          <w:sz w:val="28"/>
        </w:rPr>
        <w:t xml:space="preserve"> сәйкес БШК және БШК ТМ-нің, салық салынатын кірісінің есептелген ЖТС сомасын көрсетуге арналған.</w:t>
      </w:r>
    </w:p>
    <w:p>
      <w:pPr>
        <w:spacing w:after="0"/>
        <w:ind w:left="0"/>
        <w:jc w:val="both"/>
      </w:pPr>
      <w:r>
        <w:rPr>
          <w:rFonts w:ascii="Times New Roman"/>
          <w:b w:val="false"/>
          <w:i w:val="false"/>
          <w:color w:val="000000"/>
          <w:sz w:val="28"/>
        </w:rPr>
        <w:t xml:space="preserve">
      6) 240.00.009-жол Салық кодексінің 359-бабы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алынған кірісінен есепке жатқызылған шетелдік салықтың сомасын көрсетуге арналған. Бұл жолға 240.02-нысанының G бағанының қорытынды мәні көшіріледі; </w:t>
      </w:r>
    </w:p>
    <w:p>
      <w:pPr>
        <w:spacing w:after="0"/>
        <w:ind w:left="0"/>
        <w:jc w:val="both"/>
      </w:pPr>
      <w:r>
        <w:rPr>
          <w:rFonts w:ascii="Times New Roman"/>
          <w:b w:val="false"/>
          <w:i w:val="false"/>
          <w:color w:val="000000"/>
          <w:sz w:val="28"/>
        </w:rPr>
        <w:t xml:space="preserve">
      7) 240.00.010-жол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 және БШК ТМ қаржылық пайдасынан есепке жатқызылған шетелдік салықтың сомасын көрсетуге арналған. Бұл жолға 240.04-нысанның L бағанының қорытынды мәні көшіріледі;</w:t>
      </w:r>
    </w:p>
    <w:p>
      <w:pPr>
        <w:spacing w:after="0"/>
        <w:ind w:left="0"/>
        <w:jc w:val="both"/>
      </w:pPr>
      <w:r>
        <w:rPr>
          <w:rFonts w:ascii="Times New Roman"/>
          <w:b w:val="false"/>
          <w:i w:val="false"/>
          <w:color w:val="000000"/>
          <w:sz w:val="28"/>
        </w:rPr>
        <w:t>
      Бұл ретте резиденттің Салық кодексінің 359-бабы 2-тармағының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8) 240.00.011-жолы 240.00.008, 240.00.008 I және 240.00.009 (240.00.008 – 240.00.008I - 240.00.009) жолдарының айырмасы ретінде айқындалатын, мүліктік және басқа да кірістер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xml:space="preserve">
      9) 240.00.012-жолы 240.00.008 I және 240.00.010 (240.00.008 I – 240.00.010) жолдарының айырмасы ретінде айқындалатын Салық кодексінің 223-бабының </w:t>
      </w:r>
      <w:r>
        <w:rPr>
          <w:rFonts w:ascii="Times New Roman"/>
          <w:b w:val="false"/>
          <w:i w:val="false"/>
          <w:color w:val="000000"/>
          <w:sz w:val="28"/>
        </w:rPr>
        <w:t>4-тармақшасында</w:t>
      </w:r>
      <w:r>
        <w:rPr>
          <w:rFonts w:ascii="Times New Roman"/>
          <w:b w:val="false"/>
          <w:i w:val="false"/>
          <w:color w:val="000000"/>
          <w:sz w:val="28"/>
        </w:rPr>
        <w:t xml:space="preserve"> айқындалған БШК және БШК ТМ кірістері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10) 240.00.013-жолда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58" w:id="1577"/>
    <w:p>
      <w:pPr>
        <w:spacing w:after="0"/>
        <w:ind w:left="0"/>
        <w:jc w:val="both"/>
      </w:pPr>
      <w:r>
        <w:rPr>
          <w:rFonts w:ascii="Times New Roman"/>
          <w:b w:val="false"/>
          <w:i w:val="false"/>
          <w:color w:val="000000"/>
          <w:sz w:val="28"/>
        </w:rPr>
        <w:t xml:space="preserve">
      17. "Резидент-еңбекші көшіп келуші кірісінен жеке табыс салығын есептеу" деген бөлімде "Салық төлеуші туралы жалпы ақпарат" деген бөлімдегі 6В торкөзін белгілеген жеке тұлға толтырады: </w:t>
      </w:r>
    </w:p>
    <w:bookmarkEnd w:id="1577"/>
    <w:p>
      <w:pPr>
        <w:spacing w:after="0"/>
        <w:ind w:left="0"/>
        <w:jc w:val="both"/>
      </w:pPr>
      <w:r>
        <w:rPr>
          <w:rFonts w:ascii="Times New Roman"/>
          <w:b w:val="false"/>
          <w:i w:val="false"/>
          <w:color w:val="000000"/>
          <w:sz w:val="28"/>
        </w:rPr>
        <w:t>
      1) 240.00.014-жол Салық кодексінің 360-бабына сәйкес есепті салық кезеңі үшін еңбекші көшіп келуші алған салық салуға жататын кірістердің жалпы сомасын көрсетуге арналған;</w:t>
      </w:r>
    </w:p>
    <w:p>
      <w:pPr>
        <w:spacing w:after="0"/>
        <w:ind w:left="0"/>
        <w:jc w:val="both"/>
      </w:pPr>
      <w:r>
        <w:rPr>
          <w:rFonts w:ascii="Times New Roman"/>
          <w:b w:val="false"/>
          <w:i w:val="false"/>
          <w:color w:val="000000"/>
          <w:sz w:val="28"/>
        </w:rPr>
        <w:t>
      2) 240.00.015-жол жеке тұлғада еңбек қызметін жүзеге асыруға шетел қызметкеріне рұқсатта көрсетілген ай сайын тиісті кезеңде орындалған жұмысқа (көрсетілген қызметке) есептелген республикалық бюджет туралы заңда белгiленген және тиiстi қаржы жылының 1 қаңтарына қолданыста болатын ең төменгі жалақының мөлшері түріндегі салық шегерімінің сомасын көрсетуге арналған;</w:t>
      </w:r>
    </w:p>
    <w:p>
      <w:pPr>
        <w:spacing w:after="0"/>
        <w:ind w:left="0"/>
        <w:jc w:val="both"/>
      </w:pPr>
      <w:r>
        <w:rPr>
          <w:rFonts w:ascii="Times New Roman"/>
          <w:b w:val="false"/>
          <w:i w:val="false"/>
          <w:color w:val="000000"/>
          <w:sz w:val="28"/>
        </w:rPr>
        <w:t>
      3) 240.00.016-жолы 240.00.014 және 240.00.015 (240.00.014 – 240.00.015) жолдарының айырмасы ретінде айқындалған резидент-еңбекші көшіп келуші кірістерінің салық салынатын сомасын көрсетуге арналған;</w:t>
      </w:r>
    </w:p>
    <w:p>
      <w:pPr>
        <w:spacing w:after="0"/>
        <w:ind w:left="0"/>
        <w:jc w:val="both"/>
      </w:pPr>
      <w:r>
        <w:rPr>
          <w:rFonts w:ascii="Times New Roman"/>
          <w:b w:val="false"/>
          <w:i w:val="false"/>
          <w:color w:val="000000"/>
          <w:sz w:val="28"/>
        </w:rPr>
        <w:t>
      4) 240.00.017-жолы 240.00.016 (240.00.016*10 %) жолына 10% мөлшерлеме бойынша айқындалатын, есептелген ЖТС-тың сомасын көрсетуге арналған;</w:t>
      </w:r>
    </w:p>
    <w:p>
      <w:pPr>
        <w:spacing w:after="0"/>
        <w:ind w:left="0"/>
        <w:jc w:val="both"/>
      </w:pPr>
      <w:r>
        <w:rPr>
          <w:rFonts w:ascii="Times New Roman"/>
          <w:b w:val="false"/>
          <w:i w:val="false"/>
          <w:color w:val="000000"/>
          <w:sz w:val="28"/>
        </w:rPr>
        <w:t>
      5) 240.00.018-жолы резидент-еңбекші көшіп келуші ай сайын орындаған жұмысқа (көрсеткен қызметке) республикалық бюджет туралы заңда белгiленген және тиiстi қаржы жылының 1 қаңтарына қолданыста болатын ең төменгі жалақының 2 еселенген мөлшерінде есептелген ЖТС бойынша резидент-еңбекші көшіп келушінің алдын ала төленген төлемін көрсетуге арналған;</w:t>
      </w:r>
    </w:p>
    <w:p>
      <w:pPr>
        <w:spacing w:after="0"/>
        <w:ind w:left="0"/>
        <w:jc w:val="both"/>
      </w:pPr>
      <w:r>
        <w:rPr>
          <w:rFonts w:ascii="Times New Roman"/>
          <w:b w:val="false"/>
          <w:i w:val="false"/>
          <w:color w:val="000000"/>
          <w:sz w:val="28"/>
        </w:rPr>
        <w:t>
      6) 240.00.019-жолы 240.00.017 және 240.00.018 (240.00.017 – 240.00.018) жолдарының айырмасы ретінде айқындалатын, резидент-еңбекші көшіп келушінің кірістері бойынша салық кезеңі үшін төлеуге жататын ЖТС-тың сомасын көрсетуге арналған;</w:t>
      </w:r>
    </w:p>
    <w:p>
      <w:pPr>
        <w:spacing w:after="0"/>
        <w:ind w:left="0"/>
        <w:jc w:val="both"/>
      </w:pPr>
      <w:r>
        <w:rPr>
          <w:rFonts w:ascii="Times New Roman"/>
          <w:b w:val="false"/>
          <w:i w:val="false"/>
          <w:color w:val="000000"/>
          <w:sz w:val="28"/>
        </w:rPr>
        <w:t>
      7) 240.00.020-жолда жеке тұлғаның орналасқан жері бойынша аудандық маңызы бар қаланың, ауылдың, кенттің, ауылдық округтiң әкім аппаратының БСН көрсетіледі.</w:t>
      </w:r>
    </w:p>
    <w:bookmarkStart w:name="z1559" w:id="1578"/>
    <w:p>
      <w:pPr>
        <w:spacing w:after="0"/>
        <w:ind w:left="0"/>
        <w:jc w:val="both"/>
      </w:pPr>
      <w:r>
        <w:rPr>
          <w:rFonts w:ascii="Times New Roman"/>
          <w:b w:val="false"/>
          <w:i w:val="false"/>
          <w:color w:val="000000"/>
          <w:sz w:val="28"/>
        </w:rPr>
        <w:t>
      18. "Жеке практикамен айналысатын адамның кірістерінен салықты есептеу" деген бөлімді "Салық төлеуші туралы жалпы ақпарат" деген бөлімде 6 С торкөздерін белгілеген тұлғалар толтырады.</w:t>
      </w:r>
    </w:p>
    <w:bookmarkEnd w:id="1578"/>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240.00.021-жол салық кезеңі ішінде жеке практикамен айналысатын адамның алған кірістерінің сомасын көрсетуге арналған. Бұл жолда 240.01-нысанының 01 В жолында көрсетілген қорытынды сома көшіріледі;</w:t>
      </w:r>
    </w:p>
    <w:p>
      <w:pPr>
        <w:spacing w:after="0"/>
        <w:ind w:left="0"/>
        <w:jc w:val="both"/>
      </w:pPr>
      <w:r>
        <w:rPr>
          <w:rFonts w:ascii="Times New Roman"/>
          <w:b w:val="false"/>
          <w:i w:val="false"/>
          <w:color w:val="000000"/>
          <w:sz w:val="28"/>
        </w:rPr>
        <w:t>
      2) 240.00.022-жол салық кезеңі үшін есептелген ЖТС сомасын көрсетуге арналған. Бұл жолға 240.01-нысанының 02 В жолында көрсетілген қорытынды сома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19. Алып тасталды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40" w:id="1579"/>
    <w:p>
      <w:pPr>
        <w:spacing w:after="0"/>
        <w:ind w:left="0"/>
        <w:jc w:val="both"/>
      </w:pPr>
      <w:r>
        <w:rPr>
          <w:rFonts w:ascii="Times New Roman"/>
          <w:b w:val="false"/>
          <w:i w:val="false"/>
          <w:color w:val="000000"/>
          <w:sz w:val="28"/>
        </w:rPr>
        <w:t>
      19-1. "Қазақстан Республикасынан тыс жерлердегі шетелдік банктердегі банктік шоттарда айлық есептік көрсеткіштің 2000 еселенген мөлшерінен асатын сомадағы ақша" деген бөлімді есепті салық кезеңінің 31 желтоқсанындағы жағдай бойынша Қазақстан Республикасынан тыс жерлердегі шетелдік банктердегі банктік шоттарда республикалық бюджет туралы заңда белгіленген және есепті салық кезеңінің 31 желтоқсанында қолданыста болған айлық есептік көрсеткіштің 2000 еселенген мөлшерінен асатын сомада ақшасы бар және "Салық төлеуші туралы жалпы ақпарат" бөлімінде 6 D торкөзін белгілеген жеке тұлға толтырады:</w:t>
      </w:r>
    </w:p>
    <w:bookmarkEnd w:id="1579"/>
    <w:p>
      <w:pPr>
        <w:spacing w:after="0"/>
        <w:ind w:left="0"/>
        <w:jc w:val="both"/>
      </w:pPr>
      <w:r>
        <w:rPr>
          <w:rFonts w:ascii="Times New Roman"/>
          <w:b w:val="false"/>
          <w:i w:val="false"/>
          <w:color w:val="000000"/>
          <w:sz w:val="28"/>
        </w:rPr>
        <w:t>
      1) 240.00.023 А жолы ақшасы бар жеке тұлғаның, Қазақстан Республикасынан тыс жерлерде орналасқан шетел банктерінің атауын көрсетуге арналған;</w:t>
      </w:r>
    </w:p>
    <w:p>
      <w:pPr>
        <w:spacing w:after="0"/>
        <w:ind w:left="0"/>
        <w:jc w:val="both"/>
      </w:pPr>
      <w:r>
        <w:rPr>
          <w:rFonts w:ascii="Times New Roman"/>
          <w:b w:val="false"/>
          <w:i w:val="false"/>
          <w:color w:val="000000"/>
          <w:sz w:val="28"/>
        </w:rPr>
        <w:t xml:space="preserve">
      2) 240.00.023 В жолы осы Қағидалардың </w:t>
      </w:r>
      <w:r>
        <w:rPr>
          <w:rFonts w:ascii="Times New Roman"/>
          <w:b w:val="false"/>
          <w:i w:val="false"/>
          <w:color w:val="000000"/>
          <w:sz w:val="28"/>
        </w:rPr>
        <w:t>33-тармағына</w:t>
      </w:r>
      <w:r>
        <w:rPr>
          <w:rFonts w:ascii="Times New Roman"/>
          <w:b w:val="false"/>
          <w:i w:val="false"/>
          <w:color w:val="000000"/>
          <w:sz w:val="28"/>
        </w:rPr>
        <w:t xml:space="preserve"> сәйкес А бағанында көрсетілген шетел банкінің құрылған (тіркелген) елінің кодын көрсетуге арналған;</w:t>
      </w:r>
    </w:p>
    <w:p>
      <w:pPr>
        <w:spacing w:after="0"/>
        <w:ind w:left="0"/>
        <w:jc w:val="both"/>
      </w:pPr>
      <w:r>
        <w:rPr>
          <w:rFonts w:ascii="Times New Roman"/>
          <w:b w:val="false"/>
          <w:i w:val="false"/>
          <w:color w:val="000000"/>
          <w:sz w:val="28"/>
        </w:rPr>
        <w:t xml:space="preserve">
      3) 240.00.023 С жолы осы Қағидалардың </w:t>
      </w:r>
      <w:r>
        <w:rPr>
          <w:rFonts w:ascii="Times New Roman"/>
          <w:b w:val="false"/>
          <w:i w:val="false"/>
          <w:color w:val="000000"/>
          <w:sz w:val="28"/>
        </w:rPr>
        <w:t>32-тармағына</w:t>
      </w:r>
      <w:r>
        <w:rPr>
          <w:rFonts w:ascii="Times New Roman"/>
          <w:b w:val="false"/>
          <w:i w:val="false"/>
          <w:color w:val="000000"/>
          <w:sz w:val="28"/>
        </w:rPr>
        <w:t xml:space="preserve"> сәйкес жеке тұлғалардың ақшасы орналасқан, Қазақстан Республикасынан тыс жерлерде орналасқан шетел банктеріндегі валюта кодын көрсетуге арналған;</w:t>
      </w:r>
    </w:p>
    <w:p>
      <w:pPr>
        <w:spacing w:after="0"/>
        <w:ind w:left="0"/>
        <w:jc w:val="both"/>
      </w:pPr>
      <w:r>
        <w:rPr>
          <w:rFonts w:ascii="Times New Roman"/>
          <w:b w:val="false"/>
          <w:i w:val="false"/>
          <w:color w:val="000000"/>
          <w:sz w:val="28"/>
        </w:rPr>
        <w:t>
      4) 240.00.023 D жолы Қазақстан Республикасынан тыс жерлерде орналасқан шетел банктерінің банктік шоттарындағы ақша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19-1-тармақпен толықтырылды - ҚР Премьер-Министрінің орынбасары - Қаржы министрінің 06.12.2022 </w:t>
      </w:r>
      <w:r>
        <w:rPr>
          <w:rFonts w:ascii="Times New Roman"/>
          <w:b w:val="false"/>
          <w:i w:val="false"/>
          <w:color w:val="ff0000"/>
          <w:sz w:val="28"/>
        </w:rPr>
        <w:t>№ 1235</w:t>
      </w:r>
      <w:r>
        <w:rPr>
          <w:rFonts w:ascii="Times New Roman"/>
          <w:b w:val="false"/>
          <w:i w:val="false"/>
          <w:color w:val="ff0000"/>
          <w:sz w:val="28"/>
        </w:rPr>
        <w:t xml:space="preserve"> (01.01.2023 бастап қолданысқа енгізіледі) бұйрығымен.</w:t>
      </w:r>
      <w:r>
        <w:br/>
      </w:r>
      <w:r>
        <w:rPr>
          <w:rFonts w:ascii="Times New Roman"/>
          <w:b w:val="false"/>
          <w:i w:val="false"/>
          <w:color w:val="000000"/>
          <w:sz w:val="28"/>
        </w:rPr>
        <w:t>
</w:t>
      </w:r>
    </w:p>
    <w:bookmarkStart w:name="z1561" w:id="1580"/>
    <w:p>
      <w:pPr>
        <w:spacing w:after="0"/>
        <w:ind w:left="0"/>
        <w:jc w:val="both"/>
      </w:pPr>
      <w:r>
        <w:rPr>
          <w:rFonts w:ascii="Times New Roman"/>
          <w:b w:val="false"/>
          <w:i w:val="false"/>
          <w:color w:val="000000"/>
          <w:sz w:val="28"/>
        </w:rPr>
        <w:t>
      20. "Қазақстан Республикасының шегінен тыс жерлерде орналасқан мүліктер" деген бөлімін "Салық төлеуші туралы жалпы ақпарат" деген бөлімдегі 6 E торкөзін белгілеген жеке тұлғалар толтырады:</w:t>
      </w:r>
    </w:p>
    <w:bookmarkEnd w:id="1580"/>
    <w:p>
      <w:pPr>
        <w:spacing w:after="0"/>
        <w:ind w:left="0"/>
        <w:jc w:val="both"/>
      </w:pPr>
      <w:r>
        <w:rPr>
          <w:rFonts w:ascii="Times New Roman"/>
          <w:b w:val="false"/>
          <w:i w:val="false"/>
          <w:color w:val="000000"/>
          <w:sz w:val="28"/>
        </w:rPr>
        <w:t>
      1) 240.00.024 А жолы Қазақстан Республикасының шегінен тыс жерлерде орналасқан меншік құқығындағы мүліктердің түрін көрсетуге арналған (тұрғын және тұрғын жай емес ғимарат пен үй-жайлар, оның ішінде пәтер, үй, гараж, саяжай құрылысы, жер учаскелері, бағалы қағаздар, заңды тұлғадағы қатысу үлесі);</w:t>
      </w:r>
    </w:p>
    <w:p>
      <w:pPr>
        <w:spacing w:after="0"/>
        <w:ind w:left="0"/>
        <w:jc w:val="both"/>
      </w:pPr>
      <w:r>
        <w:rPr>
          <w:rFonts w:ascii="Times New Roman"/>
          <w:b w:val="false"/>
          <w:i w:val="false"/>
          <w:color w:val="000000"/>
          <w:sz w:val="28"/>
        </w:rPr>
        <w:t>
      2) 240.00.024 В жолы осы Қағидалардың 33-тармағына сәйкес салық төлеушінің меншік құқығындағы жылжымайтын мүлік, сондай-ақ заңды тұлға,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240.00.024 B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 мемлекетінің заңнамасына сәйкес Қазақстан Республикасының шегінен тыс жерлерде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 шет мемлекеттiң заңнамасына сәйкес бағалы қағаздар эмиссиясының сәйкестендіру нөмірін немесе басқа да нөмірін;</w:t>
      </w:r>
    </w:p>
    <w:p>
      <w:pPr>
        <w:spacing w:after="0"/>
        <w:ind w:left="0"/>
        <w:jc w:val="both"/>
      </w:pPr>
      <w:r>
        <w:rPr>
          <w:rFonts w:ascii="Times New Roman"/>
          <w:b w:val="false"/>
          <w:i w:val="false"/>
          <w:color w:val="000000"/>
          <w:sz w:val="28"/>
        </w:rPr>
        <w:t>
      заңды тұлғадағы қатысу үлесі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3) 240.00.024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қағаздарды шығарған адамның орналасқан жерін (мекенжайын);</w:t>
      </w:r>
    </w:p>
    <w:p>
      <w:pPr>
        <w:spacing w:after="0"/>
        <w:ind w:left="0"/>
        <w:jc w:val="both"/>
      </w:pPr>
      <w:r>
        <w:rPr>
          <w:rFonts w:ascii="Times New Roman"/>
          <w:b w:val="false"/>
          <w:i w:val="false"/>
          <w:color w:val="000000"/>
          <w:sz w:val="28"/>
        </w:rPr>
        <w:t>
      заңды тұлғадағы қатысу үлесі – мұндай қатысу үлесінің мөлшерін пайызда көрсете отырып, қатысу үлесі салық төлеушіге тиесілі адамның орналасқан жерін (мекенжайын) көрсетуге арналған.</w:t>
      </w:r>
    </w:p>
    <w:bookmarkStart w:name="z1562" w:id="1581"/>
    <w:p>
      <w:pPr>
        <w:spacing w:after="0"/>
        <w:ind w:left="0"/>
        <w:jc w:val="both"/>
      </w:pPr>
      <w:r>
        <w:rPr>
          <w:rFonts w:ascii="Times New Roman"/>
          <w:b w:val="false"/>
          <w:i w:val="false"/>
          <w:color w:val="000000"/>
          <w:sz w:val="28"/>
        </w:rPr>
        <w:t>
      21. "Салық төлеушінің жауапкершілігі" деген бөлімде:</w:t>
      </w:r>
    </w:p>
    <w:bookmarkEnd w:id="1581"/>
    <w:p>
      <w:pPr>
        <w:spacing w:after="0"/>
        <w:ind w:left="0"/>
        <w:jc w:val="both"/>
      </w:pPr>
      <w:r>
        <w:rPr>
          <w:rFonts w:ascii="Times New Roman"/>
          <w:b w:val="false"/>
          <w:i w:val="false"/>
          <w:color w:val="000000"/>
          <w:sz w:val="28"/>
        </w:rPr>
        <w:t xml:space="preserve">
      1) "Салық төлеушінің тегі, аты, әкесінің аты (болған кезде)" деген ашықжолда жеке басын куәландыратын құжаттарға сәйкес салық төлеушінің тегі, аты, әкесінің аты (болған кезде) көрсетіледі; </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xml:space="preserve">
      3) мемлекеттік кірістер органының коды – салық төлеушінің орналасқан (тұрғылықты) жері бойынша мемлекеттік кірістер органының коды; </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1563" w:id="1582"/>
    <w:p>
      <w:pPr>
        <w:spacing w:after="0"/>
        <w:ind w:left="0"/>
        <w:jc w:val="left"/>
      </w:pPr>
      <w:r>
        <w:rPr>
          <w:rFonts w:ascii="Times New Roman"/>
          <w:b/>
          <w:i w:val="false"/>
          <w:color w:val="000000"/>
        </w:rPr>
        <w:t xml:space="preserve"> 3-тарау. Жеке практикамен айналысатын адамның кірісі 240.01-нысанын толтыру бойынша түсіндірме</w:t>
      </w:r>
    </w:p>
    <w:bookmarkEnd w:id="1582"/>
    <w:bookmarkStart w:name="z1564" w:id="1583"/>
    <w:p>
      <w:pPr>
        <w:spacing w:after="0"/>
        <w:ind w:left="0"/>
        <w:jc w:val="both"/>
      </w:pPr>
      <w:r>
        <w:rPr>
          <w:rFonts w:ascii="Times New Roman"/>
          <w:b w:val="false"/>
          <w:i w:val="false"/>
          <w:color w:val="000000"/>
          <w:sz w:val="28"/>
        </w:rPr>
        <w:t>
      22. Бұл нысан Қазақстан Республикасының шегінен тыс жерлердегі көздерден алынған кірістердің осыған ұқсас түрлерін қоспағанда, Салық кодексінің 336-бабына сәйкес айқындалатын кірістерді жеке практикамен айналысатын адамның көрсетуіне арналған және "Салық төлеуші туралы жалпы ақпарат" деген бөлімде 6 С торкөзін белгілеген тұлғалар толтырады.</w:t>
      </w:r>
    </w:p>
    <w:bookmarkEnd w:id="1583"/>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 көрсетіледі. Салықтық міндеттемені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xml:space="preserve">
      2) 2-жолда салық есептілігі табыс етілетін салық кезеңі (айы, жылы) – декларация табыс етілетін есепті салық кезеңі көрсетіледі (араб цифрымен көрсетіледі). </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онда "ай" деген торкөзде декларация табыс етілетін айлар саны көрсетіледі, ал "жыл" деген торкөзде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деген торкөз толтырылмайды, ал "жыл" деген торкөзде декларация табыс етілетін салық жылы көрсетіледі;</w:t>
      </w:r>
    </w:p>
    <w:p>
      <w:pPr>
        <w:spacing w:after="0"/>
        <w:ind w:left="0"/>
        <w:jc w:val="both"/>
      </w:pPr>
      <w:r>
        <w:rPr>
          <w:rFonts w:ascii="Times New Roman"/>
          <w:b w:val="false"/>
          <w:i w:val="false"/>
          <w:color w:val="000000"/>
          <w:sz w:val="28"/>
        </w:rPr>
        <w:t>
      3) 3-жолда жеке тұлғаның орналасқан жері бойынша аудандық маңызы бар қаланың, ауылдың, кенттің, ауылдық округтiң әкім аппаратының бизнес-сәйкестендіру нөмірін көрсетеді;</w:t>
      </w:r>
    </w:p>
    <w:p>
      <w:pPr>
        <w:spacing w:after="0"/>
        <w:ind w:left="0"/>
        <w:jc w:val="both"/>
      </w:pPr>
      <w:r>
        <w:rPr>
          <w:rFonts w:ascii="Times New Roman"/>
          <w:b w:val="false"/>
          <w:i w:val="false"/>
          <w:color w:val="000000"/>
          <w:sz w:val="28"/>
        </w:rPr>
        <w:t>
      4) 4-жолда салық төлеушінің санаты көрсетіледі: жекеше нотариус, жеке сот орындаушы, адвокат және кәсіби модератор.</w:t>
      </w:r>
    </w:p>
    <w:bookmarkStart w:name="z1565" w:id="1584"/>
    <w:p>
      <w:pPr>
        <w:spacing w:after="0"/>
        <w:ind w:left="0"/>
        <w:jc w:val="both"/>
      </w:pPr>
      <w:r>
        <w:rPr>
          <w:rFonts w:ascii="Times New Roman"/>
          <w:b w:val="false"/>
          <w:i w:val="false"/>
          <w:color w:val="000000"/>
          <w:sz w:val="28"/>
        </w:rPr>
        <w:t>
      23. "Кірістердің барлығы" деген бөлімде:</w:t>
      </w:r>
    </w:p>
    <w:bookmarkEnd w:id="1584"/>
    <w:p>
      <w:pPr>
        <w:spacing w:after="0"/>
        <w:ind w:left="0"/>
        <w:jc w:val="both"/>
      </w:pPr>
      <w:r>
        <w:rPr>
          <w:rFonts w:ascii="Times New Roman"/>
          <w:b w:val="false"/>
          <w:i w:val="false"/>
          <w:color w:val="000000"/>
          <w:sz w:val="28"/>
        </w:rPr>
        <w:t>
      01 В жолы салық кезеңі үшін, оның ішінде салық кезеңінің әрбір айы үшін жеке практикамен айналысатын адамның алған кірістер сомаларын көрсетуге арналған.</w:t>
      </w:r>
    </w:p>
    <w:bookmarkStart w:name="z1566" w:id="1585"/>
    <w:p>
      <w:pPr>
        <w:spacing w:after="0"/>
        <w:ind w:left="0"/>
        <w:jc w:val="both"/>
      </w:pPr>
      <w:r>
        <w:rPr>
          <w:rFonts w:ascii="Times New Roman"/>
          <w:b w:val="false"/>
          <w:i w:val="false"/>
          <w:color w:val="000000"/>
          <w:sz w:val="28"/>
        </w:rPr>
        <w:t>
      24. "Бюджетке төленуі тиіс жеке табыс салығы сомасының барлығы" деген бөлімде:</w:t>
      </w:r>
    </w:p>
    <w:bookmarkEnd w:id="1585"/>
    <w:p>
      <w:pPr>
        <w:spacing w:after="0"/>
        <w:ind w:left="0"/>
        <w:jc w:val="both"/>
      </w:pPr>
      <w:r>
        <w:rPr>
          <w:rFonts w:ascii="Times New Roman"/>
          <w:b w:val="false"/>
          <w:i w:val="false"/>
          <w:color w:val="000000"/>
          <w:sz w:val="28"/>
        </w:rPr>
        <w:t>
      02 В жолы салық кезеңі үшін, оның ішінде салық кезеңінің әрбір айы үшін жеке практикамен айналысатын адамның бюджетке төлеуі тиіс жеке табыс салығының сомасын көрсетуге арналған.</w:t>
      </w:r>
    </w:p>
    <w:bookmarkStart w:name="z1567" w:id="1586"/>
    <w:p>
      <w:pPr>
        <w:spacing w:after="0"/>
        <w:ind w:left="0"/>
        <w:jc w:val="left"/>
      </w:pPr>
      <w:r>
        <w:rPr>
          <w:rFonts w:ascii="Times New Roman"/>
          <w:b/>
          <w:i w:val="false"/>
          <w:color w:val="000000"/>
        </w:rPr>
        <w:t xml:space="preserve"> 4-тарау. Шетелдегі көздерден алынған кірістер, шетелдік салықтың төленген және есепке жатқызу сомасы 240.02-нысанын толтыру бойынша түсіндірме</w:t>
      </w:r>
    </w:p>
    <w:bookmarkEnd w:id="1586"/>
    <w:bookmarkStart w:name="z1568" w:id="1587"/>
    <w:p>
      <w:pPr>
        <w:spacing w:after="0"/>
        <w:ind w:left="0"/>
        <w:jc w:val="both"/>
      </w:pPr>
      <w:r>
        <w:rPr>
          <w:rFonts w:ascii="Times New Roman"/>
          <w:b w:val="false"/>
          <w:i w:val="false"/>
          <w:color w:val="000000"/>
          <w:sz w:val="28"/>
        </w:rPr>
        <w:t>
      25. Бұл нысан шет мемлекеттердегі көздерден алынған кірістерді, оның ішінде жеңілдікті салық салынатын елдердегі көздерден алынған кірістерді, сондай-ақ Салық кодексінің 8-бөліміне сәйкес шетелдік салықтың төленген және есепке жатқызу сомасын айқындауға арналған. Бұл қосымшада БШК-ның қаржылық пайдасы және БШК ТМ-ның қаржылық пайдасы көрсетілмейді.</w:t>
      </w:r>
    </w:p>
    <w:bookmarkEnd w:id="1587"/>
    <w:bookmarkStart w:name="z1569" w:id="1588"/>
    <w:p>
      <w:pPr>
        <w:spacing w:after="0"/>
        <w:ind w:left="0"/>
        <w:jc w:val="both"/>
      </w:pPr>
      <w:r>
        <w:rPr>
          <w:rFonts w:ascii="Times New Roman"/>
          <w:b w:val="false"/>
          <w:i w:val="false"/>
          <w:color w:val="000000"/>
          <w:sz w:val="28"/>
        </w:rPr>
        <w:t>
      26. "Көрсеткіштер" деген бөлімде:</w:t>
      </w:r>
    </w:p>
    <w:bookmarkEnd w:id="158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33-тармағына сәйкес Қазақстан Республикасында салық салуға жататын резидент-салық төлеушіге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3) С бағанында осы Қағидалардың 31-тармағы 2) тармақшасына сәйкес Салық кодексінің 322-338-баптарына сәйкес Қазақстан Республикасында салық салуға жататын, есепті салық кезеңінің ішінде шет мемлекетте резидент-салық төлеушіге есептелген кіріс түрінің коды көрсетіледі;</w:t>
      </w:r>
    </w:p>
    <w:p>
      <w:pPr>
        <w:spacing w:after="0"/>
        <w:ind w:left="0"/>
        <w:jc w:val="both"/>
      </w:pPr>
      <w:r>
        <w:rPr>
          <w:rFonts w:ascii="Times New Roman"/>
          <w:b w:val="false"/>
          <w:i w:val="false"/>
          <w:color w:val="000000"/>
          <w:sz w:val="28"/>
        </w:rPr>
        <w:t xml:space="preserve">
      Егер резидент-салық төлеушіге есепті салық кезеңінде бір шет мемлекетте әртүрлі кіріс түрлері есептелген жағдайда, онда осы бағанда осындай шет мемлекеттердегі көздерден әрбір есептелген кіріс түрлері жеке көрсетіледі; </w:t>
      </w:r>
    </w:p>
    <w:p>
      <w:pPr>
        <w:spacing w:after="0"/>
        <w:ind w:left="0"/>
        <w:jc w:val="both"/>
      </w:pPr>
      <w:r>
        <w:rPr>
          <w:rFonts w:ascii="Times New Roman"/>
          <w:b w:val="false"/>
          <w:i w:val="false"/>
          <w:color w:val="000000"/>
          <w:sz w:val="28"/>
        </w:rPr>
        <w:t>
      4) D бағанында осы Қағидалардың 32-тармағына сәйкес Е бағанында көрсетілген кірістің валюта коды көрсетіледі.</w:t>
      </w:r>
    </w:p>
    <w:p>
      <w:pPr>
        <w:spacing w:after="0"/>
        <w:ind w:left="0"/>
        <w:jc w:val="both"/>
      </w:pPr>
      <w:r>
        <w:rPr>
          <w:rFonts w:ascii="Times New Roman"/>
          <w:b w:val="false"/>
          <w:i w:val="false"/>
          <w:color w:val="000000"/>
          <w:sz w:val="28"/>
        </w:rPr>
        <w:t>
      Егер есепті салық кезеңінде резидент-салық төлеуші кірістерді әртүрлі валютада есептеген жағдайда, онда осы бағанда әрбір валюта бойынша кіріс сомасы жеке көрсетіледі;</w:t>
      </w:r>
    </w:p>
    <w:p>
      <w:pPr>
        <w:spacing w:after="0"/>
        <w:ind w:left="0"/>
        <w:jc w:val="both"/>
      </w:pPr>
      <w:r>
        <w:rPr>
          <w:rFonts w:ascii="Times New Roman"/>
          <w:b w:val="false"/>
          <w:i w:val="false"/>
          <w:color w:val="000000"/>
          <w:sz w:val="28"/>
        </w:rPr>
        <w:t>
      5) Е бағанында жеңілдікті салық салынатын мемлекеттердегі көздерден алған кірісті қоса алғанда, Салық кодексінің 322-338-баптарына сәйкес Қазақстан Республикасында салық салуға жататын, есепті салық кезеңінің ішінде шет мемлекеттегі көздерден резидент-салық төлеушіге есептелген кіріс сомасы шетел валютасында көрсетіледі.</w:t>
      </w:r>
    </w:p>
    <w:p>
      <w:pPr>
        <w:spacing w:after="0"/>
        <w:ind w:left="0"/>
        <w:jc w:val="both"/>
      </w:pPr>
      <w:r>
        <w:rPr>
          <w:rFonts w:ascii="Times New Roman"/>
          <w:b w:val="false"/>
          <w:i w:val="false"/>
          <w:color w:val="000000"/>
          <w:sz w:val="28"/>
        </w:rPr>
        <w:t>
      Егер резидент-салық төлеушiге бiр шет мемлекетте бiрнеше көздерден бір валютада, бір кіріс түрін есептеген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кірісі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Салық кодексінің 359-бабының 1-тармағының ережелеріне сәйкес Қазақстан Республикасында ЖТС төлеу кезінде есепке жатқызылатын шет мемлекеттердің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 шамаларынан: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 </w:t>
      </w:r>
    </w:p>
    <w:p>
      <w:pPr>
        <w:spacing w:after="0"/>
        <w:ind w:left="0"/>
        <w:jc w:val="both"/>
      </w:pPr>
      <w:r>
        <w:rPr>
          <w:rFonts w:ascii="Times New Roman"/>
          <w:b w:val="false"/>
          <w:i w:val="false"/>
          <w:color w:val="000000"/>
          <w:sz w:val="28"/>
        </w:rPr>
        <w:t>
      Қазақстан Республикасында Салық кодексінің 320-бабында белгіленген мөлшерлеме бойынша есептелген, Қазақстан Республикасының шегінен тыс жерлердегі көздерден алынған кірістерден ЖТС сомасының ең азын білдіреді.</w:t>
      </w:r>
    </w:p>
    <w:p>
      <w:pPr>
        <w:spacing w:after="0"/>
        <w:ind w:left="0"/>
        <w:jc w:val="both"/>
      </w:pPr>
      <w:r>
        <w:rPr>
          <w:rFonts w:ascii="Times New Roman"/>
          <w:b w:val="false"/>
          <w:i w:val="false"/>
          <w:color w:val="000000"/>
          <w:sz w:val="28"/>
        </w:rPr>
        <w:t>
      "2260" кіріс түрінің кодына сәйкес келетін F бағаны жолының қорытынды мәні 240.00.001 I А жолына көшіріледі;</w:t>
      </w:r>
    </w:p>
    <w:p>
      <w:pPr>
        <w:spacing w:after="0"/>
        <w:ind w:left="0"/>
        <w:jc w:val="both"/>
      </w:pPr>
      <w:r>
        <w:rPr>
          <w:rFonts w:ascii="Times New Roman"/>
          <w:b w:val="false"/>
          <w:i w:val="false"/>
          <w:color w:val="000000"/>
          <w:sz w:val="28"/>
        </w:rPr>
        <w:t>
      "2140" кіріс түрінің кодына сәйкес келетін F бағаны жолының қорытынды мәні 240.00.001 II жолына көшіріледі;</w:t>
      </w:r>
    </w:p>
    <w:p>
      <w:pPr>
        <w:spacing w:after="0"/>
        <w:ind w:left="0"/>
        <w:jc w:val="both"/>
      </w:pPr>
      <w:r>
        <w:rPr>
          <w:rFonts w:ascii="Times New Roman"/>
          <w:b w:val="false"/>
          <w:i w:val="false"/>
          <w:color w:val="000000"/>
          <w:sz w:val="28"/>
        </w:rPr>
        <w:t>
      Кіріс түрінің өзге кодына сәйкес келетін F бағаны жолдарының қорытынды мәні 240.00.002 I жолына көшіріледі.</w:t>
      </w:r>
    </w:p>
    <w:p>
      <w:pPr>
        <w:spacing w:after="0"/>
        <w:ind w:left="0"/>
        <w:jc w:val="both"/>
      </w:pPr>
      <w:r>
        <w:rPr>
          <w:rFonts w:ascii="Times New Roman"/>
          <w:b w:val="false"/>
          <w:i w:val="false"/>
          <w:color w:val="000000"/>
          <w:sz w:val="28"/>
        </w:rPr>
        <w:t>
      G бағанының қорытынды мәні 240.00.009-жолына көшіріледі.</w:t>
      </w:r>
    </w:p>
    <w:bookmarkStart w:name="z1570" w:id="1589"/>
    <w:p>
      <w:pPr>
        <w:spacing w:after="0"/>
        <w:ind w:left="0"/>
        <w:jc w:val="left"/>
      </w:pPr>
      <w:r>
        <w:rPr>
          <w:rFonts w:ascii="Times New Roman"/>
          <w:b/>
          <w:i w:val="false"/>
          <w:color w:val="000000"/>
        </w:rPr>
        <w:t xml:space="preserve"> 5-тарау. Халықаралық шарттарға сәйкес салық салудан босатылуы тиіс кіріс – 240.03-нысанын толтыру бойынша түсіндірме</w:t>
      </w:r>
    </w:p>
    <w:bookmarkEnd w:id="1589"/>
    <w:bookmarkStart w:name="z1571" w:id="1590"/>
    <w:p>
      <w:pPr>
        <w:spacing w:after="0"/>
        <w:ind w:left="0"/>
        <w:jc w:val="both"/>
      </w:pPr>
      <w:r>
        <w:rPr>
          <w:rFonts w:ascii="Times New Roman"/>
          <w:b w:val="false"/>
          <w:i w:val="false"/>
          <w:color w:val="000000"/>
          <w:sz w:val="28"/>
        </w:rPr>
        <w:t>
      27. Бұл нысан Салық кодексінің 2-бабы 5-тармағына және 666, 669-баптарына сәйкес Қазақстан Республикасы жасаған халықаралық шарттарға сәйкес салық салудан босатылуы тиіс кірісті айқындауға арналған.</w:t>
      </w:r>
    </w:p>
    <w:bookmarkEnd w:id="1590"/>
    <w:bookmarkStart w:name="z1572" w:id="1591"/>
    <w:p>
      <w:pPr>
        <w:spacing w:after="0"/>
        <w:ind w:left="0"/>
        <w:jc w:val="both"/>
      </w:pPr>
      <w:r>
        <w:rPr>
          <w:rFonts w:ascii="Times New Roman"/>
          <w:b w:val="false"/>
          <w:i w:val="false"/>
          <w:color w:val="000000"/>
          <w:sz w:val="28"/>
        </w:rPr>
        <w:t>
      28. "Көрсеткіштер" деген бөлімде:</w:t>
      </w:r>
    </w:p>
    <w:bookmarkEnd w:id="159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34-тармағына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33-тармағына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240 .03-нысанының E бағанының қорытынды мәні 240.00.005 ІІ жолына көшіріледі.</w:t>
      </w:r>
    </w:p>
    <w:bookmarkStart w:name="z1573" w:id="1592"/>
    <w:p>
      <w:pPr>
        <w:spacing w:after="0"/>
        <w:ind w:left="0"/>
        <w:jc w:val="left"/>
      </w:pPr>
      <w:r>
        <w:rPr>
          <w:rFonts w:ascii="Times New Roman"/>
          <w:b/>
          <w:i w:val="false"/>
          <w:color w:val="000000"/>
        </w:rPr>
        <w:t xml:space="preserve"> 6-тарау. Бақыланатын шетелдік компанияның қаржылық пайдасына салық салу – 240.04-нысанын толтыру бойынша түсіндірме</w:t>
      </w:r>
    </w:p>
    <w:bookmarkEnd w:id="1592"/>
    <w:bookmarkStart w:name="z1574" w:id="1593"/>
    <w:p>
      <w:pPr>
        <w:spacing w:after="0"/>
        <w:ind w:left="0"/>
        <w:jc w:val="both"/>
      </w:pPr>
      <w:r>
        <w:rPr>
          <w:rFonts w:ascii="Times New Roman"/>
          <w:b w:val="false"/>
          <w:i w:val="false"/>
          <w:color w:val="000000"/>
          <w:sz w:val="28"/>
        </w:rPr>
        <w:t>
      29. Бұл нысан БШК қаржылық пайдасының немесе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КТС-тың немесе Қазақстан Республикасындағы көздерден алынған, БШК-ның салық салынатын табысынан төленген КТС-тың сомалары туралы ақпаратты көрсетуге арналған.</w:t>
      </w:r>
    </w:p>
    <w:bookmarkEnd w:id="1593"/>
    <w:p>
      <w:pPr>
        <w:spacing w:after="0"/>
        <w:ind w:left="0"/>
        <w:jc w:val="both"/>
      </w:pPr>
      <w:r>
        <w:rPr>
          <w:rFonts w:ascii="Times New Roman"/>
          <w:b w:val="false"/>
          <w:i w:val="false"/>
          <w:color w:val="000000"/>
          <w:sz w:val="28"/>
        </w:rPr>
        <w:t>
      Резидент-салық төлеушіде Салық кодексінің 296-бабының 2-тармағында айқындалған растайтын құжаттары болған кезде, осы қосымшада Салық кодексінің 340-бабының 2-тармағына сәйкес Қазақстан Республикасында салық салудан босатылуы тиіс БШК қаржылық пайдасы немесе БШК ТМ қаржылық пайдасы көрсетілмейді.</w:t>
      </w:r>
    </w:p>
    <w:bookmarkStart w:name="z1575" w:id="1594"/>
    <w:p>
      <w:pPr>
        <w:spacing w:after="0"/>
        <w:ind w:left="0"/>
        <w:jc w:val="both"/>
      </w:pPr>
      <w:r>
        <w:rPr>
          <w:rFonts w:ascii="Times New Roman"/>
          <w:b w:val="false"/>
          <w:i w:val="false"/>
          <w:color w:val="000000"/>
          <w:sz w:val="28"/>
        </w:rPr>
        <w:t>
      30. "БШК немесе БШК ТМ туралы ақпарат" деген бөлімде:</w:t>
      </w:r>
    </w:p>
    <w:bookmarkEnd w:id="159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әр БШК-ның немесе әр БШК ТМ-ның атауы көрсетіледі. БШК және БШК ТМ айқындау Салық кодексінің 294-бабында берілген;</w:t>
      </w:r>
    </w:p>
    <w:p>
      <w:pPr>
        <w:spacing w:after="0"/>
        <w:ind w:left="0"/>
        <w:jc w:val="both"/>
      </w:pPr>
      <w:r>
        <w:rPr>
          <w:rFonts w:ascii="Times New Roman"/>
          <w:b w:val="false"/>
          <w:i w:val="false"/>
          <w:color w:val="000000"/>
          <w:sz w:val="28"/>
        </w:rPr>
        <w:t>
      3) С бағанында осы Қағидалардың 33-тармағына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5) Е бағанында Салық кодексінің 294-бабына, 297-бабының 7-тармағына сәйкес айқындалатын резидент – салық төлеушінің дербес немесе бақыланатын тұлға (бақыланатын тұлғалар) арқылы БШК-дағы резидент – салық төлеушіні тікелей, жанама, конструктивті бақылауы немесе тікелей, жанама, конструктивті иелік етуі кезінде әр БШК-дағы резидент-салық төлеушіні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Салық кодексінің 340-бабының 1-тармағына, 297-бабының 2 және 3-тармақтарына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алдындағы екі кезеңде туындаған БШК немесе БШК ТМ-ның шығындарының сомасы көрсетіледі. Бұл ретте азайтылған шығындар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шығындарын пайдалануға құқығы жоқ;</w:t>
      </w:r>
    </w:p>
    <w:p>
      <w:pPr>
        <w:spacing w:after="0"/>
        <w:ind w:left="0"/>
        <w:jc w:val="both"/>
      </w:pPr>
      <w:r>
        <w:rPr>
          <w:rFonts w:ascii="Times New Roman"/>
          <w:b w:val="false"/>
          <w:i w:val="false"/>
          <w:color w:val="000000"/>
          <w:sz w:val="28"/>
        </w:rPr>
        <w:t xml:space="preserve">
      9) І бағанында резидент-салық төлеушіде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 болған кезде, Салық кодексінің 340-бабының 3-тармағына сәйкес БШК-ның қаржылық пайдасынан немесе БШК ТМ-ның қаржылық пайдасынан жүргізілген азайту сомасы шетелдік валютада көрсетіледі.</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шығындарын пайдалануға құқығы жоқ.</w:t>
      </w:r>
    </w:p>
    <w:p>
      <w:pPr>
        <w:spacing w:after="0"/>
        <w:ind w:left="0"/>
        <w:jc w:val="both"/>
      </w:pPr>
      <w:r>
        <w:rPr>
          <w:rFonts w:ascii="Times New Roman"/>
          <w:b w:val="false"/>
          <w:i w:val="false"/>
          <w:color w:val="000000"/>
          <w:sz w:val="28"/>
        </w:rPr>
        <w:t xml:space="preserve">
      Егер резидент-салық төлеуші Салық кодексінің 340-бабының </w:t>
      </w:r>
      <w:r>
        <w:rPr>
          <w:rFonts w:ascii="Times New Roman"/>
          <w:b w:val="false"/>
          <w:i w:val="false"/>
          <w:color w:val="000000"/>
          <w:sz w:val="28"/>
        </w:rPr>
        <w:t>3-тармағын</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I-1 бағанында Салық кодексінің 340-бабы 3-тармағының 1) тармақшасына сәйкес азайту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азайту сомасы көрсетіледі;</w:t>
      </w:r>
    </w:p>
    <w:p>
      <w:pPr>
        <w:spacing w:after="0"/>
        <w:ind w:left="0"/>
        <w:jc w:val="both"/>
      </w:pPr>
      <w:r>
        <w:rPr>
          <w:rFonts w:ascii="Times New Roman"/>
          <w:b w:val="false"/>
          <w:i w:val="false"/>
          <w:color w:val="000000"/>
          <w:sz w:val="28"/>
        </w:rPr>
        <w:t>
      I-3 бағанында Салық кодексінің 340-бабы 3-тармағының 3) тармақшасына сәйкес азайту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азайту сомасы көрсетіледі;</w:t>
      </w:r>
    </w:p>
    <w:p>
      <w:pPr>
        <w:spacing w:after="0"/>
        <w:ind w:left="0"/>
        <w:jc w:val="both"/>
      </w:pPr>
      <w:r>
        <w:rPr>
          <w:rFonts w:ascii="Times New Roman"/>
          <w:b w:val="false"/>
          <w:i w:val="false"/>
          <w:color w:val="000000"/>
          <w:sz w:val="28"/>
        </w:rPr>
        <w:t xml:space="preserve">
      I-5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азайту сомасы көрсетіледі;</w:t>
      </w:r>
    </w:p>
    <w:p>
      <w:pPr>
        <w:spacing w:after="0"/>
        <w:ind w:left="0"/>
        <w:jc w:val="both"/>
      </w:pPr>
      <w:r>
        <w:rPr>
          <w:rFonts w:ascii="Times New Roman"/>
          <w:b w:val="false"/>
          <w:i w:val="false"/>
          <w:color w:val="000000"/>
          <w:sz w:val="28"/>
        </w:rPr>
        <w:t>
      I-6-бағанда Салық кодексінің 340-бабы 3-тармағының 6) тармақшасына сәйкес азайту сомасы көрсетіледі;</w:t>
      </w:r>
    </w:p>
    <w:p>
      <w:pPr>
        <w:spacing w:after="0"/>
        <w:ind w:left="0"/>
        <w:jc w:val="both"/>
      </w:pPr>
      <w:r>
        <w:rPr>
          <w:rFonts w:ascii="Times New Roman"/>
          <w:b w:val="false"/>
          <w:i w:val="false"/>
          <w:color w:val="000000"/>
          <w:sz w:val="28"/>
        </w:rPr>
        <w:t>
      I-7 бағанында Салық кодексінің 340-бабы 3-тармағының 7) тармақшасына сәйкес азайту сомасы көрсетіледі;</w:t>
      </w:r>
    </w:p>
    <w:p>
      <w:pPr>
        <w:spacing w:after="0"/>
        <w:ind w:left="0"/>
        <w:jc w:val="both"/>
      </w:pPr>
      <w:r>
        <w:rPr>
          <w:rFonts w:ascii="Times New Roman"/>
          <w:b w:val="false"/>
          <w:i w:val="false"/>
          <w:color w:val="000000"/>
          <w:sz w:val="28"/>
        </w:rPr>
        <w:t>
      I-8 бағанында Салық кодексінің 340-бабы 3-тармағының 8) тармақшасына сәйкес азайту сомасы көрсетіледі;</w:t>
      </w:r>
    </w:p>
    <w:p>
      <w:pPr>
        <w:spacing w:after="0"/>
        <w:ind w:left="0"/>
        <w:jc w:val="both"/>
      </w:pPr>
      <w:r>
        <w:rPr>
          <w:rFonts w:ascii="Times New Roman"/>
          <w:b w:val="false"/>
          <w:i w:val="false"/>
          <w:color w:val="000000"/>
          <w:sz w:val="28"/>
        </w:rPr>
        <w:t>
      I-9 бағанында Салық кодексінің 340-бабы 3-тармағының 9) тармақшасына сәйкес азайту сомасы көрсетіледі;</w:t>
      </w:r>
    </w:p>
    <w:p>
      <w:pPr>
        <w:spacing w:after="0"/>
        <w:ind w:left="0"/>
        <w:jc w:val="both"/>
      </w:pPr>
      <w:r>
        <w:rPr>
          <w:rFonts w:ascii="Times New Roman"/>
          <w:b w:val="false"/>
          <w:i w:val="false"/>
          <w:color w:val="000000"/>
          <w:sz w:val="28"/>
        </w:rPr>
        <w:t xml:space="preserve">
      I-10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10) тармақшасына сәйкес азайту сомасы көрсетіледі;</w:t>
      </w:r>
    </w:p>
    <w:p>
      <w:pPr>
        <w:spacing w:after="0"/>
        <w:ind w:left="0"/>
        <w:jc w:val="both"/>
      </w:pPr>
      <w:r>
        <w:rPr>
          <w:rFonts w:ascii="Times New Roman"/>
          <w:b w:val="false"/>
          <w:i w:val="false"/>
          <w:color w:val="000000"/>
          <w:sz w:val="28"/>
        </w:rPr>
        <w:t>
      10) J бағанында шетелдік валютадағы Қазақстан Республикасында салық салуға жататын қаржылық пайданың оң шамасы көрсетіледі, ол Е бағанының мен G, H және I бағандарының арасындағы айырма (G бағаны – H бағаны – I бағаны) ретінде анықталатын шамасының туындысы ретінде анықталады;</w:t>
      </w:r>
    </w:p>
    <w:p>
      <w:pPr>
        <w:spacing w:after="0"/>
        <w:ind w:left="0"/>
        <w:jc w:val="both"/>
      </w:pPr>
      <w:r>
        <w:rPr>
          <w:rFonts w:ascii="Times New Roman"/>
          <w:b w:val="false"/>
          <w:i w:val="false"/>
          <w:color w:val="000000"/>
          <w:sz w:val="28"/>
        </w:rPr>
        <w:t xml:space="preserve">
      11) K бағанында Қазақстан Республикасында салық салуға жататын, J бағанында көрсетілген және Салық кодексінің 297-бабы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12) L бағанында резидент-салық төлеушіде Салық кодексінің 359-бабының 2-тармағында көрсетілген растайтын құжаттардың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12) тармақшасының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Салық кодексінің 359-бабының 2-тармағына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айырбастаудың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айырбастаудың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 мемлекетте осындай пайдаға салық төленген күнгі валюта айырбастаудың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K бағанының қорытынды мәні 240.00.003-жолына көшіріледі.</w:t>
      </w:r>
    </w:p>
    <w:p>
      <w:pPr>
        <w:spacing w:after="0"/>
        <w:ind w:left="0"/>
        <w:jc w:val="both"/>
      </w:pPr>
      <w:r>
        <w:rPr>
          <w:rFonts w:ascii="Times New Roman"/>
          <w:b w:val="false"/>
          <w:i w:val="false"/>
          <w:color w:val="000000"/>
          <w:sz w:val="28"/>
        </w:rPr>
        <w:t>
      L бағанының қорытынды мәні 240.00.010-жолына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13)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30-тармаққа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76" w:id="1595"/>
    <w:p>
      <w:pPr>
        <w:spacing w:after="0"/>
        <w:ind w:left="0"/>
        <w:jc w:val="left"/>
      </w:pPr>
      <w:r>
        <w:rPr>
          <w:rFonts w:ascii="Times New Roman"/>
          <w:b/>
          <w:i w:val="false"/>
          <w:color w:val="000000"/>
        </w:rPr>
        <w:t xml:space="preserve"> 7-тарау. Кірістердің, валюталардың, елдердің және халықаралық шарттардың түрлерінің кодтары</w:t>
      </w:r>
    </w:p>
    <w:bookmarkEnd w:id="1595"/>
    <w:bookmarkStart w:name="z1577" w:id="1596"/>
    <w:p>
      <w:pPr>
        <w:spacing w:after="0"/>
        <w:ind w:left="0"/>
        <w:jc w:val="both"/>
      </w:pPr>
      <w:r>
        <w:rPr>
          <w:rFonts w:ascii="Times New Roman"/>
          <w:b w:val="false"/>
          <w:i w:val="false"/>
          <w:color w:val="000000"/>
          <w:sz w:val="28"/>
        </w:rPr>
        <w:t>
      31. Декларацияны толтыру кезінде кіріс түрлерінің мынадай кодтары пайдаланылады:</w:t>
      </w:r>
    </w:p>
    <w:bookmarkEnd w:id="1596"/>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Қазақстан Республикасы Қаржы министрінің 2018 жылғы 8 ақпандағы № 142 бұйрығымен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1050-мынадай шарттардың бірін орындаған кезде алынған аванс (алдын ала төлем) бойынша міндеттемелер түріндегі шет мемлекетте тіркелген тұлғаның кірістері:</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резидент емес қанағаттандырмаған);</w:t>
      </w:r>
    </w:p>
    <w:p>
      <w:pPr>
        <w:spacing w:after="0"/>
        <w:ind w:left="0"/>
        <w:jc w:val="both"/>
      </w:pPr>
      <w:r>
        <w:rPr>
          <w:rFonts w:ascii="Times New Roman"/>
          <w:b w:val="false"/>
          <w:i w:val="false"/>
          <w:color w:val="000000"/>
          <w:sz w:val="28"/>
        </w:rPr>
        <w:t>
      егер осы тармақшада өзгеше көзделмесе, авансты (алдын ала төлемді) төлеген күннен бастап екі жылдық кезең өткенге дейін авансты (алдын ала төлемді) Төлеген тұлға таратылған кезде резидент емес таратудың салық есептілігін ұсыну күніне қанағаттандырмаған;</w:t>
      </w:r>
    </w:p>
    <w:p>
      <w:pPr>
        <w:spacing w:after="0"/>
        <w:ind w:left="0"/>
        <w:jc w:val="both"/>
      </w:pPr>
      <w:r>
        <w:rPr>
          <w:rFonts w:ascii="Times New Roman"/>
          <w:b w:val="false"/>
          <w:i w:val="false"/>
          <w:color w:val="000000"/>
          <w:sz w:val="28"/>
        </w:rPr>
        <w:t>
      1060-өткізу кезіндегі құн өсімінен түсетін кірістер:</w:t>
      </w:r>
    </w:p>
    <w:p>
      <w:pPr>
        <w:spacing w:after="0"/>
        <w:ind w:left="0"/>
        <w:jc w:val="both"/>
      </w:pPr>
      <w:r>
        <w:rPr>
          <w:rFonts w:ascii="Times New Roman"/>
          <w:b w:val="false"/>
          <w:i w:val="false"/>
          <w:color w:val="000000"/>
          <w:sz w:val="28"/>
        </w:rPr>
        <w:t xml:space="preserve">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 сәйкес құқықтары немесе мәмілелері мемлекеттік тіркелуге жататын, Қазақстан Республикасының аумағындағы жылжымайтын мүлікке құқықтарды немесе ол бойынша мәмілелерді мемлекеттік тіркеуге);</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 заңды тұлғаның, консорциумның жарғылық капиталына қатысу үлестерін қоса отырып, Қазақстан Республикасының аумағында;</w:t>
      </w:r>
    </w:p>
    <w:p>
      <w:pPr>
        <w:spacing w:after="0"/>
        <w:ind w:left="0"/>
        <w:jc w:val="both"/>
      </w:pPr>
      <w:r>
        <w:rPr>
          <w:rFonts w:ascii="Times New Roman"/>
          <w:b w:val="false"/>
          <w:i w:val="false"/>
          <w:color w:val="000000"/>
          <w:sz w:val="28"/>
        </w:rPr>
        <w:t>
      егер бейрезидент заңды тұлғаның осындай акциялары, қатысу үлестері немесе активтері құнының 50 (елу) және одан да көп пайызын Қазақстан Республикасындағы мүлік құраса, бейрезидент шығарған акциялардың, сондай-ақ бейрезидент заңды тұлғаның, консорциумның жарғылық капиталына қатысу үлестерінің;</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венчурлық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1210-еңбекші көшіп келушіге берілген рұқсат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еңбекші көшіп келуші-бейрезиденттің табысы;</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театр, кино, радио, телевизия әртісінің, музыканттың, суретшінің, спортшының және өзге де бейрезидент-жеке тұлғаның Қазақстан Республикасындағы мәдениет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 142 бұйрығымен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2060-өткізу кезіндегі құн өсімінен түсетін кірістер:</w:t>
      </w:r>
    </w:p>
    <w:p>
      <w:pPr>
        <w:spacing w:after="0"/>
        <w:ind w:left="0"/>
        <w:jc w:val="both"/>
      </w:pPr>
      <w:r>
        <w:rPr>
          <w:rFonts w:ascii="Times New Roman"/>
          <w:b w:val="false"/>
          <w:i w:val="false"/>
          <w:color w:val="000000"/>
          <w:sz w:val="28"/>
        </w:rPr>
        <w:t>
      Қазақстан Республикасынан тыс жерлердегі мүлік;</w:t>
      </w:r>
    </w:p>
    <w:p>
      <w:pPr>
        <w:spacing w:after="0"/>
        <w:ind w:left="0"/>
        <w:jc w:val="both"/>
      </w:pPr>
      <w:r>
        <w:rPr>
          <w:rFonts w:ascii="Times New Roman"/>
          <w:b w:val="false"/>
          <w:i w:val="false"/>
          <w:color w:val="000000"/>
          <w:sz w:val="28"/>
        </w:rPr>
        <w:t>
      резидент емес шығарған бағалы қағаздарды;</w:t>
      </w:r>
    </w:p>
    <w:p>
      <w:pPr>
        <w:spacing w:after="0"/>
        <w:ind w:left="0"/>
        <w:jc w:val="both"/>
      </w:pPr>
      <w:r>
        <w:rPr>
          <w:rFonts w:ascii="Times New Roman"/>
          <w:b w:val="false"/>
          <w:i w:val="false"/>
          <w:color w:val="000000"/>
          <w:sz w:val="28"/>
        </w:rPr>
        <w:t>
      резидент емес-заңды тұлғадағы, Қазақстан Республикасының шегінен тыс орналасқан консорциумдағы қатысу үлестерін өткізу;</w:t>
      </w:r>
    </w:p>
    <w:p>
      <w:pPr>
        <w:spacing w:after="0"/>
        <w:ind w:left="0"/>
        <w:jc w:val="both"/>
      </w:pPr>
      <w:r>
        <w:rPr>
          <w:rFonts w:ascii="Times New Roman"/>
          <w:b w:val="false"/>
          <w:i w:val="false"/>
          <w:color w:val="000000"/>
          <w:sz w:val="28"/>
        </w:rPr>
        <w:t>
      резидент емес шығарған акцияларды өткізу;</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басқаға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бейрезидент-заңды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2290-нысанасы есепті салық кезеңінде шетелдік көздерден алынған немесе алынуға жататын қызметтерді көрсету, жұмыстарды орындау, оның ішінде Қазақстан Республикасынан тыс жерлерде тәуелсіз жеке (кәсіптік) қызметтерді көрсетуден болатын азаматтық-құқықтық сипаттағы шарттар бойынша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туралы заңның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2460-бейрезиденттен алынатын стипендия түріндегі кірістер;</w:t>
      </w:r>
    </w:p>
    <w:p>
      <w:pPr>
        <w:spacing w:after="0"/>
        <w:ind w:left="0"/>
        <w:jc w:val="both"/>
      </w:pPr>
      <w:r>
        <w:rPr>
          <w:rFonts w:ascii="Times New Roman"/>
          <w:b w:val="false"/>
          <w:i w:val="false"/>
          <w:color w:val="000000"/>
          <w:sz w:val="28"/>
        </w:rPr>
        <w:t>
      2470-есепті салық кезеңінде шетелдік көздерден алынған, оның ішінде Қазақстан Республикасынан тыс жерлерде кәсіпкерлік қызмет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78" w:id="1597"/>
    <w:p>
      <w:pPr>
        <w:spacing w:after="0"/>
        <w:ind w:left="0"/>
        <w:jc w:val="both"/>
      </w:pPr>
      <w:r>
        <w:rPr>
          <w:rFonts w:ascii="Times New Roman"/>
          <w:b w:val="false"/>
          <w:i w:val="false"/>
          <w:color w:val="000000"/>
          <w:sz w:val="28"/>
        </w:rPr>
        <w:t>
      32.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 бекітілген 23 "Валюталар жіктеуіші" қосымшасына сәйкес валюталарды кодтау пайдаланылады.</w:t>
      </w:r>
    </w:p>
    <w:bookmarkEnd w:id="1597"/>
    <w:bookmarkStart w:name="z1579" w:id="1598"/>
    <w:p>
      <w:pPr>
        <w:spacing w:after="0"/>
        <w:ind w:left="0"/>
        <w:jc w:val="both"/>
      </w:pPr>
      <w:r>
        <w:rPr>
          <w:rFonts w:ascii="Times New Roman"/>
          <w:b w:val="false"/>
          <w:i w:val="false"/>
          <w:color w:val="000000"/>
          <w:sz w:val="28"/>
        </w:rPr>
        <w:t>
      33.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1598"/>
    <w:bookmarkStart w:name="z1580" w:id="1599"/>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 пайдаланылады:</w:t>
      </w:r>
    </w:p>
    <w:bookmarkEnd w:id="1599"/>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2064" w:id="1600"/>
    <w:p>
      <w:pPr>
        <w:spacing w:after="0"/>
        <w:ind w:left="0"/>
        <w:jc w:val="left"/>
      </w:pPr>
      <w:r>
        <w:rPr>
          <w:rFonts w:ascii="Times New Roman"/>
          <w:b/>
          <w:i w:val="false"/>
          <w:color w:val="000000"/>
        </w:rPr>
        <w:t xml:space="preserve"> 8-тарау. Цифрлық активтердің салық салу – 240.05-нысанын толтыру бойынша түсіндірме</w:t>
      </w:r>
    </w:p>
    <w:bookmarkEnd w:id="1600"/>
    <w:p>
      <w:pPr>
        <w:spacing w:after="0"/>
        <w:ind w:left="0"/>
        <w:jc w:val="both"/>
      </w:pPr>
      <w:r>
        <w:rPr>
          <w:rFonts w:ascii="Times New Roman"/>
          <w:b w:val="false"/>
          <w:i w:val="false"/>
          <w:color w:val="ff0000"/>
          <w:sz w:val="28"/>
        </w:rPr>
        <w:t xml:space="preserve">
      Ескерту. 8-тараумен толықтырылды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65" w:id="1601"/>
    <w:p>
      <w:pPr>
        <w:spacing w:after="0"/>
        <w:ind w:left="0"/>
        <w:jc w:val="both"/>
      </w:pPr>
      <w:r>
        <w:rPr>
          <w:rFonts w:ascii="Times New Roman"/>
          <w:b w:val="false"/>
          <w:i w:val="false"/>
          <w:color w:val="000000"/>
          <w:sz w:val="28"/>
        </w:rPr>
        <w:t>
      35. Бұл нысан есепті салықтық кезеңнің 31 желтоқсанындағы жағдай бойынша меншігінде цифрлық активтері бар Қазақстан Республикасының азаматтары, қандастар және Қазақстан Республикасында тұруға ықтиярхаты бар адамдардың цифрлық активтері туралы ақпаратты көрсетеді.</w:t>
      </w:r>
    </w:p>
    <w:bookmarkEnd w:id="1601"/>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 көрсетіледі. Салықтық міндеттемені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2) 2-жолда салық есептілігі табыс етілетін салық кезеңі (жылы) – декларация табыс етілетін есепті салық кезеңі көрсетіледі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календарлық жыл болып табылады. "Жыл" деген торкөзде декларация табысталатын жыл көрсетіледі.</w:t>
      </w:r>
    </w:p>
    <w:p>
      <w:pPr>
        <w:spacing w:after="0"/>
        <w:ind w:left="0"/>
        <w:jc w:val="both"/>
      </w:pPr>
      <w:r>
        <w:rPr>
          <w:rFonts w:ascii="Times New Roman"/>
          <w:b w:val="false"/>
          <w:i w:val="false"/>
          <w:color w:val="000000"/>
          <w:sz w:val="28"/>
        </w:rPr>
        <w:t>
      "Цифрлық активтер" бөлімінде салық төлеуші мынадай деректерді көрсетеді:</w:t>
      </w:r>
    </w:p>
    <w:p>
      <w:pPr>
        <w:spacing w:after="0"/>
        <w:ind w:left="0"/>
        <w:jc w:val="both"/>
      </w:pPr>
      <w:r>
        <w:rPr>
          <w:rFonts w:ascii="Times New Roman"/>
          <w:b w:val="false"/>
          <w:i w:val="false"/>
          <w:color w:val="000000"/>
          <w:sz w:val="28"/>
        </w:rPr>
        <w:t xml:space="preserve">
      "А" бағанында "жолдың реттік нөмірі"; </w:t>
      </w:r>
    </w:p>
    <w:p>
      <w:pPr>
        <w:spacing w:after="0"/>
        <w:ind w:left="0"/>
        <w:jc w:val="both"/>
      </w:pPr>
      <w:r>
        <w:rPr>
          <w:rFonts w:ascii="Times New Roman"/>
          <w:b w:val="false"/>
          <w:i w:val="false"/>
          <w:color w:val="000000"/>
          <w:sz w:val="28"/>
        </w:rPr>
        <w:t xml:space="preserve">
      "В" бағанында "цифрлық активтердің аты"; </w:t>
      </w:r>
    </w:p>
    <w:p>
      <w:pPr>
        <w:spacing w:after="0"/>
        <w:ind w:left="0"/>
        <w:jc w:val="both"/>
      </w:pPr>
      <w:r>
        <w:rPr>
          <w:rFonts w:ascii="Times New Roman"/>
          <w:b w:val="false"/>
          <w:i w:val="false"/>
          <w:color w:val="000000"/>
          <w:sz w:val="28"/>
        </w:rPr>
        <w:t>
      "С" бағанында "цифрлық активтердің саны".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84-қосымша</w:t>
            </w:r>
          </w:p>
        </w:tc>
      </w:tr>
    </w:tbl>
    <w:p>
      <w:pPr>
        <w:spacing w:after="0"/>
        <w:ind w:left="0"/>
        <w:jc w:val="both"/>
      </w:pPr>
      <w:r>
        <w:rPr>
          <w:rFonts w:ascii="Times New Roman"/>
          <w:b w:val="false"/>
          <w:i w:val="false"/>
          <w:color w:val="ff0000"/>
          <w:sz w:val="28"/>
        </w:rPr>
        <w:t xml:space="preserve">
      Ескерту. Қағидалар 84-қосымшамен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2484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7"/>
                    <a:stretch>
                      <a:fillRect/>
                    </a:stretch>
                  </pic:blipFill>
                  <pic:spPr>
                    <a:xfrm>
                      <a:off x="0" y="0"/>
                      <a:ext cx="62484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11900" cy="913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8"/>
                    <a:stretch>
                      <a:fillRect/>
                    </a:stretch>
                  </pic:blipFill>
                  <pic:spPr>
                    <a:xfrm>
                      <a:off x="0" y="0"/>
                      <a:ext cx="6311900" cy="913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976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9"/>
                    <a:stretch>
                      <a:fillRect/>
                    </a:stretch>
                  </pic:blipFill>
                  <pic:spPr>
                    <a:xfrm>
                      <a:off x="0" y="0"/>
                      <a:ext cx="61976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722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0"/>
                    <a:stretch>
                      <a:fillRect/>
                    </a:stretch>
                  </pic:blipFill>
                  <pic:spPr>
                    <a:xfrm>
                      <a:off x="0" y="0"/>
                      <a:ext cx="61722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992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1"/>
                    <a:stretch>
                      <a:fillRect/>
                    </a:stretch>
                  </pic:blipFill>
                  <pic:spPr>
                    <a:xfrm>
                      <a:off x="0" y="0"/>
                      <a:ext cx="62992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59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4"/>
                    <a:stretch>
                      <a:fillRect/>
                    </a:stretch>
                  </pic:blipFill>
                  <pic:spPr>
                    <a:xfrm>
                      <a:off x="0" y="0"/>
                      <a:ext cx="61595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5"/>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6"/>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7"/>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103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8"/>
                    <a:stretch>
                      <a:fillRect/>
                    </a:stretch>
                  </pic:blipFill>
                  <pic:spPr>
                    <a:xfrm>
                      <a:off x="0" y="0"/>
                      <a:ext cx="62103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9"/>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0"/>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3"/>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4"/>
                    <a:stretch>
                      <a:fillRect/>
                    </a:stretch>
                  </pic:blipFill>
                  <pic:spPr>
                    <a:xfrm>
                      <a:off x="0" y="0"/>
                      <a:ext cx="7810500" cy="5334000"/>
                    </a:xfrm>
                    <a:prstGeom prst="rect">
                      <a:avLst/>
                    </a:prstGeom>
                  </pic:spPr>
                </pic:pic>
              </a:graphicData>
            </a:graphic>
          </wp:inline>
        </w:drawing>
      </w:r>
    </w:p>
    <w:p>
      <w:pPr>
        <w:spacing w:after="0"/>
        <w:ind w:left="0"/>
        <w:jc w:val="both"/>
      </w:pPr>
      <w:r>
        <w:drawing>
          <wp:inline distT="0" distB="0" distL="0" distR="0">
            <wp:extent cx="61976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5"/>
                    <a:stretch>
                      <a:fillRect/>
                    </a:stretch>
                  </pic:blipFill>
                  <pic:spPr>
                    <a:xfrm>
                      <a:off x="0" y="0"/>
                      <a:ext cx="61976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484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6"/>
                    <a:stretch>
                      <a:fillRect/>
                    </a:stretch>
                  </pic:blipFill>
                  <pic:spPr>
                    <a:xfrm>
                      <a:off x="0" y="0"/>
                      <a:ext cx="62484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230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7"/>
                    <a:stretch>
                      <a:fillRect/>
                    </a:stretch>
                  </pic:blipFill>
                  <pic:spPr>
                    <a:xfrm>
                      <a:off x="0" y="0"/>
                      <a:ext cx="62230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85-қосымша</w:t>
            </w:r>
          </w:p>
        </w:tc>
      </w:tr>
    </w:tbl>
    <w:bookmarkStart w:name="z1583" w:id="1602"/>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bookmarkEnd w:id="1602"/>
    <w:p>
      <w:pPr>
        <w:spacing w:after="0"/>
        <w:ind w:left="0"/>
        <w:jc w:val="both"/>
      </w:pPr>
      <w:r>
        <w:rPr>
          <w:rFonts w:ascii="Times New Roman"/>
          <w:b w:val="false"/>
          <w:i w:val="false"/>
          <w:color w:val="ff0000"/>
          <w:sz w:val="28"/>
        </w:rPr>
        <w:t xml:space="preserve">
      Ескерту. Қағидалар 85-қосымшамен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584" w:id="1603"/>
    <w:p>
      <w:pPr>
        <w:spacing w:after="0"/>
        <w:ind w:left="0"/>
        <w:jc w:val="left"/>
      </w:pPr>
      <w:r>
        <w:rPr>
          <w:rFonts w:ascii="Times New Roman"/>
          <w:b/>
          <w:i w:val="false"/>
          <w:color w:val="000000"/>
        </w:rPr>
        <w:t xml:space="preserve"> 1-тарау. Жалпы ережелер</w:t>
      </w:r>
    </w:p>
    <w:bookmarkEnd w:id="1603"/>
    <w:bookmarkStart w:name="z1585" w:id="1604"/>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Салық кодексінің </w:t>
      </w:r>
      <w:r>
        <w:rPr>
          <w:rFonts w:ascii="Times New Roman"/>
          <w:b w:val="false"/>
          <w:i w:val="false"/>
          <w:color w:val="000000"/>
          <w:sz w:val="28"/>
        </w:rPr>
        <w:t>10-бөліміне</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160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86" w:id="1605"/>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300.09-ге дейінгі нысандар) тұрады.</w:t>
      </w:r>
    </w:p>
    <w:bookmarkEnd w:id="1605"/>
    <w:bookmarkStart w:name="z1587" w:id="160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606"/>
    <w:bookmarkStart w:name="z1588" w:id="1607"/>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607"/>
    <w:bookmarkStart w:name="z1589" w:id="1608"/>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bookmarkEnd w:id="1608"/>
    <w:bookmarkStart w:name="z1590" w:id="1609"/>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1609"/>
    <w:bookmarkStart w:name="z1591" w:id="1610"/>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610"/>
    <w:bookmarkStart w:name="z1592" w:id="1611"/>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1611"/>
    <w:bookmarkStart w:name="z1593" w:id="161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612"/>
    <w:bookmarkStart w:name="z1594" w:id="1613"/>
    <w:p>
      <w:pPr>
        <w:spacing w:after="0"/>
        <w:ind w:left="0"/>
        <w:jc w:val="both"/>
      </w:pPr>
      <w:r>
        <w:rPr>
          <w:rFonts w:ascii="Times New Roman"/>
          <w:b w:val="false"/>
          <w:i w:val="false"/>
          <w:color w:val="000000"/>
          <w:sz w:val="28"/>
        </w:rPr>
        <w:t>
      10. Декларацияны жасау кезінде:</w:t>
      </w:r>
    </w:p>
    <w:bookmarkEnd w:id="161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жеткізгіште – Салық кодексінің 208-бабына сәйкес толтырылады.</w:t>
      </w:r>
    </w:p>
    <w:bookmarkStart w:name="z1595" w:id="1614"/>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болмаса электрондық цифрлық қолтаңбамен) куәландырады.</w:t>
      </w:r>
    </w:p>
    <w:bookmarkEnd w:id="1614"/>
    <w:bookmarkStart w:name="z1596" w:id="1615"/>
    <w:p>
      <w:pPr>
        <w:spacing w:after="0"/>
        <w:ind w:left="0"/>
        <w:jc w:val="both"/>
      </w:pPr>
      <w:r>
        <w:rPr>
          <w:rFonts w:ascii="Times New Roman"/>
          <w:b w:val="false"/>
          <w:i w:val="false"/>
          <w:color w:val="000000"/>
          <w:sz w:val="28"/>
        </w:rPr>
        <w:t>
      12. Декларацияны табыс ету кезінде:</w:t>
      </w:r>
    </w:p>
    <w:bookmarkEnd w:id="161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bookmarkStart w:name="z1908" w:id="1616"/>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End w:id="161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12-1-тармақпен толықтырылды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97" w:id="1617"/>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bookmarkEnd w:id="161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98" w:id="1618"/>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1618"/>
    <w:bookmarkStart w:name="z1599" w:id="1619"/>
    <w:p>
      <w:pPr>
        <w:spacing w:after="0"/>
        <w:ind w:left="0"/>
        <w:jc w:val="both"/>
      </w:pPr>
      <w:r>
        <w:rPr>
          <w:rFonts w:ascii="Times New Roman"/>
          <w:b w:val="false"/>
          <w:i w:val="false"/>
          <w:color w:val="000000"/>
          <w:sz w:val="28"/>
        </w:rPr>
        <w:t>
      14. "ҚҚС төлеуші туралы жалпы ақпарат" деген бөлімінде салық төлеуші міндетті түрде мынадай деректерді көрсетеді:</w:t>
      </w:r>
    </w:p>
    <w:bookmarkEnd w:id="1619"/>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Салық кодексінің 206-бабына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40-бабына сәйкес сенімгерлікпен басқару құрылтайшысы; </w:t>
      </w:r>
    </w:p>
    <w:p>
      <w:pPr>
        <w:spacing w:after="0"/>
        <w:ind w:left="0"/>
        <w:jc w:val="both"/>
      </w:pPr>
      <w:r>
        <w:rPr>
          <w:rFonts w:ascii="Times New Roman"/>
          <w:b w:val="false"/>
          <w:i w:val="false"/>
          <w:color w:val="000000"/>
          <w:sz w:val="28"/>
        </w:rPr>
        <w:t>
      С – Салық кодексінің 411-бабының ережелерін қолданатын салық төлеуші:</w:t>
      </w:r>
    </w:p>
    <w:p>
      <w:pPr>
        <w:spacing w:after="0"/>
        <w:ind w:left="0"/>
        <w:jc w:val="both"/>
      </w:pPr>
      <w:r>
        <w:rPr>
          <w:rFonts w:ascii="Times New Roman"/>
          <w:b w:val="false"/>
          <w:i w:val="false"/>
          <w:color w:val="000000"/>
          <w:sz w:val="28"/>
        </w:rPr>
        <w:t>
      "Салық кодексінің 411-бабының 1-тармағында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xml:space="preserve">
      D – "Астана халықаралық қаржы орталығы туралы" Қазақстан Республикасы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АХҚО қатысушылары.</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7) жол Салық кодексінің 722-бабында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Тиісті торкөз Салық кодексінің 407-бабында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жағдайда, екі торкөз белгіленеді.</w:t>
      </w:r>
    </w:p>
    <w:p>
      <w:pPr>
        <w:spacing w:after="0"/>
        <w:ind w:left="0"/>
        <w:jc w:val="both"/>
      </w:pPr>
      <w:r>
        <w:rPr>
          <w:rFonts w:ascii="Times New Roman"/>
          <w:b w:val="false"/>
          <w:i w:val="false"/>
          <w:color w:val="000000"/>
          <w:sz w:val="28"/>
        </w:rPr>
        <w:t>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жағдайда, екі торкөз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00" w:id="1620"/>
    <w:p>
      <w:pPr>
        <w:spacing w:after="0"/>
        <w:ind w:left="0"/>
        <w:jc w:val="both"/>
      </w:pPr>
      <w:r>
        <w:rPr>
          <w:rFonts w:ascii="Times New Roman"/>
          <w:b w:val="false"/>
          <w:i w:val="false"/>
          <w:color w:val="000000"/>
          <w:sz w:val="28"/>
        </w:rPr>
        <w:t>
      15. "ҚҚС есептеу" деген бөлімде:</w:t>
      </w:r>
    </w:p>
    <w:bookmarkEnd w:id="1620"/>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Салық кодексінің 722-бабы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8) 300.00.003 А жолында Салық кодексінің 383 және 384-баптарында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10) 300.00.004 А жолында Салық кодексінің 378 және 441-баптарына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404 және 405-баптарында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жағдайда,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427 және 428-баптарына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bookmarkStart w:name="z1601" w:id="1621"/>
    <w:p>
      <w:pPr>
        <w:spacing w:after="0"/>
        <w:ind w:left="0"/>
        <w:jc w:val="both"/>
      </w:pPr>
      <w:r>
        <w:rPr>
          <w:rFonts w:ascii="Times New Roman"/>
          <w:b w:val="false"/>
          <w:i w:val="false"/>
          <w:color w:val="000000"/>
          <w:sz w:val="28"/>
        </w:rPr>
        <w:t>
      16.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bookmarkEnd w:id="1621"/>
    <w:p>
      <w:pPr>
        <w:spacing w:after="0"/>
        <w:ind w:left="0"/>
        <w:jc w:val="both"/>
      </w:pPr>
      <w:r>
        <w:rPr>
          <w:rFonts w:ascii="Times New Roman"/>
          <w:b w:val="false"/>
          <w:i w:val="false"/>
          <w:color w:val="000000"/>
          <w:sz w:val="28"/>
        </w:rPr>
        <w:t xml:space="preserve">
      "Есепке жатқызылатын ҚҚС сомасы" деген бөлімде: </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I В жолында 300.00.013 I А жолында көрсетілген айналым бойынша ҚҚС жалпы сомасы көрсетіледі;</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7) 300.00.014 А жолында Салық кодексінің 378 және 441-баптарына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9) 300.00.015 жолында ҚҚС сатып алынған тауарлар, жұмыстар, қызмет көрсетулер бойынша айналым сомасы, сондай-ақ ҚҚС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10)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385-бабына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11)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12)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444-бабына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401-бабының 2-тармағына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13)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456-бабының 6-тармағына сәйкес, импортқа қосылған құн салығы осы салық кезеңде есепке алуға жатады Салық кодексінің 401-бабының 2-тармағына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14) 300.00.017 Салық кодексінің 399 және 451-баптарына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15) 300.00.018 жолында Салық кодексінің 49-бабының 9 және 10-тармақтарына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16)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17)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18)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19)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20) 300.00.022 жолында Салық кодексінің 404 және 405-баптарында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21)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22)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Салық кодексінің 407-бабының 2 және 3-тармақтарына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1-тармағына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23)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24)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26)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Салық кодексінің 411-бабының ережелері қолданылған кезде қосымша толтырылады;</w:t>
      </w:r>
    </w:p>
    <w:p>
      <w:pPr>
        <w:spacing w:after="0"/>
        <w:ind w:left="0"/>
        <w:jc w:val="both"/>
      </w:pPr>
      <w:r>
        <w:rPr>
          <w:rFonts w:ascii="Times New Roman"/>
          <w:b w:val="false"/>
          <w:i w:val="false"/>
          <w:color w:val="000000"/>
          <w:sz w:val="28"/>
        </w:rPr>
        <w:t>
      27)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28)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29)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30) 300.00.025 IV В жолында (300.00.012 – 300.00.025 I – 300.00.027 I- 300.00.029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31)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32)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33)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34)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35)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36)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411-бабында көзделген салық төлеушілер толтырады;</w:t>
      </w:r>
    </w:p>
    <w:p>
      <w:pPr>
        <w:spacing w:after="0"/>
        <w:ind w:left="0"/>
        <w:jc w:val="both"/>
      </w:pPr>
      <w:r>
        <w:rPr>
          <w:rFonts w:ascii="Times New Roman"/>
          <w:b w:val="false"/>
          <w:i w:val="false"/>
          <w:color w:val="000000"/>
          <w:sz w:val="28"/>
        </w:rPr>
        <w:t>
      37)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38)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2-тармағында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39) 300.00.029 А жолында 300.00.020 А жолында көрсетілген импортталатын тауарлар бойынша құнды қоспағанда, Салық кодексінің 427 және 428-баптарына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40)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bookmarkStart w:name="z1602" w:id="1622"/>
    <w:p>
      <w:pPr>
        <w:spacing w:after="0"/>
        <w:ind w:left="0"/>
        <w:jc w:val="both"/>
      </w:pPr>
      <w:r>
        <w:rPr>
          <w:rFonts w:ascii="Times New Roman"/>
          <w:b w:val="false"/>
          <w:i w:val="false"/>
          <w:color w:val="000000"/>
          <w:sz w:val="28"/>
        </w:rPr>
        <w:t>
      17. "Салық кезеңі үшін ҚҚС бойынша есептер" деген бөлімде:</w:t>
      </w:r>
    </w:p>
    <w:bookmarkEnd w:id="1622"/>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 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3) 300.00.031 жолында Салық кодексінің 369-бабының 1-тармағы 3) тармақшасында көрсетілген талаптар орындалғаннан кейін қалыптасқан ҚҚС сомасын азайту көрсетіледі. Аталған жол Салық кодексінің 429-бабының 8-тармағына сәйкес асып кеткен ҚҚС есептен шығарған жағдайда толтырылады.</w:t>
      </w:r>
    </w:p>
    <w:bookmarkStart w:name="z1603" w:id="1623"/>
    <w:p>
      <w:pPr>
        <w:spacing w:after="0"/>
        <w:ind w:left="0"/>
        <w:jc w:val="both"/>
      </w:pPr>
      <w:r>
        <w:rPr>
          <w:rFonts w:ascii="Times New Roman"/>
          <w:b w:val="false"/>
          <w:i w:val="false"/>
          <w:color w:val="000000"/>
          <w:sz w:val="28"/>
        </w:rPr>
        <w:t>
      18. "ҚҚС асып кеткен сомасын қайтару туралы талап" деген бөлімде:</w:t>
      </w:r>
    </w:p>
    <w:bookmarkEnd w:id="1623"/>
    <w:p>
      <w:pPr>
        <w:spacing w:after="0"/>
        <w:ind w:left="0"/>
        <w:jc w:val="both"/>
      </w:pPr>
      <w:r>
        <w:rPr>
          <w:rFonts w:ascii="Times New Roman"/>
          <w:b w:val="false"/>
          <w:i w:val="false"/>
          <w:color w:val="000000"/>
          <w:sz w:val="28"/>
        </w:rPr>
        <w:t>
      1) 3 00.00.032 жолында Салық кодексінің 429-бабына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2) 300.00.032 І жолындағы торкөз Салық кодексінің 433-бабына сәйкес ҚҚС бақылау шотын пайдаланатын салық төлеушімен белгіленеді;</w:t>
      </w:r>
    </w:p>
    <w:p>
      <w:pPr>
        <w:spacing w:after="0"/>
        <w:ind w:left="0"/>
        <w:jc w:val="both"/>
      </w:pPr>
      <w:r>
        <w:rPr>
          <w:rFonts w:ascii="Times New Roman"/>
          <w:b w:val="false"/>
          <w:i w:val="false"/>
          <w:color w:val="000000"/>
          <w:sz w:val="28"/>
        </w:rPr>
        <w:t>
      3) 300.00.032 ІІ жолындағы торкөз егер салық төлеушіде Салық кодексінің 434-бабына сәйкес оңайлатылған тәртіпте қайтаруға жататын ҚҚС асып кетуі болған жағдайда белгіленеді;</w:t>
      </w:r>
    </w:p>
    <w:p>
      <w:pPr>
        <w:spacing w:after="0"/>
        <w:ind w:left="0"/>
        <w:jc w:val="both"/>
      </w:pPr>
      <w:r>
        <w:rPr>
          <w:rFonts w:ascii="Times New Roman"/>
          <w:b w:val="false"/>
          <w:i w:val="false"/>
          <w:color w:val="000000"/>
          <w:sz w:val="28"/>
        </w:rPr>
        <w:t>
      4) 300.00.032 IІІ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bookmarkStart w:name="z1604" w:id="1624"/>
    <w:p>
      <w:pPr>
        <w:spacing w:after="0"/>
        <w:ind w:left="0"/>
        <w:jc w:val="both"/>
      </w:pPr>
      <w:r>
        <w:rPr>
          <w:rFonts w:ascii="Times New Roman"/>
          <w:b w:val="false"/>
          <w:i w:val="false"/>
          <w:color w:val="000000"/>
          <w:sz w:val="28"/>
        </w:rPr>
        <w:t>
      19. "Салық төлеушінің жауапкершілігі" деген бөлімде:</w:t>
      </w:r>
    </w:p>
    <w:bookmarkEnd w:id="1624"/>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xml:space="preserve">
      2) декларация тапсырылған күні – мемлекеттік кірістер органына декларация табыс етілген күн; </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209-бабының 2-тармағына сәйкес декларация табыс етілген күні; </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1605" w:id="1625"/>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1625"/>
    <w:bookmarkStart w:name="z1606" w:id="1626"/>
    <w:p>
      <w:pPr>
        <w:spacing w:after="0"/>
        <w:ind w:left="0"/>
        <w:jc w:val="both"/>
      </w:pPr>
      <w:r>
        <w:rPr>
          <w:rFonts w:ascii="Times New Roman"/>
          <w:b w:val="false"/>
          <w:i w:val="false"/>
          <w:color w:val="000000"/>
          <w:sz w:val="28"/>
        </w:rPr>
        <w:t>
      20.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1626"/>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bookmarkStart w:name="z1607" w:id="1627"/>
    <w:p>
      <w:pPr>
        <w:spacing w:after="0"/>
        <w:ind w:left="0"/>
        <w:jc w:val="both"/>
      </w:pPr>
      <w:r>
        <w:rPr>
          <w:rFonts w:ascii="Times New Roman"/>
          <w:b w:val="false"/>
          <w:i w:val="false"/>
          <w:color w:val="000000"/>
          <w:sz w:val="28"/>
        </w:rPr>
        <w:t>
      21. "Нөлдік мөлшерлеме бойынша салық салынатын өткізу бойынша айналым" бөлімінде Салық кодексінің 44 және 50-тарауларына сәйкес нөлдік мөлшерлеме бойынша салық салынатын айналымдар көрсетіледі.</w:t>
      </w:r>
    </w:p>
    <w:bookmarkEnd w:id="1627"/>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xml:space="preserve">
      1) 300.01.001В жолында тауарларды экспортқа өткізу бойынша айналым көрсетіледі. Аталған жол 300.01.001 І В, 300.01.001 II В, 300.01.001 III В, 300.01.001 IV В, 300.01.001 V В жолдарын қамтиды; </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xml:space="preserve">
      7) 300.01.002 В жолында халықаралық тасымалдау бойынша қызметтерді өткізу бойынша айналым көрсетіледі; </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300.01.003 І, 300.01.003 II, 300.01.003 III, 300.01.003 IV В, 300.01.003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300.01.003 І В, 300.01.003 II В, 300.01.003 III В, 300.01.003 IV В, 300.01.003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bookmarkStart w:name="z1608" w:id="1628"/>
    <w:p>
      <w:pPr>
        <w:spacing w:after="0"/>
        <w:ind w:left="0"/>
        <w:jc w:val="both"/>
      </w:pPr>
      <w:r>
        <w:rPr>
          <w:rFonts w:ascii="Times New Roman"/>
          <w:b w:val="false"/>
          <w:i w:val="false"/>
          <w:color w:val="000000"/>
          <w:sz w:val="28"/>
        </w:rPr>
        <w:t>
      22.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2-тармағында көзделген шарттар орындалатын ҚҚС төлеушілер толтырмайды.</w:t>
      </w:r>
    </w:p>
    <w:bookmarkEnd w:id="1628"/>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xml:space="preserve">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 </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bookmarkStart w:name="z1609" w:id="1629"/>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 айналымдар – 300.02-нысанын толтыру бойынша түсіндірме</w:t>
      </w:r>
    </w:p>
    <w:bookmarkEnd w:id="1629"/>
    <w:bookmarkStart w:name="z1610" w:id="1630"/>
    <w:p>
      <w:pPr>
        <w:spacing w:after="0"/>
        <w:ind w:left="0"/>
        <w:jc w:val="both"/>
      </w:pPr>
      <w:r>
        <w:rPr>
          <w:rFonts w:ascii="Times New Roman"/>
          <w:b w:val="false"/>
          <w:i w:val="false"/>
          <w:color w:val="000000"/>
          <w:sz w:val="28"/>
        </w:rPr>
        <w:t>
      23. Бұл нысан Салық кодексінің 45 және 50-тарауына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1630"/>
    <w:bookmarkStart w:name="z1611" w:id="1631"/>
    <w:p>
      <w:pPr>
        <w:spacing w:after="0"/>
        <w:ind w:left="0"/>
        <w:jc w:val="both"/>
      </w:pPr>
      <w:r>
        <w:rPr>
          <w:rFonts w:ascii="Times New Roman"/>
          <w:b w:val="false"/>
          <w:i w:val="false"/>
          <w:color w:val="000000"/>
          <w:sz w:val="28"/>
        </w:rPr>
        <w:t>
      24.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bookmarkEnd w:id="1631"/>
    <w:bookmarkStart w:name="z1612" w:id="1632"/>
    <w:p>
      <w:pPr>
        <w:spacing w:after="0"/>
        <w:ind w:left="0"/>
        <w:jc w:val="both"/>
      </w:pPr>
      <w:r>
        <w:rPr>
          <w:rFonts w:ascii="Times New Roman"/>
          <w:b w:val="false"/>
          <w:i w:val="false"/>
          <w:color w:val="000000"/>
          <w:sz w:val="28"/>
        </w:rPr>
        <w:t>
      25. "ҚҚС босатылған өткізу бойынша айналымдар" деген бөлімде:</w:t>
      </w:r>
    </w:p>
    <w:bookmarkEnd w:id="1632"/>
    <w:p>
      <w:pPr>
        <w:spacing w:after="0"/>
        <w:ind w:left="0"/>
        <w:jc w:val="both"/>
      </w:pPr>
      <w:r>
        <w:rPr>
          <w:rFonts w:ascii="Times New Roman"/>
          <w:b w:val="false"/>
          <w:i w:val="false"/>
          <w:color w:val="000000"/>
          <w:sz w:val="28"/>
        </w:rPr>
        <w:t>
      1) 300.02.001 В жолында Салық кодексінің 394 және 451-баптарына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2) 300.02.001 I, 300.02.001 II, 300.02.001 III, 300.02.001 IV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xml:space="preserve">
      3) 300.02.001 I В, 300.02.001 II В, 300.02.001 III В, 300.02.001 IV В және 300.02.001 V В жолдарында босатылған айналым сомасы көрсетіледі; </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6) 300.02.004 В жолында Салық кодексінің 396-бабына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7) 300.02.005 В жолында Салық кодексінің 397-бабына және "Астана халықаралық қаржы орталығы туралы" Қазақстан Республикасы Конституциялық заңынаның 6-бабының 8-2 тармағына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8) 300.02.006 В жолында Салық кодексінің 398-бабына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9) 300.02.007 В жолында Салық кодексі 451-бабы 1-тармағының 2) тармақшасына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bookmarkStart w:name="z1613" w:id="1633"/>
    <w:p>
      <w:pPr>
        <w:spacing w:after="0"/>
        <w:ind w:left="0"/>
        <w:jc w:val="both"/>
      </w:pPr>
      <w:r>
        <w:rPr>
          <w:rFonts w:ascii="Times New Roman"/>
          <w:b w:val="false"/>
          <w:i w:val="false"/>
          <w:color w:val="000000"/>
          <w:sz w:val="28"/>
        </w:rPr>
        <w:t>
      26. "ҚҚС босатылған импорт" деген бөлімде:</w:t>
      </w:r>
    </w:p>
    <w:bookmarkEnd w:id="1633"/>
    <w:p>
      <w:pPr>
        <w:spacing w:after="0"/>
        <w:ind w:left="0"/>
        <w:jc w:val="both"/>
      </w:pPr>
      <w:r>
        <w:rPr>
          <w:rFonts w:ascii="Times New Roman"/>
          <w:b w:val="false"/>
          <w:i w:val="false"/>
          <w:color w:val="000000"/>
          <w:sz w:val="28"/>
        </w:rPr>
        <w:t xml:space="preserve">
      1) 300.02.010 В жолында Салық кодексінің 399 және 451-баптарына сәйкес ҚҚС босатылған импорт көрсетіледі және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 </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5) 300.02.012 В жолында Салық кодексінің 451-бабы 2-тармағының 2) тармақшасына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1-тармағына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 </w:t>
      </w:r>
    </w:p>
    <w:p>
      <w:pPr>
        <w:spacing w:after="0"/>
        <w:ind w:left="0"/>
        <w:jc w:val="both"/>
      </w:pPr>
      <w:r>
        <w:rPr>
          <w:rFonts w:ascii="Times New Roman"/>
          <w:b w:val="false"/>
          <w:i w:val="false"/>
          <w:color w:val="000000"/>
          <w:sz w:val="28"/>
        </w:rPr>
        <w:t xml:space="preserve">
      7) 300.02.014 В жолында 300.02.010 В жолдан бастап 300.02.013 В дейінгі жолдардың сомасы ретінде айқындалатын ҚҚС босатылған импорттың қорытынды сомасы көрсетіледі. </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bookmarkStart w:name="z1614" w:id="1634"/>
    <w:p>
      <w:pPr>
        <w:spacing w:after="0"/>
        <w:ind w:left="0"/>
        <w:jc w:val="left"/>
      </w:pPr>
      <w:r>
        <w:rPr>
          <w:rFonts w:ascii="Times New Roman"/>
          <w:b/>
          <w:i w:val="false"/>
          <w:color w:val="000000"/>
        </w:rPr>
        <w:t xml:space="preserve"> 5-тарау. Қосылған құн салығын төлеу мерзімі өзгертілген тауарлар импорты – 300.03-нысанын толтыру бойынша түсіндірме</w:t>
      </w:r>
    </w:p>
    <w:bookmarkEnd w:id="1634"/>
    <w:bookmarkStart w:name="z1615" w:id="1635"/>
    <w:p>
      <w:pPr>
        <w:spacing w:after="0"/>
        <w:ind w:left="0"/>
        <w:jc w:val="both"/>
      </w:pPr>
      <w:r>
        <w:rPr>
          <w:rFonts w:ascii="Times New Roman"/>
          <w:b w:val="false"/>
          <w:i w:val="false"/>
          <w:color w:val="000000"/>
          <w:sz w:val="28"/>
        </w:rPr>
        <w:t>
      27. Бұл нысан Салық кодексінің 49-бабы 9 және 10-тармақтарына сәйкес тауарлар импорты жүзеге асырылған және ҚҚС төлеу мерзімі өзгертілген салық кезеңі үшін декларация жасау кезінде де толтырылады.</w:t>
      </w:r>
    </w:p>
    <w:bookmarkEnd w:id="1635"/>
    <w:bookmarkStart w:name="z1616" w:id="1636"/>
    <w:p>
      <w:pPr>
        <w:spacing w:after="0"/>
        <w:ind w:left="0"/>
        <w:jc w:val="both"/>
      </w:pPr>
      <w:r>
        <w:rPr>
          <w:rFonts w:ascii="Times New Roman"/>
          <w:b w:val="false"/>
          <w:i w:val="false"/>
          <w:color w:val="000000"/>
          <w:sz w:val="28"/>
        </w:rPr>
        <w:t>
      28.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bookmarkEnd w:id="1636"/>
    <w:bookmarkStart w:name="z1617" w:id="1637"/>
    <w:p>
      <w:pPr>
        <w:spacing w:after="0"/>
        <w:ind w:left="0"/>
        <w:jc w:val="both"/>
      </w:pPr>
      <w:r>
        <w:rPr>
          <w:rFonts w:ascii="Times New Roman"/>
          <w:b w:val="false"/>
          <w:i w:val="false"/>
          <w:color w:val="000000"/>
          <w:sz w:val="28"/>
        </w:rPr>
        <w:t>
      29. "ҚҚС төлеу мерзімі өзгертілген тауарлар импорты" деген бөлімде:</w:t>
      </w:r>
    </w:p>
    <w:bookmarkEnd w:id="1637"/>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xml:space="preserve">
      2) В бағанында тауарларға арналған декларацияның анықтамалық нөмірі: </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xml:space="preserve">
      8) Е бағанының 00000001 жолының қортынды сомасы 300.00.019 жолына көшіріледі. </w:t>
      </w:r>
    </w:p>
    <w:bookmarkStart w:name="z1618" w:id="1638"/>
    <w:p>
      <w:pPr>
        <w:spacing w:after="0"/>
        <w:ind w:left="0"/>
        <w:jc w:val="left"/>
      </w:pPr>
      <w:r>
        <w:rPr>
          <w:rFonts w:ascii="Times New Roman"/>
          <w:b/>
          <w:i w:val="false"/>
          <w:color w:val="000000"/>
        </w:rPr>
        <w:t xml:space="preserve"> 6-тарау. Қосылған құн салығын есепке жатқызу әдісімен төленетін тауарлар импорты – 300.04-нысанын толтыру бойынша түсіндірме</w:t>
      </w:r>
    </w:p>
    <w:bookmarkEnd w:id="1638"/>
    <w:bookmarkStart w:name="z1619" w:id="1639"/>
    <w:p>
      <w:pPr>
        <w:spacing w:after="0"/>
        <w:ind w:left="0"/>
        <w:jc w:val="both"/>
      </w:pPr>
      <w:r>
        <w:rPr>
          <w:rFonts w:ascii="Times New Roman"/>
          <w:b w:val="false"/>
          <w:i w:val="false"/>
          <w:color w:val="000000"/>
          <w:sz w:val="28"/>
        </w:rPr>
        <w:t>
      30. Аталған нысан ҚҚС Салық кодексінің 427 және 428-баптарында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1639"/>
    <w:bookmarkStart w:name="z1620" w:id="1640"/>
    <w:p>
      <w:pPr>
        <w:spacing w:after="0"/>
        <w:ind w:left="0"/>
        <w:jc w:val="both"/>
      </w:pPr>
      <w:r>
        <w:rPr>
          <w:rFonts w:ascii="Times New Roman"/>
          <w:b w:val="false"/>
          <w:i w:val="false"/>
          <w:color w:val="000000"/>
          <w:sz w:val="28"/>
        </w:rPr>
        <w:t>
      31.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bookmarkEnd w:id="1640"/>
    <w:bookmarkStart w:name="z1621" w:id="1641"/>
    <w:p>
      <w:pPr>
        <w:spacing w:after="0"/>
        <w:ind w:left="0"/>
        <w:jc w:val="both"/>
      </w:pPr>
      <w:r>
        <w:rPr>
          <w:rFonts w:ascii="Times New Roman"/>
          <w:b w:val="false"/>
          <w:i w:val="false"/>
          <w:color w:val="000000"/>
          <w:sz w:val="28"/>
        </w:rPr>
        <w:t>
      32. "Есепке жатқызу әдісімен төленетін тауарлар импорты бойынша ҚҚС есептеу" деген бөлімде:</w:t>
      </w:r>
    </w:p>
    <w:bookmarkEnd w:id="1641"/>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В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xml:space="preserve">
      300.04.001 А жолының сомасы 300.00.029 А жолына көшіріледі. </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1622" w:id="1642"/>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1642"/>
    <w:bookmarkStart w:name="z1623" w:id="1643"/>
    <w:p>
      <w:pPr>
        <w:spacing w:after="0"/>
        <w:ind w:left="0"/>
        <w:jc w:val="both"/>
      </w:pPr>
      <w:r>
        <w:rPr>
          <w:rFonts w:ascii="Times New Roman"/>
          <w:b w:val="false"/>
          <w:i w:val="false"/>
          <w:color w:val="000000"/>
          <w:sz w:val="28"/>
        </w:rPr>
        <w:t>
      33. "Бейрезиденттен сатып алынған жұмыстар, қызметтер" деген бөлімде:</w:t>
      </w:r>
    </w:p>
    <w:bookmarkEnd w:id="164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Т.А.Ә.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бұйрығымен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 </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6) F бағанында Салық кодексінің 373-бабына сәйкес бейрезиденттен жұмыстарды, көрсетілетін қызметтерді сатып алу бойынша айналымы Қағидалардың 36-тармағына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382-бабына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bookmarkStart w:name="z1624" w:id="1644"/>
    <w:p>
      <w:pPr>
        <w:spacing w:after="0"/>
        <w:ind w:left="0"/>
        <w:jc w:val="both"/>
      </w:pPr>
      <w:r>
        <w:rPr>
          <w:rFonts w:ascii="Times New Roman"/>
          <w:b w:val="false"/>
          <w:i w:val="false"/>
          <w:color w:val="000000"/>
          <w:sz w:val="28"/>
        </w:rPr>
        <w:t>
      34.Бейрезиденттен жұмыстарды, көрсетілетін қызметтерді сатып алу бойынша салық салынатын айналым түрлерінің кодтары:</w:t>
      </w:r>
    </w:p>
    <w:bookmarkEnd w:id="1644"/>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xml:space="preserve">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xml:space="preserve">
      3070 – персоналды беру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3080 – жылжымалы мүлiктi (көлiк құралдарынан басқа) мүліктік жалдауға (жалға) беру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3110 – байланыс қызметтері бойынша айналым; </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xml:space="preserve">
      3140 – жүк вагондары мен контейнерлерді жалға және (немесе) пайдалануға беру бойынша көрсетілетін қызметтер бойынша айналым; </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bookmarkStart w:name="z1625" w:id="1645"/>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қосылған құн салығының сомасын түзету – 300.06-нысанын толтыру бойынша түсіндірме</w:t>
      </w:r>
    </w:p>
    <w:bookmarkEnd w:id="1645"/>
    <w:bookmarkStart w:name="z1626" w:id="1646"/>
    <w:p>
      <w:pPr>
        <w:spacing w:after="0"/>
        <w:ind w:left="0"/>
        <w:jc w:val="both"/>
      </w:pPr>
      <w:r>
        <w:rPr>
          <w:rFonts w:ascii="Times New Roman"/>
          <w:b w:val="false"/>
          <w:i w:val="false"/>
          <w:color w:val="000000"/>
          <w:sz w:val="28"/>
        </w:rPr>
        <w:t>
      35.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383 және 384-баптарында көзделген жағдайларда және тәртіпте жүргізіледі. Сондай-ақ бұл нысанда Салық кодексінің 404 және 405-баптарына сәйкес жүргізілген есепке жатқызылған ҚҚС сомасын түзету бойынша мәліметтер көрсетіледі.</w:t>
      </w:r>
    </w:p>
    <w:bookmarkEnd w:id="1646"/>
    <w:bookmarkStart w:name="z1627" w:id="1647"/>
    <w:p>
      <w:pPr>
        <w:spacing w:after="0"/>
        <w:ind w:left="0"/>
        <w:jc w:val="both"/>
      </w:pPr>
      <w:r>
        <w:rPr>
          <w:rFonts w:ascii="Times New Roman"/>
          <w:b w:val="false"/>
          <w:i w:val="false"/>
          <w:color w:val="000000"/>
          <w:sz w:val="28"/>
        </w:rPr>
        <w:t>
      36.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bookmarkEnd w:id="1647"/>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bookmarkStart w:name="z1628" w:id="1648"/>
    <w:p>
      <w:pPr>
        <w:spacing w:after="0"/>
        <w:ind w:left="0"/>
        <w:jc w:val="both"/>
      </w:pPr>
      <w:r>
        <w:rPr>
          <w:rFonts w:ascii="Times New Roman"/>
          <w:b w:val="false"/>
          <w:i w:val="false"/>
          <w:color w:val="000000"/>
          <w:sz w:val="28"/>
        </w:rPr>
        <w:t>
      37. "Салық салынатын және босатылатын айналым мөлшерін түзету" деген бөлімде:</w:t>
      </w:r>
    </w:p>
    <w:bookmarkEnd w:id="1648"/>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xml:space="preserve">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жолдардан сомаларды қосу жолымен айқындалады; </w:t>
      </w:r>
    </w:p>
    <w:p>
      <w:pPr>
        <w:spacing w:after="0"/>
        <w:ind w:left="0"/>
        <w:jc w:val="both"/>
      </w:pPr>
      <w:r>
        <w:rPr>
          <w:rFonts w:ascii="Times New Roman"/>
          <w:b w:val="false"/>
          <w:i w:val="false"/>
          <w:color w:val="000000"/>
          <w:sz w:val="28"/>
        </w:rPr>
        <w:t xml:space="preserve">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 </w:t>
      </w:r>
    </w:p>
    <w:p>
      <w:pPr>
        <w:spacing w:after="0"/>
        <w:ind w:left="0"/>
        <w:jc w:val="both"/>
      </w:pPr>
      <w:r>
        <w:rPr>
          <w:rFonts w:ascii="Times New Roman"/>
          <w:b w:val="false"/>
          <w:i w:val="false"/>
          <w:color w:val="000000"/>
          <w:sz w:val="28"/>
        </w:rPr>
        <w:t xml:space="preserve">
      12) 300.06.005 А жолында нөлдік мөлшерлеме бойынша салық салынатын айналым мөлшерін түзетудің жиынтық сомасы көрсетіледі; </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xml:space="preserve">
      14) 300.06.006 І жолынан бастап 300.06.006 V дейінгі жолдарда босатылған айналымды түзету жүргізілетін Салық кодексінің ережелері көрсетіледі; </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bookmarkStart w:name="z1629" w:id="1649"/>
    <w:p>
      <w:pPr>
        <w:spacing w:after="0"/>
        <w:ind w:left="0"/>
        <w:jc w:val="both"/>
      </w:pPr>
      <w:r>
        <w:rPr>
          <w:rFonts w:ascii="Times New Roman"/>
          <w:b w:val="false"/>
          <w:i w:val="false"/>
          <w:color w:val="000000"/>
          <w:sz w:val="28"/>
        </w:rPr>
        <w:t>
      38. "Есепке жатқызылатын ҚҚС сомасын түзету" деген бөлімде:</w:t>
      </w:r>
    </w:p>
    <w:bookmarkEnd w:id="1649"/>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5)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6) 300.06.010 В жолында ҚҚС түзетудің жиынтық сомасы көрсетіледі. Аталған жол 300.06.007 В жолынан бастап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xml:space="preserve">
      300.06.004 А жолының сомасы 300.00.003 А жолында есепке алынады. </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xml:space="preserve">
      300.06.010 В жолының сомасы 300.00.022 жолына көшіріледі. </w:t>
      </w:r>
    </w:p>
    <w:bookmarkStart w:name="z1630" w:id="1650"/>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1650"/>
    <w:bookmarkStart w:name="z1631" w:id="1651"/>
    <w:p>
      <w:pPr>
        <w:spacing w:after="0"/>
        <w:ind w:left="0"/>
        <w:jc w:val="both"/>
      </w:pPr>
      <w:r>
        <w:rPr>
          <w:rFonts w:ascii="Times New Roman"/>
          <w:b w:val="false"/>
          <w:i w:val="false"/>
          <w:color w:val="000000"/>
          <w:sz w:val="28"/>
        </w:rPr>
        <w:t>
      39. Аталған нысан Салық кодексінің 424-бабы 2-тармағының 2) тармақшасына сәйкес өткізілген тауарлар, жұмыстар, қызметтер бойынша жазылған шот-фактуралар туралы мәліметтерді егжей-тегжейлі көрсетуге арналған.</w:t>
      </w:r>
    </w:p>
    <w:bookmarkEnd w:id="1651"/>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bookmarkStart w:name="z1632" w:id="1652"/>
    <w:p>
      <w:pPr>
        <w:spacing w:after="0"/>
        <w:ind w:left="0"/>
        <w:jc w:val="both"/>
      </w:pPr>
      <w:r>
        <w:rPr>
          <w:rFonts w:ascii="Times New Roman"/>
          <w:b w:val="false"/>
          <w:i w:val="false"/>
          <w:color w:val="000000"/>
          <w:sz w:val="28"/>
        </w:rPr>
        <w:t>
      40.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1652"/>
    <w:bookmarkStart w:name="z1633" w:id="1653"/>
    <w:p>
      <w:pPr>
        <w:spacing w:after="0"/>
        <w:ind w:left="0"/>
        <w:jc w:val="both"/>
      </w:pPr>
      <w:r>
        <w:rPr>
          <w:rFonts w:ascii="Times New Roman"/>
          <w:b w:val="false"/>
          <w:i w:val="false"/>
          <w:color w:val="000000"/>
          <w:sz w:val="28"/>
        </w:rPr>
        <w:t>
      41. Осы нысанда өткізу бойынша айналымды жүзеге асыру күні есепті салық кезеңіне сәйкес келетін шот-фактуралар көрсетіледі.</w:t>
      </w:r>
    </w:p>
    <w:bookmarkEnd w:id="1653"/>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1634" w:id="1654"/>
    <w:p>
      <w:pPr>
        <w:spacing w:after="0"/>
        <w:ind w:left="0"/>
        <w:jc w:val="both"/>
      </w:pPr>
      <w:r>
        <w:rPr>
          <w:rFonts w:ascii="Times New Roman"/>
          <w:b w:val="false"/>
          <w:i w:val="false"/>
          <w:color w:val="000000"/>
          <w:sz w:val="28"/>
        </w:rPr>
        <w:t>
      42.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1654"/>
    <w:bookmarkStart w:name="z1635" w:id="1655"/>
    <w:p>
      <w:pPr>
        <w:spacing w:after="0"/>
        <w:ind w:left="0"/>
        <w:jc w:val="both"/>
      </w:pPr>
      <w:r>
        <w:rPr>
          <w:rFonts w:ascii="Times New Roman"/>
          <w:b w:val="false"/>
          <w:i w:val="false"/>
          <w:color w:val="000000"/>
          <w:sz w:val="28"/>
        </w:rPr>
        <w:t>
      43. "Өткізілген тауарлар, жұмыстар, қызметтер бойынша ҚҚС сомасы" деген бөлімде:</w:t>
      </w:r>
    </w:p>
    <w:bookmarkEnd w:id="165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жағдайларда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сатып алушының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xml:space="preserve">
      4) D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 </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салық салынатын немесе босатылған айналымды түзету кезінде шот-фактураның немесе Салық кодексінің 420-бабына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xml:space="preserve">
      егер шот-фактура тек салық салуы жалпыға бірдей белгіленген тәртіпте жүзеге асырылатын өзге қызметті жүзеге асыру мақсатында жазып берілсе, "1"; </w:t>
      </w:r>
    </w:p>
    <w:p>
      <w:pPr>
        <w:spacing w:after="0"/>
        <w:ind w:left="0"/>
        <w:jc w:val="both"/>
      </w:pPr>
      <w:r>
        <w:rPr>
          <w:rFonts w:ascii="Times New Roman"/>
          <w:b w:val="false"/>
          <w:i w:val="false"/>
          <w:color w:val="000000"/>
          <w:sz w:val="28"/>
        </w:rPr>
        <w:t>
      егер шот-фактура тек салық салуы Салық кодексінің 411-бабының 1-тармағында көзделген қызмет бойынша жазып берілсе, "2" белгісі көрсетіледі;</w:t>
      </w:r>
    </w:p>
    <w:p>
      <w:pPr>
        <w:spacing w:after="0"/>
        <w:ind w:left="0"/>
        <w:jc w:val="both"/>
      </w:pPr>
      <w:r>
        <w:rPr>
          <w:rFonts w:ascii="Times New Roman"/>
          <w:b w:val="false"/>
          <w:i w:val="false"/>
          <w:color w:val="000000"/>
          <w:sz w:val="28"/>
        </w:rPr>
        <w:t>
      7) G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Бұл ретте Салық кодексінің 376-бабында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Шот-фактураларды Салық кодексінің 416-бабында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G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8)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Мүлікті қаржы лизингіне берген кезде аталған бағанда Салық кодексінің 381-бабы 4-тармағына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414-бабына сәйкес мерзімді баспа басылымдарында өткізген сатқан кезде жазып берілген шот-фактура бойынша аталған бағанда Салық кодексінің 381-бабы 11-тармағына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J бағаны, егер І бағаны тиісті жолдары бойынша толтырылған жағдайда міндетті түрде толтыруға жатады. J бағаны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xml:space="preserve">
      10) бағанында есепті салық кезеңінде өткізілген пайдалы қазбаның түрі көрсетіледі; </w:t>
      </w:r>
    </w:p>
    <w:p>
      <w:pPr>
        <w:spacing w:after="0"/>
        <w:ind w:left="0"/>
        <w:jc w:val="both"/>
      </w:pPr>
      <w:r>
        <w:rPr>
          <w:rFonts w:ascii="Times New Roman"/>
          <w:b w:val="false"/>
          <w:i w:val="false"/>
          <w:color w:val="000000"/>
          <w:sz w:val="28"/>
        </w:rPr>
        <w:t xml:space="preserve">
      11) К бағанында есепті салық кезеңінде өткізілген пайдалы қазбаның мөлшері көрсетіледі; </w:t>
      </w:r>
    </w:p>
    <w:p>
      <w:pPr>
        <w:spacing w:after="0"/>
        <w:ind w:left="0"/>
        <w:jc w:val="both"/>
      </w:pPr>
      <w:r>
        <w:rPr>
          <w:rFonts w:ascii="Times New Roman"/>
          <w:b w:val="false"/>
          <w:i w:val="false"/>
          <w:color w:val="000000"/>
          <w:sz w:val="28"/>
        </w:rPr>
        <w:t>
      12) L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Start w:name="z1636" w:id="1656"/>
    <w:p>
      <w:pPr>
        <w:spacing w:after="0"/>
        <w:ind w:left="0"/>
        <w:jc w:val="both"/>
      </w:pPr>
      <w:r>
        <w:rPr>
          <w:rFonts w:ascii="Times New Roman"/>
          <w:b w:val="false"/>
          <w:i w:val="false"/>
          <w:color w:val="000000"/>
          <w:sz w:val="28"/>
        </w:rPr>
        <w:t>
      44.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bookmarkEnd w:id="1656"/>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I, J бағандарында қателік табылған жағдайда,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F, G бағандарында бұрын көрсетілген деректер көрсетіледі, ал Н, I, J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толықтырулар енгізу кезеңіндегі бұрын табыс етілген Тізілімнің соңғы нөмірінен кейінгі нөмір көрсетіледі.</w:t>
      </w:r>
    </w:p>
    <w:bookmarkStart w:name="z1637" w:id="1657"/>
    <w:p>
      <w:pPr>
        <w:spacing w:after="0"/>
        <w:ind w:left="0"/>
        <w:jc w:val="both"/>
      </w:pPr>
      <w:r>
        <w:rPr>
          <w:rFonts w:ascii="Times New Roman"/>
          <w:b w:val="false"/>
          <w:i w:val="false"/>
          <w:color w:val="000000"/>
          <w:sz w:val="28"/>
        </w:rPr>
        <w:t>
      45. Тізілімде түзетілген шот-фактураны көрсету мыналар ескеріле отырып жүргізіледі:</w:t>
      </w:r>
    </w:p>
    <w:bookmarkEnd w:id="1657"/>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L және M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1638" w:id="1658"/>
    <w:p>
      <w:pPr>
        <w:spacing w:after="0"/>
        <w:ind w:left="0"/>
        <w:jc w:val="both"/>
      </w:pPr>
      <w:r>
        <w:rPr>
          <w:rFonts w:ascii="Times New Roman"/>
          <w:b w:val="false"/>
          <w:i w:val="false"/>
          <w:color w:val="000000"/>
          <w:sz w:val="28"/>
        </w:rPr>
        <w:t>
      46.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1658"/>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1639" w:id="1659"/>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1659"/>
    <w:bookmarkStart w:name="z1640" w:id="1660"/>
    <w:p>
      <w:pPr>
        <w:spacing w:after="0"/>
        <w:ind w:left="0"/>
        <w:jc w:val="both"/>
      </w:pPr>
      <w:r>
        <w:rPr>
          <w:rFonts w:ascii="Times New Roman"/>
          <w:b w:val="false"/>
          <w:i w:val="false"/>
          <w:color w:val="000000"/>
          <w:sz w:val="28"/>
        </w:rPr>
        <w:t>
      47. 300.08-нысаны Салық кодексінің 424-бабы 2-тармағының 2) тармақшасына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bookmarkEnd w:id="1660"/>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жағдайда,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жағдайда, салық органына Сатып алынған тауарлар, жұмыстар, қызметтер бойынша тізілім ұсынылмайды.</w:t>
      </w:r>
    </w:p>
    <w:bookmarkStart w:name="z1641" w:id="1661"/>
    <w:p>
      <w:pPr>
        <w:spacing w:after="0"/>
        <w:ind w:left="0"/>
        <w:jc w:val="both"/>
      </w:pPr>
      <w:r>
        <w:rPr>
          <w:rFonts w:ascii="Times New Roman"/>
          <w:b w:val="false"/>
          <w:i w:val="false"/>
          <w:color w:val="000000"/>
          <w:sz w:val="28"/>
        </w:rPr>
        <w:t>
      48.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1661"/>
    <w:bookmarkStart w:name="z1642" w:id="1662"/>
    <w:p>
      <w:pPr>
        <w:spacing w:after="0"/>
        <w:ind w:left="0"/>
        <w:jc w:val="both"/>
      </w:pPr>
      <w:r>
        <w:rPr>
          <w:rFonts w:ascii="Times New Roman"/>
          <w:b w:val="false"/>
          <w:i w:val="false"/>
          <w:color w:val="000000"/>
          <w:sz w:val="28"/>
        </w:rPr>
        <w:t>
      49.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1662"/>
    <w:p>
      <w:pPr>
        <w:spacing w:after="0"/>
        <w:ind w:left="0"/>
        <w:jc w:val="both"/>
      </w:pPr>
      <w:r>
        <w:rPr>
          <w:rFonts w:ascii="Times New Roman"/>
          <w:b w:val="false"/>
          <w:i w:val="false"/>
          <w:color w:val="000000"/>
          <w:sz w:val="28"/>
        </w:rPr>
        <w:t xml:space="preserve">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 </w:t>
      </w:r>
    </w:p>
    <w:bookmarkStart w:name="z1643" w:id="1663"/>
    <w:p>
      <w:pPr>
        <w:spacing w:after="0"/>
        <w:ind w:left="0"/>
        <w:jc w:val="both"/>
      </w:pPr>
      <w:r>
        <w:rPr>
          <w:rFonts w:ascii="Times New Roman"/>
          <w:b w:val="false"/>
          <w:i w:val="false"/>
          <w:color w:val="000000"/>
          <w:sz w:val="28"/>
        </w:rPr>
        <w:t>
      50. "Сатып алынған тауарлар, жұмыстар, қызметтер бойынша ҚҚС сомасы" деген бөлімде:</w:t>
      </w:r>
    </w:p>
    <w:bookmarkEnd w:id="166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жағдайда, онда бұл бағанда "С" белгісі көрсетіледі;</w:t>
      </w:r>
    </w:p>
    <w:p>
      <w:pPr>
        <w:spacing w:after="0"/>
        <w:ind w:left="0"/>
        <w:jc w:val="both"/>
      </w:pPr>
      <w:r>
        <w:rPr>
          <w:rFonts w:ascii="Times New Roman"/>
          <w:b w:val="false"/>
          <w:i w:val="false"/>
          <w:color w:val="000000"/>
          <w:sz w:val="28"/>
        </w:rPr>
        <w:t>
      3) С бағанында өнім берушінің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салуы жалпыға бірдей белгіленген тәртіпте жүзеге асырылатын өзге қызмет мақсатында ғана жүргізілсе, "1";</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тек Салық кодексінің 411-бабының 1-тармағында көзделген қызмет бойынша ғана жүргізілсе, "2";</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"3" белгісі көрсетіледі;</w:t>
      </w:r>
    </w:p>
    <w:p>
      <w:pPr>
        <w:spacing w:after="0"/>
        <w:ind w:left="0"/>
        <w:jc w:val="both"/>
      </w:pPr>
      <w:r>
        <w:rPr>
          <w:rFonts w:ascii="Times New Roman"/>
          <w:b w:val="false"/>
          <w:i w:val="false"/>
          <w:color w:val="000000"/>
          <w:sz w:val="28"/>
        </w:rPr>
        <w:t>
      7) G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8) Н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Салық кодексінің 414-бабына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Салық кодексінің 417-бабының 1-тармағына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xml:space="preserve">
      Салық кодексінің 417-бабының 3-тармағына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осы қатысушысы есепке жатқызуға жататын ҚҚС сомасы көрсетіледі. </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13) 300.00 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xml:space="preserve">
      14)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 </w:t>
      </w:r>
    </w:p>
    <w:p>
      <w:pPr>
        <w:spacing w:after="0"/>
        <w:ind w:left="0"/>
        <w:jc w:val="both"/>
      </w:pPr>
      <w:r>
        <w:rPr>
          <w:rFonts w:ascii="Times New Roman"/>
          <w:b w:val="false"/>
          <w:i w:val="false"/>
          <w:color w:val="000000"/>
          <w:sz w:val="28"/>
        </w:rPr>
        <w:t>
      15) В, С, D, E, F, G, Н, I, J, K, L және M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1644" w:id="1664"/>
    <w:p>
      <w:pPr>
        <w:spacing w:after="0"/>
        <w:ind w:left="0"/>
        <w:jc w:val="both"/>
      </w:pPr>
      <w:r>
        <w:rPr>
          <w:rFonts w:ascii="Times New Roman"/>
          <w:b w:val="false"/>
          <w:i w:val="false"/>
          <w:color w:val="000000"/>
          <w:sz w:val="28"/>
        </w:rPr>
        <w:t>
      51.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End w:id="1664"/>
    <w:bookmarkStart w:name="z1645" w:id="1665"/>
    <w:p>
      <w:pPr>
        <w:spacing w:after="0"/>
        <w:ind w:left="0"/>
        <w:jc w:val="left"/>
      </w:pPr>
      <w:r>
        <w:rPr>
          <w:rFonts w:ascii="Times New Roman"/>
          <w:b/>
          <w:i w:val="false"/>
          <w:color w:val="000000"/>
        </w:rPr>
        <w:t xml:space="preserve"> 11-тарау. Қайтаруға ұсынылған қосылған құн салығының сомалары бойынша мәліметтер – 300.09-нысанын толтыру бойынша түсіндірме</w:t>
      </w:r>
    </w:p>
    <w:bookmarkEnd w:id="1665"/>
    <w:bookmarkStart w:name="z1646" w:id="1666"/>
    <w:p>
      <w:pPr>
        <w:spacing w:after="0"/>
        <w:ind w:left="0"/>
        <w:jc w:val="both"/>
      </w:pPr>
      <w:r>
        <w:rPr>
          <w:rFonts w:ascii="Times New Roman"/>
          <w:b w:val="false"/>
          <w:i w:val="false"/>
          <w:color w:val="000000"/>
          <w:sz w:val="28"/>
        </w:rPr>
        <w:t>
      52. Аталған нысан Салық кодексінің 429, 430, 431, 432, 433, 434-баптарына сәйкес қайтаруға ұсынылған ҚҚС сомалары бойынша мәліметтерді егжей-тегжейлі көрсетуге арналған.</w:t>
      </w:r>
    </w:p>
    <w:bookmarkEnd w:id="1666"/>
    <w:bookmarkStart w:name="z1647" w:id="1667"/>
    <w:p>
      <w:pPr>
        <w:spacing w:after="0"/>
        <w:ind w:left="0"/>
        <w:jc w:val="both"/>
      </w:pPr>
      <w:r>
        <w:rPr>
          <w:rFonts w:ascii="Times New Roman"/>
          <w:b w:val="false"/>
          <w:i w:val="false"/>
          <w:color w:val="000000"/>
          <w:sz w:val="28"/>
        </w:rPr>
        <w:t>
      53.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bookmarkEnd w:id="1667"/>
    <w:bookmarkStart w:name="z1648" w:id="1668"/>
    <w:p>
      <w:pPr>
        <w:spacing w:after="0"/>
        <w:ind w:left="0"/>
        <w:jc w:val="both"/>
      </w:pPr>
      <w:r>
        <w:rPr>
          <w:rFonts w:ascii="Times New Roman"/>
          <w:b w:val="false"/>
          <w:i w:val="false"/>
          <w:color w:val="000000"/>
          <w:sz w:val="28"/>
        </w:rPr>
        <w:t>
      54. Бұл нысан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3-тармағында көрсетілген санаттардың біріне жатқызылған жағдайда толтырылмайды.</w:t>
      </w:r>
    </w:p>
    <w:bookmarkEnd w:id="1668"/>
    <w:bookmarkStart w:name="z1649" w:id="1669"/>
    <w:p>
      <w:pPr>
        <w:spacing w:after="0"/>
        <w:ind w:left="0"/>
        <w:jc w:val="both"/>
      </w:pPr>
      <w:r>
        <w:rPr>
          <w:rFonts w:ascii="Times New Roman"/>
          <w:b w:val="false"/>
          <w:i w:val="false"/>
          <w:color w:val="000000"/>
          <w:sz w:val="28"/>
        </w:rPr>
        <w:t>
      55.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1669"/>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ІV-ге дейінгі жолдардың сомасын қамтиды;</w:t>
      </w:r>
    </w:p>
    <w:p>
      <w:pPr>
        <w:spacing w:after="0"/>
        <w:ind w:left="0"/>
        <w:jc w:val="both"/>
      </w:pPr>
      <w:r>
        <w:rPr>
          <w:rFonts w:ascii="Times New Roman"/>
          <w:b w:val="false"/>
          <w:i w:val="false"/>
          <w:color w:val="000000"/>
          <w:sz w:val="28"/>
        </w:rPr>
        <w:t>
      2) 300.09.001 І жолында 300.09.001 II, 300.09.001 III, 300.09.001 IV, 300.09.001 V, 300.09.001 VI жолдарында көрсетілген нөлдік мөлшерлемемен салық салынатын айналымдар бойынша ҚҚС асып кету сомасын қоспағанда, нөлдік мөлшерлемемен салық салынатын айналымдар бойынша қалыптасқан,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Бұл жол сондай-ақ Салық кодексінің 433 және 434-бабына сәйкес ҚҚС қайтару тәртібін қолданудан бас тартқан жағдайда толтырылады;</w:t>
      </w:r>
    </w:p>
    <w:p>
      <w:pPr>
        <w:spacing w:after="0"/>
        <w:ind w:left="0"/>
        <w:jc w:val="both"/>
      </w:pPr>
      <w:r>
        <w:rPr>
          <w:rFonts w:ascii="Times New Roman"/>
          <w:b w:val="false"/>
          <w:i w:val="false"/>
          <w:color w:val="000000"/>
          <w:sz w:val="28"/>
        </w:rPr>
        <w:t>
      3) 300.09.001 ІІ жолында 300.09.001 І, 300.09.001 ІІІ, 300.09.001 ІV, 300.09.001 V, 300.09.001 VІ жолдарында көрсетілген ҚҚС асып кету сомасын қоспағанда, Салық кодексінің 432-бабын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I, 300.09.001 II, 300.09.001 IV, 300.09.001 V, 300.09.001 VI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5) 300.09.001 ІV жолында Салық кодексінің 433-бабына сәйкес ҚҚС бақылау шотын пайдалануға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 ұяшығы белгіленген жағдайда толтырылады;</w:t>
      </w:r>
    </w:p>
    <w:p>
      <w:pPr>
        <w:spacing w:after="0"/>
        <w:ind w:left="0"/>
        <w:jc w:val="both"/>
      </w:pPr>
      <w:r>
        <w:rPr>
          <w:rFonts w:ascii="Times New Roman"/>
          <w:b w:val="false"/>
          <w:i w:val="false"/>
          <w:color w:val="000000"/>
          <w:sz w:val="28"/>
        </w:rPr>
        <w:t>
      6) 300.09.001 V жолында Салық кодексінің 434-бабы қолданылған жағдайда,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II ұяшығы белгіленген жағдайда толтырылады;</w:t>
      </w:r>
    </w:p>
    <w:p>
      <w:pPr>
        <w:spacing w:after="0"/>
        <w:ind w:left="0"/>
        <w:jc w:val="both"/>
      </w:pPr>
      <w:r>
        <w:rPr>
          <w:rFonts w:ascii="Times New Roman"/>
          <w:b w:val="false"/>
          <w:i w:val="false"/>
          <w:color w:val="000000"/>
          <w:sz w:val="28"/>
        </w:rPr>
        <w:t>
      7) 300.09.001 VI жолында Салық кодексінің 434-бабына сәйкес ҚҚС қайтарудың оңайлатылған тәртібін қолданғаннан кейін қалған, Салық кодексінің 429-бабының 5-тармағына сәйкес қайтаруға жататын,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300.09.001 жолының сомасы 300.00.032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86-қосымша</w:t>
            </w:r>
          </w:p>
        </w:tc>
      </w:tr>
    </w:tbl>
    <w:p>
      <w:pPr>
        <w:spacing w:after="0"/>
        <w:ind w:left="0"/>
        <w:jc w:val="both"/>
      </w:pPr>
      <w:r>
        <w:rPr>
          <w:rFonts w:ascii="Times New Roman"/>
          <w:b w:val="false"/>
          <w:i w:val="false"/>
          <w:color w:val="ff0000"/>
          <w:sz w:val="28"/>
        </w:rPr>
        <w:t xml:space="preserve">
      Ескерту. Қағидалар 86-қосымшамен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278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8"/>
                    <a:stretch>
                      <a:fillRect/>
                    </a:stretch>
                  </pic:blipFill>
                  <pic:spPr>
                    <a:xfrm>
                      <a:off x="0" y="0"/>
                      <a:ext cx="65278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278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9"/>
                    <a:stretch>
                      <a:fillRect/>
                    </a:stretch>
                  </pic:blipFill>
                  <pic:spPr>
                    <a:xfrm>
                      <a:off x="0" y="0"/>
                      <a:ext cx="65278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024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0"/>
                    <a:stretch>
                      <a:fillRect/>
                    </a:stretch>
                  </pic:blipFill>
                  <pic:spPr>
                    <a:xfrm>
                      <a:off x="0" y="0"/>
                      <a:ext cx="65024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024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1"/>
                    <a:stretch>
                      <a:fillRect/>
                    </a:stretch>
                  </pic:blipFill>
                  <pic:spPr>
                    <a:xfrm>
                      <a:off x="0" y="0"/>
                      <a:ext cx="65024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87-қосымша</w:t>
            </w:r>
          </w:p>
        </w:tc>
      </w:tr>
    </w:tbl>
    <w:p>
      <w:pPr>
        <w:spacing w:after="0"/>
        <w:ind w:left="0"/>
        <w:jc w:val="both"/>
      </w:pPr>
      <w:r>
        <w:rPr>
          <w:rFonts w:ascii="Times New Roman"/>
          <w:b w:val="false"/>
          <w:i w:val="false"/>
          <w:color w:val="ff0000"/>
          <w:sz w:val="28"/>
        </w:rPr>
        <w:t xml:space="preserve">
      Ескерту. Қағидалар 87-қосымшамен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278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2"/>
                    <a:stretch>
                      <a:fillRect/>
                    </a:stretch>
                  </pic:blipFill>
                  <pic:spPr>
                    <a:xfrm>
                      <a:off x="0" y="0"/>
                      <a:ext cx="65278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151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3"/>
                    <a:stretch>
                      <a:fillRect/>
                    </a:stretch>
                  </pic:blipFill>
                  <pic:spPr>
                    <a:xfrm>
                      <a:off x="0" y="0"/>
                      <a:ext cx="65151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4"/>
                    <a:stretch>
                      <a:fillRect/>
                    </a:stretch>
                  </pic:blipFill>
                  <pic:spPr>
                    <a:xfrm>
                      <a:off x="0" y="0"/>
                      <a:ext cx="65405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88-қосымша</w:t>
            </w:r>
          </w:p>
        </w:tc>
      </w:tr>
    </w:tbl>
    <w:bookmarkStart w:name="z1653" w:id="1670"/>
    <w:p>
      <w:pPr>
        <w:spacing w:after="0"/>
        <w:ind w:left="0"/>
        <w:jc w:val="left"/>
      </w:pPr>
      <w:r>
        <w:rPr>
          <w:rFonts w:ascii="Times New Roman"/>
          <w:b/>
          <w:i w:val="false"/>
          <w:color w:val="000000"/>
        </w:rPr>
        <w:t xml:space="preserve"> "Ойын бизнесі салығы бойынша декларацияны (710.00-нысан)" салық есептілігін жасау қағидалары</w:t>
      </w:r>
    </w:p>
    <w:bookmarkEnd w:id="1670"/>
    <w:p>
      <w:pPr>
        <w:spacing w:after="0"/>
        <w:ind w:left="0"/>
        <w:jc w:val="both"/>
      </w:pPr>
      <w:r>
        <w:rPr>
          <w:rFonts w:ascii="Times New Roman"/>
          <w:b w:val="false"/>
          <w:i w:val="false"/>
          <w:color w:val="ff0000"/>
          <w:sz w:val="28"/>
        </w:rPr>
        <w:t xml:space="preserve">
      Ескерту. Қағидалар 88-қосымшамен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 </w:t>
      </w:r>
    </w:p>
    <w:bookmarkStart w:name="z1654" w:id="1671"/>
    <w:p>
      <w:pPr>
        <w:spacing w:after="0"/>
        <w:ind w:left="0"/>
        <w:jc w:val="left"/>
      </w:pPr>
      <w:r>
        <w:rPr>
          <w:rFonts w:ascii="Times New Roman"/>
          <w:b/>
          <w:i w:val="false"/>
          <w:color w:val="000000"/>
        </w:rPr>
        <w:t xml:space="preserve"> 1-тарау. Жалпы ережелер</w:t>
      </w:r>
    </w:p>
    <w:bookmarkEnd w:id="1671"/>
    <w:bookmarkStart w:name="z1655" w:id="1672"/>
    <w:p>
      <w:pPr>
        <w:spacing w:after="0"/>
        <w:ind w:left="0"/>
        <w:jc w:val="both"/>
      </w:pPr>
      <w:r>
        <w:rPr>
          <w:rFonts w:ascii="Times New Roman"/>
          <w:b w:val="false"/>
          <w:i w:val="false"/>
          <w:color w:val="000000"/>
          <w:sz w:val="28"/>
        </w:rPr>
        <w:t>
      1. Осы "Ойын бизнесі салығы бойынша декларация (710.00-нысан)"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ойын бизнесі салығын есептеуге арналған, сондай-ақ қосылған құн салығы бойынша "Ойын бизнесі салығы бойынша декларация" салық есептілігі нысанын жасау (бұдан әрі - декларация) тәртібін айқындайды. Декларацияны:</w:t>
      </w:r>
    </w:p>
    <w:bookmarkEnd w:id="1672"/>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534-бабына</w:t>
      </w:r>
      <w:r>
        <w:rPr>
          <w:rFonts w:ascii="Times New Roman"/>
          <w:b w:val="false"/>
          <w:i w:val="false"/>
          <w:color w:val="000000"/>
          <w:sz w:val="28"/>
        </w:rPr>
        <w:t xml:space="preserve"> сәйкес ойын бизнесі саласында қызметті жүзеге асыратын, сондай-ақ Салық кодексінің </w:t>
      </w:r>
      <w:r>
        <w:rPr>
          <w:rFonts w:ascii="Times New Roman"/>
          <w:b w:val="false"/>
          <w:i w:val="false"/>
          <w:color w:val="000000"/>
          <w:sz w:val="28"/>
        </w:rPr>
        <w:t>82</w:t>
      </w:r>
      <w:r>
        <w:rPr>
          <w:rFonts w:ascii="Times New Roman"/>
          <w:b w:val="false"/>
          <w:i w:val="false"/>
          <w:color w:val="000000"/>
          <w:sz w:val="28"/>
        </w:rPr>
        <w:t xml:space="preserve"> және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 заңды тұлғалар.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56" w:id="1673"/>
    <w:p>
      <w:pPr>
        <w:spacing w:after="0"/>
        <w:ind w:left="0"/>
        <w:jc w:val="both"/>
      </w:pPr>
      <w:r>
        <w:rPr>
          <w:rFonts w:ascii="Times New Roman"/>
          <w:b w:val="false"/>
          <w:i w:val="false"/>
          <w:color w:val="000000"/>
          <w:sz w:val="28"/>
        </w:rPr>
        <w:t xml:space="preserve">
      2. Декларация декларацияның өзінен (710.00-нысан) және оған салық міндеттемесін есептеу туралы ақпаратты егжей-тегжейлі көрсетуге арналған қосымшадан (710.01-нысан) тұрады. </w:t>
      </w:r>
    </w:p>
    <w:bookmarkEnd w:id="1673"/>
    <w:bookmarkStart w:name="z1657" w:id="1674"/>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1674"/>
    <w:bookmarkStart w:name="z1658" w:id="1675"/>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675"/>
    <w:bookmarkStart w:name="z1659" w:id="1676"/>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1676"/>
    <w:bookmarkStart w:name="z1660" w:id="1677"/>
    <w:p>
      <w:pPr>
        <w:spacing w:after="0"/>
        <w:ind w:left="0"/>
        <w:jc w:val="both"/>
      </w:pPr>
      <w:r>
        <w:rPr>
          <w:rFonts w:ascii="Times New Roman"/>
          <w:b w:val="false"/>
          <w:i w:val="false"/>
          <w:color w:val="000000"/>
          <w:sz w:val="28"/>
        </w:rPr>
        <w:t>
      6. Декларацияға қосымша декларациядағы оларда көрсетілуге тиіс деректер болмаған жағдайда жасалмайды.</w:t>
      </w:r>
    </w:p>
    <w:bookmarkEnd w:id="1677"/>
    <w:bookmarkStart w:name="z1661" w:id="1678"/>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678"/>
    <w:bookmarkStart w:name="z1662" w:id="1679"/>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 алу, "х" – көбейту, "/" – бөлу, "=" – тең.</w:t>
      </w:r>
    </w:p>
    <w:bookmarkEnd w:id="1679"/>
    <w:bookmarkStart w:name="z1663" w:id="1680"/>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1680"/>
    <w:bookmarkStart w:name="z1664" w:id="1681"/>
    <w:p>
      <w:pPr>
        <w:spacing w:after="0"/>
        <w:ind w:left="0"/>
        <w:jc w:val="both"/>
      </w:pPr>
      <w:r>
        <w:rPr>
          <w:rFonts w:ascii="Times New Roman"/>
          <w:b w:val="false"/>
          <w:i w:val="false"/>
          <w:color w:val="000000"/>
          <w:sz w:val="28"/>
        </w:rPr>
        <w:t>
      10. Декларацияны жасау кезінде:</w:t>
      </w:r>
    </w:p>
    <w:bookmarkEnd w:id="1681"/>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208-бабына сәйкес толтырылады. </w:t>
      </w:r>
    </w:p>
    <w:bookmarkStart w:name="z1665" w:id="1682"/>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682"/>
    <w:bookmarkStart w:name="z1666" w:id="1683"/>
    <w:p>
      <w:pPr>
        <w:spacing w:after="0"/>
        <w:ind w:left="0"/>
        <w:jc w:val="both"/>
      </w:pPr>
      <w:r>
        <w:rPr>
          <w:rFonts w:ascii="Times New Roman"/>
          <w:b w:val="false"/>
          <w:i w:val="false"/>
          <w:color w:val="000000"/>
          <w:sz w:val="28"/>
        </w:rPr>
        <w:t>
      12. Декларацияны табыс ету кезінде:</w:t>
      </w:r>
    </w:p>
    <w:bookmarkEnd w:id="168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667" w:id="1684"/>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1684"/>
    <w:bookmarkStart w:name="z1668" w:id="1685"/>
    <w:p>
      <w:pPr>
        <w:spacing w:after="0"/>
        <w:ind w:left="0"/>
        <w:jc w:val="left"/>
      </w:pPr>
      <w:r>
        <w:rPr>
          <w:rFonts w:ascii="Times New Roman"/>
          <w:b/>
          <w:i w:val="false"/>
          <w:color w:val="000000"/>
        </w:rPr>
        <w:t xml:space="preserve"> 2-тарау. Декларацияны толтыру бойынша түсіндірме (710.00-нысан)</w:t>
      </w:r>
    </w:p>
    <w:bookmarkEnd w:id="1685"/>
    <w:bookmarkStart w:name="z1669" w:id="1686"/>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bookmarkEnd w:id="1686"/>
    <w:p>
      <w:pPr>
        <w:spacing w:after="0"/>
        <w:ind w:left="0"/>
        <w:jc w:val="both"/>
      </w:pPr>
      <w:r>
        <w:rPr>
          <w:rFonts w:ascii="Times New Roman"/>
          <w:b w:val="false"/>
          <w:i w:val="false"/>
          <w:color w:val="000000"/>
          <w:sz w:val="28"/>
        </w:rPr>
        <w:t xml:space="preserve">
      1) заңды тұлғаның бизнес-сәйкестендіру нөмірі; </w:t>
      </w:r>
    </w:p>
    <w:p>
      <w:pPr>
        <w:spacing w:after="0"/>
        <w:ind w:left="0"/>
        <w:jc w:val="both"/>
      </w:pPr>
      <w:r>
        <w:rPr>
          <w:rFonts w:ascii="Times New Roman"/>
          <w:b w:val="false"/>
          <w:i w:val="false"/>
          <w:color w:val="000000"/>
          <w:sz w:val="28"/>
        </w:rPr>
        <w:t>
      2)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3) салық есептілігі табыс етілетін салық кезеңін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А және В торкөздер Салық кодексінің 206-бабы 3-тармағының 4) тармақшасында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бөлек санаттары.</w:t>
      </w:r>
    </w:p>
    <w:p>
      <w:pPr>
        <w:spacing w:after="0"/>
        <w:ind w:left="0"/>
        <w:jc w:val="both"/>
      </w:pPr>
      <w:r>
        <w:rPr>
          <w:rFonts w:ascii="Times New Roman"/>
          <w:b w:val="false"/>
          <w:i w:val="false"/>
          <w:color w:val="000000"/>
          <w:sz w:val="28"/>
        </w:rPr>
        <w:t>
      Торкөздер, егер төлеуші А немесе B жолда көрсетілген санаттардың біріне жататын болса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төлеушінің санаты.</w:t>
      </w:r>
    </w:p>
    <w:p>
      <w:pPr>
        <w:spacing w:after="0"/>
        <w:ind w:left="0"/>
        <w:jc w:val="both"/>
      </w:pPr>
      <w:r>
        <w:rPr>
          <w:rFonts w:ascii="Times New Roman"/>
          <w:b w:val="false"/>
          <w:i w:val="false"/>
          <w:color w:val="000000"/>
          <w:sz w:val="28"/>
        </w:rPr>
        <w:t>
      А – Салық кодексінің 534 бабына сәйкес ойын бизнесі салығының төлеушісі;</w:t>
      </w:r>
    </w:p>
    <w:p>
      <w:pPr>
        <w:spacing w:after="0"/>
        <w:ind w:left="0"/>
        <w:jc w:val="both"/>
      </w:pPr>
      <w:r>
        <w:rPr>
          <w:rFonts w:ascii="Times New Roman"/>
          <w:b w:val="false"/>
          <w:i w:val="false"/>
          <w:color w:val="000000"/>
          <w:sz w:val="28"/>
        </w:rPr>
        <w:t>
      В – Салық кодексінің 82 және 83-баптарына сәйкес қосылған құн салығы бойынша тіркеу есебіне қою жүргізілген салық төлеуші.</w:t>
      </w:r>
    </w:p>
    <w:p>
      <w:pPr>
        <w:spacing w:after="0"/>
        <w:ind w:left="0"/>
        <w:jc w:val="both"/>
      </w:pPr>
      <w:r>
        <w:rPr>
          <w:rFonts w:ascii="Times New Roman"/>
          <w:b w:val="false"/>
          <w:i w:val="false"/>
          <w:color w:val="000000"/>
          <w:sz w:val="28"/>
        </w:rPr>
        <w:t xml:space="preserve">
      Егер салық төлеуші бір мезгілде ойын бизнес салығы және қосылған құн салығы төлеушісі болып табылса А және В торкөздерінің екеуі де белгіленеді; </w:t>
      </w:r>
    </w:p>
    <w:p>
      <w:pPr>
        <w:spacing w:after="0"/>
        <w:ind w:left="0"/>
        <w:jc w:val="both"/>
      </w:pPr>
      <w:r>
        <w:rPr>
          <w:rFonts w:ascii="Times New Roman"/>
          <w:b w:val="false"/>
          <w:i w:val="false"/>
          <w:color w:val="000000"/>
          <w:sz w:val="28"/>
        </w:rPr>
        <w:t>
      8)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p>
      <w:pPr>
        <w:spacing w:after="0"/>
        <w:ind w:left="0"/>
        <w:jc w:val="both"/>
      </w:pPr>
      <w:r>
        <w:rPr>
          <w:rFonts w:ascii="Times New Roman"/>
          <w:b w:val="false"/>
          <w:i w:val="false"/>
          <w:color w:val="000000"/>
          <w:sz w:val="28"/>
        </w:rPr>
        <w:t>
      9) табыс етілген қосымшалардың саны.</w:t>
      </w:r>
    </w:p>
    <w:bookmarkStart w:name="z1670" w:id="1687"/>
    <w:p>
      <w:pPr>
        <w:spacing w:after="0"/>
        <w:ind w:left="0"/>
        <w:jc w:val="both"/>
      </w:pPr>
      <w:r>
        <w:rPr>
          <w:rFonts w:ascii="Times New Roman"/>
          <w:b w:val="false"/>
          <w:i w:val="false"/>
          <w:color w:val="000000"/>
          <w:sz w:val="28"/>
        </w:rPr>
        <w:t>
      15. "Ойын бизнесі салығы" бөлімінде:</w:t>
      </w:r>
    </w:p>
    <w:bookmarkEnd w:id="1687"/>
    <w:p>
      <w:pPr>
        <w:spacing w:after="0"/>
        <w:ind w:left="0"/>
        <w:jc w:val="both"/>
      </w:pPr>
      <w:r>
        <w:rPr>
          <w:rFonts w:ascii="Times New Roman"/>
          <w:b w:val="false"/>
          <w:i w:val="false"/>
          <w:color w:val="000000"/>
          <w:sz w:val="28"/>
        </w:rPr>
        <w:t>
      1) 710.00.001 жолында барлық 710.01-нысандары бойынша 710.01.007 С жолынан көшірілетін салық кезеңі үшін бюджетке төленуге тиіс есептелген ойын бизнесі салығының жалпы сомасы көрсетіледі;</w:t>
      </w:r>
    </w:p>
    <w:p>
      <w:pPr>
        <w:spacing w:after="0"/>
        <w:ind w:left="0"/>
        <w:jc w:val="both"/>
      </w:pPr>
      <w:r>
        <w:rPr>
          <w:rFonts w:ascii="Times New Roman"/>
          <w:b w:val="false"/>
          <w:i w:val="false"/>
          <w:color w:val="000000"/>
          <w:sz w:val="28"/>
        </w:rPr>
        <w:t>
      2) 710.00.002 жолында барлық 710.01-нысандары бойынша 710.01.012 С жолынан көшірілетін салық кезеңі үшін бюджетке төленуге тиіс есептелген қосымша төлемнің жалпы сомасы көрсетіледі.</w:t>
      </w:r>
    </w:p>
    <w:bookmarkStart w:name="z1671" w:id="1688"/>
    <w:p>
      <w:pPr>
        <w:spacing w:after="0"/>
        <w:ind w:left="0"/>
        <w:jc w:val="both"/>
      </w:pPr>
      <w:r>
        <w:rPr>
          <w:rFonts w:ascii="Times New Roman"/>
          <w:b w:val="false"/>
          <w:i w:val="false"/>
          <w:color w:val="000000"/>
          <w:sz w:val="28"/>
        </w:rPr>
        <w:t>
      16. "Салық төлеушiнiң жауапкершiлiгi" бөлімінде:</w:t>
      </w:r>
    </w:p>
    <w:bookmarkEnd w:id="1688"/>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тапсыру күні – декларацияны мемлекеттік кірістер органына ұсыну күні;</w:t>
      </w:r>
    </w:p>
    <w:p>
      <w:pPr>
        <w:spacing w:after="0"/>
        <w:ind w:left="0"/>
        <w:jc w:val="both"/>
      </w:pPr>
      <w:r>
        <w:rPr>
          <w:rFonts w:ascii="Times New Roman"/>
          <w:b w:val="false"/>
          <w:i w:val="false"/>
          <w:color w:val="000000"/>
          <w:sz w:val="28"/>
        </w:rPr>
        <w:t>
      3) мемлекеттік кірістер органының коды – жекелеген қызмет түрлерін жүзеге асыратын салық төлеуші ретінде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3-1) орналасқан жері бойынша мемлекеттік кірістер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672" w:id="1689"/>
    <w:p>
      <w:pPr>
        <w:spacing w:after="0"/>
        <w:ind w:left="0"/>
        <w:jc w:val="left"/>
      </w:pPr>
      <w:r>
        <w:rPr>
          <w:rFonts w:ascii="Times New Roman"/>
          <w:b/>
          <w:i w:val="false"/>
          <w:color w:val="000000"/>
        </w:rPr>
        <w:t xml:space="preserve"> 3-тарау. 710.01-нысанын толтыру бойынша түсіндірме</w:t>
      </w:r>
    </w:p>
    <w:bookmarkEnd w:id="1689"/>
    <w:bookmarkStart w:name="z1673" w:id="1690"/>
    <w:p>
      <w:pPr>
        <w:spacing w:after="0"/>
        <w:ind w:left="0"/>
        <w:jc w:val="both"/>
      </w:pPr>
      <w:r>
        <w:rPr>
          <w:rFonts w:ascii="Times New Roman"/>
          <w:b w:val="false"/>
          <w:i w:val="false"/>
          <w:color w:val="000000"/>
          <w:sz w:val="28"/>
        </w:rPr>
        <w:t>
      17. 710.01-нысаны салық кезеңі үшін (тоқсан) Салық кодексінің 535-бабында айқындалған барлық салық салынатын объектілер (олар ол болған жағдайда) бойынша ойын бизнесі салығының есептелген сомасы туралы ақпараттарды көрсетуге арналған.</w:t>
      </w:r>
    </w:p>
    <w:bookmarkEnd w:id="1690"/>
    <w:bookmarkStart w:name="z1674" w:id="1691"/>
    <w:p>
      <w:pPr>
        <w:spacing w:after="0"/>
        <w:ind w:left="0"/>
        <w:jc w:val="both"/>
      </w:pPr>
      <w:r>
        <w:rPr>
          <w:rFonts w:ascii="Times New Roman"/>
          <w:b w:val="false"/>
          <w:i w:val="false"/>
          <w:color w:val="000000"/>
          <w:sz w:val="28"/>
        </w:rPr>
        <w:t>
      18. "Салық төлеуші туралы жалпы ақпарат" бөлімінде:</w:t>
      </w:r>
    </w:p>
    <w:bookmarkEnd w:id="1691"/>
    <w:p>
      <w:pPr>
        <w:spacing w:after="0"/>
        <w:ind w:left="0"/>
        <w:jc w:val="both"/>
      </w:pPr>
      <w:r>
        <w:rPr>
          <w:rFonts w:ascii="Times New Roman"/>
          <w:b w:val="false"/>
          <w:i w:val="false"/>
          <w:color w:val="000000"/>
          <w:sz w:val="28"/>
        </w:rPr>
        <w:t>
      1) 3 жолда республикалық бюджет туралы заңда белгіленген және салықтық кезеңнің 1-күні қолданыста болатын айлық есептік көрсеткіш (бұдан әрі –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Әрбір белгіленген торкөз бойынша 710.01-нысаны бойынша бөлек қосымша толтырылады.</w:t>
      </w:r>
    </w:p>
    <w:bookmarkStart w:name="z1675" w:id="1692"/>
    <w:p>
      <w:pPr>
        <w:spacing w:after="0"/>
        <w:ind w:left="0"/>
        <w:jc w:val="both"/>
      </w:pPr>
      <w:r>
        <w:rPr>
          <w:rFonts w:ascii="Times New Roman"/>
          <w:b w:val="false"/>
          <w:i w:val="false"/>
          <w:color w:val="000000"/>
          <w:sz w:val="28"/>
        </w:rPr>
        <w:t>
      19. "Бюджетке төленуге жататын ойын бизнесі салығын есептеу" бөлімі мынадай жолдардан тұрады: 710.01.001 – ойын үстелі, 710.01.002 – ойын автоматы, 710.01.003 – тотализатор кассасы, 710.01.004 – тотализатордың электронды кассасы, 710.01.005 – букмекерлік кеңсе кассасы, 710.01.006 – букмекерлік кеңсенің электронды кассасы, 710.01.007 – ойын бизнесі салығы – барлығы.</w:t>
      </w:r>
    </w:p>
    <w:bookmarkEnd w:id="1692"/>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белгіленген мөлшерінде есептелінетін,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2) А1 бағанында – Салық кодексінің 536-бабына сәйкес айқындалатын салық салынатын объектінің тиісті түріне қолданылатын ойын бизнесі салығының ставкасы АЕК көрсетіледі;</w:t>
      </w:r>
    </w:p>
    <w:p>
      <w:pPr>
        <w:spacing w:after="0"/>
        <w:ind w:left="0"/>
        <w:jc w:val="both"/>
      </w:pPr>
      <w:r>
        <w:rPr>
          <w:rFonts w:ascii="Times New Roman"/>
          <w:b w:val="false"/>
          <w:i w:val="false"/>
          <w:color w:val="000000"/>
          <w:sz w:val="28"/>
        </w:rPr>
        <w:t>
      3) В бағанында – белгіленген мөлшерлеменің 1/2 мөлшерінде есептелінетін,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4) В1 бағанында – белгіленген мөлшерлеменің 1/2 мөлшерінде есептелінетін, Салық кодексінің 536-бабына сәйкес айқындалатын салық салынатын объектінің тиісті түріне қолданылатын ойын бизнесі салығының ставкасы АЕК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15-не дейін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туындысының 1/2 ретінде айқындалады;</w:t>
      </w:r>
    </w:p>
    <w:p>
      <w:pPr>
        <w:spacing w:after="0"/>
        <w:ind w:left="0"/>
        <w:jc w:val="both"/>
      </w:pPr>
      <w:r>
        <w:rPr>
          <w:rFonts w:ascii="Times New Roman"/>
          <w:b w:val="false"/>
          <w:i w:val="false"/>
          <w:color w:val="000000"/>
          <w:sz w:val="28"/>
        </w:rPr>
        <w:t>
      5) С бағанында – А бағаны және А1 + В бағаны және В1бағаны тиісті жолдарының туындысы ретінде айқындалатын салық кезеңінің әр айы үшін салық салу объектісі бойынша теңгедегі ойын бизнесі салығының сомасы көрсетіледі.</w:t>
      </w:r>
    </w:p>
    <w:p>
      <w:pPr>
        <w:spacing w:after="0"/>
        <w:ind w:left="0"/>
        <w:jc w:val="both"/>
      </w:pPr>
      <w:r>
        <w:rPr>
          <w:rFonts w:ascii="Times New Roman"/>
          <w:b w:val="false"/>
          <w:i w:val="false"/>
          <w:color w:val="000000"/>
          <w:sz w:val="28"/>
        </w:rPr>
        <w:t>
      Мысалға, ойын үстелдері бойынша көрсетілген бағандар бойынша тиісті жолдарды толтыру былайша жүргізіледі (барлығы 6 ойын үстелі бар, оның ішінде, 3 айдың 15-не дейін енгізілген, 2 – айдың 15-не дейін шығарылған және 1 - айдың 15-нен кейін шығарылған).</w:t>
      </w:r>
    </w:p>
    <w:p>
      <w:pPr>
        <w:spacing w:after="0"/>
        <w:ind w:left="0"/>
        <w:jc w:val="both"/>
      </w:pPr>
      <w:r>
        <w:rPr>
          <w:rFonts w:ascii="Times New Roman"/>
          <w:b w:val="false"/>
          <w:i w:val="false"/>
          <w:color w:val="000000"/>
          <w:sz w:val="28"/>
        </w:rPr>
        <w:t>
      710.01.001 А жолында белгіленген мөлшерінде есептелінетін, салық кезеңінің әр айы үшін ойын үстелдерінің саны көрсетіледі (4 ойын үстелдері).</w:t>
      </w:r>
    </w:p>
    <w:p>
      <w:pPr>
        <w:spacing w:after="0"/>
        <w:ind w:left="0"/>
        <w:jc w:val="both"/>
      </w:pPr>
      <w:r>
        <w:rPr>
          <w:rFonts w:ascii="Times New Roman"/>
          <w:b w:val="false"/>
          <w:i w:val="false"/>
          <w:color w:val="000000"/>
          <w:sz w:val="28"/>
        </w:rPr>
        <w:t>
      710.01.001 А1 жолында айқындалатын ойын үстелдеріне қолданылатын АЕК-ің тиісті салық ставкасы көрсетіледі – 1660 АЕК.</w:t>
      </w:r>
    </w:p>
    <w:p>
      <w:pPr>
        <w:spacing w:after="0"/>
        <w:ind w:left="0"/>
        <w:jc w:val="both"/>
      </w:pPr>
      <w:r>
        <w:rPr>
          <w:rFonts w:ascii="Times New Roman"/>
          <w:b w:val="false"/>
          <w:i w:val="false"/>
          <w:color w:val="000000"/>
          <w:sz w:val="28"/>
        </w:rPr>
        <w:t>
      710.01.001 В жолында белгіленген мөлшерлеменің 1/2 мөлшерінде есептелінетін, салық кезеңінің әр айы үшін ойын үстелдерінің саны көрсетіледі (2 ойын үстелдері).</w:t>
      </w:r>
    </w:p>
    <w:p>
      <w:pPr>
        <w:spacing w:after="0"/>
        <w:ind w:left="0"/>
        <w:jc w:val="both"/>
      </w:pPr>
      <w:r>
        <w:rPr>
          <w:rFonts w:ascii="Times New Roman"/>
          <w:b w:val="false"/>
          <w:i w:val="false"/>
          <w:color w:val="000000"/>
          <w:sz w:val="28"/>
        </w:rPr>
        <w:t>
      710.01.001 В 1 жолында айқындалатын ойын үстелдеріне қолданылатын және белгіленген мөлшерлеменің 1/2 мөлшерінде есептелінетін, АЕК-ің тиісті салық ставкасы көрсетіледі – (1660 АЕК / 2=830 АЕК).</w:t>
      </w:r>
    </w:p>
    <w:p>
      <w:pPr>
        <w:spacing w:after="0"/>
        <w:ind w:left="0"/>
        <w:jc w:val="both"/>
      </w:pPr>
      <w:r>
        <w:rPr>
          <w:rFonts w:ascii="Times New Roman"/>
          <w:b w:val="false"/>
          <w:i w:val="false"/>
          <w:color w:val="000000"/>
          <w:sz w:val="28"/>
        </w:rPr>
        <w:t xml:space="preserve">
      710.01.001 С жолында 710.01.001 А және 710.01.001 В жолдарының (710.01.001 А х 710.01.001 А1) + (710.01.001В х 710.01.001В1) туындысы ретінде салық кезеңінің әр айы үшін ойын үстелдерінің санына тиісті салық ставкасын қолдану арқылы айқындалатын салық кезеңінің әр айы үшін салық сомасы көрсетіледі. </w:t>
      </w:r>
    </w:p>
    <w:p>
      <w:pPr>
        <w:spacing w:after="0"/>
        <w:ind w:left="0"/>
        <w:jc w:val="both"/>
      </w:pPr>
      <w:r>
        <w:rPr>
          <w:rFonts w:ascii="Times New Roman"/>
          <w:b w:val="false"/>
          <w:i w:val="false"/>
          <w:color w:val="000000"/>
          <w:sz w:val="28"/>
        </w:rPr>
        <w:t>
      Объектілердің өзге түрлері (ойын автоматтары, тотализатор кассалары, электронды тотализатор кассалары, букмекерлік кеңселердің электронды кассалары, букмекерлік кеңселердің кассалары) бойынша жолдарды толтыру ойын үстелдері бойынша толтыру сияқты жүргізіледі;</w:t>
      </w:r>
    </w:p>
    <w:p>
      <w:pPr>
        <w:spacing w:after="0"/>
        <w:ind w:left="0"/>
        <w:jc w:val="both"/>
      </w:pPr>
      <w:r>
        <w:rPr>
          <w:rFonts w:ascii="Times New Roman"/>
          <w:b w:val="false"/>
          <w:i w:val="false"/>
          <w:color w:val="000000"/>
          <w:sz w:val="28"/>
        </w:rPr>
        <w:t>
      6) 710.01.007 С жолында 710.01.001 С-ден 710.01.006 С-ға дейінгі жолдардың жиынтығымен айқындалатын салық кезеңі үшін бюджетке төлеуге жататын объектілердің барлық түрлері бойынша есептелген ойын бизнесі салығының жалпы сомасы көрсетіледі.</w:t>
      </w:r>
    </w:p>
    <w:p>
      <w:pPr>
        <w:spacing w:after="0"/>
        <w:ind w:left="0"/>
        <w:jc w:val="both"/>
      </w:pPr>
      <w:r>
        <w:rPr>
          <w:rFonts w:ascii="Times New Roman"/>
          <w:b w:val="false"/>
          <w:i w:val="false"/>
          <w:color w:val="000000"/>
          <w:sz w:val="28"/>
        </w:rPr>
        <w:t>
      20. "қосылған құн салығы" бөлімінде:</w:t>
      </w:r>
    </w:p>
    <w:p>
      <w:pPr>
        <w:spacing w:after="0"/>
        <w:ind w:left="0"/>
        <w:jc w:val="both"/>
      </w:pPr>
      <w:r>
        <w:rPr>
          <w:rFonts w:ascii="Times New Roman"/>
          <w:b w:val="false"/>
          <w:i w:val="false"/>
          <w:color w:val="000000"/>
          <w:sz w:val="28"/>
        </w:rPr>
        <w:t>
      710.01.008 жолында казино, ойын автоматтарының залдары, тотализаторлар және букмекерлік кеңселер қызметін көрсету бойынша қызметті жүзеге асыру нәтижесінде салық кезеңі үшін алынған кіріс мөлшерінде айқындалған салық салынатын айналым көрсетіледі;</w:t>
      </w:r>
    </w:p>
    <w:p>
      <w:pPr>
        <w:spacing w:after="0"/>
        <w:ind w:left="0"/>
        <w:jc w:val="both"/>
      </w:pPr>
      <w:r>
        <w:rPr>
          <w:rFonts w:ascii="Times New Roman"/>
          <w:b w:val="false"/>
          <w:i w:val="false"/>
          <w:color w:val="000000"/>
          <w:sz w:val="28"/>
        </w:rPr>
        <w:t>
      710.01.009 жолында 710.01.008 жолында көрсетілген салық салынатын айналым бойынша қосылған құн салығы көрсетіледі;</w:t>
      </w:r>
    </w:p>
    <w:p>
      <w:pPr>
        <w:spacing w:after="0"/>
        <w:ind w:left="0"/>
        <w:jc w:val="both"/>
      </w:pPr>
      <w:r>
        <w:rPr>
          <w:rFonts w:ascii="Times New Roman"/>
          <w:b w:val="false"/>
          <w:i w:val="false"/>
          <w:color w:val="000000"/>
          <w:sz w:val="28"/>
        </w:rPr>
        <w:t>
      710.01.010 жолында есепке жатқызуға рұқсат етілген және 710.01.009 жолында көрсетілген салық салынатын айналым бойынша қосылған құн салығынан 85 % мөлшерінде айқындалған қосылған құн салығы көрсетіледі;</w:t>
      </w:r>
    </w:p>
    <w:p>
      <w:pPr>
        <w:spacing w:after="0"/>
        <w:ind w:left="0"/>
        <w:jc w:val="both"/>
      </w:pPr>
      <w:r>
        <w:rPr>
          <w:rFonts w:ascii="Times New Roman"/>
          <w:b w:val="false"/>
          <w:i w:val="false"/>
          <w:color w:val="000000"/>
          <w:sz w:val="28"/>
        </w:rPr>
        <w:t>
      710.01.011 жолында 710.01.009 және 710.01.010 жолдарының айырмасы ретінде айқындалатын, есептелген қосылған құн салығының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89-қосымша</w:t>
            </w:r>
          </w:p>
        </w:tc>
      </w:tr>
    </w:tbl>
    <w:p>
      <w:pPr>
        <w:spacing w:after="0"/>
        <w:ind w:left="0"/>
        <w:jc w:val="both"/>
      </w:pPr>
      <w:r>
        <w:rPr>
          <w:rFonts w:ascii="Times New Roman"/>
          <w:b w:val="false"/>
          <w:i w:val="false"/>
          <w:color w:val="ff0000"/>
          <w:sz w:val="28"/>
        </w:rPr>
        <w:t xml:space="preserve">
      Ескерту. Қағидалар 89-қосымшамен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40500" cy="962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5"/>
                    <a:stretch>
                      <a:fillRect/>
                    </a:stretch>
                  </pic:blipFill>
                  <pic:spPr>
                    <a:xfrm>
                      <a:off x="0" y="0"/>
                      <a:ext cx="6540500" cy="962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7"/>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90-қосымша</w:t>
            </w:r>
          </w:p>
        </w:tc>
      </w:tr>
    </w:tbl>
    <w:bookmarkStart w:name="z1678" w:id="1693"/>
    <w:p>
      <w:pPr>
        <w:spacing w:after="0"/>
        <w:ind w:left="0"/>
        <w:jc w:val="left"/>
      </w:pPr>
      <w:r>
        <w:rPr>
          <w:rFonts w:ascii="Times New Roman"/>
          <w:b/>
          <w:i w:val="false"/>
          <w:color w:val="000000"/>
        </w:rPr>
        <w:t xml:space="preserve"> "Жалға беру (пайдалану) шарттарының тізілімі (871.00-нысан)" салық есептілігін жасау қағидалары</w:t>
      </w:r>
    </w:p>
    <w:bookmarkEnd w:id="1693"/>
    <w:p>
      <w:pPr>
        <w:spacing w:after="0"/>
        <w:ind w:left="0"/>
        <w:jc w:val="both"/>
      </w:pPr>
      <w:r>
        <w:rPr>
          <w:rFonts w:ascii="Times New Roman"/>
          <w:b w:val="false"/>
          <w:i w:val="false"/>
          <w:color w:val="ff0000"/>
          <w:sz w:val="28"/>
        </w:rPr>
        <w:t xml:space="preserve">
      Ескерту. Қағидалар 90-қосымшамен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 </w:t>
      </w:r>
    </w:p>
    <w:bookmarkStart w:name="z1679" w:id="1694"/>
    <w:p>
      <w:pPr>
        <w:spacing w:after="0"/>
        <w:ind w:left="0"/>
        <w:jc w:val="left"/>
      </w:pPr>
      <w:r>
        <w:rPr>
          <w:rFonts w:ascii="Times New Roman"/>
          <w:b/>
          <w:i w:val="false"/>
          <w:color w:val="000000"/>
        </w:rPr>
        <w:t xml:space="preserve"> 11-тарау. Жалпы ережелер</w:t>
      </w:r>
    </w:p>
    <w:bookmarkEnd w:id="1694"/>
    <w:bookmarkStart w:name="z1680" w:id="1695"/>
    <w:p>
      <w:pPr>
        <w:spacing w:after="0"/>
        <w:ind w:left="0"/>
        <w:jc w:val="both"/>
      </w:pPr>
      <w:r>
        <w:rPr>
          <w:rFonts w:ascii="Times New Roman"/>
          <w:b w:val="false"/>
          <w:i w:val="false"/>
          <w:color w:val="000000"/>
          <w:sz w:val="28"/>
        </w:rPr>
        <w:t>
      1. Осы "Жалға беру (пайдалану) шарттарының тізілімі (871.00-нысан)"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сауда объектілерін, сауда объектілеріндегі, оның ішінде сауда базарларындағы сауда орындарын жалға (пайдалануға) беретін салық төлеушілер тапсыратын "Жалға беру (пайдалану) шарттары тізілімі" (бұдан әрі - тізілім) салық есептілігінің нысанын жасау тәртібін айқындайды.</w:t>
      </w:r>
    </w:p>
    <w:bookmarkEnd w:id="169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81" w:id="1696"/>
    <w:p>
      <w:pPr>
        <w:spacing w:after="0"/>
        <w:ind w:left="0"/>
        <w:jc w:val="both"/>
      </w:pPr>
      <w:r>
        <w:rPr>
          <w:rFonts w:ascii="Times New Roman"/>
          <w:b w:val="false"/>
          <w:i w:val="false"/>
          <w:color w:val="000000"/>
          <w:sz w:val="28"/>
        </w:rPr>
        <w:t>
      2. Тізілім тізілімнің өзінен (871.00-нысан) және Салық кодексінің 206-бабы 2-тармағына сәйкес есепті кезең үшін сауда объектілерін, сауда объектілеріндегі, оның ішінде сауда базарларындағы сауда орындарын жалға (пайдалануға) беретін салық төлеушілердің жалға беру (пайдалануға) шарттары бойынша мәліметтерді көрсетуге арналған оған қосымшадан (871.01-нысан) тұрады.</w:t>
      </w:r>
    </w:p>
    <w:bookmarkEnd w:id="1696"/>
    <w:bookmarkStart w:name="z1682" w:id="1697"/>
    <w:p>
      <w:pPr>
        <w:spacing w:after="0"/>
        <w:ind w:left="0"/>
        <w:jc w:val="both"/>
      </w:pPr>
      <w:r>
        <w:rPr>
          <w:rFonts w:ascii="Times New Roman"/>
          <w:b w:val="false"/>
          <w:i w:val="false"/>
          <w:color w:val="000000"/>
          <w:sz w:val="28"/>
        </w:rPr>
        <w:t>
      3. Тізілімді толтыру кезінде түзетуге, өшіруге және тазалауға жол берілмейді.</w:t>
      </w:r>
    </w:p>
    <w:bookmarkEnd w:id="1697"/>
    <w:bookmarkStart w:name="z1683" w:id="1698"/>
    <w:p>
      <w:pPr>
        <w:spacing w:after="0"/>
        <w:ind w:left="0"/>
        <w:jc w:val="both"/>
      </w:pPr>
      <w:r>
        <w:rPr>
          <w:rFonts w:ascii="Times New Roman"/>
          <w:b w:val="false"/>
          <w:i w:val="false"/>
          <w:color w:val="000000"/>
          <w:sz w:val="28"/>
        </w:rPr>
        <w:t>
      4. Сомалардың теріс мәндері тізілімнің тиісті жолының (бағанының) бірінші сол жақтағы торкөзінде "–" белгісімен белгіленеді.</w:t>
      </w:r>
    </w:p>
    <w:bookmarkEnd w:id="1698"/>
    <w:bookmarkStart w:name="z1684" w:id="1699"/>
    <w:p>
      <w:pPr>
        <w:spacing w:after="0"/>
        <w:ind w:left="0"/>
        <w:jc w:val="both"/>
      </w:pPr>
      <w:r>
        <w:rPr>
          <w:rFonts w:ascii="Times New Roman"/>
          <w:b w:val="false"/>
          <w:i w:val="false"/>
          <w:color w:val="000000"/>
          <w:sz w:val="28"/>
        </w:rPr>
        <w:t>
      5. Көрсеткіштер болмаған кезде тізілімнің тиісті төркөздері толтырылмайды.</w:t>
      </w:r>
    </w:p>
    <w:bookmarkEnd w:id="1699"/>
    <w:bookmarkStart w:name="z1685" w:id="1700"/>
    <w:p>
      <w:pPr>
        <w:spacing w:after="0"/>
        <w:ind w:left="0"/>
        <w:jc w:val="both"/>
      </w:pPr>
      <w:r>
        <w:rPr>
          <w:rFonts w:ascii="Times New Roman"/>
          <w:b w:val="false"/>
          <w:i w:val="false"/>
          <w:color w:val="000000"/>
          <w:sz w:val="28"/>
        </w:rPr>
        <w:t>
      6. Тізілімге қосымша тізілімдегі тиісті көрсеткіштерді ашып көрсетуді талап ететін жолдарды толтыру кезінде жасалады.</w:t>
      </w:r>
    </w:p>
    <w:bookmarkEnd w:id="1700"/>
    <w:bookmarkStart w:name="z1686" w:id="1701"/>
    <w:p>
      <w:pPr>
        <w:spacing w:after="0"/>
        <w:ind w:left="0"/>
        <w:jc w:val="both"/>
      </w:pPr>
      <w:r>
        <w:rPr>
          <w:rFonts w:ascii="Times New Roman"/>
          <w:b w:val="false"/>
          <w:i w:val="false"/>
          <w:color w:val="000000"/>
          <w:sz w:val="28"/>
        </w:rPr>
        <w:t>
      7. Тізілімге қосымшаның парағында бар жолдардағы көрсеткіштердің саны асып кеткен жағдайда тізілімге қосымшаның осындай парағы қосымша толтырылады.</w:t>
      </w:r>
    </w:p>
    <w:bookmarkEnd w:id="1701"/>
    <w:bookmarkStart w:name="z1687" w:id="1702"/>
    <w:p>
      <w:pPr>
        <w:spacing w:after="0"/>
        <w:ind w:left="0"/>
        <w:jc w:val="both"/>
      </w:pPr>
      <w:r>
        <w:rPr>
          <w:rFonts w:ascii="Times New Roman"/>
          <w:b w:val="false"/>
          <w:i w:val="false"/>
          <w:color w:val="000000"/>
          <w:sz w:val="28"/>
        </w:rPr>
        <w:t>
      8. Тізілімді жасау кезінде:</w:t>
      </w:r>
    </w:p>
    <w:bookmarkEnd w:id="170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688" w:id="1703"/>
    <w:p>
      <w:pPr>
        <w:spacing w:after="0"/>
        <w:ind w:left="0"/>
        <w:jc w:val="both"/>
      </w:pPr>
      <w:r>
        <w:rPr>
          <w:rFonts w:ascii="Times New Roman"/>
          <w:b w:val="false"/>
          <w:i w:val="false"/>
          <w:color w:val="000000"/>
          <w:sz w:val="28"/>
        </w:rPr>
        <w:t>
      9. Салық төлеуші (салық агенті) тізілімді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703"/>
    <w:bookmarkStart w:name="z1689" w:id="1704"/>
    <w:p>
      <w:pPr>
        <w:spacing w:after="0"/>
        <w:ind w:left="0"/>
        <w:jc w:val="both"/>
      </w:pPr>
      <w:r>
        <w:rPr>
          <w:rFonts w:ascii="Times New Roman"/>
          <w:b w:val="false"/>
          <w:i w:val="false"/>
          <w:color w:val="000000"/>
          <w:sz w:val="28"/>
        </w:rPr>
        <w:t>
      10. Тізілімді табыс ету кезінде:</w:t>
      </w:r>
    </w:p>
    <w:bookmarkEnd w:id="170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тізілімді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690" w:id="1705"/>
    <w:p>
      <w:pPr>
        <w:spacing w:after="0"/>
        <w:ind w:left="0"/>
        <w:jc w:val="both"/>
      </w:pPr>
      <w:r>
        <w:rPr>
          <w:rFonts w:ascii="Times New Roman"/>
          <w:b w:val="false"/>
          <w:i w:val="false"/>
          <w:color w:val="000000"/>
          <w:sz w:val="28"/>
        </w:rPr>
        <w:t>
      11. Тізілімге "Салық төлеуші туралы және сауда объектісінің, оның ішінде сауда базары туралы жалпы ақпарат" қосымшаның бөлімінде "Салық төлеуші туралы жалпы ақпарат" бөлімінде көрсетілген тиісті деректер көрсетіледі.</w:t>
      </w:r>
    </w:p>
    <w:bookmarkEnd w:id="1705"/>
    <w:bookmarkStart w:name="z1691" w:id="1706"/>
    <w:p>
      <w:pPr>
        <w:spacing w:after="0"/>
        <w:ind w:left="0"/>
        <w:jc w:val="left"/>
      </w:pPr>
      <w:r>
        <w:rPr>
          <w:rFonts w:ascii="Times New Roman"/>
          <w:b/>
          <w:i w:val="false"/>
          <w:color w:val="000000"/>
        </w:rPr>
        <w:t xml:space="preserve"> 2-тарау. Тізілімді толтыру бойынша түсіндірме (871.00-нысан)</w:t>
      </w:r>
    </w:p>
    <w:bookmarkEnd w:id="1706"/>
    <w:bookmarkStart w:name="z1692" w:id="1707"/>
    <w:p>
      <w:pPr>
        <w:spacing w:after="0"/>
        <w:ind w:left="0"/>
        <w:jc w:val="both"/>
      </w:pPr>
      <w:r>
        <w:rPr>
          <w:rFonts w:ascii="Times New Roman"/>
          <w:b w:val="false"/>
          <w:i w:val="false"/>
          <w:color w:val="000000"/>
          <w:sz w:val="28"/>
        </w:rPr>
        <w:t xml:space="preserve">
      12. "Салық төлеуші туралы жалпы ақпарат" деген бөлімде: </w:t>
      </w:r>
    </w:p>
    <w:bookmarkEnd w:id="1707"/>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жеке сәйкестендіру нөмірін (бизнес-сәйкестендіру нөмірін) (бұдан әрі –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объектілерін, сауда объектілеріндегі, оның ішінде сауда базарларындағы сауда орындарын жалға (пайдалануға) беретін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xml:space="preserve">
      4) Тізілімнің түрі. </w:t>
      </w:r>
    </w:p>
    <w:p>
      <w:pPr>
        <w:spacing w:after="0"/>
        <w:ind w:left="0"/>
        <w:jc w:val="both"/>
      </w:pPr>
      <w:r>
        <w:rPr>
          <w:rFonts w:ascii="Times New Roman"/>
          <w:b w:val="false"/>
          <w:i w:val="false"/>
          <w:color w:val="000000"/>
          <w:sz w:val="28"/>
        </w:rPr>
        <w:t xml:space="preserve">
      Тиісті торкөздер Салық кодексінің 206-бабында көрсетілген салық есептілігі түрлеріне тізілімнің жатқызылуы ескеріле отырып белгіленеді; </w:t>
      </w:r>
    </w:p>
    <w:p>
      <w:pPr>
        <w:spacing w:after="0"/>
        <w:ind w:left="0"/>
        <w:jc w:val="both"/>
      </w:pPr>
      <w:r>
        <w:rPr>
          <w:rFonts w:ascii="Times New Roman"/>
          <w:b w:val="false"/>
          <w:i w:val="false"/>
          <w:color w:val="000000"/>
          <w:sz w:val="28"/>
        </w:rPr>
        <w:t>
      5) хабарламаның нөмірі мен күні. А және В торкөздері Салық кодексінің 206-бабы 3-тармағының 4) тармақшасында көзделген хабарлама бойынша тізілімді тапсырған жағдайда толтырылады;</w:t>
      </w:r>
    </w:p>
    <w:p>
      <w:pPr>
        <w:spacing w:after="0"/>
        <w:ind w:left="0"/>
        <w:jc w:val="both"/>
      </w:pPr>
      <w:r>
        <w:rPr>
          <w:rFonts w:ascii="Times New Roman"/>
          <w:b w:val="false"/>
          <w:i w:val="false"/>
          <w:color w:val="000000"/>
          <w:sz w:val="28"/>
        </w:rPr>
        <w:t xml:space="preserve">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 </w:t>
      </w:r>
    </w:p>
    <w:p>
      <w:pPr>
        <w:spacing w:after="0"/>
        <w:ind w:left="0"/>
        <w:jc w:val="both"/>
      </w:pPr>
      <w:r>
        <w:rPr>
          <w:rFonts w:ascii="Times New Roman"/>
          <w:b w:val="false"/>
          <w:i w:val="false"/>
          <w:color w:val="000000"/>
          <w:sz w:val="28"/>
        </w:rPr>
        <w:t xml:space="preserve">
      7) табыс етілген қосымшалардың саны көрсетіледі. </w:t>
      </w:r>
    </w:p>
    <w:bookmarkStart w:name="z1693" w:id="1708"/>
    <w:p>
      <w:pPr>
        <w:spacing w:after="0"/>
        <w:ind w:left="0"/>
        <w:jc w:val="both"/>
      </w:pPr>
      <w:r>
        <w:rPr>
          <w:rFonts w:ascii="Times New Roman"/>
          <w:b w:val="false"/>
          <w:i w:val="false"/>
          <w:color w:val="000000"/>
          <w:sz w:val="28"/>
        </w:rPr>
        <w:t>
      13. "Сауда объектілері, оның ішінде сауда базарлары туралы мәліметтер" бөлімінде:</w:t>
      </w:r>
    </w:p>
    <w:bookmarkEnd w:id="1708"/>
    <w:p>
      <w:pPr>
        <w:spacing w:after="0"/>
        <w:ind w:left="0"/>
        <w:jc w:val="both"/>
      </w:pPr>
      <w:r>
        <w:rPr>
          <w:rFonts w:ascii="Times New Roman"/>
          <w:b w:val="false"/>
          <w:i w:val="false"/>
          <w:color w:val="000000"/>
          <w:sz w:val="28"/>
        </w:rPr>
        <w:t>
      1) 871.00.001 жолында сауда объектілерінің саны көрсетіледі.</w:t>
      </w:r>
    </w:p>
    <w:p>
      <w:pPr>
        <w:spacing w:after="0"/>
        <w:ind w:left="0"/>
        <w:jc w:val="both"/>
      </w:pPr>
      <w:r>
        <w:rPr>
          <w:rFonts w:ascii="Times New Roman"/>
          <w:b w:val="false"/>
          <w:i w:val="false"/>
          <w:color w:val="000000"/>
          <w:sz w:val="28"/>
        </w:rPr>
        <w:t>
      Егер, сонымен қоса ашық сауда базары болған жағдайда А ұяшығы толтырылады;</w:t>
      </w:r>
    </w:p>
    <w:p>
      <w:pPr>
        <w:spacing w:after="0"/>
        <w:ind w:left="0"/>
        <w:jc w:val="both"/>
      </w:pPr>
      <w:r>
        <w:rPr>
          <w:rFonts w:ascii="Times New Roman"/>
          <w:b w:val="false"/>
          <w:i w:val="false"/>
          <w:color w:val="000000"/>
          <w:sz w:val="28"/>
        </w:rPr>
        <w:t>
      Егер, сонымен қоса жабық сауда базары болған жағдайда В ұяшығы толтырылады;</w:t>
      </w:r>
    </w:p>
    <w:p>
      <w:pPr>
        <w:spacing w:after="0"/>
        <w:ind w:left="0"/>
        <w:jc w:val="both"/>
      </w:pPr>
      <w:r>
        <w:rPr>
          <w:rFonts w:ascii="Times New Roman"/>
          <w:b w:val="false"/>
          <w:i w:val="false"/>
          <w:color w:val="000000"/>
          <w:sz w:val="28"/>
        </w:rPr>
        <w:t>
      2) 871.00.002 жолында сауда объектілерін, сауда объектілеріндегі, оның ішінде сауда базарларындағы сауда орындарын жалға алушылардың жалпы саны көрсетіледі.</w:t>
      </w:r>
    </w:p>
    <w:p>
      <w:pPr>
        <w:spacing w:after="0"/>
        <w:ind w:left="0"/>
        <w:jc w:val="both"/>
      </w:pPr>
      <w:r>
        <w:rPr>
          <w:rFonts w:ascii="Times New Roman"/>
          <w:b w:val="false"/>
          <w:i w:val="false"/>
          <w:color w:val="000000"/>
          <w:sz w:val="28"/>
        </w:rPr>
        <w:t xml:space="preserve">
      А, В және С жолында "Сауда қызметін реттеу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Сауда қызметін реттеу туралы заң) сәйкес сауда қызметін жүзеге асыратын жеке кәсіпкер ретінде тіркелмеген жалға алушы-жеке тұлғалардың, дара кәсіпкерлердің және заңды тұлғалардың (оның ішінде D, E және F бағаналарында ашық сауда базарындағы жалға алушылар саны көрсетіледі және оның ішінде G, H және I бағаналарында жабық сауда базарындағы жалға алушылар саны көрсетіледі) саны көрсетіледі.</w:t>
      </w:r>
    </w:p>
    <w:p>
      <w:pPr>
        <w:spacing w:after="0"/>
        <w:ind w:left="0"/>
        <w:jc w:val="both"/>
      </w:pPr>
      <w:r>
        <w:rPr>
          <w:rFonts w:ascii="Times New Roman"/>
          <w:b w:val="false"/>
          <w:i w:val="false"/>
          <w:color w:val="000000"/>
          <w:sz w:val="28"/>
        </w:rPr>
        <w:t>
      3) 871.00.003 жолында барлық 871.01 нысаны бойынша I жолының жиынтық сомасы ретінде айқындалатын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4) 871.00.004 жолында барлық 871.01 нысаны бойынша J жолының жиынтық сомасы ретінде айқындалатын нақты төленген жалға беру төлемінің сомасы көрсетіледі;</w:t>
      </w:r>
    </w:p>
    <w:p>
      <w:pPr>
        <w:spacing w:after="0"/>
        <w:ind w:left="0"/>
        <w:jc w:val="both"/>
      </w:pPr>
      <w:r>
        <w:rPr>
          <w:rFonts w:ascii="Times New Roman"/>
          <w:b w:val="false"/>
          <w:i w:val="false"/>
          <w:color w:val="000000"/>
          <w:sz w:val="28"/>
        </w:rPr>
        <w:t>
      5) 871.00.005 жолында барлық 871.01 нысаны бойынша K жолының жиынтық сомасы ретінде айқындалатын жалға беру (пайдалану) шартына сәйкеc төленуге жататын өтелетін шығыстардың сомасы көрсетіледі;</w:t>
      </w:r>
    </w:p>
    <w:p>
      <w:pPr>
        <w:spacing w:after="0"/>
        <w:ind w:left="0"/>
        <w:jc w:val="both"/>
      </w:pPr>
      <w:r>
        <w:rPr>
          <w:rFonts w:ascii="Times New Roman"/>
          <w:b w:val="false"/>
          <w:i w:val="false"/>
          <w:color w:val="000000"/>
          <w:sz w:val="28"/>
        </w:rPr>
        <w:t>
      6) 871.00.006 жолында барлығы 871.01 нысаны бойынша L жолының жиынтық сомасы ретінде айқындалатын нақты төленген өтелетін шығыстар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94" w:id="1709"/>
    <w:p>
      <w:pPr>
        <w:spacing w:after="0"/>
        <w:ind w:left="0"/>
        <w:jc w:val="both"/>
      </w:pPr>
      <w:r>
        <w:rPr>
          <w:rFonts w:ascii="Times New Roman"/>
          <w:b w:val="false"/>
          <w:i w:val="false"/>
          <w:color w:val="000000"/>
          <w:sz w:val="28"/>
        </w:rPr>
        <w:t xml:space="preserve">
      14. "Салық төлеушінің жауапкершілігі" бөлімінде: </w:t>
      </w:r>
    </w:p>
    <w:bookmarkEnd w:id="1709"/>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тізілімді жеке тұлға, оның ішінде дара кәсіпкер табыс еткен жағдайда, жолда салық төлеушінің тегі, аты, әкесінің аты (болған кезде) көрсетіледі, онда жеке басын куәландыратын құжаттарға сәйкес толтырылады.</w:t>
      </w:r>
    </w:p>
    <w:p>
      <w:pPr>
        <w:spacing w:after="0"/>
        <w:ind w:left="0"/>
        <w:jc w:val="both"/>
      </w:pPr>
      <w:r>
        <w:rPr>
          <w:rFonts w:ascii="Times New Roman"/>
          <w:b w:val="false"/>
          <w:i w:val="false"/>
          <w:color w:val="000000"/>
          <w:sz w:val="28"/>
        </w:rPr>
        <w:t>
      2) мемлекеттік кірістер органына тізілімді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"Тізілімді қабылдаған лауазымды адамның тегі, аты, әкесінің аты (болған кезде)" жолында тізілімді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Салық кодексінің 209-бабы 2-тармағына сәйкес мемлекеттік кірістер органының лауазымды адамы тізілімді қабылданған күні көрсетіледі;</w:t>
      </w:r>
    </w:p>
    <w:p>
      <w:pPr>
        <w:spacing w:after="0"/>
        <w:ind w:left="0"/>
        <w:jc w:val="both"/>
      </w:pPr>
      <w:r>
        <w:rPr>
          <w:rFonts w:ascii="Times New Roman"/>
          <w:b w:val="false"/>
          <w:i w:val="false"/>
          <w:color w:val="000000"/>
          <w:sz w:val="28"/>
        </w:rPr>
        <w:t>
      6) мемлекеттік кірістер органы беретін құжаттың кіріс нөмірі;</w:t>
      </w:r>
    </w:p>
    <w:p>
      <w:pPr>
        <w:spacing w:after="0"/>
        <w:ind w:left="0"/>
        <w:jc w:val="both"/>
      </w:pPr>
      <w:r>
        <w:rPr>
          <w:rFonts w:ascii="Times New Roman"/>
          <w:b w:val="false"/>
          <w:i w:val="false"/>
          <w:color w:val="000000"/>
          <w:sz w:val="28"/>
        </w:rPr>
        <w:t>
      7)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7) тармақшаларын декларацияны қағаз жеткізгіште қабылдаған мемлекеттік кірістер органының қызметкері толтырады.</w:t>
      </w:r>
    </w:p>
    <w:bookmarkStart w:name="z1695" w:id="1710"/>
    <w:p>
      <w:pPr>
        <w:spacing w:after="0"/>
        <w:ind w:left="0"/>
        <w:jc w:val="left"/>
      </w:pPr>
      <w:r>
        <w:rPr>
          <w:rFonts w:ascii="Times New Roman"/>
          <w:b/>
          <w:i w:val="false"/>
          <w:color w:val="000000"/>
        </w:rPr>
        <w:t xml:space="preserve"> 3-тарау. 871.01-нысанын толтыру бойынша түсіндірме</w:t>
      </w:r>
    </w:p>
    <w:bookmarkEnd w:id="1710"/>
    <w:bookmarkStart w:name="z1696" w:id="1711"/>
    <w:p>
      <w:pPr>
        <w:spacing w:after="0"/>
        <w:ind w:left="0"/>
        <w:jc w:val="both"/>
      </w:pPr>
      <w:r>
        <w:rPr>
          <w:rFonts w:ascii="Times New Roman"/>
          <w:b w:val="false"/>
          <w:i w:val="false"/>
          <w:color w:val="000000"/>
          <w:sz w:val="28"/>
        </w:rPr>
        <w:t xml:space="preserve">
      15. 871.01- нысаны Салық кодексінің 206-бабы 2-тармағына сәйкес сауда объектілерін, сауда объектілеріндегі, оның ішінде сауда базарларындағы сауда орындарын жалға (пайдалануға) беретін салық төлеушілердің есепті кезең үшін жалға беру (пайдалануға) шарттары бойынша мынадай мәліметтерді көрсетуге арналған. </w:t>
      </w:r>
    </w:p>
    <w:bookmarkEnd w:id="1711"/>
    <w:p>
      <w:pPr>
        <w:spacing w:after="0"/>
        <w:ind w:left="0"/>
        <w:jc w:val="both"/>
      </w:pPr>
      <w:r>
        <w:rPr>
          <w:rFonts w:ascii="Times New Roman"/>
          <w:b w:val="false"/>
          <w:i w:val="false"/>
          <w:color w:val="000000"/>
          <w:sz w:val="28"/>
        </w:rPr>
        <w:t xml:space="preserve">
      Егер салық төлеушіде бірнеше сауда объектілері, оның ішінде сауда базарлары болса, 871.01- нысаны бойынша қосымша әрбір сауда объекті, оның ішінде сауда базары бойынша жеке толтырылады. </w:t>
      </w:r>
    </w:p>
    <w:bookmarkStart w:name="z1697" w:id="1712"/>
    <w:p>
      <w:pPr>
        <w:spacing w:after="0"/>
        <w:ind w:left="0"/>
        <w:jc w:val="both"/>
      </w:pPr>
      <w:r>
        <w:rPr>
          <w:rFonts w:ascii="Times New Roman"/>
          <w:b w:val="false"/>
          <w:i w:val="false"/>
          <w:color w:val="000000"/>
          <w:sz w:val="28"/>
        </w:rPr>
        <w:t>
      16. "Салық төлеуші туралы және сауда объектісі, оның ішінде сауда базары туралы жалпы ақпарат" бөлімінде:</w:t>
      </w:r>
    </w:p>
    <w:bookmarkEnd w:id="1712"/>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желісінің атауы.</w:t>
      </w:r>
    </w:p>
    <w:p>
      <w:pPr>
        <w:spacing w:after="0"/>
        <w:ind w:left="0"/>
        <w:jc w:val="both"/>
      </w:pPr>
      <w:r>
        <w:rPr>
          <w:rFonts w:ascii="Times New Roman"/>
          <w:b w:val="false"/>
          <w:i w:val="false"/>
          <w:color w:val="000000"/>
          <w:sz w:val="28"/>
        </w:rPr>
        <w:t>
      Егер сауда объектісі немесе сауда базары сауда желісіне кірген жағдайда толтырылады;</w:t>
      </w:r>
    </w:p>
    <w:p>
      <w:pPr>
        <w:spacing w:after="0"/>
        <w:ind w:left="0"/>
        <w:jc w:val="both"/>
      </w:pPr>
      <w:r>
        <w:rPr>
          <w:rFonts w:ascii="Times New Roman"/>
          <w:b w:val="false"/>
          <w:i w:val="false"/>
          <w:color w:val="000000"/>
          <w:sz w:val="28"/>
        </w:rPr>
        <w:t>
      4) сауда объектісінің атауы. Егер сонымен қоса сауда базары болған жағдайда А ұяшығы толтырылады;</w:t>
      </w:r>
    </w:p>
    <w:p>
      <w:pPr>
        <w:spacing w:after="0"/>
        <w:ind w:left="0"/>
        <w:jc w:val="both"/>
      </w:pPr>
      <w:r>
        <w:rPr>
          <w:rFonts w:ascii="Times New Roman"/>
          <w:b w:val="false"/>
          <w:i w:val="false"/>
          <w:color w:val="000000"/>
          <w:sz w:val="28"/>
        </w:rPr>
        <w:t>
      5) сауда объектісінің санаты – Заңның 1-бабы 16-1 және 16-2 тармақшаларына сәйкес сәйкесінше торкөздер көрсетіледі;</w:t>
      </w:r>
    </w:p>
    <w:p>
      <w:pPr>
        <w:spacing w:after="0"/>
        <w:ind w:left="0"/>
        <w:jc w:val="both"/>
      </w:pPr>
      <w:r>
        <w:rPr>
          <w:rFonts w:ascii="Times New Roman"/>
          <w:b w:val="false"/>
          <w:i w:val="false"/>
          <w:color w:val="000000"/>
          <w:sz w:val="28"/>
        </w:rPr>
        <w:t>
      6) жалпы алаңы, шаршы метрде;</w:t>
      </w:r>
    </w:p>
    <w:p>
      <w:pPr>
        <w:spacing w:after="0"/>
        <w:ind w:left="0"/>
        <w:jc w:val="both"/>
      </w:pPr>
      <w:r>
        <w:rPr>
          <w:rFonts w:ascii="Times New Roman"/>
          <w:b w:val="false"/>
          <w:i w:val="false"/>
          <w:color w:val="000000"/>
          <w:sz w:val="28"/>
        </w:rPr>
        <w:t>
      7) сауда алаңы, шаршы метрде;</w:t>
      </w:r>
    </w:p>
    <w:p>
      <w:pPr>
        <w:spacing w:after="0"/>
        <w:ind w:left="0"/>
        <w:jc w:val="both"/>
      </w:pPr>
      <w:r>
        <w:rPr>
          <w:rFonts w:ascii="Times New Roman"/>
          <w:b w:val="false"/>
          <w:i w:val="false"/>
          <w:color w:val="000000"/>
          <w:sz w:val="28"/>
        </w:rPr>
        <w:t>
      8) жалға беруге арналған сауда орындарының саны;</w:t>
      </w:r>
    </w:p>
    <w:p>
      <w:pPr>
        <w:spacing w:after="0"/>
        <w:ind w:left="0"/>
        <w:jc w:val="both"/>
      </w:pPr>
      <w:r>
        <w:rPr>
          <w:rFonts w:ascii="Times New Roman"/>
          <w:b w:val="false"/>
          <w:i w:val="false"/>
          <w:color w:val="000000"/>
          <w:sz w:val="28"/>
        </w:rPr>
        <w:t>
      9) сауда объектісінің орналасқан жерінің мекен-жайы көрсетіледі.</w:t>
      </w:r>
    </w:p>
    <w:p>
      <w:pPr>
        <w:spacing w:after="0"/>
        <w:ind w:left="0"/>
        <w:jc w:val="both"/>
      </w:pPr>
      <w:r>
        <w:rPr>
          <w:rFonts w:ascii="Times New Roman"/>
          <w:b w:val="false"/>
          <w:i w:val="false"/>
          <w:color w:val="000000"/>
          <w:sz w:val="28"/>
        </w:rPr>
        <w:t>
      17. "Жалға алушылар бойынша мәліметтер" бөлімінде:</w:t>
      </w:r>
    </w:p>
    <w:p>
      <w:pPr>
        <w:spacing w:after="0"/>
        <w:ind w:left="0"/>
        <w:jc w:val="both"/>
      </w:pPr>
      <w:r>
        <w:rPr>
          <w:rFonts w:ascii="Times New Roman"/>
          <w:b w:val="false"/>
          <w:i w:val="false"/>
          <w:color w:val="000000"/>
          <w:sz w:val="28"/>
        </w:rPr>
        <w:t>
      1) А бағанында кезекті реттік нөмірі;</w:t>
      </w:r>
    </w:p>
    <w:p>
      <w:pPr>
        <w:spacing w:after="0"/>
        <w:ind w:left="0"/>
        <w:jc w:val="both"/>
      </w:pPr>
      <w:r>
        <w:rPr>
          <w:rFonts w:ascii="Times New Roman"/>
          <w:b w:val="false"/>
          <w:i w:val="false"/>
          <w:color w:val="000000"/>
          <w:sz w:val="28"/>
        </w:rPr>
        <w:t>
      2) В бағанында жалға алушының ЖСН(БСН) көрсетіледі;</w:t>
      </w:r>
    </w:p>
    <w:p>
      <w:pPr>
        <w:spacing w:after="0"/>
        <w:ind w:left="0"/>
        <w:jc w:val="both"/>
      </w:pPr>
      <w:r>
        <w:rPr>
          <w:rFonts w:ascii="Times New Roman"/>
          <w:b w:val="false"/>
          <w:i w:val="false"/>
          <w:color w:val="000000"/>
          <w:sz w:val="28"/>
        </w:rPr>
        <w:t>
      3) С бағанында жалға алушылардың мынадай мәртебелерінің бірі көрсетіледі:</w:t>
      </w:r>
    </w:p>
    <w:p>
      <w:pPr>
        <w:spacing w:after="0"/>
        <w:ind w:left="0"/>
        <w:jc w:val="both"/>
      </w:pPr>
      <w:r>
        <w:rPr>
          <w:rFonts w:ascii="Times New Roman"/>
          <w:b w:val="false"/>
          <w:i w:val="false"/>
          <w:color w:val="000000"/>
          <w:sz w:val="28"/>
        </w:rPr>
        <w:t>
      1-саны, егер жалға алушы жеке кәсіпкер ретінде тіркелмеген жеке тұлға болса;</w:t>
      </w:r>
    </w:p>
    <w:p>
      <w:pPr>
        <w:spacing w:after="0"/>
        <w:ind w:left="0"/>
        <w:jc w:val="both"/>
      </w:pPr>
      <w:r>
        <w:rPr>
          <w:rFonts w:ascii="Times New Roman"/>
          <w:b w:val="false"/>
          <w:i w:val="false"/>
          <w:color w:val="000000"/>
          <w:sz w:val="28"/>
        </w:rPr>
        <w:t>
      2-саны, егер жалға алушы жеке кәсіпкер болса;</w:t>
      </w:r>
    </w:p>
    <w:p>
      <w:pPr>
        <w:spacing w:after="0"/>
        <w:ind w:left="0"/>
        <w:jc w:val="both"/>
      </w:pPr>
      <w:r>
        <w:rPr>
          <w:rFonts w:ascii="Times New Roman"/>
          <w:b w:val="false"/>
          <w:i w:val="false"/>
          <w:color w:val="000000"/>
          <w:sz w:val="28"/>
        </w:rPr>
        <w:t>
      3-саны, егер жалға алушы заңды тұлға болса.</w:t>
      </w:r>
    </w:p>
    <w:p>
      <w:pPr>
        <w:spacing w:after="0"/>
        <w:ind w:left="0"/>
        <w:jc w:val="both"/>
      </w:pPr>
      <w:r>
        <w:rPr>
          <w:rFonts w:ascii="Times New Roman"/>
          <w:b w:val="false"/>
          <w:i w:val="false"/>
          <w:color w:val="000000"/>
          <w:sz w:val="28"/>
        </w:rPr>
        <w:t>
      4) D бағанында жалға беру (пайдалану) шартының нөмірі (ол болған кезде) көрсетіледі;</w:t>
      </w:r>
    </w:p>
    <w:p>
      <w:pPr>
        <w:spacing w:after="0"/>
        <w:ind w:left="0"/>
        <w:jc w:val="both"/>
      </w:pPr>
      <w:r>
        <w:rPr>
          <w:rFonts w:ascii="Times New Roman"/>
          <w:b w:val="false"/>
          <w:i w:val="false"/>
          <w:color w:val="000000"/>
          <w:sz w:val="28"/>
        </w:rPr>
        <w:t>
      5) Е бағанында жалға беру (пайдалану) шартының жасалған күні көрсетіледі;</w:t>
      </w:r>
    </w:p>
    <w:p>
      <w:pPr>
        <w:spacing w:after="0"/>
        <w:ind w:left="0"/>
        <w:jc w:val="both"/>
      </w:pPr>
      <w:r>
        <w:rPr>
          <w:rFonts w:ascii="Times New Roman"/>
          <w:b w:val="false"/>
          <w:i w:val="false"/>
          <w:color w:val="000000"/>
          <w:sz w:val="28"/>
        </w:rPr>
        <w:t>
      6) F бағанында сауда орнының, сауда объектісінің мақсаты (мысалы: мейрамхана, кафе, аспаздық, өнеркәсіп тауарлар және басқалары) көрсетіледі;</w:t>
      </w:r>
    </w:p>
    <w:p>
      <w:pPr>
        <w:spacing w:after="0"/>
        <w:ind w:left="0"/>
        <w:jc w:val="both"/>
      </w:pPr>
      <w:r>
        <w:rPr>
          <w:rFonts w:ascii="Times New Roman"/>
          <w:b w:val="false"/>
          <w:i w:val="false"/>
          <w:color w:val="000000"/>
          <w:sz w:val="28"/>
        </w:rPr>
        <w:t>
      7) G бағанында сауда объектісіндегі сауда орнының орналасқан жері (мысалы: сауда объектісінің немесе орынның қатары, секторы және нөмірі) көрсетіледі;</w:t>
      </w:r>
    </w:p>
    <w:p>
      <w:pPr>
        <w:spacing w:after="0"/>
        <w:ind w:left="0"/>
        <w:jc w:val="both"/>
      </w:pPr>
      <w:r>
        <w:rPr>
          <w:rFonts w:ascii="Times New Roman"/>
          <w:b w:val="false"/>
          <w:i w:val="false"/>
          <w:color w:val="000000"/>
          <w:sz w:val="28"/>
        </w:rPr>
        <w:t>
      8) H бағанында сауда объектісінің немесе орнының жалға берудің (пайдалану) нақты кезеңі көрсетіледі;</w:t>
      </w:r>
    </w:p>
    <w:p>
      <w:pPr>
        <w:spacing w:after="0"/>
        <w:ind w:left="0"/>
        <w:jc w:val="both"/>
      </w:pPr>
      <w:r>
        <w:rPr>
          <w:rFonts w:ascii="Times New Roman"/>
          <w:b w:val="false"/>
          <w:i w:val="false"/>
          <w:color w:val="000000"/>
          <w:sz w:val="28"/>
        </w:rPr>
        <w:t>
      9) І бағанында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10) J бағанында нақты төленген жалға беру төлемінің сомасы көрсетіледі;</w:t>
      </w:r>
    </w:p>
    <w:p>
      <w:pPr>
        <w:spacing w:after="0"/>
        <w:ind w:left="0"/>
        <w:jc w:val="both"/>
      </w:pPr>
      <w:r>
        <w:rPr>
          <w:rFonts w:ascii="Times New Roman"/>
          <w:b w:val="false"/>
          <w:i w:val="false"/>
          <w:color w:val="000000"/>
          <w:sz w:val="28"/>
        </w:rPr>
        <w:t>
      11) K бағанында жалға беру (пайдалану) шартына сәйкеc төленуге жататын өтелетін шығыстар сомасы көрсетіледі;</w:t>
      </w:r>
    </w:p>
    <w:p>
      <w:pPr>
        <w:spacing w:after="0"/>
        <w:ind w:left="0"/>
        <w:jc w:val="both"/>
      </w:pPr>
      <w:r>
        <w:rPr>
          <w:rFonts w:ascii="Times New Roman"/>
          <w:b w:val="false"/>
          <w:i w:val="false"/>
          <w:color w:val="000000"/>
          <w:sz w:val="28"/>
        </w:rPr>
        <w:t>
      12) L бағанында нақты төленген өтелетін шығыстар сомасы көрсетіледі;</w:t>
      </w:r>
    </w:p>
    <w:p>
      <w:pPr>
        <w:spacing w:after="0"/>
        <w:ind w:left="0"/>
        <w:jc w:val="both"/>
      </w:pPr>
      <w:r>
        <w:rPr>
          <w:rFonts w:ascii="Times New Roman"/>
          <w:b w:val="false"/>
          <w:i w:val="false"/>
          <w:color w:val="000000"/>
          <w:sz w:val="28"/>
        </w:rPr>
        <w:t>
      0001 жолдың I, J, K және L бағандарында жалға беру (пайдалану) шартына сәйкес төленуге жататын жалға беру төлемінің сомасының,жалға беру төлемінің нақты төленген сомасының, жалға беру (пайдалану) шартына сәйкеc төленуге жататын өтелетін шығыстар сомасының және нақты төленген өтелетін шығыстар сомасының қорытынды мәні көрсетіледі.</w:t>
      </w:r>
    </w:p>
    <w:p>
      <w:pPr>
        <w:spacing w:after="0"/>
        <w:ind w:left="0"/>
        <w:jc w:val="both"/>
      </w:pPr>
      <w:r>
        <w:rPr>
          <w:rFonts w:ascii="Times New Roman"/>
          <w:b w:val="false"/>
          <w:i w:val="false"/>
          <w:color w:val="000000"/>
          <w:sz w:val="28"/>
        </w:rPr>
        <w:t xml:space="preserve">
      I бағанының 0001 жолдарының қорытынды шамасы 871.00.003 жолына көшіріледі. </w:t>
      </w:r>
    </w:p>
    <w:p>
      <w:pPr>
        <w:spacing w:after="0"/>
        <w:ind w:left="0"/>
        <w:jc w:val="both"/>
      </w:pPr>
      <w:r>
        <w:rPr>
          <w:rFonts w:ascii="Times New Roman"/>
          <w:b w:val="false"/>
          <w:i w:val="false"/>
          <w:color w:val="000000"/>
          <w:sz w:val="28"/>
        </w:rPr>
        <w:t xml:space="preserve">
      J бағанының 0001 жолдарының қорытынды шамасы 871.00.004 жолына көшіріледі. </w:t>
      </w:r>
    </w:p>
    <w:p>
      <w:pPr>
        <w:spacing w:after="0"/>
        <w:ind w:left="0"/>
        <w:jc w:val="both"/>
      </w:pPr>
      <w:r>
        <w:rPr>
          <w:rFonts w:ascii="Times New Roman"/>
          <w:b w:val="false"/>
          <w:i w:val="false"/>
          <w:color w:val="000000"/>
          <w:sz w:val="28"/>
        </w:rPr>
        <w:t xml:space="preserve">
      K бағанының 0001 жолдарының қорытынды шамасы 871.00.005 жолына көшіріледі. </w:t>
      </w:r>
    </w:p>
    <w:p>
      <w:pPr>
        <w:spacing w:after="0"/>
        <w:ind w:left="0"/>
        <w:jc w:val="both"/>
      </w:pPr>
      <w:r>
        <w:rPr>
          <w:rFonts w:ascii="Times New Roman"/>
          <w:b w:val="false"/>
          <w:i w:val="false"/>
          <w:color w:val="000000"/>
          <w:sz w:val="28"/>
        </w:rPr>
        <w:t>
      L бағанының 0001 жолдарының қорытынды шамасы 871.00.006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91-қосымша</w:t>
            </w:r>
          </w:p>
        </w:tc>
      </w:tr>
    </w:tbl>
    <w:p>
      <w:pPr>
        <w:spacing w:after="0"/>
        <w:ind w:left="0"/>
        <w:jc w:val="both"/>
      </w:pPr>
      <w:r>
        <w:rPr>
          <w:rFonts w:ascii="Times New Roman"/>
          <w:b w:val="false"/>
          <w:i w:val="false"/>
          <w:color w:val="ff0000"/>
          <w:sz w:val="28"/>
        </w:rPr>
        <w:t xml:space="preserve">
      Ескерту. Қағидалар 91-қосымшамен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0"/>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1"/>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2"/>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2"/>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92-қосымша</w:t>
            </w:r>
          </w:p>
        </w:tc>
      </w:tr>
    </w:tbl>
    <w:bookmarkStart w:name="z1700" w:id="1713"/>
    <w:p>
      <w:pPr>
        <w:spacing w:after="0"/>
        <w:ind w:left="0"/>
        <w:jc w:val="left"/>
      </w:pPr>
      <w:r>
        <w:rPr>
          <w:rFonts w:ascii="Times New Roman"/>
          <w:b/>
          <w:i w:val="false"/>
          <w:color w:val="000000"/>
        </w:rPr>
        <w:t xml:space="preserve"> "Шағын бизнес субъектілері үшін оңайлатылған декларация (910.00-нысан)" жасау қағидалары салық есептігін</w:t>
      </w:r>
    </w:p>
    <w:bookmarkEnd w:id="1713"/>
    <w:p>
      <w:pPr>
        <w:spacing w:after="0"/>
        <w:ind w:left="0"/>
        <w:jc w:val="both"/>
      </w:pPr>
      <w:r>
        <w:rPr>
          <w:rFonts w:ascii="Times New Roman"/>
          <w:b w:val="false"/>
          <w:i w:val="false"/>
          <w:color w:val="ff0000"/>
          <w:sz w:val="28"/>
        </w:rPr>
        <w:t xml:space="preserve">
      Ескерту. Қағидалар 92-қосымшамен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701" w:id="1714"/>
    <w:p>
      <w:pPr>
        <w:spacing w:after="0"/>
        <w:ind w:left="0"/>
        <w:jc w:val="left"/>
      </w:pPr>
      <w:r>
        <w:rPr>
          <w:rFonts w:ascii="Times New Roman"/>
          <w:b/>
          <w:i w:val="false"/>
          <w:color w:val="000000"/>
        </w:rPr>
        <w:t xml:space="preserve"> 1-тарау. Жалпы ережелер</w:t>
      </w:r>
    </w:p>
    <w:bookmarkEnd w:id="1714"/>
    <w:bookmarkStart w:name="z1702" w:id="1715"/>
    <w:p>
      <w:pPr>
        <w:spacing w:after="0"/>
        <w:ind w:left="0"/>
        <w:jc w:val="both"/>
      </w:pPr>
      <w:r>
        <w:rPr>
          <w:rFonts w:ascii="Times New Roman"/>
          <w:b w:val="false"/>
          <w:i w:val="false"/>
          <w:color w:val="000000"/>
          <w:sz w:val="28"/>
        </w:rPr>
        <w:t>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жеке (корпоративтік) табыс және әлеуметтік салығын,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bookmarkEnd w:id="171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44" w:id="1716"/>
    <w:p>
      <w:pPr>
        <w:spacing w:after="0"/>
        <w:ind w:left="0"/>
        <w:jc w:val="both"/>
      </w:pPr>
      <w:r>
        <w:rPr>
          <w:rFonts w:ascii="Times New Roman"/>
          <w:b w:val="false"/>
          <w:i w:val="false"/>
          <w:color w:val="000000"/>
          <w:sz w:val="28"/>
        </w:rPr>
        <w:t>
      1-1. Аталған нысан 2021 жылғы 1 қаңтардан бастап 2022 жылғы 31 желтоқсанға дейін туындаған құқықтық қатынастарға қолданылады.</w:t>
      </w:r>
    </w:p>
    <w:bookmarkEnd w:id="171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03" w:id="1717"/>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1717"/>
    <w:bookmarkStart w:name="z1704" w:id="1718"/>
    <w:p>
      <w:pPr>
        <w:spacing w:after="0"/>
        <w:ind w:left="0"/>
        <w:jc w:val="both"/>
      </w:pPr>
      <w:r>
        <w:rPr>
          <w:rFonts w:ascii="Times New Roman"/>
          <w:b w:val="false"/>
          <w:i w:val="false"/>
          <w:color w:val="000000"/>
          <w:sz w:val="28"/>
        </w:rPr>
        <w:t>
      3. Осы Қағидаларда мынадай арифметикалық белгілер қолданылады: "+" – қосу, "–" – алу, "х" – көбейту, "/" – бөлу, "=" – тең. Сомалардың теріс мәндері декларацияның тиісті жолының сол жақ бірінші торкөзінде "–" белгісімен көрсетіледі.</w:t>
      </w:r>
    </w:p>
    <w:bookmarkEnd w:id="1718"/>
    <w:bookmarkStart w:name="z1705" w:id="1719"/>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719"/>
    <w:bookmarkStart w:name="z1706" w:id="1720"/>
    <w:p>
      <w:pPr>
        <w:spacing w:after="0"/>
        <w:ind w:left="0"/>
        <w:jc w:val="both"/>
      </w:pPr>
      <w:r>
        <w:rPr>
          <w:rFonts w:ascii="Times New Roman"/>
          <w:b w:val="false"/>
          <w:i w:val="false"/>
          <w:color w:val="000000"/>
          <w:sz w:val="28"/>
        </w:rPr>
        <w:t>
      5. Декларация жасау кезінде:</w:t>
      </w:r>
    </w:p>
    <w:bookmarkEnd w:id="172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208-бабына сәйкес толтырылады. </w:t>
      </w:r>
    </w:p>
    <w:bookmarkStart w:name="z1707" w:id="1721"/>
    <w:p>
      <w:pPr>
        <w:spacing w:after="0"/>
        <w:ind w:left="0"/>
        <w:jc w:val="both"/>
      </w:pPr>
      <w:r>
        <w:rPr>
          <w:rFonts w:ascii="Times New Roman"/>
          <w:b w:val="false"/>
          <w:i w:val="false"/>
          <w:color w:val="000000"/>
          <w:sz w:val="28"/>
        </w:rPr>
        <w:t>
      6.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721"/>
    <w:bookmarkStart w:name="z1708" w:id="1722"/>
    <w:p>
      <w:pPr>
        <w:spacing w:after="0"/>
        <w:ind w:left="0"/>
        <w:jc w:val="both"/>
      </w:pPr>
      <w:r>
        <w:rPr>
          <w:rFonts w:ascii="Times New Roman"/>
          <w:b w:val="false"/>
          <w:i w:val="false"/>
          <w:color w:val="000000"/>
          <w:sz w:val="28"/>
        </w:rPr>
        <w:t>
      7. Декларацияны табыс ету кезінде:</w:t>
      </w:r>
    </w:p>
    <w:bookmarkEnd w:id="172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709" w:id="1723"/>
    <w:p>
      <w:pPr>
        <w:spacing w:after="0"/>
        <w:ind w:left="0"/>
        <w:jc w:val="left"/>
      </w:pPr>
      <w:r>
        <w:rPr>
          <w:rFonts w:ascii="Times New Roman"/>
          <w:b/>
          <w:i w:val="false"/>
          <w:color w:val="000000"/>
        </w:rPr>
        <w:t xml:space="preserve"> 2-тарау. Декларацияны толтыру бойынша түсіндірме (910.00 – нысан)</w:t>
      </w:r>
    </w:p>
    <w:bookmarkEnd w:id="1723"/>
    <w:bookmarkStart w:name="z1710" w:id="1724"/>
    <w:p>
      <w:pPr>
        <w:spacing w:after="0"/>
        <w:ind w:left="0"/>
        <w:jc w:val="both"/>
      </w:pPr>
      <w:r>
        <w:rPr>
          <w:rFonts w:ascii="Times New Roman"/>
          <w:b w:val="false"/>
          <w:i w:val="false"/>
          <w:color w:val="000000"/>
          <w:sz w:val="28"/>
        </w:rPr>
        <w:t>
      8. "Салық төлеуші (салық агенті) туралы жалпы ақпарат" деген бөлімде салық төлеуші (салық агенті) мынадай деректерді көрсетеді:</w:t>
      </w:r>
    </w:p>
    <w:bookmarkEnd w:id="1724"/>
    <w:p>
      <w:pPr>
        <w:spacing w:after="0"/>
        <w:ind w:left="0"/>
        <w:jc w:val="both"/>
      </w:pPr>
      <w:r>
        <w:rPr>
          <w:rFonts w:ascii="Times New Roman"/>
          <w:b w:val="false"/>
          <w:i w:val="false"/>
          <w:color w:val="000000"/>
          <w:sz w:val="28"/>
        </w:rPr>
        <w:t xml:space="preserve">
      1) салық төлеушінің (салық агентінің)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2) дара кәсіпкердің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p>
      <w:pPr>
        <w:spacing w:after="0"/>
        <w:ind w:left="0"/>
        <w:jc w:val="both"/>
      </w:pPr>
      <w:r>
        <w:rPr>
          <w:rFonts w:ascii="Times New Roman"/>
          <w:b w:val="false"/>
          <w:i w:val="false"/>
          <w:color w:val="000000"/>
          <w:sz w:val="28"/>
        </w:rPr>
        <w:t xml:space="preserve">
      4) салық төлеушінің бөлек санаттары. </w:t>
      </w:r>
    </w:p>
    <w:p>
      <w:pPr>
        <w:spacing w:after="0"/>
        <w:ind w:left="0"/>
        <w:jc w:val="both"/>
      </w:pPr>
      <w:r>
        <w:rPr>
          <w:rFonts w:ascii="Times New Roman"/>
          <w:b w:val="false"/>
          <w:i w:val="false"/>
          <w:color w:val="000000"/>
          <w:sz w:val="28"/>
        </w:rPr>
        <w:t>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"Бухгалтерлiк есеп және қаржылық есептілік туралы" Қазақстан Республикасы Заңының (бұдан әрі - Бухгалтерлiк есеп және қаржылық есептілік туралы)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both"/>
      </w:pPr>
      <w:r>
        <w:rPr>
          <w:rFonts w:ascii="Times New Roman"/>
          <w:b w:val="false"/>
          <w:i w:val="false"/>
          <w:color w:val="000000"/>
          <w:sz w:val="28"/>
        </w:rPr>
        <w:t xml:space="preserve">
      D – "Бухгалтерлiк есепке алу мен қаржылық есеп беру туралы" Қазақстан Республикасы Заңының 2-бабы 2-тармағына сәйкес бухгалтерлік есепті жүргізбейді; </w:t>
      </w:r>
    </w:p>
    <w:p>
      <w:pPr>
        <w:spacing w:after="0"/>
        <w:ind w:left="0"/>
        <w:jc w:val="both"/>
      </w:pPr>
      <w:r>
        <w:rPr>
          <w:rFonts w:ascii="Times New Roman"/>
          <w:b w:val="false"/>
          <w:i w:val="false"/>
          <w:color w:val="000000"/>
          <w:sz w:val="28"/>
        </w:rPr>
        <w:t>
      С және D торкөздері жеке кәсіпкерлермен белгіленеді;</w:t>
      </w:r>
    </w:p>
    <w:p>
      <w:pPr>
        <w:spacing w:after="0"/>
        <w:ind w:left="0"/>
        <w:jc w:val="both"/>
      </w:pPr>
      <w:r>
        <w:rPr>
          <w:rFonts w:ascii="Times New Roman"/>
          <w:b w:val="false"/>
          <w:i w:val="false"/>
          <w:color w:val="000000"/>
          <w:sz w:val="28"/>
        </w:rPr>
        <w:t>
      5) декларацияның түрі.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xml:space="preserve">
      6) Үш құрамдасты интеграцияланған жүйе. </w:t>
      </w:r>
    </w:p>
    <w:p>
      <w:pPr>
        <w:spacing w:after="0"/>
        <w:ind w:left="0"/>
        <w:jc w:val="both"/>
      </w:pPr>
      <w:r>
        <w:rPr>
          <w:rFonts w:ascii="Times New Roman"/>
          <w:b w:val="false"/>
          <w:i w:val="false"/>
          <w:color w:val="000000"/>
          <w:sz w:val="28"/>
        </w:rPr>
        <w:t>
      Егер салық төлеуші Салық кодексінің 686- бабының 2-1 тармағына сәйкес салық органдарына деректерді тіркеу және беру функциясы бар бақылау – 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Тіркеу карточкасының номері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p>
      <w:pPr>
        <w:spacing w:after="0"/>
        <w:ind w:left="0"/>
        <w:jc w:val="both"/>
      </w:pPr>
      <w:r>
        <w:rPr>
          <w:rFonts w:ascii="Times New Roman"/>
          <w:b w:val="false"/>
          <w:i w:val="false"/>
          <w:color w:val="000000"/>
          <w:sz w:val="28"/>
        </w:rPr>
        <w:t>
      7) хабарламаның нөмірі мен күні. Торкөздер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 </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xml:space="preserve">
      10) ұсынылған қосымшалар. </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11" w:id="1725"/>
    <w:p>
      <w:pPr>
        <w:spacing w:after="0"/>
        <w:ind w:left="0"/>
        <w:jc w:val="both"/>
      </w:pPr>
      <w:r>
        <w:rPr>
          <w:rFonts w:ascii="Times New Roman"/>
          <w:b w:val="false"/>
          <w:i w:val="false"/>
          <w:color w:val="000000"/>
          <w:sz w:val="28"/>
        </w:rPr>
        <w:t>
      9. "Салықтарды есептеу" деген бөлімде:</w:t>
      </w:r>
    </w:p>
    <w:bookmarkEnd w:id="1725"/>
    <w:p>
      <w:pPr>
        <w:spacing w:after="0"/>
        <w:ind w:left="0"/>
        <w:jc w:val="both"/>
      </w:pPr>
      <w:r>
        <w:rPr>
          <w:rFonts w:ascii="Times New Roman"/>
          <w:b w:val="false"/>
          <w:i w:val="false"/>
          <w:color w:val="000000"/>
          <w:sz w:val="28"/>
        </w:rPr>
        <w:t>
      1) 910.00.001 жолында Салық кодексінің осы бабының 6-тармағына сәйкес жүргізілетін түзетулер ескеріле отырып, Салық кодексінің 681-бабының 6 -тармағына сәйкес айқындалған кіріс сомасы көрсетіледі.</w:t>
      </w:r>
    </w:p>
    <w:p>
      <w:pPr>
        <w:spacing w:after="0"/>
        <w:ind w:left="0"/>
        <w:jc w:val="both"/>
      </w:pPr>
      <w:r>
        <w:rPr>
          <w:rFonts w:ascii="Times New Roman"/>
          <w:b w:val="false"/>
          <w:i w:val="false"/>
          <w:color w:val="000000"/>
          <w:sz w:val="28"/>
        </w:rPr>
        <w:t>
      А жолында қолма-қол ақшасыз есеп айырысу кезінде алынған табыс көрсетіледі.Сонымен қоса, I жолында үш құрамдасты интеграцияланған жүйені қолданғанда түскен табыс белгіленеді, II жолында электрондық сауда алаңында тауарлардың электорндық саудасы кезінде тауарларды өткізуден алынған табыс белгіленеді;</w:t>
      </w:r>
    </w:p>
    <w:p>
      <w:pPr>
        <w:spacing w:after="0"/>
        <w:ind w:left="0"/>
        <w:jc w:val="both"/>
      </w:pPr>
      <w:r>
        <w:rPr>
          <w:rFonts w:ascii="Times New Roman"/>
          <w:b w:val="false"/>
          <w:i w:val="false"/>
          <w:color w:val="000000"/>
          <w:sz w:val="28"/>
        </w:rPr>
        <w:t xml:space="preserve">
      2) 910.00.002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кіріс көрсетіледі;</w:t>
      </w:r>
    </w:p>
    <w:p>
      <w:pPr>
        <w:spacing w:after="0"/>
        <w:ind w:left="0"/>
        <w:jc w:val="both"/>
      </w:pPr>
      <w:r>
        <w:rPr>
          <w:rFonts w:ascii="Times New Roman"/>
          <w:b w:val="false"/>
          <w:i w:val="false"/>
          <w:color w:val="000000"/>
          <w:sz w:val="28"/>
        </w:rPr>
        <w:t xml:space="preserve">
      3) 910.00.003 жолында: </w:t>
      </w:r>
    </w:p>
    <w:p>
      <w:pPr>
        <w:spacing w:after="0"/>
        <w:ind w:left="0"/>
        <w:jc w:val="both"/>
      </w:pPr>
      <w:r>
        <w:rPr>
          <w:rFonts w:ascii="Times New Roman"/>
          <w:b w:val="false"/>
          <w:i w:val="false"/>
          <w:color w:val="000000"/>
          <w:sz w:val="28"/>
        </w:rPr>
        <w:t>
      (А+В+С+D+E+F) / 6 ай формуласы бойынша айқындалатын салық кезеңі үшін қызметкерлердің орташа тізімдік саны көрсетіледі,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910.00.003 А жолында қызметкерлердің-зейнеткерлердың орташа тізімдік саны көрсетіледі, 910.00.003 В жолында мүгедектігі бар жұмыскерлердің орташа тізімдік саны көрсетіледі.</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p>
      <w:pPr>
        <w:spacing w:after="0"/>
        <w:ind w:left="0"/>
        <w:jc w:val="both"/>
      </w:pPr>
      <w:r>
        <w:rPr>
          <w:rFonts w:ascii="Times New Roman"/>
          <w:b w:val="false"/>
          <w:i w:val="false"/>
          <w:color w:val="000000"/>
          <w:sz w:val="28"/>
        </w:rPr>
        <w:t>
      5) 910.00.005 жолында: 910.00.001 х 3% формуласы бойынша айқындалатын, Салық кодексінің 687-бабы 1-тармағында белгіленген мөлшерлемесі бойынша есептелген салықтардың сомасы көрсетіледі;</w:t>
      </w:r>
    </w:p>
    <w:p>
      <w:pPr>
        <w:spacing w:after="0"/>
        <w:ind w:left="0"/>
        <w:jc w:val="both"/>
      </w:pPr>
      <w:r>
        <w:rPr>
          <w:rFonts w:ascii="Times New Roman"/>
          <w:b w:val="false"/>
          <w:i w:val="false"/>
          <w:color w:val="000000"/>
          <w:sz w:val="28"/>
        </w:rPr>
        <w:t xml:space="preserve">
      6) 910.00.006 жолында 910.00.005 (табыстан есептелген салықтардың сомасы х 910.00.003 (қызметкерлердің орташа тізімдік саны) х 1,5% (түзету пайызы) формуласы бойынша айқындалатын Салық кодексінің 687-бабының 2-тармағына сәйкес салықтардың түзетілген сомасы көрсетіледі. </w:t>
      </w:r>
    </w:p>
    <w:p>
      <w:pPr>
        <w:spacing w:after="0"/>
        <w:ind w:left="0"/>
        <w:jc w:val="both"/>
      </w:pPr>
      <w:r>
        <w:rPr>
          <w:rFonts w:ascii="Times New Roman"/>
          <w:b w:val="false"/>
          <w:i w:val="false"/>
          <w:color w:val="000000"/>
          <w:sz w:val="28"/>
        </w:rPr>
        <w:t>
      Бұл жол егер салық кезеңінің қорытындысы бойынша бір қызметкердің орташа айлық есептік көрсеткіш Салық кодексінің 687-бабы 2-тармағына сәйкес дара кәсіпкерлерде кемінде 23 еселенген, заңды тұлғаларда кемінде 29 еселенген мөлшерін құраған жағдайда толтырылады;</w:t>
      </w:r>
    </w:p>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½ мөлшерінде бюджетке төленуге жататын жеке (корпоративтік) табыс салығының сомасы көрсетіледі;</w:t>
      </w:r>
    </w:p>
    <w:p>
      <w:pPr>
        <w:spacing w:after="0"/>
        <w:ind w:left="0"/>
        <w:jc w:val="both"/>
      </w:pPr>
      <w:r>
        <w:rPr>
          <w:rFonts w:ascii="Times New Roman"/>
          <w:b w:val="false"/>
          <w:i w:val="false"/>
          <w:color w:val="000000"/>
          <w:sz w:val="28"/>
        </w:rPr>
        <w:t>
      9) 910.00.009 жолында Мемлекеттік әлеуметтік сақтандыру қорына әлеуметтік аударымдар сомасын шегергендегі декларация бойынша есептелген салық сомасының ½ мөлшерінде бюджетке төленуге жататын әлеуметтік салық сомасы немесе Қазақстан Республикасының Әлеуметтік кодексіне (бұдан әрі – Әлеуметтік кодексі) сәйкес және Салық кодексінің 89-1 тарауымен ((910.00.007 х 0,5) – 910.00.011 VII – 910.00.021 VII – 910.03J) формуласы бойынша айқындалатын, есептелген бірыңғай төлемдегі әлеуметтік аударымдар үлесіне келетін әлеуметтік аударымдар сомасы көрсетіледі.</w:t>
      </w:r>
    </w:p>
    <w:p>
      <w:pPr>
        <w:spacing w:after="0"/>
        <w:ind w:left="0"/>
        <w:jc w:val="both"/>
      </w:pPr>
      <w:r>
        <w:rPr>
          <w:rFonts w:ascii="Times New Roman"/>
          <w:b w:val="false"/>
          <w:i w:val="false"/>
          <w:color w:val="000000"/>
          <w:sz w:val="28"/>
        </w:rPr>
        <w:t>
      Әлеуметтік кодексіне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688-бабының 2-тармағына сәйкес нөлге тең әлеуметтік салық сомасы көрсетіледі.</w:t>
      </w:r>
    </w:p>
    <w:p>
      <w:pPr>
        <w:spacing w:after="0"/>
        <w:ind w:left="0"/>
        <w:jc w:val="both"/>
      </w:pPr>
      <w:r>
        <w:rPr>
          <w:rFonts w:ascii="Times New Roman"/>
          <w:b w:val="false"/>
          <w:i w:val="false"/>
          <w:color w:val="000000"/>
          <w:sz w:val="28"/>
        </w:rPr>
        <w:t>
      10) 910.00.010 жолында Салық кодексінің 687- бабының 2-1-тармағына сәйкес жеке кәсіпкермен ағымдағы күнтізбелік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11) 910.00.011 жолында 910.00.008 – 910.00.010 формуласымен анықталған бюджетке төлеуге жататын жеке (корпоративті) табыс салығы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9-тармаққа өзгерістер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712" w:id="1726"/>
    <w:p>
      <w:pPr>
        <w:spacing w:after="0"/>
        <w:ind w:left="0"/>
        <w:jc w:val="both"/>
      </w:pPr>
      <w:r>
        <w:rPr>
          <w:rFonts w:ascii="Times New Roman"/>
          <w:b w:val="false"/>
          <w:i w:val="false"/>
          <w:color w:val="000000"/>
          <w:sz w:val="28"/>
        </w:rPr>
        <w:t>
      10. "Дара кәсіпкерлер үшін әлеуметтік төлемдерді есептеу" бөлімінде:</w:t>
      </w:r>
    </w:p>
    <w:bookmarkEnd w:id="1726"/>
    <w:p>
      <w:pPr>
        <w:spacing w:after="0"/>
        <w:ind w:left="0"/>
        <w:jc w:val="both"/>
      </w:pPr>
      <w:r>
        <w:rPr>
          <w:rFonts w:ascii="Times New Roman"/>
          <w:b w:val="false"/>
          <w:i w:val="false"/>
          <w:color w:val="000000"/>
          <w:sz w:val="28"/>
        </w:rPr>
        <w:t>
      1) 910.00.010 I жолынан бастап 911.00.010 VI дейінгі жолдарда есепті кезеңнің әрбір айына арналған Әлеуметтік кодексіне сәйкес дара кәсіпкер үшін әлеуметтік аударымдар есептелетін кіріс көрсетіледі.</w:t>
      </w:r>
    </w:p>
    <w:p>
      <w:pPr>
        <w:spacing w:after="0"/>
        <w:ind w:left="0"/>
        <w:jc w:val="both"/>
      </w:pPr>
      <w:r>
        <w:rPr>
          <w:rFonts w:ascii="Times New Roman"/>
          <w:b w:val="false"/>
          <w:i w:val="false"/>
          <w:color w:val="000000"/>
          <w:sz w:val="28"/>
        </w:rPr>
        <w:t>
      910.00.010 VII жолы 910.00.010 I жолынан бастап 910.00.010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2) 910.00.011 I жолынан бастап 910.00.011 VI дейінгі жолдарда есепті кезеңнің әрбір айына арналған Әлеуметтік кодексіне сәйкес есептелінген дара кәсіпкер үшін әлеуметтік аударымдардың сомасы көрсетіледі.</w:t>
      </w:r>
    </w:p>
    <w:p>
      <w:pPr>
        <w:spacing w:after="0"/>
        <w:ind w:left="0"/>
        <w:jc w:val="both"/>
      </w:pPr>
      <w:r>
        <w:rPr>
          <w:rFonts w:ascii="Times New Roman"/>
          <w:b w:val="false"/>
          <w:i w:val="false"/>
          <w:color w:val="000000"/>
          <w:sz w:val="28"/>
        </w:rPr>
        <w:t>
      910.00.011 VII жолы 910.00.011 I жолынан бастап 910.00.011 VI дейінгі жолдардың сомасы ретінде айқындалатын жарты жылдыққа арналған әлеуметтік аударымдардың жиынтық сомасын көрсету үшін арналған;</w:t>
      </w:r>
    </w:p>
    <w:p>
      <w:pPr>
        <w:spacing w:after="0"/>
        <w:ind w:left="0"/>
        <w:jc w:val="both"/>
      </w:pPr>
      <w:r>
        <w:rPr>
          <w:rFonts w:ascii="Times New Roman"/>
          <w:b w:val="false"/>
          <w:i w:val="false"/>
          <w:color w:val="000000"/>
          <w:sz w:val="28"/>
        </w:rPr>
        <w:t xml:space="preserve">
      3) 910.00.014 I жолынан бастап 910.00.14 VI дейінгі жолдарда есепті кезеңнің әрбір айына арналған дара кәсіпкер үшін міндетті зейнетақы жарналары есептелетін кіріс көрсетіледі. </w:t>
      </w:r>
    </w:p>
    <w:p>
      <w:pPr>
        <w:spacing w:after="0"/>
        <w:ind w:left="0"/>
        <w:jc w:val="both"/>
      </w:pPr>
      <w:r>
        <w:rPr>
          <w:rFonts w:ascii="Times New Roman"/>
          <w:b w:val="false"/>
          <w:i w:val="false"/>
          <w:color w:val="000000"/>
          <w:sz w:val="28"/>
        </w:rPr>
        <w:t>
      910.00.014 VII жолы 910.00.014 I жолынан бастап 910.00.014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4) 910.00.015 I жолынан бастап 910.00.015 VI дейінгі жолдарда есепті кезеңнің әрбір айына арналған дара кәсіпкер үшін міндетті зейнетақы жарналарының сомасы көрсетіледі.</w:t>
      </w:r>
    </w:p>
    <w:p>
      <w:pPr>
        <w:spacing w:after="0"/>
        <w:ind w:left="0"/>
        <w:jc w:val="both"/>
      </w:pPr>
      <w:r>
        <w:rPr>
          <w:rFonts w:ascii="Times New Roman"/>
          <w:b w:val="false"/>
          <w:i w:val="false"/>
          <w:color w:val="000000"/>
          <w:sz w:val="28"/>
        </w:rPr>
        <w:t>
      910.00.015 VII жолы 910.00.015 I жолынан бастап 910.00.015 VI дейінгі жолдардың сомасы ретінде айқындалатын жарты жылдыққа арналған міндетті зейнетақы жарналарының жиынтық сомасын көрсету үшін арналған;</w:t>
      </w:r>
    </w:p>
    <w:p>
      <w:pPr>
        <w:spacing w:after="0"/>
        <w:ind w:left="0"/>
        <w:jc w:val="both"/>
      </w:pPr>
      <w:r>
        <w:rPr>
          <w:rFonts w:ascii="Times New Roman"/>
          <w:b w:val="false"/>
          <w:i w:val="false"/>
          <w:color w:val="000000"/>
          <w:sz w:val="28"/>
        </w:rPr>
        <w:t>
      5) 910.00.016 I жолынан бастап 910.00.016 VI дейінгі жолдарда "Міндетті әлеуметтік медициналық сақтандыру туралы" 2015 жылғы 16 қарашадағы Қазақстан Республикасының Заңына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910.00.016 VII жолы 910.00.016 I жолынан бастап 910.00.016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w:t>
      </w:r>
    </w:p>
    <w:p>
      <w:pPr>
        <w:spacing w:after="0"/>
        <w:ind w:left="0"/>
        <w:jc w:val="both"/>
      </w:pPr>
      <w:r>
        <w:rPr>
          <w:rFonts w:ascii="Times New Roman"/>
          <w:b w:val="false"/>
          <w:i w:val="false"/>
          <w:color w:val="000000"/>
          <w:sz w:val="28"/>
        </w:rPr>
        <w:t xml:space="preserve">
      910.00.016 I жолынан бастап 910.00.016 VII дейінгі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2020 жылғы 1 қаңтардан бастап толтырылуға жатады;</w:t>
      </w:r>
    </w:p>
    <w:p>
      <w:pPr>
        <w:spacing w:after="0"/>
        <w:ind w:left="0"/>
        <w:jc w:val="both"/>
      </w:pPr>
      <w:r>
        <w:rPr>
          <w:rFonts w:ascii="Times New Roman"/>
          <w:b w:val="false"/>
          <w:i w:val="false"/>
          <w:color w:val="000000"/>
          <w:sz w:val="28"/>
        </w:rPr>
        <w:t>
      Мысалы, 2020 жыл үшін жоғарыда көрсетілген жолдарды толтыру былайша жүргізіледі:</w:t>
      </w:r>
    </w:p>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p>
      <w:pPr>
        <w:spacing w:after="0"/>
        <w:ind w:left="0"/>
        <w:jc w:val="both"/>
      </w:pPr>
      <w:r>
        <w:rPr>
          <w:rFonts w:ascii="Times New Roman"/>
          <w:b w:val="false"/>
          <w:i w:val="false"/>
          <w:color w:val="000000"/>
          <w:sz w:val="28"/>
        </w:rPr>
        <w:t xml:space="preserve">
      2) 910.00.002 жолы бойынша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айқындалатын табыс жоқ;</w:t>
      </w:r>
    </w:p>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p>
      <w:pPr>
        <w:spacing w:after="0"/>
        <w:ind w:left="0"/>
        <w:jc w:val="both"/>
      </w:pPr>
      <w:r>
        <w:rPr>
          <w:rFonts w:ascii="Times New Roman"/>
          <w:b w:val="false"/>
          <w:i w:val="false"/>
          <w:color w:val="000000"/>
          <w:sz w:val="28"/>
        </w:rPr>
        <w:t>
      ((25+25+25+25+22+22)/6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p>
      <w:pPr>
        <w:spacing w:after="0"/>
        <w:ind w:left="0"/>
        <w:jc w:val="both"/>
      </w:pPr>
      <w:r>
        <w:rPr>
          <w:rFonts w:ascii="Times New Roman"/>
          <w:b w:val="false"/>
          <w:i w:val="false"/>
          <w:color w:val="000000"/>
          <w:sz w:val="28"/>
        </w:rPr>
        <w:t>
      4) 910.00.004 жолы бойынша салық кезеңі үшін бір қызметкерге орташа айлық еңбекақы 69 750 теңгені құрады, мұнда:</w:t>
      </w:r>
    </w:p>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1 743 750 теңге (323 750 теңге + 1 120 000 теңге + 300 000 теңге), оның ішінде:</w:t>
      </w:r>
    </w:p>
    <w:p>
      <w:pPr>
        <w:spacing w:after="0"/>
        <w:ind w:left="0"/>
        <w:jc w:val="both"/>
      </w:pPr>
      <w:r>
        <w:rPr>
          <w:rFonts w:ascii="Times New Roman"/>
          <w:b w:val="false"/>
          <w:i w:val="false"/>
          <w:color w:val="000000"/>
          <w:sz w:val="28"/>
        </w:rPr>
        <w:t>
      бес адамның еңбекақысы 64 750 теңгеден 323 750 теңге (5 х 64 750 теңге) құрады;</w:t>
      </w:r>
    </w:p>
    <w:p>
      <w:pPr>
        <w:spacing w:after="0"/>
        <w:ind w:left="0"/>
        <w:jc w:val="both"/>
      </w:pPr>
      <w:r>
        <w:rPr>
          <w:rFonts w:ascii="Times New Roman"/>
          <w:b w:val="false"/>
          <w:i w:val="false"/>
          <w:color w:val="000000"/>
          <w:sz w:val="28"/>
        </w:rPr>
        <w:t>
      он алты адамның еңбекақысы 70 000 теңгеден 1 120 000 теңге (16 х 70 000 теңге) құрады;</w:t>
      </w:r>
    </w:p>
    <w:p>
      <w:pPr>
        <w:spacing w:after="0"/>
        <w:ind w:left="0"/>
        <w:jc w:val="both"/>
      </w:pPr>
      <w:r>
        <w:rPr>
          <w:rFonts w:ascii="Times New Roman"/>
          <w:b w:val="false"/>
          <w:i w:val="false"/>
          <w:color w:val="000000"/>
          <w:sz w:val="28"/>
        </w:rPr>
        <w:t>
      төрт адамның еңбекақысы 75 000 теңгеден 300 000 теңге (4 х 75 000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64 750 теңге (1 743 750 / 25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- 64 700, үшіншіде - 67 350, төртінші және бесінші айларында - 65 700 ден, алтыншы айда - 65 200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66 400 теңгені (69 750 теңге + 64 700 теңге + 67 350 теңге + 65 700 теңге + 65 700 теңге + 65 200 теңге)/6 ай құрады.</w:t>
      </w:r>
    </w:p>
    <w:p>
      <w:pPr>
        <w:spacing w:after="0"/>
        <w:ind w:left="0"/>
        <w:jc w:val="both"/>
      </w:pPr>
      <w:r>
        <w:rPr>
          <w:rFonts w:ascii="Times New Roman"/>
          <w:b w:val="false"/>
          <w:i w:val="false"/>
          <w:color w:val="000000"/>
          <w:sz w:val="28"/>
        </w:rPr>
        <w:t>
      Аталған мысалда республикалық бюджет туралы заңда (бұдан әрі – Республикалық бюджет туралы заң) белгіленген және тиісті қаржы жылының басында қолданыстағы 23 еселенген мөлшерде айлық есептік көрсеткіш 60 973 теңгені құрады (2020 жылғы 23 х 2 651 АЕК).</w:t>
      </w:r>
    </w:p>
    <w:p>
      <w:pPr>
        <w:spacing w:after="0"/>
        <w:ind w:left="0"/>
        <w:jc w:val="both"/>
      </w:pPr>
      <w:r>
        <w:rPr>
          <w:rFonts w:ascii="Times New Roman"/>
          <w:b w:val="false"/>
          <w:i w:val="false"/>
          <w:color w:val="000000"/>
          <w:sz w:val="28"/>
        </w:rPr>
        <w:t>
      Салық кезеңінің қорытындысы бойынша бір қызметкерге орташа айлық еңбекақы айлық есептік көрсеткіш 23 еселенген мөлшерінен (69 750 теңге) асқандықтан, Салық кодексінің 687-бабы 2-тармағында көзделген қызметкерлердің орташа тізімдік санын ескере отырып, салық кезеңіне есептелген салық сомасына түзету жүргізіледі;</w:t>
      </w:r>
    </w:p>
    <w:p>
      <w:pPr>
        <w:spacing w:after="0"/>
        <w:ind w:left="0"/>
        <w:jc w:val="both"/>
      </w:pPr>
      <w:r>
        <w:rPr>
          <w:rFonts w:ascii="Times New Roman"/>
          <w:b w:val="false"/>
          <w:i w:val="false"/>
          <w:color w:val="000000"/>
          <w:sz w:val="28"/>
        </w:rPr>
        <w:t xml:space="preserve">
      5) 910.00.005 жолы бойынша Салық кодексінің 687-бабының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салық сомасы 1 650 000 теңге (55 000 000 теңге х 3%) құрайды;</w:t>
      </w:r>
    </w:p>
    <w:p>
      <w:pPr>
        <w:spacing w:after="0"/>
        <w:ind w:left="0"/>
        <w:jc w:val="both"/>
      </w:pPr>
      <w:r>
        <w:rPr>
          <w:rFonts w:ascii="Times New Roman"/>
          <w:b w:val="false"/>
          <w:i w:val="false"/>
          <w:color w:val="000000"/>
          <w:sz w:val="28"/>
        </w:rPr>
        <w:t xml:space="preserve">
      6) 910.00.006 жолы бойынша Салық кодексінің 687-бабы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p>
      <w:pPr>
        <w:spacing w:after="0"/>
        <w:ind w:left="0"/>
        <w:jc w:val="both"/>
      </w:pPr>
      <w:r>
        <w:rPr>
          <w:rFonts w:ascii="Times New Roman"/>
          <w:b w:val="false"/>
          <w:i w:val="false"/>
          <w:color w:val="000000"/>
          <w:sz w:val="28"/>
        </w:rPr>
        <w:t>
      9) 910.00.009 жолы бойынша салық кезеңі үшін бюджетке төленуге жататын, әлеуметтік салықтың сомасы есептелген әлеуметтік салықтың сомасы (910.00.007 х 0,5) дара кәсіпкер үшін әлеуметтік аударымдардың сомасын азайу (910.00.011 VII) қызметкерлер үшін әлеуметтік аударымдардың сомасын азайу кезінде (910.00.021 VII) және/немесе әлеуметтік аударымдарсомасын азайғанда бірыңғай төлемде (910.03J) әлеуметтік аударымдарүлесіне келетін әлеуметтік сомасы 355 190 тенгені ((1 056 000 х 0,5) – 22 150 – 150 660) құрады;</w:t>
      </w:r>
    </w:p>
    <w:p>
      <w:pPr>
        <w:spacing w:after="0"/>
        <w:ind w:left="0"/>
        <w:jc w:val="both"/>
      </w:pPr>
      <w:r>
        <w:rPr>
          <w:rFonts w:ascii="Times New Roman"/>
          <w:b w:val="false"/>
          <w:i w:val="false"/>
          <w:color w:val="000000"/>
          <w:sz w:val="28"/>
        </w:rPr>
        <w:t xml:space="preserve">
      10) 910.00.010 жолында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жеке кәсіпкермен бюджетке төлеуге жататын күнтізбелік бір жылға жеке табыс салық соммасын төмендету (60 000 теңге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xml:space="preserve">
      11) 910.00.011-жолда салық кезеңі үшін бюджетке төленуге жататын жеке (корпоративті) табыс салығының сомасы 468 000 теңгені (528 000 тенге - 60 000 теңге) құрады.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салық органдарына деректерді тіркеу және беру функциясы бар бақылау-касса машинасын немесе үш құрамдасты интеграцияланған жүйесін тіркеген жағдайда, жеке (корпоративті) табыс салығының сомасын есептеген кезде салықты төмендету (күнтізбелік жылдың екінші жартыжылдық үшін) жүргізіледі;</w:t>
      </w:r>
    </w:p>
    <w:p>
      <w:pPr>
        <w:spacing w:after="0"/>
        <w:ind w:left="0"/>
        <w:jc w:val="both"/>
      </w:pPr>
      <w:r>
        <w:rPr>
          <w:rFonts w:ascii="Times New Roman"/>
          <w:b w:val="false"/>
          <w:i w:val="false"/>
          <w:color w:val="000000"/>
          <w:sz w:val="28"/>
        </w:rPr>
        <w:t>
      12) 910.00.012 жолы бойынша дара кәсіпкер үшін Әлеуметтік кодексіне сәйкес міндетті зейнетақы жарналарынан есептелген кірістің сомасы 420 000 теңгені құрады (70 000 теңге х 6 ай), мұнда 70 000 теңге – 2023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- 2020 жылғы әлеуметтік аударымдардың мөлшерлемесі;</w:t>
      </w:r>
    </w:p>
    <w:p>
      <w:pPr>
        <w:spacing w:after="0"/>
        <w:ind w:left="0"/>
        <w:jc w:val="both"/>
      </w:pPr>
      <w:r>
        <w:rPr>
          <w:rFonts w:ascii="Times New Roman"/>
          <w:b w:val="false"/>
          <w:i w:val="false"/>
          <w:color w:val="000000"/>
          <w:sz w:val="28"/>
        </w:rPr>
        <w:t xml:space="preserve">
      14) 910.00.014 жолы бойынша дара кәсіпкер үшін "Зейнетақымен қамсыздандыру туралы" 2013 жылғы 21 маусымдағы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- 2020 жылға арналған Республикалық бюджет туралы Қазақстан Республикасының </w:t>
      </w:r>
      <w:r>
        <w:rPr>
          <w:rFonts w:ascii="Times New Roman"/>
          <w:b w:val="false"/>
          <w:i w:val="false"/>
          <w:color w:val="000000"/>
          <w:sz w:val="28"/>
        </w:rPr>
        <w:t>заңымен</w:t>
      </w:r>
      <w:r>
        <w:rPr>
          <w:rFonts w:ascii="Times New Roman"/>
          <w:b w:val="false"/>
          <w:i w:val="false"/>
          <w:color w:val="000000"/>
          <w:sz w:val="28"/>
        </w:rPr>
        <w:t xml:space="preserve"> белгіленген ең төменгі еңбекақының мөлшері;</w:t>
      </w:r>
    </w:p>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p>
      <w:pPr>
        <w:spacing w:after="0"/>
        <w:ind w:left="0"/>
        <w:jc w:val="both"/>
      </w:pPr>
      <w:r>
        <w:rPr>
          <w:rFonts w:ascii="Times New Roman"/>
          <w:b w:val="false"/>
          <w:i w:val="false"/>
          <w:color w:val="000000"/>
          <w:sz w:val="28"/>
        </w:rPr>
        <w:t>
      16) 910.00.016 жолы бойынша міндетті әлеуметтік медициналық сақтандыру төленетін жарналардың сомасы;</w:t>
      </w:r>
    </w:p>
    <w:p>
      <w:pPr>
        <w:spacing w:after="0"/>
        <w:ind w:left="0"/>
        <w:jc w:val="both"/>
      </w:pPr>
      <w:r>
        <w:rPr>
          <w:rFonts w:ascii="Times New Roman"/>
          <w:b w:val="false"/>
          <w:i w:val="false"/>
          <w:color w:val="000000"/>
          <w:sz w:val="28"/>
        </w:rPr>
        <w:t>
      6) 910.00.006 жолы бойынша Салық кодексінің 687-бабы 2-тармағына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p>
      <w:pPr>
        <w:spacing w:after="0"/>
        <w:ind w:left="0"/>
        <w:jc w:val="both"/>
      </w:pPr>
      <w:r>
        <w:rPr>
          <w:rFonts w:ascii="Times New Roman"/>
          <w:b w:val="false"/>
          <w:i w:val="false"/>
          <w:color w:val="000000"/>
          <w:sz w:val="28"/>
        </w:rPr>
        <w:t xml:space="preserve">
      9) 910.00.009 жолы бойынша салық кезеңі үшін бюджетке төлеуге жататын, есептелген әлеуметтік салық сомасы әлеуметтік салығы (910.00.007 х 0,5) дара кәсіпкер үшін әлеуметтік аударымдар сомасына (910.00.013 VII) азайту қызметкерлер үшін әлеуметтік аударымдар сомасы (910.00.021 VII) азайу кезінде 355 190 тенгені ((1 056 000 х 0,5) – 22 150 – 150 660) құрады; </w:t>
      </w:r>
    </w:p>
    <w:p>
      <w:pPr>
        <w:spacing w:after="0"/>
        <w:ind w:left="0"/>
        <w:jc w:val="both"/>
      </w:pPr>
      <w:r>
        <w:rPr>
          <w:rFonts w:ascii="Times New Roman"/>
          <w:b w:val="false"/>
          <w:i w:val="false"/>
          <w:color w:val="000000"/>
          <w:sz w:val="28"/>
        </w:rPr>
        <w:t>
      Арнаулы салық режимдерін қолданатын және қызметтің жекелеген түрлерін жүзеге асырмайтын микро және шағын кәсіпкерлік субъектілері қолданысқа енгізу туралы Заңның 57-4 бабына сәйкес табысқа салынатын салықтан үш жылға 01.01.2020 жылдан 01.01.2023 жылға дейін босатылады.</w:t>
      </w:r>
    </w:p>
    <w:p>
      <w:pPr>
        <w:spacing w:after="0"/>
        <w:ind w:left="0"/>
        <w:jc w:val="both"/>
      </w:pPr>
      <w:r>
        <w:rPr>
          <w:rFonts w:ascii="Times New Roman"/>
          <w:b w:val="false"/>
          <w:i w:val="false"/>
          <w:color w:val="000000"/>
          <w:sz w:val="28"/>
        </w:rPr>
        <w:t>
      10) 910.00.010 жолында Салық кодексінің 687-бабының 2-1-тармағына сәйкес жеке кәсіпкермен бюджетке төлеуге жататын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11) 910.00.011 жолында салық кезені үшін бюджетке төленуге жататын жеке (корпоративті) табыс салығының соммасы 468 000 тенгені (528 000 тенге – 60 000 тенге) құрады. Егерде Салық кодексінің 687-бабының 2-1-тармағына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қойғанда, жеке (корпоративті) табыс салығының соммасын есептеген кезде салықты төмендету (күнтізбелік жылдың екінші жартыжылдық үшін) жүргізіледі;</w:t>
      </w:r>
    </w:p>
    <w:p>
      <w:pPr>
        <w:spacing w:after="0"/>
        <w:ind w:left="0"/>
        <w:jc w:val="both"/>
      </w:pPr>
      <w:r>
        <w:rPr>
          <w:rFonts w:ascii="Times New Roman"/>
          <w:b w:val="false"/>
          <w:i w:val="false"/>
          <w:color w:val="000000"/>
          <w:sz w:val="28"/>
        </w:rPr>
        <w:t xml:space="preserve">
      12) 910.00.012 жолы бойынша дара кәсіпкер үшін әлеуметтік аударымдар есептелетін кірістің сомасы 1 785 000 теңгені құрады (297 500 теңге х 6 ай), мұнда 297 500 теңге – әлеуметтік аударымдар есептелетін айлық кірістің шекті сомасы; </w:t>
      </w:r>
    </w:p>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2020 жылғы әлеуметтік аударымдардың мөлшерлемесі;</w:t>
      </w:r>
    </w:p>
    <w:p>
      <w:pPr>
        <w:spacing w:after="0"/>
        <w:ind w:left="0"/>
        <w:jc w:val="both"/>
      </w:pPr>
      <w:r>
        <w:rPr>
          <w:rFonts w:ascii="Times New Roman"/>
          <w:b w:val="false"/>
          <w:i w:val="false"/>
          <w:color w:val="000000"/>
          <w:sz w:val="28"/>
        </w:rPr>
        <w:t>
      14) 910.00.014 жолы бойынша дара кәсіпкер үшін "Зейнетақымен қамсыздандыру туралы" 2013 жылғы 21 маусымдағы Қазақстан Республикасының Заңына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2020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p>
      <w:pPr>
        <w:spacing w:after="0"/>
        <w:ind w:left="0"/>
        <w:jc w:val="both"/>
      </w:pPr>
      <w:r>
        <w:rPr>
          <w:rFonts w:ascii="Times New Roman"/>
          <w:b w:val="false"/>
          <w:i w:val="false"/>
          <w:color w:val="000000"/>
          <w:sz w:val="28"/>
        </w:rPr>
        <w:t>
      16) 910.00.016 жолы бойынша міндетті әлеуметтік медициналық сақтандыру төленетін жарналардың сомасы;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өзгерістер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713" w:id="1727"/>
    <w:p>
      <w:pPr>
        <w:spacing w:after="0"/>
        <w:ind w:left="0"/>
        <w:jc w:val="both"/>
      </w:pPr>
      <w:r>
        <w:rPr>
          <w:rFonts w:ascii="Times New Roman"/>
          <w:b w:val="false"/>
          <w:i w:val="false"/>
          <w:color w:val="000000"/>
          <w:sz w:val="28"/>
        </w:rPr>
        <w:t>
      11. "Жеке тұлғалардың есептелген кірістер" бөлімінде.</w:t>
      </w:r>
    </w:p>
    <w:bookmarkEnd w:id="1727"/>
    <w:p>
      <w:pPr>
        <w:spacing w:after="0"/>
        <w:ind w:left="0"/>
        <w:jc w:val="both"/>
      </w:pPr>
      <w:r>
        <w:rPr>
          <w:rFonts w:ascii="Times New Roman"/>
          <w:b w:val="false"/>
          <w:i w:val="false"/>
          <w:color w:val="000000"/>
          <w:sz w:val="28"/>
        </w:rPr>
        <w:t>
      1) 910.00.017 I – 910.00.17 VI жолдарында салық кезеңінің әрбір есепті айы үшін жеке тұлғаларға, оның ішінде шетелдіктерге және азаматтығы жоқ тұлғаларға салық агенті есептелген кірістерінің сомалары көрсетіледі.</w:t>
      </w:r>
    </w:p>
    <w:p>
      <w:pPr>
        <w:spacing w:after="0"/>
        <w:ind w:left="0"/>
        <w:jc w:val="both"/>
      </w:pPr>
      <w:r>
        <w:rPr>
          <w:rFonts w:ascii="Times New Roman"/>
          <w:b w:val="false"/>
          <w:i w:val="false"/>
          <w:color w:val="000000"/>
          <w:sz w:val="28"/>
        </w:rPr>
        <w:t>
      910.00.017 VII жолы 910.00.017 I – 910.00.017 VI жолдарының сомасы ретінде айқындалатын, жартыжылға есептелген кірістердің қорытынды сомасын көрсету үшін көзделген;</w:t>
      </w:r>
    </w:p>
    <w:p>
      <w:pPr>
        <w:spacing w:after="0"/>
        <w:ind w:left="0"/>
        <w:jc w:val="both"/>
      </w:pPr>
      <w:r>
        <w:rPr>
          <w:rFonts w:ascii="Times New Roman"/>
          <w:b w:val="false"/>
          <w:i w:val="false"/>
          <w:color w:val="000000"/>
          <w:sz w:val="28"/>
        </w:rPr>
        <w:t>
      2) 910.00.017 А жолы есепті кезең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3) 910.00.017 В жолы есепті кезең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4) 910.00.017 С жолы есепті кезең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5) 910.00.017 D жолы есепті кезең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6) 910.00.017 Е жолы есепті кезең үшін нысанасы жұмыстарды орындау қазметтерін көрсету болып табылатын азаматтық-құқықтық сипаттағы шарттар бойынша есептелген кірістер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14" w:id="1728"/>
    <w:p>
      <w:pPr>
        <w:spacing w:after="0"/>
        <w:ind w:left="0"/>
        <w:jc w:val="both"/>
      </w:pPr>
      <w:r>
        <w:rPr>
          <w:rFonts w:ascii="Times New Roman"/>
          <w:b w:val="false"/>
          <w:i w:val="false"/>
          <w:color w:val="000000"/>
          <w:sz w:val="28"/>
        </w:rPr>
        <w:t>
      12. "Жеке тұлғалардың ЖТС және әлеуметтік төлемдерін есептеу" деген бөлімде:</w:t>
      </w:r>
    </w:p>
    <w:bookmarkEnd w:id="1728"/>
    <w:p>
      <w:pPr>
        <w:spacing w:after="0"/>
        <w:ind w:left="0"/>
        <w:jc w:val="both"/>
      </w:pPr>
      <w:r>
        <w:rPr>
          <w:rFonts w:ascii="Times New Roman"/>
          <w:b w:val="false"/>
          <w:i w:val="false"/>
          <w:color w:val="000000"/>
          <w:sz w:val="28"/>
        </w:rPr>
        <w:t>
      1) 910.00.018 I жолынан бастап 910.00.018 VI дейінгі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910.00.018 VII жолы 910.00.018 I жолынан бастап 910.00.018 VI дейінгі жолдардың сомасы ретінде айқындалатын жарты жылдыққа арналған Қазақстан Республикасы азаматтарының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2) 910.00.018 I жолынан бастап 910.00.018 VI дейінгі жолдарында есепті кезеңнің әрбір айы үшін аударуға жататын бірыңғай төлем сомасы көрсетіледі.</w:t>
      </w:r>
    </w:p>
    <w:p>
      <w:pPr>
        <w:spacing w:after="0"/>
        <w:ind w:left="0"/>
        <w:jc w:val="both"/>
      </w:pPr>
      <w:r>
        <w:rPr>
          <w:rFonts w:ascii="Times New Roman"/>
          <w:b w:val="false"/>
          <w:i w:val="false"/>
          <w:color w:val="000000"/>
          <w:sz w:val="28"/>
        </w:rPr>
        <w:t>
      910.00.018 VII жолы 910.00.018 I жолынан бастап 910.00.018 VI дейінгі жолдардың сомасы ретінде айқындалатын аударылуға жататын бірыңғай жиынтық сомасын көрсетуге арналған.</w:t>
      </w:r>
    </w:p>
    <w:p>
      <w:pPr>
        <w:spacing w:after="0"/>
        <w:ind w:left="0"/>
        <w:jc w:val="both"/>
      </w:pPr>
      <w:r>
        <w:rPr>
          <w:rFonts w:ascii="Times New Roman"/>
          <w:b w:val="false"/>
          <w:i w:val="false"/>
          <w:color w:val="000000"/>
          <w:sz w:val="28"/>
        </w:rPr>
        <w:t>
      Бірыңғай төлемді есептеу дөңгелектеусіз жүргізіледі.</w:t>
      </w:r>
    </w:p>
    <w:p>
      <w:pPr>
        <w:spacing w:after="0"/>
        <w:ind w:left="0"/>
        <w:jc w:val="both"/>
      </w:pPr>
      <w:r>
        <w:rPr>
          <w:rFonts w:ascii="Times New Roman"/>
          <w:b w:val="false"/>
          <w:i w:val="false"/>
          <w:color w:val="000000"/>
          <w:sz w:val="28"/>
        </w:rPr>
        <w:t>
      3) 910.00.020 I жолынан бастап 910.00.020 VI дейінгі жолдарда есепті кезеңнің әрбір айына арналған Міндетті әлеуметтік сақтандыру туралы заңға сәйкес салық кезеңі үшін табыстар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табыс Республикалық бюджет туралы заңмен белгіленген ең төменгі еңбек ақының жеті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және тиісті қаржы жылының 1 қаңтарында қолданыста болатын ең төменгі жалақы мөлшерiнен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910.00.020 VII жолы 910.00.020 I жолынан бастап 910.00.020 VI дейінгі жолдардың сомасы ретінде айқындалатын жарты жылдыққа арналған әлеуметтік аударымдарды есептеуге қабылданған жеке тұлғалар табысының жиынтық сомасын көрсету үшін арналған;</w:t>
      </w:r>
    </w:p>
    <w:p>
      <w:pPr>
        <w:spacing w:after="0"/>
        <w:ind w:left="0"/>
        <w:jc w:val="both"/>
      </w:pPr>
      <w:r>
        <w:rPr>
          <w:rFonts w:ascii="Times New Roman"/>
          <w:b w:val="false"/>
          <w:i w:val="false"/>
          <w:color w:val="000000"/>
          <w:sz w:val="28"/>
        </w:rPr>
        <w:t>
      4) 910.00.021 I жолынан бастап 910.00.021 VI дейінгі жолдарда есепті кезеңнің әрбір айына арналған әлеуметтік аударымдардың сомасы көрсетіледі.</w:t>
      </w:r>
    </w:p>
    <w:p>
      <w:pPr>
        <w:spacing w:after="0"/>
        <w:ind w:left="0"/>
        <w:jc w:val="both"/>
      </w:pPr>
      <w:r>
        <w:rPr>
          <w:rFonts w:ascii="Times New Roman"/>
          <w:b w:val="false"/>
          <w:i w:val="false"/>
          <w:color w:val="000000"/>
          <w:sz w:val="28"/>
        </w:rPr>
        <w:t>
      910.00.021 VII жолы 910.00.021 I жолынан бастап 910.00.021 VI дейінгі жолдардың сомасы ретінде айқындалатын жарты жылдыққа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910.00.022 I жолынан бастап 910.00.022 VI дейінгі жолдарда есепті кезеңнің әрбір айына арналған міндетті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910.00.022 VII жолы 910.00.022 I жолынан бастап 910.00.022 VI дейінгі жолдардардың сомасы ретінде айқындалатын жарты жылдыққа арналған міндетті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табыс тиісті қаржы жылына арналған республикалық бюджет туралы заңда белгіленген ең төмен жалақының 50 еселенген мөлшерінен аспауға тиiс;</w:t>
      </w:r>
    </w:p>
    <w:p>
      <w:pPr>
        <w:spacing w:after="0"/>
        <w:ind w:left="0"/>
        <w:jc w:val="both"/>
      </w:pPr>
      <w:r>
        <w:rPr>
          <w:rFonts w:ascii="Times New Roman"/>
          <w:b w:val="false"/>
          <w:i w:val="false"/>
          <w:color w:val="000000"/>
          <w:sz w:val="28"/>
        </w:rPr>
        <w:t>
      6) 910.00.023 I жолынан бастап 910.00.023 VI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910.00.023 VII жолы 910.00.023 I жолынан бастап 910.00.023 VI дейінгі жолдардың сомасы ретінде айқындалатын жарты жылдыққа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910.00.024 I жолынан бастап 910.00.024 VI дейінгі есепті кезеңнің әрбір айына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910.00.024 VII жолы 910.00.024 I жолынан бастап 910.00.024 VI дейінгі жолдардың сомасы ретінде айқындалатын жарты жылдыққа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8) 910.00.025 I жолынан бастап 910.00.025 VI дейінгі жолдарда есепті кезеңнің әрбір айына арналған міндетті кәсіптік зейнетақы жарнасының сомасы көрсетіледі.</w:t>
      </w:r>
    </w:p>
    <w:p>
      <w:pPr>
        <w:spacing w:after="0"/>
        <w:ind w:left="0"/>
        <w:jc w:val="both"/>
      </w:pPr>
      <w:r>
        <w:rPr>
          <w:rFonts w:ascii="Times New Roman"/>
          <w:b w:val="false"/>
          <w:i w:val="false"/>
          <w:color w:val="000000"/>
          <w:sz w:val="28"/>
        </w:rPr>
        <w:t>
      910.00.025 VII жолы 910.00.025 I жолынан бастап 910.00.025 VI дейінгі жолдардың сомасы ретінде айқындалатын жарты жылдыққа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9) 910.00.026 I жолынан бастап 910.00.026 VI дейінгі жолдарда есепті кезеңнің әрбір айына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сомасы көрсетіледі.</w:t>
      </w:r>
    </w:p>
    <w:p>
      <w:pPr>
        <w:spacing w:after="0"/>
        <w:ind w:left="0"/>
        <w:jc w:val="both"/>
      </w:pPr>
      <w:r>
        <w:rPr>
          <w:rFonts w:ascii="Times New Roman"/>
          <w:b w:val="false"/>
          <w:i w:val="false"/>
          <w:color w:val="000000"/>
          <w:sz w:val="28"/>
        </w:rPr>
        <w:t>
      910.00.026 VII жолы 910.00.026 I жолынан бастап 910.00.026 VI дейінгі жолдардың сомасы ретінде айқындалатын жарты жылдыққа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жиынтық сомасын көрсету үшін арналған;</w:t>
      </w:r>
    </w:p>
    <w:p>
      <w:pPr>
        <w:spacing w:after="0"/>
        <w:ind w:left="0"/>
        <w:jc w:val="both"/>
      </w:pPr>
      <w:r>
        <w:rPr>
          <w:rFonts w:ascii="Times New Roman"/>
          <w:b w:val="false"/>
          <w:i w:val="false"/>
          <w:color w:val="000000"/>
          <w:sz w:val="28"/>
        </w:rPr>
        <w:t>
      10) 910.00.027 I жолынан бастап 910.00.027 VI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910.00.027 VII жолы 910.00.027 I жолынан бастап 910.00.027 VI дейінгі жолдардың сомасы ретінде айқындалатын жарты жылдыққа арналған міндетті әлеуметтік медициналық сақтандыру жарналары мен аударымдарының жиынтық сомасын көрсету үшін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15" w:id="1729"/>
    <w:p>
      <w:pPr>
        <w:spacing w:after="0"/>
        <w:ind w:left="0"/>
        <w:jc w:val="both"/>
      </w:pPr>
      <w:r>
        <w:rPr>
          <w:rFonts w:ascii="Times New Roman"/>
          <w:b w:val="false"/>
          <w:i w:val="false"/>
          <w:color w:val="000000"/>
          <w:sz w:val="28"/>
        </w:rPr>
        <w:t>
      13. "Запастар бойынша деректер":</w:t>
      </w:r>
    </w:p>
    <w:bookmarkEnd w:id="1729"/>
    <w:p>
      <w:pPr>
        <w:spacing w:after="0"/>
        <w:ind w:left="0"/>
        <w:jc w:val="both"/>
      </w:pPr>
      <w:r>
        <w:rPr>
          <w:rFonts w:ascii="Times New Roman"/>
          <w:b w:val="false"/>
          <w:i w:val="false"/>
          <w:color w:val="000000"/>
          <w:sz w:val="28"/>
        </w:rPr>
        <w:t>
      910.00.028 жолында запастардың құны көрсетіледі:</w:t>
      </w:r>
    </w:p>
    <w:p>
      <w:pPr>
        <w:spacing w:after="0"/>
        <w:ind w:left="0"/>
        <w:jc w:val="both"/>
      </w:pPr>
      <w:r>
        <w:rPr>
          <w:rFonts w:ascii="Times New Roman"/>
          <w:b w:val="false"/>
          <w:i w:val="false"/>
          <w:color w:val="000000"/>
          <w:sz w:val="28"/>
        </w:rPr>
        <w:t>
      А – жолында толық салық кезен басындағы запастардың құны көрсетіледі;</w:t>
      </w:r>
    </w:p>
    <w:p>
      <w:pPr>
        <w:spacing w:after="0"/>
        <w:ind w:left="0"/>
        <w:jc w:val="both"/>
      </w:pPr>
      <w:r>
        <w:rPr>
          <w:rFonts w:ascii="Times New Roman"/>
          <w:b w:val="false"/>
          <w:i w:val="false"/>
          <w:color w:val="000000"/>
          <w:sz w:val="28"/>
        </w:rPr>
        <w:t>
      В – жолында толық салық кезен соңындағы запастардың құны көрсетіледі;</w:t>
      </w:r>
    </w:p>
    <w:p>
      <w:pPr>
        <w:spacing w:after="0"/>
        <w:ind w:left="0"/>
        <w:jc w:val="both"/>
      </w:pPr>
      <w:r>
        <w:rPr>
          <w:rFonts w:ascii="Times New Roman"/>
          <w:b w:val="false"/>
          <w:i w:val="false"/>
          <w:color w:val="000000"/>
          <w:sz w:val="28"/>
        </w:rPr>
        <w:t>
      С – жолында толық алынған запастар,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716" w:id="1730"/>
    <w:p>
      <w:pPr>
        <w:spacing w:after="0"/>
        <w:ind w:left="0"/>
        <w:jc w:val="both"/>
      </w:pPr>
      <w:r>
        <w:rPr>
          <w:rFonts w:ascii="Times New Roman"/>
          <w:b w:val="false"/>
          <w:i w:val="false"/>
          <w:color w:val="000000"/>
          <w:sz w:val="28"/>
        </w:rPr>
        <w:t>
      14. "Аудандық маңызы бар қаланың, ауылдың, кенттің, ауылдық округтiң әкім аппаратының БСН" деген бөлімде:</w:t>
      </w:r>
    </w:p>
    <w:bookmarkEnd w:id="1730"/>
    <w:p>
      <w:pPr>
        <w:spacing w:after="0"/>
        <w:ind w:left="0"/>
        <w:jc w:val="both"/>
      </w:pPr>
      <w:r>
        <w:rPr>
          <w:rFonts w:ascii="Times New Roman"/>
          <w:b w:val="false"/>
          <w:i w:val="false"/>
          <w:color w:val="000000"/>
          <w:sz w:val="28"/>
        </w:rPr>
        <w:t>
      1) 910.00.029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1717" w:id="1731"/>
    <w:p>
      <w:pPr>
        <w:spacing w:after="0"/>
        <w:ind w:left="0"/>
        <w:jc w:val="both"/>
      </w:pPr>
      <w:r>
        <w:rPr>
          <w:rFonts w:ascii="Times New Roman"/>
          <w:b w:val="false"/>
          <w:i w:val="false"/>
          <w:color w:val="000000"/>
          <w:sz w:val="28"/>
        </w:rPr>
        <w:t>
      15. "Салық төлеушінің (салық агентінің) жауапкершілігі" деген бөлімде:</w:t>
      </w:r>
    </w:p>
    <w:bookmarkEnd w:id="1731"/>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жарлық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мемлекеттік кірістер органына тапсырылған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p>
      <w:pPr>
        <w:spacing w:after="0"/>
        <w:ind w:left="0"/>
        <w:jc w:val="both"/>
      </w:pPr>
      <w:r>
        <w:rPr>
          <w:rFonts w:ascii="Times New Roman"/>
          <w:b w:val="false"/>
          <w:i w:val="false"/>
          <w:color w:val="000000"/>
          <w:sz w:val="28"/>
        </w:rPr>
        <w:t>
      5)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Салық кодексінің 209-бабының 2-тармағына сәйкес лауазымды адам Декларацияны қабылдаған күн;</w:t>
      </w:r>
    </w:p>
    <w:p>
      <w:pPr>
        <w:spacing w:after="0"/>
        <w:ind w:left="0"/>
        <w:jc w:val="both"/>
      </w:pPr>
      <w:r>
        <w:rPr>
          <w:rFonts w:ascii="Times New Roman"/>
          <w:b w:val="false"/>
          <w:i w:val="false"/>
          <w:color w:val="000000"/>
          <w:sz w:val="28"/>
        </w:rPr>
        <w:t>
      7) мемлекеттік кірістер органы беретін декларацияның кіріс нөмірі;</w:t>
      </w:r>
    </w:p>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718" w:id="1732"/>
    <w:p>
      <w:pPr>
        <w:spacing w:after="0"/>
        <w:ind w:left="0"/>
        <w:jc w:val="left"/>
      </w:pPr>
      <w:r>
        <w:rPr>
          <w:rFonts w:ascii="Times New Roman"/>
          <w:b/>
          <w:i w:val="false"/>
          <w:color w:val="000000"/>
        </w:rPr>
        <w:t xml:space="preserve"> 3-тарау. Жеке тұлғаларының табыстары бойынша салықтарды және әлеуметтік төлемдерді есептеу - 910.01 нысанын толтыру бойынша түсіндірме</w:t>
      </w:r>
    </w:p>
    <w:bookmarkEnd w:id="1732"/>
    <w:bookmarkStart w:name="z1719" w:id="1733"/>
    <w:p>
      <w:pPr>
        <w:spacing w:after="0"/>
        <w:ind w:left="0"/>
        <w:jc w:val="both"/>
      </w:pPr>
      <w:r>
        <w:rPr>
          <w:rFonts w:ascii="Times New Roman"/>
          <w:b w:val="false"/>
          <w:i w:val="false"/>
          <w:color w:val="000000"/>
          <w:sz w:val="28"/>
        </w:rPr>
        <w:t>
      16.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bookmarkEnd w:id="1733"/>
    <w:bookmarkStart w:name="z1720" w:id="1734"/>
    <w:p>
      <w:pPr>
        <w:spacing w:after="0"/>
        <w:ind w:left="0"/>
        <w:jc w:val="both"/>
      </w:pPr>
      <w:r>
        <w:rPr>
          <w:rFonts w:ascii="Times New Roman"/>
          <w:b w:val="false"/>
          <w:i w:val="false"/>
          <w:color w:val="000000"/>
          <w:sz w:val="28"/>
        </w:rPr>
        <w:t>
      17. "Салық төлеуші (салық агенті, агент немесе әлеуметтік төлемді төлеуші) туралы жалпы ақпарат" деген бөлімде – салық төлеушінің ЖСН (БСН).</w:t>
      </w:r>
    </w:p>
    <w:bookmarkEnd w:id="1734"/>
    <w:bookmarkStart w:name="z1721" w:id="1735"/>
    <w:p>
      <w:pPr>
        <w:spacing w:after="0"/>
        <w:ind w:left="0"/>
        <w:jc w:val="both"/>
      </w:pPr>
      <w:r>
        <w:rPr>
          <w:rFonts w:ascii="Times New Roman"/>
          <w:b w:val="false"/>
          <w:i w:val="false"/>
          <w:color w:val="000000"/>
          <w:sz w:val="28"/>
        </w:rPr>
        <w:t>
      18. "Жеке тұлғаның табысынан салықтарды және әлеуметтік төлемдерді есептеу" бөлімде:</w:t>
      </w:r>
    </w:p>
    <w:bookmarkEnd w:id="1735"/>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кіріс алған жеке тұлға;</w:t>
      </w:r>
    </w:p>
    <w:p>
      <w:pPr>
        <w:spacing w:after="0"/>
        <w:ind w:left="0"/>
        <w:jc w:val="both"/>
      </w:pPr>
      <w:r>
        <w:rPr>
          <w:rFonts w:ascii="Times New Roman"/>
          <w:b w:val="false"/>
          <w:i w:val="false"/>
          <w:color w:val="000000"/>
          <w:sz w:val="28"/>
        </w:rPr>
        <w:t>
      4 – зейнетақы төлемдері түрінде кіріс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жүргізілсе,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болса,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Қазақстан Республикасының заңнамасына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заңнамасына сәйкес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1-Салық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1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өзгерістер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722" w:id="1736"/>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910.02-нысанын толтыру бойынша түсіндірме</w:t>
      </w:r>
    </w:p>
    <w:bookmarkEnd w:id="1736"/>
    <w:p>
      <w:pPr>
        <w:spacing w:after="0"/>
        <w:ind w:left="0"/>
        <w:jc w:val="both"/>
      </w:pPr>
      <w:r>
        <w:rPr>
          <w:rFonts w:ascii="Times New Roman"/>
          <w:b w:val="false"/>
          <w:i w:val="false"/>
          <w:color w:val="000000"/>
          <w:sz w:val="28"/>
        </w:rPr>
        <w:t>
      Бұл нысан салық агенті шетелдік немесе азаматтығы жоқ тұлғаларға есептеген кірістерінің сомаларын, оның ішінде шетелдік жұмысшылар және азаматтығы жоқ тұлғаларға жұмыс берушіден алған кірістерінің сомаларын, салық агенті шетелдік немесе азаматтығы жоқ тұлғалардың кірістерінен есептеген ЖТС сомаларын көрсетуге арналған.</w:t>
      </w:r>
    </w:p>
    <w:p>
      <w:pPr>
        <w:spacing w:after="0"/>
        <w:ind w:left="0"/>
        <w:jc w:val="both"/>
      </w:pPr>
      <w:r>
        <w:rPr>
          <w:rFonts w:ascii="Times New Roman"/>
          <w:b w:val="false"/>
          <w:i w:val="false"/>
          <w:color w:val="000000"/>
          <w:sz w:val="28"/>
        </w:rPr>
        <w:t>
      Нысан жартыжылдық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1723" w:id="1737"/>
    <w:p>
      <w:pPr>
        <w:spacing w:after="0"/>
        <w:ind w:left="0"/>
        <w:jc w:val="both"/>
      </w:pPr>
      <w:r>
        <w:rPr>
          <w:rFonts w:ascii="Times New Roman"/>
          <w:b w:val="false"/>
          <w:i w:val="false"/>
          <w:color w:val="000000"/>
          <w:sz w:val="28"/>
        </w:rPr>
        <w:t>
      19. "Шетелдік немесе азаматтығы жоқ адамдардың табыстарынан ЖТС есептеу" деген бөлімде:</w:t>
      </w:r>
    </w:p>
    <w:bookmarkEnd w:id="1737"/>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жартыжылдық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w:t>
      </w:r>
    </w:p>
    <w:p>
      <w:pPr>
        <w:spacing w:after="0"/>
        <w:ind w:left="0"/>
        <w:jc w:val="both"/>
      </w:pPr>
      <w:r>
        <w:rPr>
          <w:rFonts w:ascii="Times New Roman"/>
          <w:b w:val="false"/>
          <w:i w:val="false"/>
          <w:color w:val="000000"/>
          <w:sz w:val="28"/>
        </w:rPr>
        <w:t>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басқа да кұжаттар.</w:t>
      </w:r>
    </w:p>
    <w:p>
      <w:pPr>
        <w:spacing w:after="0"/>
        <w:ind w:left="0"/>
        <w:jc w:val="both"/>
      </w:pPr>
      <w:r>
        <w:rPr>
          <w:rFonts w:ascii="Times New Roman"/>
          <w:b w:val="false"/>
          <w:i w:val="false"/>
          <w:color w:val="000000"/>
          <w:sz w:val="28"/>
        </w:rPr>
        <w:t>
      9) I бағанында осы Қағидалардың 20-тармағына сәйкес шетелдіктерге немесе азаматтығы жоқ тұлғаларға төленетін кіріс түрлерінің коды көрсетіледі;</w:t>
      </w:r>
    </w:p>
    <w:p>
      <w:pPr>
        <w:spacing w:after="0"/>
        <w:ind w:left="0"/>
        <w:jc w:val="both"/>
      </w:pPr>
      <w:r>
        <w:rPr>
          <w:rFonts w:ascii="Times New Roman"/>
          <w:b w:val="false"/>
          <w:i w:val="false"/>
          <w:color w:val="000000"/>
          <w:sz w:val="28"/>
        </w:rPr>
        <w:t>
      10) J бағанында осы Қағидалардың 21-тармағына сәйкес, N бағанында көрсетілген кірістерге қатысты Салық кодексінде белгіленген тәртіптен өзгеше салық салудың тәрібі көзделген халықаралық шарттар түрінің коды көрсетіледі.</w:t>
      </w:r>
    </w:p>
    <w:p>
      <w:pPr>
        <w:spacing w:after="0"/>
        <w:ind w:left="0"/>
        <w:jc w:val="both"/>
      </w:pPr>
      <w:r>
        <w:rPr>
          <w:rFonts w:ascii="Times New Roman"/>
          <w:b w:val="false"/>
          <w:i w:val="false"/>
          <w:color w:val="000000"/>
          <w:sz w:val="28"/>
        </w:rPr>
        <w:t>
      Егер салық агенті мемлекетаралық немесе үкіметаралық шарт ережелерін қолданса, баған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22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341 және 654-баптарында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16) P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18) R бағанында Қазақстан Республикасының зейнетақы заңнамасына сәйкес шетелдік немесе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Қазақстан Республикасының заңнамасына сәйкес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табыстар көрсетіледі;</w:t>
      </w:r>
    </w:p>
    <w:p>
      <w:pPr>
        <w:spacing w:after="0"/>
        <w:ind w:left="0"/>
        <w:jc w:val="both"/>
      </w:pPr>
      <w:r>
        <w:rPr>
          <w:rFonts w:ascii="Times New Roman"/>
          <w:b w:val="false"/>
          <w:i w:val="false"/>
          <w:color w:val="000000"/>
          <w:sz w:val="28"/>
        </w:rPr>
        <w:t>
      27) AA бағанында бюджетке төленуге жататын жеке табыс салығы сомасы;</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30) AD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09" w:id="1738"/>
    <w:p>
      <w:pPr>
        <w:spacing w:after="0"/>
        <w:ind w:left="0"/>
        <w:jc w:val="both"/>
      </w:pPr>
      <w:r>
        <w:rPr>
          <w:rFonts w:ascii="Times New Roman"/>
          <w:b w:val="false"/>
          <w:i w:val="false"/>
          <w:color w:val="000000"/>
          <w:sz w:val="28"/>
        </w:rPr>
        <w:t>
      20. Декларация толтыру кезінде Қазақстан Республикасындағы көздерден кіріс түрлеріне мынадай кодтауды пайдалану қажет:</w:t>
      </w:r>
    </w:p>
    <w:bookmarkEnd w:id="1738"/>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бекітілген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(бұдан әрі – Мемлекеттік тіркеу туралы заң)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w:t>
      </w:r>
    </w:p>
    <w:p>
      <w:pPr>
        <w:spacing w:after="0"/>
        <w:ind w:left="0"/>
        <w:jc w:val="both"/>
      </w:pPr>
      <w:r>
        <w:rPr>
          <w:rFonts w:ascii="Times New Roman"/>
          <w:b w:val="false"/>
          <w:i w:val="false"/>
          <w:color w:val="000000"/>
          <w:sz w:val="28"/>
        </w:rPr>
        <w:t xml:space="preserve">
      1210 – еңбекші көшіп келушіге рұқсаттың негізінде 2015 жылғы 23 қарашадағы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Джибути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20-тармақпен толықтырылды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10" w:id="1739"/>
    <w:p>
      <w:pPr>
        <w:spacing w:after="0"/>
        <w:ind w:left="0"/>
        <w:jc w:val="both"/>
      </w:pPr>
      <w:r>
        <w:rPr>
          <w:rFonts w:ascii="Times New Roman"/>
          <w:b w:val="false"/>
          <w:i w:val="false"/>
          <w:color w:val="000000"/>
          <w:sz w:val="28"/>
        </w:rPr>
        <w:t>
      21. Декларацияны толтыру кезінде халықаралық шарт (келісім) түрлерінің мынадай кодтауын пайдалану керек:</w:t>
      </w:r>
    </w:p>
    <w:bookmarkEnd w:id="1739"/>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21-тармақпен толықтырылды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93-қосымша</w:t>
            </w:r>
          </w:p>
        </w:tc>
      </w:tr>
    </w:tbl>
    <w:p>
      <w:pPr>
        <w:spacing w:after="0"/>
        <w:ind w:left="0"/>
        <w:jc w:val="both"/>
      </w:pPr>
      <w:r>
        <w:rPr>
          <w:rFonts w:ascii="Times New Roman"/>
          <w:b w:val="false"/>
          <w:i w:val="false"/>
          <w:color w:val="ff0000"/>
          <w:sz w:val="28"/>
        </w:rPr>
        <w:t xml:space="preserve">
      Ескерту. Қағидалар 93-қосымшамен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53200" cy="965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7"/>
                    <a:stretch>
                      <a:fillRect/>
                    </a:stretch>
                  </pic:blipFill>
                  <pic:spPr>
                    <a:xfrm>
                      <a:off x="0" y="0"/>
                      <a:ext cx="6553200" cy="965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8"/>
                    <a:stretch>
                      <a:fillRect/>
                    </a:stretch>
                  </pic:blipFill>
                  <pic:spPr>
                    <a:xfrm>
                      <a:off x="0" y="0"/>
                      <a:ext cx="65405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9"/>
                    <a:stretch>
                      <a:fillRect/>
                    </a:stretch>
                  </pic:blipFill>
                  <pic:spPr>
                    <a:xfrm>
                      <a:off x="0" y="0"/>
                      <a:ext cx="65405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94-қосымша</w:t>
            </w:r>
          </w:p>
        </w:tc>
      </w:tr>
    </w:tbl>
    <w:bookmarkStart w:name="z1726" w:id="1740"/>
    <w:p>
      <w:pPr>
        <w:spacing w:after="0"/>
        <w:ind w:left="0"/>
        <w:jc w:val="left"/>
      </w:pPr>
      <w:r>
        <w:rPr>
          <w:rFonts w:ascii="Times New Roman"/>
          <w:b/>
          <w:i w:val="false"/>
          <w:color w:val="000000"/>
        </w:rPr>
        <w:t xml:space="preserve"> "Патент құнын есептеу (911.00-нысан)" салық есептілігінжасау қағидалары</w:t>
      </w:r>
    </w:p>
    <w:bookmarkEnd w:id="1740"/>
    <w:p>
      <w:pPr>
        <w:spacing w:after="0"/>
        <w:ind w:left="0"/>
        <w:jc w:val="both"/>
      </w:pPr>
      <w:r>
        <w:rPr>
          <w:rFonts w:ascii="Times New Roman"/>
          <w:b w:val="false"/>
          <w:i w:val="false"/>
          <w:color w:val="ff0000"/>
          <w:sz w:val="28"/>
        </w:rPr>
        <w:t xml:space="preserve">
      Ескерту. Қағидалар 94-қосымшамен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727" w:id="1741"/>
    <w:p>
      <w:pPr>
        <w:spacing w:after="0"/>
        <w:ind w:left="0"/>
        <w:jc w:val="left"/>
      </w:pPr>
      <w:r>
        <w:rPr>
          <w:rFonts w:ascii="Times New Roman"/>
          <w:b/>
          <w:i w:val="false"/>
          <w:color w:val="000000"/>
        </w:rPr>
        <w:t xml:space="preserve"> 1-тарау. Жалпы ережелер</w:t>
      </w:r>
    </w:p>
    <w:bookmarkEnd w:id="1741"/>
    <w:bookmarkStart w:name="z1728" w:id="1742"/>
    <w:p>
      <w:pPr>
        <w:spacing w:after="0"/>
        <w:ind w:left="0"/>
        <w:jc w:val="both"/>
      </w:pPr>
      <w:r>
        <w:rPr>
          <w:rFonts w:ascii="Times New Roman"/>
          <w:b w:val="false"/>
          <w:i w:val="false"/>
          <w:color w:val="000000"/>
          <w:sz w:val="28"/>
        </w:rPr>
        <w:t>
      1. Осы "Патент құнын есептеу (911.00-нысан)"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"Патент құнын есептеу"-ге арналған патент алу үшін салық есептілігі нысанын (есепті) (бұдан әрі - есеп) жасау тәртібін айқындайды. Патент құнына жеке табыс салығы (төлем көзінен ұсталатын жеке табыс салығын қоспағанда) және әлеуметтік төлемдер кіреді. Есепті патент негізіндегі арнаулы салық режимін қолданатын дара кәсіпкерлер жасайды.</w:t>
      </w:r>
    </w:p>
    <w:bookmarkEnd w:id="174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29" w:id="1743"/>
    <w:p>
      <w:pPr>
        <w:spacing w:after="0"/>
        <w:ind w:left="0"/>
        <w:jc w:val="both"/>
      </w:pPr>
      <w:r>
        <w:rPr>
          <w:rFonts w:ascii="Times New Roman"/>
          <w:b w:val="false"/>
          <w:i w:val="false"/>
          <w:color w:val="000000"/>
          <w:sz w:val="28"/>
        </w:rPr>
        <w:t xml:space="preserve">
      2. Есеп есептің өзінен (911.00-нысан) және патент негізіндегі арнаулы салық режимін қолдану үшін қажетті ақпаратты көрсетуге арналған қосымшадан (911.01-нысан) тұрады. </w:t>
      </w:r>
    </w:p>
    <w:bookmarkEnd w:id="1743"/>
    <w:bookmarkStart w:name="z1730" w:id="1744"/>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1744"/>
    <w:bookmarkStart w:name="z1731" w:id="1745"/>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745"/>
    <w:bookmarkStart w:name="z1732" w:id="1746"/>
    <w:p>
      <w:pPr>
        <w:spacing w:after="0"/>
        <w:ind w:left="0"/>
        <w:jc w:val="both"/>
      </w:pPr>
      <w:r>
        <w:rPr>
          <w:rFonts w:ascii="Times New Roman"/>
          <w:b w:val="false"/>
          <w:i w:val="false"/>
          <w:color w:val="000000"/>
          <w:sz w:val="28"/>
        </w:rPr>
        <w:t>
      5. Есепке қосымша есепте тиісті көрсеткіштерді ашуды талап ететін жолдар толтырылған кезде міндетті тәптіпте жасалады</w:t>
      </w:r>
    </w:p>
    <w:bookmarkEnd w:id="1746"/>
    <w:bookmarkStart w:name="z1733" w:id="1747"/>
    <w:p>
      <w:pPr>
        <w:spacing w:after="0"/>
        <w:ind w:left="0"/>
        <w:jc w:val="both"/>
      </w:pPr>
      <w:r>
        <w:rPr>
          <w:rFonts w:ascii="Times New Roman"/>
          <w:b w:val="false"/>
          <w:i w:val="false"/>
          <w:color w:val="000000"/>
          <w:sz w:val="28"/>
        </w:rPr>
        <w:t>
      6. Есепке қосымшалардың парағында бар жолдардағы көрсеткіштердің саны асып кеткен жағдайда есепке қосымшаның осындай парағы қосымша толтырылады.</w:t>
      </w:r>
    </w:p>
    <w:bookmarkEnd w:id="1747"/>
    <w:bookmarkStart w:name="z1734" w:id="1748"/>
    <w:p>
      <w:pPr>
        <w:spacing w:after="0"/>
        <w:ind w:left="0"/>
        <w:jc w:val="both"/>
      </w:pPr>
      <w:r>
        <w:rPr>
          <w:rFonts w:ascii="Times New Roman"/>
          <w:b w:val="false"/>
          <w:i w:val="false"/>
          <w:color w:val="000000"/>
          <w:sz w:val="28"/>
        </w:rPr>
        <w:t>
      7. Осы Қағидаларда мынадай арифметикалық таңбалар қолданылады: "–" – алу; "х" – көбейту.</w:t>
      </w:r>
    </w:p>
    <w:bookmarkEnd w:id="1748"/>
    <w:bookmarkStart w:name="z1735" w:id="1749"/>
    <w:p>
      <w:pPr>
        <w:spacing w:after="0"/>
        <w:ind w:left="0"/>
        <w:jc w:val="both"/>
      </w:pPr>
      <w:r>
        <w:rPr>
          <w:rFonts w:ascii="Times New Roman"/>
          <w:b w:val="false"/>
          <w:i w:val="false"/>
          <w:color w:val="000000"/>
          <w:sz w:val="28"/>
        </w:rPr>
        <w:t>
      8. Соманың теріс мәні есептің тиісті жолының (бағанының) бірінші сол жақтағы торкөзінде "–" белгісімен белгіленеді.</w:t>
      </w:r>
    </w:p>
    <w:bookmarkEnd w:id="1749"/>
    <w:bookmarkStart w:name="z1736" w:id="1750"/>
    <w:p>
      <w:pPr>
        <w:spacing w:after="0"/>
        <w:ind w:left="0"/>
        <w:jc w:val="both"/>
      </w:pPr>
      <w:r>
        <w:rPr>
          <w:rFonts w:ascii="Times New Roman"/>
          <w:b w:val="false"/>
          <w:i w:val="false"/>
          <w:color w:val="000000"/>
          <w:sz w:val="28"/>
        </w:rPr>
        <w:t>
      9. Есепті жасау кезінде:</w:t>
      </w:r>
    </w:p>
    <w:bookmarkEnd w:id="1750"/>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737" w:id="1751"/>
    <w:p>
      <w:pPr>
        <w:spacing w:after="0"/>
        <w:ind w:left="0"/>
        <w:jc w:val="both"/>
      </w:pPr>
      <w:r>
        <w:rPr>
          <w:rFonts w:ascii="Times New Roman"/>
          <w:b w:val="false"/>
          <w:i w:val="false"/>
          <w:color w:val="000000"/>
          <w:sz w:val="28"/>
        </w:rPr>
        <w:t>
      10. Салық төлеуші (салық агенті) есепті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751"/>
    <w:bookmarkStart w:name="z1738" w:id="1752"/>
    <w:p>
      <w:pPr>
        <w:spacing w:after="0"/>
        <w:ind w:left="0"/>
        <w:jc w:val="both"/>
      </w:pPr>
      <w:r>
        <w:rPr>
          <w:rFonts w:ascii="Times New Roman"/>
          <w:b w:val="false"/>
          <w:i w:val="false"/>
          <w:color w:val="000000"/>
          <w:sz w:val="28"/>
        </w:rPr>
        <w:t>
      11. Есепті табыс ету кезінде:</w:t>
      </w:r>
    </w:p>
    <w:bookmarkEnd w:id="175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739" w:id="1753"/>
    <w:p>
      <w:pPr>
        <w:spacing w:after="0"/>
        <w:ind w:left="0"/>
        <w:jc w:val="both"/>
      </w:pPr>
      <w:r>
        <w:rPr>
          <w:rFonts w:ascii="Times New Roman"/>
          <w:b w:val="false"/>
          <w:i w:val="false"/>
          <w:color w:val="000000"/>
          <w:sz w:val="28"/>
        </w:rPr>
        <w:t>
      12. Қосымшалардың "Салық төлеуші туралы жалпы ақпарат" бөлімдерінде Есептің "Салық төлеуші туралы жалпы ақпарат" бөлімінде көрсетілген тиісті деректер көрсетіледі.</w:t>
      </w:r>
    </w:p>
    <w:bookmarkEnd w:id="1753"/>
    <w:bookmarkStart w:name="z1740" w:id="1754"/>
    <w:p>
      <w:pPr>
        <w:spacing w:after="0"/>
        <w:ind w:left="0"/>
        <w:jc w:val="left"/>
      </w:pPr>
      <w:r>
        <w:rPr>
          <w:rFonts w:ascii="Times New Roman"/>
          <w:b/>
          <w:i w:val="false"/>
          <w:color w:val="000000"/>
        </w:rPr>
        <w:t xml:space="preserve"> 2-тарау. Есепті толтыру бойынша түсіндірме (911.00-нысан)</w:t>
      </w:r>
    </w:p>
    <w:bookmarkEnd w:id="1754"/>
    <w:bookmarkStart w:name="z1741" w:id="1755"/>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1755"/>
    <w:p>
      <w:pPr>
        <w:spacing w:after="0"/>
        <w:ind w:left="0"/>
        <w:jc w:val="both"/>
      </w:pPr>
      <w:r>
        <w:rPr>
          <w:rFonts w:ascii="Times New Roman"/>
          <w:b w:val="false"/>
          <w:i w:val="false"/>
          <w:color w:val="000000"/>
          <w:sz w:val="28"/>
        </w:rPr>
        <w:t>
      1) салық төлеушінің жеке сәйкестендіру нөмірі (бұдан әрі - ЖСН);</w:t>
      </w:r>
    </w:p>
    <w:p>
      <w:pPr>
        <w:spacing w:after="0"/>
        <w:ind w:left="0"/>
        <w:jc w:val="both"/>
      </w:pPr>
      <w:r>
        <w:rPr>
          <w:rFonts w:ascii="Times New Roman"/>
          <w:b w:val="false"/>
          <w:i w:val="false"/>
          <w:color w:val="000000"/>
          <w:sz w:val="28"/>
        </w:rPr>
        <w:t>
      2) дара кәсіпкердің тегі, аты, әкесінің аты (болған кезде) немесе атауы.</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(есеп) табысетілетін салық кезеңі (араб сандарымен көрсетіледі);</w:t>
      </w:r>
    </w:p>
    <w:p>
      <w:pPr>
        <w:spacing w:after="0"/>
        <w:ind w:left="0"/>
        <w:jc w:val="both"/>
      </w:pPr>
      <w:r>
        <w:rPr>
          <w:rFonts w:ascii="Times New Roman"/>
          <w:b w:val="false"/>
          <w:i w:val="false"/>
          <w:color w:val="000000"/>
          <w:sz w:val="28"/>
        </w:rPr>
        <w:t>
      4) Есеп түрі. Тиісті торкөздер Есептің Салық кодексінің 206-бабында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 Торкөздер Салық кодексінің 206-бабы 3-тармағының 4) тармақшасында көзделген хабарлама бойынша табыс етілген жағдайда белгіленеді;</w:t>
      </w:r>
    </w:p>
    <w:p>
      <w:pPr>
        <w:spacing w:after="0"/>
        <w:ind w:left="0"/>
        <w:jc w:val="both"/>
      </w:pPr>
      <w:r>
        <w:rPr>
          <w:rFonts w:ascii="Times New Roman"/>
          <w:b w:val="false"/>
          <w:i w:val="false"/>
          <w:color w:val="000000"/>
          <w:sz w:val="28"/>
        </w:rPr>
        <w:t>
      6) салық төлеушінің бөлек санаттары.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Салық кодексінің 40 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"Бухгалтерлік есеп пен қаржылық есептілік туралы" Қазақстан Республикасы Заңының (бұдан әрі - Бухгалтерлік есеп пен қаржылық есептілік туралы заң)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both"/>
      </w:pPr>
      <w:r>
        <w:rPr>
          <w:rFonts w:ascii="Times New Roman"/>
          <w:b w:val="false"/>
          <w:i w:val="false"/>
          <w:color w:val="000000"/>
          <w:sz w:val="28"/>
        </w:rPr>
        <w:t xml:space="preserve">
      D – "Бухгалтерлік есеп пен қаржылық есептілік туралы" Заңының 2-бабы 2-тармағына сәйкес бухгалтерлік есепті жүргізбейді; </w:t>
      </w:r>
    </w:p>
    <w:p>
      <w:pPr>
        <w:spacing w:after="0"/>
        <w:ind w:left="0"/>
        <w:jc w:val="both"/>
      </w:pPr>
      <w:r>
        <w:rPr>
          <w:rFonts w:ascii="Times New Roman"/>
          <w:b w:val="false"/>
          <w:i w:val="false"/>
          <w:color w:val="000000"/>
          <w:sz w:val="28"/>
        </w:rPr>
        <w:t xml:space="preserve">
      7) Үш құрамдасты интеграцияланған жүйе. </w:t>
      </w:r>
    </w:p>
    <w:p>
      <w:pPr>
        <w:spacing w:after="0"/>
        <w:ind w:left="0"/>
        <w:jc w:val="both"/>
      </w:pPr>
      <w:r>
        <w:rPr>
          <w:rFonts w:ascii="Times New Roman"/>
          <w:b w:val="false"/>
          <w:i w:val="false"/>
          <w:color w:val="000000"/>
          <w:sz w:val="28"/>
        </w:rPr>
        <w:t>
      Егер салық төлеуші Салық кодексінің 686- бабының 2-1 тармағына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Үш құрамдасты интеграцияланған жүйенің номері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торкөз Есеп электронды түрде табыс етілген кезде белгіленеді;</w:t>
      </w:r>
    </w:p>
    <w:p>
      <w:pPr>
        <w:spacing w:after="0"/>
        <w:ind w:left="0"/>
        <w:jc w:val="both"/>
      </w:pPr>
      <w:r>
        <w:rPr>
          <w:rFonts w:ascii="Times New Roman"/>
          <w:b w:val="false"/>
          <w:i w:val="false"/>
          <w:color w:val="000000"/>
          <w:sz w:val="28"/>
        </w:rPr>
        <w:t>
      10) табыс етілген қосымшалардың саны.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42" w:id="1756"/>
    <w:p>
      <w:pPr>
        <w:spacing w:after="0"/>
        <w:ind w:left="0"/>
        <w:jc w:val="both"/>
      </w:pPr>
      <w:r>
        <w:rPr>
          <w:rFonts w:ascii="Times New Roman"/>
          <w:b w:val="false"/>
          <w:i w:val="false"/>
          <w:color w:val="000000"/>
          <w:sz w:val="28"/>
        </w:rPr>
        <w:t>
      14. "Патент құнын есептеу" бөлімінде:</w:t>
      </w:r>
    </w:p>
    <w:bookmarkEnd w:id="1756"/>
    <w:p>
      <w:pPr>
        <w:spacing w:after="0"/>
        <w:ind w:left="0"/>
        <w:jc w:val="both"/>
      </w:pPr>
      <w:r>
        <w:rPr>
          <w:rFonts w:ascii="Times New Roman"/>
          <w:b w:val="false"/>
          <w:i w:val="false"/>
          <w:color w:val="000000"/>
          <w:sz w:val="28"/>
        </w:rPr>
        <w:t>
      1) 911.00.001 жолында Салық кодексінің 681-бабының 6-тармағына сәйкес жүргізілетін түзетулер ескеріле отырып, дара кәсіпкердің кірістері сомасы көрсетіледі;</w:t>
      </w:r>
    </w:p>
    <w:p>
      <w:pPr>
        <w:spacing w:after="0"/>
        <w:ind w:left="0"/>
        <w:jc w:val="both"/>
      </w:pPr>
      <w:r>
        <w:rPr>
          <w:rFonts w:ascii="Times New Roman"/>
          <w:b w:val="false"/>
          <w:i w:val="false"/>
          <w:color w:val="000000"/>
          <w:sz w:val="28"/>
        </w:rPr>
        <w:t>
      2) 911.00.002 жолында ((911.00.001 х 1 %) формуласы бойынша айқындалатын, есептелген жеке табыс салығы сомасы көрсетіледі. Бұл ретте есептелген салық сомасы 1 теңгеге дейін дөңгелектенуі тиіс: 50 және одан көп тиындағы сома бір теңге ретінде қабылданады, 50 тиыннан төмен сома есепке қабылданбайды;</w:t>
      </w:r>
    </w:p>
    <w:p>
      <w:pPr>
        <w:spacing w:after="0"/>
        <w:ind w:left="0"/>
        <w:jc w:val="both"/>
      </w:pPr>
      <w:r>
        <w:rPr>
          <w:rFonts w:ascii="Times New Roman"/>
          <w:b w:val="false"/>
          <w:i w:val="false"/>
          <w:color w:val="000000"/>
          <w:sz w:val="28"/>
        </w:rPr>
        <w:t>
      3) 911.00.003 жолында Салық кодексінің 686- бабының 2-1 тармағына сәйкес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Салық органдарына деректерді тіркеу және беру функциясы бар бақылау-касса машинасын немесе үш құрамдасты интеграцияланған жүйесін тіркеуге алғаш рет қойған кезеңде соңғы кезекті немесе қосымша патент құнының есептілігінде жеке табыс салығының соммасын есептеген кезде салықты төмендету жалпы толық салық кезеңі үшін бір мезетте жүзеге асырылады;</w:t>
      </w:r>
    </w:p>
    <w:p>
      <w:pPr>
        <w:spacing w:after="0"/>
        <w:ind w:left="0"/>
        <w:jc w:val="both"/>
      </w:pPr>
      <w:r>
        <w:rPr>
          <w:rFonts w:ascii="Times New Roman"/>
          <w:b w:val="false"/>
          <w:i w:val="false"/>
          <w:color w:val="000000"/>
          <w:sz w:val="28"/>
        </w:rPr>
        <w:t>
      4) 911.00.004 жолында (911.00.002-911.00.003) формуласы бойынша айқындалатын, бюджетке төлеуге жататын есептелген жеке табыс салығы сомасы көрсетіледі.</w:t>
      </w:r>
    </w:p>
    <w:p>
      <w:pPr>
        <w:spacing w:after="0"/>
        <w:ind w:left="0"/>
        <w:jc w:val="both"/>
      </w:pPr>
      <w:r>
        <w:rPr>
          <w:rFonts w:ascii="Times New Roman"/>
          <w:b w:val="false"/>
          <w:i w:val="false"/>
          <w:color w:val="000000"/>
          <w:sz w:val="28"/>
        </w:rPr>
        <w:t xml:space="preserve">
      5) 911.00.005 жолында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көрсетіледі;</w:t>
      </w:r>
    </w:p>
    <w:p>
      <w:pPr>
        <w:spacing w:after="0"/>
        <w:ind w:left="0"/>
        <w:jc w:val="both"/>
      </w:pPr>
      <w:r>
        <w:rPr>
          <w:rFonts w:ascii="Times New Roman"/>
          <w:b w:val="false"/>
          <w:i w:val="false"/>
          <w:color w:val="000000"/>
          <w:sz w:val="28"/>
        </w:rPr>
        <w:t>
      6) 911.00.06 жолында Қазақстан Республикасының Зейнетақымен қамсыздандыру туралы заңнамасында белгіленген тәртіпте айқындалатын жинақтаушы зейнетақы қорларына міндетті зейнетақы жарналарын есептеу үшін мәлімделген табыс көрсетіледі;</w:t>
      </w:r>
    </w:p>
    <w:p>
      <w:pPr>
        <w:spacing w:after="0"/>
        <w:ind w:left="0"/>
        <w:jc w:val="both"/>
      </w:pPr>
      <w:r>
        <w:rPr>
          <w:rFonts w:ascii="Times New Roman"/>
          <w:b w:val="false"/>
          <w:i w:val="false"/>
          <w:color w:val="000000"/>
          <w:sz w:val="28"/>
        </w:rPr>
        <w:t>
      7) 911.00.007 жолында Қазақстан Республикасының зейнетақы заңнамасында белгіленген тәртіпте айқындалатын жинақтаушы зейнетақы қорларына міндетті зейнетақы жарналарының сомасы көрсетіледі;</w:t>
      </w:r>
    </w:p>
    <w:p>
      <w:pPr>
        <w:spacing w:after="0"/>
        <w:ind w:left="0"/>
        <w:jc w:val="both"/>
      </w:pPr>
      <w:r>
        <w:rPr>
          <w:rFonts w:ascii="Times New Roman"/>
          <w:b w:val="false"/>
          <w:i w:val="false"/>
          <w:color w:val="000000"/>
          <w:sz w:val="28"/>
        </w:rPr>
        <w:t xml:space="preserve">
      8) 911.00.008 жолында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міндетті әлеуметтік медициналық сақтандыруға жарналарының сомасы көрсетіледі;</w:t>
      </w:r>
    </w:p>
    <w:p>
      <w:pPr>
        <w:spacing w:after="0"/>
        <w:ind w:left="0"/>
        <w:jc w:val="both"/>
      </w:pPr>
      <w:r>
        <w:rPr>
          <w:rFonts w:ascii="Times New Roman"/>
          <w:b w:val="false"/>
          <w:i w:val="false"/>
          <w:color w:val="000000"/>
          <w:sz w:val="28"/>
        </w:rPr>
        <w:t>
      9) 911.00.009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43" w:id="1757"/>
    <w:p>
      <w:pPr>
        <w:spacing w:after="0"/>
        <w:ind w:left="0"/>
        <w:jc w:val="both"/>
      </w:pPr>
      <w:r>
        <w:rPr>
          <w:rFonts w:ascii="Times New Roman"/>
          <w:b w:val="false"/>
          <w:i w:val="false"/>
          <w:color w:val="000000"/>
          <w:sz w:val="28"/>
        </w:rPr>
        <w:t>
      15. "Қорлар бойынша деректер":</w:t>
      </w:r>
    </w:p>
    <w:bookmarkEnd w:id="1757"/>
    <w:p>
      <w:pPr>
        <w:spacing w:after="0"/>
        <w:ind w:left="0"/>
        <w:jc w:val="both"/>
      </w:pPr>
      <w:r>
        <w:rPr>
          <w:rFonts w:ascii="Times New Roman"/>
          <w:b w:val="false"/>
          <w:i w:val="false"/>
          <w:color w:val="000000"/>
          <w:sz w:val="28"/>
        </w:rPr>
        <w:t>
      911.00.010 жолында қорлардың құны көрсетіледі:</w:t>
      </w:r>
    </w:p>
    <w:p>
      <w:pPr>
        <w:spacing w:after="0"/>
        <w:ind w:left="0"/>
        <w:jc w:val="both"/>
      </w:pPr>
      <w:r>
        <w:rPr>
          <w:rFonts w:ascii="Times New Roman"/>
          <w:b w:val="false"/>
          <w:i w:val="false"/>
          <w:color w:val="000000"/>
          <w:sz w:val="28"/>
        </w:rPr>
        <w:t>
      А – жолында толық салық кезен басындағы қорлардың құны көрсетіледі;</w:t>
      </w:r>
    </w:p>
    <w:p>
      <w:pPr>
        <w:spacing w:after="0"/>
        <w:ind w:left="0"/>
        <w:jc w:val="both"/>
      </w:pPr>
      <w:r>
        <w:rPr>
          <w:rFonts w:ascii="Times New Roman"/>
          <w:b w:val="false"/>
          <w:i w:val="false"/>
          <w:color w:val="000000"/>
          <w:sz w:val="28"/>
        </w:rPr>
        <w:t>
      В – жолында толық салық кезен соңындағы қорлардың құны көрсетіледі;</w:t>
      </w:r>
    </w:p>
    <w:p>
      <w:pPr>
        <w:spacing w:after="0"/>
        <w:ind w:left="0"/>
        <w:jc w:val="both"/>
      </w:pPr>
      <w:r>
        <w:rPr>
          <w:rFonts w:ascii="Times New Roman"/>
          <w:b w:val="false"/>
          <w:i w:val="false"/>
          <w:color w:val="000000"/>
          <w:sz w:val="28"/>
        </w:rPr>
        <w:t>
      С – жолында толық алынған қорлар,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744" w:id="1758"/>
    <w:p>
      <w:pPr>
        <w:spacing w:after="0"/>
        <w:ind w:left="0"/>
        <w:jc w:val="both"/>
      </w:pPr>
      <w:r>
        <w:rPr>
          <w:rFonts w:ascii="Times New Roman"/>
          <w:b w:val="false"/>
          <w:i w:val="false"/>
          <w:color w:val="000000"/>
          <w:sz w:val="28"/>
        </w:rPr>
        <w:t>
      16. Есеп электрондық түрде берілген кезде "Патент құнын төлеу туралы мәліметтер" бөлімінде 911.00.011 А, 911.00.011 В, 911.00.011 С, 911.00.011 D, 911.00.011 Е жолдарында Салық кодексінің 685-бабына сәйкес төленген жеке табыс салығы, әлеуметтік аударымдар, міндетті зейнетақы жарналары мен міндетті әлеуметтік медициналық сақтандыруға жарналары бойынша мәліметтер (төлемнің атауы, БСК (бюджет сыныптамасының коды), төлем құжатының нөмірі, төленген күні, сомасы) көрсетіледі.</w:t>
      </w:r>
    </w:p>
    <w:bookmarkEnd w:id="1758"/>
    <w:bookmarkStart w:name="z1745" w:id="1759"/>
    <w:p>
      <w:pPr>
        <w:spacing w:after="0"/>
        <w:ind w:left="0"/>
        <w:jc w:val="both"/>
      </w:pPr>
      <w:r>
        <w:rPr>
          <w:rFonts w:ascii="Times New Roman"/>
          <w:b w:val="false"/>
          <w:i w:val="false"/>
          <w:color w:val="000000"/>
          <w:sz w:val="28"/>
        </w:rPr>
        <w:t>
      17. "Салық заңнамасы бұзылған жағдайда қызметін тоқтату туралы салық төлеушіге хабарлама" бөлімінде егер патенттiң қолданылу мерзiмi аяқталған күннен бастап алпыс күнтізбелік күн ішінде кезекті патент құнының Есеп-қисабын немесе салық есептілігін табыс етуді тоқтата тұру (ұзарту, қайта бастау) туралы салықтық өтінішін табыс етпегенде немесе қызметті тоқтата тұру мерзімі аяқталғаннан бастап, оның қызметі, дара кәсіпкер ретінде Салық кодексімен белгіленген оңайлатылған түрде тоқтатылатын болатындығымен таныстым және келісемін деген көрсетіледі.</w:t>
      </w:r>
    </w:p>
    <w:bookmarkEnd w:id="1759"/>
    <w:bookmarkStart w:name="z1746" w:id="1760"/>
    <w:p>
      <w:pPr>
        <w:spacing w:after="0"/>
        <w:ind w:left="0"/>
        <w:jc w:val="both"/>
      </w:pPr>
      <w:r>
        <w:rPr>
          <w:rFonts w:ascii="Times New Roman"/>
          <w:b w:val="false"/>
          <w:i w:val="false"/>
          <w:color w:val="000000"/>
          <w:sz w:val="28"/>
        </w:rPr>
        <w:t>
      18. "Салық төлеушiнiң жауапкершiлiгi" бөлімінде:</w:t>
      </w:r>
    </w:p>
    <w:bookmarkEnd w:id="1760"/>
    <w:p>
      <w:pPr>
        <w:spacing w:after="0"/>
        <w:ind w:left="0"/>
        <w:jc w:val="both"/>
      </w:pPr>
      <w:r>
        <w:rPr>
          <w:rFonts w:ascii="Times New Roman"/>
          <w:b w:val="false"/>
          <w:i w:val="false"/>
          <w:color w:val="000000"/>
          <w:sz w:val="28"/>
        </w:rPr>
        <w:t>
      1) "Салық төлеушінің аты-жөні" жолында жеке басын куәландыратын құжаттарға сәйкес дара кәсіпкердің тегі, аты, әкесінің аты (болған кезде);</w:t>
      </w:r>
    </w:p>
    <w:p>
      <w:pPr>
        <w:spacing w:after="0"/>
        <w:ind w:left="0"/>
        <w:jc w:val="both"/>
      </w:pPr>
      <w:r>
        <w:rPr>
          <w:rFonts w:ascii="Times New Roman"/>
          <w:b w:val="false"/>
          <w:i w:val="false"/>
          <w:color w:val="000000"/>
          <w:sz w:val="28"/>
        </w:rPr>
        <w:t>
      2) есептің мемлекеттік кірістер органына тапсырған күні;</w:t>
      </w:r>
    </w:p>
    <w:p>
      <w:pPr>
        <w:spacing w:after="0"/>
        <w:ind w:left="0"/>
        <w:jc w:val="both"/>
      </w:pPr>
      <w:r>
        <w:rPr>
          <w:rFonts w:ascii="Times New Roman"/>
          <w:b w:val="false"/>
          <w:i w:val="false"/>
          <w:color w:val="000000"/>
          <w:sz w:val="28"/>
        </w:rPr>
        <w:t>
      3)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p>
      <w:pPr>
        <w:spacing w:after="0"/>
        <w:ind w:left="0"/>
        <w:jc w:val="both"/>
      </w:pPr>
      <w:r>
        <w:rPr>
          <w:rFonts w:ascii="Times New Roman"/>
          <w:b w:val="false"/>
          <w:i w:val="false"/>
          <w:color w:val="000000"/>
          <w:sz w:val="28"/>
        </w:rPr>
        <w:t>
      4)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"Есепті қабылдаған лауазымды адамның аты-жөні"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6) Салық кодексінің 209-бабы 2-тармағына сәйкес мемлекеттік кірістер органы қызметкерімен есептің қабылданған күні көрсетіледі;</w:t>
      </w:r>
    </w:p>
    <w:p>
      <w:pPr>
        <w:spacing w:after="0"/>
        <w:ind w:left="0"/>
        <w:jc w:val="both"/>
      </w:pPr>
      <w:r>
        <w:rPr>
          <w:rFonts w:ascii="Times New Roman"/>
          <w:b w:val="false"/>
          <w:i w:val="false"/>
          <w:color w:val="000000"/>
          <w:sz w:val="28"/>
        </w:rPr>
        <w:t>
      7) мемлекеттік кірістер органы берген Есептің кіріс нөмірі көрсетіледі;</w:t>
      </w:r>
    </w:p>
    <w:p>
      <w:pPr>
        <w:spacing w:after="0"/>
        <w:ind w:left="0"/>
        <w:jc w:val="both"/>
      </w:pPr>
      <w:r>
        <w:rPr>
          <w:rFonts w:ascii="Times New Roman"/>
          <w:b w:val="false"/>
          <w:i w:val="false"/>
          <w:color w:val="000000"/>
          <w:sz w:val="28"/>
        </w:rPr>
        <w:t>
      8) пошта штемпелінің күні.</w:t>
      </w:r>
    </w:p>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747" w:id="1761"/>
    <w:p>
      <w:pPr>
        <w:spacing w:after="0"/>
        <w:ind w:left="0"/>
        <w:jc w:val="left"/>
      </w:pPr>
      <w:r>
        <w:rPr>
          <w:rFonts w:ascii="Times New Roman"/>
          <w:b/>
          <w:i w:val="false"/>
          <w:color w:val="000000"/>
        </w:rPr>
        <w:t xml:space="preserve"> 3-тарау. 911.01-нысанын толтыру бойынша түсіндірме</w:t>
      </w:r>
    </w:p>
    <w:bookmarkEnd w:id="1761"/>
    <w:bookmarkStart w:name="z1748" w:id="1762"/>
    <w:p>
      <w:pPr>
        <w:spacing w:after="0"/>
        <w:ind w:left="0"/>
        <w:jc w:val="both"/>
      </w:pPr>
      <w:r>
        <w:rPr>
          <w:rFonts w:ascii="Times New Roman"/>
          <w:b w:val="false"/>
          <w:i w:val="false"/>
          <w:color w:val="000000"/>
          <w:sz w:val="28"/>
        </w:rPr>
        <w:t>
      19. 911.01 нысаны патент алу үшін қажетті ақпаратты көрсетуге арналған және дара кәсіпкермен міндетті тәртіпте толтыруы тиіс.</w:t>
      </w:r>
    </w:p>
    <w:bookmarkEnd w:id="1762"/>
    <w:bookmarkStart w:name="z1749" w:id="1763"/>
    <w:p>
      <w:pPr>
        <w:spacing w:after="0"/>
        <w:ind w:left="0"/>
        <w:jc w:val="both"/>
      </w:pPr>
      <w:r>
        <w:rPr>
          <w:rFonts w:ascii="Times New Roman"/>
          <w:b w:val="false"/>
          <w:i w:val="false"/>
          <w:color w:val="000000"/>
          <w:sz w:val="28"/>
        </w:rPr>
        <w:t>
      20. "Патент туралы мәліметтер" бөлімінде:</w:t>
      </w:r>
    </w:p>
    <w:bookmarkEnd w:id="1763"/>
    <w:p>
      <w:pPr>
        <w:spacing w:after="0"/>
        <w:ind w:left="0"/>
        <w:jc w:val="both"/>
      </w:pPr>
      <w:r>
        <w:rPr>
          <w:rFonts w:ascii="Times New Roman"/>
          <w:b w:val="false"/>
          <w:i w:val="false"/>
          <w:color w:val="000000"/>
          <w:sz w:val="28"/>
        </w:rPr>
        <w:t>
      1) 911.01.001 жолында патент негізіндегі арнаулы салық режимін қолданатын мерзімі көрсетіледі;</w:t>
      </w:r>
    </w:p>
    <w:p>
      <w:pPr>
        <w:spacing w:after="0"/>
        <w:ind w:left="0"/>
        <w:jc w:val="both"/>
      </w:pPr>
      <w:r>
        <w:rPr>
          <w:rFonts w:ascii="Times New Roman"/>
          <w:b w:val="false"/>
          <w:i w:val="false"/>
          <w:color w:val="000000"/>
          <w:sz w:val="28"/>
        </w:rPr>
        <w:t>
      2) 911.01.002 жолында жүзеге асырылып жатқан кәсіпкерлік қызметтің түрі көрсетіледі;</w:t>
      </w:r>
    </w:p>
    <w:p>
      <w:pPr>
        <w:spacing w:after="0"/>
        <w:ind w:left="0"/>
        <w:jc w:val="both"/>
      </w:pPr>
      <w:r>
        <w:rPr>
          <w:rFonts w:ascii="Times New Roman"/>
          <w:b w:val="false"/>
          <w:i w:val="false"/>
          <w:color w:val="000000"/>
          <w:sz w:val="28"/>
        </w:rPr>
        <w:t>
      3) 911.01.003 А, 911.01.003 В, 911.01.003 С, 911.01.003 D, 911.01.003 Е, 911.01.003 F жолдарында кәсіпкерлік қызметті жүзеге асыру орны (облыс, қала немесе аудан, кент немесе ауыл, көшенің атауы, үй және пәтер нөмірі (болған жағдайда)) көрсетіледі.</w:t>
      </w:r>
    </w:p>
    <w:p>
      <w:pPr>
        <w:spacing w:after="0"/>
        <w:ind w:left="0"/>
        <w:jc w:val="both"/>
      </w:pPr>
      <w:r>
        <w:rPr>
          <w:rFonts w:ascii="Times New Roman"/>
          <w:b w:val="false"/>
          <w:i w:val="false"/>
          <w:color w:val="000000"/>
          <w:sz w:val="28"/>
        </w:rPr>
        <w:t>
      911.01.003 G жолында коммерциялық жылжымайтын мүлiк объектiлерiнің, сондай-ақ сауда объектілерінің атауы, коммерциялық жылжымайтын мүлiк объектiлерінде, сондай-ақ сауда объектілерінде кәсіпкерлік қызметті жүзеге асыру кезінде бөлімнің нөмірі немесе атауы көрсетіледі. Кәсіпкерлік қызметті автомобильмен жолаушылар және жүк тасымалдау саласында жүзеге асырған жағдайда 911.01.003 G жолында нөмірі мен жүру бағыты көрсетіледі;</w:t>
      </w:r>
    </w:p>
    <w:p>
      <w:pPr>
        <w:spacing w:after="0"/>
        <w:ind w:left="0"/>
        <w:jc w:val="both"/>
      </w:pPr>
      <w:r>
        <w:rPr>
          <w:rFonts w:ascii="Times New Roman"/>
          <w:b w:val="false"/>
          <w:i w:val="false"/>
          <w:color w:val="000000"/>
          <w:sz w:val="28"/>
        </w:rPr>
        <w:t>
      4) мүлікті жалға беру бойынша қызметін әртүрлі елді мекендерде жүзеге асырған жағдайда қосымша мына жолдар толтырылады:</w:t>
      </w:r>
    </w:p>
    <w:p>
      <w:pPr>
        <w:spacing w:after="0"/>
        <w:ind w:left="0"/>
        <w:jc w:val="both"/>
      </w:pPr>
      <w:r>
        <w:rPr>
          <w:rFonts w:ascii="Times New Roman"/>
          <w:b w:val="false"/>
          <w:i w:val="false"/>
          <w:color w:val="000000"/>
          <w:sz w:val="28"/>
        </w:rPr>
        <w:t>
      911.01.004 – жүзеге асырылатын қызмет түрі;</w:t>
      </w:r>
    </w:p>
    <w:p>
      <w:pPr>
        <w:spacing w:after="0"/>
        <w:ind w:left="0"/>
        <w:jc w:val="both"/>
      </w:pPr>
      <w:r>
        <w:rPr>
          <w:rFonts w:ascii="Times New Roman"/>
          <w:b w:val="false"/>
          <w:i w:val="false"/>
          <w:color w:val="000000"/>
          <w:sz w:val="28"/>
        </w:rPr>
        <w:t>
      911.01.005 – дара кәсіпкер орналасқан (тіркеу) орнынан бөлек кәсіпкерлік қызметті жүзеге асырудың өзге орны.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95-қосымша</w:t>
            </w:r>
          </w:p>
        </w:tc>
      </w:tr>
    </w:tbl>
    <w:p>
      <w:pPr>
        <w:spacing w:after="0"/>
        <w:ind w:left="0"/>
        <w:jc w:val="both"/>
      </w:pPr>
      <w:r>
        <w:rPr>
          <w:rFonts w:ascii="Times New Roman"/>
          <w:b w:val="false"/>
          <w:i w:val="false"/>
          <w:color w:val="ff0000"/>
          <w:sz w:val="28"/>
        </w:rPr>
        <w:t xml:space="preserve">
      Ескерту. Қағидалар 95-қосымшамен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532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0"/>
                    <a:stretch>
                      <a:fillRect/>
                    </a:stretch>
                  </pic:blipFill>
                  <pic:spPr>
                    <a:xfrm>
                      <a:off x="0" y="0"/>
                      <a:ext cx="65532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151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1"/>
                    <a:stretch>
                      <a:fillRect/>
                    </a:stretch>
                  </pic:blipFill>
                  <pic:spPr>
                    <a:xfrm>
                      <a:off x="0" y="0"/>
                      <a:ext cx="65151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151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2"/>
                    <a:stretch>
                      <a:fillRect/>
                    </a:stretch>
                  </pic:blipFill>
                  <pic:spPr>
                    <a:xfrm>
                      <a:off x="0" y="0"/>
                      <a:ext cx="65151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278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3"/>
                    <a:stretch>
                      <a:fillRect/>
                    </a:stretch>
                  </pic:blipFill>
                  <pic:spPr>
                    <a:xfrm>
                      <a:off x="0" y="0"/>
                      <a:ext cx="65278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278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4"/>
                    <a:stretch>
                      <a:fillRect/>
                    </a:stretch>
                  </pic:blipFill>
                  <pic:spPr>
                    <a:xfrm>
                      <a:off x="0" y="0"/>
                      <a:ext cx="65278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53200" cy="966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5"/>
                    <a:stretch>
                      <a:fillRect/>
                    </a:stretch>
                  </pic:blipFill>
                  <pic:spPr>
                    <a:xfrm>
                      <a:off x="0" y="0"/>
                      <a:ext cx="6553200" cy="966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96-қосымша</w:t>
            </w:r>
          </w:p>
        </w:tc>
      </w:tr>
    </w:tbl>
    <w:bookmarkStart w:name="z1752" w:id="1764"/>
    <w:p>
      <w:pPr>
        <w:spacing w:after="0"/>
        <w:ind w:left="0"/>
        <w:jc w:val="left"/>
      </w:pPr>
      <w:r>
        <w:rPr>
          <w:rFonts w:ascii="Times New Roman"/>
          <w:b/>
          <w:i w:val="false"/>
          <w:color w:val="000000"/>
        </w:rPr>
        <w:t xml:space="preserve"> "Тіркелген шегерім пайдаланыла отырып, арнаулы салық режимiн қолданатын салық төлеушілер үшін декларация (912.00-нысан)" салық есептілігін жасау қағидалары</w:t>
      </w:r>
    </w:p>
    <w:bookmarkEnd w:id="1764"/>
    <w:p>
      <w:pPr>
        <w:spacing w:after="0"/>
        <w:ind w:left="0"/>
        <w:jc w:val="both"/>
      </w:pPr>
      <w:r>
        <w:rPr>
          <w:rFonts w:ascii="Times New Roman"/>
          <w:b w:val="false"/>
          <w:i w:val="false"/>
          <w:color w:val="ff0000"/>
          <w:sz w:val="28"/>
        </w:rPr>
        <w:t xml:space="preserve">
      Ескерту. Қағидалар 96-қосымшамен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 </w:t>
      </w:r>
    </w:p>
    <w:bookmarkStart w:name="z1753" w:id="1765"/>
    <w:p>
      <w:pPr>
        <w:spacing w:after="0"/>
        <w:ind w:left="0"/>
        <w:jc w:val="left"/>
      </w:pPr>
      <w:r>
        <w:rPr>
          <w:rFonts w:ascii="Times New Roman"/>
          <w:b/>
          <w:i w:val="false"/>
          <w:color w:val="000000"/>
        </w:rPr>
        <w:t xml:space="preserve"> 1-тарау. Жалпы ережелер</w:t>
      </w:r>
    </w:p>
    <w:bookmarkEnd w:id="1765"/>
    <w:bookmarkStart w:name="z1754" w:id="1766"/>
    <w:p>
      <w:pPr>
        <w:spacing w:after="0"/>
        <w:ind w:left="0"/>
        <w:jc w:val="both"/>
      </w:pPr>
      <w:r>
        <w:rPr>
          <w:rFonts w:ascii="Times New Roman"/>
          <w:b w:val="false"/>
          <w:i w:val="false"/>
          <w:color w:val="000000"/>
          <w:sz w:val="28"/>
        </w:rPr>
        <w:t>
      1. Осы "Тіркелген шегерім пайдаланыла отырып, арнаулы салық режимiн қолданатын салық төлеушілер үшін декларация (912.00-нысан)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тіркелген шегерім пайдаланыла отырып арнаулы салық режимiн қолданатын салық төлеушілер үшін салық есептілігі нысанын (декларация) (бұдан әрі - декларация) жасау тәртібін айқындайды. Декларацияны резидент заңды тұлғалар және дара кәсіпкерлер жасайды.</w:t>
      </w:r>
    </w:p>
    <w:bookmarkEnd w:id="176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55" w:id="1767"/>
    <w:p>
      <w:pPr>
        <w:spacing w:after="0"/>
        <w:ind w:left="0"/>
        <w:jc w:val="both"/>
      </w:pPr>
      <w:r>
        <w:rPr>
          <w:rFonts w:ascii="Times New Roman"/>
          <w:b w:val="false"/>
          <w:i w:val="false"/>
          <w:color w:val="000000"/>
          <w:sz w:val="28"/>
        </w:rPr>
        <w:t>
      2. Декларация декларацияның өзінен (912.00-нысан) және салық міндеттемесінің есептелуі туралы ақпаратты егжей-тегжейлі көрсетуге арналған оған қосымшалардан (912.01-ден 912.02-ге дейінгі нысандар) тұрады.</w:t>
      </w:r>
    </w:p>
    <w:bookmarkEnd w:id="1767"/>
    <w:bookmarkStart w:name="z1756" w:id="1768"/>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768"/>
    <w:bookmarkStart w:name="z1757" w:id="1769"/>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769"/>
    <w:bookmarkStart w:name="z1758" w:id="1770"/>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толтырылады.</w:t>
      </w:r>
    </w:p>
    <w:bookmarkEnd w:id="1770"/>
    <w:bookmarkStart w:name="z1759" w:id="1771"/>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кезде жасалмайды.</w:t>
      </w:r>
    </w:p>
    <w:bookmarkEnd w:id="1771"/>
    <w:bookmarkStart w:name="z1760" w:id="1772"/>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772"/>
    <w:bookmarkStart w:name="z1761" w:id="1773"/>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тең.</w:t>
      </w:r>
    </w:p>
    <w:bookmarkEnd w:id="1773"/>
    <w:bookmarkStart w:name="z1762" w:id="177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774"/>
    <w:bookmarkStart w:name="z1763" w:id="1775"/>
    <w:p>
      <w:pPr>
        <w:spacing w:after="0"/>
        <w:ind w:left="0"/>
        <w:jc w:val="both"/>
      </w:pPr>
      <w:r>
        <w:rPr>
          <w:rFonts w:ascii="Times New Roman"/>
          <w:b w:val="false"/>
          <w:i w:val="false"/>
          <w:color w:val="000000"/>
          <w:sz w:val="28"/>
        </w:rPr>
        <w:t>
      10. Декларацияны жасау кезінде:</w:t>
      </w:r>
    </w:p>
    <w:bookmarkEnd w:id="1775"/>
    <w:p>
      <w:pPr>
        <w:spacing w:after="0"/>
        <w:ind w:left="0"/>
        <w:jc w:val="both"/>
      </w:pPr>
      <w:r>
        <w:rPr>
          <w:rFonts w:ascii="Times New Roman"/>
          <w:b w:val="false"/>
          <w:i w:val="false"/>
          <w:color w:val="000000"/>
          <w:sz w:val="28"/>
        </w:rPr>
        <w:t>
      1)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208-бабына сәйкес толтырылады. </w:t>
      </w:r>
    </w:p>
    <w:bookmarkStart w:name="z1764" w:id="1776"/>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776"/>
    <w:bookmarkStart w:name="z1765" w:id="1777"/>
    <w:p>
      <w:pPr>
        <w:spacing w:after="0"/>
        <w:ind w:left="0"/>
        <w:jc w:val="both"/>
      </w:pPr>
      <w:r>
        <w:rPr>
          <w:rFonts w:ascii="Times New Roman"/>
          <w:b w:val="false"/>
          <w:i w:val="false"/>
          <w:color w:val="000000"/>
          <w:sz w:val="28"/>
        </w:rPr>
        <w:t>
      12. Декларацияны табыс ету кезінде:</w:t>
      </w:r>
    </w:p>
    <w:bookmarkEnd w:id="177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766" w:id="1778"/>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1778"/>
    <w:bookmarkStart w:name="z1767" w:id="1779"/>
    <w:p>
      <w:pPr>
        <w:spacing w:after="0"/>
        <w:ind w:left="0"/>
        <w:jc w:val="left"/>
      </w:pPr>
      <w:r>
        <w:rPr>
          <w:rFonts w:ascii="Times New Roman"/>
          <w:b/>
          <w:i w:val="false"/>
          <w:color w:val="000000"/>
        </w:rPr>
        <w:t xml:space="preserve"> 2-тарау. Декларацияны толтыру бойынша түсіндірме (912.00-нысан)</w:t>
      </w:r>
    </w:p>
    <w:bookmarkEnd w:id="1779"/>
    <w:bookmarkStart w:name="z1768" w:id="1780"/>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780"/>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Т.А.Ә. немесе атауы – құрылтай құжаттарына сәйкес заңды тұлғаның немесе дара кәсіпкердің атауы Т.А.Ә. көрсетіледі;</w:t>
      </w:r>
    </w:p>
    <w:p>
      <w:pPr>
        <w:spacing w:after="0"/>
        <w:ind w:left="0"/>
        <w:jc w:val="both"/>
      </w:pPr>
      <w:r>
        <w:rPr>
          <w:rFonts w:ascii="Times New Roman"/>
          <w:b w:val="false"/>
          <w:i w:val="false"/>
          <w:color w:val="000000"/>
          <w:sz w:val="28"/>
        </w:rPr>
        <w:t>
      3) салық есептілігі тапсырылатын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салық төлеушінің ұйымдық-құқықтық нысаны ;</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7)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23 "Валюталар жіктеуіші" қосымшасына сәйкес валюта коды; </w:t>
      </w:r>
    </w:p>
    <w:p>
      <w:pPr>
        <w:spacing w:after="0"/>
        <w:ind w:left="0"/>
        <w:jc w:val="both"/>
      </w:pPr>
      <w:r>
        <w:rPr>
          <w:rFonts w:ascii="Times New Roman"/>
          <w:b w:val="false"/>
          <w:i w:val="false"/>
          <w:color w:val="000000"/>
          <w:sz w:val="28"/>
        </w:rPr>
        <w:t xml:space="preserve">
      8) тиісті торкөзде табыс етілген қосымшалардың саны көрсетіледі. </w:t>
      </w:r>
    </w:p>
    <w:bookmarkStart w:name="z1769" w:id="1781"/>
    <w:p>
      <w:pPr>
        <w:spacing w:after="0"/>
        <w:ind w:left="0"/>
        <w:jc w:val="both"/>
      </w:pPr>
      <w:r>
        <w:rPr>
          <w:rFonts w:ascii="Times New Roman"/>
          <w:b w:val="false"/>
          <w:i w:val="false"/>
          <w:color w:val="000000"/>
          <w:sz w:val="28"/>
        </w:rPr>
        <w:t>
      15. "Жылдық жиынтық кіріс" деген бөлімде:</w:t>
      </w:r>
    </w:p>
    <w:bookmarkEnd w:id="1781"/>
    <w:p>
      <w:pPr>
        <w:spacing w:after="0"/>
        <w:ind w:left="0"/>
        <w:jc w:val="both"/>
      </w:pPr>
      <w:r>
        <w:rPr>
          <w:rFonts w:ascii="Times New Roman"/>
          <w:b w:val="false"/>
          <w:i w:val="false"/>
          <w:color w:val="000000"/>
          <w:sz w:val="28"/>
        </w:rPr>
        <w:t>
      1) 912.00.001 жолда Салық кодексінің 690 және 691-баптарына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2) 912.00.002 жолда құн өсімінен түсетін кіріс сомасы (заңды тұлғалар үшін) көрсетіледі;</w:t>
      </w:r>
    </w:p>
    <w:p>
      <w:pPr>
        <w:spacing w:after="0"/>
        <w:ind w:left="0"/>
        <w:jc w:val="both"/>
      </w:pPr>
      <w:r>
        <w:rPr>
          <w:rFonts w:ascii="Times New Roman"/>
          <w:b w:val="false"/>
          <w:i w:val="false"/>
          <w:color w:val="000000"/>
          <w:sz w:val="28"/>
        </w:rPr>
        <w:t>
      3) 912.00.003 жолда Салық кодексіне сәйкес жылдық жиынтық кіріске енгізілетін салық төлеушінің өзге де кірістері көрсетіледі;</w:t>
      </w:r>
    </w:p>
    <w:p>
      <w:pPr>
        <w:spacing w:after="0"/>
        <w:ind w:left="0"/>
        <w:jc w:val="both"/>
      </w:pPr>
      <w:r>
        <w:rPr>
          <w:rFonts w:ascii="Times New Roman"/>
          <w:b w:val="false"/>
          <w:i w:val="false"/>
          <w:color w:val="000000"/>
          <w:sz w:val="28"/>
        </w:rPr>
        <w:t xml:space="preserve">
      4) 912.00.004 жолда жылдық жиынтық кірістің жалпы сомасы көрсетіледі. 912.00.001 + 912.00.002 + 912.00.003 ретінде айқындалады; </w:t>
      </w:r>
    </w:p>
    <w:bookmarkStart w:name="z1770" w:id="1782"/>
    <w:p>
      <w:pPr>
        <w:spacing w:after="0"/>
        <w:ind w:left="0"/>
        <w:jc w:val="both"/>
      </w:pPr>
      <w:r>
        <w:rPr>
          <w:rFonts w:ascii="Times New Roman"/>
          <w:b w:val="false"/>
          <w:i w:val="false"/>
          <w:color w:val="000000"/>
          <w:sz w:val="28"/>
        </w:rPr>
        <w:t>
      16. "Шегерімдер" деген бөлімде:</w:t>
      </w:r>
    </w:p>
    <w:bookmarkEnd w:id="1782"/>
    <w:p>
      <w:pPr>
        <w:spacing w:after="0"/>
        <w:ind w:left="0"/>
        <w:jc w:val="both"/>
      </w:pPr>
      <w:r>
        <w:rPr>
          <w:rFonts w:ascii="Times New Roman"/>
          <w:b w:val="false"/>
          <w:i w:val="false"/>
          <w:color w:val="000000"/>
          <w:sz w:val="28"/>
        </w:rPr>
        <w:t>
      1) 912.00.005 жолда Салық кодексінің 692-бабы 2-тармағының 1) тармақшасына сәйкес шегерімге жатқызылатын өткізілген (жұмсалған) тауарлардың өзіндік құны көрсетіледі. 912.00.005 I - 912.00.005 II + 912.00.005 III + 912.00.005 IV + 912.00.005 V – 912.00.005 VI – 912.00.005 VII ретінде айқындалады;</w:t>
      </w:r>
    </w:p>
    <w:p>
      <w:pPr>
        <w:spacing w:after="0"/>
        <w:ind w:left="0"/>
        <w:jc w:val="both"/>
      </w:pPr>
      <w:r>
        <w:rPr>
          <w:rFonts w:ascii="Times New Roman"/>
          <w:b w:val="false"/>
          <w:i w:val="false"/>
          <w:color w:val="000000"/>
          <w:sz w:val="28"/>
        </w:rPr>
        <w:t>
      912.00.005 I жолда салық кезеңінің басына тауарлардың баланстық құны көрсетіледі.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тауарлар болмауы мүмкін;</w:t>
      </w:r>
    </w:p>
    <w:p>
      <w:pPr>
        <w:spacing w:after="0"/>
        <w:ind w:left="0"/>
        <w:jc w:val="both"/>
      </w:pPr>
      <w:r>
        <w:rPr>
          <w:rFonts w:ascii="Times New Roman"/>
          <w:b w:val="false"/>
          <w:i w:val="false"/>
          <w:color w:val="000000"/>
          <w:sz w:val="28"/>
        </w:rPr>
        <w:t>
      912.00.005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912.00.005 II жолы тарату балансы деректерінің негізінде толтырылады;</w:t>
      </w:r>
    </w:p>
    <w:p>
      <w:pPr>
        <w:spacing w:after="0"/>
        <w:ind w:left="0"/>
        <w:jc w:val="both"/>
      </w:pPr>
      <w:r>
        <w:rPr>
          <w:rFonts w:ascii="Times New Roman"/>
          <w:b w:val="false"/>
          <w:i w:val="false"/>
          <w:color w:val="000000"/>
          <w:sz w:val="28"/>
        </w:rPr>
        <w:t xml:space="preserve">
      912.00.005 III жолда салық төлеуші салық кезеңінің барысында келіп түскен, оның ішінде сатып алынған, бірігу жолымен қайта құру нәтижесінде жарғылық капиталға салым ретінде қайтарымсыз алынған, сондай-ақ өзге де негіздердер бойынша келіп түскен тауарлардың құны көрсетіледі; </w:t>
      </w:r>
    </w:p>
    <w:p>
      <w:pPr>
        <w:spacing w:after="0"/>
        <w:ind w:left="0"/>
        <w:jc w:val="both"/>
      </w:pPr>
      <w:r>
        <w:rPr>
          <w:rFonts w:ascii="Times New Roman"/>
          <w:b w:val="false"/>
          <w:i w:val="false"/>
          <w:color w:val="000000"/>
          <w:sz w:val="28"/>
        </w:rPr>
        <w:t>
      912.00.005 IV жолда шегерімге жатқызылатын қызметкерлердің есептелген табыстары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912.00.005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912.00.005 VІ жолда алдағы кезеңдердің шығыстары ретінде танылатын жұмыстар мен қызметтердің құны, ТМҚ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912.00.005 VII жолында шегерімдерге жатқылмайтын тауарларды сатып алу шығыстары көрсетіледі.</w:t>
      </w:r>
    </w:p>
    <w:p>
      <w:pPr>
        <w:spacing w:after="0"/>
        <w:ind w:left="0"/>
        <w:jc w:val="both"/>
      </w:pPr>
      <w:r>
        <w:rPr>
          <w:rFonts w:ascii="Times New Roman"/>
          <w:b w:val="false"/>
          <w:i w:val="false"/>
          <w:color w:val="000000"/>
          <w:sz w:val="28"/>
        </w:rPr>
        <w:t>
      2) 912.00.006 жолда Салық кодексінің 692-бабы 2-тармағының 5) тармақшасына сәйкес коммуналдық қызметке арналған шығыстар көрсетіледі;</w:t>
      </w:r>
    </w:p>
    <w:p>
      <w:pPr>
        <w:spacing w:after="0"/>
        <w:ind w:left="0"/>
        <w:jc w:val="both"/>
      </w:pPr>
      <w:r>
        <w:rPr>
          <w:rFonts w:ascii="Times New Roman"/>
          <w:b w:val="false"/>
          <w:i w:val="false"/>
          <w:color w:val="000000"/>
          <w:sz w:val="28"/>
        </w:rPr>
        <w:t>
      3) 912.00.007 жолда Салық кодексінің 692-бабы 2-тармағының 6) тармақшасына сәйкес жалдау шығыстары көрсетіледі;</w:t>
      </w:r>
    </w:p>
    <w:p>
      <w:pPr>
        <w:spacing w:after="0"/>
        <w:ind w:left="0"/>
        <w:jc w:val="both"/>
      </w:pPr>
      <w:r>
        <w:rPr>
          <w:rFonts w:ascii="Times New Roman"/>
          <w:b w:val="false"/>
          <w:i w:val="false"/>
          <w:color w:val="000000"/>
          <w:sz w:val="28"/>
        </w:rPr>
        <w:t>
      4) 912.00.008 жолда Салық кодексінің 692-бабы 2-тармағының 4) тармақшасына сәйкес қызметтік іссапарлар кезінде өтемақылардың сомасы көрсетіледі;</w:t>
      </w:r>
    </w:p>
    <w:p>
      <w:pPr>
        <w:spacing w:after="0"/>
        <w:ind w:left="0"/>
        <w:jc w:val="both"/>
      </w:pPr>
      <w:r>
        <w:rPr>
          <w:rFonts w:ascii="Times New Roman"/>
          <w:b w:val="false"/>
          <w:i w:val="false"/>
          <w:color w:val="000000"/>
          <w:sz w:val="28"/>
        </w:rPr>
        <w:t>
      5) 912.00.009 жолда Салық кодексінің 692-бабы 2-тармағының 3) тармақшасына сәйкес салық және бюджетке төленетін басқа да міндетті төлемдер бойынша шегерім сомасы көрсетіледі;</w:t>
      </w:r>
    </w:p>
    <w:p>
      <w:pPr>
        <w:spacing w:after="0"/>
        <w:ind w:left="0"/>
        <w:jc w:val="both"/>
      </w:pPr>
      <w:r>
        <w:rPr>
          <w:rFonts w:ascii="Times New Roman"/>
          <w:b w:val="false"/>
          <w:i w:val="false"/>
          <w:color w:val="000000"/>
          <w:sz w:val="28"/>
        </w:rPr>
        <w:t>
      6) 912.00.010 жолда егер жеке тұлға ретінде, оның ішінде салық агентінде қолданбаса, Салық кодексінің 342-бабына сәйкес дара кәсіпкердің салық шегерімдері көрсетіледі;</w:t>
      </w:r>
    </w:p>
    <w:p>
      <w:pPr>
        <w:spacing w:after="0"/>
        <w:ind w:left="0"/>
        <w:jc w:val="both"/>
      </w:pPr>
      <w:r>
        <w:rPr>
          <w:rFonts w:ascii="Times New Roman"/>
          <w:b w:val="false"/>
          <w:i w:val="false"/>
          <w:color w:val="000000"/>
          <w:sz w:val="28"/>
        </w:rPr>
        <w:t>
      912.00.010 I жолда Қазақстан Республикасының зейнетақымен қамсыздандыру туралы заңнамасында белгіленген мөлшерде міндетті зейнетақы жарналары түріндегі салық шегерімі көрсетіледі;</w:t>
      </w:r>
    </w:p>
    <w:p>
      <w:pPr>
        <w:spacing w:after="0"/>
        <w:ind w:left="0"/>
        <w:jc w:val="both"/>
      </w:pPr>
      <w:r>
        <w:rPr>
          <w:rFonts w:ascii="Times New Roman"/>
          <w:b w:val="false"/>
          <w:i w:val="false"/>
          <w:color w:val="000000"/>
          <w:sz w:val="28"/>
        </w:rPr>
        <w:t>
      912.00.010 II жолда міндетті әлеуметтік медициналық сақтандыру жарналары бойынша салық шегерімі көрсетіледі;</w:t>
      </w:r>
    </w:p>
    <w:p>
      <w:pPr>
        <w:spacing w:after="0"/>
        <w:ind w:left="0"/>
        <w:jc w:val="both"/>
      </w:pPr>
      <w:r>
        <w:rPr>
          <w:rFonts w:ascii="Times New Roman"/>
          <w:b w:val="false"/>
          <w:i w:val="false"/>
          <w:color w:val="000000"/>
          <w:sz w:val="28"/>
        </w:rPr>
        <w:t>
      912.00.010 III жолда Салық кодексінің 346-бабында көзделген стандартты салық шегерімдері көрсетіледі;</w:t>
      </w:r>
    </w:p>
    <w:p>
      <w:pPr>
        <w:spacing w:after="0"/>
        <w:ind w:left="0"/>
        <w:jc w:val="both"/>
      </w:pPr>
      <w:r>
        <w:rPr>
          <w:rFonts w:ascii="Times New Roman"/>
          <w:b w:val="false"/>
          <w:i w:val="false"/>
          <w:color w:val="000000"/>
          <w:sz w:val="28"/>
        </w:rPr>
        <w:t>
      912.00.010 IV жолда көп балалы отбасыларға арналған салық шегерімдері көрсетіледі;</w:t>
      </w:r>
    </w:p>
    <w:p>
      <w:pPr>
        <w:spacing w:after="0"/>
        <w:ind w:left="0"/>
        <w:jc w:val="both"/>
      </w:pPr>
      <w:r>
        <w:rPr>
          <w:rFonts w:ascii="Times New Roman"/>
          <w:b w:val="false"/>
          <w:i w:val="false"/>
          <w:color w:val="000000"/>
          <w:sz w:val="28"/>
        </w:rPr>
        <w:t>
      912.00.010 V жолда ерікті зейнетақы жарналары бойынша салық шегерімі, оқытуға салық шегерімі, медицинаға салық шегерімі, сыйақылар бойынша салық шегерімін қамтитын өзге де салық шегерімдері көрсетіледі.</w:t>
      </w:r>
    </w:p>
    <w:p>
      <w:pPr>
        <w:spacing w:after="0"/>
        <w:ind w:left="0"/>
        <w:jc w:val="both"/>
      </w:pPr>
      <w:r>
        <w:rPr>
          <w:rFonts w:ascii="Times New Roman"/>
          <w:b w:val="false"/>
          <w:i w:val="false"/>
          <w:color w:val="000000"/>
          <w:sz w:val="28"/>
        </w:rPr>
        <w:t>
      7) 912.00.011 жолда тіркелген шегерімдерді есепке алмай, 912.00.005-ден 912.00.008-ге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8) 912.00.012 жолда (912.00.011/ (912.00.004 + 912.00.016 I))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9) 912.00.013 жолда Салық кодексінің 693-бабында белгілінген шектегі тіркелген шегерімнің пайызы көрсетіледі;</w:t>
      </w:r>
    </w:p>
    <w:p>
      <w:pPr>
        <w:spacing w:after="0"/>
        <w:ind w:left="0"/>
        <w:jc w:val="both"/>
      </w:pPr>
      <w:r>
        <w:rPr>
          <w:rFonts w:ascii="Times New Roman"/>
          <w:b w:val="false"/>
          <w:i w:val="false"/>
          <w:color w:val="000000"/>
          <w:sz w:val="28"/>
        </w:rPr>
        <w:t>
      10) 912.00.014 жолда ((912.00.004 + 912.00.016 I) х 914.00.013)/100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11) 912.00.015 жолда тіркелген шегерімдерді есепке ала отырып, шегерімдердің жалпы сомасы көрсетіледі (912.00.11+912.00.014).</w:t>
      </w:r>
    </w:p>
    <w:bookmarkStart w:name="z1771" w:id="1783"/>
    <w:p>
      <w:pPr>
        <w:spacing w:after="0"/>
        <w:ind w:left="0"/>
        <w:jc w:val="both"/>
      </w:pPr>
      <w:r>
        <w:rPr>
          <w:rFonts w:ascii="Times New Roman"/>
          <w:b w:val="false"/>
          <w:i w:val="false"/>
          <w:color w:val="000000"/>
          <w:sz w:val="28"/>
        </w:rPr>
        <w:t>
      17."Салық кодексіне сәйкес кірістер мен шегерімдерді түзету" деген бөлімде:</w:t>
      </w:r>
    </w:p>
    <w:bookmarkEnd w:id="1783"/>
    <w:p>
      <w:pPr>
        <w:spacing w:after="0"/>
        <w:ind w:left="0"/>
        <w:jc w:val="both"/>
      </w:pPr>
      <w:r>
        <w:rPr>
          <w:rFonts w:ascii="Times New Roman"/>
          <w:b w:val="false"/>
          <w:i w:val="false"/>
          <w:color w:val="000000"/>
          <w:sz w:val="28"/>
        </w:rPr>
        <w:t>
      912.00.016 жолда Салық кодексінің 691-бабына сәйкес айқындалатын, кірістер мен шегерімдердің түзету сомасы көрсетіледі. 912.00.016 I және 912.00.016 II (912.00.016 I – 912.00.016 II) жолдарының айырмасы ретінде айқындалады:</w:t>
      </w:r>
    </w:p>
    <w:p>
      <w:pPr>
        <w:spacing w:after="0"/>
        <w:ind w:left="0"/>
        <w:jc w:val="both"/>
      </w:pPr>
      <w:r>
        <w:rPr>
          <w:rFonts w:ascii="Times New Roman"/>
          <w:b w:val="false"/>
          <w:i w:val="false"/>
          <w:color w:val="000000"/>
          <w:sz w:val="28"/>
        </w:rPr>
        <w:t>
      912.00.016 І жолда Салық кодексінің 691-бабына сәйкес айқындалатын табыстардың түзету сомасы көрсетіледі;</w:t>
      </w:r>
    </w:p>
    <w:p>
      <w:pPr>
        <w:spacing w:after="0"/>
        <w:ind w:left="0"/>
        <w:jc w:val="both"/>
      </w:pPr>
      <w:r>
        <w:rPr>
          <w:rFonts w:ascii="Times New Roman"/>
          <w:b w:val="false"/>
          <w:i w:val="false"/>
          <w:color w:val="000000"/>
          <w:sz w:val="28"/>
        </w:rPr>
        <w:t>
      912.00.016 ІІ жолда Салық кодексінің 692-бабының 7-тармағына сәйкес айқындалатын шегерімдердің түзету сомасы көрсетіледі.</w:t>
      </w:r>
    </w:p>
    <w:bookmarkStart w:name="z1772" w:id="1784"/>
    <w:p>
      <w:pPr>
        <w:spacing w:after="0"/>
        <w:ind w:left="0"/>
        <w:jc w:val="both"/>
      </w:pPr>
      <w:r>
        <w:rPr>
          <w:rFonts w:ascii="Times New Roman"/>
          <w:b w:val="false"/>
          <w:i w:val="false"/>
          <w:color w:val="000000"/>
          <w:sz w:val="28"/>
        </w:rPr>
        <w:t>
      18. "Салық салынатын кірісті есептеу" деген бөлімде:</w:t>
      </w:r>
    </w:p>
    <w:bookmarkEnd w:id="1784"/>
    <w:p>
      <w:pPr>
        <w:spacing w:after="0"/>
        <w:ind w:left="0"/>
        <w:jc w:val="both"/>
      </w:pPr>
      <w:r>
        <w:rPr>
          <w:rFonts w:ascii="Times New Roman"/>
          <w:b w:val="false"/>
          <w:i w:val="false"/>
          <w:color w:val="000000"/>
          <w:sz w:val="28"/>
        </w:rPr>
        <w:t>
      1) 912.00.017 жолда салық салынатын кіріс (залал) көрсетіледі. 912.00.004 – 912.00.015 + 912.00.016 ретінде айқындалады;</w:t>
      </w:r>
    </w:p>
    <w:p>
      <w:pPr>
        <w:spacing w:after="0"/>
        <w:ind w:left="0"/>
        <w:jc w:val="both"/>
      </w:pPr>
      <w:r>
        <w:rPr>
          <w:rFonts w:ascii="Times New Roman"/>
          <w:b w:val="false"/>
          <w:i w:val="false"/>
          <w:color w:val="000000"/>
          <w:sz w:val="28"/>
        </w:rPr>
        <w:t xml:space="preserve">
      2) 912.00.018 жолда Салық кодексінің 694-бабына сәйкес салық салынатын кірісінің азайту сомасы көрсетіледі; </w:t>
      </w:r>
    </w:p>
    <w:p>
      <w:pPr>
        <w:spacing w:after="0"/>
        <w:ind w:left="0"/>
        <w:jc w:val="both"/>
      </w:pPr>
      <w:r>
        <w:rPr>
          <w:rFonts w:ascii="Times New Roman"/>
          <w:b w:val="false"/>
          <w:i w:val="false"/>
          <w:color w:val="000000"/>
          <w:sz w:val="28"/>
        </w:rPr>
        <w:t>
      3) 912.00.019 жолда Салық кодексінің 694-бабына сәйкес есептелген азайтуды есепке ала отырып, салық салынатын кіріс көрсетіледі. 912.00.017 және 912.00.018 (912.00.017 – 912.00.018) жолдарының айырмасы ретінде айқындалады. Егер 912.00.018 жолы 912.00.017 жолынан артық болса, 912.00.019 жолда нөл көрсетіледі;</w:t>
      </w:r>
    </w:p>
    <w:bookmarkStart w:name="z1773" w:id="1785"/>
    <w:p>
      <w:pPr>
        <w:spacing w:after="0"/>
        <w:ind w:left="0"/>
        <w:jc w:val="both"/>
      </w:pPr>
      <w:r>
        <w:rPr>
          <w:rFonts w:ascii="Times New Roman"/>
          <w:b w:val="false"/>
          <w:i w:val="false"/>
          <w:color w:val="000000"/>
          <w:sz w:val="28"/>
        </w:rPr>
        <w:t>
      19. "Заңды тұлғалар үшін салық міндеттемесінің есебі" деген бөлімде:</w:t>
      </w:r>
    </w:p>
    <w:bookmarkEnd w:id="1785"/>
    <w:p>
      <w:pPr>
        <w:spacing w:after="0"/>
        <w:ind w:left="0"/>
        <w:jc w:val="both"/>
      </w:pPr>
      <w:r>
        <w:rPr>
          <w:rFonts w:ascii="Times New Roman"/>
          <w:b w:val="false"/>
          <w:i w:val="false"/>
          <w:color w:val="000000"/>
          <w:sz w:val="28"/>
        </w:rPr>
        <w:t xml:space="preserve">
      1) 912.00.020 жолда Салық кодексінің 313-бабына сәйкес корпоративтік табыс салығының (бұдан әрі – КТС) мөлшерлемесі пайызда көрсетіледі. Егер салық төлеуші 20 және 10 пайыз мөлшерінде мөлшерлемелерді бір мезгілде пайдаланған жағдайда, 912.00.020 жолы толтырылмайды; </w:t>
      </w:r>
    </w:p>
    <w:p>
      <w:pPr>
        <w:spacing w:after="0"/>
        <w:ind w:left="0"/>
        <w:jc w:val="both"/>
      </w:pPr>
      <w:r>
        <w:rPr>
          <w:rFonts w:ascii="Times New Roman"/>
          <w:b w:val="false"/>
          <w:i w:val="false"/>
          <w:color w:val="000000"/>
          <w:sz w:val="28"/>
        </w:rPr>
        <w:t>
      2) 912.00.021 жолда салық салынатын кірістен КТС сомасы көрсетіледі. 912.00.019 және 912.00.020 (912.00.019 x 912.00.020) жолдарының туындысы ретінде айқындалады. Егер салық төлеуші 20 және 10 пайыз мөлшерінде мөлшерлемелерді бір мезгілде пайдаланған жағдайда, 912.00.021 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3) 912.00.022 жолда Салық кодексінің 695-бабына сәйкес салық кезеңі үшін есептелген КТС сомасы көрсетіледі. 912.00.021, 912.00.022 I, 912.00.022 II, 912.00.022 III, 912.00.022 IV (912.00.021 – 912.00.022 I – 912.00.022 II – 912.00.022 III – 912.00.022 IV) жолдарының айырмасы ретінде айқындалады. Егер алынған айырма нөлден төмен болса, онда 912.00.022 жолда нөл көрсетіледі:</w:t>
      </w:r>
    </w:p>
    <w:p>
      <w:pPr>
        <w:spacing w:after="0"/>
        <w:ind w:left="0"/>
        <w:jc w:val="both"/>
      </w:pPr>
      <w:r>
        <w:rPr>
          <w:rFonts w:ascii="Times New Roman"/>
          <w:b w:val="false"/>
          <w:i w:val="false"/>
          <w:color w:val="000000"/>
          <w:sz w:val="28"/>
        </w:rPr>
        <w:t>
      912.00.022 I жолда Салық кодексінің 303-бабына сәйкес Қазақстан Республикасында КТС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912.00.022 II жолда Салық кодексінің 302-бабы 2-тармағына сәйкес бюджетке төленуге жататын КТС сомасына азайтылған,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912.00.022 III жолда Салық кодексінің 302-бабы 3-тармағына сәйкес алдыңғы салық кезеңдерінде сыйақы, дивидендтер түріндегі кірістен төлем көзінен ұсталған және ауыстырылған КТС сомасы көрсетіледі;</w:t>
      </w:r>
    </w:p>
    <w:p>
      <w:pPr>
        <w:spacing w:after="0"/>
        <w:ind w:left="0"/>
        <w:jc w:val="both"/>
      </w:pPr>
      <w:r>
        <w:rPr>
          <w:rFonts w:ascii="Times New Roman"/>
          <w:b w:val="false"/>
          <w:i w:val="false"/>
          <w:color w:val="000000"/>
          <w:sz w:val="28"/>
        </w:rPr>
        <w:t>
      912.00.022 IV жолда Салық кодексінің 302-бабы 2-тармағына сәйкес бюджетке төленуге жататын КТС сомасына азайтылған, салық кезеңінде сыйақы, дивидендтер түріндегі кірістен төлем көзінен ұсталған КТС сомасы көрсетіледі;</w:t>
      </w:r>
    </w:p>
    <w:bookmarkStart w:name="z1774" w:id="1786"/>
    <w:p>
      <w:pPr>
        <w:spacing w:after="0"/>
        <w:ind w:left="0"/>
        <w:jc w:val="both"/>
      </w:pPr>
      <w:r>
        <w:rPr>
          <w:rFonts w:ascii="Times New Roman"/>
          <w:b w:val="false"/>
          <w:i w:val="false"/>
          <w:color w:val="000000"/>
          <w:sz w:val="28"/>
        </w:rPr>
        <w:t>
      20. "Дара кәсіпкерлер үшін салық міндеттемесінің есебі" деген бөлімде:</w:t>
      </w:r>
    </w:p>
    <w:bookmarkEnd w:id="1786"/>
    <w:p>
      <w:pPr>
        <w:spacing w:after="0"/>
        <w:ind w:left="0"/>
        <w:jc w:val="both"/>
      </w:pPr>
      <w:r>
        <w:rPr>
          <w:rFonts w:ascii="Times New Roman"/>
          <w:b w:val="false"/>
          <w:i w:val="false"/>
          <w:color w:val="000000"/>
          <w:sz w:val="28"/>
        </w:rPr>
        <w:t>
      1) 912.00.023 жолда Салық кодексінің 320-бабына 1-тармағына сәйкес ЖТС мөлшерлемесі пайызда көрсетіледі.</w:t>
      </w:r>
    </w:p>
    <w:p>
      <w:pPr>
        <w:spacing w:after="0"/>
        <w:ind w:left="0"/>
        <w:jc w:val="both"/>
      </w:pPr>
      <w:r>
        <w:rPr>
          <w:rFonts w:ascii="Times New Roman"/>
          <w:b w:val="false"/>
          <w:i w:val="false"/>
          <w:color w:val="000000"/>
          <w:sz w:val="28"/>
        </w:rPr>
        <w:t>
      2) 912.00.024 жолда Салық кодексінің 696-бабына сәйкес салық кезеңі үшін есептелген ЖТС сомасы көрсетіледі. 912.00.019 және 912.00.023 (912.00.019 x 912.00.023) жолдарының туындысы ретінде айқындалады.</w:t>
      </w:r>
    </w:p>
    <w:p>
      <w:pPr>
        <w:spacing w:after="0"/>
        <w:ind w:left="0"/>
        <w:jc w:val="both"/>
      </w:pPr>
      <w:r>
        <w:rPr>
          <w:rFonts w:ascii="Times New Roman"/>
          <w:b w:val="false"/>
          <w:i w:val="false"/>
          <w:color w:val="000000"/>
          <w:sz w:val="28"/>
        </w:rPr>
        <w:t>
      3) 912.00.025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1775" w:id="1787"/>
    <w:p>
      <w:pPr>
        <w:spacing w:after="0"/>
        <w:ind w:left="0"/>
        <w:jc w:val="both"/>
      </w:pPr>
      <w:r>
        <w:rPr>
          <w:rFonts w:ascii="Times New Roman"/>
          <w:b w:val="false"/>
          <w:i w:val="false"/>
          <w:color w:val="000000"/>
          <w:sz w:val="28"/>
        </w:rPr>
        <w:t>
      21. "Салық төлеушiнiң жауапкершiлiгi" деген бөлімде:</w:t>
      </w:r>
    </w:p>
    <w:bookmarkEnd w:id="1787"/>
    <w:p>
      <w:pPr>
        <w:spacing w:after="0"/>
        <w:ind w:left="0"/>
        <w:jc w:val="both"/>
      </w:pPr>
      <w:r>
        <w:rPr>
          <w:rFonts w:ascii="Times New Roman"/>
          <w:b w:val="false"/>
          <w:i w:val="false"/>
          <w:color w:val="000000"/>
          <w:sz w:val="28"/>
        </w:rPr>
        <w:t>
      1) "Салық төлеушінің (басшының) тегі, аты, әкесінің аты (болған кезде)" жолда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тіркелген жері бойынша мемлекеттік кірістер органының коды;</w:t>
      </w:r>
    </w:p>
    <w:p>
      <w:pPr>
        <w:spacing w:after="0"/>
        <w:ind w:left="0"/>
        <w:jc w:val="both"/>
      </w:pPr>
      <w:r>
        <w:rPr>
          <w:rFonts w:ascii="Times New Roman"/>
          <w:b w:val="false"/>
          <w:i w:val="false"/>
          <w:color w:val="000000"/>
          <w:sz w:val="28"/>
        </w:rPr>
        <w:t xml:space="preserve">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 </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1776" w:id="1788"/>
    <w:p>
      <w:pPr>
        <w:spacing w:after="0"/>
        <w:ind w:left="0"/>
        <w:jc w:val="left"/>
      </w:pPr>
      <w:r>
        <w:rPr>
          <w:rFonts w:ascii="Times New Roman"/>
          <w:b/>
          <w:i w:val="false"/>
          <w:color w:val="000000"/>
        </w:rPr>
        <w:t xml:space="preserve"> 3-тарау. 912.01-нысанын толтыру бойынша түсіндірме – қосылған құн салығын төлеушi болып табылмайтын салық төлеушiлердiң өткізілген тауарлар бойынша шығыстары</w:t>
      </w:r>
    </w:p>
    <w:bookmarkEnd w:id="1788"/>
    <w:bookmarkStart w:name="z1777" w:id="1789"/>
    <w:p>
      <w:pPr>
        <w:spacing w:after="0"/>
        <w:ind w:left="0"/>
        <w:jc w:val="both"/>
      </w:pPr>
      <w:r>
        <w:rPr>
          <w:rFonts w:ascii="Times New Roman"/>
          <w:b w:val="false"/>
          <w:i w:val="false"/>
          <w:color w:val="000000"/>
          <w:sz w:val="28"/>
        </w:rPr>
        <w:t xml:space="preserve">
      22. Бұл нысанды ҚҚС төлеуші болып табылмайтын тұлғалар толтырады. Нысанда сатып алынған тауарлар туралы мәліметтер көрсетіледі. </w:t>
      </w:r>
    </w:p>
    <w:bookmarkEnd w:id="1789"/>
    <w:bookmarkStart w:name="z1778" w:id="1790"/>
    <w:p>
      <w:pPr>
        <w:spacing w:after="0"/>
        <w:ind w:left="0"/>
        <w:jc w:val="both"/>
      </w:pPr>
      <w:r>
        <w:rPr>
          <w:rFonts w:ascii="Times New Roman"/>
          <w:b w:val="false"/>
          <w:i w:val="false"/>
          <w:color w:val="000000"/>
          <w:sz w:val="28"/>
        </w:rPr>
        <w:t>
      23. "Шығыстар" бөлімінде:</w:t>
      </w:r>
    </w:p>
    <w:bookmarkEnd w:id="179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 контрагенттің ЖСН (БСН) көрсетіледі;</w:t>
      </w:r>
    </w:p>
    <w:p>
      <w:pPr>
        <w:spacing w:after="0"/>
        <w:ind w:left="0"/>
        <w:jc w:val="both"/>
      </w:pPr>
      <w:r>
        <w:rPr>
          <w:rFonts w:ascii="Times New Roman"/>
          <w:b w:val="false"/>
          <w:i w:val="false"/>
          <w:color w:val="000000"/>
          <w:sz w:val="28"/>
        </w:rPr>
        <w:t>
      3) C бағанында бейрезидент-контрагенттің резиденттік елінің коды көрсетіледі. Ел кодын толтыру кезінде 378 шешімге 22 "Әлем елдерінің жіктеуіші" қосымшаға сәйкес елдерді кодтауды пайдалану қажет;</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сатып алынған тауарлардың құны көрсетіледі.</w:t>
      </w:r>
    </w:p>
    <w:bookmarkStart w:name="z1779" w:id="1791"/>
    <w:p>
      <w:pPr>
        <w:spacing w:after="0"/>
        <w:ind w:left="0"/>
        <w:jc w:val="left"/>
      </w:pPr>
      <w:r>
        <w:rPr>
          <w:rFonts w:ascii="Times New Roman"/>
          <w:b/>
          <w:i w:val="false"/>
          <w:color w:val="000000"/>
        </w:rPr>
        <w:t xml:space="preserve"> 4-тарау.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912.02-нысанын жасау (912.02 - нысан)</w:t>
      </w:r>
    </w:p>
    <w:bookmarkEnd w:id="1791"/>
    <w:bookmarkStart w:name="z1780" w:id="1792"/>
    <w:p>
      <w:pPr>
        <w:spacing w:after="0"/>
        <w:ind w:left="0"/>
        <w:jc w:val="both"/>
      </w:pPr>
      <w:r>
        <w:rPr>
          <w:rFonts w:ascii="Times New Roman"/>
          <w:b w:val="false"/>
          <w:i w:val="false"/>
          <w:color w:val="000000"/>
          <w:sz w:val="28"/>
        </w:rPr>
        <w:t>
      24. Бұл нысан Салық кодексінің 313-бабының 1 және 2-тармақтарына сәйкес оған қатысты әр түрлі мөлшерлемелерді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мәліметті көрсетуге арналған.</w:t>
      </w:r>
    </w:p>
    <w:bookmarkEnd w:id="1792"/>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бөлек; </w:t>
      </w:r>
    </w:p>
    <w:p>
      <w:pPr>
        <w:spacing w:after="0"/>
        <w:ind w:left="0"/>
        <w:jc w:val="both"/>
      </w:pPr>
      <w:r>
        <w:rPr>
          <w:rFonts w:ascii="Times New Roman"/>
          <w:b w:val="false"/>
          <w:i w:val="false"/>
          <w:color w:val="000000"/>
          <w:sz w:val="28"/>
        </w:rPr>
        <w:t xml:space="preserve">
      2) оған сәйкес сенімгерлікпен басқарушыға корпоративтік табыс салығын есептеу, төлеу және ол бойынша салық есептілігін табыс ету міндеттемесі жүктелген сенімгерлікпен басқару шарты бойынша қызмет жүзеге асырылған жағдайда – сенімгерлікпен басқару шарты бойынша сенімгерлікпен басқарушының салық міндеттемесі мен сенімгерлікпен басқару шарты бойынша сенімгерлікпен басқару құрылтайшысының салық міндеттемесі бойынша бөлек жүзеге асырылады. </w:t>
      </w:r>
    </w:p>
    <w:p>
      <w:pPr>
        <w:spacing w:after="0"/>
        <w:ind w:left="0"/>
        <w:jc w:val="both"/>
      </w:pPr>
      <w:r>
        <w:rPr>
          <w:rFonts w:ascii="Times New Roman"/>
          <w:b w:val="false"/>
          <w:i w:val="false"/>
          <w:color w:val="000000"/>
          <w:sz w:val="28"/>
        </w:rPr>
        <w:t>
      Бұл ретте салық төлеуші 912.02-нысанын екі данадан артық толтырмайды.</w:t>
      </w:r>
    </w:p>
    <w:p>
      <w:pPr>
        <w:spacing w:after="0"/>
        <w:ind w:left="0"/>
        <w:jc w:val="both"/>
      </w:pPr>
      <w:r>
        <w:rPr>
          <w:rFonts w:ascii="Times New Roman"/>
          <w:b w:val="false"/>
          <w:i w:val="false"/>
          <w:color w:val="000000"/>
          <w:sz w:val="28"/>
        </w:rPr>
        <w:t>
      3-жолда әр түрлі мөлшерлемелерді көздейтін қызметі түрлерінің тиісті торкөзі белгіленеді:</w:t>
      </w:r>
    </w:p>
    <w:p>
      <w:pPr>
        <w:spacing w:after="0"/>
        <w:ind w:left="0"/>
        <w:jc w:val="both"/>
      </w:pPr>
      <w:r>
        <w:rPr>
          <w:rFonts w:ascii="Times New Roman"/>
          <w:b w:val="false"/>
          <w:i w:val="false"/>
          <w:color w:val="000000"/>
          <w:sz w:val="28"/>
        </w:rPr>
        <w:t>
      1-белгі - Салық кодексінің 313-бабы 1-тармағында көзделген мөлшерлеме бойынша корпоративтік табыс салығын есептеумен Салық кодексінің 690, 691, 692, 693, 694, 695 және 696-баптарына сәйкес арнайы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корпоративтік табыс салығын есептеумен Салық кодексінің 690-696-баптарына сәйкес арнайы салық режимі қолданылатын қызмет түрлері;</w:t>
      </w:r>
    </w:p>
    <w:bookmarkStart w:name="z1781" w:id="1793"/>
    <w:p>
      <w:pPr>
        <w:spacing w:after="0"/>
        <w:ind w:left="0"/>
        <w:jc w:val="both"/>
      </w:pPr>
      <w:r>
        <w:rPr>
          <w:rFonts w:ascii="Times New Roman"/>
          <w:b w:val="false"/>
          <w:i w:val="false"/>
          <w:color w:val="000000"/>
          <w:sz w:val="28"/>
        </w:rPr>
        <w:t>
      25. "Көрсеткіштер" деген бөлімде:</w:t>
      </w:r>
    </w:p>
    <w:bookmarkEnd w:id="1793"/>
    <w:p>
      <w:pPr>
        <w:spacing w:after="0"/>
        <w:ind w:left="0"/>
        <w:jc w:val="both"/>
      </w:pPr>
      <w:r>
        <w:rPr>
          <w:rFonts w:ascii="Times New Roman"/>
          <w:b w:val="false"/>
          <w:i w:val="false"/>
          <w:color w:val="000000"/>
          <w:sz w:val="28"/>
        </w:rPr>
        <w:t>
      1) 912.02.001 жолда жылдық жиынтық кіріс көрсетіледі;</w:t>
      </w:r>
    </w:p>
    <w:p>
      <w:pPr>
        <w:spacing w:after="0"/>
        <w:ind w:left="0"/>
        <w:jc w:val="both"/>
      </w:pPr>
      <w:r>
        <w:rPr>
          <w:rFonts w:ascii="Times New Roman"/>
          <w:b w:val="false"/>
          <w:i w:val="false"/>
          <w:color w:val="000000"/>
          <w:sz w:val="28"/>
        </w:rPr>
        <w:t>
      912.02.001 I жолда Салық кодексінің 690 және 691-баптарына сәйкес айқындалатын, өткізуден түскен кіріс көрсетіледі;</w:t>
      </w:r>
    </w:p>
    <w:p>
      <w:pPr>
        <w:spacing w:after="0"/>
        <w:ind w:left="0"/>
        <w:jc w:val="both"/>
      </w:pPr>
      <w:r>
        <w:rPr>
          <w:rFonts w:ascii="Times New Roman"/>
          <w:b w:val="false"/>
          <w:i w:val="false"/>
          <w:color w:val="000000"/>
          <w:sz w:val="28"/>
        </w:rPr>
        <w:t>
      2) 912.02.002 жолда тіркелген шегерімдерді есепке алмағанда, шегерімдердің жалпы сомасы көрсетіледі;</w:t>
      </w:r>
    </w:p>
    <w:p>
      <w:pPr>
        <w:spacing w:after="0"/>
        <w:ind w:left="0"/>
        <w:jc w:val="both"/>
      </w:pPr>
      <w:r>
        <w:rPr>
          <w:rFonts w:ascii="Times New Roman"/>
          <w:b w:val="false"/>
          <w:i w:val="false"/>
          <w:color w:val="000000"/>
          <w:sz w:val="28"/>
        </w:rPr>
        <w:t>
      912.02.002 I жолда Салық кодексінің 692-бабы 2-тармағының 1) тармақшасына сәйкес шегерімге жатқызылатын өткізілген (жұмсалған) тауарлардың өзіндік құны көрсетіледі</w:t>
      </w:r>
    </w:p>
    <w:p>
      <w:pPr>
        <w:spacing w:after="0"/>
        <w:ind w:left="0"/>
        <w:jc w:val="both"/>
      </w:pPr>
      <w:r>
        <w:rPr>
          <w:rFonts w:ascii="Times New Roman"/>
          <w:b w:val="false"/>
          <w:i w:val="false"/>
          <w:color w:val="000000"/>
          <w:sz w:val="28"/>
        </w:rPr>
        <w:t>
      3) 912.02.003 жолда (912.02.002/ (912.02.001 + 912.02.007 I))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4) 912.02.004 жолда Салық кодексінің 693-бабымен белгілінген шекте тіркелген шегерімнің пайызы көрсетіледі;</w:t>
      </w:r>
    </w:p>
    <w:p>
      <w:pPr>
        <w:spacing w:after="0"/>
        <w:ind w:left="0"/>
        <w:jc w:val="both"/>
      </w:pPr>
      <w:r>
        <w:rPr>
          <w:rFonts w:ascii="Times New Roman"/>
          <w:b w:val="false"/>
          <w:i w:val="false"/>
          <w:color w:val="000000"/>
          <w:sz w:val="28"/>
        </w:rPr>
        <w:t>
      5) 912.02.005 жолда ((912.02.001 + 912.02.007 I) х 912.02.004)/100)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Бұл ретте тіркелген шегерімді қолданған жағдайда, шегерімге жатқызылатын шығыстардың жалпы сомасы 912.02 нысан бойынша Салық кодексінің 691-бабының 4-тармағында көзделген түзетулер ескеріле отырып, жалпы жылдық жиынтық кіріс сомасының 70 пайызынан аспауға тиіс.</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1. Салық кодексінің 313-бабы 1-тармағында көзделген мөлшерлеме бойынша корпоративтік табыс салығын есептеумен Салық кодексінің 690, 691, 692, 693, 694, 695 және 696-баптарына сәйкес арнайы салық режимі қолданылатын қызмет түрлері бойынша:</w:t>
      </w:r>
    </w:p>
    <w:p>
      <w:pPr>
        <w:spacing w:after="0"/>
        <w:ind w:left="0"/>
        <w:jc w:val="both"/>
      </w:pPr>
      <w:r>
        <w:rPr>
          <w:rFonts w:ascii="Times New Roman"/>
          <w:b w:val="false"/>
          <w:i w:val="false"/>
          <w:color w:val="000000"/>
          <w:sz w:val="28"/>
        </w:rPr>
        <w:t>
      Салық кодексінің 691-бабының 4-тармағында көзделген түзетулер ескеріле отырып, жылдық жиынтық кіріс – 40 млн. теңге;</w:t>
      </w:r>
    </w:p>
    <w:p>
      <w:pPr>
        <w:spacing w:after="0"/>
        <w:ind w:left="0"/>
        <w:jc w:val="both"/>
      </w:pPr>
      <w:r>
        <w:rPr>
          <w:rFonts w:ascii="Times New Roman"/>
          <w:b w:val="false"/>
          <w:i w:val="false"/>
          <w:color w:val="000000"/>
          <w:sz w:val="28"/>
        </w:rPr>
        <w:t>
      шегерімдер сомасы – 30 млн. теңге (жылдық жиынтық кіріс сомасының 75 пайызы);</w:t>
      </w:r>
    </w:p>
    <w:p>
      <w:pPr>
        <w:spacing w:after="0"/>
        <w:ind w:left="0"/>
        <w:jc w:val="both"/>
      </w:pPr>
      <w:r>
        <w:rPr>
          <w:rFonts w:ascii="Times New Roman"/>
          <w:b w:val="false"/>
          <w:i w:val="false"/>
          <w:color w:val="000000"/>
          <w:sz w:val="28"/>
        </w:rPr>
        <w:t>
      тіркелген шегерімдер қолданбайды.</w:t>
      </w:r>
    </w:p>
    <w:p>
      <w:pPr>
        <w:spacing w:after="0"/>
        <w:ind w:left="0"/>
        <w:jc w:val="both"/>
      </w:pPr>
      <w:r>
        <w:rPr>
          <w:rFonts w:ascii="Times New Roman"/>
          <w:b w:val="false"/>
          <w:i w:val="false"/>
          <w:color w:val="000000"/>
          <w:sz w:val="28"/>
        </w:rPr>
        <w:t>
      2. Салық кодексінің 313-бабы 2-тармағында көзделген мөлшерлеме бойынша корпоративтік табыс салығын есептеумен Салық кодексінің 690, 691, 692, 693, 694, 695 және696-баптарында көзделген арнайы салық режимі таралатын қызмет түрлері:</w:t>
      </w:r>
    </w:p>
    <w:p>
      <w:pPr>
        <w:spacing w:after="0"/>
        <w:ind w:left="0"/>
        <w:jc w:val="both"/>
      </w:pPr>
      <w:r>
        <w:rPr>
          <w:rFonts w:ascii="Times New Roman"/>
          <w:b w:val="false"/>
          <w:i w:val="false"/>
          <w:color w:val="000000"/>
          <w:sz w:val="28"/>
        </w:rPr>
        <w:t>
      Салық кодексінің 691-бабының 4-тармағында көзделген түзетулер ескеріле отырып, жылдық жиынтық кіріс – 60 миллион теңге;</w:t>
      </w:r>
    </w:p>
    <w:p>
      <w:pPr>
        <w:spacing w:after="0"/>
        <w:ind w:left="0"/>
        <w:jc w:val="both"/>
      </w:pPr>
      <w:r>
        <w:rPr>
          <w:rFonts w:ascii="Times New Roman"/>
          <w:b w:val="false"/>
          <w:i w:val="false"/>
          <w:color w:val="000000"/>
          <w:sz w:val="28"/>
        </w:rPr>
        <w:t>
      шегерімдердің сомасы – 30 миллион теңге (жылдық жиынтық кіріс сомасының 50 пайызы);</w:t>
      </w:r>
    </w:p>
    <w:p>
      <w:pPr>
        <w:spacing w:after="0"/>
        <w:ind w:left="0"/>
        <w:jc w:val="both"/>
      </w:pPr>
      <w:r>
        <w:rPr>
          <w:rFonts w:ascii="Times New Roman"/>
          <w:b w:val="false"/>
          <w:i w:val="false"/>
          <w:color w:val="000000"/>
          <w:sz w:val="28"/>
        </w:rPr>
        <w:t>
      бұл ретте, тіркелген шегерімнің сомасы 12 миллион теңгеден аспайды (түзетулерді ескере отырып, жылдық жиынтық табыс жылдық кірістің 70% -ынан аспауы керек (60 миллион теңге * 70% = 42 миллион теңге). Тіркелген шегерім % = (42 миллион теңге – 30 миллион теңге) * 100/60 миллион теңге = 20%, тіркелген шегерім сомасы = 60 миллион теңге * 20% = 12 миллион теңге);</w:t>
      </w:r>
    </w:p>
    <w:p>
      <w:pPr>
        <w:spacing w:after="0"/>
        <w:ind w:left="0"/>
        <w:jc w:val="both"/>
      </w:pPr>
      <w:r>
        <w:rPr>
          <w:rFonts w:ascii="Times New Roman"/>
          <w:b w:val="false"/>
          <w:i w:val="false"/>
          <w:color w:val="000000"/>
          <w:sz w:val="28"/>
        </w:rPr>
        <w:t>
      6) 912.02.006 жолда тіркелген шегерімдерді есепке ала отырып, шегерімдердің жалпы сомасы көрсетіледі (912.02.02+912.02.005).</w:t>
      </w:r>
    </w:p>
    <w:p>
      <w:pPr>
        <w:spacing w:after="0"/>
        <w:ind w:left="0"/>
        <w:jc w:val="both"/>
      </w:pPr>
      <w:r>
        <w:rPr>
          <w:rFonts w:ascii="Times New Roman"/>
          <w:b w:val="false"/>
          <w:i w:val="false"/>
          <w:color w:val="000000"/>
          <w:sz w:val="28"/>
        </w:rPr>
        <w:t>
      7) 912.02.007 жолда Салық кодексінің 691-бабына сәйкес айқындалатын, кірістер мен шегерімдерді түзету сомасы көрсетіледі. 912.02.007 I және 912.02.007 II (912.02.007 I – 912.02.007 II) жолдарының айырмасы ретінде айқындалады:</w:t>
      </w:r>
    </w:p>
    <w:p>
      <w:pPr>
        <w:spacing w:after="0"/>
        <w:ind w:left="0"/>
        <w:jc w:val="both"/>
      </w:pPr>
      <w:r>
        <w:rPr>
          <w:rFonts w:ascii="Times New Roman"/>
          <w:b w:val="false"/>
          <w:i w:val="false"/>
          <w:color w:val="000000"/>
          <w:sz w:val="28"/>
        </w:rPr>
        <w:t>
      912.02.007 І жолда Салық кодексінің 691-бабына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912.02.007 ІІ жолда Салық кодексінің 692- бабы 7-тармағына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8) 912.02.008 жолда салық салынатын кіріс (залал) көрсетіледі. 912.02.001 - 912.02.006 + 912.02.007 ретінде айқындалады;</w:t>
      </w:r>
    </w:p>
    <w:p>
      <w:pPr>
        <w:spacing w:after="0"/>
        <w:ind w:left="0"/>
        <w:jc w:val="both"/>
      </w:pPr>
      <w:r>
        <w:rPr>
          <w:rFonts w:ascii="Times New Roman"/>
          <w:b w:val="false"/>
          <w:i w:val="false"/>
          <w:color w:val="000000"/>
          <w:sz w:val="28"/>
        </w:rPr>
        <w:t xml:space="preserve">
      9) 912.02.009 жолда Салық кодексінің 694-бабына сәйкес салық салынатын кірісті азайту сомасы көрсетіледі; </w:t>
      </w:r>
    </w:p>
    <w:p>
      <w:pPr>
        <w:spacing w:after="0"/>
        <w:ind w:left="0"/>
        <w:jc w:val="both"/>
      </w:pPr>
      <w:r>
        <w:rPr>
          <w:rFonts w:ascii="Times New Roman"/>
          <w:b w:val="false"/>
          <w:i w:val="false"/>
          <w:color w:val="000000"/>
          <w:sz w:val="28"/>
        </w:rPr>
        <w:t>
      10) 912.02.010 жолда Салық кодексінің 694-бабына сәйкес есептелген азайтуды есепке ала отырып, салық салынатын кіріс көрсетіледі. 912.02.008 және 912.02.009 жолдарының айырмасы ретінде анықталады (912.02.008 – 912.02.009). Егер 912.02.009 жолы 912.02.008 жолынан артық болған жағдайда, онда 912.02.010 жолда нөл көрсетіледі;</w:t>
      </w:r>
    </w:p>
    <w:p>
      <w:pPr>
        <w:spacing w:after="0"/>
        <w:ind w:left="0"/>
        <w:jc w:val="both"/>
      </w:pPr>
      <w:r>
        <w:rPr>
          <w:rFonts w:ascii="Times New Roman"/>
          <w:b w:val="false"/>
          <w:i w:val="false"/>
          <w:color w:val="000000"/>
          <w:sz w:val="28"/>
        </w:rPr>
        <w:t xml:space="preserve">
      11) 912.02.011 жолда Салық кодексінің 313-бабына сәйкес КТС мөлшерлемесі пайызда көрсетіледі; </w:t>
      </w:r>
    </w:p>
    <w:p>
      <w:pPr>
        <w:spacing w:after="0"/>
        <w:ind w:left="0"/>
        <w:jc w:val="both"/>
      </w:pPr>
      <w:r>
        <w:rPr>
          <w:rFonts w:ascii="Times New Roman"/>
          <w:b w:val="false"/>
          <w:i w:val="false"/>
          <w:color w:val="000000"/>
          <w:sz w:val="28"/>
        </w:rPr>
        <w:t>
      12) 912.02.012 жолда салық салынатын кірістен КТС сомасы көрсетіледі. 912.02.010 және 912.02.011 (912.02.010 x 912.02.011) жолдарының туындысы ретінде айқындалады;</w:t>
      </w:r>
    </w:p>
    <w:p>
      <w:pPr>
        <w:spacing w:after="0"/>
        <w:ind w:left="0"/>
        <w:jc w:val="both"/>
      </w:pPr>
      <w:r>
        <w:rPr>
          <w:rFonts w:ascii="Times New Roman"/>
          <w:b w:val="false"/>
          <w:i w:val="false"/>
          <w:color w:val="000000"/>
          <w:sz w:val="28"/>
        </w:rPr>
        <w:t>
      13) 912.02.013 жолда Салық кодексінің 695-бабына сәйкес салық кезеңі үшін есептелген корпоративтік табыс салығының сомасы көрсетіледі. 912.02.012, 912.02.013 I, 912.02.013 II, 912.02.013 III, 912.02.013 IV(912.02.012 – 912.02.013 I – 912.02.013 II – 912.02.013 III – 912.02.013 IV) жолдарының айырмасы ретінде айқындалады. Егер алынған айырма нөлден төмен болса, онда 912.02.013 жолда нөл көрсетіледі:</w:t>
      </w:r>
    </w:p>
    <w:p>
      <w:pPr>
        <w:spacing w:after="0"/>
        <w:ind w:left="0"/>
        <w:jc w:val="both"/>
      </w:pPr>
      <w:r>
        <w:rPr>
          <w:rFonts w:ascii="Times New Roman"/>
          <w:b w:val="false"/>
          <w:i w:val="false"/>
          <w:color w:val="000000"/>
          <w:sz w:val="28"/>
        </w:rPr>
        <w:t>
      912.02.013 I жолда Салық кодексінің 303-бабына сәйкес Қазақстан Республикасында корпоративтік табыс салығын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912.02.013 II жолда Салық кодексінің 302-бабы 2-тармағына сәйкес бюджетке төленуге жататын корпоративтік табыс салығының сомасына азайтылған, салық кезеңінде ұтыс түріндегі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912.02.013 III жолда Салық кодексінің 302-бабы 3-тармағына сәйкес алдыңғы салық кезеңдерінде сыйақы, дивидендтер түріндегі кірістен төлем көзінен ұсталған және ауыстырылған корпоративтік табыс салығының сомасы көрсетіледі;</w:t>
      </w:r>
    </w:p>
    <w:p>
      <w:pPr>
        <w:spacing w:after="0"/>
        <w:ind w:left="0"/>
        <w:jc w:val="both"/>
      </w:pPr>
      <w:r>
        <w:rPr>
          <w:rFonts w:ascii="Times New Roman"/>
          <w:b w:val="false"/>
          <w:i w:val="false"/>
          <w:color w:val="000000"/>
          <w:sz w:val="28"/>
        </w:rPr>
        <w:t>
      912.02.013 IV жолда Салық кодексінің 302-бабы 2-тармағына сәйкес бюджетке төленуге жататын корпоративтік табыс салығының сомасына азайтылған, салық кезеңінде сыйақы, дивидендтер түріндегі кірістен төлем көзінен ұсталған корпоративтік табыс салығының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97-қосымша</w:t>
            </w:r>
          </w:p>
        </w:tc>
      </w:tr>
    </w:tbl>
    <w:p>
      <w:pPr>
        <w:spacing w:after="0"/>
        <w:ind w:left="0"/>
        <w:jc w:val="both"/>
      </w:pPr>
      <w:r>
        <w:rPr>
          <w:rFonts w:ascii="Times New Roman"/>
          <w:b w:val="false"/>
          <w:i w:val="false"/>
          <w:color w:val="ff0000"/>
          <w:sz w:val="28"/>
        </w:rPr>
        <w:t xml:space="preserve">
      Ескерту. Қағидалар 97-қосымшамен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6"/>
                    <a:stretch>
                      <a:fillRect/>
                    </a:stretch>
                  </pic:blipFill>
                  <pic:spPr>
                    <a:xfrm>
                      <a:off x="0" y="0"/>
                      <a:ext cx="7810500" cy="5295900"/>
                    </a:xfrm>
                    <a:prstGeom prst="rect">
                      <a:avLst/>
                    </a:prstGeom>
                  </pic:spPr>
                </pic:pic>
              </a:graphicData>
            </a:graphic>
          </wp:inline>
        </w:drawing>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 xml:space="preserve">Қазақстан Республикасы </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98-қосымша</w:t>
            </w:r>
          </w:p>
        </w:tc>
      </w:tr>
    </w:tbl>
    <w:bookmarkStart w:name="z1784" w:id="1794"/>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p>
    <w:bookmarkEnd w:id="1794"/>
    <w:p>
      <w:pPr>
        <w:spacing w:after="0"/>
        <w:ind w:left="0"/>
        <w:jc w:val="both"/>
      </w:pPr>
      <w:r>
        <w:rPr>
          <w:rFonts w:ascii="Times New Roman"/>
          <w:b w:val="false"/>
          <w:i w:val="false"/>
          <w:color w:val="ff0000"/>
          <w:sz w:val="28"/>
        </w:rPr>
        <w:t xml:space="preserve">
      Ескерту. Қағидалар 98-қосымшамен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bookmarkStart w:name="z1785" w:id="1795"/>
    <w:p>
      <w:pPr>
        <w:spacing w:after="0"/>
        <w:ind w:left="0"/>
        <w:jc w:val="left"/>
      </w:pPr>
      <w:r>
        <w:rPr>
          <w:rFonts w:ascii="Times New Roman"/>
          <w:b/>
          <w:i w:val="false"/>
          <w:color w:val="000000"/>
        </w:rPr>
        <w:t xml:space="preserve"> 1-тарау. Жалпы ережелер</w:t>
      </w:r>
    </w:p>
    <w:bookmarkEnd w:id="1795"/>
    <w:bookmarkStart w:name="z1786" w:id="1796"/>
    <w:p>
      <w:pPr>
        <w:spacing w:after="0"/>
        <w:ind w:left="0"/>
        <w:jc w:val="both"/>
      </w:pPr>
      <w:r>
        <w:rPr>
          <w:rFonts w:ascii="Times New Roman"/>
          <w:b w:val="false"/>
          <w:i w:val="false"/>
          <w:color w:val="000000"/>
          <w:sz w:val="28"/>
        </w:rPr>
        <w:t xml:space="preserve">
      1. Осы "Бірыңғай жер салығын төлеушілерге арналған (декларацияны) (920.00-нысан)" салық есептілігін жасау қағидалары (бұдан әрі – Қағидалар) "Салық және бюджетке төленетін басқа да міндетті төлемдер туралы" (Салық кодексі) (бұдан әрі – Салық кодексі)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әзірленген және бірыңғай жер салығын (бұдан әрі – БЖС) және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1796"/>
    <w:bookmarkStart w:name="z1911" w:id="1797"/>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bookmarkEnd w:id="1797"/>
    <w:bookmarkStart w:name="z1912" w:id="1798"/>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798"/>
    <w:bookmarkStart w:name="z1913" w:id="1799"/>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799"/>
    <w:bookmarkStart w:name="z1914" w:id="1800"/>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1800"/>
    <w:bookmarkStart w:name="z1915" w:id="1801"/>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1801"/>
    <w:bookmarkStart w:name="z1916" w:id="1802"/>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bookmarkEnd w:id="1802"/>
    <w:bookmarkStart w:name="z1917" w:id="1803"/>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803"/>
    <w:bookmarkStart w:name="z1918" w:id="180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804"/>
    <w:bookmarkStart w:name="z1919" w:id="1805"/>
    <w:p>
      <w:pPr>
        <w:spacing w:after="0"/>
        <w:ind w:left="0"/>
        <w:jc w:val="both"/>
      </w:pPr>
      <w:r>
        <w:rPr>
          <w:rFonts w:ascii="Times New Roman"/>
          <w:b w:val="false"/>
          <w:i w:val="false"/>
          <w:color w:val="000000"/>
          <w:sz w:val="28"/>
        </w:rPr>
        <w:t>
      10. Декларация жасау кезінде:</w:t>
      </w:r>
    </w:p>
    <w:bookmarkEnd w:id="180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920" w:id="1806"/>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806"/>
    <w:bookmarkStart w:name="z1921" w:id="1807"/>
    <w:p>
      <w:pPr>
        <w:spacing w:after="0"/>
        <w:ind w:left="0"/>
        <w:jc w:val="both"/>
      </w:pPr>
      <w:r>
        <w:rPr>
          <w:rFonts w:ascii="Times New Roman"/>
          <w:b w:val="false"/>
          <w:i w:val="false"/>
          <w:color w:val="000000"/>
          <w:sz w:val="28"/>
        </w:rPr>
        <w:t>
      12. Декларацияны табыс ету кезінде:</w:t>
      </w:r>
    </w:p>
    <w:bookmarkEnd w:id="180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 салық есептілігін қабылданғаны немесе қабылдамағаны туралы хабарлама алады.</w:t>
      </w:r>
    </w:p>
    <w:bookmarkStart w:name="z1922" w:id="1808"/>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bookmarkEnd w:id="180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23" w:id="1809"/>
    <w:p>
      <w:pPr>
        <w:spacing w:after="0"/>
        <w:ind w:left="0"/>
        <w:jc w:val="both"/>
      </w:pPr>
      <w:r>
        <w:rPr>
          <w:rFonts w:ascii="Times New Roman"/>
          <w:b w:val="false"/>
          <w:i w:val="false"/>
          <w:color w:val="000000"/>
          <w:sz w:val="28"/>
        </w:rPr>
        <w:t>
      14. Қосымшаның "Салық төлеуші (салық агенті)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1809"/>
    <w:bookmarkStart w:name="z1924" w:id="1810"/>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1810"/>
    <w:bookmarkStart w:name="z1925" w:id="1811"/>
    <w:p>
      <w:pPr>
        <w:spacing w:after="0"/>
        <w:ind w:left="0"/>
        <w:jc w:val="both"/>
      </w:pPr>
      <w:r>
        <w:rPr>
          <w:rFonts w:ascii="Times New Roman"/>
          <w:b w:val="false"/>
          <w:i w:val="false"/>
          <w:color w:val="000000"/>
          <w:sz w:val="28"/>
        </w:rPr>
        <w:t>
      15. "Салық төлеуші (салық агенті) туралы жалпы ақпарат" деген бөлімде салық төлеуші (салық агенті) мынадай деректерді көрсетеді:</w:t>
      </w:r>
    </w:p>
    <w:bookmarkEnd w:id="1811"/>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нөмірін) (бұдан әрі – ЖСН (БСН);</w:t>
      </w:r>
    </w:p>
    <w:p>
      <w:pPr>
        <w:spacing w:after="0"/>
        <w:ind w:left="0"/>
        <w:jc w:val="both"/>
      </w:pPr>
      <w:r>
        <w:rPr>
          <w:rFonts w:ascii="Times New Roman"/>
          <w:b w:val="false"/>
          <w:i w:val="false"/>
          <w:color w:val="000000"/>
          <w:sz w:val="28"/>
        </w:rPr>
        <w:t>
      2) салық төлеушінің атауы – жеке тұлғаның тегі, аты, әкесінің аты (ол болған кезде) және шаруа немесе фермер қожалығының атауы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сенімді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декларация түрі. Тиісті торкөздер Салық кодексінің 206-бабында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кезде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 көрсетіледі.</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кезде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 құрылтайшысы;</w:t>
      </w:r>
    </w:p>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23-қосымшасына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w:t>
      </w:r>
    </w:p>
    <w:bookmarkStart w:name="z1926" w:id="1812"/>
    <w:p>
      <w:pPr>
        <w:spacing w:after="0"/>
        <w:ind w:left="0"/>
        <w:jc w:val="both"/>
      </w:pPr>
      <w:r>
        <w:rPr>
          <w:rFonts w:ascii="Times New Roman"/>
          <w:b w:val="false"/>
          <w:i w:val="false"/>
          <w:color w:val="000000"/>
          <w:sz w:val="28"/>
        </w:rPr>
        <w:t>
      16. "Бірыңғай жер салығын есептеу" деген бөлімде:</w:t>
      </w:r>
    </w:p>
    <w:bookmarkEnd w:id="1812"/>
    <w:p>
      <w:pPr>
        <w:spacing w:after="0"/>
        <w:ind w:left="0"/>
        <w:jc w:val="both"/>
      </w:pPr>
      <w:r>
        <w:rPr>
          <w:rFonts w:ascii="Times New Roman"/>
          <w:b w:val="false"/>
          <w:i w:val="false"/>
          <w:color w:val="000000"/>
          <w:sz w:val="28"/>
        </w:rPr>
        <w:t>
      1) 920.00.001-жолда жер учаскелерінің орналасқан орны бойынша салық кезеңі үшін акцизделетін тауарларды өндіру, қайта өңдеу және өткізу жөніндегі қызметті қоспағанда, ауыл шаруашылығы өнімін, өзі өндірген ауыл шаруашылығы өнімін қайта өңдеу өнімдерін өткізуден алынған табыс көрсетіледі;</w:t>
      </w:r>
    </w:p>
    <w:p>
      <w:pPr>
        <w:spacing w:after="0"/>
        <w:ind w:left="0"/>
        <w:jc w:val="both"/>
      </w:pPr>
      <w:r>
        <w:rPr>
          <w:rFonts w:ascii="Times New Roman"/>
          <w:b w:val="false"/>
          <w:i w:val="false"/>
          <w:color w:val="000000"/>
          <w:sz w:val="28"/>
        </w:rPr>
        <w:t xml:space="preserve">
      2) 920.00.002-жолда жер учаскелерінің орналасқан орны бойынша салық кезеңі үшін Салық кодексінің 703-бабы </w:t>
      </w:r>
      <w:r>
        <w:rPr>
          <w:rFonts w:ascii="Times New Roman"/>
          <w:b w:val="false"/>
          <w:i w:val="false"/>
          <w:color w:val="000000"/>
          <w:sz w:val="28"/>
        </w:rPr>
        <w:t>6-тармағына</w:t>
      </w:r>
      <w:r>
        <w:rPr>
          <w:rFonts w:ascii="Times New Roman"/>
          <w:b w:val="false"/>
          <w:i w:val="false"/>
          <w:color w:val="000000"/>
          <w:sz w:val="28"/>
        </w:rPr>
        <w:t xml:space="preserve"> сәйкес табыстың өлшеміне түзетулер сомасы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920.00.003-жолда жер учаскелерінің орналасқан орны бойынша 920.00.001 және 920.00.002-жолының сомасы ретінде айқындалатын, салық кезеңі үшін түзетулерден кейінгі кіріс көрсетіледі.</w:t>
      </w:r>
    </w:p>
    <w:p>
      <w:pPr>
        <w:spacing w:after="0"/>
        <w:ind w:left="0"/>
        <w:jc w:val="both"/>
      </w:pPr>
      <w:r>
        <w:rPr>
          <w:rFonts w:ascii="Times New Roman"/>
          <w:b w:val="false"/>
          <w:i w:val="false"/>
          <w:color w:val="000000"/>
          <w:sz w:val="28"/>
        </w:rPr>
        <w:t>
      920.00.003 А жолында түзетулерден кейін, салықтық кезеңінің 1 қаңтардан бастап 1 қазанға дейін алынған кірістер көрсетіледі;</w:t>
      </w:r>
    </w:p>
    <w:p>
      <w:pPr>
        <w:spacing w:after="0"/>
        <w:ind w:left="0"/>
        <w:jc w:val="both"/>
      </w:pPr>
      <w:r>
        <w:rPr>
          <w:rFonts w:ascii="Times New Roman"/>
          <w:b w:val="false"/>
          <w:i w:val="false"/>
          <w:color w:val="000000"/>
          <w:sz w:val="28"/>
        </w:rPr>
        <w:t>
      4) 920.00.004-жолда 920.01 нысаны D бағанының 00001-жолында көрсетілген жер учаскелерінің барлық алаңдарының сомасы ретінде айқындалатын жер учаскелерінің жалпы алаңы гектармен көрсетіледі;</w:t>
      </w:r>
    </w:p>
    <w:p>
      <w:pPr>
        <w:spacing w:after="0"/>
        <w:ind w:left="0"/>
        <w:jc w:val="both"/>
      </w:pPr>
      <w:r>
        <w:rPr>
          <w:rFonts w:ascii="Times New Roman"/>
          <w:b w:val="false"/>
          <w:i w:val="false"/>
          <w:color w:val="000000"/>
          <w:sz w:val="28"/>
        </w:rPr>
        <w:t>
      5) 920.00.005-жолда 920.00.003х0,5% формуласы бойынша айқындалатын, мұнда 0,5% – БЖС мөлшерлемесі, салық кезеңі үшін шаруа немесе фермер қожалығында бар жер учаскелерінің орналасқан жері бойынша есептелген БЖС жалпы сомасы көрсетіледі;</w:t>
      </w:r>
    </w:p>
    <w:p>
      <w:pPr>
        <w:spacing w:after="0"/>
        <w:ind w:left="0"/>
        <w:jc w:val="both"/>
      </w:pPr>
      <w:r>
        <w:rPr>
          <w:rFonts w:ascii="Times New Roman"/>
          <w:b w:val="false"/>
          <w:i w:val="false"/>
          <w:color w:val="000000"/>
          <w:sz w:val="28"/>
        </w:rPr>
        <w:t xml:space="preserve">
      6) 920.00.006 А жолында салық кезеңінің 1 қаңтардан бастап 1 қазанға дейінгі кезең үшін Салық кодексінің 703-бабы </w:t>
      </w:r>
      <w:r>
        <w:rPr>
          <w:rFonts w:ascii="Times New Roman"/>
          <w:b w:val="false"/>
          <w:i w:val="false"/>
          <w:color w:val="000000"/>
          <w:sz w:val="28"/>
        </w:rPr>
        <w:t>6-тармағына</w:t>
      </w:r>
      <w:r>
        <w:rPr>
          <w:rFonts w:ascii="Times New Roman"/>
          <w:b w:val="false"/>
          <w:i w:val="false"/>
          <w:color w:val="000000"/>
          <w:sz w:val="28"/>
        </w:rPr>
        <w:t xml:space="preserve"> сәйкес түзетуді ескере отырып есептелген және 920.00.003 А х 0,5% формуласы бойынша айқындалатын, мұнда 0,5% – БЖС мөлшерлемесі, ағымдағы салық кезеңінің 10 қарашасынан кешіктірілмейтін мерзімде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920.00.006 В жолында салық кезеңінің 1 қазаннан бастап 31 желтоқсанға дейінгі кезең үшін Салық кодексінің 703-бабы 6-тармағына сәйкес түзетуді ескере отырып, есептелген және 920.00.005 – 920.00.006 А формуласы бойынша айқындалатын, есепті салық кезеңінен кейінгі салық кезеңінің 10 сәуірінен кешіктірілмейтін мерзімде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"Салық және бюджетке төленетін басқа да міндетті төлемдер туралы" (Салық кодексі) Қазақстан Республикасының Кодексін қолданысқа енгізу туралы" Қазақстан Республикасы Заңының (бұдан әрі – Енгізі туралы заң) 57-4-бабына сәйкес арнаулы салық режимдерін қолданатын және аталған Заңның 57-4-бабында көрсетілген қызметтің жекелеген түрлерін жүзеге асырмайтын микро- немесе шағын кәсіпкерлік субъектілері 2020 жылғы 1 қаңтардан бастап 2023 жылғы 1 қаңтарға дейінгі кезеңде табысқа салынатын салықтан үш жылға босатылады.</w:t>
      </w:r>
    </w:p>
    <w:p>
      <w:pPr>
        <w:spacing w:after="0"/>
        <w:ind w:left="0"/>
        <w:jc w:val="both"/>
      </w:pPr>
      <w:r>
        <w:rPr>
          <w:rFonts w:ascii="Times New Roman"/>
          <w:b w:val="false"/>
          <w:i w:val="false"/>
          <w:color w:val="000000"/>
          <w:sz w:val="28"/>
        </w:rPr>
        <w:t>
      Бұл ретте Енгізу туралы заңның 57-4-бабының ережелерін қолдану шарттарына сәйкес келген кезде, салық төлеуші бюджетке төлеуге жататын салықтардың есептелген сомасын нөлдік көрсеткіштерге ауыстыруға құқылы;</w:t>
      </w:r>
    </w:p>
    <w:p>
      <w:pPr>
        <w:spacing w:after="0"/>
        <w:ind w:left="0"/>
        <w:jc w:val="both"/>
      </w:pPr>
      <w:r>
        <w:rPr>
          <w:rFonts w:ascii="Times New Roman"/>
          <w:b w:val="false"/>
          <w:i w:val="false"/>
          <w:color w:val="000000"/>
          <w:sz w:val="28"/>
        </w:rPr>
        <w:t>
      7) 920.00.007-жолда салық кезеңінің ай сайынғы қызметкерлердің орташа тізімдік саны көрсетіледі.</w:t>
      </w:r>
    </w:p>
    <w:p>
      <w:pPr>
        <w:spacing w:after="0"/>
        <w:ind w:left="0"/>
        <w:jc w:val="both"/>
      </w:pPr>
      <w:r>
        <w:rPr>
          <w:rFonts w:ascii="Times New Roman"/>
          <w:b w:val="false"/>
          <w:i w:val="false"/>
          <w:color w:val="000000"/>
          <w:sz w:val="28"/>
        </w:rPr>
        <w:t>
      Қызметкерлердің бір айдағы орташа тізімдік саны айдың әрбір күнтізбелік күніндегі қызметкерлер санын қосу, яғни мереке (жұмыс істемейтін) және демалыс күндерін қоса алғанда, 1-ден 30 немесе 31-ге дейін (ақпан үшін - 28 немесе 29-ға дейін) және алынған соманы айдың күнтізбелік күндерінің санына бөлу арқылы есептеледі.</w:t>
      </w:r>
    </w:p>
    <w:p>
      <w:pPr>
        <w:spacing w:after="0"/>
        <w:ind w:left="0"/>
        <w:jc w:val="both"/>
      </w:pPr>
      <w:r>
        <w:rPr>
          <w:rFonts w:ascii="Times New Roman"/>
          <w:b w:val="false"/>
          <w:i w:val="false"/>
          <w:color w:val="000000"/>
          <w:sz w:val="28"/>
        </w:rPr>
        <w:t>
      Қызметкерлердің бір жылдағы орташа тізімдік саны есепті жылдың барлық айларындағы қызметкерлердің орташа тізімдік санын қосу және алынған соманы 12-ге бөлу жолымен айқындалады.</w:t>
      </w:r>
    </w:p>
    <w:p>
      <w:pPr>
        <w:spacing w:after="0"/>
        <w:ind w:left="0"/>
        <w:jc w:val="both"/>
      </w:pPr>
      <w:r>
        <w:rPr>
          <w:rFonts w:ascii="Times New Roman"/>
          <w:b w:val="false"/>
          <w:i w:val="false"/>
          <w:color w:val="000000"/>
          <w:sz w:val="28"/>
        </w:rPr>
        <w:t>
      Егер қызметкерлердің орташа тізімдік саны 0,5-тен және одан жоғары бөлшек санды құраса, онда мұндай мән толық бірлікке дейін дөңгелектеуге жатады, ал 0,5-тен төмен мәнді құраса дөңгелектеуге жатпайды.</w:t>
      </w:r>
    </w:p>
    <w:bookmarkStart w:name="z1927" w:id="1813"/>
    <w:p>
      <w:pPr>
        <w:spacing w:after="0"/>
        <w:ind w:left="0"/>
        <w:jc w:val="both"/>
      </w:pPr>
      <w:r>
        <w:rPr>
          <w:rFonts w:ascii="Times New Roman"/>
          <w:b w:val="false"/>
          <w:i w:val="false"/>
          <w:color w:val="000000"/>
          <w:sz w:val="28"/>
        </w:rPr>
        <w:t>
      17. "Шаруашылық басшысы мен кәмелетке толғандарды қоса алғанда, оның мүшелері үшін әлеуметтік төлемдерін есептеу" деген бөлімде:</w:t>
      </w:r>
    </w:p>
    <w:bookmarkEnd w:id="1813"/>
    <w:p>
      <w:pPr>
        <w:spacing w:after="0"/>
        <w:ind w:left="0"/>
        <w:jc w:val="both"/>
      </w:pPr>
      <w:r>
        <w:rPr>
          <w:rFonts w:ascii="Times New Roman"/>
          <w:b w:val="false"/>
          <w:i w:val="false"/>
          <w:color w:val="000000"/>
          <w:sz w:val="28"/>
        </w:rPr>
        <w:t>
      1) 920.00.008 I – 920.00.008 XII жолдары Қазақстан Республикасының Әлеуметтік кодексіне (бұдан әрі – Әлеуметтік кодексі) сәйкес салық кезеңінің әрбір айы үшін әлеуметтік аударымдар есептелетін шаруашылық басшысы мен мүшелері кірістерінің сомасын көрсетуге арналған.</w:t>
      </w:r>
    </w:p>
    <w:p>
      <w:pPr>
        <w:spacing w:after="0"/>
        <w:ind w:left="0"/>
        <w:jc w:val="both"/>
      </w:pPr>
      <w:r>
        <w:rPr>
          <w:rFonts w:ascii="Times New Roman"/>
          <w:b w:val="false"/>
          <w:i w:val="false"/>
          <w:color w:val="000000"/>
          <w:sz w:val="28"/>
        </w:rPr>
        <w:t xml:space="preserve">
      920.00.008 XIII жолы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 кірістерінің қорытынды сомасын көрсетуге арналған. </w:t>
      </w:r>
    </w:p>
    <w:p>
      <w:pPr>
        <w:spacing w:after="0"/>
        <w:ind w:left="0"/>
        <w:jc w:val="both"/>
      </w:pPr>
      <w:r>
        <w:rPr>
          <w:rFonts w:ascii="Times New Roman"/>
          <w:b w:val="false"/>
          <w:i w:val="false"/>
          <w:color w:val="000000"/>
          <w:sz w:val="28"/>
        </w:rPr>
        <w:t>
      2) 920.00.009 I – 920.00.009 XII жолдары салық кезеңінің әрбір айы үшін Әлеуметтік кодексіне сәйкес айқындалатын, шаруашылық басшысы мен мүшелеріне әлеуметтік аударымдардың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920.00.009 I – 920.00.009 XII жолдардың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Әлеуметтік кодексіне сәйкес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сомасын көрсетуге арналған;</w:t>
      </w:r>
    </w:p>
    <w:p>
      <w:pPr>
        <w:spacing w:after="0"/>
        <w:ind w:left="0"/>
        <w:jc w:val="both"/>
      </w:pPr>
      <w:r>
        <w:rPr>
          <w:rFonts w:ascii="Times New Roman"/>
          <w:b w:val="false"/>
          <w:i w:val="false"/>
          <w:color w:val="000000"/>
          <w:sz w:val="28"/>
        </w:rPr>
        <w:t>
      "Жылына барлығы" деген жолда есептелген, салық кезеңінің барлық айлары үшін 920.00.010 I – 920.00.010 XII жолдарының көрсеткіштерін қосумен айқындалатын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920.00.011 I – 920.00.011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920.00.012 I – 920.00.012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920.00.012 I – 920.00.012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жұмыс берушінің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6) 920.00.013 I – 920.00.013 XII жолдары шаруашылық басшысы мен мүшелері үшін есептелген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920.00.013 I – 920.00.013 XII жолдарының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28" w:id="1814"/>
    <w:p>
      <w:pPr>
        <w:spacing w:after="0"/>
        <w:ind w:left="0"/>
        <w:jc w:val="both"/>
      </w:pPr>
      <w:r>
        <w:rPr>
          <w:rFonts w:ascii="Times New Roman"/>
          <w:b w:val="false"/>
          <w:i w:val="false"/>
          <w:color w:val="000000"/>
          <w:sz w:val="28"/>
        </w:rPr>
        <w:t>
      18. "Жеке тұлғалардың есептелген кірістері" деген бөлімінде:</w:t>
      </w:r>
    </w:p>
    <w:bookmarkEnd w:id="1814"/>
    <w:p>
      <w:pPr>
        <w:spacing w:after="0"/>
        <w:ind w:left="0"/>
        <w:jc w:val="both"/>
      </w:pPr>
      <w:r>
        <w:rPr>
          <w:rFonts w:ascii="Times New Roman"/>
          <w:b w:val="false"/>
          <w:i w:val="false"/>
          <w:color w:val="000000"/>
          <w:sz w:val="28"/>
        </w:rPr>
        <w:t>
      1) 920.00.013 I – 920.00.013 XII жолдарында есепті кезеннің әрбір айы үшін жеке тұлғаларға, оның ішінде шетелдіктер мен азаматтығы жоқ адамдарға салық агенті есептеген кірістердің сомалары көрсетіледі.</w:t>
      </w:r>
    </w:p>
    <w:p>
      <w:pPr>
        <w:spacing w:after="0"/>
        <w:ind w:left="0"/>
        <w:jc w:val="both"/>
      </w:pPr>
      <w:r>
        <w:rPr>
          <w:rFonts w:ascii="Times New Roman"/>
          <w:b w:val="false"/>
          <w:i w:val="false"/>
          <w:color w:val="000000"/>
          <w:sz w:val="28"/>
        </w:rPr>
        <w:t>
      920.00.013 XIII "Жылына барлығы" деген жол 920.00.013 I – 920.00.013 XII жолдарының сомасы ретінде айқындалатын, есепті кезең үшін кірістердің қорытынды сомасын көрсетуге арналған.</w:t>
      </w:r>
    </w:p>
    <w:p>
      <w:pPr>
        <w:spacing w:after="0"/>
        <w:ind w:left="0"/>
        <w:jc w:val="both"/>
      </w:pPr>
      <w:r>
        <w:rPr>
          <w:rFonts w:ascii="Times New Roman"/>
          <w:b w:val="false"/>
          <w:i w:val="false"/>
          <w:color w:val="000000"/>
          <w:sz w:val="28"/>
        </w:rPr>
        <w:t>
      920.00.013 XIII жолы, оның ішінде 920.00.013 А және 920.00.013 Е жолдарының сомасын қамтиды;</w:t>
      </w:r>
    </w:p>
    <w:p>
      <w:pPr>
        <w:spacing w:after="0"/>
        <w:ind w:left="0"/>
        <w:jc w:val="both"/>
      </w:pPr>
      <w:r>
        <w:rPr>
          <w:rFonts w:ascii="Times New Roman"/>
          <w:b w:val="false"/>
          <w:i w:val="false"/>
          <w:color w:val="000000"/>
          <w:sz w:val="28"/>
        </w:rPr>
        <w:t>
      2) 920.00.013 А жолында есепті кезең үшін қызметкерлерге есептелген кірістер сомасы көрсетіледі;</w:t>
      </w:r>
    </w:p>
    <w:p>
      <w:pPr>
        <w:spacing w:after="0"/>
        <w:ind w:left="0"/>
        <w:jc w:val="both"/>
      </w:pPr>
      <w:r>
        <w:rPr>
          <w:rFonts w:ascii="Times New Roman"/>
          <w:b w:val="false"/>
          <w:i w:val="false"/>
          <w:color w:val="000000"/>
          <w:sz w:val="28"/>
        </w:rPr>
        <w:t>
      3) 920.00.013 В жолында есепті кезең үшін дивидендтер түрінде есептелген кірістер сомасы көрсетіледі;</w:t>
      </w:r>
    </w:p>
    <w:p>
      <w:pPr>
        <w:spacing w:after="0"/>
        <w:ind w:left="0"/>
        <w:jc w:val="both"/>
      </w:pPr>
      <w:r>
        <w:rPr>
          <w:rFonts w:ascii="Times New Roman"/>
          <w:b w:val="false"/>
          <w:i w:val="false"/>
          <w:color w:val="000000"/>
          <w:sz w:val="28"/>
        </w:rPr>
        <w:t>
      4) 920.00.013 С жолында есепті кезең үшін ұтыс түрінде есептелген кірістер сомасы көрсетіледі;</w:t>
      </w:r>
    </w:p>
    <w:p>
      <w:pPr>
        <w:spacing w:after="0"/>
        <w:ind w:left="0"/>
        <w:jc w:val="both"/>
      </w:pPr>
      <w:r>
        <w:rPr>
          <w:rFonts w:ascii="Times New Roman"/>
          <w:b w:val="false"/>
          <w:i w:val="false"/>
          <w:color w:val="000000"/>
          <w:sz w:val="28"/>
        </w:rPr>
        <w:t>
      5) 920.00.013 D жолында есепті кезең үшін сыйақы түрінде есептелген кірістер сомасы көрсетіледі;</w:t>
      </w:r>
    </w:p>
    <w:p>
      <w:pPr>
        <w:spacing w:after="0"/>
        <w:ind w:left="0"/>
        <w:jc w:val="both"/>
      </w:pPr>
      <w:r>
        <w:rPr>
          <w:rFonts w:ascii="Times New Roman"/>
          <w:b w:val="false"/>
          <w:i w:val="false"/>
          <w:color w:val="000000"/>
          <w:sz w:val="28"/>
        </w:rPr>
        <w:t>
      6) 920.00.013 Е жолында есепті кезең үшін мәні қызметтер көрсету, жұмыстарды орындау болып табылатын азаматтық-құқықтық сипаттағы шарттар бойынша есептелген кірістер сомасы көрсетіледі.</w:t>
      </w:r>
    </w:p>
    <w:bookmarkStart w:name="z1929" w:id="1815"/>
    <w:p>
      <w:pPr>
        <w:spacing w:after="0"/>
        <w:ind w:left="0"/>
        <w:jc w:val="both"/>
      </w:pPr>
      <w:r>
        <w:rPr>
          <w:rFonts w:ascii="Times New Roman"/>
          <w:b w:val="false"/>
          <w:i w:val="false"/>
          <w:color w:val="000000"/>
          <w:sz w:val="28"/>
        </w:rPr>
        <w:t>
      19. "Жеке тұлғалардың жеке табыс салығы және әлеуметтік төлемдерін есептеу" деген бөлімде:</w:t>
      </w:r>
    </w:p>
    <w:bookmarkEnd w:id="1815"/>
    <w:p>
      <w:pPr>
        <w:spacing w:after="0"/>
        <w:ind w:left="0"/>
        <w:jc w:val="both"/>
      </w:pPr>
      <w:r>
        <w:rPr>
          <w:rFonts w:ascii="Times New Roman"/>
          <w:b w:val="false"/>
          <w:i w:val="false"/>
          <w:color w:val="000000"/>
          <w:sz w:val="28"/>
        </w:rPr>
        <w:t>
      1) 920.00.015 I жолынан бастап 920.00.015 ХII дейінгі жолдарында бірыңғай төлемді есептеу үшін қолданатылатын жұмыскерлер кірістерінін сомасы көрсетіледі.</w:t>
      </w:r>
    </w:p>
    <w:p>
      <w:pPr>
        <w:spacing w:after="0"/>
        <w:ind w:left="0"/>
        <w:jc w:val="both"/>
      </w:pPr>
      <w:r>
        <w:rPr>
          <w:rFonts w:ascii="Times New Roman"/>
          <w:b w:val="false"/>
          <w:i w:val="false"/>
          <w:color w:val="000000"/>
          <w:sz w:val="28"/>
        </w:rPr>
        <w:t>
      920.00.015 ХIII жолы 920.00.015 I жолынан бастап 920.00.015 ХII дейінгі жолдардың сомасы ретінде айқындалатын бірыңғай төлемді есептеу үшін қолданылатын жұмыскерлер кірістерінін жиынтық сомасын көрсетуге арналған.</w:t>
      </w:r>
    </w:p>
    <w:p>
      <w:pPr>
        <w:spacing w:after="0"/>
        <w:ind w:left="0"/>
        <w:jc w:val="both"/>
      </w:pPr>
      <w:r>
        <w:rPr>
          <w:rFonts w:ascii="Times New Roman"/>
          <w:b w:val="false"/>
          <w:i w:val="false"/>
          <w:color w:val="000000"/>
          <w:sz w:val="28"/>
        </w:rPr>
        <w:t>
      2) 920.00.016 I жолынан бастап 920.00.016 ХII дейінгі жолдарында есепті кезеңнің әрбір айы үшін аударуға жататын бірыңғай төлем сомасы көрсетіледі.</w:t>
      </w:r>
    </w:p>
    <w:p>
      <w:pPr>
        <w:spacing w:after="0"/>
        <w:ind w:left="0"/>
        <w:jc w:val="both"/>
      </w:pPr>
      <w:r>
        <w:rPr>
          <w:rFonts w:ascii="Times New Roman"/>
          <w:b w:val="false"/>
          <w:i w:val="false"/>
          <w:color w:val="000000"/>
          <w:sz w:val="28"/>
        </w:rPr>
        <w:t>
      920.00.016 ХIII жолы 920.00.016 I жолынан бастап 920.00.016 ХII дейінгі жолдардың сомасы ретінде айқындалатын аударылуға жататын бірыңғай жиынтық сомасын көрсетуге арналған;</w:t>
      </w:r>
    </w:p>
    <w:p>
      <w:pPr>
        <w:spacing w:after="0"/>
        <w:ind w:left="0"/>
        <w:jc w:val="both"/>
      </w:pPr>
      <w:r>
        <w:rPr>
          <w:rFonts w:ascii="Times New Roman"/>
          <w:b w:val="false"/>
          <w:i w:val="false"/>
          <w:color w:val="000000"/>
          <w:sz w:val="28"/>
        </w:rPr>
        <w:t>
      Бірыңғай төлемді есептеу дөңгелектеусіз жүргізіледі.</w:t>
      </w:r>
    </w:p>
    <w:p>
      <w:pPr>
        <w:spacing w:after="0"/>
        <w:ind w:left="0"/>
        <w:jc w:val="both"/>
      </w:pPr>
      <w:r>
        <w:rPr>
          <w:rFonts w:ascii="Times New Roman"/>
          <w:b w:val="false"/>
          <w:i w:val="false"/>
          <w:color w:val="000000"/>
          <w:sz w:val="28"/>
        </w:rPr>
        <w:t xml:space="preserve">
      3) 920.00.016 I – 920.00.016 XII жолдарында есепті кезеңнің әрбір айы үшін Міндетті әлеуметтік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салық кезеңі үшін кірістер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кіріс республикалық бюджет туралы заңмен белгіленген (бұдан әрі – Республикалық бюджет туралы заң) және тиісті қаржы жылының басында қолданыста болатын ең төменгі еңбек ақының жеті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ең төменгі жалақы мөлшерiнен кем болса, онда әлеуметтік аударымдар ең төменгі жалақы мөлшерін негізге ала отырып есептеледі.</w:t>
      </w:r>
    </w:p>
    <w:p>
      <w:pPr>
        <w:spacing w:after="0"/>
        <w:ind w:left="0"/>
        <w:jc w:val="both"/>
      </w:pPr>
      <w:r>
        <w:rPr>
          <w:rFonts w:ascii="Times New Roman"/>
          <w:b w:val="false"/>
          <w:i w:val="false"/>
          <w:color w:val="000000"/>
          <w:sz w:val="28"/>
        </w:rPr>
        <w:t>
      920.00.016 XIII жолы 920.00.016 I – 920.00.016 XII жолдардың сомасы ретінде айқындалатын, әлеуметтік аударымдар бір жылға есептелетін жеке тұлғалар кірісінің жиынтық сомасын көрсету үшін арналған;</w:t>
      </w:r>
    </w:p>
    <w:p>
      <w:pPr>
        <w:spacing w:after="0"/>
        <w:ind w:left="0"/>
        <w:jc w:val="both"/>
      </w:pPr>
      <w:r>
        <w:rPr>
          <w:rFonts w:ascii="Times New Roman"/>
          <w:b w:val="false"/>
          <w:i w:val="false"/>
          <w:color w:val="000000"/>
          <w:sz w:val="28"/>
        </w:rPr>
        <w:t>
      4) 920.00.017 I – 920.00.017 XII жолдарында есепті кезеңнің әрбір айы үшін әлеуметтік аударымдардың сомасы көрсетіледі.</w:t>
      </w:r>
    </w:p>
    <w:p>
      <w:pPr>
        <w:spacing w:after="0"/>
        <w:ind w:left="0"/>
        <w:jc w:val="both"/>
      </w:pPr>
      <w:r>
        <w:rPr>
          <w:rFonts w:ascii="Times New Roman"/>
          <w:b w:val="false"/>
          <w:i w:val="false"/>
          <w:color w:val="000000"/>
          <w:sz w:val="28"/>
        </w:rPr>
        <w:t>
      920.00.017 XIII жолы 920.00.017 I – 920.00.017 XII дейінгі жолдардың сомасы ретінде айқындалатын, бір жылға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920.00.018 I – 920.00.018 XII дейінгі жолдарда есепті кезеңнің әрбір айы үшін міндетті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920.00.018 XIII жол 920.00.018 I – 920.00.018 XII дейінгі жолдардардың сомасы ретінде айқындалатын, бір жылға арналған міндетті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кіріс Республикалық бюджет туралы заңда тиісті қаржы жылына белгіленген ең төмен жалақының 50 еселенген мөлшерінен аспауға тиiс;</w:t>
      </w:r>
    </w:p>
    <w:p>
      <w:pPr>
        <w:spacing w:after="0"/>
        <w:ind w:left="0"/>
        <w:jc w:val="both"/>
      </w:pPr>
      <w:r>
        <w:rPr>
          <w:rFonts w:ascii="Times New Roman"/>
          <w:b w:val="false"/>
          <w:i w:val="false"/>
          <w:color w:val="000000"/>
          <w:sz w:val="28"/>
        </w:rPr>
        <w:t>
      6) 920.00.019 I – 920.00.019 XII дейінгі жолдарда есепті кезеңнің әрбір айы үшін жеке тұлғаларға төленген кірістерден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920.00.019 XIII жол 920.00.019 I – 920.00.019 XII дейінгі жолдардың сомасы ретінде айқындалатын, бір жылға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920.00.020 I – 920.00.020 XII дейінгі жолдарда есепті кезеңнің әрбір айы үшін Зейнетақымен қамсыздандыру туралы заңға сәйкес міндетті кәсіптік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xml:space="preserve">
      920.00.020 XIII жол 920.00.020 I – 920.00.020 XII дейінгі жолдардың сомасы ретінде айқындалатын бір жылға арналған Зейнетақымен қамсыздандыру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міндетті кәсіптік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8) 920.00.021 I – 920.00.021 XII дейінгі жолдарда есепті кезеңнің әрбір айы үшін міндетті кәсіптік зейнетақы жарнасының сомасы көрсетіледі.</w:t>
      </w:r>
    </w:p>
    <w:p>
      <w:pPr>
        <w:spacing w:after="0"/>
        <w:ind w:left="0"/>
        <w:jc w:val="both"/>
      </w:pPr>
      <w:r>
        <w:rPr>
          <w:rFonts w:ascii="Times New Roman"/>
          <w:b w:val="false"/>
          <w:i w:val="false"/>
          <w:color w:val="000000"/>
          <w:sz w:val="28"/>
        </w:rPr>
        <w:t>
      920.00.021 XIII жол 920.00.021 I – 920.00.021 XII дейінгі жолдардың сомасы ретінде айқындалатын, бір жылға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xml:space="preserve">
      9) 920.00.022 I – 920.00.022 ХII дейінгі жолдарда есепті кезеңнің әрбір айы үшін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міндетті әлеуметтік медициналық сақтандыру жарналарын және аударымдарын есептеу үшін алынатын кірістердің сомасы көрсетіледі.</w:t>
      </w:r>
    </w:p>
    <w:p>
      <w:pPr>
        <w:spacing w:after="0"/>
        <w:ind w:left="0"/>
        <w:jc w:val="both"/>
      </w:pPr>
      <w:r>
        <w:rPr>
          <w:rFonts w:ascii="Times New Roman"/>
          <w:b w:val="false"/>
          <w:i w:val="false"/>
          <w:color w:val="000000"/>
          <w:sz w:val="28"/>
        </w:rPr>
        <w:t>
      920.00.022 XIII жол 920.00.022 I – 920.00.022 ХII дейінгі жолдардың сомасы ретінде айқындалатын, бір жылға арналған Міндетті әлеуметтік медициналық сақтандыру туралы заңға сәйкес міндетті әлеуметтік медициналық сақтандыру жарналарын және аударымдарды есептеу үшін алынатын кірістердің жиынтық сомасын көрсету үшін арналған;</w:t>
      </w:r>
    </w:p>
    <w:p>
      <w:pPr>
        <w:spacing w:after="0"/>
        <w:ind w:left="0"/>
        <w:jc w:val="both"/>
      </w:pPr>
      <w:r>
        <w:rPr>
          <w:rFonts w:ascii="Times New Roman"/>
          <w:b w:val="false"/>
          <w:i w:val="false"/>
          <w:color w:val="000000"/>
          <w:sz w:val="28"/>
        </w:rPr>
        <w:t>
      10) 920.00.023 I – 920.00.023 ХII дейінгі жолдарда есепті кезеңнің әрбір айы үшін Міндетті әлеуметтік медициналық сақтандыру туралы заңға сәйкес жеке тұлғаларға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920.00.023 XIII жолы 920.00.023 I – 920.00.023 ХII дейінгі жолдардың сомасы ретінде айқындалатын бір жылға арналған жеке тұлғаларға міндетті әлеуметтік медициналық сақтандыру жарналары мен аударымдарының жиынтық сомасын көрсету үшін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30" w:id="1816"/>
    <w:p>
      <w:pPr>
        <w:spacing w:after="0"/>
        <w:ind w:left="0"/>
        <w:jc w:val="both"/>
      </w:pPr>
      <w:r>
        <w:rPr>
          <w:rFonts w:ascii="Times New Roman"/>
          <w:b w:val="false"/>
          <w:i w:val="false"/>
          <w:color w:val="000000"/>
          <w:sz w:val="28"/>
        </w:rPr>
        <w:t>
      20. "Салық төлеушінің (салық агентінің) жауапкершілігі" деген бөлімде:</w:t>
      </w:r>
    </w:p>
    <w:bookmarkEnd w:id="1816"/>
    <w:p>
      <w:pPr>
        <w:spacing w:after="0"/>
        <w:ind w:left="0"/>
        <w:jc w:val="both"/>
      </w:pPr>
      <w:r>
        <w:rPr>
          <w:rFonts w:ascii="Times New Roman"/>
          <w:b w:val="false"/>
          <w:i w:val="false"/>
          <w:color w:val="000000"/>
          <w:sz w:val="28"/>
        </w:rPr>
        <w:t>
      1) "Салық төлеушінің (басшысының) тегі, аты, әкесінің аты (ол болған кезде)" деген ашық жолда құрылтай құжаттарына сәйкес басшының тегі, аты, әкесінің аты (ол болған кезде) көрсетіледі. Егер декларацияны жеке тұлға табыс еткен жағдайда, ашық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деген ашық жолда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931" w:id="1817"/>
    <w:p>
      <w:pPr>
        <w:spacing w:after="0"/>
        <w:ind w:left="0"/>
        <w:jc w:val="left"/>
      </w:pPr>
      <w:r>
        <w:rPr>
          <w:rFonts w:ascii="Times New Roman"/>
          <w:b/>
          <w:i w:val="false"/>
          <w:color w:val="000000"/>
        </w:rPr>
        <w:t xml:space="preserve"> 3-тарау. Жер учаскелер бойынша мәліметтер – 920.01-нысанын толтыру бойынша түсіндірме</w:t>
      </w:r>
    </w:p>
    <w:bookmarkEnd w:id="1817"/>
    <w:bookmarkStart w:name="z1932" w:id="1818"/>
    <w:p>
      <w:pPr>
        <w:spacing w:after="0"/>
        <w:ind w:left="0"/>
        <w:jc w:val="both"/>
      </w:pPr>
      <w:r>
        <w:rPr>
          <w:rFonts w:ascii="Times New Roman"/>
          <w:b w:val="false"/>
          <w:i w:val="false"/>
          <w:color w:val="000000"/>
          <w:sz w:val="28"/>
        </w:rPr>
        <w:t>
      21. 920.01-нысаны:</w:t>
      </w:r>
    </w:p>
    <w:bookmarkEnd w:id="1818"/>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920.01-нысаны бойынша қосымшаның бөлек жолы толтырылады.</w:t>
      </w:r>
    </w:p>
    <w:bookmarkStart w:name="z1933" w:id="1819"/>
    <w:p>
      <w:pPr>
        <w:spacing w:after="0"/>
        <w:ind w:left="0"/>
        <w:jc w:val="both"/>
      </w:pPr>
      <w:r>
        <w:rPr>
          <w:rFonts w:ascii="Times New Roman"/>
          <w:b w:val="false"/>
          <w:i w:val="false"/>
          <w:color w:val="000000"/>
          <w:sz w:val="28"/>
        </w:rPr>
        <w:t xml:space="preserve">
      22. Бұл нысанда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1819"/>
    <w:p>
      <w:pPr>
        <w:spacing w:after="0"/>
        <w:ind w:left="0"/>
        <w:jc w:val="both"/>
      </w:pPr>
      <w:r>
        <w:rPr>
          <w:rFonts w:ascii="Times New Roman"/>
          <w:b w:val="false"/>
          <w:i w:val="false"/>
          <w:color w:val="000000"/>
          <w:sz w:val="28"/>
        </w:rPr>
        <w:t>
      Әртүрлі аудандық маңызы бар қалалардың, кенттердің, ауылдардың, ауылдық округтердің аумақтарында орналасқан жер учаскелері болған кезде, осындай әрбір аудандық маңызы бар қала, кент, ауыл, ауылдық округ бойынша 920.01-нысан жеке толтырылады.</w:t>
      </w:r>
    </w:p>
    <w:bookmarkStart w:name="z1934" w:id="1820"/>
    <w:p>
      <w:pPr>
        <w:spacing w:after="0"/>
        <w:ind w:left="0"/>
        <w:jc w:val="both"/>
      </w:pPr>
      <w:r>
        <w:rPr>
          <w:rFonts w:ascii="Times New Roman"/>
          <w:b w:val="false"/>
          <w:i w:val="false"/>
          <w:color w:val="000000"/>
          <w:sz w:val="28"/>
        </w:rPr>
        <w:t>
      23. "Бірыңғай жер салығын төлеушілердің жер учаскелері бойынша ақпарат" деген бөлімде мынадай деректер:</w:t>
      </w:r>
    </w:p>
    <w:bookmarkEnd w:id="1820"/>
    <w:p>
      <w:pPr>
        <w:spacing w:after="0"/>
        <w:ind w:left="0"/>
        <w:jc w:val="both"/>
      </w:pPr>
      <w:r>
        <w:rPr>
          <w:rFonts w:ascii="Times New Roman"/>
          <w:b w:val="false"/>
          <w:i w:val="false"/>
          <w:color w:val="000000"/>
          <w:sz w:val="28"/>
        </w:rPr>
        <w:t>
      1) 1-жолда жер учаскесінің орналасқан жері бойынша аудандық маңызы бар қала, кент, ауыл, ауылдық округ әкімі аппаратының бизнес-сәйкестендіру нөмірі (БСН);</w:t>
      </w:r>
    </w:p>
    <w:p>
      <w:pPr>
        <w:spacing w:after="0"/>
        <w:ind w:left="0"/>
        <w:jc w:val="both"/>
      </w:pPr>
      <w:r>
        <w:rPr>
          <w:rFonts w:ascii="Times New Roman"/>
          <w:b w:val="false"/>
          <w:i w:val="false"/>
          <w:color w:val="000000"/>
          <w:sz w:val="28"/>
        </w:rPr>
        <w:t>
      2) 2-жолдың А бағанында жолдың реттік нөмірі;</w:t>
      </w:r>
    </w:p>
    <w:p>
      <w:pPr>
        <w:spacing w:after="0"/>
        <w:ind w:left="0"/>
        <w:jc w:val="both"/>
      </w:pPr>
      <w:r>
        <w:rPr>
          <w:rFonts w:ascii="Times New Roman"/>
          <w:b w:val="false"/>
          <w:i w:val="false"/>
          <w:color w:val="000000"/>
          <w:sz w:val="28"/>
        </w:rPr>
        <w:t>
      3) 2-жолдың B бағанында осы нысанның тиісті жолы толтырылатын жер учаскесінің кадастрлық нөмірі көрсетіледі;</w:t>
      </w:r>
    </w:p>
    <w:p>
      <w:pPr>
        <w:spacing w:after="0"/>
        <w:ind w:left="0"/>
        <w:jc w:val="both"/>
      </w:pPr>
      <w:r>
        <w:rPr>
          <w:rFonts w:ascii="Times New Roman"/>
          <w:b w:val="false"/>
          <w:i w:val="false"/>
          <w:color w:val="000000"/>
          <w:sz w:val="28"/>
        </w:rPr>
        <w:t>
      4) 2-жолдың С бағанында қайталама жер пайдалану құқығындағы жер учаскелері бойынша торкөз белгіленеді;</w:t>
      </w:r>
    </w:p>
    <w:p>
      <w:pPr>
        <w:spacing w:after="0"/>
        <w:ind w:left="0"/>
        <w:jc w:val="both"/>
      </w:pPr>
      <w:r>
        <w:rPr>
          <w:rFonts w:ascii="Times New Roman"/>
          <w:b w:val="false"/>
          <w:i w:val="false"/>
          <w:color w:val="000000"/>
          <w:sz w:val="28"/>
        </w:rPr>
        <w:t>
      5) 2-жолдың D бағанында осы жер учаскесінің алаңы, гектармен көрсетіледі.</w:t>
      </w:r>
    </w:p>
    <w:bookmarkStart w:name="z1935" w:id="1821"/>
    <w:p>
      <w:pPr>
        <w:spacing w:after="0"/>
        <w:ind w:left="0"/>
        <w:jc w:val="both"/>
      </w:pPr>
      <w:r>
        <w:rPr>
          <w:rFonts w:ascii="Times New Roman"/>
          <w:b w:val="false"/>
          <w:i w:val="false"/>
          <w:color w:val="000000"/>
          <w:sz w:val="28"/>
        </w:rPr>
        <w:t>
      24. "Көрсеткіштер" деген бөлімде:</w:t>
      </w:r>
    </w:p>
    <w:bookmarkEnd w:id="1821"/>
    <w:p>
      <w:pPr>
        <w:spacing w:after="0"/>
        <w:ind w:left="0"/>
        <w:jc w:val="both"/>
      </w:pPr>
      <w:r>
        <w:rPr>
          <w:rFonts w:ascii="Times New Roman"/>
          <w:b w:val="false"/>
          <w:i w:val="false"/>
          <w:color w:val="000000"/>
          <w:sz w:val="28"/>
        </w:rPr>
        <w:t>
      1) 920.01.001-жолда барлық жер учаскелерінің осы нысанның D бағанының 0001-жолында көрсетілген, осындай жер учаскелерінің жалпы алаңының 920.00-нысанның 920.00.004-жолында көрсетілген барлық жер учаскелерінің (салық төлеушіде жеке меншік, бастапқы жер пайдалану құқығында, оның ішінде жалға берілген жер учаскелері бойынша, сондай-ақ салық төлеушіде қайталама жер пайдалану құқығындағы бар) жалпы алаңына арақатынасы ретінде айқындалатын, осы аудандық маңызы бар қаланың, кенттің, ауылдың, ауылдық округтің аумағында орналасқан аудандық маңызы бар қала, кент, ауыл, ауылдық округ әкімі аппаратының БИН бойынша жалпы алаңының үлес салмағы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"А" кентінің аумағындағы жер учаскелерінің ауданы – 3000 гектар, "В" ауылының аумағындағы жер учаскелерінің ауданы – 2000 гектар, барлық жер учаскелерінің жалпы ауданы – 5000 гектар. "А" кенті бойынша үлес салмағы (3000х100 %)/5000=60% құрайды, "В" ауылы бойынша үлес салмағы (2000х100 %)/5000=40 % құрайды;</w:t>
      </w:r>
    </w:p>
    <w:p>
      <w:pPr>
        <w:spacing w:after="0"/>
        <w:ind w:left="0"/>
        <w:jc w:val="both"/>
      </w:pPr>
      <w:r>
        <w:rPr>
          <w:rFonts w:ascii="Times New Roman"/>
          <w:b w:val="false"/>
          <w:i w:val="false"/>
          <w:color w:val="000000"/>
          <w:sz w:val="28"/>
        </w:rPr>
        <w:t>
      2) 920.01.002-жолда Салық кодексінің 703-бабының 6-тармағына сәйкес түзетуді ескере отырып, салық кезеңінің 1 қазаннан бастап 31 желтоқсанға дейінгі кезең үшін есептелген және 920.00.006 B жолының және 920.01.001-жолының туындысы ретінде айқындалатын, есепті салық кезеңінен кейінгі салық кезеңінің 10-шы сәуірінен кешіктірілмейтін мерзімде жер учаскелерінің орналасқан жері бойынша бюджетке төленуге жататын БЖС сомасы көрсетіледі.</w:t>
      </w:r>
    </w:p>
    <w:p>
      <w:pPr>
        <w:spacing w:after="0"/>
        <w:ind w:left="0"/>
        <w:jc w:val="both"/>
      </w:pPr>
      <w:r>
        <w:rPr>
          <w:rFonts w:ascii="Times New Roman"/>
          <w:b w:val="false"/>
          <w:i w:val="false"/>
          <w:color w:val="000000"/>
          <w:sz w:val="28"/>
        </w:rPr>
        <w:t>
      Енгізу туралы заңның 57-4-бабына сәйкес 2020 жылғы 1 қаңтардан бастап 2023 жылғы 1 қаңтарға дейінгі кезеңде арнаулы салық режимдерін қолданатын және осы бапта көрсетілген қызметтің жекелеген түрлерін жүзеге асырмайтын микро- немесе шағын кәсіпкерлік субъектілері табысқа салынатын салықтан үш жылға босатылады.</w:t>
      </w:r>
    </w:p>
    <w:p>
      <w:pPr>
        <w:spacing w:after="0"/>
        <w:ind w:left="0"/>
        <w:jc w:val="both"/>
      </w:pPr>
      <w:r>
        <w:rPr>
          <w:rFonts w:ascii="Times New Roman"/>
          <w:b w:val="false"/>
          <w:i w:val="false"/>
          <w:color w:val="000000"/>
          <w:sz w:val="28"/>
        </w:rPr>
        <w:t>
      Бұл ретте Енгізу туралы заңның 57-4-бабының ережелерін қолдану шарттарына сәйкес кезде, салық төлеуші бюджетке төлеуге жататын салықтардың есептелген сомасын нөлдік көрсеткіштерге ауыстыруға құқылы.</w:t>
      </w:r>
    </w:p>
    <w:bookmarkStart w:name="z1936" w:id="1822"/>
    <w:p>
      <w:pPr>
        <w:spacing w:after="0"/>
        <w:ind w:left="0"/>
        <w:jc w:val="left"/>
      </w:pPr>
      <w:r>
        <w:rPr>
          <w:rFonts w:ascii="Times New Roman"/>
          <w:b/>
          <w:i w:val="false"/>
          <w:color w:val="000000"/>
        </w:rPr>
        <w:t xml:space="preserve"> 4-тарау. Жеке тұлғаларының кірістері бойынша салықтарды және әлеуметтік төлемдерді есептеу – 920.02 нысанын толтыру бойынша түсіндірме</w:t>
      </w:r>
    </w:p>
    <w:bookmarkEnd w:id="1822"/>
    <w:bookmarkStart w:name="z1937" w:id="1823"/>
    <w:p>
      <w:pPr>
        <w:spacing w:after="0"/>
        <w:ind w:left="0"/>
        <w:jc w:val="both"/>
      </w:pPr>
      <w:r>
        <w:rPr>
          <w:rFonts w:ascii="Times New Roman"/>
          <w:b w:val="false"/>
          <w:i w:val="false"/>
          <w:color w:val="000000"/>
          <w:sz w:val="28"/>
        </w:rPr>
        <w:t>
      25. Бұл нысан шетелдік азаматтар мен азаматтығы жоқ адамдарды қоспағанда, төлем көзіне салынатын жеке тұлғалардың кірісінен салықтарды және әлеуметтік төлемдерді есептеуге арналған.</w:t>
      </w:r>
    </w:p>
    <w:bookmarkEnd w:id="1823"/>
    <w:bookmarkStart w:name="z1938" w:id="1824"/>
    <w:p>
      <w:pPr>
        <w:spacing w:after="0"/>
        <w:ind w:left="0"/>
        <w:jc w:val="both"/>
      </w:pPr>
      <w:r>
        <w:rPr>
          <w:rFonts w:ascii="Times New Roman"/>
          <w:b w:val="false"/>
          <w:i w:val="false"/>
          <w:color w:val="000000"/>
          <w:sz w:val="28"/>
        </w:rPr>
        <w:t>
      26. "Салық төлеуші (салық агенті, агент немесе әлеуметтік төлемді төлеуші) туралы жалпы ақпарат" деген бөлімде – салық төлеушінің ЖСН (БСН).</w:t>
      </w:r>
    </w:p>
    <w:bookmarkEnd w:id="1824"/>
    <w:bookmarkStart w:name="z1939" w:id="1825"/>
    <w:p>
      <w:pPr>
        <w:spacing w:after="0"/>
        <w:ind w:left="0"/>
        <w:jc w:val="both"/>
      </w:pPr>
      <w:r>
        <w:rPr>
          <w:rFonts w:ascii="Times New Roman"/>
          <w:b w:val="false"/>
          <w:i w:val="false"/>
          <w:color w:val="000000"/>
          <w:sz w:val="28"/>
        </w:rPr>
        <w:t>
      27. "Жеке тұлғаның кірісінен салықтарды және әлеуметтік төлемдерді есептеу" деген бөлімде:</w:t>
      </w:r>
    </w:p>
    <w:bookmarkEnd w:id="1825"/>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әкесінің аты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кіріс алған жеке тұлға;</w:t>
      </w:r>
    </w:p>
    <w:p>
      <w:pPr>
        <w:spacing w:after="0"/>
        <w:ind w:left="0"/>
        <w:jc w:val="both"/>
      </w:pPr>
      <w:r>
        <w:rPr>
          <w:rFonts w:ascii="Times New Roman"/>
          <w:b w:val="false"/>
          <w:i w:val="false"/>
          <w:color w:val="000000"/>
          <w:sz w:val="28"/>
        </w:rPr>
        <w:t>
      4 – зейнетақы төлемдері түрінде кіріс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кезде,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 баланың немесе "бала кезінен мүгедек" 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кезде,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xml:space="preserve">
      7) G бағанында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9) I бағанында Зейнетақымен қамсыздандыру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1-тармағының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салықтық шегерімдер:</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өзге салықтық шегерімдер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өзге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міндетті әлеуметтік медициналық сақтандыруға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1940" w:id="1826"/>
    <w:p>
      <w:pPr>
        <w:spacing w:after="0"/>
        <w:ind w:left="0"/>
        <w:jc w:val="left"/>
      </w:pPr>
      <w:r>
        <w:rPr>
          <w:rFonts w:ascii="Times New Roman"/>
          <w:b/>
          <w:i w:val="false"/>
          <w:color w:val="000000"/>
        </w:rPr>
        <w:t xml:space="preserve"> 5-тарау. Шетелдікдердің және азаматтығы жоқ адамдардың кірісінен жеке табыс салығын есептеу – 920.03 нысанын толтыру бойынша түсіндірме</w:t>
      </w:r>
    </w:p>
    <w:bookmarkEnd w:id="1826"/>
    <w:bookmarkStart w:name="z1941" w:id="1827"/>
    <w:p>
      <w:pPr>
        <w:spacing w:after="0"/>
        <w:ind w:left="0"/>
        <w:jc w:val="both"/>
      </w:pPr>
      <w:r>
        <w:rPr>
          <w:rFonts w:ascii="Times New Roman"/>
          <w:b w:val="false"/>
          <w:i w:val="false"/>
          <w:color w:val="000000"/>
          <w:sz w:val="28"/>
        </w:rPr>
        <w:t>
      28. Бұл нысан салық агенті шетелдіктерге және азаматтығы жоқ адамдарға-жұмыскерлерге есептеген кірістерінің сомаларын, салық агенті шетелдіктердің немесе азаматтығы жоқ адамдардың кірістерінен есептеген ЖТС сомаларын көрсетуге арналған.</w:t>
      </w:r>
    </w:p>
    <w:bookmarkEnd w:id="1827"/>
    <w:p>
      <w:pPr>
        <w:spacing w:after="0"/>
        <w:ind w:left="0"/>
        <w:jc w:val="both"/>
      </w:pPr>
      <w:r>
        <w:rPr>
          <w:rFonts w:ascii="Times New Roman"/>
          <w:b w:val="false"/>
          <w:i w:val="false"/>
          <w:color w:val="000000"/>
          <w:sz w:val="28"/>
        </w:rPr>
        <w:t>
      Нысан жылдың қорытындысы бойынша жасалады және декларациясымен бірге сондай-ақ "Тарату" декларациясы түрінің 4-торкөзіне белгі қоя отырып декларацияны тапсыру кезінде ұсынылады.</w:t>
      </w:r>
    </w:p>
    <w:bookmarkStart w:name="z1942" w:id="1828"/>
    <w:p>
      <w:pPr>
        <w:spacing w:after="0"/>
        <w:ind w:left="0"/>
        <w:jc w:val="both"/>
      </w:pPr>
      <w:r>
        <w:rPr>
          <w:rFonts w:ascii="Times New Roman"/>
          <w:b w:val="false"/>
          <w:i w:val="false"/>
          <w:color w:val="000000"/>
          <w:sz w:val="28"/>
        </w:rPr>
        <w:t>
      29. "Шетелдіктердің және азаматтығы жоқ адамдардың кірістерінен жеке табыс салығын есептеу" деген бөлімде:</w:t>
      </w:r>
    </w:p>
    <w:bookmarkEnd w:id="1828"/>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кірістер есептелген, төленген шетелдіктердің және азаматтығы жоқ адамдардың тегі, аты, әкесінің аты (ол болған кезде) көрсетіледі;</w:t>
      </w:r>
    </w:p>
    <w:p>
      <w:pPr>
        <w:spacing w:after="0"/>
        <w:ind w:left="0"/>
        <w:jc w:val="both"/>
      </w:pPr>
      <w:r>
        <w:rPr>
          <w:rFonts w:ascii="Times New Roman"/>
          <w:b w:val="false"/>
          <w:i w:val="false"/>
          <w:color w:val="000000"/>
          <w:sz w:val="28"/>
        </w:rPr>
        <w:t>
      3) C бағанда шетелдіктердің және азаматтығы жоқ адамдардың ЖСН көрсетіледі;</w:t>
      </w:r>
    </w:p>
    <w:p>
      <w:pPr>
        <w:spacing w:after="0"/>
        <w:ind w:left="0"/>
        <w:jc w:val="both"/>
      </w:pPr>
      <w:r>
        <w:rPr>
          <w:rFonts w:ascii="Times New Roman"/>
          <w:b w:val="false"/>
          <w:i w:val="false"/>
          <w:color w:val="000000"/>
          <w:sz w:val="28"/>
        </w:rPr>
        <w:t>
      4) D бағанында шетелдіктердің және азаматтығы жоқ адамдардың елінің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шетелдіктердің және азаматтығы жоқ адамдардың резиденттік елінің коды көрсетіледі. Елдің коды КОК № 378 шешімімен бекітілген, "Әлем елдерінің жіктеуіші"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шетелдіктердің және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шетелдіктерде және азаматтығы жоқ адамдарда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шетелдіктердің және азаматтығы жоқ адамдардың жеке басын куәландыратын құжат түрінің коды, аталған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шетелдіктердің және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30-тармағына сәйкес шетелдіктерге және азаматтығы жоқ адамдарға төленетін кіріс түрінің коды көрсетіледі;</w:t>
      </w:r>
    </w:p>
    <w:p>
      <w:pPr>
        <w:spacing w:after="0"/>
        <w:ind w:left="0"/>
        <w:jc w:val="both"/>
      </w:pPr>
      <w:r>
        <w:rPr>
          <w:rFonts w:ascii="Times New Roman"/>
          <w:b w:val="false"/>
          <w:i w:val="false"/>
          <w:color w:val="000000"/>
          <w:sz w:val="28"/>
        </w:rPr>
        <w:t>
      10) J бағанында осы Қағидалардың 31-тармағына сәйкес халықаралық шарт түрінің коды көрсетіледі, осыған сәйкес N бағанында көрсетілген кіріске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22 "Өзге де халықаралық шарттар (келісімдер, конвенциялар)" деп көрсеткен кезде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646 және 320-баптарында белгіленген төлем көзінен табыс салығының мөлшерлемесі көрсетіледі;</w:t>
      </w:r>
    </w:p>
    <w:p>
      <w:pPr>
        <w:spacing w:after="0"/>
        <w:ind w:left="0"/>
        <w:jc w:val="both"/>
      </w:pPr>
      <w:r>
        <w:rPr>
          <w:rFonts w:ascii="Times New Roman"/>
          <w:b w:val="false"/>
          <w:i w:val="false"/>
          <w:color w:val="000000"/>
          <w:sz w:val="28"/>
        </w:rPr>
        <w:t xml:space="preserve">
      14) N бағанында шетелдіктерге және азаматтығы жоқ адамдарға есептелген кірістер,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кірістерді,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кірістерді қоса алғанда, қызметкердің жұмыс берушіден ақшалай немесе заттай нысанда алған кірістері көрсетіледі;</w:t>
      </w:r>
    </w:p>
    <w:p>
      <w:pPr>
        <w:spacing w:after="0"/>
        <w:ind w:left="0"/>
        <w:jc w:val="both"/>
      </w:pPr>
      <w:r>
        <w:rPr>
          <w:rFonts w:ascii="Times New Roman"/>
          <w:b w:val="false"/>
          <w:i w:val="false"/>
          <w:color w:val="000000"/>
          <w:sz w:val="28"/>
        </w:rPr>
        <w:t>
      15) O бағанында шетелдіктердің және азаматтығы жоқ адамдардың Салық кодексінің 341-бабы 1-тармағына және 654-бабына сәйкес салық салуға жатпайтын кірістері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xml:space="preserve">
      16) P бағанында Салық кодексінің 341-бабына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17) Q бағанында Салық кодексінің </w:t>
      </w:r>
      <w:r>
        <w:rPr>
          <w:rFonts w:ascii="Times New Roman"/>
          <w:b w:val="false"/>
          <w:i w:val="false"/>
          <w:color w:val="000000"/>
          <w:sz w:val="28"/>
        </w:rPr>
        <w:t>654-бабына</w:t>
      </w:r>
      <w:r>
        <w:rPr>
          <w:rFonts w:ascii="Times New Roman"/>
          <w:b w:val="false"/>
          <w:i w:val="false"/>
          <w:color w:val="000000"/>
          <w:sz w:val="28"/>
        </w:rPr>
        <w:t xml:space="preserve">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кірістерді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18) R бағанында Зейнетақымен қамсыздандыру туралы заңына сәйкес шетелдіктердің және азаматтығы жоқ адамдардың есептелген кірісінен есептелген міндетті зейнетақы жарналарының және Салық кодексінің 342-бабы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шегерімге жатқызылатын сомасы көрсетіледі;</w:t>
      </w:r>
    </w:p>
    <w:p>
      <w:pPr>
        <w:spacing w:after="0"/>
        <w:ind w:left="0"/>
        <w:jc w:val="both"/>
      </w:pPr>
      <w:r>
        <w:rPr>
          <w:rFonts w:ascii="Times New Roman"/>
          <w:b w:val="false"/>
          <w:i w:val="false"/>
          <w:color w:val="000000"/>
          <w:sz w:val="28"/>
        </w:rPr>
        <w:t>
      19) S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1-тармағының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 үшін шетелдіктердің және азаматтығы жоқ адамдардың кірісінен есептелген ЖТС сомалары көрсетіледі;</w:t>
      </w:r>
    </w:p>
    <w:p>
      <w:pPr>
        <w:spacing w:after="0"/>
        <w:ind w:left="0"/>
        <w:jc w:val="both"/>
      </w:pPr>
      <w:r>
        <w:rPr>
          <w:rFonts w:ascii="Times New Roman"/>
          <w:b w:val="false"/>
          <w:i w:val="false"/>
          <w:color w:val="000000"/>
          <w:sz w:val="28"/>
        </w:rPr>
        <w:t>
      25) Y бағанында есепті кезеңде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шетелдіктердің және азаматтығы жоқ адамдарға салық кезеңінде төленген кірістер көрсетіледі;</w:t>
      </w:r>
    </w:p>
    <w:p>
      <w:pPr>
        <w:spacing w:after="0"/>
        <w:ind w:left="0"/>
        <w:jc w:val="both"/>
      </w:pPr>
      <w:r>
        <w:rPr>
          <w:rFonts w:ascii="Times New Roman"/>
          <w:b w:val="false"/>
          <w:i w:val="false"/>
          <w:color w:val="000000"/>
          <w:sz w:val="28"/>
        </w:rPr>
        <w:t>
      27) AA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30) AD бағанында Міндетті әлеуметтік сақтандыру заңына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төлеуге жататын Міндетті әлеуметтік медициналық сақтандыру туралы заңға сәйкес міндетті әлеуметтік медициналық сақтандыруға аударымдардың сомасы көрсетіледі.</w:t>
      </w:r>
    </w:p>
    <w:bookmarkStart w:name="z1943" w:id="1829"/>
    <w:p>
      <w:pPr>
        <w:spacing w:after="0"/>
        <w:ind w:left="0"/>
        <w:jc w:val="left"/>
      </w:pPr>
      <w:r>
        <w:rPr>
          <w:rFonts w:ascii="Times New Roman"/>
          <w:b/>
          <w:i w:val="false"/>
          <w:color w:val="000000"/>
        </w:rPr>
        <w:t xml:space="preserve"> 6-тарау. Кіріс түрлерінің, елдердің және халықаралық шарттардың кодтары</w:t>
      </w:r>
    </w:p>
    <w:bookmarkEnd w:id="1829"/>
    <w:bookmarkStart w:name="z1944" w:id="1830"/>
    <w:p>
      <w:pPr>
        <w:spacing w:after="0"/>
        <w:ind w:left="0"/>
        <w:jc w:val="both"/>
      </w:pPr>
      <w:r>
        <w:rPr>
          <w:rFonts w:ascii="Times New Roman"/>
          <w:b w:val="false"/>
          <w:i w:val="false"/>
          <w:color w:val="000000"/>
          <w:sz w:val="28"/>
        </w:rPr>
        <w:t>
      30. Декларация толтыру кезінде Қазақстан Республикасындағы көздерден кіріс түрлерін кодтауды пайдалану қажет мынадай:</w:t>
      </w:r>
    </w:p>
    <w:bookmarkEnd w:id="1830"/>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бұйрыққа</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іс жүзінде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(бұдан әрі – Мемлекеттік тіркеу туралы заң)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түрлердегі кіріс;</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bookmarkStart w:name="z1945" w:id="1831"/>
    <w:p>
      <w:pPr>
        <w:spacing w:after="0"/>
        <w:ind w:left="0"/>
        <w:jc w:val="both"/>
      </w:pPr>
      <w:r>
        <w:rPr>
          <w:rFonts w:ascii="Times New Roman"/>
          <w:b w:val="false"/>
          <w:i w:val="false"/>
          <w:color w:val="000000"/>
          <w:sz w:val="28"/>
        </w:rPr>
        <w:t>
      31. Декларацияны толтыру кезінде халықаралық шарт (келісім) түрлерінің мынадай кодталуын пайдалану керек:</w:t>
      </w:r>
    </w:p>
    <w:bookmarkEnd w:id="1831"/>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1946" w:id="1832"/>
    <w:p>
      <w:pPr>
        <w:spacing w:after="0"/>
        <w:ind w:left="0"/>
        <w:jc w:val="left"/>
      </w:pPr>
      <w:r>
        <w:rPr>
          <w:rFonts w:ascii="Times New Roman"/>
          <w:b/>
          <w:i w:val="false"/>
          <w:color w:val="000000"/>
        </w:rPr>
        <w:t xml:space="preserve"> 7-тарау. Жеңілдіктер бойынша мәліметтер – 920.04-нысанын толтыру бойынша түсіндірме</w:t>
      </w:r>
    </w:p>
    <w:bookmarkEnd w:id="1832"/>
    <w:bookmarkStart w:name="z1947" w:id="1833"/>
    <w:p>
      <w:pPr>
        <w:spacing w:after="0"/>
        <w:ind w:left="0"/>
        <w:jc w:val="both"/>
      </w:pPr>
      <w:r>
        <w:rPr>
          <w:rFonts w:ascii="Times New Roman"/>
          <w:b w:val="false"/>
          <w:i w:val="false"/>
          <w:color w:val="000000"/>
          <w:sz w:val="28"/>
        </w:rPr>
        <w:t xml:space="preserve">
      32. "Көлік құралдарына салық салынбайтын көлік құралдары туралы ақпарат" деген бөлімде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bookmarkEnd w:id="183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шығарылған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қозғалтқышының көлемі көрсетіледі;</w:t>
      </w:r>
    </w:p>
    <w:p>
      <w:pPr>
        <w:spacing w:after="0"/>
        <w:ind w:left="0"/>
        <w:jc w:val="both"/>
      </w:pPr>
      <w:r>
        <w:rPr>
          <w:rFonts w:ascii="Times New Roman"/>
          <w:b w:val="false"/>
          <w:i w:val="false"/>
          <w:color w:val="000000"/>
          <w:sz w:val="28"/>
        </w:rPr>
        <w:t>
      6) F бағанында босатуға жататын көлік құралдарына арналған салық сомасы көрсетіледі.</w:t>
      </w:r>
    </w:p>
    <w:bookmarkStart w:name="z1948" w:id="1834"/>
    <w:p>
      <w:pPr>
        <w:spacing w:after="0"/>
        <w:ind w:left="0"/>
        <w:jc w:val="both"/>
      </w:pPr>
      <w:r>
        <w:rPr>
          <w:rFonts w:ascii="Times New Roman"/>
          <w:b w:val="false"/>
          <w:i w:val="false"/>
          <w:color w:val="000000"/>
          <w:sz w:val="28"/>
        </w:rPr>
        <w:t>
      33. "Мүлік салығы салынбайтын мүлік бойынша мәліметтер"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мүлік салығының төлеушілер болып табылмайтын мүлік бойынша мәліметтер көрсетіледі:</w:t>
      </w:r>
    </w:p>
    <w:bookmarkEnd w:id="183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объектінің атауы көрсетіледі;</w:t>
      </w:r>
    </w:p>
    <w:p>
      <w:pPr>
        <w:spacing w:after="0"/>
        <w:ind w:left="0"/>
        <w:jc w:val="both"/>
      </w:pPr>
      <w:r>
        <w:rPr>
          <w:rFonts w:ascii="Times New Roman"/>
          <w:b w:val="false"/>
          <w:i w:val="false"/>
          <w:color w:val="000000"/>
          <w:sz w:val="28"/>
        </w:rPr>
        <w:t>
      3) С бағанында кадастрлік нөмірі көрсетіледі;</w:t>
      </w:r>
    </w:p>
    <w:p>
      <w:pPr>
        <w:spacing w:after="0"/>
        <w:ind w:left="0"/>
        <w:jc w:val="both"/>
      </w:pPr>
      <w:r>
        <w:rPr>
          <w:rFonts w:ascii="Times New Roman"/>
          <w:b w:val="false"/>
          <w:i w:val="false"/>
          <w:color w:val="000000"/>
          <w:sz w:val="28"/>
        </w:rPr>
        <w:t>
      4) D бағанында салық салу объектісінің құны көрсетіледі;</w:t>
      </w:r>
    </w:p>
    <w:p>
      <w:pPr>
        <w:spacing w:after="0"/>
        <w:ind w:left="0"/>
        <w:jc w:val="both"/>
      </w:pPr>
      <w:r>
        <w:rPr>
          <w:rFonts w:ascii="Times New Roman"/>
          <w:b w:val="false"/>
          <w:i w:val="false"/>
          <w:color w:val="000000"/>
          <w:sz w:val="28"/>
        </w:rPr>
        <w:t>
      5) E бағанында босатуға жататын мүлік салығының сомасы көрсетіледі.</w:t>
      </w:r>
    </w:p>
    <w:bookmarkStart w:name="z1949" w:id="1835"/>
    <w:p>
      <w:pPr>
        <w:spacing w:after="0"/>
        <w:ind w:left="0"/>
        <w:jc w:val="both"/>
      </w:pPr>
      <w:r>
        <w:rPr>
          <w:rFonts w:ascii="Times New Roman"/>
          <w:b w:val="false"/>
          <w:i w:val="false"/>
          <w:color w:val="000000"/>
          <w:sz w:val="28"/>
        </w:rPr>
        <w:t xml:space="preserve">
      34. "Жер салығы және (немесе) жер учаскелерін пайдаланғаны үшін төлемақы салынбайтын жер учаскелері бойынша мәліметтер" деген бөлімде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183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жер учаскелерінің жалпы көлемі гектармен көрсетіледі;</w:t>
      </w:r>
    </w:p>
    <w:p>
      <w:pPr>
        <w:spacing w:after="0"/>
        <w:ind w:left="0"/>
        <w:jc w:val="both"/>
      </w:pPr>
      <w:r>
        <w:rPr>
          <w:rFonts w:ascii="Times New Roman"/>
          <w:b w:val="false"/>
          <w:i w:val="false"/>
          <w:color w:val="000000"/>
          <w:sz w:val="28"/>
        </w:rPr>
        <w:t>
      3) С бағанында cалықтың орташа мөлшерлемесі көрсетіледі;</w:t>
      </w:r>
    </w:p>
    <w:p>
      <w:pPr>
        <w:spacing w:after="0"/>
        <w:ind w:left="0"/>
        <w:jc w:val="both"/>
      </w:pPr>
      <w:r>
        <w:rPr>
          <w:rFonts w:ascii="Times New Roman"/>
          <w:b w:val="false"/>
          <w:i w:val="false"/>
          <w:color w:val="000000"/>
          <w:sz w:val="28"/>
        </w:rPr>
        <w:t>
      4) D бағанында белгісі көрсетіледі, онда:</w:t>
      </w:r>
    </w:p>
    <w:p>
      <w:pPr>
        <w:spacing w:after="0"/>
        <w:ind w:left="0"/>
        <w:jc w:val="both"/>
      </w:pPr>
      <w:r>
        <w:rPr>
          <w:rFonts w:ascii="Times New Roman"/>
          <w:b w:val="false"/>
          <w:i w:val="false"/>
          <w:color w:val="000000"/>
          <w:sz w:val="28"/>
        </w:rPr>
        <w:t>
      1 – жер салығы;</w:t>
      </w:r>
    </w:p>
    <w:p>
      <w:pPr>
        <w:spacing w:after="0"/>
        <w:ind w:left="0"/>
        <w:jc w:val="both"/>
      </w:pPr>
      <w:r>
        <w:rPr>
          <w:rFonts w:ascii="Times New Roman"/>
          <w:b w:val="false"/>
          <w:i w:val="false"/>
          <w:color w:val="000000"/>
          <w:sz w:val="28"/>
        </w:rPr>
        <w:t>
      2 – жер учаскелерiн пайдаланғаны үшін төлемақы;</w:t>
      </w:r>
    </w:p>
    <w:p>
      <w:pPr>
        <w:spacing w:after="0"/>
        <w:ind w:left="0"/>
        <w:jc w:val="both"/>
      </w:pPr>
      <w:r>
        <w:rPr>
          <w:rFonts w:ascii="Times New Roman"/>
          <w:b w:val="false"/>
          <w:i w:val="false"/>
          <w:color w:val="000000"/>
          <w:sz w:val="28"/>
        </w:rPr>
        <w:t>
      5) E бағанында босатуға жататын жер салығы және (немесе) жер учаскелерiн пайдаланғаны үшін төлемақы сомасы көрсетіледі.</w:t>
      </w:r>
    </w:p>
    <w:bookmarkStart w:name="z1950" w:id="1836"/>
    <w:p>
      <w:pPr>
        <w:spacing w:after="0"/>
        <w:ind w:left="0"/>
        <w:jc w:val="left"/>
      </w:pPr>
      <w:r>
        <w:rPr>
          <w:rFonts w:ascii="Times New Roman"/>
          <w:b/>
          <w:i w:val="false"/>
          <w:color w:val="000000"/>
        </w:rPr>
        <w:t xml:space="preserve"> 8-тарау. Жер үсті көздерінің су ресурстарын пайдаланғаны үшін төлемақы – 920.05-нысанын толтыру бойынша түсіндірме</w:t>
      </w:r>
    </w:p>
    <w:bookmarkEnd w:id="1836"/>
    <w:bookmarkStart w:name="z1951" w:id="1837"/>
    <w:p>
      <w:pPr>
        <w:spacing w:after="0"/>
        <w:ind w:left="0"/>
        <w:jc w:val="both"/>
      </w:pPr>
      <w:r>
        <w:rPr>
          <w:rFonts w:ascii="Times New Roman"/>
          <w:b w:val="false"/>
          <w:i w:val="false"/>
          <w:color w:val="000000"/>
          <w:sz w:val="28"/>
        </w:rPr>
        <w:t>
      35. 920.05-нысан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1837"/>
    <w:bookmarkStart w:name="z1952" w:id="1838"/>
    <w:p>
      <w:pPr>
        <w:spacing w:after="0"/>
        <w:ind w:left="0"/>
        <w:jc w:val="both"/>
      </w:pPr>
      <w:r>
        <w:rPr>
          <w:rFonts w:ascii="Times New Roman"/>
          <w:b w:val="false"/>
          <w:i w:val="false"/>
          <w:color w:val="000000"/>
          <w:sz w:val="28"/>
        </w:rPr>
        <w:t>
      36. "Салық төлеуші туралы жалпы ақпарат" деген бөлімде:</w:t>
      </w:r>
    </w:p>
    <w:bookmarkEnd w:id="1838"/>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 өлшем бірліктері көрсетіледі.</w:t>
      </w:r>
    </w:p>
    <w:p>
      <w:pPr>
        <w:spacing w:after="0"/>
        <w:ind w:left="0"/>
        <w:jc w:val="both"/>
      </w:pPr>
      <w:r>
        <w:rPr>
          <w:rFonts w:ascii="Times New Roman"/>
          <w:b w:val="false"/>
          <w:i w:val="false"/>
          <w:color w:val="000000"/>
          <w:sz w:val="28"/>
        </w:rPr>
        <w:t>
      "Арнайы су пайдалану түрі" деген жолда көрсетілген, жүргізілетін арнайы су пайдалануды өлшем бірлігінің тиісті торкөзі белгіленеді.</w:t>
      </w:r>
    </w:p>
    <w:bookmarkStart w:name="z1953" w:id="1839"/>
    <w:p>
      <w:pPr>
        <w:spacing w:after="0"/>
        <w:ind w:left="0"/>
        <w:jc w:val="both"/>
      </w:pPr>
      <w:r>
        <w:rPr>
          <w:rFonts w:ascii="Times New Roman"/>
          <w:b w:val="false"/>
          <w:i w:val="false"/>
          <w:color w:val="000000"/>
          <w:sz w:val="28"/>
        </w:rPr>
        <w:t>
      37.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1839"/>
    <w:p>
      <w:pPr>
        <w:spacing w:after="0"/>
        <w:ind w:left="0"/>
        <w:jc w:val="both"/>
      </w:pPr>
      <w:r>
        <w:rPr>
          <w:rFonts w:ascii="Times New Roman"/>
          <w:b w:val="false"/>
          <w:i w:val="false"/>
          <w:color w:val="000000"/>
          <w:sz w:val="28"/>
        </w:rPr>
        <w:t>
      1) 920.05.001-жолда белгіленген су пайдалану лимиті көрсетіледі;</w:t>
      </w:r>
    </w:p>
    <w:p>
      <w:pPr>
        <w:spacing w:after="0"/>
        <w:ind w:left="0"/>
        <w:jc w:val="both"/>
      </w:pPr>
      <w:r>
        <w:rPr>
          <w:rFonts w:ascii="Times New Roman"/>
          <w:b w:val="false"/>
          <w:i w:val="false"/>
          <w:color w:val="000000"/>
          <w:sz w:val="28"/>
        </w:rPr>
        <w:t>
      2) 920.05.002-жолда салық кезеңі үшін белгіленген лимит шегінде арнайы су пайдаланудың іс жүзіндегі көлемі көрсетіледі;</w:t>
      </w:r>
    </w:p>
    <w:p>
      <w:pPr>
        <w:spacing w:after="0"/>
        <w:ind w:left="0"/>
        <w:jc w:val="both"/>
      </w:pPr>
      <w:r>
        <w:rPr>
          <w:rFonts w:ascii="Times New Roman"/>
          <w:b w:val="false"/>
          <w:i w:val="false"/>
          <w:color w:val="000000"/>
          <w:sz w:val="28"/>
        </w:rPr>
        <w:t>
      3) 920.05.003-жолда салық кезеңі үшін белгіленген лимиттен жоғары арнайы су пайдаланудың іс жүзіндегі көлемі көрсетіледі.</w:t>
      </w:r>
    </w:p>
    <w:bookmarkStart w:name="z1954" w:id="1840"/>
    <w:p>
      <w:pPr>
        <w:spacing w:after="0"/>
        <w:ind w:left="0"/>
        <w:jc w:val="both"/>
      </w:pPr>
      <w:r>
        <w:rPr>
          <w:rFonts w:ascii="Times New Roman"/>
          <w:b w:val="false"/>
          <w:i w:val="false"/>
          <w:color w:val="000000"/>
          <w:sz w:val="28"/>
        </w:rPr>
        <w:t>
      38. "Жер үсті көздерінің су ресурстарын пайдаланғаны үшін төлемақы есептеу үшін белгіленген мөлшерлемелер туралы мәліметтер" деген бөлімде:</w:t>
      </w:r>
    </w:p>
    <w:bookmarkEnd w:id="1840"/>
    <w:p>
      <w:pPr>
        <w:spacing w:after="0"/>
        <w:ind w:left="0"/>
        <w:jc w:val="both"/>
      </w:pPr>
      <w:r>
        <w:rPr>
          <w:rFonts w:ascii="Times New Roman"/>
          <w:b w:val="false"/>
          <w:i w:val="false"/>
          <w:color w:val="000000"/>
          <w:sz w:val="28"/>
        </w:rPr>
        <w:t>
      1) 920.05.004-жолда Салық кодексінің 569-бабының бірінші бөлігіне сәйкес облыстың (республикалық маңызы бар қаланың, астананың) жергілікті өкілетті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xml:space="preserve">
      2) 920.05.005-жолда Салық кодексінің </w:t>
      </w:r>
      <w:r>
        <w:rPr>
          <w:rFonts w:ascii="Times New Roman"/>
          <w:b w:val="false"/>
          <w:i w:val="false"/>
          <w:color w:val="000000"/>
          <w:sz w:val="28"/>
        </w:rPr>
        <w:t>569-бабының</w:t>
      </w:r>
      <w:r>
        <w:rPr>
          <w:rFonts w:ascii="Times New Roman"/>
          <w:b w:val="false"/>
          <w:i w:val="false"/>
          <w:color w:val="000000"/>
          <w:sz w:val="28"/>
        </w:rPr>
        <w:t xml:space="preserve"> екінші бөлігіне сәйкес белгіленген төлемақы мөлшерлемесі (920.05.004)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bookmarkStart w:name="z1955" w:id="1841"/>
    <w:p>
      <w:pPr>
        <w:spacing w:after="0"/>
        <w:ind w:left="0"/>
        <w:jc w:val="both"/>
      </w:pPr>
      <w:r>
        <w:rPr>
          <w:rFonts w:ascii="Times New Roman"/>
          <w:b w:val="false"/>
          <w:i w:val="false"/>
          <w:color w:val="000000"/>
          <w:sz w:val="28"/>
        </w:rPr>
        <w:t>
      39. "Бюджетке төленуі тиіс жер үсті көздерінің су ресурстарын пайдаланғаны үшін төлемақыны есептеу" деген бөлімде:</w:t>
      </w:r>
    </w:p>
    <w:bookmarkEnd w:id="1841"/>
    <w:p>
      <w:pPr>
        <w:spacing w:after="0"/>
        <w:ind w:left="0"/>
        <w:jc w:val="both"/>
      </w:pPr>
      <w:r>
        <w:rPr>
          <w:rFonts w:ascii="Times New Roman"/>
          <w:b w:val="false"/>
          <w:i w:val="false"/>
          <w:color w:val="000000"/>
          <w:sz w:val="28"/>
        </w:rPr>
        <w:t>
      1) 920.05.006-жолда 920.05.002 және 920.05.004-жолдарының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920.05.007-жолда 920.05.003 және 920.05.005-жолдарының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920.05.008-жолда белгіленген лимит шегінде (920.05.006) және белгіленген лимиттен жоғары (920.05.007)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920.05.008 А жолында ағымдағы салық кезеңінің 10 қарашасынан кешіктірмей бюджетке төлеуге жататын салық кезеңінің 1 қаңтардан бастап 1 қазанға дейінгі кезең үшін есетелген төлемақы сомасы көрсетіледі.</w:t>
      </w:r>
    </w:p>
    <w:p>
      <w:pPr>
        <w:spacing w:after="0"/>
        <w:ind w:left="0"/>
        <w:jc w:val="both"/>
      </w:pPr>
      <w:r>
        <w:rPr>
          <w:rFonts w:ascii="Times New Roman"/>
          <w:b w:val="false"/>
          <w:i w:val="false"/>
          <w:color w:val="000000"/>
          <w:sz w:val="28"/>
        </w:rPr>
        <w:t>
      920.05.008 В жолында есепті салық кезеңінен кейінгі салық кезеңінің 10 сәуірінен кешіктірмей бюджетке төлеуге жататын салық кезеңінің 1 қазаннан бастап 31 желтоқсанға дейінгі кезеңі үшін есептелген төлемақы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99-қосымша</w:t>
            </w:r>
            <w:r>
              <w:br/>
            </w: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99-қосымшамен толықтырылды – ҚР Қаржы министрінің 30.03.2021 </w:t>
      </w:r>
      <w:r>
        <w:rPr>
          <w:rFonts w:ascii="Times New Roman"/>
          <w:b w:val="false"/>
          <w:i w:val="false"/>
          <w:color w:val="ff0000"/>
          <w:sz w:val="28"/>
        </w:rPr>
        <w:t>№ 268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51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8"/>
                    <a:stretch>
                      <a:fillRect/>
                    </a:stretch>
                  </pic:blipFill>
                  <pic:spPr>
                    <a:xfrm>
                      <a:off x="0" y="0"/>
                      <a:ext cx="7810500" cy="1051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23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9"/>
                    <a:stretch>
                      <a:fillRect/>
                    </a:stretch>
                  </pic:blipFill>
                  <pic:spPr>
                    <a:xfrm>
                      <a:off x="0" y="0"/>
                      <a:ext cx="7810500" cy="1023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Ескертпе: аббревиатураларды ашып жазу:</w:t>
      </w:r>
    </w:p>
    <w:p>
      <w:pPr>
        <w:spacing w:after="0"/>
        <w:ind w:left="0"/>
        <w:jc w:val="both"/>
      </w:pPr>
      <w:r>
        <w:rPr>
          <w:rFonts w:ascii="Times New Roman"/>
          <w:b w:val="false"/>
          <w:i w:val="false"/>
          <w:color w:val="000000"/>
          <w:sz w:val="28"/>
        </w:rPr>
        <w:t>
      БСН / ЖСН – бизнес сәйкестендіру нөмірі / жеке сәйкестендіру нөмірі;</w:t>
      </w:r>
    </w:p>
    <w:p>
      <w:pPr>
        <w:spacing w:after="0"/>
        <w:ind w:left="0"/>
        <w:jc w:val="both"/>
      </w:pPr>
      <w:r>
        <w:rPr>
          <w:rFonts w:ascii="Times New Roman"/>
          <w:b w:val="false"/>
          <w:i w:val="false"/>
          <w:color w:val="000000"/>
          <w:sz w:val="28"/>
        </w:rPr>
        <w:t>
      КТС/ЖТС – корпоративтік табыс салығы / жеке табыс салығы.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100-қосымша</w:t>
            </w:r>
          </w:p>
        </w:tc>
      </w:tr>
    </w:tbl>
    <w:p>
      <w:pPr>
        <w:spacing w:after="0"/>
        <w:ind w:left="0"/>
        <w:jc w:val="left"/>
      </w:pPr>
      <w:r>
        <w:rPr>
          <w:rFonts w:ascii="Times New Roman"/>
          <w:b/>
          <w:i w:val="false"/>
          <w:color w:val="000000"/>
        </w:rPr>
        <w:t xml:space="preserve"> "Бөлшек салықтың арнаулы салық режимін қолданатын салық төлеушілерге арналған декларация" (913.00-нысан) салық есептілігін жасау қағидалары</w:t>
      </w:r>
    </w:p>
    <w:p>
      <w:pPr>
        <w:spacing w:after="0"/>
        <w:ind w:left="0"/>
        <w:jc w:val="both"/>
      </w:pPr>
      <w:r>
        <w:rPr>
          <w:rFonts w:ascii="Times New Roman"/>
          <w:b w:val="false"/>
          <w:i w:val="false"/>
          <w:color w:val="ff0000"/>
          <w:sz w:val="28"/>
        </w:rPr>
        <w:t xml:space="preserve">
      Ескерту. 100-қосымшамен толықтырылды – ҚР Қаржы министрінің 30.03.2021 </w:t>
      </w:r>
      <w:r>
        <w:rPr>
          <w:rFonts w:ascii="Times New Roman"/>
          <w:b w:val="false"/>
          <w:i w:val="false"/>
          <w:color w:val="ff0000"/>
          <w:sz w:val="28"/>
        </w:rPr>
        <w:t>№ 268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"Бөлшек салықтың арнаулы салық режимін қолданатын салық төлеушілерге арналған декларация (913.00 – 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"Бөлшек салықтың арнаулы салық режимін қолданатын салық төлеушілерге арналған декларация" салық есептілігі нысанын (бұдан әрі – декларация) жасау тәртібін айқындайды. Декларацияны бөлшек салықтың арнаулы салық режимін қолданатын шағын және орта бизнес субъектілері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73" w:id="1842"/>
    <w:p>
      <w:pPr>
        <w:spacing w:after="0"/>
        <w:ind w:left="0"/>
        <w:jc w:val="both"/>
      </w:pPr>
      <w:r>
        <w:rPr>
          <w:rFonts w:ascii="Times New Roman"/>
          <w:b w:val="false"/>
          <w:i w:val="false"/>
          <w:color w:val="000000"/>
          <w:sz w:val="28"/>
        </w:rPr>
        <w:t>
      1-1. Аталған нысан 2020 жылғы 1 қаңтардан бастап 2022 жылғы 31 желтоқсан арасында туындаған құқықтық қатынастарға қолданылады.</w:t>
      </w:r>
    </w:p>
    <w:bookmarkEnd w:id="184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1-1-тармақпен толықтырылды – ҚР Қаржы министрінің м.а. 21.07.2023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Декларацияны толтыру кезінде түзетулерге, тазартуларға және өшіруге жол берілмейді.</w:t>
      </w:r>
    </w:p>
    <w:p>
      <w:pPr>
        <w:spacing w:after="0"/>
        <w:ind w:left="0"/>
        <w:jc w:val="both"/>
      </w:pPr>
      <w:r>
        <w:rPr>
          <w:rFonts w:ascii="Times New Roman"/>
          <w:b w:val="false"/>
          <w:i w:val="false"/>
          <w:color w:val="000000"/>
          <w:sz w:val="28"/>
        </w:rPr>
        <w:t xml:space="preserve">
      3. Осы Қағидаларда мынадай арифметикалық белгілер қолданылады: "+" – қосу, " – " – алу, "х" – көбейту, " / " – бөлу, " = " – тең. </w:t>
      </w:r>
    </w:p>
    <w:p>
      <w:pPr>
        <w:spacing w:after="0"/>
        <w:ind w:left="0"/>
        <w:jc w:val="both"/>
      </w:pPr>
      <w:r>
        <w:rPr>
          <w:rFonts w:ascii="Times New Roman"/>
          <w:b w:val="false"/>
          <w:i w:val="false"/>
          <w:color w:val="000000"/>
          <w:sz w:val="28"/>
        </w:rPr>
        <w:t>
      Соманың теріс мәні декларацияның тиісті жолының бірінші сол торкөзінде "–" белгісімен белгіленеді.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Декларацияны жасау кезінде:</w:t>
      </w:r>
    </w:p>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6. Декларацияны Салық кодексінің 204-бабы 2-тармағына сәйкес салық төлеуші (салық агенті) қазақ және (немесе) орыс тілдерінде қағаз және (немесе) электрондық тасығыштарда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7. Декларацияны тапсыру кезінде:</w:t>
      </w:r>
    </w:p>
    <w:p>
      <w:pPr>
        <w:spacing w:after="0"/>
        <w:ind w:left="0"/>
        <w:jc w:val="both"/>
      </w:pPr>
      <w:r>
        <w:rPr>
          <w:rFonts w:ascii="Times New Roman"/>
          <w:b w:val="false"/>
          <w:i w:val="false"/>
          <w:color w:val="000000"/>
          <w:sz w:val="28"/>
        </w:rPr>
        <w:t>
      1) келу тәртібімен қағаз тасығышта – екі данада жасалады, бір данасы декларацияны қабылдаған мемлекеттік кірістер органы қызметкерінің тегі, аты, әкесінің аты (ол болған кезде) және қолы қойылған және мөр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тасығышта – салық төлеуші (салық агенті) почта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 қабылдағаны немесе қабылдамағаны туралы хабарлама алады.</w:t>
      </w:r>
    </w:p>
    <w:p>
      <w:pPr>
        <w:spacing w:after="0"/>
        <w:ind w:left="0"/>
        <w:jc w:val="left"/>
      </w:pPr>
      <w:r>
        <w:rPr>
          <w:rFonts w:ascii="Times New Roman"/>
          <w:b/>
          <w:i w:val="false"/>
          <w:color w:val="000000"/>
        </w:rPr>
        <w:t xml:space="preserve"> 2-тарау. Декларацияны толтыру бойынша түсіндірме (913.00-нысан)</w:t>
      </w:r>
    </w:p>
    <w:p>
      <w:pPr>
        <w:spacing w:after="0"/>
        <w:ind w:left="0"/>
        <w:jc w:val="both"/>
      </w:pPr>
      <w:r>
        <w:rPr>
          <w:rFonts w:ascii="Times New Roman"/>
          <w:b w:val="false"/>
          <w:i w:val="false"/>
          <w:color w:val="000000"/>
          <w:sz w:val="28"/>
        </w:rPr>
        <w:t>
      8. "Салық төлеуші (салық агенті) туралы жалпы ақпарат" бөлімінде салық төлеуші (салық агенті) мынадай деректерді:</w:t>
      </w:r>
    </w:p>
    <w:p>
      <w:pPr>
        <w:spacing w:after="0"/>
        <w:ind w:left="0"/>
        <w:jc w:val="both"/>
      </w:pPr>
      <w:r>
        <w:rPr>
          <w:rFonts w:ascii="Times New Roman"/>
          <w:b w:val="false"/>
          <w:i w:val="false"/>
          <w:color w:val="000000"/>
          <w:sz w:val="28"/>
        </w:rPr>
        <w:t>
      1) салық төлеушінің (салық агентінің)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2) салық есептілігі табыс етілетін салық кезеңін (араб сандарымен көрсетіледі);</w:t>
      </w:r>
    </w:p>
    <w:p>
      <w:pPr>
        <w:spacing w:after="0"/>
        <w:ind w:left="0"/>
        <w:jc w:val="both"/>
      </w:pPr>
      <w:r>
        <w:rPr>
          <w:rFonts w:ascii="Times New Roman"/>
          <w:b w:val="false"/>
          <w:i w:val="false"/>
          <w:color w:val="000000"/>
          <w:sz w:val="28"/>
        </w:rPr>
        <w:t>
      3) дара кәсіпкердің тегі, аты, әкесінің аты (ол болған кезде) немесе құрылтай құжаттарына сәйкес заңды тұлғаның атауын көрсетеді.</w:t>
      </w:r>
    </w:p>
    <w:p>
      <w:pPr>
        <w:spacing w:after="0"/>
        <w:ind w:left="0"/>
        <w:jc w:val="both"/>
      </w:pPr>
      <w:r>
        <w:rPr>
          <w:rFonts w:ascii="Times New Roman"/>
          <w:b w:val="false"/>
          <w:i w:val="false"/>
          <w:color w:val="000000"/>
          <w:sz w:val="28"/>
        </w:rPr>
        <w:t>
      Салық міндеттемесін сенімгерлікпен басқарушы мүлікті сенімгерлікпен басқару шартына сәйкес орындаған кезде немесе сенімгерлікпен басқару туындайтын өзге жағдайларда жолда сенімгерлікпен басқарушы – жеке тұлғаның тегі, аты, әкесінің аты (ол болған кезде) немесе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салық төлеушінің ұйымдық-құқықтық нысаны.</w:t>
      </w:r>
    </w:p>
    <w:p>
      <w:pPr>
        <w:spacing w:after="0"/>
        <w:ind w:left="0"/>
        <w:jc w:val="both"/>
      </w:pPr>
      <w:r>
        <w:rPr>
          <w:rFonts w:ascii="Times New Roman"/>
          <w:b w:val="false"/>
          <w:i w:val="false"/>
          <w:color w:val="000000"/>
          <w:sz w:val="28"/>
        </w:rPr>
        <w:t>
      Егер салық төлеуші заңды тұлға болып табылса А жолындағы, егер салық төлеуші дара кәсіпкер болып табылса В жолындағы торкөз белгіленеді;</w:t>
      </w:r>
    </w:p>
    <w:p>
      <w:pPr>
        <w:spacing w:after="0"/>
        <w:ind w:left="0"/>
        <w:jc w:val="both"/>
      </w:pPr>
      <w:r>
        <w:rPr>
          <w:rFonts w:ascii="Times New Roman"/>
          <w:b w:val="false"/>
          <w:i w:val="false"/>
          <w:color w:val="000000"/>
          <w:sz w:val="28"/>
        </w:rPr>
        <w:t xml:space="preserve">
      5) декларация түрі. </w:t>
      </w:r>
    </w:p>
    <w:p>
      <w:pPr>
        <w:spacing w:after="0"/>
        <w:ind w:left="0"/>
        <w:jc w:val="both"/>
      </w:pPr>
      <w:r>
        <w:rPr>
          <w:rFonts w:ascii="Times New Roman"/>
          <w:b w:val="false"/>
          <w:i w:val="false"/>
          <w:color w:val="000000"/>
          <w:sz w:val="28"/>
        </w:rPr>
        <w:t>
      Тиісті торкөздер Салық кодексінің 206-бабында көрсетілген салық есептілігінің түрлеріне декларацияны жатқызуды ескере отырып белгіленеді;</w:t>
      </w:r>
    </w:p>
    <w:p>
      <w:pPr>
        <w:spacing w:after="0"/>
        <w:ind w:left="0"/>
        <w:jc w:val="both"/>
      </w:pPr>
      <w:r>
        <w:rPr>
          <w:rFonts w:ascii="Times New Roman"/>
          <w:b w:val="false"/>
          <w:i w:val="false"/>
          <w:color w:val="000000"/>
          <w:sz w:val="28"/>
        </w:rPr>
        <w:t xml:space="preserve">
      6) хабарламаның нөмірі мен күні. </w:t>
      </w:r>
    </w:p>
    <w:p>
      <w:pPr>
        <w:spacing w:after="0"/>
        <w:ind w:left="0"/>
        <w:jc w:val="both"/>
      </w:pPr>
      <w:r>
        <w:rPr>
          <w:rFonts w:ascii="Times New Roman"/>
          <w:b w:val="false"/>
          <w:i w:val="false"/>
          <w:color w:val="000000"/>
          <w:sz w:val="28"/>
        </w:rPr>
        <w:t xml:space="preserve">
      Торкөздер Салық кодексінің 206-бабы 3-тармағының 4) тармақшасында көзделген декларация түрін табыс еткен жағдайда толтырылады; </w:t>
      </w:r>
    </w:p>
    <w:p>
      <w:pPr>
        <w:spacing w:after="0"/>
        <w:ind w:left="0"/>
        <w:jc w:val="both"/>
      </w:pPr>
      <w:r>
        <w:rPr>
          <w:rFonts w:ascii="Times New Roman"/>
          <w:b w:val="false"/>
          <w:i w:val="false"/>
          <w:color w:val="000000"/>
          <w:sz w:val="28"/>
        </w:rPr>
        <w:t xml:space="preserve">
      7) салық төлеушінің жекелеген санаттары. </w:t>
      </w:r>
    </w:p>
    <w:p>
      <w:pPr>
        <w:spacing w:after="0"/>
        <w:ind w:left="0"/>
        <w:jc w:val="both"/>
      </w:pPr>
      <w:r>
        <w:rPr>
          <w:rFonts w:ascii="Times New Roman"/>
          <w:b w:val="false"/>
          <w:i w:val="false"/>
          <w:color w:val="000000"/>
          <w:sz w:val="28"/>
        </w:rPr>
        <w:t>
      Торкөздер егер салық төлеуші А немесе В жолында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басқарудың құрылтайшысы;</w:t>
      </w:r>
    </w:p>
    <w:p>
      <w:pPr>
        <w:spacing w:after="0"/>
        <w:ind w:left="0"/>
        <w:jc w:val="both"/>
      </w:pPr>
      <w:r>
        <w:rPr>
          <w:rFonts w:ascii="Times New Roman"/>
          <w:b w:val="false"/>
          <w:i w:val="false"/>
          <w:color w:val="000000"/>
          <w:sz w:val="28"/>
        </w:rPr>
        <w:t>
      8)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23-қосымшасына сәйкес валюта коды.</w:t>
      </w:r>
    </w:p>
    <w:p>
      <w:pPr>
        <w:spacing w:after="0"/>
        <w:ind w:left="0"/>
        <w:jc w:val="both"/>
      </w:pPr>
      <w:r>
        <w:rPr>
          <w:rFonts w:ascii="Times New Roman"/>
          <w:b w:val="false"/>
          <w:i w:val="false"/>
          <w:color w:val="000000"/>
          <w:sz w:val="28"/>
        </w:rPr>
        <w:t>
      9. "Салық кезеңі үшін табыс" бөлімінде:</w:t>
      </w:r>
    </w:p>
    <w:p>
      <w:pPr>
        <w:spacing w:after="0"/>
        <w:ind w:left="0"/>
        <w:jc w:val="both"/>
      </w:pPr>
      <w:r>
        <w:rPr>
          <w:rFonts w:ascii="Times New Roman"/>
          <w:b w:val="false"/>
          <w:i w:val="false"/>
          <w:color w:val="000000"/>
          <w:sz w:val="28"/>
        </w:rPr>
        <w:t>
      1) 913.00.001 жолында заңды тұлға – Салық кодексінің 225, 226, 227, 228, 229, 230, 231, 232, 233, 234, 235, 236, 237, 238, 239, 240 және 241 баптарына сәйкес айқындалатын өткізуден түсетін табыс сомасы көрсетіледі;</w:t>
      </w:r>
    </w:p>
    <w:p>
      <w:pPr>
        <w:spacing w:after="0"/>
        <w:ind w:left="0"/>
        <w:jc w:val="both"/>
      </w:pPr>
      <w:r>
        <w:rPr>
          <w:rFonts w:ascii="Times New Roman"/>
          <w:b w:val="false"/>
          <w:i w:val="false"/>
          <w:color w:val="000000"/>
          <w:sz w:val="28"/>
        </w:rPr>
        <w:t>
      дара кәсіпкер – Салық кодексінің 226, 227, 228, 229, 230, 231, 232, 233, 234, 235, 236, 237, 238, 239 және 240 баптарында көзделген ерекшеліктерді ескере отырып, Салық кодексінің 225-бабында белгіленген корпоративтік табыс салығын есептеу мақсатында жылдық жиынтық табысты айқындау тәртібіне ұқсас;</w:t>
      </w:r>
    </w:p>
    <w:p>
      <w:pPr>
        <w:spacing w:after="0"/>
        <w:ind w:left="0"/>
        <w:jc w:val="both"/>
      </w:pPr>
      <w:r>
        <w:rPr>
          <w:rFonts w:ascii="Times New Roman"/>
          <w:b w:val="false"/>
          <w:i w:val="false"/>
          <w:color w:val="000000"/>
          <w:sz w:val="28"/>
        </w:rPr>
        <w:t>
      2) 913.00.002 жолында Салық кодексінің 300-бабының ережелерін ескере отырып, Салық кодексінің 228-бабына сәйкес айқындалатын құн өсімінен түсетін табыс сомасы көрсетіледі;</w:t>
      </w:r>
    </w:p>
    <w:p>
      <w:pPr>
        <w:spacing w:after="0"/>
        <w:ind w:left="0"/>
        <w:jc w:val="both"/>
      </w:pPr>
      <w:r>
        <w:rPr>
          <w:rFonts w:ascii="Times New Roman"/>
          <w:b w:val="false"/>
          <w:i w:val="false"/>
          <w:color w:val="000000"/>
          <w:sz w:val="28"/>
        </w:rPr>
        <w:t>
      3) 913.00.003 жолында Салық кодексінің 229-бабына сәйкес айқындалатын міндеттемелерді есептен шығарудан түсетін табыс сомасы көрсетіледі;</w:t>
      </w:r>
    </w:p>
    <w:p>
      <w:pPr>
        <w:spacing w:after="0"/>
        <w:ind w:left="0"/>
        <w:jc w:val="both"/>
      </w:pPr>
      <w:r>
        <w:rPr>
          <w:rFonts w:ascii="Times New Roman"/>
          <w:b w:val="false"/>
          <w:i w:val="false"/>
          <w:color w:val="000000"/>
          <w:sz w:val="28"/>
        </w:rPr>
        <w:t>
      4) 913.00.004 жолында Салық кодексінің 230-бабына сәйкес айқындалатын күмәнді міндеттемелер бойынша табыс сомасы көрсетіледі;</w:t>
      </w:r>
    </w:p>
    <w:p>
      <w:pPr>
        <w:spacing w:after="0"/>
        <w:ind w:left="0"/>
        <w:jc w:val="both"/>
      </w:pPr>
      <w:r>
        <w:rPr>
          <w:rFonts w:ascii="Times New Roman"/>
          <w:b w:val="false"/>
          <w:i w:val="false"/>
          <w:color w:val="000000"/>
          <w:sz w:val="28"/>
        </w:rPr>
        <w:t>
      5) 913.00.005 жолында 913.00.005 I және 913.00.005 II жолдарының сомасы ретінде айқындалатын Салық кодексінің 233-бабына сәйкес талап ету құқығын басқаға беруден түсетін табыс көрсетіледі;</w:t>
      </w:r>
    </w:p>
    <w:p>
      <w:pPr>
        <w:spacing w:after="0"/>
        <w:ind w:left="0"/>
        <w:jc w:val="both"/>
      </w:pPr>
      <w:r>
        <w:rPr>
          <w:rFonts w:ascii="Times New Roman"/>
          <w:b w:val="false"/>
          <w:i w:val="false"/>
          <w:color w:val="000000"/>
          <w:sz w:val="28"/>
        </w:rPr>
        <w:t>
      913.00.005 I жолында сатып алынған талап ету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913.00.005 II жолында талаптың берілген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6) 913.00.006 жолында 913.00.001-ден бастап 913.00.005-ке дейінгі жолдарда көрсетілмеген салық төлеуші табыстарының сомасы көрсетіледі;</w:t>
      </w:r>
    </w:p>
    <w:p>
      <w:pPr>
        <w:spacing w:after="0"/>
        <w:ind w:left="0"/>
        <w:jc w:val="both"/>
      </w:pPr>
      <w:r>
        <w:rPr>
          <w:rFonts w:ascii="Times New Roman"/>
          <w:b w:val="false"/>
          <w:i w:val="false"/>
          <w:color w:val="000000"/>
          <w:sz w:val="28"/>
        </w:rPr>
        <w:t>
      7) 913.00.006 I, 913.00.006 II және 913.00.006 III жолдарында Салық кодексінің табысқа енгізілетін табысқа сәйкес келетін ережесі (анықтамалықтан таңдау), сондай-ақ осындай табыстың сомасы көрсетіледі;</w:t>
      </w:r>
    </w:p>
    <w:p>
      <w:pPr>
        <w:spacing w:after="0"/>
        <w:ind w:left="0"/>
        <w:jc w:val="both"/>
      </w:pPr>
      <w:r>
        <w:rPr>
          <w:rFonts w:ascii="Times New Roman"/>
          <w:b w:val="false"/>
          <w:i w:val="false"/>
          <w:color w:val="000000"/>
          <w:sz w:val="28"/>
        </w:rPr>
        <w:t>
      8) 913.00.007 жолында 913.00.001-ден бастап 913.00.006-ға дейінгі жолдарда көрсетілген салық кезеңі үшін табыс сомасы көрсетіледі.</w:t>
      </w:r>
    </w:p>
    <w:p>
      <w:pPr>
        <w:spacing w:after="0"/>
        <w:ind w:left="0"/>
        <w:jc w:val="both"/>
      </w:pPr>
      <w:r>
        <w:rPr>
          <w:rFonts w:ascii="Times New Roman"/>
          <w:b w:val="false"/>
          <w:i w:val="false"/>
          <w:color w:val="000000"/>
          <w:sz w:val="28"/>
        </w:rPr>
        <w:t>
      10. "Табысты түзету" бөлімінде:</w:t>
      </w:r>
    </w:p>
    <w:p>
      <w:pPr>
        <w:spacing w:after="0"/>
        <w:ind w:left="0"/>
        <w:jc w:val="both"/>
      </w:pPr>
      <w:r>
        <w:rPr>
          <w:rFonts w:ascii="Times New Roman"/>
          <w:b w:val="false"/>
          <w:i w:val="false"/>
          <w:color w:val="000000"/>
          <w:sz w:val="28"/>
        </w:rPr>
        <w:t>
      1) 913.00.008 жолында Салық кодексінің 241-бабы 1-тармағына сәйкес табысты түзету сомасы көрсетіледі;</w:t>
      </w:r>
    </w:p>
    <w:p>
      <w:pPr>
        <w:spacing w:after="0"/>
        <w:ind w:left="0"/>
        <w:jc w:val="both"/>
      </w:pPr>
      <w:r>
        <w:rPr>
          <w:rFonts w:ascii="Times New Roman"/>
          <w:b w:val="false"/>
          <w:i w:val="false"/>
          <w:color w:val="000000"/>
          <w:sz w:val="28"/>
        </w:rPr>
        <w:t>
      2) 913.00.008 I, 913.00.008 II және 913.00.008 III жолдарында табыс салығын түзету жүргізілетін Салық кодексінің ережесі (анықтамалықтан таңдау), сондай-ақ мұндай түзету сомасы көрсетіледі.</w:t>
      </w:r>
    </w:p>
    <w:p>
      <w:pPr>
        <w:spacing w:after="0"/>
        <w:ind w:left="0"/>
        <w:jc w:val="both"/>
      </w:pPr>
      <w:r>
        <w:rPr>
          <w:rFonts w:ascii="Times New Roman"/>
          <w:b w:val="false"/>
          <w:i w:val="false"/>
          <w:color w:val="000000"/>
          <w:sz w:val="28"/>
        </w:rPr>
        <w:t>
      3) 913.00.009 жолында Салық кодексінің 241-бабы 3-тармағына сәйкес табысты түзету сомасы көрсетіледі;</w:t>
      </w:r>
    </w:p>
    <w:p>
      <w:pPr>
        <w:spacing w:after="0"/>
        <w:ind w:left="0"/>
        <w:jc w:val="both"/>
      </w:pPr>
      <w:r>
        <w:rPr>
          <w:rFonts w:ascii="Times New Roman"/>
          <w:b w:val="false"/>
          <w:i w:val="false"/>
          <w:color w:val="000000"/>
          <w:sz w:val="28"/>
        </w:rPr>
        <w:t>
      4) 913.00.010 жолында түзетулерді ескере отырып табыс көрсетіледі (913.00.007 – 913.00.008 + немесе – 913.00.009);</w:t>
      </w:r>
    </w:p>
    <w:p>
      <w:pPr>
        <w:spacing w:after="0"/>
        <w:ind w:left="0"/>
        <w:jc w:val="both"/>
      </w:pPr>
      <w:r>
        <w:rPr>
          <w:rFonts w:ascii="Times New Roman"/>
          <w:b w:val="false"/>
          <w:i w:val="false"/>
          <w:color w:val="000000"/>
          <w:sz w:val="28"/>
        </w:rPr>
        <w:t>
      11. "Салық міндеттемесін есептеу" бөлімінде:</w:t>
      </w:r>
    </w:p>
    <w:p>
      <w:pPr>
        <w:spacing w:after="0"/>
        <w:ind w:left="0"/>
        <w:jc w:val="both"/>
      </w:pPr>
      <w:r>
        <w:rPr>
          <w:rFonts w:ascii="Times New Roman"/>
          <w:b w:val="false"/>
          <w:i w:val="false"/>
          <w:color w:val="000000"/>
          <w:sz w:val="28"/>
        </w:rPr>
        <w:t>
      913.00.011 жолында 3 пайыз мөлшерінде ставканы қолдана отырып, түзетулерді ескере отырып Салық кодексінің 696-1-бабы 4-тармағына сәйкес салық кезеңі есептелген жеке (корпоративтік) табыс салығының сомасы көрсетіледі.</w:t>
      </w:r>
    </w:p>
    <w:p>
      <w:pPr>
        <w:spacing w:after="0"/>
        <w:ind w:left="0"/>
        <w:jc w:val="both"/>
      </w:pPr>
      <w:r>
        <w:rPr>
          <w:rFonts w:ascii="Times New Roman"/>
          <w:b w:val="false"/>
          <w:i w:val="false"/>
          <w:color w:val="000000"/>
          <w:sz w:val="28"/>
        </w:rPr>
        <w:t>
      12. "Шығыстар" бөлімінде:</w:t>
      </w:r>
    </w:p>
    <w:p>
      <w:pPr>
        <w:spacing w:after="0"/>
        <w:ind w:left="0"/>
        <w:jc w:val="both"/>
      </w:pPr>
      <w:r>
        <w:rPr>
          <w:rFonts w:ascii="Times New Roman"/>
          <w:b w:val="false"/>
          <w:i w:val="false"/>
          <w:color w:val="000000"/>
          <w:sz w:val="28"/>
        </w:rPr>
        <w:t>
      1) 913.00.012 жолында өткізілген тауарлар (жұмыстар, қызметтер) бойынша шығыстар көрсетіледі (913.00.012I – 913.00.012II + 913.00.013 + 913.00.014);</w:t>
      </w:r>
    </w:p>
    <w:p>
      <w:pPr>
        <w:spacing w:after="0"/>
        <w:ind w:left="0"/>
        <w:jc w:val="both"/>
      </w:pPr>
      <w:r>
        <w:rPr>
          <w:rFonts w:ascii="Times New Roman"/>
          <w:b w:val="false"/>
          <w:i w:val="false"/>
          <w:color w:val="000000"/>
          <w:sz w:val="28"/>
        </w:rPr>
        <w:t>
      2) 913.00.013 жолында сатып алынған қорлар, жұмыстар және қызметтер бойынша шығыстар көрсетіледі, барлығы, оның ішінде:</w:t>
      </w:r>
    </w:p>
    <w:p>
      <w:pPr>
        <w:spacing w:after="0"/>
        <w:ind w:left="0"/>
        <w:jc w:val="both"/>
      </w:pPr>
      <w:r>
        <w:rPr>
          <w:rFonts w:ascii="Times New Roman"/>
          <w:b w:val="false"/>
          <w:i w:val="false"/>
          <w:color w:val="000000"/>
          <w:sz w:val="28"/>
        </w:rPr>
        <w:t>
      913.00.013 I.</w:t>
      </w:r>
    </w:p>
    <w:p>
      <w:pPr>
        <w:spacing w:after="0"/>
        <w:ind w:left="0"/>
        <w:jc w:val="both"/>
      </w:pPr>
      <w:r>
        <w:rPr>
          <w:rFonts w:ascii="Times New Roman"/>
          <w:b w:val="false"/>
          <w:i w:val="false"/>
          <w:color w:val="000000"/>
          <w:sz w:val="28"/>
        </w:rPr>
        <w:t>
      қорлар – міндетті болып табылады;</w:t>
      </w:r>
    </w:p>
    <w:p>
      <w:pPr>
        <w:spacing w:after="0"/>
        <w:ind w:left="0"/>
        <w:jc w:val="both"/>
      </w:pPr>
      <w:r>
        <w:rPr>
          <w:rFonts w:ascii="Times New Roman"/>
          <w:b w:val="false"/>
          <w:i w:val="false"/>
          <w:color w:val="000000"/>
          <w:sz w:val="28"/>
        </w:rPr>
        <w:t>
      913.00.013 II бастап 913.00.013 IV дейін – анықтамадан таңдау:</w:t>
      </w:r>
    </w:p>
    <w:p>
      <w:pPr>
        <w:spacing w:after="0"/>
        <w:ind w:left="0"/>
        <w:jc w:val="both"/>
      </w:pPr>
      <w:r>
        <w:rPr>
          <w:rFonts w:ascii="Times New Roman"/>
          <w:b w:val="false"/>
          <w:i w:val="false"/>
          <w:color w:val="000000"/>
          <w:sz w:val="28"/>
        </w:rPr>
        <w:t>
      қаржылық қызметтер;</w:t>
      </w:r>
    </w:p>
    <w:p>
      <w:pPr>
        <w:spacing w:after="0"/>
        <w:ind w:left="0"/>
        <w:jc w:val="both"/>
      </w:pPr>
      <w:r>
        <w:rPr>
          <w:rFonts w:ascii="Times New Roman"/>
          <w:b w:val="false"/>
          <w:i w:val="false"/>
          <w:color w:val="000000"/>
          <w:sz w:val="28"/>
        </w:rPr>
        <w:t>
      жарнамалық қызметтер;</w:t>
      </w:r>
    </w:p>
    <w:p>
      <w:pPr>
        <w:spacing w:after="0"/>
        <w:ind w:left="0"/>
        <w:jc w:val="both"/>
      </w:pPr>
      <w:r>
        <w:rPr>
          <w:rFonts w:ascii="Times New Roman"/>
          <w:b w:val="false"/>
          <w:i w:val="false"/>
          <w:color w:val="000000"/>
          <w:sz w:val="28"/>
        </w:rPr>
        <w:t>
      консультациялық қызметтер;</w:t>
      </w:r>
    </w:p>
    <w:p>
      <w:pPr>
        <w:spacing w:after="0"/>
        <w:ind w:left="0"/>
        <w:jc w:val="both"/>
      </w:pPr>
      <w:r>
        <w:rPr>
          <w:rFonts w:ascii="Times New Roman"/>
          <w:b w:val="false"/>
          <w:i w:val="false"/>
          <w:color w:val="000000"/>
          <w:sz w:val="28"/>
        </w:rPr>
        <w:t>
      маркетингтік қызметтер;</w:t>
      </w:r>
    </w:p>
    <w:p>
      <w:pPr>
        <w:spacing w:after="0"/>
        <w:ind w:left="0"/>
        <w:jc w:val="both"/>
      </w:pPr>
      <w:r>
        <w:rPr>
          <w:rFonts w:ascii="Times New Roman"/>
          <w:b w:val="false"/>
          <w:i w:val="false"/>
          <w:color w:val="000000"/>
          <w:sz w:val="28"/>
        </w:rPr>
        <w:t>
      дизайнерлік қызметтер;</w:t>
      </w:r>
    </w:p>
    <w:p>
      <w:pPr>
        <w:spacing w:after="0"/>
        <w:ind w:left="0"/>
        <w:jc w:val="both"/>
      </w:pPr>
      <w:r>
        <w:rPr>
          <w:rFonts w:ascii="Times New Roman"/>
          <w:b w:val="false"/>
          <w:i w:val="false"/>
          <w:color w:val="000000"/>
          <w:sz w:val="28"/>
        </w:rPr>
        <w:t>
      инжинирингтік қызметтер;</w:t>
      </w:r>
    </w:p>
    <w:p>
      <w:pPr>
        <w:spacing w:after="0"/>
        <w:ind w:left="0"/>
        <w:jc w:val="both"/>
      </w:pPr>
      <w:r>
        <w:rPr>
          <w:rFonts w:ascii="Times New Roman"/>
          <w:b w:val="false"/>
          <w:i w:val="false"/>
          <w:color w:val="000000"/>
          <w:sz w:val="28"/>
        </w:rPr>
        <w:t>
      өзге де қызметтер мен жұмыстар;</w:t>
      </w:r>
    </w:p>
    <w:p>
      <w:pPr>
        <w:spacing w:after="0"/>
        <w:ind w:left="0"/>
        <w:jc w:val="both"/>
      </w:pPr>
      <w:r>
        <w:rPr>
          <w:rFonts w:ascii="Times New Roman"/>
          <w:b w:val="false"/>
          <w:i w:val="false"/>
          <w:color w:val="000000"/>
          <w:sz w:val="28"/>
        </w:rPr>
        <w:t>
      3) 913.00.014 жолында өткізілген тауарлар (жұмыстар, қызметтер) бойынша басқа да шығыстар көрсетіледі;</w:t>
      </w:r>
    </w:p>
    <w:p>
      <w:pPr>
        <w:spacing w:after="0"/>
        <w:ind w:left="0"/>
        <w:jc w:val="both"/>
      </w:pPr>
      <w:r>
        <w:rPr>
          <w:rFonts w:ascii="Times New Roman"/>
          <w:b w:val="false"/>
          <w:i w:val="false"/>
          <w:color w:val="000000"/>
          <w:sz w:val="28"/>
        </w:rPr>
        <w:t>
      913.00.014 I бастап 913.00.014 III дейін – анықтамалықтан таңдау:</w:t>
      </w:r>
    </w:p>
    <w:p>
      <w:pPr>
        <w:spacing w:after="0"/>
        <w:ind w:left="0"/>
        <w:jc w:val="both"/>
      </w:pPr>
      <w:r>
        <w:rPr>
          <w:rFonts w:ascii="Times New Roman"/>
          <w:b w:val="false"/>
          <w:i w:val="false"/>
          <w:color w:val="000000"/>
          <w:sz w:val="28"/>
        </w:rPr>
        <w:t>
      қызметкерлердің есептелген кірістері және жеке тұлғаларға өзге де төлемдері бойынша шығыстар;</w:t>
      </w:r>
    </w:p>
    <w:p>
      <w:pPr>
        <w:spacing w:after="0"/>
        <w:ind w:left="0"/>
        <w:jc w:val="both"/>
      </w:pPr>
      <w:r>
        <w:rPr>
          <w:rFonts w:ascii="Times New Roman"/>
          <w:b w:val="false"/>
          <w:i w:val="false"/>
          <w:color w:val="000000"/>
          <w:sz w:val="28"/>
        </w:rPr>
        <w:t>
      алдыңғы салық кезеңдеріндегі болашақ салық кезеңдерінің шығыстары деп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тіркелген активтер, жалға алынған негізгі құралдар, преференциялар объектілері бойынша кейінгі шығыстар деп танылатын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тіркелген активтердің, преференциялар объектілерінің, амортизациялауға жатпайтын активтердің бастапқы құнын қамтитын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913.00.014 жолы бойынша көрсетілетін құнды қоспағанда, жұмыстар мен қызметтердің құны, қорлардың өзіндік құны, оның ішінде қорлардың табиғи кемуі бойынша шығыстар сомасы;</w:t>
      </w:r>
    </w:p>
    <w:p>
      <w:pPr>
        <w:spacing w:after="0"/>
        <w:ind w:left="0"/>
        <w:jc w:val="both"/>
      </w:pPr>
      <w:r>
        <w:rPr>
          <w:rFonts w:ascii="Times New Roman"/>
          <w:b w:val="false"/>
          <w:i w:val="false"/>
          <w:color w:val="000000"/>
          <w:sz w:val="28"/>
        </w:rPr>
        <w:t>
      есепті салық кезеңінде болашақ кезеңдердің шығыстары деп танылатын жұмыстар мен қызметтердің құны, қорлардың өзіндік құны;</w:t>
      </w:r>
    </w:p>
    <w:p>
      <w:pPr>
        <w:spacing w:after="0"/>
        <w:ind w:left="0"/>
        <w:jc w:val="both"/>
      </w:pPr>
      <w:r>
        <w:rPr>
          <w:rFonts w:ascii="Times New Roman"/>
          <w:b w:val="false"/>
          <w:i w:val="false"/>
          <w:color w:val="000000"/>
          <w:sz w:val="28"/>
        </w:rPr>
        <w:t>
      4) 913.00.015 жолында 913.00.013 және 913.00.014 жолдарында көрсетілмеген өзге де шығыстар көрсетіледі;</w:t>
      </w:r>
    </w:p>
    <w:p>
      <w:pPr>
        <w:spacing w:after="0"/>
        <w:ind w:left="0"/>
        <w:jc w:val="both"/>
      </w:pPr>
      <w:r>
        <w:rPr>
          <w:rFonts w:ascii="Times New Roman"/>
          <w:b w:val="false"/>
          <w:i w:val="false"/>
          <w:color w:val="000000"/>
          <w:sz w:val="28"/>
        </w:rPr>
        <w:t>
      913.00.015 I бастап 913.00.015 III дейін - анықтамалықтан таңдау:</w:t>
      </w:r>
    </w:p>
    <w:p>
      <w:pPr>
        <w:spacing w:after="0"/>
        <w:ind w:left="0"/>
        <w:jc w:val="both"/>
      </w:pPr>
      <w:r>
        <w:rPr>
          <w:rFonts w:ascii="Times New Roman"/>
          <w:b w:val="false"/>
          <w:i w:val="false"/>
          <w:color w:val="000000"/>
          <w:sz w:val="28"/>
        </w:rPr>
        <w:t>
      салық Кодексінің 243-бабы 7-тармағына сәйкес айқындалатын тұрақсыздық айыбы (айыппұлдар, өсімпұлдар) бойынша шығыстардың жалпы сомасы;</w:t>
      </w:r>
    </w:p>
    <w:p>
      <w:pPr>
        <w:spacing w:after="0"/>
        <w:ind w:left="0"/>
        <w:jc w:val="both"/>
      </w:pPr>
      <w:r>
        <w:rPr>
          <w:rFonts w:ascii="Times New Roman"/>
          <w:b w:val="false"/>
          <w:i w:val="false"/>
          <w:color w:val="000000"/>
          <w:sz w:val="28"/>
        </w:rPr>
        <w:t>
      салық Кодексінің 243-бабы 9-тармағымен белгіленген негіздер бойынша айқындалатын қосылған құн салығының сомасы;</w:t>
      </w:r>
    </w:p>
    <w:p>
      <w:pPr>
        <w:spacing w:after="0"/>
        <w:ind w:left="0"/>
        <w:jc w:val="both"/>
      </w:pPr>
      <w:r>
        <w:rPr>
          <w:rFonts w:ascii="Times New Roman"/>
          <w:b w:val="false"/>
          <w:i w:val="false"/>
          <w:color w:val="000000"/>
          <w:sz w:val="28"/>
        </w:rPr>
        <w:t>
      салық Кодексінің 243-бабы 11-тармағына сәйкес айқындалатын Әлеуметтік сақтандырудың мемлекеттік қорына есептелген әлеуметтік аударымдар бойынша сомасы, Салық Кодексінің 243-бабы 12-тармағына сәйкес айқындалатын Міндетті әлеуметтік медициналық сақтандыру туралы Заңға сәйкес әлеуметтік медициналық сақтандыру қорына төленген аударымдар сомасы және жұмыс берушінің міндетті зейнетақы жарналары (ЖМЗЖ);</w:t>
      </w:r>
    </w:p>
    <w:p>
      <w:pPr>
        <w:spacing w:after="0"/>
        <w:ind w:left="0"/>
        <w:jc w:val="both"/>
      </w:pPr>
      <w:r>
        <w:rPr>
          <w:rFonts w:ascii="Times New Roman"/>
          <w:b w:val="false"/>
          <w:i w:val="false"/>
          <w:color w:val="000000"/>
          <w:sz w:val="28"/>
        </w:rPr>
        <w:t>
      салық кодексінің 246-бабына сәйкес айқындалатын сыйақы бойынша шығыстар сомасы;</w:t>
      </w:r>
    </w:p>
    <w:p>
      <w:pPr>
        <w:spacing w:after="0"/>
        <w:ind w:left="0"/>
        <w:jc w:val="both"/>
      </w:pPr>
      <w:r>
        <w:rPr>
          <w:rFonts w:ascii="Times New Roman"/>
          <w:b w:val="false"/>
          <w:i w:val="false"/>
          <w:color w:val="000000"/>
          <w:sz w:val="28"/>
        </w:rPr>
        <w:t>
      салық кодексінің 245-бабына сәйкес айқындалатын өкілдік шығыстарды сомасы;</w:t>
      </w:r>
    </w:p>
    <w:p>
      <w:pPr>
        <w:spacing w:after="0"/>
        <w:ind w:left="0"/>
        <w:jc w:val="both"/>
      </w:pPr>
      <w:r>
        <w:rPr>
          <w:rFonts w:ascii="Times New Roman"/>
          <w:b w:val="false"/>
          <w:i w:val="false"/>
          <w:color w:val="000000"/>
          <w:sz w:val="28"/>
        </w:rPr>
        <w:t>
      салық кодексінің 248-бабына сәйкес айқындалатын күмәнді талаптар бойынша сомасы;</w:t>
      </w:r>
    </w:p>
    <w:p>
      <w:pPr>
        <w:spacing w:after="0"/>
        <w:ind w:left="0"/>
        <w:jc w:val="both"/>
      </w:pPr>
      <w:r>
        <w:rPr>
          <w:rFonts w:ascii="Times New Roman"/>
          <w:b w:val="false"/>
          <w:i w:val="false"/>
          <w:color w:val="000000"/>
          <w:sz w:val="28"/>
        </w:rPr>
        <w:t>
      салық кодексінің 263-бабына сәйкес салықтар және бюджетке төленетін төлемдер бойынша шығыстар;</w:t>
      </w:r>
    </w:p>
    <w:p>
      <w:pPr>
        <w:spacing w:after="0"/>
        <w:ind w:left="0"/>
        <w:jc w:val="both"/>
      </w:pPr>
      <w:r>
        <w:rPr>
          <w:rFonts w:ascii="Times New Roman"/>
          <w:b w:val="false"/>
          <w:i w:val="false"/>
          <w:color w:val="000000"/>
          <w:sz w:val="28"/>
        </w:rPr>
        <w:t>
      5) 913.00.016 жолында салық кезеңі ішіндегі шығыстар көрсетіледі (913.00.012+913.00.015).</w:t>
      </w:r>
    </w:p>
    <w:p>
      <w:pPr>
        <w:spacing w:after="0"/>
        <w:ind w:left="0"/>
        <w:jc w:val="both"/>
      </w:pPr>
      <w:r>
        <w:rPr>
          <w:rFonts w:ascii="Times New Roman"/>
          <w:b w:val="false"/>
          <w:i w:val="false"/>
          <w:color w:val="000000"/>
          <w:sz w:val="28"/>
        </w:rPr>
        <w:t>
      13. "Салық төлеушінің (салық агентінің) жауапкершілігі" бөлімінде:</w:t>
      </w:r>
    </w:p>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ашық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мемлекеттік кірістер органына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дара кәсіпкер ретінде мемлекеттік кірістер органында тіркеу есебіне қою кезінде мәлімделген дара кәсіпкер қызметінің басым жүзеге асырылатын орны дара кәсіпкердің орналасқан жері болып танылады.</w:t>
      </w:r>
    </w:p>
    <w:p>
      <w:pPr>
        <w:spacing w:after="0"/>
        <w:ind w:left="0"/>
        <w:jc w:val="both"/>
      </w:pPr>
      <w:r>
        <w:rPr>
          <w:rFonts w:ascii="Times New Roman"/>
          <w:b w:val="false"/>
          <w:i w:val="false"/>
          <w:color w:val="000000"/>
          <w:sz w:val="28"/>
        </w:rPr>
        <w:t>
      Құрылтай құжаттарында көрсетілген оның тұрақты жұмыс істейтін органының орналасқан жері резидент-заңды тұлғаның орналасқан жері болып танылады.</w:t>
      </w:r>
    </w:p>
    <w:p>
      <w:pPr>
        <w:spacing w:after="0"/>
        <w:ind w:left="0"/>
        <w:jc w:val="both"/>
      </w:pPr>
      <w:r>
        <w:rPr>
          <w:rFonts w:ascii="Times New Roman"/>
          <w:b w:val="false"/>
          <w:i w:val="false"/>
          <w:color w:val="000000"/>
          <w:sz w:val="28"/>
        </w:rPr>
        <w:t>
      Қызметін тұрақты мекеме арқылы филиал, өкілдік ашпай жүзеге асыратын бейрезидент-заңды тұлғаның орналасқан жері мемлекеттік кірістер органында салық төлеуші ретінде тіркеу кезінде мәлімделген Қазақстан Республикасындағы қызметті жүзеге асыру орны болып танылады;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5) Салық кодексінің 209-бабы 2-тармағына сәйкес лауазымды адамның декларацияны қабылдау күні;</w:t>
      </w:r>
    </w:p>
    <w:p>
      <w:pPr>
        <w:spacing w:after="0"/>
        <w:ind w:left="0"/>
        <w:jc w:val="both"/>
      </w:pPr>
      <w:r>
        <w:rPr>
          <w:rFonts w:ascii="Times New Roman"/>
          <w:b w:val="false"/>
          <w:i w:val="false"/>
          <w:color w:val="000000"/>
          <w:sz w:val="28"/>
        </w:rPr>
        <w:t xml:space="preserve">
      6) мемлекеттік кірістер органы беретін декларацияның кіріс нөмірі; </w:t>
      </w:r>
    </w:p>
    <w:p>
      <w:pPr>
        <w:spacing w:after="0"/>
        <w:ind w:left="0"/>
        <w:jc w:val="both"/>
      </w:pPr>
      <w:r>
        <w:rPr>
          <w:rFonts w:ascii="Times New Roman"/>
          <w:b w:val="false"/>
          <w:i w:val="false"/>
          <w:color w:val="000000"/>
          <w:sz w:val="28"/>
        </w:rPr>
        <w:t>
      7)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тармақшаларын қағаз жеткізгіште декларацияны қабылдаған мемлекеттік кірістер органының қызметкері толтырады.</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101-қосымша</w:t>
            </w:r>
          </w:p>
        </w:tc>
      </w:tr>
    </w:tbl>
    <w:p>
      <w:pPr>
        <w:spacing w:after="0"/>
        <w:ind w:left="0"/>
        <w:jc w:val="both"/>
      </w:pPr>
      <w:r>
        <w:rPr>
          <w:rFonts w:ascii="Times New Roman"/>
          <w:b w:val="false"/>
          <w:i w:val="false"/>
          <w:color w:val="ff0000"/>
          <w:sz w:val="28"/>
        </w:rPr>
        <w:t xml:space="preserve">
      Ескерту. Бұйрық 101-қосымшамен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0"/>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1"/>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4"/>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0"/>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5"/>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Премьер-Министрінің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бірінші орынбасары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20 қантардағы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39 бұйрығына 102-қосымша</w:t>
            </w:r>
          </w:p>
        </w:tc>
      </w:tr>
    </w:tbl>
    <w:bookmarkStart w:name="z1958" w:id="1843"/>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bookmarkEnd w:id="1843"/>
    <w:p>
      <w:pPr>
        <w:spacing w:after="0"/>
        <w:ind w:left="0"/>
        <w:jc w:val="both"/>
      </w:pPr>
      <w:r>
        <w:rPr>
          <w:rFonts w:ascii="Times New Roman"/>
          <w:b w:val="false"/>
          <w:i w:val="false"/>
          <w:color w:val="ff0000"/>
          <w:sz w:val="28"/>
        </w:rPr>
        <w:t xml:space="preserve">
      Ескерту. Бұйрық 102-қосымшамен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bookmarkStart w:name="z1959" w:id="1844"/>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Салық кодексінің </w:t>
      </w:r>
      <w:r>
        <w:rPr>
          <w:rFonts w:ascii="Times New Roman"/>
          <w:b w:val="false"/>
          <w:i w:val="false"/>
          <w:color w:val="000000"/>
          <w:sz w:val="28"/>
        </w:rPr>
        <w:t>10-бөліміне</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1844"/>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бастап 300.09-ге аралығы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14.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Start w:name="z1960" w:id="1845"/>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1845"/>
    <w:p>
      <w:pPr>
        <w:spacing w:after="0"/>
        <w:ind w:left="0"/>
        <w:jc w:val="both"/>
      </w:pPr>
      <w:r>
        <w:rPr>
          <w:rFonts w:ascii="Times New Roman"/>
          <w:b w:val="false"/>
          <w:i w:val="false"/>
          <w:color w:val="000000"/>
          <w:sz w:val="28"/>
        </w:rPr>
        <w:t>
      15. "ҚҚС төлеуші туралы жалпы ақпарат" деген бөлімінде салық төлеуші міндетті түрде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Салық кодексінің 206-бабына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және D жолдарында көрсетілген санаттардың біріне жатқан жағдайда;</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сенімгерлікпен басқару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xml:space="preserve">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D – "Астана халықаралық қаржы орталығы туралы" Қазақстан Республикасының Конституциялық заңына (бұдан әрі – Конституциялық заң) сәйкес АХҚО қатысушысы;</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кезде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кезде, екі торкөз белгіленеді.</w:t>
      </w:r>
    </w:p>
    <w:p>
      <w:pPr>
        <w:spacing w:after="0"/>
        <w:ind w:left="0"/>
        <w:jc w:val="both"/>
      </w:pPr>
      <w:r>
        <w:rPr>
          <w:rFonts w:ascii="Times New Roman"/>
          <w:b w:val="false"/>
          <w:i w:val="false"/>
          <w:color w:val="000000"/>
          <w:sz w:val="28"/>
        </w:rPr>
        <w:t>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кезде, екі торкөз белгіленеді.</w:t>
      </w:r>
    </w:p>
    <w:p>
      <w:pPr>
        <w:spacing w:after="0"/>
        <w:ind w:left="0"/>
        <w:jc w:val="both"/>
      </w:pPr>
      <w:r>
        <w:rPr>
          <w:rFonts w:ascii="Times New Roman"/>
          <w:b w:val="false"/>
          <w:i w:val="false"/>
          <w:color w:val="000000"/>
          <w:sz w:val="28"/>
        </w:rPr>
        <w:t>
      16. "ҚҚС есептеу" деген бөлімде:</w:t>
      </w:r>
    </w:p>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8) 300.00.003 А жолында Салық кодексінің 383 және 384-баптарында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xml:space="preserve">
      9) 300.00.003 В жолында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xml:space="preserve">
      10) 300.00.004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xml:space="preserve">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кезде,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xml:space="preserve">
      16) салық төлеуші дербес айқындайтын 300.00.009 жолында Салық кодексінің </w:t>
      </w:r>
      <w:r>
        <w:rPr>
          <w:rFonts w:ascii="Times New Roman"/>
          <w:b w:val="false"/>
          <w:i w:val="false"/>
          <w:color w:val="000000"/>
          <w:sz w:val="28"/>
        </w:rPr>
        <w:t>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және </w:t>
      </w:r>
      <w:r>
        <w:rPr>
          <w:rFonts w:ascii="Times New Roman"/>
          <w:b w:val="false"/>
          <w:i w:val="false"/>
          <w:color w:val="000000"/>
          <w:sz w:val="28"/>
        </w:rPr>
        <w:t>409-баптарына</w:t>
      </w:r>
      <w:r>
        <w:rPr>
          <w:rFonts w:ascii="Times New Roman"/>
          <w:b w:val="false"/>
          <w:i w:val="false"/>
          <w:color w:val="000000"/>
          <w:sz w:val="28"/>
        </w:rPr>
        <w:t xml:space="preserve">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xml:space="preserve">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p>
      <w:pPr>
        <w:spacing w:after="0"/>
        <w:ind w:left="0"/>
        <w:jc w:val="both"/>
      </w:pPr>
      <w:r>
        <w:rPr>
          <w:rFonts w:ascii="Times New Roman"/>
          <w:b w:val="false"/>
          <w:i w:val="false"/>
          <w:color w:val="000000"/>
          <w:sz w:val="28"/>
        </w:rPr>
        <w:t>
      17.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I В жолында 300.00.013 I А жолында көрсетілген айналым бойынша ҚҚС жалпы сомасы көрсетіледі;</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xml:space="preserve">
      7) 300.00.014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xml:space="preserve">
      9) 300.00.015 А жолында ҚҚС сатып алынған тауарлар, жұмыстар, қызмет көрсетулер бойынша айналым сомасы, сондай-ақ ҚҚС сатып алынған, бірақ Салық кодексінің </w:t>
      </w:r>
      <w:r>
        <w:rPr>
          <w:rFonts w:ascii="Times New Roman"/>
          <w:b w:val="false"/>
          <w:i w:val="false"/>
          <w:color w:val="000000"/>
          <w:sz w:val="28"/>
        </w:rPr>
        <w:t>402</w:t>
      </w:r>
      <w:r>
        <w:rPr>
          <w:rFonts w:ascii="Times New Roman"/>
          <w:b w:val="false"/>
          <w:i w:val="false"/>
          <w:color w:val="000000"/>
          <w:sz w:val="28"/>
        </w:rPr>
        <w:t xml:space="preserve"> және </w:t>
      </w:r>
      <w:r>
        <w:rPr>
          <w:rFonts w:ascii="Times New Roman"/>
          <w:b w:val="false"/>
          <w:i w:val="false"/>
          <w:color w:val="000000"/>
          <w:sz w:val="28"/>
        </w:rPr>
        <w:t>403-баптарына</w:t>
      </w:r>
      <w:r>
        <w:rPr>
          <w:rFonts w:ascii="Times New Roman"/>
          <w:b w:val="false"/>
          <w:i w:val="false"/>
          <w:color w:val="000000"/>
          <w:sz w:val="28"/>
        </w:rPr>
        <w:t xml:space="preserve">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10) 300.00.015 В жолында ҚҚС-пен сатып алынған, бірақ Салық кодексінің 402 және 403-баптарына сәйкес ҚҚС есепке жатқызылмайтын тауарлар, жұмыстар, қызмет көрсетулер бойынша ҚҚС сомасы көрсетілді. Айналым сомасы және ҚҚС сомасы осындай тауарлар, жұмыстар, қызметтер алынған салық кезеңінде көрсетіледі.</w:t>
      </w:r>
    </w:p>
    <w:p>
      <w:pPr>
        <w:spacing w:after="0"/>
        <w:ind w:left="0"/>
        <w:jc w:val="both"/>
      </w:pPr>
      <w:r>
        <w:rPr>
          <w:rFonts w:ascii="Times New Roman"/>
          <w:b w:val="false"/>
          <w:i w:val="false"/>
          <w:color w:val="000000"/>
          <w:sz w:val="28"/>
        </w:rPr>
        <w:t xml:space="preserve">
      11)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w:t>
      </w:r>
      <w:r>
        <w:rPr>
          <w:rFonts w:ascii="Times New Roman"/>
          <w:b w:val="false"/>
          <w:i w:val="false"/>
          <w:color w:val="000000"/>
          <w:sz w:val="28"/>
        </w:rPr>
        <w:t>385-бабына</w:t>
      </w:r>
      <w:r>
        <w:rPr>
          <w:rFonts w:ascii="Times New Roman"/>
          <w:b w:val="false"/>
          <w:i w:val="false"/>
          <w:color w:val="000000"/>
          <w:sz w:val="28"/>
        </w:rPr>
        <w:t xml:space="preserve">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12)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xml:space="preserve">
      13)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w:t>
      </w:r>
      <w:r>
        <w:rPr>
          <w:rFonts w:ascii="Times New Roman"/>
          <w:b w:val="false"/>
          <w:i w:val="false"/>
          <w:color w:val="000000"/>
          <w:sz w:val="28"/>
        </w:rPr>
        <w:t>444-бабына</w:t>
      </w:r>
      <w:r>
        <w:rPr>
          <w:rFonts w:ascii="Times New Roman"/>
          <w:b w:val="false"/>
          <w:i w:val="false"/>
          <w:color w:val="000000"/>
          <w:sz w:val="28"/>
        </w:rPr>
        <w:t xml:space="preserve">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401-бабының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xml:space="preserve">
      14)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456-бабының </w:t>
      </w:r>
      <w:r>
        <w:rPr>
          <w:rFonts w:ascii="Times New Roman"/>
          <w:b w:val="false"/>
          <w:i w:val="false"/>
          <w:color w:val="000000"/>
          <w:sz w:val="28"/>
        </w:rPr>
        <w:t>6-тармағына</w:t>
      </w:r>
      <w:r>
        <w:rPr>
          <w:rFonts w:ascii="Times New Roman"/>
          <w:b w:val="false"/>
          <w:i w:val="false"/>
          <w:color w:val="000000"/>
          <w:sz w:val="28"/>
        </w:rPr>
        <w:t xml:space="preserve"> сәйкес, импортқа қосылған құн салығы осы салық кезеңде есепке алуға жатады Салық кодексінің 401-бабының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xml:space="preserve">
      15) 300.00.017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xml:space="preserve">
      16) 300.00.018 жолында Салық кодексінің 49-бабының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17)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18)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19)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20)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xml:space="preserve">
      21) 300.00.022 жолында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22)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23)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xml:space="preserve">
      Салық кодексінің 407-бабының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w:t>
      </w:r>
      <w:r>
        <w:rPr>
          <w:rFonts w:ascii="Times New Roman"/>
          <w:b w:val="false"/>
          <w:i w:val="false"/>
          <w:color w:val="000000"/>
          <w:sz w:val="28"/>
        </w:rPr>
        <w:t>1-тармағына</w:t>
      </w:r>
      <w:r>
        <w:rPr>
          <w:rFonts w:ascii="Times New Roman"/>
          <w:b w:val="false"/>
          <w:i w:val="false"/>
          <w:color w:val="000000"/>
          <w:sz w:val="28"/>
        </w:rPr>
        <w:t xml:space="preserve">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24)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26)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xml:space="preserve">
      27)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 қолданылған кезде қосымша толтырылады;</w:t>
      </w:r>
    </w:p>
    <w:p>
      <w:pPr>
        <w:spacing w:after="0"/>
        <w:ind w:left="0"/>
        <w:jc w:val="both"/>
      </w:pPr>
      <w:r>
        <w:rPr>
          <w:rFonts w:ascii="Times New Roman"/>
          <w:b w:val="false"/>
          <w:i w:val="false"/>
          <w:color w:val="000000"/>
          <w:sz w:val="28"/>
        </w:rPr>
        <w:t>
      28)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29)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30)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31) 300.00.025 IV В жолында (300.00.012 – 300.00.025 I – 300.00.027 I –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32)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33)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34)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35)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36)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xml:space="preserve">
      37)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көзделген салық төлеушілер толтырады;</w:t>
      </w:r>
    </w:p>
    <w:p>
      <w:pPr>
        <w:spacing w:after="0"/>
        <w:ind w:left="0"/>
        <w:jc w:val="both"/>
      </w:pPr>
      <w:r>
        <w:rPr>
          <w:rFonts w:ascii="Times New Roman"/>
          <w:b w:val="false"/>
          <w:i w:val="false"/>
          <w:color w:val="000000"/>
          <w:sz w:val="28"/>
        </w:rPr>
        <w:t>
      38)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xml:space="preserve">
      39)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xml:space="preserve">
      40) 300.00.029 А жолында 300.00.020 А жолында көрсетілген импортталатын тауарлар бойынша құнды қоспағанда,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41)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18. "Салық кезеңі үшін ҚҚС бойынша есептер" деген бөлімде:</w:t>
      </w:r>
    </w:p>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xml:space="preserve">
      3) 300.00.031 жолында Салық кодексінің 369-бабының </w:t>
      </w:r>
      <w:r>
        <w:rPr>
          <w:rFonts w:ascii="Times New Roman"/>
          <w:b w:val="false"/>
          <w:i w:val="false"/>
          <w:color w:val="000000"/>
          <w:sz w:val="28"/>
        </w:rPr>
        <w:t>1-тармағы</w:t>
      </w:r>
      <w:r>
        <w:rPr>
          <w:rFonts w:ascii="Times New Roman"/>
          <w:b w:val="false"/>
          <w:i w:val="false"/>
          <w:color w:val="000000"/>
          <w:sz w:val="28"/>
        </w:rPr>
        <w:t xml:space="preserve"> 3) тармақшасында көрсетілген талаптар орындалғаннан кейін қалыптасқан ҚҚС сомасын азайту көрсетіледі. Аталған жол Салық кодексінің 429-бабының </w:t>
      </w:r>
      <w:r>
        <w:rPr>
          <w:rFonts w:ascii="Times New Roman"/>
          <w:b w:val="false"/>
          <w:i w:val="false"/>
          <w:color w:val="000000"/>
          <w:sz w:val="28"/>
        </w:rPr>
        <w:t>8-тармағына</w:t>
      </w:r>
      <w:r>
        <w:rPr>
          <w:rFonts w:ascii="Times New Roman"/>
          <w:b w:val="false"/>
          <w:i w:val="false"/>
          <w:color w:val="000000"/>
          <w:sz w:val="28"/>
        </w:rPr>
        <w:t xml:space="preserve"> сәйкес асып кеткен ҚҚС есептен шығару кезінде толтырылады.</w:t>
      </w:r>
    </w:p>
    <w:p>
      <w:pPr>
        <w:spacing w:after="0"/>
        <w:ind w:left="0"/>
        <w:jc w:val="both"/>
      </w:pPr>
      <w:r>
        <w:rPr>
          <w:rFonts w:ascii="Times New Roman"/>
          <w:b w:val="false"/>
          <w:i w:val="false"/>
          <w:color w:val="000000"/>
          <w:sz w:val="28"/>
        </w:rPr>
        <w:t>
      19. "ҚҚС асып кеткен сомасын қайтару туралы талап" деген бөлімде:</w:t>
      </w:r>
    </w:p>
    <w:p>
      <w:pPr>
        <w:spacing w:after="0"/>
        <w:ind w:left="0"/>
        <w:jc w:val="both"/>
      </w:pPr>
      <w:r>
        <w:rPr>
          <w:rFonts w:ascii="Times New Roman"/>
          <w:b w:val="false"/>
          <w:i w:val="false"/>
          <w:color w:val="000000"/>
          <w:sz w:val="28"/>
        </w:rPr>
        <w:t xml:space="preserve">
      1) 300.00.032 жолында Салық кодексінің </w:t>
      </w:r>
      <w:r>
        <w:rPr>
          <w:rFonts w:ascii="Times New Roman"/>
          <w:b w:val="false"/>
          <w:i w:val="false"/>
          <w:color w:val="000000"/>
          <w:sz w:val="28"/>
        </w:rPr>
        <w:t>429-бабына</w:t>
      </w:r>
      <w:r>
        <w:rPr>
          <w:rFonts w:ascii="Times New Roman"/>
          <w:b w:val="false"/>
          <w:i w:val="false"/>
          <w:color w:val="000000"/>
          <w:sz w:val="28"/>
        </w:rPr>
        <w:t xml:space="preserve">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кезде, сондай-ақ егер салық төлеуші Салық кодексінің 431-бабы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xml:space="preserve">
      2) 300.00.032 І жолындағы торкөз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пилоттық жобаны қолдану кезінде белгіленеді;</w:t>
      </w:r>
    </w:p>
    <w:p>
      <w:pPr>
        <w:spacing w:after="0"/>
        <w:ind w:left="0"/>
        <w:jc w:val="both"/>
      </w:pPr>
      <w:r>
        <w:rPr>
          <w:rFonts w:ascii="Times New Roman"/>
          <w:b w:val="false"/>
          <w:i w:val="false"/>
          <w:color w:val="000000"/>
          <w:sz w:val="28"/>
        </w:rPr>
        <w:t>
      3) 300.00.032 ІІ жолында торкөз егер салық мониторингіне жататын салық төлеушіде Салық кодексінің 434-бабына сәйкес оңайлатылған тәртіпте қайтаруға жататын ҚҚС асып кетуі болған кезде белгіленеді және ҚҚС асып кеткен қайтару талабының сомасы көрсетіледі;</w:t>
      </w:r>
    </w:p>
    <w:p>
      <w:pPr>
        <w:spacing w:after="0"/>
        <w:ind w:left="0"/>
        <w:jc w:val="both"/>
      </w:pPr>
      <w:r>
        <w:rPr>
          <w:rFonts w:ascii="Times New Roman"/>
          <w:b w:val="false"/>
          <w:i w:val="false"/>
          <w:color w:val="000000"/>
          <w:sz w:val="28"/>
        </w:rPr>
        <w:t xml:space="preserve">
      4) 300.00.032 ІІI жолында егер меншікті өндірістегі тауарларды өндірушілердің Тізбесіне енгізілген салық төлеушіде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оңайлатылған тәртіпте қайтаруға жататын ҚҚС асып кетуі болған кезде Салық кодексінің 429-бабының </w:t>
      </w:r>
      <w:r>
        <w:rPr>
          <w:rFonts w:ascii="Times New Roman"/>
          <w:b w:val="false"/>
          <w:i w:val="false"/>
          <w:color w:val="000000"/>
          <w:sz w:val="28"/>
        </w:rPr>
        <w:t>2-тармағының</w:t>
      </w:r>
      <w:r>
        <w:rPr>
          <w:rFonts w:ascii="Times New Roman"/>
          <w:b w:val="false"/>
          <w:i w:val="false"/>
          <w:color w:val="000000"/>
          <w:sz w:val="28"/>
        </w:rPr>
        <w:t xml:space="preserve"> шарттарына сәйкес белгіленеді және ҚҚС асып кеткен қайтару талабы сомасы көрсетіледі;</w:t>
      </w:r>
    </w:p>
    <w:p>
      <w:pPr>
        <w:spacing w:after="0"/>
        <w:ind w:left="0"/>
        <w:jc w:val="both"/>
      </w:pPr>
      <w:r>
        <w:rPr>
          <w:rFonts w:ascii="Times New Roman"/>
          <w:b w:val="false"/>
          <w:i w:val="false"/>
          <w:color w:val="000000"/>
          <w:sz w:val="28"/>
        </w:rPr>
        <w:t>
      5) 300.00.032 ІV жолында егер валюталық түсімге конвертация жүргізген кәсіпкерлік субъектілері Тізбесіне енгізілген салық төлеушіде Салық кодексінің 434-бабына сәйкес оңайлатылған тәртіпте қайтаруға жататын ҚҚС асып кетуі болған кезде Салық кодексінің 429-бабының 2-тармағының шарттарына сәйкес белгіленеді белгіленеді және ҚҚС асып кеткен қайтару талабы сомасы көрсетіледі;</w:t>
      </w:r>
    </w:p>
    <w:p>
      <w:pPr>
        <w:spacing w:after="0"/>
        <w:ind w:left="0"/>
        <w:jc w:val="both"/>
      </w:pPr>
      <w:r>
        <w:rPr>
          <w:rFonts w:ascii="Times New Roman"/>
          <w:b w:val="false"/>
          <w:i w:val="false"/>
          <w:color w:val="000000"/>
          <w:sz w:val="28"/>
        </w:rPr>
        <w:t>
      6) 300.00.032 V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p>
      <w:pPr>
        <w:spacing w:after="0"/>
        <w:ind w:left="0"/>
        <w:jc w:val="both"/>
      </w:pPr>
      <w:r>
        <w:rPr>
          <w:rFonts w:ascii="Times New Roman"/>
          <w:b w:val="false"/>
          <w:i w:val="false"/>
          <w:color w:val="000000"/>
          <w:sz w:val="28"/>
        </w:rPr>
        <w:t>
      20. "Салық төлеушінің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2) декларация тапсырылған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961" w:id="1846"/>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1846"/>
    <w:p>
      <w:pPr>
        <w:spacing w:after="0"/>
        <w:ind w:left="0"/>
        <w:jc w:val="both"/>
      </w:pPr>
      <w:r>
        <w:rPr>
          <w:rFonts w:ascii="Times New Roman"/>
          <w:b w:val="false"/>
          <w:i w:val="false"/>
          <w:color w:val="000000"/>
          <w:sz w:val="28"/>
        </w:rPr>
        <w:t>
      21.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p>
      <w:pPr>
        <w:spacing w:after="0"/>
        <w:ind w:left="0"/>
        <w:jc w:val="both"/>
      </w:pPr>
      <w:r>
        <w:rPr>
          <w:rFonts w:ascii="Times New Roman"/>
          <w:b w:val="false"/>
          <w:i w:val="false"/>
          <w:color w:val="000000"/>
          <w:sz w:val="28"/>
        </w:rPr>
        <w:t xml:space="preserve">
      22. "Нөлдік мөлшерлеме бойынша салық салынатын өткізу бойынша айналым" бөлімінде Салық кодексінің </w:t>
      </w:r>
      <w:r>
        <w:rPr>
          <w:rFonts w:ascii="Times New Roman"/>
          <w:b w:val="false"/>
          <w:i w:val="false"/>
          <w:color w:val="000000"/>
          <w:sz w:val="28"/>
        </w:rPr>
        <w:t>44</w:t>
      </w:r>
      <w:r>
        <w:rPr>
          <w:rFonts w:ascii="Times New Roman"/>
          <w:b w:val="false"/>
          <w:i w:val="false"/>
          <w:color w:val="000000"/>
          <w:sz w:val="28"/>
        </w:rPr>
        <w:t xml:space="preserve"> және </w:t>
      </w:r>
      <w:r>
        <w:rPr>
          <w:rFonts w:ascii="Times New Roman"/>
          <w:b w:val="false"/>
          <w:i w:val="false"/>
          <w:color w:val="000000"/>
          <w:sz w:val="28"/>
        </w:rPr>
        <w:t>50-тарауларына</w:t>
      </w:r>
      <w:r>
        <w:rPr>
          <w:rFonts w:ascii="Times New Roman"/>
          <w:b w:val="false"/>
          <w:i w:val="false"/>
          <w:color w:val="000000"/>
          <w:sz w:val="28"/>
        </w:rPr>
        <w:t xml:space="preserve"> сәйкес нөлдік мөлшерлеме бойынша салық салынатын айналымдар көрсетіледі.</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II В, 300.01.001 III В, 300.01.001 IV В, 300.01.001 V В жолдарын қамтиды;</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7) 300.01.002 В жолында халықаралық тасымалдау бойынша қызметтерді өткізу бойынша айналым көрсетіледі;</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300.01.003 І, 300.01.003 II, 300.01.003 III, 300.01.003 IV В, 300.01.003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300.01.003 І В, 300.01.003 II В, 300.01.003 III В, 300.01.003 IV В, 300.01.003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p>
      <w:pPr>
        <w:spacing w:after="0"/>
        <w:ind w:left="0"/>
        <w:jc w:val="both"/>
      </w:pPr>
      <w:r>
        <w:rPr>
          <w:rFonts w:ascii="Times New Roman"/>
          <w:b w:val="false"/>
          <w:i w:val="false"/>
          <w:color w:val="000000"/>
          <w:sz w:val="28"/>
        </w:rPr>
        <w:t xml:space="preserve">
      23.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 орындалатын ҚҚС төлеушілер толтырмайды.</w:t>
      </w:r>
    </w:p>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bookmarkStart w:name="z1962" w:id="1847"/>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 айналымдар – 300.02-нысанын толтыру бойынша түсіндірме</w:t>
      </w:r>
    </w:p>
    <w:bookmarkEnd w:id="1847"/>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45</w:t>
      </w:r>
      <w:r>
        <w:rPr>
          <w:rFonts w:ascii="Times New Roman"/>
          <w:b w:val="false"/>
          <w:i w:val="false"/>
          <w:color w:val="000000"/>
          <w:sz w:val="28"/>
        </w:rPr>
        <w:t xml:space="preserve"> және </w:t>
      </w:r>
      <w:r>
        <w:rPr>
          <w:rFonts w:ascii="Times New Roman"/>
          <w:b w:val="false"/>
          <w:i w:val="false"/>
          <w:color w:val="000000"/>
          <w:sz w:val="28"/>
        </w:rPr>
        <w:t>50-тарауына</w:t>
      </w:r>
      <w:r>
        <w:rPr>
          <w:rFonts w:ascii="Times New Roman"/>
          <w:b w:val="false"/>
          <w:i w:val="false"/>
          <w:color w:val="000000"/>
          <w:sz w:val="28"/>
        </w:rPr>
        <w:t xml:space="preserve"> сәйкес ҚҚС босатылған тауарларды, жұмыстарды, қызметтерді өткізу және олардың импорты бойынша айналымдарды егжей-тегжейлі көрсетуге арналған.</w:t>
      </w:r>
    </w:p>
    <w:p>
      <w:pPr>
        <w:spacing w:after="0"/>
        <w:ind w:left="0"/>
        <w:jc w:val="both"/>
      </w:pPr>
      <w:r>
        <w:rPr>
          <w:rFonts w:ascii="Times New Roman"/>
          <w:b w:val="false"/>
          <w:i w:val="false"/>
          <w:color w:val="000000"/>
          <w:sz w:val="28"/>
        </w:rPr>
        <w:t>
      25.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p>
      <w:pPr>
        <w:spacing w:after="0"/>
        <w:ind w:left="0"/>
        <w:jc w:val="both"/>
      </w:pPr>
      <w:r>
        <w:rPr>
          <w:rFonts w:ascii="Times New Roman"/>
          <w:b w:val="false"/>
          <w:i w:val="false"/>
          <w:color w:val="000000"/>
          <w:sz w:val="28"/>
        </w:rPr>
        <w:t>
      26. "ҚҚС босатылған өткізу бойынша айналымдар" деген бөлімде:</w:t>
      </w:r>
    </w:p>
    <w:p>
      <w:pPr>
        <w:spacing w:after="0"/>
        <w:ind w:left="0"/>
        <w:jc w:val="both"/>
      </w:pPr>
      <w:r>
        <w:rPr>
          <w:rFonts w:ascii="Times New Roman"/>
          <w:b w:val="false"/>
          <w:i w:val="false"/>
          <w:color w:val="000000"/>
          <w:sz w:val="28"/>
        </w:rPr>
        <w:t xml:space="preserve">
      1) 300.02.001 В жолында Салық кодексінің </w:t>
      </w:r>
      <w:r>
        <w:rPr>
          <w:rFonts w:ascii="Times New Roman"/>
          <w:b w:val="false"/>
          <w:i w:val="false"/>
          <w:color w:val="000000"/>
          <w:sz w:val="28"/>
        </w:rPr>
        <w:t>394</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2) 300.02.001 I, 300.02.001 II, 300.02.001 III, 300.02.001 IV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3) 300.02.001 I В, 300.02.001 II В, 300.02.001 III В, 300.02.001 IV В және 300.02.001 V В жолдарында босатылған айналым сомасы көрсетіледі;</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xml:space="preserve">
      6) 300.02.004 В жолында Салық кодексінің </w:t>
      </w:r>
      <w:r>
        <w:rPr>
          <w:rFonts w:ascii="Times New Roman"/>
          <w:b w:val="false"/>
          <w:i w:val="false"/>
          <w:color w:val="000000"/>
          <w:sz w:val="28"/>
        </w:rPr>
        <w:t>396-бабына</w:t>
      </w:r>
      <w:r>
        <w:rPr>
          <w:rFonts w:ascii="Times New Roman"/>
          <w:b w:val="false"/>
          <w:i w:val="false"/>
          <w:color w:val="000000"/>
          <w:sz w:val="28"/>
        </w:rPr>
        <w:t xml:space="preserve">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xml:space="preserve">
      7) 300.02.005 В жолында Салық кодексінің </w:t>
      </w:r>
      <w:r>
        <w:rPr>
          <w:rFonts w:ascii="Times New Roman"/>
          <w:b w:val="false"/>
          <w:i w:val="false"/>
          <w:color w:val="000000"/>
          <w:sz w:val="28"/>
        </w:rPr>
        <w:t>397-бабына</w:t>
      </w:r>
      <w:r>
        <w:rPr>
          <w:rFonts w:ascii="Times New Roman"/>
          <w:b w:val="false"/>
          <w:i w:val="false"/>
          <w:color w:val="000000"/>
          <w:sz w:val="28"/>
        </w:rPr>
        <w:t xml:space="preserve"> және "Астана халықаралық қаржы орталығы туралы" Қазақстан Республикасы Конституциялық заңынаның 6-бабының 8-2 тармағына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xml:space="preserve">
      8) 300.02.006 В жолында Салық кодексінің </w:t>
      </w:r>
      <w:r>
        <w:rPr>
          <w:rFonts w:ascii="Times New Roman"/>
          <w:b w:val="false"/>
          <w:i w:val="false"/>
          <w:color w:val="000000"/>
          <w:sz w:val="28"/>
        </w:rPr>
        <w:t>398-бабына</w:t>
      </w:r>
      <w:r>
        <w:rPr>
          <w:rFonts w:ascii="Times New Roman"/>
          <w:b w:val="false"/>
          <w:i w:val="false"/>
          <w:color w:val="000000"/>
          <w:sz w:val="28"/>
        </w:rPr>
        <w:t xml:space="preserve">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xml:space="preserve">
      9) 300.02.007 В жолында Салық кодексі 451-бабы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p>
      <w:pPr>
        <w:spacing w:after="0"/>
        <w:ind w:left="0"/>
        <w:jc w:val="both"/>
      </w:pPr>
      <w:r>
        <w:rPr>
          <w:rFonts w:ascii="Times New Roman"/>
          <w:b w:val="false"/>
          <w:i w:val="false"/>
          <w:color w:val="000000"/>
          <w:sz w:val="28"/>
        </w:rPr>
        <w:t>
      27. "ҚҚС босатылған импорт" деген бөлімде:</w:t>
      </w:r>
    </w:p>
    <w:p>
      <w:pPr>
        <w:spacing w:after="0"/>
        <w:ind w:left="0"/>
        <w:jc w:val="both"/>
      </w:pPr>
      <w:r>
        <w:rPr>
          <w:rFonts w:ascii="Times New Roman"/>
          <w:b w:val="false"/>
          <w:i w:val="false"/>
          <w:color w:val="000000"/>
          <w:sz w:val="28"/>
        </w:rPr>
        <w:t xml:space="preserve">
      1) 300.02.010 В жолында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импорт көрсетіледі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xml:space="preserve">
      5) 300.02.012 В жолында Салық кодексінің 451-бабы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w:t>
      </w:r>
    </w:p>
    <w:p>
      <w:pPr>
        <w:spacing w:after="0"/>
        <w:ind w:left="0"/>
        <w:jc w:val="both"/>
      </w:pPr>
      <w:r>
        <w:rPr>
          <w:rFonts w:ascii="Times New Roman"/>
          <w:b w:val="false"/>
          <w:i w:val="false"/>
          <w:color w:val="000000"/>
          <w:sz w:val="28"/>
        </w:rPr>
        <w:t>
      7) 300.02.014 В жолында 300.02.010 В жолдан бастап 300.02.013 В дейінгі жолдардың сомасы ретінде айқындалатын ҚҚС босатылған импорттың қорытынды сомасы көрсетіледі.</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bookmarkStart w:name="z1963" w:id="1848"/>
    <w:p>
      <w:pPr>
        <w:spacing w:after="0"/>
        <w:ind w:left="0"/>
        <w:jc w:val="left"/>
      </w:pPr>
      <w:r>
        <w:rPr>
          <w:rFonts w:ascii="Times New Roman"/>
          <w:b/>
          <w:i w:val="false"/>
          <w:color w:val="000000"/>
        </w:rPr>
        <w:t xml:space="preserve"> 5-тарау. Қосылған құн салығын төлеу мерзімі өзгертілген тауарлар импорты – 300.03-нысанын толтыру бойынша түсіндірме</w:t>
      </w:r>
    </w:p>
    <w:bookmarkEnd w:id="1848"/>
    <w:p>
      <w:pPr>
        <w:spacing w:after="0"/>
        <w:ind w:left="0"/>
        <w:jc w:val="both"/>
      </w:pPr>
      <w:r>
        <w:rPr>
          <w:rFonts w:ascii="Times New Roman"/>
          <w:b w:val="false"/>
          <w:i w:val="false"/>
          <w:color w:val="000000"/>
          <w:sz w:val="28"/>
        </w:rPr>
        <w:t xml:space="preserve">
      28. Бұл нысан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тауарлар импорты жүзеге асырылған және ҚҚС төлеу мерзімі өзгертілген салық кезеңі үшін декларация жасау кезінде де толтырылады.</w:t>
      </w:r>
    </w:p>
    <w:p>
      <w:pPr>
        <w:spacing w:after="0"/>
        <w:ind w:left="0"/>
        <w:jc w:val="both"/>
      </w:pPr>
      <w:r>
        <w:rPr>
          <w:rFonts w:ascii="Times New Roman"/>
          <w:b w:val="false"/>
          <w:i w:val="false"/>
          <w:color w:val="000000"/>
          <w:sz w:val="28"/>
        </w:rPr>
        <w:t>
      29.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p>
      <w:pPr>
        <w:spacing w:after="0"/>
        <w:ind w:left="0"/>
        <w:jc w:val="both"/>
      </w:pPr>
      <w:r>
        <w:rPr>
          <w:rFonts w:ascii="Times New Roman"/>
          <w:b w:val="false"/>
          <w:i w:val="false"/>
          <w:color w:val="000000"/>
          <w:sz w:val="28"/>
        </w:rPr>
        <w:t>
      30. "ҚҚС төлеу мерзімі өзгертілген тауарлар импорты"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bookmarkStart w:name="z1964" w:id="1849"/>
    <w:p>
      <w:pPr>
        <w:spacing w:after="0"/>
        <w:ind w:left="0"/>
        <w:jc w:val="left"/>
      </w:pPr>
      <w:r>
        <w:rPr>
          <w:rFonts w:ascii="Times New Roman"/>
          <w:b/>
          <w:i w:val="false"/>
          <w:color w:val="000000"/>
        </w:rPr>
        <w:t xml:space="preserve"> 6-тарау. Қосылған құн салығын есепке жатқызу әдісімен төленетін тауарлар импорты – 300.04-нысанын толтыру бойынша түсіндірме</w:t>
      </w:r>
    </w:p>
    <w:bookmarkEnd w:id="1849"/>
    <w:p>
      <w:pPr>
        <w:spacing w:after="0"/>
        <w:ind w:left="0"/>
        <w:jc w:val="both"/>
      </w:pPr>
      <w:r>
        <w:rPr>
          <w:rFonts w:ascii="Times New Roman"/>
          <w:b w:val="false"/>
          <w:i w:val="false"/>
          <w:color w:val="000000"/>
          <w:sz w:val="28"/>
        </w:rPr>
        <w:t xml:space="preserve">
      31. Аталған нысан ҚҚС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p>
      <w:pPr>
        <w:spacing w:after="0"/>
        <w:ind w:left="0"/>
        <w:jc w:val="both"/>
      </w:pPr>
      <w:r>
        <w:rPr>
          <w:rFonts w:ascii="Times New Roman"/>
          <w:b w:val="false"/>
          <w:i w:val="false"/>
          <w:color w:val="000000"/>
          <w:sz w:val="28"/>
        </w:rPr>
        <w:t>
      32.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p>
      <w:pPr>
        <w:spacing w:after="0"/>
        <w:ind w:left="0"/>
        <w:jc w:val="both"/>
      </w:pPr>
      <w:r>
        <w:rPr>
          <w:rFonts w:ascii="Times New Roman"/>
          <w:b w:val="false"/>
          <w:i w:val="false"/>
          <w:color w:val="000000"/>
          <w:sz w:val="28"/>
        </w:rPr>
        <w:t>
      33. "Есепке жатқызу әдісімен төленетін тауарлар импорты бойынша ҚҚС есептеу" деген бөлімде:</w:t>
      </w:r>
    </w:p>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В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1965" w:id="1850"/>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1850"/>
    <w:p>
      <w:pPr>
        <w:spacing w:after="0"/>
        <w:ind w:left="0"/>
        <w:jc w:val="both"/>
      </w:pPr>
      <w:r>
        <w:rPr>
          <w:rFonts w:ascii="Times New Roman"/>
          <w:b w:val="false"/>
          <w:i w:val="false"/>
          <w:color w:val="000000"/>
          <w:sz w:val="28"/>
        </w:rPr>
        <w:t>
      34. "Бейрезиденттен сатып алынған жұмыстар, қызметтер"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тегі, аты, әкесінің аты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 одағы комиссиясының 2010 жылғы 20 қыркүйектегі № 378 шешімімен бекітілген "Әлем елдерінің жіктеуіші" деген 22-қосымшаға сәйкес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№142 бұйрықпен бекітіліп тізбеге енгізілген жеңілдетілген салық салуы бар мемлекеттер үшін ел кодын толтырған кезде елдің коды ретінде №142 бұйрыққа сәйкес осындай мемлекеттердің реттік нөмірі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xml:space="preserve">
      6) F бағанында Салық кодексінің </w:t>
      </w:r>
      <w:r>
        <w:rPr>
          <w:rFonts w:ascii="Times New Roman"/>
          <w:b w:val="false"/>
          <w:i w:val="false"/>
          <w:color w:val="000000"/>
          <w:sz w:val="28"/>
        </w:rPr>
        <w:t>373-бабына</w:t>
      </w:r>
      <w:r>
        <w:rPr>
          <w:rFonts w:ascii="Times New Roman"/>
          <w:b w:val="false"/>
          <w:i w:val="false"/>
          <w:color w:val="000000"/>
          <w:sz w:val="28"/>
        </w:rPr>
        <w:t xml:space="preserve"> сәйкес бейрезиденттен жұмыстарды, көрсетілетін қызметтерді сатып алу бойынша айналымы Қағидалардың 35-тармағына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xml:space="preserve">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w:t>
      </w:r>
      <w:r>
        <w:rPr>
          <w:rFonts w:ascii="Times New Roman"/>
          <w:b w:val="false"/>
          <w:i w:val="false"/>
          <w:color w:val="000000"/>
          <w:sz w:val="28"/>
        </w:rPr>
        <w:t>382-бабына</w:t>
      </w:r>
      <w:r>
        <w:rPr>
          <w:rFonts w:ascii="Times New Roman"/>
          <w:b w:val="false"/>
          <w:i w:val="false"/>
          <w:color w:val="000000"/>
          <w:sz w:val="28"/>
        </w:rPr>
        <w:t xml:space="preserve">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p>
      <w:pPr>
        <w:spacing w:after="0"/>
        <w:ind w:left="0"/>
        <w:jc w:val="both"/>
      </w:pPr>
      <w:r>
        <w:rPr>
          <w:rFonts w:ascii="Times New Roman"/>
          <w:b w:val="false"/>
          <w:i w:val="false"/>
          <w:color w:val="000000"/>
          <w:sz w:val="28"/>
        </w:rPr>
        <w:t>
      35. Бейрезиденттен жұмыстарды, көрсетілетін қызметтерді сатып алу бойынша салық салынатын айналым түрлерінің кодтары:</w:t>
      </w:r>
    </w:p>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3070 – персоналды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3080 – жылжымалы мүлiктi (көлiк құралдарынан басқа) мүліктік жалдауға (жалға)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w:t>
      </w:r>
    </w:p>
    <w:p>
      <w:pPr>
        <w:spacing w:after="0"/>
        <w:ind w:left="0"/>
        <w:jc w:val="both"/>
      </w:pPr>
      <w:r>
        <w:rPr>
          <w:rFonts w:ascii="Times New Roman"/>
          <w:b w:val="false"/>
          <w:i w:val="false"/>
          <w:color w:val="000000"/>
          <w:sz w:val="28"/>
        </w:rPr>
        <w:t>
      3110 – байланыс қызметтері бойынша айналым;</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3140 – жүк вагондары мен контейнерлерді жалға және (немесе) пайдалануға беру бойынша көрсетілетін қызметтер бойынша айналым;</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bookmarkStart w:name="z1966" w:id="1851"/>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қосылған құн салығының  сомасын түзету – 300.06-нысанын толтыру бойынша түсіндірме</w:t>
      </w:r>
    </w:p>
    <w:bookmarkEnd w:id="1851"/>
    <w:p>
      <w:pPr>
        <w:spacing w:after="0"/>
        <w:ind w:left="0"/>
        <w:jc w:val="both"/>
      </w:pPr>
      <w:r>
        <w:rPr>
          <w:rFonts w:ascii="Times New Roman"/>
          <w:b w:val="false"/>
          <w:i w:val="false"/>
          <w:color w:val="000000"/>
          <w:sz w:val="28"/>
        </w:rPr>
        <w:t xml:space="preserve">
      36.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405-баптарына</w:t>
      </w:r>
      <w:r>
        <w:rPr>
          <w:rFonts w:ascii="Times New Roman"/>
          <w:b w:val="false"/>
          <w:i w:val="false"/>
          <w:color w:val="000000"/>
          <w:sz w:val="28"/>
        </w:rPr>
        <w:t xml:space="preserve"> сәйкес жүргізілген есепке жатқызылған ҚҚС сомасын түзету бойынша мәліметтер көрсетіледі.</w:t>
      </w:r>
    </w:p>
    <w:p>
      <w:pPr>
        <w:spacing w:after="0"/>
        <w:ind w:left="0"/>
        <w:jc w:val="both"/>
      </w:pPr>
      <w:r>
        <w:rPr>
          <w:rFonts w:ascii="Times New Roman"/>
          <w:b w:val="false"/>
          <w:i w:val="false"/>
          <w:color w:val="000000"/>
          <w:sz w:val="28"/>
        </w:rPr>
        <w:t>
      37.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p>
      <w:pPr>
        <w:spacing w:after="0"/>
        <w:ind w:left="0"/>
        <w:jc w:val="both"/>
      </w:pPr>
      <w:r>
        <w:rPr>
          <w:rFonts w:ascii="Times New Roman"/>
          <w:b w:val="false"/>
          <w:i w:val="false"/>
          <w:color w:val="000000"/>
          <w:sz w:val="28"/>
        </w:rPr>
        <w:t>
      38. "Салық салынатын және босатылатын айналым мөлшерін түзету" деген бөлімде:</w:t>
      </w:r>
    </w:p>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жолдардың сомаларын қосу жолымен айқындалады;</w:t>
      </w:r>
    </w:p>
    <w:p>
      <w:pPr>
        <w:spacing w:after="0"/>
        <w:ind w:left="0"/>
        <w:jc w:val="both"/>
      </w:pPr>
      <w:r>
        <w:rPr>
          <w:rFonts w:ascii="Times New Roman"/>
          <w:b w:val="false"/>
          <w:i w:val="false"/>
          <w:color w:val="000000"/>
          <w:sz w:val="28"/>
        </w:rPr>
        <w:t>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w:t>
      </w:r>
    </w:p>
    <w:p>
      <w:pPr>
        <w:spacing w:after="0"/>
        <w:ind w:left="0"/>
        <w:jc w:val="both"/>
      </w:pPr>
      <w:r>
        <w:rPr>
          <w:rFonts w:ascii="Times New Roman"/>
          <w:b w:val="false"/>
          <w:i w:val="false"/>
          <w:color w:val="000000"/>
          <w:sz w:val="28"/>
        </w:rPr>
        <w:t>
      12) 300.06.005 А жолында нөлдік мөлшерлеме бойынша салық салынатын айналым мөлшерін түзетудің жиынтық сомасы көрсетіледі;</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14) 300.06.006 І жолынан бастап 300.06.006 V дейінгі жолдарда босатылған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p>
      <w:pPr>
        <w:spacing w:after="0"/>
        <w:ind w:left="0"/>
        <w:jc w:val="both"/>
      </w:pPr>
      <w:r>
        <w:rPr>
          <w:rFonts w:ascii="Times New Roman"/>
          <w:b w:val="false"/>
          <w:i w:val="false"/>
          <w:color w:val="000000"/>
          <w:sz w:val="28"/>
        </w:rPr>
        <w:t>
      39. "Есепке жатқызылатын ҚҚС сомасын түзету" деген бөлімде:</w:t>
      </w:r>
    </w:p>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5)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6) 300.06.010 В жолында ҚҚС түзетудің жиынтық сомасы көрсетіледі. Аталған жол 300.06.007 В жолынан бастап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300.06.004 А жолының сомасы 300.00.003 А жолында есепке алынады.</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300.06.010 В жолының сомасы 300.00.022 жолына көшіріледі.</w:t>
      </w:r>
    </w:p>
    <w:bookmarkStart w:name="z1967" w:id="1852"/>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1852"/>
    <w:p>
      <w:pPr>
        <w:spacing w:after="0"/>
        <w:ind w:left="0"/>
        <w:jc w:val="both"/>
      </w:pPr>
      <w:r>
        <w:rPr>
          <w:rFonts w:ascii="Times New Roman"/>
          <w:b w:val="false"/>
          <w:i w:val="false"/>
          <w:color w:val="000000"/>
          <w:sz w:val="28"/>
        </w:rPr>
        <w:t xml:space="preserve">
      40. Аталған нысан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өткізілген тауарлар, жұмыстар, қызметтер бойынша жазылған шот-фактуралар туралы мәліметтерді егжей-тегжейлі көрсетуге арналған.</w:t>
      </w:r>
    </w:p>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p>
      <w:pPr>
        <w:spacing w:after="0"/>
        <w:ind w:left="0"/>
        <w:jc w:val="both"/>
      </w:pPr>
      <w:r>
        <w:rPr>
          <w:rFonts w:ascii="Times New Roman"/>
          <w:b w:val="false"/>
          <w:i w:val="false"/>
          <w:color w:val="000000"/>
          <w:sz w:val="28"/>
        </w:rPr>
        <w:t>
      41.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p>
      <w:pPr>
        <w:spacing w:after="0"/>
        <w:ind w:left="0"/>
        <w:jc w:val="both"/>
      </w:pPr>
      <w:r>
        <w:rPr>
          <w:rFonts w:ascii="Times New Roman"/>
          <w:b w:val="false"/>
          <w:i w:val="false"/>
          <w:color w:val="000000"/>
          <w:sz w:val="28"/>
        </w:rPr>
        <w:t>
      42. Осы нысанда өткізу бойынша айналымды жүзеге асыру күні есепті салық кезеңіне сәйкес келетін шот-фактуралар көрсетіледі.</w:t>
      </w:r>
    </w:p>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p>
      <w:pPr>
        <w:spacing w:after="0"/>
        <w:ind w:left="0"/>
        <w:jc w:val="both"/>
      </w:pPr>
      <w:r>
        <w:rPr>
          <w:rFonts w:ascii="Times New Roman"/>
          <w:b w:val="false"/>
          <w:i w:val="false"/>
          <w:color w:val="000000"/>
          <w:sz w:val="28"/>
        </w:rPr>
        <w:t>
      43.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p>
      <w:pPr>
        <w:spacing w:after="0"/>
        <w:ind w:left="0"/>
        <w:jc w:val="both"/>
      </w:pPr>
      <w:r>
        <w:rPr>
          <w:rFonts w:ascii="Times New Roman"/>
          <w:b w:val="false"/>
          <w:i w:val="false"/>
          <w:color w:val="000000"/>
          <w:sz w:val="28"/>
        </w:rPr>
        <w:t>
      44. "Өткізілген тауарлар, жұмыстар, қызметтер бойынша ҚҚС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өткізу кезінде,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кезде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сатып алушының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xml:space="preserve">
      5) Е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420-бабына</w:t>
      </w:r>
      <w:r>
        <w:rPr>
          <w:rFonts w:ascii="Times New Roman"/>
          <w:b w:val="false"/>
          <w:i w:val="false"/>
          <w:color w:val="000000"/>
          <w:sz w:val="28"/>
        </w:rPr>
        <w:t xml:space="preserve">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"1" – егер салық салуы тек жалпыға бірдей белгіленген тәртіпте жүзеге асырылатын шот-фактура, өзге қызметті жүзеге асыру мақсатында жазып берілсе;</w:t>
      </w:r>
    </w:p>
    <w:p>
      <w:pPr>
        <w:spacing w:after="0"/>
        <w:ind w:left="0"/>
        <w:jc w:val="both"/>
      </w:pPr>
      <w:r>
        <w:rPr>
          <w:rFonts w:ascii="Times New Roman"/>
          <w:b w:val="false"/>
          <w:i w:val="false"/>
          <w:color w:val="000000"/>
          <w:sz w:val="28"/>
        </w:rPr>
        <w:t xml:space="preserve">
      "2" – егер шот-фактура тек салық салуы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жазып берілсе, осы белгілер көрсетіледі;</w:t>
      </w:r>
    </w:p>
    <w:p>
      <w:pPr>
        <w:spacing w:after="0"/>
        <w:ind w:left="0"/>
        <w:jc w:val="both"/>
      </w:pPr>
      <w:r>
        <w:rPr>
          <w:rFonts w:ascii="Times New Roman"/>
          <w:b w:val="false"/>
          <w:i w:val="false"/>
          <w:color w:val="000000"/>
          <w:sz w:val="28"/>
        </w:rPr>
        <w:t>
      7) G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xml:space="preserve">
      Бұл ретте Салық кодексінің </w:t>
      </w:r>
      <w:r>
        <w:rPr>
          <w:rFonts w:ascii="Times New Roman"/>
          <w:b w:val="false"/>
          <w:i w:val="false"/>
          <w:color w:val="000000"/>
          <w:sz w:val="28"/>
        </w:rPr>
        <w:t>376-бабында</w:t>
      </w:r>
      <w:r>
        <w:rPr>
          <w:rFonts w:ascii="Times New Roman"/>
          <w:b w:val="false"/>
          <w:i w:val="false"/>
          <w:color w:val="000000"/>
          <w:sz w:val="28"/>
        </w:rPr>
        <w:t xml:space="preserve">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416-бабында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G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8) Н бағанында шот-фактурада көрсетілген ҚҚС сомасы көрсетіледі.Н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xml:space="preserve">
      Мүлікті қаржы лизингіне берген кезде аталған бағанда Салық кодексінің 381-бабы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өткізген сатқан кезде жазып берілген шот-фактура бойынша аталған бағанда Салық кодексінің 381-бабы </w:t>
      </w:r>
      <w:r>
        <w:rPr>
          <w:rFonts w:ascii="Times New Roman"/>
          <w:b w:val="false"/>
          <w:i w:val="false"/>
          <w:color w:val="000000"/>
          <w:sz w:val="28"/>
        </w:rPr>
        <w:t>11-тармағына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417-бабына</w:t>
      </w:r>
      <w:r>
        <w:rPr>
          <w:rFonts w:ascii="Times New Roman"/>
          <w:b w:val="false"/>
          <w:i w:val="false"/>
          <w:color w:val="000000"/>
          <w:sz w:val="28"/>
        </w:rPr>
        <w:t xml:space="preserve">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I бағаны егер H бағаны тиісті жолдары бойынша толтырылған кезде міндетті түрде толтыруға жатады. J бағанының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өткізілген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өткізілген пайдалы қазбаның мөлшері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p>
      <w:pPr>
        <w:spacing w:after="0"/>
        <w:ind w:left="0"/>
        <w:jc w:val="both"/>
      </w:pPr>
      <w:r>
        <w:rPr>
          <w:rFonts w:ascii="Times New Roman"/>
          <w:b w:val="false"/>
          <w:i w:val="false"/>
          <w:color w:val="000000"/>
          <w:sz w:val="28"/>
        </w:rPr>
        <w:t>
      45.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және I бағандарында қателік табылған кезде,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және F бағандарында бұрын көрсетілген деректер көрсетіледі, ал G, Н және I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толықтыру кезінде толықтырулар енгізу кезеңіндегі бұрын табыс етілген Тізілімнің соңғы нөмірінен кейінгі нөмір көрсетіледі.</w:t>
      </w:r>
    </w:p>
    <w:p>
      <w:pPr>
        <w:spacing w:after="0"/>
        <w:ind w:left="0"/>
        <w:jc w:val="both"/>
      </w:pPr>
      <w:r>
        <w:rPr>
          <w:rFonts w:ascii="Times New Roman"/>
          <w:b w:val="false"/>
          <w:i w:val="false"/>
          <w:color w:val="000000"/>
          <w:sz w:val="28"/>
        </w:rPr>
        <w:t>
      46.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xml:space="preserve">
      1) 300.00-нысанының ҚҚС бойынша декларацияның негізгі нысанында Салық кодексінің 206-бабы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және L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47.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1968" w:id="1853"/>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1853"/>
    <w:p>
      <w:pPr>
        <w:spacing w:after="0"/>
        <w:ind w:left="0"/>
        <w:jc w:val="both"/>
      </w:pPr>
      <w:r>
        <w:rPr>
          <w:rFonts w:ascii="Times New Roman"/>
          <w:b w:val="false"/>
          <w:i w:val="false"/>
          <w:color w:val="000000"/>
          <w:sz w:val="28"/>
        </w:rPr>
        <w:t xml:space="preserve">
      48. 300.08-нысаны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кезде,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кезде, салық органына Сатып алынған тауарлар, жұмыстар, қызметтер бойынша тізілім ұсынылмайды.</w:t>
      </w:r>
    </w:p>
    <w:p>
      <w:pPr>
        <w:spacing w:after="0"/>
        <w:ind w:left="0"/>
        <w:jc w:val="both"/>
      </w:pPr>
      <w:r>
        <w:rPr>
          <w:rFonts w:ascii="Times New Roman"/>
          <w:b w:val="false"/>
          <w:i w:val="false"/>
          <w:color w:val="000000"/>
          <w:sz w:val="28"/>
        </w:rPr>
        <w:t>
      49.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p>
      <w:pPr>
        <w:spacing w:after="0"/>
        <w:ind w:left="0"/>
        <w:jc w:val="both"/>
      </w:pPr>
      <w:r>
        <w:rPr>
          <w:rFonts w:ascii="Times New Roman"/>
          <w:b w:val="false"/>
          <w:i w:val="false"/>
          <w:color w:val="000000"/>
          <w:sz w:val="28"/>
        </w:rPr>
        <w:t>
      50.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p>
      <w:pPr>
        <w:spacing w:after="0"/>
        <w:ind w:left="0"/>
        <w:jc w:val="both"/>
      </w:pPr>
      <w:r>
        <w:rPr>
          <w:rFonts w:ascii="Times New Roman"/>
          <w:b w:val="false"/>
          <w:i w:val="false"/>
          <w:color w:val="000000"/>
          <w:sz w:val="28"/>
        </w:rPr>
        <w:t>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w:t>
      </w:r>
    </w:p>
    <w:p>
      <w:pPr>
        <w:spacing w:after="0"/>
        <w:ind w:left="0"/>
        <w:jc w:val="both"/>
      </w:pPr>
      <w:r>
        <w:rPr>
          <w:rFonts w:ascii="Times New Roman"/>
          <w:b w:val="false"/>
          <w:i w:val="false"/>
          <w:color w:val="000000"/>
          <w:sz w:val="28"/>
        </w:rPr>
        <w:t>
      51. "Сатып алынған тауарлар, жұмыстар, қызметтер бойынша ҚҚС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алу кезінде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кезде, онда бұл бағанда "С" белгісі көрсетіледі;</w:t>
      </w:r>
    </w:p>
    <w:p>
      <w:pPr>
        <w:spacing w:after="0"/>
        <w:ind w:left="0"/>
        <w:jc w:val="both"/>
      </w:pPr>
      <w:r>
        <w:rPr>
          <w:rFonts w:ascii="Times New Roman"/>
          <w:b w:val="false"/>
          <w:i w:val="false"/>
          <w:color w:val="000000"/>
          <w:sz w:val="28"/>
        </w:rPr>
        <w:t>
      3) С бағанында өнім берушінің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"1" – егер бойынша тауарларды, жұмыстарды, қызмет көрсетулерді сатып алу салық салуы жалпыға бірдей белгіленген тәртіпте жүзеге асырылатын шот-фактура өзге қызмет мақсатында ғана жүргізілсе;</w:t>
      </w:r>
    </w:p>
    <w:p>
      <w:pPr>
        <w:spacing w:after="0"/>
        <w:ind w:left="0"/>
        <w:jc w:val="both"/>
      </w:pPr>
      <w:r>
        <w:rPr>
          <w:rFonts w:ascii="Times New Roman"/>
          <w:b w:val="false"/>
          <w:i w:val="false"/>
          <w:color w:val="000000"/>
          <w:sz w:val="28"/>
        </w:rPr>
        <w:t xml:space="preserve">
      "2" – егер шот-фактура бойынша тауарларды, жұмыстарды, қызмет көрсетулерді сатып алу тек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ғана жүргізілсе;</w:t>
      </w:r>
    </w:p>
    <w:p>
      <w:pPr>
        <w:spacing w:after="0"/>
        <w:ind w:left="0"/>
        <w:jc w:val="both"/>
      </w:pPr>
      <w:r>
        <w:rPr>
          <w:rFonts w:ascii="Times New Roman"/>
          <w:b w:val="false"/>
          <w:i w:val="false"/>
          <w:color w:val="000000"/>
          <w:sz w:val="28"/>
        </w:rPr>
        <w:t>
      "3" –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осы белгілер көрсетіледі;</w:t>
      </w:r>
    </w:p>
    <w:p>
      <w:pPr>
        <w:spacing w:after="0"/>
        <w:ind w:left="0"/>
        <w:jc w:val="both"/>
      </w:pPr>
      <w:r>
        <w:rPr>
          <w:rFonts w:ascii="Times New Roman"/>
          <w:b w:val="false"/>
          <w:i w:val="false"/>
          <w:color w:val="000000"/>
          <w:sz w:val="28"/>
        </w:rPr>
        <w:t>
      7) G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8) Н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1-тармағына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 жағдайда,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3-тармағына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жағдайда,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J, K және L бағандары, пайдалы қазбаларды және/немесе пайдалы қазбалар құрамындағы минералды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 300.00 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I, J, K және L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52.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Start w:name="z1969" w:id="1854"/>
    <w:p>
      <w:pPr>
        <w:spacing w:after="0"/>
        <w:ind w:left="0"/>
        <w:jc w:val="left"/>
      </w:pPr>
      <w:r>
        <w:rPr>
          <w:rFonts w:ascii="Times New Roman"/>
          <w:b/>
          <w:i w:val="false"/>
          <w:color w:val="000000"/>
        </w:rPr>
        <w:t xml:space="preserve"> 11-тарау. Қайтаруға ұсынылған қосылған құн салығының сомалары бойынша мәліметтер – 300.09-нысанын толтыру бойынша түсіндірме</w:t>
      </w:r>
    </w:p>
    <w:bookmarkEnd w:id="1854"/>
    <w:p>
      <w:pPr>
        <w:spacing w:after="0"/>
        <w:ind w:left="0"/>
        <w:jc w:val="both"/>
      </w:pPr>
      <w:r>
        <w:rPr>
          <w:rFonts w:ascii="Times New Roman"/>
          <w:b w:val="false"/>
          <w:i w:val="false"/>
          <w:color w:val="000000"/>
          <w:sz w:val="28"/>
        </w:rPr>
        <w:t xml:space="preserve">
      53. Аталған нысан Салық кодексінің </w:t>
      </w:r>
      <w:r>
        <w:rPr>
          <w:rFonts w:ascii="Times New Roman"/>
          <w:b w:val="false"/>
          <w:i w:val="false"/>
          <w:color w:val="000000"/>
          <w:sz w:val="28"/>
        </w:rPr>
        <w:t>68</w:t>
      </w:r>
      <w:r>
        <w:rPr>
          <w:rFonts w:ascii="Times New Roman"/>
          <w:b w:val="false"/>
          <w:i w:val="false"/>
          <w:color w:val="000000"/>
          <w:sz w:val="28"/>
        </w:rPr>
        <w:t xml:space="preserve">,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434-баптарына</w:t>
      </w:r>
      <w:r>
        <w:rPr>
          <w:rFonts w:ascii="Times New Roman"/>
          <w:b w:val="false"/>
          <w:i w:val="false"/>
          <w:color w:val="000000"/>
          <w:sz w:val="28"/>
        </w:rPr>
        <w:t xml:space="preserve"> сәйкес қайтаруға ұсынылған ҚҚС сомалары бойынша мәліметтерді егжей-тегжейлі көрсетуге арналған.</w:t>
      </w:r>
    </w:p>
    <w:p>
      <w:pPr>
        <w:spacing w:after="0"/>
        <w:ind w:left="0"/>
        <w:jc w:val="both"/>
      </w:pPr>
      <w:r>
        <w:rPr>
          <w:rFonts w:ascii="Times New Roman"/>
          <w:b w:val="false"/>
          <w:i w:val="false"/>
          <w:color w:val="000000"/>
          <w:sz w:val="28"/>
        </w:rPr>
        <w:t>
      54.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p>
      <w:pPr>
        <w:spacing w:after="0"/>
        <w:ind w:left="0"/>
        <w:jc w:val="both"/>
      </w:pPr>
      <w:r>
        <w:rPr>
          <w:rFonts w:ascii="Times New Roman"/>
          <w:b w:val="false"/>
          <w:i w:val="false"/>
          <w:color w:val="000000"/>
          <w:sz w:val="28"/>
        </w:rPr>
        <w:t xml:space="preserve">
      55. Бұл нысан егер "ҚҚС төлеуші туралы жалпы ақпарат" бөлімінде 4-жолында "қосымша", "хабарлама бойынша қосымша" декларация түрі белгіленген кезде, сондай-ақ егер салық төлеуші Салық кодексінің 431-бабы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56.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ІV-ге дейінгі жолдардың сомасын қамтиды;</w:t>
      </w:r>
    </w:p>
    <w:p>
      <w:pPr>
        <w:spacing w:after="0"/>
        <w:ind w:left="0"/>
        <w:jc w:val="both"/>
      </w:pPr>
      <w:r>
        <w:rPr>
          <w:rFonts w:ascii="Times New Roman"/>
          <w:b w:val="false"/>
          <w:i w:val="false"/>
          <w:color w:val="000000"/>
          <w:sz w:val="28"/>
        </w:rPr>
        <w:t>
      2) 300.09.001 І жолында 300.09.001 II, 300.09.001 III, 300.09.001 IV, 300.09.001 V, 300.09.001 VI жолдарында көрсетілген нөлдік мөлшерлемемен салық салынатын айналымдар бойынша ҚҚС асып кету сомасын қоспағанда, нөлдік ставка бойынша салық салынатын өткізу айналымдары мақсаттары үшін пайдаланылған тауарлар (жұмыстар, көрсетілген қызметтер) бойынша есепке жатқызылатын ҚҚС сомасының,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xml:space="preserve">
      Бұл жол сондай-ақ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 тәртібін қолданудан бас тартқан кезде толтырылады;</w:t>
      </w:r>
    </w:p>
    <w:p>
      <w:pPr>
        <w:spacing w:after="0"/>
        <w:ind w:left="0"/>
        <w:jc w:val="both"/>
      </w:pPr>
      <w:r>
        <w:rPr>
          <w:rFonts w:ascii="Times New Roman"/>
          <w:b w:val="false"/>
          <w:i w:val="false"/>
          <w:color w:val="000000"/>
          <w:sz w:val="28"/>
        </w:rPr>
        <w:t>
      3) 300.09.001 ІІ жолында 300.09.001 І, 300.09.001 ІІІ, 300.09.001 ІV, 300.09.001 V, 300.09.001 VІ жолдарында көрсетілген ҚҚС асып кету сомасын қоспағанда, Салық кодексінің 432-бабын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I, 300.09.001 II, 300.09.001 IV, 300.09.001 V, 300.09.001 VI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xml:space="preserve">
      5) 300.09.001 ІV жолында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пилоттық жобаны қолдану кезде ҚҚС асып кету сомасы, оның ішінде талап қою мерзімі шегінде салық кезеңдері бойынша бөле отырып көрсетіледі.</w:t>
      </w:r>
    </w:p>
    <w:p>
      <w:pPr>
        <w:spacing w:after="0"/>
        <w:ind w:left="0"/>
        <w:jc w:val="both"/>
      </w:pPr>
      <w:r>
        <w:rPr>
          <w:rFonts w:ascii="Times New Roman"/>
          <w:b w:val="false"/>
          <w:i w:val="false"/>
          <w:color w:val="000000"/>
          <w:sz w:val="28"/>
        </w:rPr>
        <w:t>
      Бұл жол, егер 300.00.032 I ұяшығы белгіленген жағдайда толтырылады;</w:t>
      </w:r>
    </w:p>
    <w:p>
      <w:pPr>
        <w:spacing w:after="0"/>
        <w:ind w:left="0"/>
        <w:jc w:val="both"/>
      </w:pPr>
      <w:r>
        <w:rPr>
          <w:rFonts w:ascii="Times New Roman"/>
          <w:b w:val="false"/>
          <w:i w:val="false"/>
          <w:color w:val="000000"/>
          <w:sz w:val="28"/>
        </w:rPr>
        <w:t>
      6) 300.09.001 V жолында Салық кодексінің 434-бабы қолдану кезінде,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II ұяшығы белгіленген кезде толтырылады;</w:t>
      </w:r>
    </w:p>
    <w:p>
      <w:pPr>
        <w:spacing w:after="0"/>
        <w:ind w:left="0"/>
        <w:jc w:val="both"/>
      </w:pPr>
      <w:r>
        <w:rPr>
          <w:rFonts w:ascii="Times New Roman"/>
          <w:b w:val="false"/>
          <w:i w:val="false"/>
          <w:color w:val="000000"/>
          <w:sz w:val="28"/>
        </w:rPr>
        <w:t xml:space="preserve">
      7) 300.09.001 VI жолында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қайтарудың оңайлатылған тәртібін қолданғаннан кейін қалған, Салық кодексінің 429-бабының </w:t>
      </w:r>
      <w:r>
        <w:rPr>
          <w:rFonts w:ascii="Times New Roman"/>
          <w:b w:val="false"/>
          <w:i w:val="false"/>
          <w:color w:val="000000"/>
          <w:sz w:val="28"/>
        </w:rPr>
        <w:t>5-тармағына</w:t>
      </w:r>
      <w:r>
        <w:rPr>
          <w:rFonts w:ascii="Times New Roman"/>
          <w:b w:val="false"/>
          <w:i w:val="false"/>
          <w:color w:val="000000"/>
          <w:sz w:val="28"/>
        </w:rPr>
        <w:t xml:space="preserve"> сәйкес қайтаруға жататын,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300.09.001 жолының сомасы 300.00.032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103-қосымша</w:t>
            </w:r>
          </w:p>
        </w:tc>
      </w:tr>
    </w:tbl>
    <w:p>
      <w:pPr>
        <w:spacing w:after="0"/>
        <w:ind w:left="0"/>
        <w:jc w:val="both"/>
      </w:pPr>
      <w:r>
        <w:rPr>
          <w:rFonts w:ascii="Times New Roman"/>
          <w:b w:val="false"/>
          <w:i w:val="false"/>
          <w:color w:val="ff0000"/>
          <w:sz w:val="28"/>
        </w:rPr>
        <w:t xml:space="preserve">
      Ескерту. Бұйрық 103-қосымшамен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3"/>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7"/>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9"/>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0"/>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1"/>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2"/>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104-қосымша</w:t>
            </w:r>
          </w:p>
        </w:tc>
      </w:tr>
    </w:tbl>
    <w:bookmarkStart w:name="z1972" w:id="1855"/>
    <w:p>
      <w:pPr>
        <w:spacing w:after="0"/>
        <w:ind w:left="0"/>
        <w:jc w:val="left"/>
      </w:pPr>
      <w:r>
        <w:rPr>
          <w:rFonts w:ascii="Times New Roman"/>
          <w:b/>
          <w:i w:val="false"/>
          <w:color w:val="000000"/>
        </w:rPr>
        <w:t xml:space="preserve"> "Акциз бойынша декларация (400.00-нысан)" салық есептілігін  жасау қағидалары"</w:t>
      </w:r>
    </w:p>
    <w:bookmarkEnd w:id="1855"/>
    <w:p>
      <w:pPr>
        <w:spacing w:after="0"/>
        <w:ind w:left="0"/>
        <w:jc w:val="both"/>
      </w:pPr>
      <w:r>
        <w:rPr>
          <w:rFonts w:ascii="Times New Roman"/>
          <w:b w:val="false"/>
          <w:i w:val="false"/>
          <w:color w:val="ff0000"/>
          <w:sz w:val="28"/>
        </w:rPr>
        <w:t xml:space="preserve">
      Ескерту. Бұйрық 104-қосымшамен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973" w:id="1856"/>
    <w:p>
      <w:pPr>
        <w:spacing w:after="0"/>
        <w:ind w:left="0"/>
        <w:jc w:val="left"/>
      </w:pPr>
      <w:r>
        <w:rPr>
          <w:rFonts w:ascii="Times New Roman"/>
          <w:b/>
          <w:i w:val="false"/>
          <w:color w:val="000000"/>
        </w:rPr>
        <w:t xml:space="preserve"> 1-тарау. Жалпы ережелер</w:t>
      </w:r>
    </w:p>
    <w:bookmarkEnd w:id="1856"/>
    <w:bookmarkStart w:name="z1974" w:id="1857"/>
    <w:p>
      <w:pPr>
        <w:spacing w:after="0"/>
        <w:ind w:left="0"/>
        <w:jc w:val="both"/>
      </w:pPr>
      <w:r>
        <w:rPr>
          <w:rFonts w:ascii="Times New Roman"/>
          <w:b w:val="false"/>
          <w:i w:val="false"/>
          <w:color w:val="000000"/>
          <w:sz w:val="28"/>
        </w:rPr>
        <w:t xml:space="preserve">
      1. Осы "Акциз бойынша декларация (400.00-нысан)"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акциз сомаларын есептеу үшін көзделген "Акциз бойынша декаларция" салық есептілігі нысанын (бұдан әрі – декларация) жасау тәртібін айқындайды. Декларацияны акциз төлеушілер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толтырады.</w:t>
      </w:r>
    </w:p>
    <w:bookmarkEnd w:id="1857"/>
    <w:p>
      <w:pPr>
        <w:spacing w:after="0"/>
        <w:ind w:left="0"/>
        <w:jc w:val="both"/>
      </w:pPr>
      <w:r>
        <w:rPr>
          <w:rFonts w:ascii="Times New Roman"/>
          <w:b w:val="false"/>
          <w:i w:val="false"/>
          <w:color w:val="000000"/>
          <w:sz w:val="28"/>
        </w:rPr>
        <w:t>
      Бензин (авиациялықты қоспағанда) мен дизель отынын өткізуді жүзеге асыратын акциз төлеушілерді қоспағанда, өзінің орналасқан жері бойынша мемлекеттік кірістер органында тіркелген салық салуға байланысты бір объектісі бар акциз төлеуші акциз бойынша декларацияны құрылымдық бөлімшелер немесе салық салуға байланысты объекті үшін есепті қоса бермей-ақ табыс етеді.</w:t>
      </w:r>
    </w:p>
    <w:p>
      <w:pPr>
        <w:spacing w:after="0"/>
        <w:ind w:left="0"/>
        <w:jc w:val="both"/>
      </w:pPr>
      <w:r>
        <w:rPr>
          <w:rFonts w:ascii="Times New Roman"/>
          <w:b w:val="false"/>
          <w:i w:val="false"/>
          <w:color w:val="000000"/>
          <w:sz w:val="28"/>
        </w:rPr>
        <w:t>
      2. Декларация декларацияның өзінен (400.00-нысан) және салық міндеттемесінің есептелуі туралы ақпаратты егжей-тегжейлі көрсетуге арналған оған қосымшалардан (400.01-ден 400.08-ге дейінгі нысандар) тұрады.</w:t>
      </w:r>
    </w:p>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торкөздер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p>
      <w:pPr>
        <w:spacing w:after="0"/>
        <w:ind w:left="0"/>
        <w:jc w:val="both"/>
      </w:pPr>
      <w:r>
        <w:rPr>
          <w:rFonts w:ascii="Times New Roman"/>
          <w:b w:val="false"/>
          <w:i w:val="false"/>
          <w:color w:val="000000"/>
          <w:sz w:val="28"/>
        </w:rPr>
        <w:t>
      13. Аталған нысан 2022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14.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Start w:name="z1975" w:id="1858"/>
    <w:p>
      <w:pPr>
        <w:spacing w:after="0"/>
        <w:ind w:left="0"/>
        <w:jc w:val="left"/>
      </w:pPr>
      <w:r>
        <w:rPr>
          <w:rFonts w:ascii="Times New Roman"/>
          <w:b/>
          <w:i w:val="false"/>
          <w:color w:val="000000"/>
        </w:rPr>
        <w:t xml:space="preserve"> 2-тарау. Декларацияны толтыру бойынша түсіндірме (400.00-нысаны)</w:t>
      </w:r>
    </w:p>
    <w:bookmarkEnd w:id="1858"/>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Сенімгерлікпен басқарушы салық міндеттемесін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төлеушінің атауы –құрылтай құжаттарына сәйкес заңды тұлғаның атауы немесе жеке басын куәландыратын құжаттарға сәйкес жеке тұлғаның тегін, атын,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 басқарушы заңды тұлғаның атауы немесе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xml:space="preserve">
      3) салық есептілігі табыс етілетін салық кезеңі (ай, жылы) – декларация табыс етілетін есепті салық кезеңі (араб цифрларымен көрсетіледі). Декларацияны табыс ету үшін күнтізбелік ай Салық кодексінің </w:t>
      </w:r>
      <w:r>
        <w:rPr>
          <w:rFonts w:ascii="Times New Roman"/>
          <w:b w:val="false"/>
          <w:i w:val="false"/>
          <w:color w:val="000000"/>
          <w:sz w:val="28"/>
        </w:rPr>
        <w:t>478-бабына</w:t>
      </w:r>
      <w:r>
        <w:rPr>
          <w:rFonts w:ascii="Times New Roman"/>
          <w:b w:val="false"/>
          <w:i w:val="false"/>
          <w:color w:val="000000"/>
          <w:sz w:val="28"/>
        </w:rPr>
        <w:t xml:space="preserve"> сәйкес есепті салық кезеңі болып табылады;</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кезде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төлеуші А жолында көрсетілген санатқа жататын болса,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Kеден одағы комиссиясының 2010 жылғы 20 қыркүйектегі № 378 шешімімен бекітілген "Валюталар жіктеуіші" 23-қосымшасына сәйкес валюта коды;</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9) құрылымдық бөлімшелер үшін немесе салық салуға байланысты объектілер үшін табыс етілген есептер.</w:t>
      </w:r>
    </w:p>
    <w:p>
      <w:pPr>
        <w:spacing w:after="0"/>
        <w:ind w:left="0"/>
        <w:jc w:val="both"/>
      </w:pPr>
      <w:r>
        <w:rPr>
          <w:rFonts w:ascii="Times New Roman"/>
          <w:b w:val="false"/>
          <w:i w:val="false"/>
          <w:color w:val="000000"/>
          <w:sz w:val="28"/>
        </w:rPr>
        <w:t>
      Тиісті торкөз құрылымдық бөлімшелер үшін немесе салық салуға байланысты объектілер үшін жасалған есеп нысанына қарай белгіленеді.</w:t>
      </w:r>
    </w:p>
    <w:p>
      <w:pPr>
        <w:spacing w:after="0"/>
        <w:ind w:left="0"/>
        <w:jc w:val="both"/>
      </w:pPr>
      <w:r>
        <w:rPr>
          <w:rFonts w:ascii="Times New Roman"/>
          <w:b w:val="false"/>
          <w:i w:val="false"/>
          <w:color w:val="000000"/>
          <w:sz w:val="28"/>
        </w:rPr>
        <w:t>
      16. "Төлеуге акциздер есептелді" деген бөлімде:</w:t>
      </w:r>
    </w:p>
    <w:p>
      <w:pPr>
        <w:spacing w:after="0"/>
        <w:ind w:left="0"/>
        <w:jc w:val="both"/>
      </w:pPr>
      <w:r>
        <w:rPr>
          <w:rFonts w:ascii="Times New Roman"/>
          <w:b w:val="false"/>
          <w:i w:val="false"/>
          <w:color w:val="000000"/>
          <w:sz w:val="28"/>
        </w:rPr>
        <w:t>
      1) 400.00.001-жолда спирттің және (немесе) толысылған шараптың барлық түрлері бойынша есептелген акциз сомасы көрсетіледі. Бұл жолға (400.01-нысанының барлық беттері бойынша) 400.01.015-жолында көрсетілген сома көшіріледі;</w:t>
      </w:r>
    </w:p>
    <w:p>
      <w:pPr>
        <w:spacing w:after="0"/>
        <w:ind w:left="0"/>
        <w:jc w:val="both"/>
      </w:pPr>
      <w:r>
        <w:rPr>
          <w:rFonts w:ascii="Times New Roman"/>
          <w:b w:val="false"/>
          <w:i w:val="false"/>
          <w:color w:val="000000"/>
          <w:sz w:val="28"/>
        </w:rPr>
        <w:t>
      2) 400.00.002-жолда алкоголь өнімі, сондай-ақ Қазақстан Республикасының заңнамасына сәйкес дәрілік зат ретінде тіркелген, құрамында спирт бар медициналық мақсаттағы өнім бойынша есептелген акциз сомасы көрсетіледі. Бұл жолға (400.02-нысанының барлық беттері бойынша) 400.02.014-жолында көрсетілген сомалар көшіріледі;</w:t>
      </w:r>
    </w:p>
    <w:p>
      <w:pPr>
        <w:spacing w:after="0"/>
        <w:ind w:left="0"/>
        <w:jc w:val="both"/>
      </w:pPr>
      <w:r>
        <w:rPr>
          <w:rFonts w:ascii="Times New Roman"/>
          <w:b w:val="false"/>
          <w:i w:val="false"/>
          <w:color w:val="000000"/>
          <w:sz w:val="28"/>
        </w:rPr>
        <w:t>
      3) 400.00.003-жолда темекі өнімдері бойынша есептелген акциз сомасы көрсетіледі. Бұл жолға (400.03-нысанының барлық беттері бойынша) 400.03.015-жолында көрсетілген сома көшіріледі;</w:t>
      </w:r>
    </w:p>
    <w:p>
      <w:pPr>
        <w:spacing w:after="0"/>
        <w:ind w:left="0"/>
        <w:jc w:val="both"/>
      </w:pPr>
      <w:r>
        <w:rPr>
          <w:rFonts w:ascii="Times New Roman"/>
          <w:b w:val="false"/>
          <w:i w:val="false"/>
          <w:color w:val="000000"/>
          <w:sz w:val="28"/>
        </w:rPr>
        <w:t>
      4) 400.00.004-жолда шикі мұнай, газ конденсаты бойынша есептелген акциз сомасы көрсетіледі. Бұл жолға 400.04.013-жолында көрсетілген сома көшіріледі;</w:t>
      </w:r>
    </w:p>
    <w:p>
      <w:pPr>
        <w:spacing w:after="0"/>
        <w:ind w:left="0"/>
        <w:jc w:val="both"/>
      </w:pPr>
      <w:r>
        <w:rPr>
          <w:rFonts w:ascii="Times New Roman"/>
          <w:b w:val="false"/>
          <w:i w:val="false"/>
          <w:color w:val="000000"/>
          <w:sz w:val="28"/>
        </w:rPr>
        <w:t>
      5) 400.00.005-жолда бензин (авиациялықты қоспағанда) бойынша акциз сомасы көрсетіледі. Бұл жолға 400.05.003 С жолында көрсетілген сома көшіріледі;</w:t>
      </w:r>
    </w:p>
    <w:p>
      <w:pPr>
        <w:spacing w:after="0"/>
        <w:ind w:left="0"/>
        <w:jc w:val="both"/>
      </w:pPr>
      <w:r>
        <w:rPr>
          <w:rFonts w:ascii="Times New Roman"/>
          <w:b w:val="false"/>
          <w:i w:val="false"/>
          <w:color w:val="000000"/>
          <w:sz w:val="28"/>
        </w:rPr>
        <w:t>
      6) 400.00.006-жолда дизель отыны бойынша есептелген акциз сомасы көрсетіледі. Бұл жолға 400.05.006 С жолында көрсетілген сома көшіріледі;</w:t>
      </w:r>
    </w:p>
    <w:p>
      <w:pPr>
        <w:spacing w:after="0"/>
        <w:ind w:left="0"/>
        <w:jc w:val="both"/>
      </w:pPr>
      <w:r>
        <w:rPr>
          <w:rFonts w:ascii="Times New Roman"/>
          <w:b w:val="false"/>
          <w:i w:val="false"/>
          <w:color w:val="000000"/>
          <w:sz w:val="28"/>
        </w:rPr>
        <w:t>
      7) 400.00.007-жолда газохол, бензанол, мұнай еріткіші, жеңіл көмірсулардың қоспалары, экологиялық отын бойынша есептелген акциз сомасы көрсетіледі. Бұл жолға 400.05.009 С жолында көрсетілген сома көшіріледі;</w:t>
      </w:r>
    </w:p>
    <w:p>
      <w:pPr>
        <w:spacing w:after="0"/>
        <w:ind w:left="0"/>
        <w:jc w:val="both"/>
      </w:pPr>
      <w:r>
        <w:rPr>
          <w:rFonts w:ascii="Times New Roman"/>
          <w:b w:val="false"/>
          <w:i w:val="false"/>
          <w:color w:val="000000"/>
          <w:sz w:val="28"/>
        </w:rPr>
        <w:t xml:space="preserve">
      8) 400.00.008-жолда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акцизделетін тауарлар бойынша есептелген акциз сомасы көрсетіледі. Бұл жолға 400.08.011-жолда көрсетілген сома көшіріледі;</w:t>
      </w:r>
    </w:p>
    <w:p>
      <w:pPr>
        <w:spacing w:after="0"/>
        <w:ind w:left="0"/>
        <w:jc w:val="both"/>
      </w:pPr>
      <w:r>
        <w:rPr>
          <w:rFonts w:ascii="Times New Roman"/>
          <w:b w:val="false"/>
          <w:i w:val="false"/>
          <w:color w:val="000000"/>
          <w:sz w:val="28"/>
        </w:rPr>
        <w:t>
      9) 400.00.009-жолда өзге акцизделетін тауарлар бойынша есептелген акциз сомасы көрсетіледі. Бұл жолды жер қойнауын пайдалануға арналған келісімшартпен белгіленген салық режимінде акциз есептеуді және төлеуді жүзеге асыратын төлеушілер толтырады;</w:t>
      </w:r>
    </w:p>
    <w:p>
      <w:pPr>
        <w:spacing w:after="0"/>
        <w:ind w:left="0"/>
        <w:jc w:val="both"/>
      </w:pPr>
      <w:r>
        <w:rPr>
          <w:rFonts w:ascii="Times New Roman"/>
          <w:b w:val="false"/>
          <w:i w:val="false"/>
          <w:color w:val="000000"/>
          <w:sz w:val="28"/>
        </w:rPr>
        <w:t>
      10) 400.00.010-жолда 400.00.001-ден 400.00.008-ге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11) 400.00.011-жолда салықтан шегерім сомасы көрсетіледі. Бұл жолға 400.06-нысаны Е бағанының 00000001-жолында көрсетілген қорытынды сома көшіріледі;</w:t>
      </w:r>
    </w:p>
    <w:p>
      <w:pPr>
        <w:spacing w:after="0"/>
        <w:ind w:left="0"/>
        <w:jc w:val="both"/>
      </w:pPr>
      <w:r>
        <w:rPr>
          <w:rFonts w:ascii="Times New Roman"/>
          <w:b w:val="false"/>
          <w:i w:val="false"/>
          <w:color w:val="000000"/>
          <w:sz w:val="28"/>
        </w:rPr>
        <w:t>
      12) 400.00.012-жолда 400.00.009 және 400.00.010-жолдарының айырмасы ретінде айқындалатын есептелген акциздің қорытынды сомасы көрсетіледі;</w:t>
      </w:r>
    </w:p>
    <w:p>
      <w:pPr>
        <w:spacing w:after="0"/>
        <w:ind w:left="0"/>
        <w:jc w:val="both"/>
      </w:pPr>
      <w:r>
        <w:rPr>
          <w:rFonts w:ascii="Times New Roman"/>
          <w:b w:val="false"/>
          <w:i w:val="false"/>
          <w:color w:val="000000"/>
          <w:sz w:val="28"/>
        </w:rPr>
        <w:t>
      13) 400.00.013-жолында құрылымдық бөлімшелер немесе салық салуға байланысты объектілер үшін есептелген акциз сомасы көрсетіледі.</w:t>
      </w:r>
    </w:p>
    <w:p>
      <w:pPr>
        <w:spacing w:after="0"/>
        <w:ind w:left="0"/>
        <w:jc w:val="both"/>
      </w:pPr>
      <w:r>
        <w:rPr>
          <w:rFonts w:ascii="Times New Roman"/>
          <w:b w:val="false"/>
          <w:i w:val="false"/>
          <w:color w:val="000000"/>
          <w:sz w:val="28"/>
        </w:rPr>
        <w:t>
      17. "Акциз салудан босатылған акцизделетін тауарлар" деген бөлімде:</w:t>
      </w:r>
    </w:p>
    <w:p>
      <w:pPr>
        <w:spacing w:after="0"/>
        <w:ind w:left="0"/>
        <w:jc w:val="both"/>
      </w:pPr>
      <w:r>
        <w:rPr>
          <w:rFonts w:ascii="Times New Roman"/>
          <w:b w:val="false"/>
          <w:i w:val="false"/>
          <w:color w:val="000000"/>
          <w:sz w:val="28"/>
        </w:rPr>
        <w:t xml:space="preserve">
      1) 400.00.014-жолда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акциздерден босатылған басты мекеменің өткізілген акцизделетін тауарлардың барлық құны, сондай-ақ төтенше оқиғалар салдарынан бүлінген, жоғалған,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акциздерден босатылған акцизделетін тауарлардың құны көрсетіледі. Бұл жолға 400.07.004-жолда көрсетілген сома көшіріледі;</w:t>
      </w:r>
    </w:p>
    <w:p>
      <w:pPr>
        <w:spacing w:after="0"/>
        <w:ind w:left="0"/>
        <w:jc w:val="both"/>
      </w:pPr>
      <w:r>
        <w:rPr>
          <w:rFonts w:ascii="Times New Roman"/>
          <w:b w:val="false"/>
          <w:i w:val="false"/>
          <w:color w:val="000000"/>
          <w:sz w:val="28"/>
        </w:rPr>
        <w:t>
      2) 400.00.015-жолда Салық кодексінің 464-бабы 3-тармағына сәйкес акциздерден босатылған құрылымдық бөлімшенің өткізілген акцизделетін тауарлардың барлық құны, сондай-ақ төтенше оқиғалар салдарынан бүлінген, жоғалған, Салық кодексінің 468-бабы 1-тармағына сәйкес акциздерден босатылған акцизделетін тауарлардың құны көрсетіледі. Бұл жол 400.00.015 I, 400.00.015 II, 400.00.015 III, 400.00.015 IV, 400.00.015 V, 400.00.015 VI, 400.00.015 VII, 400.00.015 VIII, 400.00.015 IX, 400.00.015 X, 400.00.015 XI, 400.00.015 XII, 400.00.015 XIII, 400.00.015 XIV жолдарының сомасы ретінде айқындалады;</w:t>
      </w:r>
    </w:p>
    <w:p>
      <w:pPr>
        <w:spacing w:after="0"/>
        <w:ind w:left="0"/>
        <w:jc w:val="both"/>
      </w:pPr>
      <w:r>
        <w:rPr>
          <w:rFonts w:ascii="Times New Roman"/>
          <w:b w:val="false"/>
          <w:i w:val="false"/>
          <w:color w:val="000000"/>
          <w:sz w:val="28"/>
        </w:rPr>
        <w:t>
      3) 400.00.015 I жолында акцизден босатылған өткізілген спирттің құны көрсетіледі. Бұл жолға 421.00.009 I B жолында көрсетілген сомасы көшіріледі;</w:t>
      </w:r>
    </w:p>
    <w:p>
      <w:pPr>
        <w:spacing w:after="0"/>
        <w:ind w:left="0"/>
        <w:jc w:val="both"/>
      </w:pPr>
      <w:r>
        <w:rPr>
          <w:rFonts w:ascii="Times New Roman"/>
          <w:b w:val="false"/>
          <w:i w:val="false"/>
          <w:color w:val="000000"/>
          <w:sz w:val="28"/>
        </w:rPr>
        <w:t>
      4) 400.00.015 II жолында акцизден босатылған өткізілген арақтың және айрықша арақтың және тауар шығарылған жердің атауы қорғалған арақтардың құны көрсетіледі. Бұл жолға 421.00.009 II B жолында көрсетілген сомасы көшіріледі;</w:t>
      </w:r>
    </w:p>
    <w:p>
      <w:pPr>
        <w:spacing w:after="0"/>
        <w:ind w:left="0"/>
        <w:jc w:val="both"/>
      </w:pPr>
      <w:r>
        <w:rPr>
          <w:rFonts w:ascii="Times New Roman"/>
          <w:b w:val="false"/>
          <w:i w:val="false"/>
          <w:color w:val="000000"/>
          <w:sz w:val="28"/>
        </w:rPr>
        <w:t>
      5) 400.00.015 III жолында акцизден босатылған өткізілген ликер-арақ өнімдерінің құны көрсетіледі. Бұл жолға 421.00.009 III B жолында көрсетілген сомасы көшіріледі;</w:t>
      </w:r>
    </w:p>
    <w:p>
      <w:pPr>
        <w:spacing w:after="0"/>
        <w:ind w:left="0"/>
        <w:jc w:val="both"/>
      </w:pPr>
      <w:r>
        <w:rPr>
          <w:rFonts w:ascii="Times New Roman"/>
          <w:b w:val="false"/>
          <w:i w:val="false"/>
          <w:color w:val="000000"/>
          <w:sz w:val="28"/>
        </w:rPr>
        <w:t>
      6) 400.00.015 IV жолында акцизден босатылған өткізілген шарап құны көрсетіледі. Бұл жолға 421.00.009 IV B жолында көрсетілген сомасы көшіріледі;</w:t>
      </w:r>
    </w:p>
    <w:p>
      <w:pPr>
        <w:spacing w:after="0"/>
        <w:ind w:left="0"/>
        <w:jc w:val="both"/>
      </w:pPr>
      <w:r>
        <w:rPr>
          <w:rFonts w:ascii="Times New Roman"/>
          <w:b w:val="false"/>
          <w:i w:val="false"/>
          <w:color w:val="000000"/>
          <w:sz w:val="28"/>
        </w:rPr>
        <w:t>
      7) 400.00.015 V жолында акцизден босатылған өткізілген коньяк құны көрсетіледі. Бұл жолға 421.00.009 V B жолында көрсетілген сомасы көшіріледі;</w:t>
      </w:r>
    </w:p>
    <w:p>
      <w:pPr>
        <w:spacing w:after="0"/>
        <w:ind w:left="0"/>
        <w:jc w:val="both"/>
      </w:pPr>
      <w:r>
        <w:rPr>
          <w:rFonts w:ascii="Times New Roman"/>
          <w:b w:val="false"/>
          <w:i w:val="false"/>
          <w:color w:val="000000"/>
          <w:sz w:val="28"/>
        </w:rPr>
        <w:t>
      8) 400.00.015 VI жолында акцизден босатылған өткізілген бренди құны көрсетіледі. Бұл жолға 421.00.009 VI B жолында көрсетілген сома көшіріледі;</w:t>
      </w:r>
    </w:p>
    <w:p>
      <w:pPr>
        <w:spacing w:after="0"/>
        <w:ind w:left="0"/>
        <w:jc w:val="both"/>
      </w:pPr>
      <w:r>
        <w:rPr>
          <w:rFonts w:ascii="Times New Roman"/>
          <w:b w:val="false"/>
          <w:i w:val="false"/>
          <w:color w:val="000000"/>
          <w:sz w:val="28"/>
        </w:rPr>
        <w:t>
      9) 400.00.015 VII жолында акцизден босатылған өткізілген сыра қайнату өнімдерінің құны көрсетіледі. Бұл жолға 421.00.009 VII B жолында көрсетілген сомасы көшіріледі;</w:t>
      </w:r>
    </w:p>
    <w:p>
      <w:pPr>
        <w:spacing w:after="0"/>
        <w:ind w:left="0"/>
        <w:jc w:val="both"/>
      </w:pPr>
      <w:r>
        <w:rPr>
          <w:rFonts w:ascii="Times New Roman"/>
          <w:b w:val="false"/>
          <w:i w:val="false"/>
          <w:color w:val="000000"/>
          <w:sz w:val="28"/>
        </w:rPr>
        <w:t>
      10) 400.00.015 VIII жолында акцизден босатылған өткізілген толысылған шарап құны көрсетіледі. Бұл жолға 421.00.009 VIII B жолында көрсетілген сомасы көшіріледі;</w:t>
      </w:r>
    </w:p>
    <w:p>
      <w:pPr>
        <w:spacing w:after="0"/>
        <w:ind w:left="0"/>
        <w:jc w:val="both"/>
      </w:pPr>
      <w:r>
        <w:rPr>
          <w:rFonts w:ascii="Times New Roman"/>
          <w:b w:val="false"/>
          <w:i w:val="false"/>
          <w:color w:val="000000"/>
          <w:sz w:val="28"/>
        </w:rPr>
        <w:t>
      11) 400.00.015 IX жолында акцизден босатылған өткізілген темекі өнімдерінің құны көрсетіледі. Бұл жолға 421.00.009 IХ B жолында көрсетілген сомасы көшіріледі;</w:t>
      </w:r>
    </w:p>
    <w:p>
      <w:pPr>
        <w:spacing w:after="0"/>
        <w:ind w:left="0"/>
        <w:jc w:val="both"/>
      </w:pPr>
      <w:r>
        <w:rPr>
          <w:rFonts w:ascii="Times New Roman"/>
          <w:b w:val="false"/>
          <w:i w:val="false"/>
          <w:color w:val="000000"/>
          <w:sz w:val="28"/>
        </w:rPr>
        <w:t>
      12) 400.00.015 Х жолында акцизден босатылған өткізілген бензиннің (авиациялықты қоспағанда) құны көрсетіледі. Бұл жолға 421.00.009 Х B жолында көрсетілген сомасы көшіріледі;</w:t>
      </w:r>
    </w:p>
    <w:p>
      <w:pPr>
        <w:spacing w:after="0"/>
        <w:ind w:left="0"/>
        <w:jc w:val="both"/>
      </w:pPr>
      <w:r>
        <w:rPr>
          <w:rFonts w:ascii="Times New Roman"/>
          <w:b w:val="false"/>
          <w:i w:val="false"/>
          <w:color w:val="000000"/>
          <w:sz w:val="28"/>
        </w:rPr>
        <w:t>
      13) 400.00.015 ХI жолында акцизден босатылған өткізілген дизель отынының құны көрсетіледі. Бұл жолға 421.00.009 ХІ B жолында көрсетілген сомасы көшіріледі;</w:t>
      </w:r>
    </w:p>
    <w:p>
      <w:pPr>
        <w:spacing w:after="0"/>
        <w:ind w:left="0"/>
        <w:jc w:val="both"/>
      </w:pPr>
      <w:r>
        <w:rPr>
          <w:rFonts w:ascii="Times New Roman"/>
          <w:b w:val="false"/>
          <w:i w:val="false"/>
          <w:color w:val="000000"/>
          <w:sz w:val="28"/>
        </w:rPr>
        <w:t>
      14) 400.00.015 ХII жолында акцизден босатылған өткізілген газохол, бензанол, мұнай еріткіші, жеңіл көмірсулардың қоспалары, экологиялық отынның құны көрсетіледі. Бұл жолға 421.00.009 ХІІ B жолында көрсетілген сомасы көшіріледі;</w:t>
      </w:r>
    </w:p>
    <w:p>
      <w:pPr>
        <w:spacing w:after="0"/>
        <w:ind w:left="0"/>
        <w:jc w:val="both"/>
      </w:pPr>
      <w:r>
        <w:rPr>
          <w:rFonts w:ascii="Times New Roman"/>
          <w:b w:val="false"/>
          <w:i w:val="false"/>
          <w:color w:val="000000"/>
          <w:sz w:val="28"/>
        </w:rPr>
        <w:t>
      15) 400.00.015 ХIII жолында акцизден босатылған өткізілген шикі мұнай, газ конденсатының құны көрсетіледі;</w:t>
      </w:r>
    </w:p>
    <w:p>
      <w:pPr>
        <w:spacing w:after="0"/>
        <w:ind w:left="0"/>
        <w:jc w:val="both"/>
      </w:pPr>
      <w:r>
        <w:rPr>
          <w:rFonts w:ascii="Times New Roman"/>
          <w:b w:val="false"/>
          <w:i w:val="false"/>
          <w:color w:val="000000"/>
          <w:sz w:val="28"/>
        </w:rPr>
        <w:t>
      16) 400.00.015 ХIV жолында Салық кодексінің 462-бабы 6) тармақшасында көзделген өткізілген акцизделетін тауарлар құны көрсетіледі;</w:t>
      </w:r>
    </w:p>
    <w:p>
      <w:pPr>
        <w:spacing w:after="0"/>
        <w:ind w:left="0"/>
        <w:jc w:val="both"/>
      </w:pPr>
      <w:r>
        <w:rPr>
          <w:rFonts w:ascii="Times New Roman"/>
          <w:b w:val="false"/>
          <w:i w:val="false"/>
          <w:color w:val="000000"/>
          <w:sz w:val="28"/>
        </w:rPr>
        <w:t>
      17) 400.00.015 ХV жолында Қазақстан Республикасының заңнамасына сәйкес дәрілік зат ретінде тіркелген медициналық мақсаттағы (бальзамдар басқа) сатылған құрамында спирті бар өнімнің құны көрсетіледі. Бұл жолға 421.00.009 ХІІІ B жолында көрсетілген сомасы көшіріледі;</w:t>
      </w:r>
    </w:p>
    <w:p>
      <w:pPr>
        <w:spacing w:after="0"/>
        <w:ind w:left="0"/>
        <w:jc w:val="both"/>
      </w:pPr>
      <w:r>
        <w:rPr>
          <w:rFonts w:ascii="Times New Roman"/>
          <w:b w:val="false"/>
          <w:i w:val="false"/>
          <w:color w:val="000000"/>
          <w:sz w:val="28"/>
        </w:rPr>
        <w:t>
      18. "Салық төлеушінің жауапкершілігі" деген бөлімде:</w:t>
      </w:r>
    </w:p>
    <w:p>
      <w:pPr>
        <w:spacing w:after="0"/>
        <w:ind w:left="0"/>
        <w:jc w:val="both"/>
      </w:pPr>
      <w:r>
        <w:rPr>
          <w:rFonts w:ascii="Times New Roman"/>
          <w:b w:val="false"/>
          <w:i w:val="false"/>
          <w:color w:val="000000"/>
          <w:sz w:val="28"/>
        </w:rPr>
        <w:t>
      1) "Басшының тегін, атын, әкесінің атын (ол болған кезде)" деген ашық жолында құрылтай құжаттарына сәйкес басшының тегін, атын, әкесінің аты (ол болған кезде) көрсетіледі. Егер декларацияны жеке тұлға табыс еткен кезде ашық жолда "Салық төлеушінің тегін, атын, әкесінің аты (ол болған кезде)" қамтуы тиіс,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ашық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976" w:id="1859"/>
    <w:p>
      <w:pPr>
        <w:spacing w:after="0"/>
        <w:ind w:left="0"/>
        <w:jc w:val="left"/>
      </w:pPr>
      <w:r>
        <w:rPr>
          <w:rFonts w:ascii="Times New Roman"/>
          <w:b/>
          <w:i w:val="false"/>
          <w:color w:val="000000"/>
        </w:rPr>
        <w:t xml:space="preserve"> 3-тарау. Спирт және (немесе) толысылған шарап бойынша салық салынатын операциялар – 400.01-нысанын толтыру бойынша түсіндірме</w:t>
      </w:r>
    </w:p>
    <w:bookmarkEnd w:id="1859"/>
    <w:p>
      <w:pPr>
        <w:spacing w:after="0"/>
        <w:ind w:left="0"/>
        <w:jc w:val="both"/>
      </w:pPr>
      <w:r>
        <w:rPr>
          <w:rFonts w:ascii="Times New Roman"/>
          <w:b w:val="false"/>
          <w:i w:val="false"/>
          <w:color w:val="000000"/>
          <w:sz w:val="28"/>
        </w:rPr>
        <w:t>
      19. Бұл нысан өз өндірісіндегі спирттің және толысылған шараптың барлық түрлері бойынша салық салынатын операциялар туралы ақпаратты егжей-тегжейлі көрсетуге арналған және мынадай салық төлеушілер:</w:t>
      </w:r>
    </w:p>
    <w:p>
      <w:pPr>
        <w:spacing w:after="0"/>
        <w:ind w:left="0"/>
        <w:jc w:val="both"/>
      </w:pPr>
      <w:r>
        <w:rPr>
          <w:rFonts w:ascii="Times New Roman"/>
          <w:b w:val="false"/>
          <w:i w:val="false"/>
          <w:color w:val="000000"/>
          <w:sz w:val="28"/>
        </w:rPr>
        <w:t>
      1) спирт және (немесе) толысылған шарапты өндірушілер;</w:t>
      </w:r>
    </w:p>
    <w:p>
      <w:pPr>
        <w:spacing w:after="0"/>
        <w:ind w:left="0"/>
        <w:jc w:val="both"/>
      </w:pPr>
      <w:r>
        <w:rPr>
          <w:rFonts w:ascii="Times New Roman"/>
          <w:b w:val="false"/>
          <w:i w:val="false"/>
          <w:color w:val="000000"/>
          <w:sz w:val="28"/>
        </w:rPr>
        <w:t>
      2) спирттің және (немесе) толысылған шараптың конкурстық массасын өткізуді жүзеге асыратындар;</w:t>
      </w:r>
    </w:p>
    <w:p>
      <w:pPr>
        <w:spacing w:after="0"/>
        <w:ind w:left="0"/>
        <w:jc w:val="both"/>
      </w:pPr>
      <w:r>
        <w:rPr>
          <w:rFonts w:ascii="Times New Roman"/>
          <w:b w:val="false"/>
          <w:i w:val="false"/>
          <w:color w:val="000000"/>
          <w:sz w:val="28"/>
        </w:rPr>
        <w:t>
      3) емдік және фармацевтикалық препараттар өндірісі және медициналық қызмет көрсету үшін сатып алынған спиртті мақсатсыз пайдалануды жүзеге асыратындар, сондай-ақ базалықтан төмен мөлшерлеме бойынша акцизбен спирт және толысылған шарап сатып алғандар және оны алкоголь өнімінің өндірісіне пайдаланбайтындар толтырады.</w:t>
      </w:r>
    </w:p>
    <w:p>
      <w:pPr>
        <w:spacing w:after="0"/>
        <w:ind w:left="0"/>
        <w:jc w:val="both"/>
      </w:pPr>
      <w:r>
        <w:rPr>
          <w:rFonts w:ascii="Times New Roman"/>
          <w:b w:val="false"/>
          <w:i w:val="false"/>
          <w:color w:val="000000"/>
          <w:sz w:val="28"/>
        </w:rPr>
        <w:t>
      20. Әрбір өнім түріне жеке бет жасалады.</w:t>
      </w:r>
    </w:p>
    <w:p>
      <w:pPr>
        <w:spacing w:after="0"/>
        <w:ind w:left="0"/>
        <w:jc w:val="both"/>
      </w:pPr>
      <w:r>
        <w:rPr>
          <w:rFonts w:ascii="Times New Roman"/>
          <w:b w:val="false"/>
          <w:i w:val="false"/>
          <w:color w:val="000000"/>
          <w:sz w:val="28"/>
        </w:rPr>
        <w:t>
      21. "Спирт және (немесе) толысылған шарап бойынша салық салынатын операциялар" деген бөлімде:</w:t>
      </w:r>
    </w:p>
    <w:p>
      <w:pPr>
        <w:spacing w:after="0"/>
        <w:ind w:left="0"/>
        <w:jc w:val="both"/>
      </w:pPr>
      <w:r>
        <w:rPr>
          <w:rFonts w:ascii="Times New Roman"/>
          <w:b w:val="false"/>
          <w:i w:val="false"/>
          <w:color w:val="000000"/>
          <w:sz w:val="28"/>
        </w:rPr>
        <w:t>
      1) А бағанында салық базасының мөлшері (литр) көрсетіледі;</w:t>
      </w:r>
    </w:p>
    <w:p>
      <w:pPr>
        <w:spacing w:after="0"/>
        <w:ind w:left="0"/>
        <w:jc w:val="both"/>
      </w:pPr>
      <w:r>
        <w:rPr>
          <w:rFonts w:ascii="Times New Roman"/>
          <w:b w:val="false"/>
          <w:i w:val="false"/>
          <w:color w:val="000000"/>
          <w:sz w:val="28"/>
        </w:rPr>
        <w:t>
      2) В бағанында акциз мөлшерлемесі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400.01.001 А жолында өнімінің түрі көрсетіледі;</w:t>
      </w:r>
    </w:p>
    <w:p>
      <w:pPr>
        <w:spacing w:after="0"/>
        <w:ind w:left="0"/>
        <w:jc w:val="both"/>
      </w:pPr>
      <w:r>
        <w:rPr>
          <w:rFonts w:ascii="Times New Roman"/>
          <w:b w:val="false"/>
          <w:i w:val="false"/>
          <w:color w:val="000000"/>
          <w:sz w:val="28"/>
        </w:rPr>
        <w:t>
      5) 400.01.001 В жолында тиісті бюджет жіктемесінің коды көрсетіледі;</w:t>
      </w:r>
    </w:p>
    <w:p>
      <w:pPr>
        <w:spacing w:after="0"/>
        <w:ind w:left="0"/>
        <w:jc w:val="both"/>
      </w:pPr>
      <w:r>
        <w:rPr>
          <w:rFonts w:ascii="Times New Roman"/>
          <w:b w:val="false"/>
          <w:i w:val="false"/>
          <w:color w:val="000000"/>
          <w:sz w:val="28"/>
        </w:rPr>
        <w:t>
      6) 400.01.002-жолда алкоголь өнімін өндіру үшін өткізілген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7) 400.01.003-жолда алкоголь өнімін өндіру үшін сатылмайтын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Бұл жолда алкоголь өнімін өндірушілерге спиртті және (немесе) толысылған шарапты өткізу туралы мәліметтер, сондай-ақ емдік және фармацевтикалық препараттар өндірісі және медициналық қызмет көрсету үшін спиртті өткізу туралы мәліметтер көрсетілмейді.</w:t>
      </w:r>
    </w:p>
    <w:p>
      <w:pPr>
        <w:spacing w:after="0"/>
        <w:ind w:left="0"/>
        <w:jc w:val="both"/>
      </w:pPr>
      <w:r>
        <w:rPr>
          <w:rFonts w:ascii="Times New Roman"/>
          <w:b w:val="false"/>
          <w:i w:val="false"/>
          <w:color w:val="000000"/>
          <w:sz w:val="28"/>
        </w:rPr>
        <w:t>
      8) 400.01.004-жолда өз өндірісінің мұқтаждығы үшін пайдаланылатын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9) 400.01.005-жолда акцизделетін тауарларды өзі өндірісі үшін пайдаланылған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10) 400.01.006-жолда алыс-беріс негізінде қайта өңдеуге жіберілген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11) 400.01.007-жолда жарғылық капиталға жарна ретінде берілген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12) 400.01.008-жолда заттай төлем кезінде пайдаланылған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13) 400.01.009-жолда өзінің құрылымдық бөлімшелеріне тиеп-жөнелтілген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14) 400.01.010-жолда конкурстық массасын өткізу бойынша мәліметтер көрсетіледі;</w:t>
      </w:r>
    </w:p>
    <w:p>
      <w:pPr>
        <w:spacing w:after="0"/>
        <w:ind w:left="0"/>
        <w:jc w:val="both"/>
      </w:pPr>
      <w:r>
        <w:rPr>
          <w:rFonts w:ascii="Times New Roman"/>
          <w:b w:val="false"/>
          <w:i w:val="false"/>
          <w:color w:val="000000"/>
          <w:sz w:val="28"/>
        </w:rPr>
        <w:t>
      15) 400.01.011-жолда спирт және (немесе) толысылған шарап өндіруші лицензияда көрсетілген өндіріс мекенжайынан көшірілген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16) 400.01.012-жолда бүліну немесе жоғалу фактісі анықталған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17) 400.01.013-жолда алкоголь өнімінің өндірісі, сондай-ақ емдік және фармацевтикалық препаратар өндірісі мен медициналық қызмет көрсету үшін сатып алынған, бірақ нысаналы пайдаланылмаған спирт бойынша мәліметтер көрсетіледі;</w:t>
      </w:r>
    </w:p>
    <w:p>
      <w:pPr>
        <w:spacing w:after="0"/>
        <w:ind w:left="0"/>
        <w:jc w:val="both"/>
      </w:pPr>
      <w:r>
        <w:rPr>
          <w:rFonts w:ascii="Times New Roman"/>
          <w:b w:val="false"/>
          <w:i w:val="false"/>
          <w:color w:val="000000"/>
          <w:sz w:val="28"/>
        </w:rPr>
        <w:t>
      18) 400.01.014-жолда алкоголь өнімінің өндірісі үшін сатып алынған кезде спиртті және (немесе) толысылған шарап жеткізушілерге төленген акциз сомасы көрсетіледі.</w:t>
      </w:r>
    </w:p>
    <w:p>
      <w:pPr>
        <w:spacing w:after="0"/>
        <w:ind w:left="0"/>
        <w:jc w:val="both"/>
      </w:pPr>
      <w:r>
        <w:rPr>
          <w:rFonts w:ascii="Times New Roman"/>
          <w:b w:val="false"/>
          <w:i w:val="false"/>
          <w:color w:val="000000"/>
          <w:sz w:val="28"/>
        </w:rPr>
        <w:t>
      400.01.014 жолы 400.01.013-жолы толтырылған кезде толтырылады. Жол спирт және (немесе) толысылған шарап жеткізушіге акциздің төленгенін растайтын төлем құжаттарының негізінде толтырылады;</w:t>
      </w:r>
    </w:p>
    <w:p>
      <w:pPr>
        <w:spacing w:after="0"/>
        <w:ind w:left="0"/>
        <w:jc w:val="both"/>
      </w:pPr>
      <w:r>
        <w:rPr>
          <w:rFonts w:ascii="Times New Roman"/>
          <w:b w:val="false"/>
          <w:i w:val="false"/>
          <w:color w:val="000000"/>
          <w:sz w:val="28"/>
        </w:rPr>
        <w:t>
      19) 400.01.015-жолда 400.01.014-жолы шегерілген 400.01.001С 400.01.013С жолдарының сомасы ретінде айқындалатын салық салынатын акцизделетін өнімдер бойынша операцияларға есептелген акциздің жиынтық сомасы көрсетіледі;</w:t>
      </w:r>
    </w:p>
    <w:p>
      <w:pPr>
        <w:spacing w:after="0"/>
        <w:ind w:left="0"/>
        <w:jc w:val="both"/>
      </w:pPr>
      <w:r>
        <w:rPr>
          <w:rFonts w:ascii="Times New Roman"/>
          <w:b w:val="false"/>
          <w:i w:val="false"/>
          <w:color w:val="000000"/>
          <w:sz w:val="28"/>
        </w:rPr>
        <w:t>
      400.01-нысанының барлық беттері бойынша 400.01.015-жолының сомасы декларацияның 400.00.001-жолына көшіріледі.</w:t>
      </w:r>
    </w:p>
    <w:bookmarkStart w:name="z1977" w:id="1860"/>
    <w:p>
      <w:pPr>
        <w:spacing w:after="0"/>
        <w:ind w:left="0"/>
        <w:jc w:val="left"/>
      </w:pPr>
      <w:r>
        <w:rPr>
          <w:rFonts w:ascii="Times New Roman"/>
          <w:b/>
          <w:i w:val="false"/>
          <w:color w:val="000000"/>
        </w:rPr>
        <w:t xml:space="preserve"> 4-тарау. Алкоголь өнімі, сондай-ақ Қазақстан Республикасының заңнамасына сәйкес дәрілік құралдар ретінде тіркелген, құрамында спирт бар медициналық мақсаттағы өнім бойынша салық салынатын операциялар – 400.02-нысанын толтыру бойынша түсіндірме</w:t>
      </w:r>
    </w:p>
    <w:bookmarkEnd w:id="1860"/>
    <w:p>
      <w:pPr>
        <w:spacing w:after="0"/>
        <w:ind w:left="0"/>
        <w:jc w:val="both"/>
      </w:pPr>
      <w:r>
        <w:rPr>
          <w:rFonts w:ascii="Times New Roman"/>
          <w:b w:val="false"/>
          <w:i w:val="false"/>
          <w:color w:val="000000"/>
          <w:sz w:val="28"/>
        </w:rPr>
        <w:t>
      22. Бұл нысан салық кезеңінің ішінде жасалған өз өндірісінің алкоголь өнімдері (толысылған шарапты қоспағанда) бойынша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23. Алкоголь өнімінің әрбір түріне жеке бет жасалады.</w:t>
      </w:r>
    </w:p>
    <w:p>
      <w:pPr>
        <w:spacing w:after="0"/>
        <w:ind w:left="0"/>
        <w:jc w:val="both"/>
      </w:pPr>
      <w:r>
        <w:rPr>
          <w:rFonts w:ascii="Times New Roman"/>
          <w:b w:val="false"/>
          <w:i w:val="false"/>
          <w:color w:val="000000"/>
          <w:sz w:val="28"/>
        </w:rPr>
        <w:t>
      24. "Алкоголь өнімі, сондай-ақ Қазақстан Республикасының заңнамасына сәйкес дәрілік құралдар ретінде тіркелген, құрамында спирт бар медициналық мақсаттағы өнім бойынша салық салынатын операциялар" деген бөлімде:</w:t>
      </w:r>
    </w:p>
    <w:p>
      <w:pPr>
        <w:spacing w:after="0"/>
        <w:ind w:left="0"/>
        <w:jc w:val="both"/>
      </w:pPr>
      <w:r>
        <w:rPr>
          <w:rFonts w:ascii="Times New Roman"/>
          <w:b w:val="false"/>
          <w:i w:val="false"/>
          <w:color w:val="000000"/>
          <w:sz w:val="28"/>
        </w:rPr>
        <w:t>
      1) 400.02.001 А жолында алкоголь өнімінің түрі көрсетіледі;</w:t>
      </w:r>
    </w:p>
    <w:p>
      <w:pPr>
        <w:spacing w:after="0"/>
        <w:ind w:left="0"/>
        <w:jc w:val="both"/>
      </w:pPr>
      <w:r>
        <w:rPr>
          <w:rFonts w:ascii="Times New Roman"/>
          <w:b w:val="false"/>
          <w:i w:val="false"/>
          <w:color w:val="000000"/>
          <w:sz w:val="28"/>
        </w:rPr>
        <w:t>
      2) 400.02.001 В жолында тиісті бюджет жіктемесінің коды көрсетіледі;</w:t>
      </w:r>
    </w:p>
    <w:p>
      <w:pPr>
        <w:spacing w:after="0"/>
        <w:ind w:left="0"/>
        <w:jc w:val="both"/>
      </w:pPr>
      <w:r>
        <w:rPr>
          <w:rFonts w:ascii="Times New Roman"/>
          <w:b w:val="false"/>
          <w:i w:val="false"/>
          <w:color w:val="000000"/>
          <w:sz w:val="28"/>
        </w:rPr>
        <w:t>
      3) 400.02.002-жолда өткізілген өз өндірісінің алкоголь өнімдерінің көлемі көрсетіледі;</w:t>
      </w:r>
    </w:p>
    <w:p>
      <w:pPr>
        <w:spacing w:after="0"/>
        <w:ind w:left="0"/>
        <w:jc w:val="both"/>
      </w:pPr>
      <w:r>
        <w:rPr>
          <w:rFonts w:ascii="Times New Roman"/>
          <w:b w:val="false"/>
          <w:i w:val="false"/>
          <w:color w:val="000000"/>
          <w:sz w:val="28"/>
        </w:rPr>
        <w:t>
      4) 400.02.003-жолда жарғылық капиталға жарна ретінде берілген өз өндірісінің алкоголь өнімдерінің көлемі көрсетіледі;</w:t>
      </w:r>
    </w:p>
    <w:p>
      <w:pPr>
        <w:spacing w:after="0"/>
        <w:ind w:left="0"/>
        <w:jc w:val="both"/>
      </w:pPr>
      <w:r>
        <w:rPr>
          <w:rFonts w:ascii="Times New Roman"/>
          <w:b w:val="false"/>
          <w:i w:val="false"/>
          <w:color w:val="000000"/>
          <w:sz w:val="28"/>
        </w:rPr>
        <w:t>
      5) 400.02.004-жолда заттай төлем кезінде пайдаланылған алкоголь өнімдерінің көлемі көрсетіледі;</w:t>
      </w:r>
    </w:p>
    <w:p>
      <w:pPr>
        <w:spacing w:after="0"/>
        <w:ind w:left="0"/>
        <w:jc w:val="both"/>
      </w:pPr>
      <w:r>
        <w:rPr>
          <w:rFonts w:ascii="Times New Roman"/>
          <w:b w:val="false"/>
          <w:i w:val="false"/>
          <w:color w:val="000000"/>
          <w:sz w:val="28"/>
        </w:rPr>
        <w:t>
      6) 400.02.005-жолда өзінің құрылымдық бөлімшелеріне тиеп-жөнелтілген алкоголь өнімдерінің көлемі көрсетіледі;</w:t>
      </w:r>
    </w:p>
    <w:p>
      <w:pPr>
        <w:spacing w:after="0"/>
        <w:ind w:left="0"/>
        <w:jc w:val="both"/>
      </w:pPr>
      <w:r>
        <w:rPr>
          <w:rFonts w:ascii="Times New Roman"/>
          <w:b w:val="false"/>
          <w:i w:val="false"/>
          <w:color w:val="000000"/>
          <w:sz w:val="28"/>
        </w:rPr>
        <w:t>
      7) 400.02.006-жолда салық төлеушінің өзінің өндірістік мұқтаждығына пайдаланылған алкоголь өнімінің көлемі көрсетіледі;</w:t>
      </w:r>
    </w:p>
    <w:p>
      <w:pPr>
        <w:spacing w:after="0"/>
        <w:ind w:left="0"/>
        <w:jc w:val="both"/>
      </w:pPr>
      <w:r>
        <w:rPr>
          <w:rFonts w:ascii="Times New Roman"/>
          <w:b w:val="false"/>
          <w:i w:val="false"/>
          <w:color w:val="000000"/>
          <w:sz w:val="28"/>
        </w:rPr>
        <w:t>
      8) 400.02.007-жолда алкоголь өнімінің өткізілген конкурстық массасының көлемі көрсетіледі;</w:t>
      </w:r>
    </w:p>
    <w:p>
      <w:pPr>
        <w:spacing w:after="0"/>
        <w:ind w:left="0"/>
        <w:jc w:val="both"/>
      </w:pPr>
      <w:r>
        <w:rPr>
          <w:rFonts w:ascii="Times New Roman"/>
          <w:b w:val="false"/>
          <w:i w:val="false"/>
          <w:color w:val="000000"/>
          <w:sz w:val="28"/>
        </w:rPr>
        <w:t>
      9) 400.02.008-жолда өндіруші лицензияда көрсетілген өндіріс мекенжайынан көшірілген алкоголь өнімінің көлемі көрсетіледі;</w:t>
      </w:r>
    </w:p>
    <w:p>
      <w:pPr>
        <w:spacing w:after="0"/>
        <w:ind w:left="0"/>
        <w:jc w:val="both"/>
      </w:pPr>
      <w:r>
        <w:rPr>
          <w:rFonts w:ascii="Times New Roman"/>
          <w:b w:val="false"/>
          <w:i w:val="false"/>
          <w:color w:val="000000"/>
          <w:sz w:val="28"/>
        </w:rPr>
        <w:t xml:space="preserve">
      10) 400.02.009-жолда Салық кодексінің 473-бабы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базасын түзету көрсетіледі;</w:t>
      </w:r>
    </w:p>
    <w:p>
      <w:pPr>
        <w:spacing w:after="0"/>
        <w:ind w:left="0"/>
        <w:jc w:val="both"/>
      </w:pPr>
      <w:r>
        <w:rPr>
          <w:rFonts w:ascii="Times New Roman"/>
          <w:b w:val="false"/>
          <w:i w:val="false"/>
          <w:color w:val="000000"/>
          <w:sz w:val="28"/>
        </w:rPr>
        <w:t>
      11) 400.02.010-жолда бүліну немесе жоғалу фактісі анықталған алкоголь өнімінің көлемі көрсетіледі;</w:t>
      </w:r>
    </w:p>
    <w:p>
      <w:pPr>
        <w:spacing w:after="0"/>
        <w:ind w:left="0"/>
        <w:jc w:val="both"/>
      </w:pPr>
      <w:r>
        <w:rPr>
          <w:rFonts w:ascii="Times New Roman"/>
          <w:b w:val="false"/>
          <w:i w:val="false"/>
          <w:color w:val="000000"/>
          <w:sz w:val="28"/>
        </w:rPr>
        <w:t>
      12) 400.02.011-жолда есепке алу-бақылау таңбасы бүлінген немесе жоғалған кезде салық салынатын базаға енгізілетін алкоголь өнімінің көлемі көрсетіледі. 400.02.011-жолдың қорытынды сомасы С бағанының 400.02.011 І, 400.02.011 ІІ және 400.02.011 ІІІ жолдарының сомасы ретінде айқындалады;</w:t>
      </w:r>
    </w:p>
    <w:p>
      <w:pPr>
        <w:spacing w:after="0"/>
        <w:ind w:left="0"/>
        <w:jc w:val="both"/>
      </w:pPr>
      <w:r>
        <w:rPr>
          <w:rFonts w:ascii="Times New Roman"/>
          <w:b w:val="false"/>
          <w:i w:val="false"/>
          <w:color w:val="000000"/>
          <w:sz w:val="28"/>
        </w:rPr>
        <w:t>
      13) А бағанының 400.02.011 І, 400.02.011 ІІ және 400.02.011 ІІІ жолдарында бүлінген немесе жоғалған есепке алу-бақылау таңбасының саны көрсетіледі;</w:t>
      </w:r>
    </w:p>
    <w:p>
      <w:pPr>
        <w:spacing w:after="0"/>
        <w:ind w:left="0"/>
        <w:jc w:val="both"/>
      </w:pPr>
      <w:r>
        <w:rPr>
          <w:rFonts w:ascii="Times New Roman"/>
          <w:b w:val="false"/>
          <w:i w:val="false"/>
          <w:color w:val="000000"/>
          <w:sz w:val="28"/>
        </w:rPr>
        <w:t>
      14) В бағанының 400.02.011 І, 400.02.011 ІІ және 400.02.011 ІІІ жолдарында тұтыну ыдысының сыйымдылығы көрсетіледі;</w:t>
      </w:r>
    </w:p>
    <w:p>
      <w:pPr>
        <w:spacing w:after="0"/>
        <w:ind w:left="0"/>
        <w:jc w:val="both"/>
      </w:pPr>
      <w:r>
        <w:rPr>
          <w:rFonts w:ascii="Times New Roman"/>
          <w:b w:val="false"/>
          <w:i w:val="false"/>
          <w:color w:val="000000"/>
          <w:sz w:val="28"/>
        </w:rPr>
        <w:t>
      15) С бағанының 400.02.011 І, 400.02.011 ІІ және 400.02.011 ІІІ жолдарында А және В бағандарының тиісті жолдарының туындысы ретінде есептелетін салық базасы көрсетіледі;</w:t>
      </w:r>
    </w:p>
    <w:p>
      <w:pPr>
        <w:spacing w:after="0"/>
        <w:ind w:left="0"/>
        <w:jc w:val="both"/>
      </w:pPr>
      <w:r>
        <w:rPr>
          <w:rFonts w:ascii="Times New Roman"/>
          <w:b w:val="false"/>
          <w:i w:val="false"/>
          <w:color w:val="000000"/>
          <w:sz w:val="28"/>
        </w:rPr>
        <w:t>
      16) 400.02.012-жолда 400.02.002-ден 400.02.010-ға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17) 400.02.013-жолында белгіленген акциз мөлшерлемесі көрсетіледі;</w:t>
      </w:r>
    </w:p>
    <w:p>
      <w:pPr>
        <w:spacing w:after="0"/>
        <w:ind w:left="0"/>
        <w:jc w:val="both"/>
      </w:pPr>
      <w:r>
        <w:rPr>
          <w:rFonts w:ascii="Times New Roman"/>
          <w:b w:val="false"/>
          <w:i w:val="false"/>
          <w:color w:val="000000"/>
          <w:sz w:val="28"/>
        </w:rPr>
        <w:t xml:space="preserve">
      18) 400.02.014-жолда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25. Осы Қағидалардың 24-тармағы 3), 4), 5), 6), 7), 8), 9), 10) және 11) тармақшаларында көрсетілген жолдар литрде салық базасын көрсетуге арналған.</w:t>
      </w:r>
    </w:p>
    <w:p>
      <w:pPr>
        <w:spacing w:after="0"/>
        <w:ind w:left="0"/>
        <w:jc w:val="both"/>
      </w:pPr>
      <w:r>
        <w:rPr>
          <w:rFonts w:ascii="Times New Roman"/>
          <w:b w:val="false"/>
          <w:i w:val="false"/>
          <w:color w:val="000000"/>
          <w:sz w:val="28"/>
        </w:rPr>
        <w:t>
      Спирт, шарап, толысылған шарап, сыра қайнату өнімдерінен басқа, арақ, айрықша арақ, тауар шығарылған жердің атауы қорғалған арақтар, ликер-арақ өнімдері, коньяк, брендиге арналған салық базасы 100 пайыздық спирттің литрі ретінде қаралады.</w:t>
      </w:r>
    </w:p>
    <w:p>
      <w:pPr>
        <w:spacing w:after="0"/>
        <w:ind w:left="0"/>
        <w:jc w:val="both"/>
      </w:pPr>
      <w:r>
        <w:rPr>
          <w:rFonts w:ascii="Times New Roman"/>
          <w:b w:val="false"/>
          <w:i w:val="false"/>
          <w:color w:val="000000"/>
          <w:sz w:val="28"/>
        </w:rPr>
        <w:t>
      400.02-нысанының барлық беттері бойынша 400.02.014-жолының сомасы декларацияның 400.00.002-жолына көшіріледі.</w:t>
      </w:r>
    </w:p>
    <w:bookmarkStart w:name="z1978" w:id="1861"/>
    <w:p>
      <w:pPr>
        <w:spacing w:after="0"/>
        <w:ind w:left="0"/>
        <w:jc w:val="left"/>
      </w:pPr>
      <w:r>
        <w:rPr>
          <w:rFonts w:ascii="Times New Roman"/>
          <w:b/>
          <w:i w:val="false"/>
          <w:color w:val="000000"/>
        </w:rPr>
        <w:t xml:space="preserve"> 5-тарау. Темекі өнімдері бойынша салық салынатын операциялар – 400.03-нысанын толтыру бойынша түсіндірме</w:t>
      </w:r>
    </w:p>
    <w:bookmarkEnd w:id="1861"/>
    <w:p>
      <w:pPr>
        <w:spacing w:after="0"/>
        <w:ind w:left="0"/>
        <w:jc w:val="both"/>
      </w:pPr>
      <w:r>
        <w:rPr>
          <w:rFonts w:ascii="Times New Roman"/>
          <w:b w:val="false"/>
          <w:i w:val="false"/>
          <w:color w:val="000000"/>
          <w:sz w:val="28"/>
        </w:rPr>
        <w:t>
      26. Бұл нысан құрамында никотині бар фармацевтикалық өнімді қоспағанда, тұтынушы ыдысына оралған және соңғы тұтынушыға арналған фильтрлі сигареталарды, фильтрсіз сигареталарды, папиростарды, сигараларды, сигариллаларды, шегетін, трубкалы, шайнайтын, соратын, иіскейтін, кальянды және өзге темекіні (бұдан әрі – темекі) қоса алғанда, өз өндірісінің темекі өнімдері бойынша, сондай-ақ конкурстық массасын өткізу бойынша салық кезеңі ішінде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27. Бұл нысанды толтыру кезінде акциз мөлшерлемесі темекі өнімдерінің бір данасының және/немесе килограмының есебін негізге ала отырып көрсетіледі. Ол үшін темекі өнімдерінің бір бірлігіне белгіленген данадағы өлшемін, акциз мөлшерлемесін 1000-ға бөлу қажет.</w:t>
      </w:r>
    </w:p>
    <w:p>
      <w:pPr>
        <w:spacing w:after="0"/>
        <w:ind w:left="0"/>
        <w:jc w:val="both"/>
      </w:pPr>
      <w:r>
        <w:rPr>
          <w:rFonts w:ascii="Times New Roman"/>
          <w:b w:val="false"/>
          <w:i w:val="false"/>
          <w:color w:val="000000"/>
          <w:sz w:val="28"/>
        </w:rPr>
        <w:t>
      28. Темекі өнімдерінің әрбір түріне жеке бет жасалады.</w:t>
      </w:r>
    </w:p>
    <w:p>
      <w:pPr>
        <w:spacing w:after="0"/>
        <w:ind w:left="0"/>
        <w:jc w:val="both"/>
      </w:pPr>
      <w:r>
        <w:rPr>
          <w:rFonts w:ascii="Times New Roman"/>
          <w:b w:val="false"/>
          <w:i w:val="false"/>
          <w:color w:val="000000"/>
          <w:sz w:val="28"/>
        </w:rPr>
        <w:t>
      29. "Темекі өнімдері бойынша салық салынатын операциялар" деген бөлімде:</w:t>
      </w:r>
    </w:p>
    <w:p>
      <w:pPr>
        <w:spacing w:after="0"/>
        <w:ind w:left="0"/>
        <w:jc w:val="both"/>
      </w:pPr>
      <w:r>
        <w:rPr>
          <w:rFonts w:ascii="Times New Roman"/>
          <w:b w:val="false"/>
          <w:i w:val="false"/>
          <w:color w:val="000000"/>
          <w:sz w:val="28"/>
        </w:rPr>
        <w:t>
      1) 400.03.001 А жолында темекі бұйымының түрі көрсетіледі;</w:t>
      </w:r>
    </w:p>
    <w:p>
      <w:pPr>
        <w:spacing w:after="0"/>
        <w:ind w:left="0"/>
        <w:jc w:val="both"/>
      </w:pPr>
      <w:r>
        <w:rPr>
          <w:rFonts w:ascii="Times New Roman"/>
          <w:b w:val="false"/>
          <w:i w:val="false"/>
          <w:color w:val="000000"/>
          <w:sz w:val="28"/>
        </w:rPr>
        <w:t>
      2) 400.03.001 В жолында тиісті бюджет жіктемесінің коды көрсетіледі;</w:t>
      </w:r>
    </w:p>
    <w:p>
      <w:pPr>
        <w:spacing w:after="0"/>
        <w:ind w:left="0"/>
        <w:jc w:val="both"/>
      </w:pPr>
      <w:r>
        <w:rPr>
          <w:rFonts w:ascii="Times New Roman"/>
          <w:b w:val="false"/>
          <w:i w:val="false"/>
          <w:color w:val="000000"/>
          <w:sz w:val="28"/>
        </w:rPr>
        <w:t>
      3) 400.03.002-жолда өткізілген темекі өнімдерінің саны көрсетіледі;</w:t>
      </w:r>
    </w:p>
    <w:p>
      <w:pPr>
        <w:spacing w:after="0"/>
        <w:ind w:left="0"/>
        <w:jc w:val="both"/>
      </w:pPr>
      <w:r>
        <w:rPr>
          <w:rFonts w:ascii="Times New Roman"/>
          <w:b w:val="false"/>
          <w:i w:val="false"/>
          <w:color w:val="000000"/>
          <w:sz w:val="28"/>
        </w:rPr>
        <w:t>
      4) 400.03.003-жолда жарғылық капиталға жарна ретінде берілген темекі өнімдерінің саны көрсетіледі;</w:t>
      </w:r>
    </w:p>
    <w:p>
      <w:pPr>
        <w:spacing w:after="0"/>
        <w:ind w:left="0"/>
        <w:jc w:val="both"/>
      </w:pPr>
      <w:r>
        <w:rPr>
          <w:rFonts w:ascii="Times New Roman"/>
          <w:b w:val="false"/>
          <w:i w:val="false"/>
          <w:color w:val="000000"/>
          <w:sz w:val="28"/>
        </w:rPr>
        <w:t>
      5) 400.03.004-жолда заттай төлем кезінде пайдаланылған темекі өнімдерінің саны көрсетіледі;</w:t>
      </w:r>
    </w:p>
    <w:p>
      <w:pPr>
        <w:spacing w:after="0"/>
        <w:ind w:left="0"/>
        <w:jc w:val="both"/>
      </w:pPr>
      <w:r>
        <w:rPr>
          <w:rFonts w:ascii="Times New Roman"/>
          <w:b w:val="false"/>
          <w:i w:val="false"/>
          <w:color w:val="000000"/>
          <w:sz w:val="28"/>
        </w:rPr>
        <w:t>
      6) 400.03.005-жолда өзінің құрылымдық бөлімшелеріне тиеп-жөнелтілген темекі өнімдерінің саны көрсетіледі;</w:t>
      </w:r>
    </w:p>
    <w:p>
      <w:pPr>
        <w:spacing w:after="0"/>
        <w:ind w:left="0"/>
        <w:jc w:val="both"/>
      </w:pPr>
      <w:r>
        <w:rPr>
          <w:rFonts w:ascii="Times New Roman"/>
          <w:b w:val="false"/>
          <w:i w:val="false"/>
          <w:color w:val="000000"/>
          <w:sz w:val="28"/>
        </w:rPr>
        <w:t>
      7) 400.03.006-жолда өз өндірісінің мұқтаждығы үшін және акцизделетін тауарларды өзі өндіру үшін пайдаланылған темекі өнімдерінің саны көрсетіледі;</w:t>
      </w:r>
    </w:p>
    <w:p>
      <w:pPr>
        <w:spacing w:after="0"/>
        <w:ind w:left="0"/>
        <w:jc w:val="both"/>
      </w:pPr>
      <w:r>
        <w:rPr>
          <w:rFonts w:ascii="Times New Roman"/>
          <w:b w:val="false"/>
          <w:i w:val="false"/>
          <w:color w:val="000000"/>
          <w:sz w:val="28"/>
        </w:rPr>
        <w:t>
      8) 400.03.007-жолда темекі бұйымдарының өткізілген конкурстық массасының саны көрсетіледі;</w:t>
      </w:r>
    </w:p>
    <w:p>
      <w:pPr>
        <w:spacing w:after="0"/>
        <w:ind w:left="0"/>
        <w:jc w:val="both"/>
      </w:pPr>
      <w:r>
        <w:rPr>
          <w:rFonts w:ascii="Times New Roman"/>
          <w:b w:val="false"/>
          <w:i w:val="false"/>
          <w:color w:val="000000"/>
          <w:sz w:val="28"/>
        </w:rPr>
        <w:t>
      9) 400.03.008-жолда өндіруші лицензияда көрсетілген өндіріс мекен-жайынан көшірілген темекі өнімдерінің саны көрсетіледі;</w:t>
      </w:r>
    </w:p>
    <w:p>
      <w:pPr>
        <w:spacing w:after="0"/>
        <w:ind w:left="0"/>
        <w:jc w:val="both"/>
      </w:pPr>
      <w:r>
        <w:rPr>
          <w:rFonts w:ascii="Times New Roman"/>
          <w:b w:val="false"/>
          <w:i w:val="false"/>
          <w:color w:val="000000"/>
          <w:sz w:val="28"/>
        </w:rPr>
        <w:t>
      10) 400.03.008 А жолында Қазақстан Республикасы аумағында өткізуге арналған темекі өнімдерінің саны көрсетіледі;</w:t>
      </w:r>
    </w:p>
    <w:p>
      <w:pPr>
        <w:spacing w:after="0"/>
        <w:ind w:left="0"/>
        <w:jc w:val="both"/>
      </w:pPr>
      <w:r>
        <w:rPr>
          <w:rFonts w:ascii="Times New Roman"/>
          <w:b w:val="false"/>
          <w:i w:val="false"/>
          <w:color w:val="000000"/>
          <w:sz w:val="28"/>
        </w:rPr>
        <w:t>
      11) 400.03.008 В жолында экпортқа өткізуге арналған темекі өнімдерінің саны көрсетіледі;</w:t>
      </w:r>
    </w:p>
    <w:p>
      <w:pPr>
        <w:spacing w:after="0"/>
        <w:ind w:left="0"/>
        <w:jc w:val="both"/>
      </w:pPr>
      <w:r>
        <w:rPr>
          <w:rFonts w:ascii="Times New Roman"/>
          <w:b w:val="false"/>
          <w:i w:val="false"/>
          <w:color w:val="000000"/>
          <w:sz w:val="28"/>
        </w:rPr>
        <w:t xml:space="preserve">
      12) 400.03.009-жолда Салық кодексінің 473-бабының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базасының түзетуі көрсетіледі;</w:t>
      </w:r>
    </w:p>
    <w:p>
      <w:pPr>
        <w:spacing w:after="0"/>
        <w:ind w:left="0"/>
        <w:jc w:val="both"/>
      </w:pPr>
      <w:r>
        <w:rPr>
          <w:rFonts w:ascii="Times New Roman"/>
          <w:b w:val="false"/>
          <w:i w:val="false"/>
          <w:color w:val="000000"/>
          <w:sz w:val="28"/>
        </w:rPr>
        <w:t>
      13) 400.03.010-жолда бүліну немесе жоғалу фактісі белгіленген темекі өнімдерінің саны көрсетіледі;</w:t>
      </w:r>
    </w:p>
    <w:p>
      <w:pPr>
        <w:spacing w:after="0"/>
        <w:ind w:left="0"/>
        <w:jc w:val="both"/>
      </w:pPr>
      <w:r>
        <w:rPr>
          <w:rFonts w:ascii="Times New Roman"/>
          <w:b w:val="false"/>
          <w:i w:val="false"/>
          <w:color w:val="000000"/>
          <w:sz w:val="28"/>
        </w:rPr>
        <w:t>
      14) 400.03.011 I жолында сәйкестендіру құралдары бүлінген немесе жоғалған кезде салық салу базасына енгізілетін темекі өнімдерінің саны көрсетіледі;</w:t>
      </w:r>
    </w:p>
    <w:p>
      <w:pPr>
        <w:spacing w:after="0"/>
        <w:ind w:left="0"/>
        <w:jc w:val="both"/>
      </w:pPr>
      <w:r>
        <w:rPr>
          <w:rFonts w:ascii="Times New Roman"/>
          <w:b w:val="false"/>
          <w:i w:val="false"/>
          <w:color w:val="000000"/>
          <w:sz w:val="28"/>
        </w:rPr>
        <w:t>
      15) А бағанының 400.03.011 I жолында бүлінген және жоғалған сәйкестендіру құралдарының саны көрсетіледі;</w:t>
      </w:r>
    </w:p>
    <w:p>
      <w:pPr>
        <w:spacing w:after="0"/>
        <w:ind w:left="0"/>
        <w:jc w:val="both"/>
      </w:pPr>
      <w:r>
        <w:rPr>
          <w:rFonts w:ascii="Times New Roman"/>
          <w:b w:val="false"/>
          <w:i w:val="false"/>
          <w:color w:val="000000"/>
          <w:sz w:val="28"/>
        </w:rPr>
        <w:t>
      16) В бағанының 400.03.011 I жолында данамен, қорапта килограммен темекі өнімдерінің саны көрсетіледі;</w:t>
      </w:r>
    </w:p>
    <w:p>
      <w:pPr>
        <w:spacing w:after="0"/>
        <w:ind w:left="0"/>
        <w:jc w:val="both"/>
      </w:pPr>
      <w:r>
        <w:rPr>
          <w:rFonts w:ascii="Times New Roman"/>
          <w:b w:val="false"/>
          <w:i w:val="false"/>
          <w:color w:val="000000"/>
          <w:sz w:val="28"/>
        </w:rPr>
        <w:t>
      17) 400.03.012-жолында темекі өнімдері бойынша есепті салық кезеңінің ішінде жасалған салық салынатын операциялар бойынша салық базасының жалпы мөлшері көрсетіледі. Бұл жол 400.03.002-ден 400.03.011-ге дейінгі жолдардың сомасы ретінде айқындалады;</w:t>
      </w:r>
    </w:p>
    <w:p>
      <w:pPr>
        <w:spacing w:after="0"/>
        <w:ind w:left="0"/>
        <w:jc w:val="both"/>
      </w:pPr>
      <w:r>
        <w:rPr>
          <w:rFonts w:ascii="Times New Roman"/>
          <w:b w:val="false"/>
          <w:i w:val="false"/>
          <w:color w:val="000000"/>
          <w:sz w:val="28"/>
        </w:rPr>
        <w:t>
      18) 400.03.013-жолда акциз мөлшерлемесі көрсетіледі;</w:t>
      </w:r>
    </w:p>
    <w:p>
      <w:pPr>
        <w:spacing w:after="0"/>
        <w:ind w:left="0"/>
        <w:jc w:val="both"/>
      </w:pPr>
      <w:r>
        <w:rPr>
          <w:rFonts w:ascii="Times New Roman"/>
          <w:b w:val="false"/>
          <w:i w:val="false"/>
          <w:color w:val="000000"/>
          <w:sz w:val="28"/>
        </w:rPr>
        <w:t>
      19) 400.03.014-жолда Салық кодексінің 472-бабына сәйкес есептелген, 400.03.012 және 400.03.013-жолдарының туындысы ретінде айқындалатын акциз сомасы көрсетіледі;</w:t>
      </w:r>
    </w:p>
    <w:p>
      <w:pPr>
        <w:spacing w:after="0"/>
        <w:ind w:left="0"/>
        <w:jc w:val="both"/>
      </w:pPr>
      <w:r>
        <w:rPr>
          <w:rFonts w:ascii="Times New Roman"/>
          <w:b w:val="false"/>
          <w:i w:val="false"/>
          <w:color w:val="000000"/>
          <w:sz w:val="28"/>
        </w:rPr>
        <w:t>
      20) 400.03.015-жолда 400.03.012 және 400.03.014-жолдарының деректері арасындағы айырма ретінде айқындалатын, есепті кезеңде есептелетін және төленетін акциз сомасы көрсетіледі;</w:t>
      </w:r>
    </w:p>
    <w:p>
      <w:pPr>
        <w:spacing w:after="0"/>
        <w:ind w:left="0"/>
        <w:jc w:val="both"/>
      </w:pPr>
      <w:r>
        <w:rPr>
          <w:rFonts w:ascii="Times New Roman"/>
          <w:b w:val="false"/>
          <w:i w:val="false"/>
          <w:color w:val="000000"/>
          <w:sz w:val="28"/>
        </w:rPr>
        <w:t>
      400.03-нысанының барлық беттері бойынша 400.03.015-жолының сомасы декларацияның 400.00.003-жолына көшіріледі.</w:t>
      </w:r>
    </w:p>
    <w:bookmarkStart w:name="z1979" w:id="1862"/>
    <w:p>
      <w:pPr>
        <w:spacing w:after="0"/>
        <w:ind w:left="0"/>
        <w:jc w:val="left"/>
      </w:pPr>
      <w:r>
        <w:rPr>
          <w:rFonts w:ascii="Times New Roman"/>
          <w:b/>
          <w:i w:val="false"/>
          <w:color w:val="000000"/>
        </w:rPr>
        <w:t xml:space="preserve"> 6-тарау. Шикі мұнай, газ конденсаты бойынша салық салынатын операциялар – 400.04-нысанын толтыру бойынша түсіндірме</w:t>
      </w:r>
    </w:p>
    <w:bookmarkEnd w:id="1862"/>
    <w:p>
      <w:pPr>
        <w:spacing w:after="0"/>
        <w:ind w:left="0"/>
        <w:jc w:val="both"/>
      </w:pPr>
      <w:r>
        <w:rPr>
          <w:rFonts w:ascii="Times New Roman"/>
          <w:b w:val="false"/>
          <w:i w:val="false"/>
          <w:color w:val="000000"/>
          <w:sz w:val="28"/>
        </w:rPr>
        <w:t>
      30. Бұл нысан шикі мұнай, газ конденсаты бойынша, сондай-ақ тәркіленген және (немесе) мемлекетке мұралау құқығы бойынша өткен иесіз және мемлекет меншігіне өтеусіз берілген шикі мұнайдың конкурстық массасын өткізу бойынша салық кезеңі ішінде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31. "Шикі мұнай, газ конденсаты бойынша салық салынатын операциялар" деген бөлімде:</w:t>
      </w:r>
    </w:p>
    <w:p>
      <w:pPr>
        <w:spacing w:after="0"/>
        <w:ind w:left="0"/>
        <w:jc w:val="both"/>
      </w:pPr>
      <w:r>
        <w:rPr>
          <w:rFonts w:ascii="Times New Roman"/>
          <w:b w:val="false"/>
          <w:i w:val="false"/>
          <w:color w:val="000000"/>
          <w:sz w:val="28"/>
        </w:rPr>
        <w:t>
      1) 400.04.001-жолда экспортқа өткізілетін шикі мұнайдан, газ конденсатынан басқа,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2) 400.04.002-жолда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3) 400.04.002 А жолында Еуразиялық экономикалық одағы елдеріне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4) 400.04.002 В жолында үшінші елдерге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5) 400.04.003-жолда алыс-беріс негізінде қайта өңдеуге берілетін шикі мұнайдың, газ конденсатының көлемі көрсетіледі;</w:t>
      </w:r>
    </w:p>
    <w:p>
      <w:pPr>
        <w:spacing w:after="0"/>
        <w:ind w:left="0"/>
        <w:jc w:val="both"/>
      </w:pPr>
      <w:r>
        <w:rPr>
          <w:rFonts w:ascii="Times New Roman"/>
          <w:b w:val="false"/>
          <w:i w:val="false"/>
          <w:color w:val="000000"/>
          <w:sz w:val="28"/>
        </w:rPr>
        <w:t>
      6) 400.04.004-жолда өзінің өндірістік мұқтаждығына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7) 400.04.005-жолда жарғылық капиталға жарна ретінде берілген шикі мұнайдың, газ конденсатының көлемі көрсетіледі;</w:t>
      </w:r>
    </w:p>
    <w:p>
      <w:pPr>
        <w:spacing w:after="0"/>
        <w:ind w:left="0"/>
        <w:jc w:val="both"/>
      </w:pPr>
      <w:r>
        <w:rPr>
          <w:rFonts w:ascii="Times New Roman"/>
          <w:b w:val="false"/>
          <w:i w:val="false"/>
          <w:color w:val="000000"/>
          <w:sz w:val="28"/>
        </w:rPr>
        <w:t>
      8) 400.04.006-жолда заттай төлем кезінде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9) 400.04.007-жолда өзінің құрылымдық бөлімшелеріне тиеп-жөнелтілген шикі мұнайдың, газ конденсатының көлемі көрсетіледі;</w:t>
      </w:r>
    </w:p>
    <w:p>
      <w:pPr>
        <w:spacing w:after="0"/>
        <w:ind w:left="0"/>
        <w:jc w:val="both"/>
      </w:pPr>
      <w:r>
        <w:rPr>
          <w:rFonts w:ascii="Times New Roman"/>
          <w:b w:val="false"/>
          <w:i w:val="false"/>
          <w:color w:val="000000"/>
          <w:sz w:val="28"/>
        </w:rPr>
        <w:t>
      10) 400.04.008-жолда тәркіленген және (немесе) мемлекетке мұрагерлік құқығы бойынша өткен иесіз және мемлекет меншігіне өтеусіз берілген шикі мұнайдың, газ конденсатының өткізілген конкурстық массасының көлемі көрсетіледі;</w:t>
      </w:r>
    </w:p>
    <w:p>
      <w:pPr>
        <w:spacing w:after="0"/>
        <w:ind w:left="0"/>
        <w:jc w:val="both"/>
      </w:pPr>
      <w:r>
        <w:rPr>
          <w:rFonts w:ascii="Times New Roman"/>
          <w:b w:val="false"/>
          <w:i w:val="false"/>
          <w:color w:val="000000"/>
          <w:sz w:val="28"/>
        </w:rPr>
        <w:t>
      11) 400.04.009-жолда өндіруші лицензияда көрсетілген өндіріс мекен-жайынан көшірілген шикі мұнайдың, газ конденсатының көлемі көрсетіледі;</w:t>
      </w:r>
    </w:p>
    <w:p>
      <w:pPr>
        <w:spacing w:after="0"/>
        <w:ind w:left="0"/>
        <w:jc w:val="both"/>
      </w:pPr>
      <w:r>
        <w:rPr>
          <w:rFonts w:ascii="Times New Roman"/>
          <w:b w:val="false"/>
          <w:i w:val="false"/>
          <w:color w:val="000000"/>
          <w:sz w:val="28"/>
        </w:rPr>
        <w:t>
      12) 400.04.010-жолда бүліну немесе жоғалу фактісі анықталған шикі мұнайдың, газ конденсатының көлемі көрсетіледі;</w:t>
      </w:r>
    </w:p>
    <w:p>
      <w:pPr>
        <w:spacing w:after="0"/>
        <w:ind w:left="0"/>
        <w:jc w:val="both"/>
      </w:pPr>
      <w:r>
        <w:rPr>
          <w:rFonts w:ascii="Times New Roman"/>
          <w:b w:val="false"/>
          <w:i w:val="false"/>
          <w:color w:val="000000"/>
          <w:sz w:val="28"/>
        </w:rPr>
        <w:t>
      13) 400.04.011-жолда шикі мұнай, газ конденсаты бойынша есепті салық кезеңінің ішінде жасалған салық салынатын операциялар бойынша салық базасының жалпы мөлшері анықталады. Бұл жол 400.04.001-ден 400.04.010-ға дейінгі жолдардың сомасы ретінде айқындалады;</w:t>
      </w:r>
    </w:p>
    <w:p>
      <w:pPr>
        <w:spacing w:after="0"/>
        <w:ind w:left="0"/>
        <w:jc w:val="both"/>
      </w:pPr>
      <w:r>
        <w:rPr>
          <w:rFonts w:ascii="Times New Roman"/>
          <w:b w:val="false"/>
          <w:i w:val="false"/>
          <w:color w:val="000000"/>
          <w:sz w:val="28"/>
        </w:rPr>
        <w:t>
      14) 400.04.012-жолда акциздің белгіленген мөлшерлемесі көрсетіледі;</w:t>
      </w:r>
    </w:p>
    <w:p>
      <w:pPr>
        <w:spacing w:after="0"/>
        <w:ind w:left="0"/>
        <w:jc w:val="both"/>
      </w:pPr>
      <w:r>
        <w:rPr>
          <w:rFonts w:ascii="Times New Roman"/>
          <w:b w:val="false"/>
          <w:i w:val="false"/>
          <w:color w:val="000000"/>
          <w:sz w:val="28"/>
        </w:rPr>
        <w:t xml:space="preserve">
      15) 400.04.013-жолда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400.04.011 және 400.04.012-жолдарының туындысы ретінде айқындалатын акциз сомасы көрсетіледі.</w:t>
      </w:r>
    </w:p>
    <w:p>
      <w:pPr>
        <w:spacing w:after="0"/>
        <w:ind w:left="0"/>
        <w:jc w:val="both"/>
      </w:pPr>
      <w:r>
        <w:rPr>
          <w:rFonts w:ascii="Times New Roman"/>
          <w:b w:val="false"/>
          <w:i w:val="false"/>
          <w:color w:val="000000"/>
          <w:sz w:val="28"/>
        </w:rPr>
        <w:t>
      400.04.013-жолының сомасы декларацияның 400.00.004-жолына көшіріледі.</w:t>
      </w:r>
    </w:p>
    <w:p>
      <w:pPr>
        <w:spacing w:after="0"/>
        <w:ind w:left="0"/>
        <w:jc w:val="both"/>
      </w:pPr>
      <w:r>
        <w:rPr>
          <w:rFonts w:ascii="Times New Roman"/>
          <w:b w:val="false"/>
          <w:i w:val="false"/>
          <w:color w:val="000000"/>
          <w:sz w:val="28"/>
        </w:rPr>
        <w:t>
      Осы Қағидалардың 31-тармағы 1) 2), 3), 4), 5), 6), 7), 8), 9), 10) және 11) тармақшаларында көрсетілген жолдар тоннамен салық базасын көрсетуге арналған.</w:t>
      </w:r>
    </w:p>
    <w:bookmarkStart w:name="z1980" w:id="1863"/>
    <w:p>
      <w:pPr>
        <w:spacing w:after="0"/>
        <w:ind w:left="0"/>
        <w:jc w:val="left"/>
      </w:pPr>
      <w:r>
        <w:rPr>
          <w:rFonts w:ascii="Times New Roman"/>
          <w:b/>
          <w:i w:val="false"/>
          <w:color w:val="000000"/>
        </w:rPr>
        <w:t xml:space="preserve"> 7-тарау. Бензин (авиациялықты қоспағанда), дизель отыны, газохол, бензанол, мұнай еріткіші, жеңіл көмірсулардың қоспалары, экологиялық отын бойынша салық салынатын операциялар – 400.05-нысанын толтыру бойынша түсіндірме</w:t>
      </w:r>
    </w:p>
    <w:bookmarkEnd w:id="1863"/>
    <w:p>
      <w:pPr>
        <w:spacing w:after="0"/>
        <w:ind w:left="0"/>
        <w:jc w:val="both"/>
      </w:pPr>
      <w:r>
        <w:rPr>
          <w:rFonts w:ascii="Times New Roman"/>
          <w:b w:val="false"/>
          <w:i w:val="false"/>
          <w:color w:val="000000"/>
          <w:sz w:val="28"/>
        </w:rPr>
        <w:t>
      32. Бұл нысан бензин (авиациялықты қоспағанда), дизель отыны, газохол, бензанол, мұнай еріткіші, жеңіл көмірсулардың қоспалары, экологиялық отын (бұдан әрі – мұнай өнімдері) бойынша, сондай-ақ тәркіленген және (немесе) мемлекетке мұралау құқығы бойынша өткен иесіз және мемлекет меншігіне өтеусіз берілген мұнай өнімдерінің конкурстық массасын өткізу бойынша есепті салық кезеңі ішінде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33. "Бензин (авиациялықты қоспағанда)" деген бөлімде:</w:t>
      </w:r>
    </w:p>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p>
      <w:pPr>
        <w:spacing w:after="0"/>
        <w:ind w:left="0"/>
        <w:jc w:val="both"/>
      </w:pPr>
      <w:r>
        <w:rPr>
          <w:rFonts w:ascii="Times New Roman"/>
          <w:b w:val="false"/>
          <w:i w:val="false"/>
          <w:color w:val="000000"/>
          <w:sz w:val="28"/>
        </w:rPr>
        <w:t>
      2) В бағанында акциз мөлшерлемесі көрсетіледі;</w:t>
      </w:r>
    </w:p>
    <w:p>
      <w:pPr>
        <w:spacing w:after="0"/>
        <w:ind w:left="0"/>
        <w:jc w:val="both"/>
      </w:pPr>
      <w:r>
        <w:rPr>
          <w:rFonts w:ascii="Times New Roman"/>
          <w:b w:val="false"/>
          <w:i w:val="false"/>
          <w:color w:val="000000"/>
          <w:sz w:val="28"/>
        </w:rPr>
        <w:t>
      3) С бағанында Салық кодексі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400.05.001-жолда көтерме саудада өткізілген бензин (авиациялықты қоспағанда) (бұдан әрі – бензин) бойынша акцизді есептеу туралы мәліметтер көрсетіледі. Бұл жол 400.05.001 I, 400.05.001 II, 400.05.001 III, 400.05.001 IV, 400.05.001 V жолдарының сомасы ретінде айқындалады;</w:t>
      </w:r>
    </w:p>
    <w:p>
      <w:pPr>
        <w:spacing w:after="0"/>
        <w:ind w:left="0"/>
        <w:jc w:val="both"/>
      </w:pPr>
      <w:r>
        <w:rPr>
          <w:rFonts w:ascii="Times New Roman"/>
          <w:b w:val="false"/>
          <w:i w:val="false"/>
          <w:color w:val="000000"/>
          <w:sz w:val="28"/>
        </w:rPr>
        <w:t>
      5) 400.05.001 I жолында бензинді көтерме саудада өткізу бойынша мәлімет көрсетіледі;</w:t>
      </w:r>
    </w:p>
    <w:p>
      <w:pPr>
        <w:spacing w:after="0"/>
        <w:ind w:left="0"/>
        <w:jc w:val="both"/>
      </w:pPr>
      <w:r>
        <w:rPr>
          <w:rFonts w:ascii="Times New Roman"/>
          <w:b w:val="false"/>
          <w:i w:val="false"/>
          <w:color w:val="000000"/>
          <w:sz w:val="28"/>
        </w:rPr>
        <w:t>
      6) 400.05.001 ІІ жолында Қазақстан Республикасында немесе импорт бойынша сатып алынған бензинді көтерме саудада өткізу бойынша мәлімет көрсетіледі;</w:t>
      </w:r>
    </w:p>
    <w:p>
      <w:pPr>
        <w:spacing w:after="0"/>
        <w:ind w:left="0"/>
        <w:jc w:val="both"/>
      </w:pPr>
      <w:r>
        <w:rPr>
          <w:rFonts w:ascii="Times New Roman"/>
          <w:b w:val="false"/>
          <w:i w:val="false"/>
          <w:color w:val="000000"/>
          <w:sz w:val="28"/>
        </w:rPr>
        <w:t>
      7) 400.05.001 ІІІ жолында алдағы өткізулерге өзінің құрылымдық бөлімшелеріне бензинді тиеп-жөнелту бойынша мәлімет көрсетіледі;</w:t>
      </w:r>
    </w:p>
    <w:p>
      <w:pPr>
        <w:spacing w:after="0"/>
        <w:ind w:left="0"/>
        <w:jc w:val="both"/>
      </w:pPr>
      <w:r>
        <w:rPr>
          <w:rFonts w:ascii="Times New Roman"/>
          <w:b w:val="false"/>
          <w:i w:val="false"/>
          <w:color w:val="000000"/>
          <w:sz w:val="28"/>
        </w:rPr>
        <w:t>
      8) 400.05.001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көтерме саудада өткізу бойынша мәлімет көрсетіледі;</w:t>
      </w:r>
    </w:p>
    <w:p>
      <w:pPr>
        <w:spacing w:after="0"/>
        <w:ind w:left="0"/>
        <w:jc w:val="both"/>
      </w:pPr>
      <w:r>
        <w:rPr>
          <w:rFonts w:ascii="Times New Roman"/>
          <w:b w:val="false"/>
          <w:i w:val="false"/>
          <w:color w:val="000000"/>
          <w:sz w:val="28"/>
        </w:rPr>
        <w:t>
      9) 400.05.001 V жолында өндіруші өндіріс мекен-жайынан тасымалданған бензин бойынша мәлімет көрсетіледі;</w:t>
      </w:r>
    </w:p>
    <w:p>
      <w:pPr>
        <w:spacing w:after="0"/>
        <w:ind w:left="0"/>
        <w:jc w:val="both"/>
      </w:pPr>
      <w:r>
        <w:rPr>
          <w:rFonts w:ascii="Times New Roman"/>
          <w:b w:val="false"/>
          <w:i w:val="false"/>
          <w:color w:val="000000"/>
          <w:sz w:val="28"/>
        </w:rPr>
        <w:t>
      10) 400.05.002-жолда бөлшек саудада өткізілген бензин бойынша мәлімет көрсетіледі. Бұл жол 400.05.002 I – 400.05.002 VII жолдарының сомасы ретінде айқындалады;</w:t>
      </w:r>
    </w:p>
    <w:p>
      <w:pPr>
        <w:spacing w:after="0"/>
        <w:ind w:left="0"/>
        <w:jc w:val="both"/>
      </w:pPr>
      <w:r>
        <w:rPr>
          <w:rFonts w:ascii="Times New Roman"/>
          <w:b w:val="false"/>
          <w:i w:val="false"/>
          <w:color w:val="000000"/>
          <w:sz w:val="28"/>
        </w:rPr>
        <w:t>
      11) 400.05.002 I жолында бензинді бөлшек саудада өткізу бойынша мәлімет көрсетіледі;</w:t>
      </w:r>
    </w:p>
    <w:p>
      <w:pPr>
        <w:spacing w:after="0"/>
        <w:ind w:left="0"/>
        <w:jc w:val="both"/>
      </w:pPr>
      <w:r>
        <w:rPr>
          <w:rFonts w:ascii="Times New Roman"/>
          <w:b w:val="false"/>
          <w:i w:val="false"/>
          <w:color w:val="000000"/>
          <w:sz w:val="28"/>
        </w:rPr>
        <w:t>
      12) 400.05.002 IІ жолында бұрын Қазақстан Республикасында немесе импорт бойынша сатып алынған бензинді бөлшек саудада өткізу бойынша мәлімет көрсетіледі;</w:t>
      </w:r>
    </w:p>
    <w:p>
      <w:pPr>
        <w:spacing w:after="0"/>
        <w:ind w:left="0"/>
        <w:jc w:val="both"/>
      </w:pPr>
      <w:r>
        <w:rPr>
          <w:rFonts w:ascii="Times New Roman"/>
          <w:b w:val="false"/>
          <w:i w:val="false"/>
          <w:color w:val="000000"/>
          <w:sz w:val="28"/>
        </w:rPr>
        <w:t>
      13) 400.05.002 IІІ жолында жарғылық капиталға жарна ретінде берілген бензин бойынша мәлімет көрсетіледі;</w:t>
      </w:r>
    </w:p>
    <w:p>
      <w:pPr>
        <w:spacing w:after="0"/>
        <w:ind w:left="0"/>
        <w:jc w:val="both"/>
      </w:pPr>
      <w:r>
        <w:rPr>
          <w:rFonts w:ascii="Times New Roman"/>
          <w:b w:val="false"/>
          <w:i w:val="false"/>
          <w:color w:val="000000"/>
          <w:sz w:val="28"/>
        </w:rPr>
        <w:t>
      14) 400.05.002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15) 400.05.002 V жолында бүліну немесе жоғалу фактісі анықталған, бензин бойынша мәлімет көрсетіледі;</w:t>
      </w:r>
    </w:p>
    <w:p>
      <w:pPr>
        <w:spacing w:after="0"/>
        <w:ind w:left="0"/>
        <w:jc w:val="both"/>
      </w:pPr>
      <w:r>
        <w:rPr>
          <w:rFonts w:ascii="Times New Roman"/>
          <w:b w:val="false"/>
          <w:i w:val="false"/>
          <w:color w:val="000000"/>
          <w:sz w:val="28"/>
        </w:rPr>
        <w:t>
      16) 400.05.002 VІ жолында өзінің өндірістік мұқтаждығына пайдаланылған бензин бойынша мәлімет көрсетіледі;</w:t>
      </w:r>
    </w:p>
    <w:p>
      <w:pPr>
        <w:spacing w:after="0"/>
        <w:ind w:left="0"/>
        <w:jc w:val="both"/>
      </w:pPr>
      <w:r>
        <w:rPr>
          <w:rFonts w:ascii="Times New Roman"/>
          <w:b w:val="false"/>
          <w:i w:val="false"/>
          <w:color w:val="000000"/>
          <w:sz w:val="28"/>
        </w:rPr>
        <w:t>
      17) 400.05.002 VІІ жолында өз өндірістік мұқтаждығына пайдаланылған, Қазақстан Республикасында одан әрі өткізу үшін сатып алынған бензин бойынша мәлімет көрсетіледі;</w:t>
      </w:r>
    </w:p>
    <w:p>
      <w:pPr>
        <w:spacing w:after="0"/>
        <w:ind w:left="0"/>
        <w:jc w:val="both"/>
      </w:pPr>
      <w:r>
        <w:rPr>
          <w:rFonts w:ascii="Times New Roman"/>
          <w:b w:val="false"/>
          <w:i w:val="false"/>
          <w:color w:val="000000"/>
          <w:sz w:val="28"/>
        </w:rPr>
        <w:t>
      18) 400.05.003-жолда 400.05.001 және 400.05.002-жолдарында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400.05.001 және 400.05.002-жолдардың сомасы ретінде айқындалады.</w:t>
      </w:r>
    </w:p>
    <w:p>
      <w:pPr>
        <w:spacing w:after="0"/>
        <w:ind w:left="0"/>
        <w:jc w:val="both"/>
      </w:pPr>
      <w:r>
        <w:rPr>
          <w:rFonts w:ascii="Times New Roman"/>
          <w:b w:val="false"/>
          <w:i w:val="false"/>
          <w:color w:val="000000"/>
          <w:sz w:val="28"/>
        </w:rPr>
        <w:t>
      34. "Дизель отыны" деген бөлімде:</w:t>
      </w:r>
    </w:p>
    <w:p>
      <w:pPr>
        <w:spacing w:after="0"/>
        <w:ind w:left="0"/>
        <w:jc w:val="both"/>
      </w:pPr>
      <w:r>
        <w:rPr>
          <w:rFonts w:ascii="Times New Roman"/>
          <w:b w:val="false"/>
          <w:i w:val="false"/>
          <w:color w:val="000000"/>
          <w:sz w:val="28"/>
        </w:rPr>
        <w:t>
      1)400.05.004-жолда көтерме саудада өткізілген дизель отыны бойынша мәліметтер көрсетіледі. Бұл жол 400.05.004 I, 400.05.004 II, 400.05.004 III, 400.05.004 IV, 400.05.004 V жолдарының сомасы ретінде айқындалады;</w:t>
      </w:r>
    </w:p>
    <w:p>
      <w:pPr>
        <w:spacing w:after="0"/>
        <w:ind w:left="0"/>
        <w:jc w:val="both"/>
      </w:pPr>
      <w:r>
        <w:rPr>
          <w:rFonts w:ascii="Times New Roman"/>
          <w:b w:val="false"/>
          <w:i w:val="false"/>
          <w:color w:val="000000"/>
          <w:sz w:val="28"/>
        </w:rPr>
        <w:t>
      2) 400.05.004 І жолында дизель отынын көтерме саудада өткізу бойынша мәлімет көрсетіледі;</w:t>
      </w:r>
    </w:p>
    <w:p>
      <w:pPr>
        <w:spacing w:after="0"/>
        <w:ind w:left="0"/>
        <w:jc w:val="both"/>
      </w:pPr>
      <w:r>
        <w:rPr>
          <w:rFonts w:ascii="Times New Roman"/>
          <w:b w:val="false"/>
          <w:i w:val="false"/>
          <w:color w:val="000000"/>
          <w:sz w:val="28"/>
        </w:rPr>
        <w:t>
      3) 400.05.004 ІІ жолында Қазақстан Республикасында немесе импорт бойынша сатып алынған дизель отынын көтерме саудада өткізу бойынша мәлімет көрсетіледі;</w:t>
      </w:r>
    </w:p>
    <w:p>
      <w:pPr>
        <w:spacing w:after="0"/>
        <w:ind w:left="0"/>
        <w:jc w:val="both"/>
      </w:pPr>
      <w:r>
        <w:rPr>
          <w:rFonts w:ascii="Times New Roman"/>
          <w:b w:val="false"/>
          <w:i w:val="false"/>
          <w:color w:val="000000"/>
          <w:sz w:val="28"/>
        </w:rPr>
        <w:t>
      4) 400.05.004 ІІІ жолында одан әрі өткізу үшін өзінің құрылымдық бөлімшелеріне дизель отынын тиеп-жөнелту бойынша мәлімет көрсетіледі;</w:t>
      </w:r>
    </w:p>
    <w:p>
      <w:pPr>
        <w:spacing w:after="0"/>
        <w:ind w:left="0"/>
        <w:jc w:val="both"/>
      </w:pPr>
      <w:r>
        <w:rPr>
          <w:rFonts w:ascii="Times New Roman"/>
          <w:b w:val="false"/>
          <w:i w:val="false"/>
          <w:color w:val="000000"/>
          <w:sz w:val="28"/>
        </w:rPr>
        <w:t>
      5) 400.05.004 ІV жолында тәркіленген және (немесе) мемлекетке мұрагерлік құқығы бойынша өткен иесіз және мемлекет меншігіне өтеусіз берілген дизель отынының конкурстық массасын көтерме саудада өткізу бойынша мәлімет көрсетіледі;</w:t>
      </w:r>
    </w:p>
    <w:p>
      <w:pPr>
        <w:spacing w:after="0"/>
        <w:ind w:left="0"/>
        <w:jc w:val="both"/>
      </w:pPr>
      <w:r>
        <w:rPr>
          <w:rFonts w:ascii="Times New Roman"/>
          <w:b w:val="false"/>
          <w:i w:val="false"/>
          <w:color w:val="000000"/>
          <w:sz w:val="28"/>
        </w:rPr>
        <w:t>
      6) 400.05.004 V жолында өндірушінің мекен-жайдан дизель отынын тасымалдау бойынша мәлімет көрсетіледі;</w:t>
      </w:r>
    </w:p>
    <w:p>
      <w:pPr>
        <w:spacing w:after="0"/>
        <w:ind w:left="0"/>
        <w:jc w:val="both"/>
      </w:pPr>
      <w:r>
        <w:rPr>
          <w:rFonts w:ascii="Times New Roman"/>
          <w:b w:val="false"/>
          <w:i w:val="false"/>
          <w:color w:val="000000"/>
          <w:sz w:val="28"/>
        </w:rPr>
        <w:t>
      7) 400.05.005-жолда бөлшек саудада өткізілген дизель отыны бойынша акцизді есептеу туралы мәліметтер көрсетіледі. Бұл жол 400.05.005 I, 400.05.005 II, 400.05.005 III, 400.05.005 IV, 400.05.005 V, 400.05.005 VI, 400.05.005 VII жолдарының сомасы ретінде айқындалады;</w:t>
      </w:r>
    </w:p>
    <w:p>
      <w:pPr>
        <w:spacing w:after="0"/>
        <w:ind w:left="0"/>
        <w:jc w:val="both"/>
      </w:pPr>
      <w:r>
        <w:rPr>
          <w:rFonts w:ascii="Times New Roman"/>
          <w:b w:val="false"/>
          <w:i w:val="false"/>
          <w:color w:val="000000"/>
          <w:sz w:val="28"/>
        </w:rPr>
        <w:t>
      8) 400.05.005 I жолында дизель отынын бөлшек саудада өткізу бойынша мәлімет көрсетіледі;</w:t>
      </w:r>
    </w:p>
    <w:p>
      <w:pPr>
        <w:spacing w:after="0"/>
        <w:ind w:left="0"/>
        <w:jc w:val="both"/>
      </w:pPr>
      <w:r>
        <w:rPr>
          <w:rFonts w:ascii="Times New Roman"/>
          <w:b w:val="false"/>
          <w:i w:val="false"/>
          <w:color w:val="000000"/>
          <w:sz w:val="28"/>
        </w:rPr>
        <w:t>
      9) 400.05.005 ІІ жолында Қазақстан Республикасында немесе импорт бойынша сатып алынған дизель отынын бөлшек саудада өткізу бойынша мәлімет көрсетіледі;</w:t>
      </w:r>
    </w:p>
    <w:p>
      <w:pPr>
        <w:spacing w:after="0"/>
        <w:ind w:left="0"/>
        <w:jc w:val="both"/>
      </w:pPr>
      <w:r>
        <w:rPr>
          <w:rFonts w:ascii="Times New Roman"/>
          <w:b w:val="false"/>
          <w:i w:val="false"/>
          <w:color w:val="000000"/>
          <w:sz w:val="28"/>
        </w:rPr>
        <w:t>
      10) 400.05.005 ІІІ жолында жарғылық капиталға жарна ретінде берілген дизель отыны бойынша мәлімет көрсетіледі;</w:t>
      </w:r>
    </w:p>
    <w:p>
      <w:pPr>
        <w:spacing w:after="0"/>
        <w:ind w:left="0"/>
        <w:jc w:val="both"/>
      </w:pPr>
      <w:r>
        <w:rPr>
          <w:rFonts w:ascii="Times New Roman"/>
          <w:b w:val="false"/>
          <w:i w:val="false"/>
          <w:color w:val="000000"/>
          <w:sz w:val="28"/>
        </w:rPr>
        <w:t>
      11) 400.05.005 ІV жолында тәркіленген және (немесе) мемлекетке мұрагерлік құқығы бойынша өткен иесіз және мемлекет меншігіне өтеусіз берілген дизель отынының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12) 400.05.005 V жолында бүліну немесе жоғалу фактісі анықталған дизель отыны бойынша мәлімет көрсетіледі;</w:t>
      </w:r>
    </w:p>
    <w:p>
      <w:pPr>
        <w:spacing w:after="0"/>
        <w:ind w:left="0"/>
        <w:jc w:val="both"/>
      </w:pPr>
      <w:r>
        <w:rPr>
          <w:rFonts w:ascii="Times New Roman"/>
          <w:b w:val="false"/>
          <w:i w:val="false"/>
          <w:color w:val="000000"/>
          <w:sz w:val="28"/>
        </w:rPr>
        <w:t>
      13) 400.05.005 VІ жолында өзінің өндірістік мұқтаждығына пайдаланылған дизель отыны бойынша мәлімет көрсетіледі;</w:t>
      </w:r>
    </w:p>
    <w:p>
      <w:pPr>
        <w:spacing w:after="0"/>
        <w:ind w:left="0"/>
        <w:jc w:val="both"/>
      </w:pPr>
      <w:r>
        <w:rPr>
          <w:rFonts w:ascii="Times New Roman"/>
          <w:b w:val="false"/>
          <w:i w:val="false"/>
          <w:color w:val="000000"/>
          <w:sz w:val="28"/>
        </w:rPr>
        <w:t>
      14) 400.05.005 VІІ жолында өзінің өндірістік мұқтаждығына пайдаланылған, Қазақстан Республикасы аумағында одан әрі өткізу үшін бұрын сатып алынған дизель отыны бойынша мәлімет көрсетіледі;</w:t>
      </w:r>
    </w:p>
    <w:p>
      <w:pPr>
        <w:spacing w:after="0"/>
        <w:ind w:left="0"/>
        <w:jc w:val="both"/>
      </w:pPr>
      <w:r>
        <w:rPr>
          <w:rFonts w:ascii="Times New Roman"/>
          <w:b w:val="false"/>
          <w:i w:val="false"/>
          <w:color w:val="000000"/>
          <w:sz w:val="28"/>
        </w:rPr>
        <w:t>
      15) 400.05.006-жолда 400.05.004 және 400.05.005-жолдарында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400.05.004 және 400.05.005-жолдарының сомасы ретінде айқындалады.</w:t>
      </w:r>
    </w:p>
    <w:p>
      <w:pPr>
        <w:spacing w:after="0"/>
        <w:ind w:left="0"/>
        <w:jc w:val="both"/>
      </w:pPr>
      <w:r>
        <w:rPr>
          <w:rFonts w:ascii="Times New Roman"/>
          <w:b w:val="false"/>
          <w:i w:val="false"/>
          <w:color w:val="000000"/>
          <w:sz w:val="28"/>
        </w:rPr>
        <w:t>
      35. "Газохол, бензанол, мұнай еріткіші, жеңіл көмірсулардың қоспалары және экологиялық отын" деген бөлімде:</w:t>
      </w:r>
    </w:p>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p>
      <w:pPr>
        <w:spacing w:after="0"/>
        <w:ind w:left="0"/>
        <w:jc w:val="both"/>
      </w:pPr>
      <w:r>
        <w:rPr>
          <w:rFonts w:ascii="Times New Roman"/>
          <w:b w:val="false"/>
          <w:i w:val="false"/>
          <w:color w:val="000000"/>
          <w:sz w:val="28"/>
        </w:rPr>
        <w:t>
      2) В бағанында акциз мөлшерлемесі көрсетіледі;</w:t>
      </w:r>
    </w:p>
    <w:p>
      <w:pPr>
        <w:spacing w:after="0"/>
        <w:ind w:left="0"/>
        <w:jc w:val="both"/>
      </w:pPr>
      <w:r>
        <w:rPr>
          <w:rFonts w:ascii="Times New Roman"/>
          <w:b w:val="false"/>
          <w:i w:val="false"/>
          <w:color w:val="000000"/>
          <w:sz w:val="28"/>
        </w:rPr>
        <w:t>
      3) С бағанында Салық кодексі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400.05.007-жолда көтерме саудада өткізілген газохол, бензанол, мұнай еріткіші, жеңіл көмірсулардың қоспалары және экологиялық отын бойынша акцизді есептеу туралы мәліметтер көрсетіледі. Бұл жол 400.05.007 I, 400. 05.007 II, 400.05.007 III, 400.05.007 IV и 400.05.007 V жолдарының сомасы ретінде айқындалады;</w:t>
      </w:r>
    </w:p>
    <w:p>
      <w:pPr>
        <w:spacing w:after="0"/>
        <w:ind w:left="0"/>
        <w:jc w:val="both"/>
      </w:pPr>
      <w:r>
        <w:rPr>
          <w:rFonts w:ascii="Times New Roman"/>
          <w:b w:val="false"/>
          <w:i w:val="false"/>
          <w:color w:val="000000"/>
          <w:sz w:val="28"/>
        </w:rPr>
        <w:t>
      5) 400.05.007 I жолында газохол, бензанол, мұнай еріткіші, жеңіл көмірсулардың қоспалары және экологиялық отынды көтерме саудада өткізу бойынша мәлімет көрсетіледі;</w:t>
      </w:r>
    </w:p>
    <w:p>
      <w:pPr>
        <w:spacing w:after="0"/>
        <w:ind w:left="0"/>
        <w:jc w:val="both"/>
      </w:pPr>
      <w:r>
        <w:rPr>
          <w:rFonts w:ascii="Times New Roman"/>
          <w:b w:val="false"/>
          <w:i w:val="false"/>
          <w:color w:val="000000"/>
          <w:sz w:val="28"/>
        </w:rPr>
        <w:t>
      6) 400.05.007 ІІ жолында Қазақстан Республикасында немесе импорт бойынша сатып алынған газохол, бензанол, мұнай еріткіші, жеңіл көмірсулардың қоспалары және экологиялық отынды көтерме саудада өткізу бойынша мәлімет көрсетіледі;</w:t>
      </w:r>
    </w:p>
    <w:p>
      <w:pPr>
        <w:spacing w:after="0"/>
        <w:ind w:left="0"/>
        <w:jc w:val="both"/>
      </w:pPr>
      <w:r>
        <w:rPr>
          <w:rFonts w:ascii="Times New Roman"/>
          <w:b w:val="false"/>
          <w:i w:val="false"/>
          <w:color w:val="000000"/>
          <w:sz w:val="28"/>
        </w:rPr>
        <w:t>
      7) 400.05.007 ІІІ жолында алдағы өткізулерге өзінің құрылымдық бөлімшелеріне газохол, бензанол, мұнай еріткіші, жеңіл көмірсулардың қоспалары және экологиялық отынды тиеп-жөнелту бойынша мәлімет көрсетіледі;</w:t>
      </w:r>
    </w:p>
    <w:p>
      <w:pPr>
        <w:spacing w:after="0"/>
        <w:ind w:left="0"/>
        <w:jc w:val="both"/>
      </w:pPr>
      <w:r>
        <w:rPr>
          <w:rFonts w:ascii="Times New Roman"/>
          <w:b w:val="false"/>
          <w:i w:val="false"/>
          <w:color w:val="000000"/>
          <w:sz w:val="28"/>
        </w:rPr>
        <w:t>
      8) 400.05.007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көтерме саудада өткізу бойынша мәлімет көрсетіледі;</w:t>
      </w:r>
    </w:p>
    <w:p>
      <w:pPr>
        <w:spacing w:after="0"/>
        <w:ind w:left="0"/>
        <w:jc w:val="both"/>
      </w:pPr>
      <w:r>
        <w:rPr>
          <w:rFonts w:ascii="Times New Roman"/>
          <w:b w:val="false"/>
          <w:i w:val="false"/>
          <w:color w:val="000000"/>
          <w:sz w:val="28"/>
        </w:rPr>
        <w:t>
      9) 400.05.007 V жолында өндіруші өндіріс мекен-жайынан тасымалданған бензин бойынша мәлімет көрсетіледі;</w:t>
      </w:r>
    </w:p>
    <w:p>
      <w:pPr>
        <w:spacing w:after="0"/>
        <w:ind w:left="0"/>
        <w:jc w:val="both"/>
      </w:pPr>
      <w:r>
        <w:rPr>
          <w:rFonts w:ascii="Times New Roman"/>
          <w:b w:val="false"/>
          <w:i w:val="false"/>
          <w:color w:val="000000"/>
          <w:sz w:val="28"/>
        </w:rPr>
        <w:t>
      10) 400.05.008-жолда бөлшек саудада өткізілген газохол, бензанол, мұнай еріткіші, жеңіл көмірсулардың қоспалары және экологиялық отын бойынша мәлімет көрсетіледі. Бұл жол 400.05.008 I – 400.05.008 VII жолдарының сомасы ретінде айқындалады;</w:t>
      </w:r>
    </w:p>
    <w:p>
      <w:pPr>
        <w:spacing w:after="0"/>
        <w:ind w:left="0"/>
        <w:jc w:val="both"/>
      </w:pPr>
      <w:r>
        <w:rPr>
          <w:rFonts w:ascii="Times New Roman"/>
          <w:b w:val="false"/>
          <w:i w:val="false"/>
          <w:color w:val="000000"/>
          <w:sz w:val="28"/>
        </w:rPr>
        <w:t>
      11) 400.05.008 I жолында газохол, бензанол, мұнай еріткіші, жеңіл көмірсулардың қоспалары және экологиялық отынды бөлшек саудада өткізу бойынша мәлімет көрсетіледі;</w:t>
      </w:r>
    </w:p>
    <w:p>
      <w:pPr>
        <w:spacing w:after="0"/>
        <w:ind w:left="0"/>
        <w:jc w:val="both"/>
      </w:pPr>
      <w:r>
        <w:rPr>
          <w:rFonts w:ascii="Times New Roman"/>
          <w:b w:val="false"/>
          <w:i w:val="false"/>
          <w:color w:val="000000"/>
          <w:sz w:val="28"/>
        </w:rPr>
        <w:t>
      12) 400.05.008 IІ жолында бұрын Қазақстан Республикасында немесе импорт бойынша сатып алынған газохол, бензанол, мұнай еріткіші, жеңіл көмірсулардың қоспалары және экологиялық отынды бөлшек саудада өткізу бойынша мәлімет көрсетіледі;</w:t>
      </w:r>
    </w:p>
    <w:p>
      <w:pPr>
        <w:spacing w:after="0"/>
        <w:ind w:left="0"/>
        <w:jc w:val="both"/>
      </w:pPr>
      <w:r>
        <w:rPr>
          <w:rFonts w:ascii="Times New Roman"/>
          <w:b w:val="false"/>
          <w:i w:val="false"/>
          <w:color w:val="000000"/>
          <w:sz w:val="28"/>
        </w:rPr>
        <w:t>
      13) 400.05.008 IІІ жолында жарғылық капиталға жарна ретінде берілген газохол, бензанол, мұнай еріткіші, жеңіл көмірсулардың қоспалары және экологиялық отыы бойынша мәлімет көрсетіледі;</w:t>
      </w:r>
    </w:p>
    <w:p>
      <w:pPr>
        <w:spacing w:after="0"/>
        <w:ind w:left="0"/>
        <w:jc w:val="both"/>
      </w:pPr>
      <w:r>
        <w:rPr>
          <w:rFonts w:ascii="Times New Roman"/>
          <w:b w:val="false"/>
          <w:i w:val="false"/>
          <w:color w:val="000000"/>
          <w:sz w:val="28"/>
        </w:rPr>
        <w:t>
      14) 400.05.008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15) 400.05.008 V жолында бүліну немесе жоғалу фактісі анықталған, газохол, бензанол, мұнай еріткіші, жеңіл көмірсулардың қоспалары және экологиялық отын бойынша мәлімет көрсетіледі;</w:t>
      </w:r>
    </w:p>
    <w:p>
      <w:pPr>
        <w:spacing w:after="0"/>
        <w:ind w:left="0"/>
        <w:jc w:val="both"/>
      </w:pPr>
      <w:r>
        <w:rPr>
          <w:rFonts w:ascii="Times New Roman"/>
          <w:b w:val="false"/>
          <w:i w:val="false"/>
          <w:color w:val="000000"/>
          <w:sz w:val="28"/>
        </w:rPr>
        <w:t>
      16) 400.05.008 VІ жолында өзінің өндірістік қажеттіліктеріне пайдаланылған газохол, бензанол, мұнай еріткіші, жеңіл көмірсулардың қоспалары және экологиялық отын бойынша мәлімет көрсетіледі;</w:t>
      </w:r>
    </w:p>
    <w:p>
      <w:pPr>
        <w:spacing w:after="0"/>
        <w:ind w:left="0"/>
        <w:jc w:val="both"/>
      </w:pPr>
      <w:r>
        <w:rPr>
          <w:rFonts w:ascii="Times New Roman"/>
          <w:b w:val="false"/>
          <w:i w:val="false"/>
          <w:color w:val="000000"/>
          <w:sz w:val="28"/>
        </w:rPr>
        <w:t>
      17) 400.05.008 VІІ жолында өз өндірістік қажеттіліктеріне пайдаланылған, Қазақстан Республикасында одан әрі өткізу үшін сатып алынған газохол, бензанол, мұнай еріткіші, жеңіл көмірсулардың қоспалары және экологиялық отын бойынша мәлімет көрсетіледі;</w:t>
      </w:r>
    </w:p>
    <w:p>
      <w:pPr>
        <w:spacing w:after="0"/>
        <w:ind w:left="0"/>
        <w:jc w:val="both"/>
      </w:pPr>
      <w:r>
        <w:rPr>
          <w:rFonts w:ascii="Times New Roman"/>
          <w:b w:val="false"/>
          <w:i w:val="false"/>
          <w:color w:val="000000"/>
          <w:sz w:val="28"/>
        </w:rPr>
        <w:t>
      18) 400.05.009-жолда 400.05.007 және 400.05.008-жолдарында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400.05.007 және 400.05.008-жолдардың сомасы ретінде айқындалады.</w:t>
      </w:r>
    </w:p>
    <w:p>
      <w:pPr>
        <w:spacing w:after="0"/>
        <w:ind w:left="0"/>
        <w:jc w:val="both"/>
      </w:pPr>
      <w:r>
        <w:rPr>
          <w:rFonts w:ascii="Times New Roman"/>
          <w:b w:val="false"/>
          <w:i w:val="false"/>
          <w:color w:val="000000"/>
          <w:sz w:val="28"/>
        </w:rPr>
        <w:t>
      36. "Акцизді есептелді" деген бөлімде:</w:t>
      </w:r>
    </w:p>
    <w:p>
      <w:pPr>
        <w:spacing w:after="0"/>
        <w:ind w:left="0"/>
        <w:jc w:val="both"/>
      </w:pPr>
      <w:r>
        <w:rPr>
          <w:rFonts w:ascii="Times New Roman"/>
          <w:b w:val="false"/>
          <w:i w:val="false"/>
          <w:color w:val="000000"/>
          <w:sz w:val="28"/>
        </w:rPr>
        <w:t>
      400.05.010-жолда бензин және дизель отыны, газохол, бензанол, мұнай еріткіші, жеңіл көмірсулардың қоспалары және экологиялық отын бойынша есептелген акциз туралы мәліметтер көрсетіледі, ол екі бағаннан тұрады:</w:t>
      </w:r>
    </w:p>
    <w:p>
      <w:pPr>
        <w:spacing w:after="0"/>
        <w:ind w:left="0"/>
        <w:jc w:val="both"/>
      </w:pPr>
      <w:r>
        <w:rPr>
          <w:rFonts w:ascii="Times New Roman"/>
          <w:b w:val="false"/>
          <w:i w:val="false"/>
          <w:color w:val="000000"/>
          <w:sz w:val="28"/>
        </w:rPr>
        <w:t>
      А бағанында бюджеттік жіктеу коды көрсетіледі. Бір бюджеттік жіктеу кодына бір жол сәйкес келеді;</w:t>
      </w:r>
    </w:p>
    <w:p>
      <w:pPr>
        <w:spacing w:after="0"/>
        <w:ind w:left="0"/>
        <w:jc w:val="both"/>
      </w:pPr>
      <w:r>
        <w:rPr>
          <w:rFonts w:ascii="Times New Roman"/>
          <w:b w:val="false"/>
          <w:i w:val="false"/>
          <w:color w:val="000000"/>
          <w:sz w:val="28"/>
        </w:rPr>
        <w:t>
      В бағанында есепті ай үшін есептелген акциз сомасы көрсетіледі.</w:t>
      </w:r>
    </w:p>
    <w:p>
      <w:pPr>
        <w:spacing w:after="0"/>
        <w:ind w:left="0"/>
        <w:jc w:val="both"/>
      </w:pPr>
      <w:r>
        <w:rPr>
          <w:rFonts w:ascii="Times New Roman"/>
          <w:b w:val="false"/>
          <w:i w:val="false"/>
          <w:color w:val="000000"/>
          <w:sz w:val="28"/>
        </w:rPr>
        <w:t>
      37. 400.05.003 C және 400.05.006 C жолдарының жиынтық сомасы тиісінше декларацияның 400.00.005 және 400.00.006-жолдарына көшіріледі.</w:t>
      </w:r>
    </w:p>
    <w:p>
      <w:pPr>
        <w:spacing w:after="0"/>
        <w:ind w:left="0"/>
        <w:jc w:val="both"/>
      </w:pPr>
      <w:r>
        <w:rPr>
          <w:rFonts w:ascii="Times New Roman"/>
          <w:b w:val="false"/>
          <w:i w:val="false"/>
          <w:color w:val="000000"/>
          <w:sz w:val="28"/>
        </w:rPr>
        <w:t>
      400.05.009 C жолының жиынтық сомасы тиісінше декларацияның 400.00.007 -жолына көшіріледі.</w:t>
      </w:r>
    </w:p>
    <w:bookmarkStart w:name="z1981" w:id="1864"/>
    <w:p>
      <w:pPr>
        <w:spacing w:after="0"/>
        <w:ind w:left="0"/>
        <w:jc w:val="left"/>
      </w:pPr>
      <w:r>
        <w:rPr>
          <w:rFonts w:ascii="Times New Roman"/>
          <w:b/>
          <w:i w:val="false"/>
          <w:color w:val="000000"/>
        </w:rPr>
        <w:t xml:space="preserve"> 8-тарау. Салықтан шегерім – 400.06-нысанын толтыру бойынша түсіндірме</w:t>
      </w:r>
    </w:p>
    <w:bookmarkEnd w:id="1864"/>
    <w:p>
      <w:pPr>
        <w:spacing w:after="0"/>
        <w:ind w:left="0"/>
        <w:jc w:val="both"/>
      </w:pPr>
      <w:r>
        <w:rPr>
          <w:rFonts w:ascii="Times New Roman"/>
          <w:b w:val="false"/>
          <w:i w:val="false"/>
          <w:color w:val="000000"/>
          <w:sz w:val="28"/>
        </w:rPr>
        <w:t xml:space="preserve">
      38. Бұл нысан салық кезеңінде акцизделетін өнімдерді өндіру үшін іс-жүзінде пайдаланылған шикізатқа төленген және Салық кодексінің </w:t>
      </w:r>
      <w:r>
        <w:rPr>
          <w:rFonts w:ascii="Times New Roman"/>
          <w:b w:val="false"/>
          <w:i w:val="false"/>
          <w:color w:val="000000"/>
          <w:sz w:val="28"/>
        </w:rPr>
        <w:t>474-бабына</w:t>
      </w:r>
      <w:r>
        <w:rPr>
          <w:rFonts w:ascii="Times New Roman"/>
          <w:b w:val="false"/>
          <w:i w:val="false"/>
          <w:color w:val="000000"/>
          <w:sz w:val="28"/>
        </w:rPr>
        <w:t xml:space="preserve"> сәйкес шегерімге жататын акциз сомасын есептеу үшін көзделген.</w:t>
      </w:r>
    </w:p>
    <w:p>
      <w:pPr>
        <w:spacing w:after="0"/>
        <w:ind w:left="0"/>
        <w:jc w:val="both"/>
      </w:pPr>
      <w:r>
        <w:rPr>
          <w:rFonts w:ascii="Times New Roman"/>
          <w:b w:val="false"/>
          <w:i w:val="false"/>
          <w:color w:val="000000"/>
          <w:sz w:val="28"/>
        </w:rPr>
        <w:t>
      39. "Шегерім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бюджеттік жіктеу коды көрсетіледі;</w:t>
      </w:r>
    </w:p>
    <w:p>
      <w:pPr>
        <w:spacing w:after="0"/>
        <w:ind w:left="0"/>
        <w:jc w:val="both"/>
      </w:pPr>
      <w:r>
        <w:rPr>
          <w:rFonts w:ascii="Times New Roman"/>
          <w:b w:val="false"/>
          <w:i w:val="false"/>
          <w:color w:val="000000"/>
          <w:sz w:val="28"/>
        </w:rPr>
        <w:t>
      3) С бағанында есепті салық кезеңінде акцизделетін тауар өндіруге пайдаланылған шикізаттың көлемі көрсетіледі;</w:t>
      </w:r>
    </w:p>
    <w:p>
      <w:pPr>
        <w:spacing w:after="0"/>
        <w:ind w:left="0"/>
        <w:jc w:val="both"/>
      </w:pPr>
      <w:r>
        <w:rPr>
          <w:rFonts w:ascii="Times New Roman"/>
          <w:b w:val="false"/>
          <w:i w:val="false"/>
          <w:color w:val="000000"/>
          <w:sz w:val="28"/>
        </w:rPr>
        <w:t>
      4) D бағанында акциз мөлшерлемесі көрсетіледі;</w:t>
      </w:r>
    </w:p>
    <w:p>
      <w:pPr>
        <w:spacing w:after="0"/>
        <w:ind w:left="0"/>
        <w:jc w:val="both"/>
      </w:pPr>
      <w:r>
        <w:rPr>
          <w:rFonts w:ascii="Times New Roman"/>
          <w:b w:val="false"/>
          <w:i w:val="false"/>
          <w:color w:val="000000"/>
          <w:sz w:val="28"/>
        </w:rPr>
        <w:t>
      5) Е бағанында шегерімге жатқызылатын акциз сомасы көрсетіледі.</w:t>
      </w:r>
    </w:p>
    <w:p>
      <w:pPr>
        <w:spacing w:after="0"/>
        <w:ind w:left="0"/>
        <w:jc w:val="both"/>
      </w:pPr>
      <w:r>
        <w:rPr>
          <w:rFonts w:ascii="Times New Roman"/>
          <w:b w:val="false"/>
          <w:i w:val="false"/>
          <w:color w:val="000000"/>
          <w:sz w:val="28"/>
        </w:rPr>
        <w:t>
      40. Е бағанында 00000001-жолының жиынтық сомасы декларацияның 400.00.011-жолына көшіріледі.</w:t>
      </w:r>
    </w:p>
    <w:bookmarkStart w:name="z1982" w:id="1865"/>
    <w:p>
      <w:pPr>
        <w:spacing w:after="0"/>
        <w:ind w:left="0"/>
        <w:jc w:val="left"/>
      </w:pPr>
      <w:r>
        <w:rPr>
          <w:rFonts w:ascii="Times New Roman"/>
          <w:b/>
          <w:i w:val="false"/>
          <w:color w:val="000000"/>
        </w:rPr>
        <w:t xml:space="preserve"> 9-тарау. Акциз салуға жатпайтын акцизделетін тауарлар – 400.07-нысанын толтыру бойынша түсіндірме</w:t>
      </w:r>
    </w:p>
    <w:bookmarkEnd w:id="1865"/>
    <w:p>
      <w:pPr>
        <w:spacing w:after="0"/>
        <w:ind w:left="0"/>
        <w:jc w:val="both"/>
      </w:pPr>
      <w:r>
        <w:rPr>
          <w:rFonts w:ascii="Times New Roman"/>
          <w:b w:val="false"/>
          <w:i w:val="false"/>
          <w:color w:val="000000"/>
          <w:sz w:val="28"/>
        </w:rPr>
        <w:t xml:space="preserve">
      41. 400.07-нысаны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 салуға жатпайтын акцизделетін тауарлар, сондай-ақ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төтенше оқиғалар салдарынан бүлінген, жоғалған, акциз салудан босатылған, акцизделетін тауарлар бойынша ақпаратты көрсетуге арналған.</w:t>
      </w:r>
    </w:p>
    <w:p>
      <w:pPr>
        <w:spacing w:after="0"/>
        <w:ind w:left="0"/>
        <w:jc w:val="both"/>
      </w:pPr>
      <w:r>
        <w:rPr>
          <w:rFonts w:ascii="Times New Roman"/>
          <w:b w:val="false"/>
          <w:i w:val="false"/>
          <w:color w:val="000000"/>
          <w:sz w:val="28"/>
        </w:rPr>
        <w:t>
      42. "Акциз салуға жатпайтын акцизделетін тауарлар" деген бөлімде:</w:t>
      </w:r>
    </w:p>
    <w:p>
      <w:pPr>
        <w:spacing w:after="0"/>
        <w:ind w:left="0"/>
        <w:jc w:val="both"/>
      </w:pPr>
      <w:r>
        <w:rPr>
          <w:rFonts w:ascii="Times New Roman"/>
          <w:b w:val="false"/>
          <w:i w:val="false"/>
          <w:color w:val="000000"/>
          <w:sz w:val="28"/>
        </w:rPr>
        <w:t>
      1) 400.07.001 А жолында Салық кодексінің 464-бабы 3-тармағына сәйкес акциздерден босатылған басты мекеменің өткізілген акцизделетін тауарлардың көлемі, сондай-ақ Салық кодексінің 468-бабы 1-тармағына сәйкес төтенше оқиғалар нәтижесінде бүлінген, жоғалған, акциздерден босатылған, акцизделетін тауарлардың көлемі көрсетіледі;</w:t>
      </w:r>
    </w:p>
    <w:p>
      <w:pPr>
        <w:spacing w:after="0"/>
        <w:ind w:left="0"/>
        <w:jc w:val="both"/>
      </w:pPr>
      <w:r>
        <w:rPr>
          <w:rFonts w:ascii="Times New Roman"/>
          <w:b w:val="false"/>
          <w:i w:val="false"/>
          <w:color w:val="000000"/>
          <w:sz w:val="28"/>
        </w:rPr>
        <w:t>
      2) 400.07.001 I А жолында өткізілген спирттің көлемі көрсетіледі;</w:t>
      </w:r>
    </w:p>
    <w:p>
      <w:pPr>
        <w:spacing w:after="0"/>
        <w:ind w:left="0"/>
        <w:jc w:val="both"/>
      </w:pPr>
      <w:r>
        <w:rPr>
          <w:rFonts w:ascii="Times New Roman"/>
          <w:b w:val="false"/>
          <w:i w:val="false"/>
          <w:color w:val="000000"/>
          <w:sz w:val="28"/>
        </w:rPr>
        <w:t>
      3) 400.07.001 II А жолында өткізілген арақтың, айрықша арақтың және тауар шығарылған жердің атауы қорғалған арақтардың көлемі көрсетіледі;</w:t>
      </w:r>
    </w:p>
    <w:p>
      <w:pPr>
        <w:spacing w:after="0"/>
        <w:ind w:left="0"/>
        <w:jc w:val="both"/>
      </w:pPr>
      <w:r>
        <w:rPr>
          <w:rFonts w:ascii="Times New Roman"/>
          <w:b w:val="false"/>
          <w:i w:val="false"/>
          <w:color w:val="000000"/>
          <w:sz w:val="28"/>
        </w:rPr>
        <w:t>
      4) 400.07.001 III А жолында өткізілетін ликер-арақ өнімінің көлемі көрсетіледі;</w:t>
      </w:r>
    </w:p>
    <w:p>
      <w:pPr>
        <w:spacing w:after="0"/>
        <w:ind w:left="0"/>
        <w:jc w:val="both"/>
      </w:pPr>
      <w:r>
        <w:rPr>
          <w:rFonts w:ascii="Times New Roman"/>
          <w:b w:val="false"/>
          <w:i w:val="false"/>
          <w:color w:val="000000"/>
          <w:sz w:val="28"/>
        </w:rPr>
        <w:t>
      5) 400.07.001 IV А жолында өткізілген шарап көлемі көрсетіледі;</w:t>
      </w:r>
    </w:p>
    <w:p>
      <w:pPr>
        <w:spacing w:after="0"/>
        <w:ind w:left="0"/>
        <w:jc w:val="both"/>
      </w:pPr>
      <w:r>
        <w:rPr>
          <w:rFonts w:ascii="Times New Roman"/>
          <w:b w:val="false"/>
          <w:i w:val="false"/>
          <w:color w:val="000000"/>
          <w:sz w:val="28"/>
        </w:rPr>
        <w:t>
      6) 400.07.001 V А жолында өткізілген конъяк көлемі көрсетіледі;</w:t>
      </w:r>
    </w:p>
    <w:p>
      <w:pPr>
        <w:spacing w:after="0"/>
        <w:ind w:left="0"/>
        <w:jc w:val="both"/>
      </w:pPr>
      <w:r>
        <w:rPr>
          <w:rFonts w:ascii="Times New Roman"/>
          <w:b w:val="false"/>
          <w:i w:val="false"/>
          <w:color w:val="000000"/>
          <w:sz w:val="28"/>
        </w:rPr>
        <w:t>
      7) 400.07.001 VI А жолында өткізілген бренди көлемі көрсетіледі;</w:t>
      </w:r>
    </w:p>
    <w:p>
      <w:pPr>
        <w:spacing w:after="0"/>
        <w:ind w:left="0"/>
        <w:jc w:val="both"/>
      </w:pPr>
      <w:r>
        <w:rPr>
          <w:rFonts w:ascii="Times New Roman"/>
          <w:b w:val="false"/>
          <w:i w:val="false"/>
          <w:color w:val="000000"/>
          <w:sz w:val="28"/>
        </w:rPr>
        <w:t>
      8) 400.07.001 VII А жолында өткізілген сыра қайнату өнімдерінің көлемі көрсетіледі;</w:t>
      </w:r>
    </w:p>
    <w:p>
      <w:pPr>
        <w:spacing w:after="0"/>
        <w:ind w:left="0"/>
        <w:jc w:val="both"/>
      </w:pPr>
      <w:r>
        <w:rPr>
          <w:rFonts w:ascii="Times New Roman"/>
          <w:b w:val="false"/>
          <w:i w:val="false"/>
          <w:color w:val="000000"/>
          <w:sz w:val="28"/>
        </w:rPr>
        <w:t>
      9) 400.07.001 VIII А жолында өткізілген толысылған шарап материалы көлемі көрсетіледі;</w:t>
      </w:r>
    </w:p>
    <w:p>
      <w:pPr>
        <w:spacing w:after="0"/>
        <w:ind w:left="0"/>
        <w:jc w:val="both"/>
      </w:pPr>
      <w:r>
        <w:rPr>
          <w:rFonts w:ascii="Times New Roman"/>
          <w:b w:val="false"/>
          <w:i w:val="false"/>
          <w:color w:val="000000"/>
          <w:sz w:val="28"/>
        </w:rPr>
        <w:t>
      10) 400.07.001 IX А жолында өткізілген темекі өнімдерінің көлемі көрсетіледі;</w:t>
      </w:r>
    </w:p>
    <w:p>
      <w:pPr>
        <w:spacing w:after="0"/>
        <w:ind w:left="0"/>
        <w:jc w:val="both"/>
      </w:pPr>
      <w:r>
        <w:rPr>
          <w:rFonts w:ascii="Times New Roman"/>
          <w:b w:val="false"/>
          <w:i w:val="false"/>
          <w:color w:val="000000"/>
          <w:sz w:val="28"/>
        </w:rPr>
        <w:t>
      11) 400.07.001 Х А жолында өткізілген бензин (авиациялықты қоспағанда) көлемі көрсетіледі;</w:t>
      </w:r>
    </w:p>
    <w:p>
      <w:pPr>
        <w:spacing w:after="0"/>
        <w:ind w:left="0"/>
        <w:jc w:val="both"/>
      </w:pPr>
      <w:r>
        <w:rPr>
          <w:rFonts w:ascii="Times New Roman"/>
          <w:b w:val="false"/>
          <w:i w:val="false"/>
          <w:color w:val="000000"/>
          <w:sz w:val="28"/>
        </w:rPr>
        <w:t>
      12) 400.07.001 ХI А жолында өткізілген дизель отыны көлемі көрсетіледі;</w:t>
      </w:r>
    </w:p>
    <w:p>
      <w:pPr>
        <w:spacing w:after="0"/>
        <w:ind w:left="0"/>
        <w:jc w:val="both"/>
      </w:pPr>
      <w:r>
        <w:rPr>
          <w:rFonts w:ascii="Times New Roman"/>
          <w:b w:val="false"/>
          <w:i w:val="false"/>
          <w:color w:val="000000"/>
          <w:sz w:val="28"/>
        </w:rPr>
        <w:t>
      13) 400.07.001 ХII А жолында өткізілген газохол, бензанол, мұнай еріткіші, жеңіл көмірсулардың қоспалары, экологиялық отын көлемі көрсетіледі;</w:t>
      </w:r>
    </w:p>
    <w:p>
      <w:pPr>
        <w:spacing w:after="0"/>
        <w:ind w:left="0"/>
        <w:jc w:val="both"/>
      </w:pPr>
      <w:r>
        <w:rPr>
          <w:rFonts w:ascii="Times New Roman"/>
          <w:b w:val="false"/>
          <w:i w:val="false"/>
          <w:color w:val="000000"/>
          <w:sz w:val="28"/>
        </w:rPr>
        <w:t>
      14) 400.07.001 ХIIІ А жолында өткізілген шикі мұнай, газ конденсаты көлемі көрсетіледі;</w:t>
      </w:r>
    </w:p>
    <w:p>
      <w:pPr>
        <w:spacing w:after="0"/>
        <w:ind w:left="0"/>
        <w:jc w:val="both"/>
      </w:pPr>
      <w:r>
        <w:rPr>
          <w:rFonts w:ascii="Times New Roman"/>
          <w:b w:val="false"/>
          <w:i w:val="false"/>
          <w:color w:val="000000"/>
          <w:sz w:val="28"/>
        </w:rPr>
        <w:t xml:space="preserve">
      15) 400.07.001 ХIV А жолында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өткізілетін акцизделетін тауарлар көлемі көрсетіледі;</w:t>
      </w:r>
    </w:p>
    <w:p>
      <w:pPr>
        <w:spacing w:after="0"/>
        <w:ind w:left="0"/>
        <w:jc w:val="both"/>
      </w:pPr>
      <w:r>
        <w:rPr>
          <w:rFonts w:ascii="Times New Roman"/>
          <w:b w:val="false"/>
          <w:i w:val="false"/>
          <w:color w:val="000000"/>
          <w:sz w:val="28"/>
        </w:rPr>
        <w:t>
      16) 400.07.001 ХV А жолында Қазақстан Республикасының заңнамасына сәйкес дәрілік құрал ретінде тіркелген, өткізілген құрамында спирт бар медициналық мақсаттағы өнімдердің (бальзамнан басқа) көлемі көрсетіледі;</w:t>
      </w:r>
    </w:p>
    <w:p>
      <w:pPr>
        <w:spacing w:after="0"/>
        <w:ind w:left="0"/>
        <w:jc w:val="both"/>
      </w:pPr>
      <w:r>
        <w:rPr>
          <w:rFonts w:ascii="Times New Roman"/>
          <w:b w:val="false"/>
          <w:i w:val="false"/>
          <w:color w:val="000000"/>
          <w:sz w:val="28"/>
        </w:rPr>
        <w:t>
      17) 400.07.002 А жолында акциз салудан босатылған емдік және фармацевтік препараттарды дайындауға жіберілген спирттің көлемі көрсетіледі;</w:t>
      </w:r>
    </w:p>
    <w:p>
      <w:pPr>
        <w:spacing w:after="0"/>
        <w:ind w:left="0"/>
        <w:jc w:val="both"/>
      </w:pPr>
      <w:r>
        <w:rPr>
          <w:rFonts w:ascii="Times New Roman"/>
          <w:b w:val="false"/>
          <w:i w:val="false"/>
          <w:color w:val="000000"/>
          <w:sz w:val="28"/>
        </w:rPr>
        <w:t>
      18) 400.07.003 А жолында мемлекеттік медициналық мекемелерге жіберілген спирттің көлемі көрсетіледі;</w:t>
      </w:r>
    </w:p>
    <w:p>
      <w:pPr>
        <w:spacing w:after="0"/>
        <w:ind w:left="0"/>
        <w:jc w:val="both"/>
      </w:pPr>
      <w:r>
        <w:rPr>
          <w:rFonts w:ascii="Times New Roman"/>
          <w:b w:val="false"/>
          <w:i w:val="false"/>
          <w:color w:val="000000"/>
          <w:sz w:val="28"/>
        </w:rPr>
        <w:t>
      19) 400.07.003 В жолында мемлекеттік медициналық мекемелерге жіберілген этиль спиртінің құны көрсетіледі;</w:t>
      </w:r>
    </w:p>
    <w:p>
      <w:pPr>
        <w:spacing w:after="0"/>
        <w:ind w:left="0"/>
        <w:jc w:val="both"/>
      </w:pPr>
      <w:r>
        <w:rPr>
          <w:rFonts w:ascii="Times New Roman"/>
          <w:b w:val="false"/>
          <w:i w:val="false"/>
          <w:color w:val="000000"/>
          <w:sz w:val="28"/>
        </w:rPr>
        <w:t>
      20) 400.07.004-жолда акциз салудан босатылған акцизделетін тауарлардың жиынтық құны көрсетіледі. Бұл жол 400.07.001 В-дан 400.07.003 В-ға дейінгі жолдардың сомасы ретінде айқындалады.</w:t>
      </w:r>
    </w:p>
    <w:p>
      <w:pPr>
        <w:spacing w:after="0"/>
        <w:ind w:left="0"/>
        <w:jc w:val="both"/>
      </w:pPr>
      <w:r>
        <w:rPr>
          <w:rFonts w:ascii="Times New Roman"/>
          <w:b w:val="false"/>
          <w:i w:val="false"/>
          <w:color w:val="000000"/>
          <w:sz w:val="28"/>
        </w:rPr>
        <w:t>
      400.07.004 В жолының сомасы декларацияның 400.00.014 жолына көшіріледі.</w:t>
      </w:r>
    </w:p>
    <w:p>
      <w:pPr>
        <w:spacing w:after="0"/>
        <w:ind w:left="0"/>
        <w:jc w:val="both"/>
      </w:pPr>
      <w:r>
        <w:rPr>
          <w:rFonts w:ascii="Times New Roman"/>
          <w:b w:val="false"/>
          <w:i w:val="false"/>
          <w:color w:val="000000"/>
          <w:sz w:val="28"/>
        </w:rPr>
        <w:t>
      Өткізілетін акцизделетін тауарлардың көлемі салық базасына сәйкес айқындалады.</w:t>
      </w:r>
    </w:p>
    <w:bookmarkStart w:name="z1983" w:id="1866"/>
    <w:p>
      <w:pPr>
        <w:spacing w:after="0"/>
        <w:ind w:left="0"/>
        <w:jc w:val="left"/>
      </w:pPr>
      <w:r>
        <w:rPr>
          <w:rFonts w:ascii="Times New Roman"/>
          <w:b/>
          <w:i w:val="false"/>
          <w:color w:val="000000"/>
        </w:rPr>
        <w:t xml:space="preserve"> 10-тарау. Салық кодексінің 462-бабы 6) тармақшасында көзделген акцизделетін тауарлар бойынша салық салынатын операциялар – 400.08-нысанын толтыру бойынша түсіндірме</w:t>
      </w:r>
    </w:p>
    <w:bookmarkEnd w:id="1866"/>
    <w:p>
      <w:pPr>
        <w:spacing w:after="0"/>
        <w:ind w:left="0"/>
        <w:jc w:val="both"/>
      </w:pPr>
      <w:r>
        <w:rPr>
          <w:rFonts w:ascii="Times New Roman"/>
          <w:b w:val="false"/>
          <w:i w:val="false"/>
          <w:color w:val="000000"/>
          <w:sz w:val="28"/>
        </w:rPr>
        <w:t>
      43. 400.08-нысаны Салық кодексінің 462-бабы 6) тармақшасында көзделген акцизделетін тауарлар (бұдан әрі – акцизделетін тауарлар) бойынша, сондай-ақ тәркіленген және (немесе) иесіз, мұрагерлік құқық бойынша мемлекетке көшкен конкурстық массаны және мемлекет меншігіне өтеусіз берілген акцизделетін тауарларды өткізу бойынша есепті салық кезеңінің ішінде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44. "Салық кодексінің 462-бабы 6) тармақшасында көзделген акцизделетін тауарлар бойынша салық салынатын операциялар" деген бөлімде:</w:t>
      </w:r>
    </w:p>
    <w:p>
      <w:pPr>
        <w:spacing w:after="0"/>
        <w:ind w:left="0"/>
        <w:jc w:val="both"/>
      </w:pPr>
      <w:r>
        <w:rPr>
          <w:rFonts w:ascii="Times New Roman"/>
          <w:b w:val="false"/>
          <w:i w:val="false"/>
          <w:color w:val="000000"/>
          <w:sz w:val="28"/>
        </w:rPr>
        <w:t>
      1) 400.08.001-жолда өткізілген акцизделетін тауарлар саны көрсетіледі;</w:t>
      </w:r>
    </w:p>
    <w:p>
      <w:pPr>
        <w:spacing w:after="0"/>
        <w:ind w:left="0"/>
        <w:jc w:val="both"/>
      </w:pPr>
      <w:r>
        <w:rPr>
          <w:rFonts w:ascii="Times New Roman"/>
          <w:b w:val="false"/>
          <w:i w:val="false"/>
          <w:color w:val="000000"/>
          <w:sz w:val="28"/>
        </w:rPr>
        <w:t>
      2) 400.08.002-жолда жарғылық капиталға жарна ретінде берілген акцизделетін тауарлар саны көрсетіледі;</w:t>
      </w:r>
    </w:p>
    <w:p>
      <w:pPr>
        <w:spacing w:after="0"/>
        <w:ind w:left="0"/>
        <w:jc w:val="both"/>
      </w:pPr>
      <w:r>
        <w:rPr>
          <w:rFonts w:ascii="Times New Roman"/>
          <w:b w:val="false"/>
          <w:i w:val="false"/>
          <w:color w:val="000000"/>
          <w:sz w:val="28"/>
        </w:rPr>
        <w:t>
      3) 400.08.003-жолда заттай төлеу кезінде пайдаланылған акцизделетін тауарлар саны көрсетіледі;</w:t>
      </w:r>
    </w:p>
    <w:p>
      <w:pPr>
        <w:spacing w:after="0"/>
        <w:ind w:left="0"/>
        <w:jc w:val="both"/>
      </w:pPr>
      <w:r>
        <w:rPr>
          <w:rFonts w:ascii="Times New Roman"/>
          <w:b w:val="false"/>
          <w:i w:val="false"/>
          <w:color w:val="000000"/>
          <w:sz w:val="28"/>
        </w:rPr>
        <w:t>
      4) 400.08.004-жолда өзінің құрылымдық бөлімшелеріне тиеп-жөнелтілген акцизделетін тауарлар саны көрсетіледі;</w:t>
      </w:r>
    </w:p>
    <w:p>
      <w:pPr>
        <w:spacing w:after="0"/>
        <w:ind w:left="0"/>
        <w:jc w:val="both"/>
      </w:pPr>
      <w:r>
        <w:rPr>
          <w:rFonts w:ascii="Times New Roman"/>
          <w:b w:val="false"/>
          <w:i w:val="false"/>
          <w:color w:val="000000"/>
          <w:sz w:val="28"/>
        </w:rPr>
        <w:t>
      5) 400.08.005-жолда төлеушінің өз өндірістік мұқтаждығы үшін пайдаланылған акцизделетін тауарлар мөлшері көрсетіледі;</w:t>
      </w:r>
    </w:p>
    <w:p>
      <w:pPr>
        <w:spacing w:after="0"/>
        <w:ind w:left="0"/>
        <w:jc w:val="both"/>
      </w:pPr>
      <w:r>
        <w:rPr>
          <w:rFonts w:ascii="Times New Roman"/>
          <w:b w:val="false"/>
          <w:i w:val="false"/>
          <w:color w:val="000000"/>
          <w:sz w:val="28"/>
        </w:rPr>
        <w:t>
      6) 400.08.006-жолда өткізілген, тәркіленген және (немесе) иесіз, мұрагерлік құқық бойынша мемлекетке көшкен конкурстық массаның және мемлекет меншігіне өтеусіз берілген акцизделетін тауарлардың саны көрсетіледі;</w:t>
      </w:r>
    </w:p>
    <w:p>
      <w:pPr>
        <w:spacing w:after="0"/>
        <w:ind w:left="0"/>
        <w:jc w:val="both"/>
      </w:pPr>
      <w:r>
        <w:rPr>
          <w:rFonts w:ascii="Times New Roman"/>
          <w:b w:val="false"/>
          <w:i w:val="false"/>
          <w:color w:val="000000"/>
          <w:sz w:val="28"/>
        </w:rPr>
        <w:t>
      7) 400.08.007-жолда өндіруші лицензияда көрсетілген мекенжайдан көшірген акцизделетін тауарлар саны көрсетіледі;</w:t>
      </w:r>
    </w:p>
    <w:p>
      <w:pPr>
        <w:spacing w:after="0"/>
        <w:ind w:left="0"/>
        <w:jc w:val="both"/>
      </w:pPr>
      <w:r>
        <w:rPr>
          <w:rFonts w:ascii="Times New Roman"/>
          <w:b w:val="false"/>
          <w:i w:val="false"/>
          <w:color w:val="000000"/>
          <w:sz w:val="28"/>
        </w:rPr>
        <w:t>
      8) 400.08.008-жолда бүліну немесе жоғалу факті анықталған өз өндірісінің акцизделетін тауарлар саны көрсетіледі;</w:t>
      </w:r>
    </w:p>
    <w:p>
      <w:pPr>
        <w:spacing w:after="0"/>
        <w:ind w:left="0"/>
        <w:jc w:val="both"/>
      </w:pPr>
      <w:r>
        <w:rPr>
          <w:rFonts w:ascii="Times New Roman"/>
          <w:b w:val="false"/>
          <w:i w:val="false"/>
          <w:color w:val="000000"/>
          <w:sz w:val="28"/>
        </w:rPr>
        <w:t>
      9) 400.08.009-жолда акцизделетін тауарлар есепті салық кезеңінің ішінде жасалған салық салынатын операциялар бойынша салық базасының жалпы мөлшері көрсетіледі. Бұл жол 400.08.001-ден 400.08.008-ге дейінгі жолдардың сомасы ретінде айқындалады;</w:t>
      </w:r>
    </w:p>
    <w:p>
      <w:pPr>
        <w:spacing w:after="0"/>
        <w:ind w:left="0"/>
        <w:jc w:val="both"/>
      </w:pPr>
      <w:r>
        <w:rPr>
          <w:rFonts w:ascii="Times New Roman"/>
          <w:b w:val="false"/>
          <w:i w:val="false"/>
          <w:color w:val="000000"/>
          <w:sz w:val="28"/>
        </w:rPr>
        <w:t>
      10) 400.08.010-жолда қозғалтқыштың 1 текше сантиметрдегі көлемі үшін акциздің мөлшерлемесі көрсетіледі;</w:t>
      </w:r>
    </w:p>
    <w:p>
      <w:pPr>
        <w:spacing w:after="0"/>
        <w:ind w:left="0"/>
        <w:jc w:val="both"/>
      </w:pPr>
      <w:r>
        <w:rPr>
          <w:rFonts w:ascii="Times New Roman"/>
          <w:b w:val="false"/>
          <w:i w:val="false"/>
          <w:color w:val="000000"/>
          <w:sz w:val="28"/>
        </w:rPr>
        <w:t>
      11) 400.08.011-жолда Салық кодексінің 472-бабына сәйкес есептелген, 400.08.009 және 400.08.010-жолдардың туындысы ретінде айқындалатын акциз сомасы көрсетіледі.</w:t>
      </w:r>
    </w:p>
    <w:p>
      <w:pPr>
        <w:spacing w:after="0"/>
        <w:ind w:left="0"/>
        <w:jc w:val="both"/>
      </w:pPr>
      <w:r>
        <w:rPr>
          <w:rFonts w:ascii="Times New Roman"/>
          <w:b w:val="false"/>
          <w:i w:val="false"/>
          <w:color w:val="000000"/>
          <w:sz w:val="28"/>
        </w:rPr>
        <w:t>
      400.08.011-жолының сомасы декларацияның 400.00.008-жолына көшіріледі.</w:t>
      </w:r>
    </w:p>
    <w:p>
      <w:pPr>
        <w:spacing w:after="0"/>
        <w:ind w:left="0"/>
        <w:jc w:val="both"/>
      </w:pPr>
      <w:r>
        <w:rPr>
          <w:rFonts w:ascii="Times New Roman"/>
          <w:b w:val="false"/>
          <w:i w:val="false"/>
          <w:color w:val="000000"/>
          <w:sz w:val="28"/>
        </w:rPr>
        <w:t>
      Осы Қағидалардың 44-тармағы 1) 2), 3), 4), 5), 6), 7), 8) және 9) тармақшаларында көрсетілген жолдар текше сантиметрде салық базасын көрсетуге арналған.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105-қосымша</w:t>
            </w:r>
          </w:p>
        </w:tc>
      </w:tr>
    </w:tbl>
    <w:p>
      <w:pPr>
        <w:spacing w:after="0"/>
        <w:ind w:left="0"/>
        <w:jc w:val="both"/>
      </w:pPr>
      <w:r>
        <w:rPr>
          <w:rFonts w:ascii="Times New Roman"/>
          <w:b w:val="false"/>
          <w:i w:val="false"/>
          <w:color w:val="ff0000"/>
          <w:sz w:val="28"/>
        </w:rPr>
        <w:t xml:space="preserve">
      Ескерту. Бұйрық 105-қосымшамен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Премьер-Министрінің </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 xml:space="preserve">Қаржы министрінің </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106-қосымша</w:t>
            </w:r>
          </w:p>
        </w:tc>
      </w:tr>
    </w:tbl>
    <w:bookmarkStart w:name="z1986" w:id="1867"/>
    <w:p>
      <w:pPr>
        <w:spacing w:after="0"/>
        <w:ind w:left="0"/>
        <w:jc w:val="left"/>
      </w:pPr>
      <w:r>
        <w:rPr>
          <w:rFonts w:ascii="Times New Roman"/>
          <w:b/>
          <w:i w:val="false"/>
          <w:color w:val="000000"/>
        </w:rPr>
        <w:t xml:space="preserve"> "Құрылымдық бөлімше немесе салық салуға байланысты объектілер  үшін акциз есебі (421.00-нысаны)" салық есептілігін жасау қағидалары</w:t>
      </w:r>
    </w:p>
    <w:bookmarkEnd w:id="1867"/>
    <w:p>
      <w:pPr>
        <w:spacing w:after="0"/>
        <w:ind w:left="0"/>
        <w:jc w:val="both"/>
      </w:pPr>
      <w:r>
        <w:rPr>
          <w:rFonts w:ascii="Times New Roman"/>
          <w:b w:val="false"/>
          <w:i w:val="false"/>
          <w:color w:val="ff0000"/>
          <w:sz w:val="28"/>
        </w:rPr>
        <w:t xml:space="preserve">
      Ескерту. Бұйрық 106-қосымшамен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987" w:id="1868"/>
    <w:p>
      <w:pPr>
        <w:spacing w:after="0"/>
        <w:ind w:left="0"/>
        <w:jc w:val="left"/>
      </w:pPr>
      <w:r>
        <w:rPr>
          <w:rFonts w:ascii="Times New Roman"/>
          <w:b/>
          <w:i w:val="false"/>
          <w:color w:val="000000"/>
        </w:rPr>
        <w:t xml:space="preserve"> 1-тарау. Жалпы ережелер</w:t>
      </w:r>
    </w:p>
    <w:bookmarkEnd w:id="1868"/>
    <w:p>
      <w:pPr>
        <w:spacing w:after="0"/>
        <w:ind w:left="0"/>
        <w:jc w:val="both"/>
      </w:pPr>
      <w:r>
        <w:rPr>
          <w:rFonts w:ascii="Times New Roman"/>
          <w:b w:val="false"/>
          <w:i w:val="false"/>
          <w:color w:val="000000"/>
          <w:sz w:val="28"/>
        </w:rPr>
        <w:t xml:space="preserve">
      1. Осы "Құрылымдық бөлімше немесе салық салуға байланысты объектілер үшін акциз есебі (421.00-нысаны)"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құрылымдық бөлімшесі немесе салық салуға байланысты объектілері бар акциз төлеушілердің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құрылымдық бөлімшелер немесе салық салуға байланысты объектілер жүзеге асырған операциялар бойынша спиртке, алкоголь өнімдеріне, бензинге (авиациялықтан басқа), дизель отынына акциз сомаларын есептеуге арналған "Акциз есебі" салық есептілігінің (бұдан әрі – есеп) нысанын жасау тәртібін айқындайды.</w:t>
      </w:r>
    </w:p>
    <w:p>
      <w:pPr>
        <w:spacing w:after="0"/>
        <w:ind w:left="0"/>
        <w:jc w:val="both"/>
      </w:pPr>
      <w:r>
        <w:rPr>
          <w:rFonts w:ascii="Times New Roman"/>
          <w:b w:val="false"/>
          <w:i w:val="false"/>
          <w:color w:val="000000"/>
          <w:sz w:val="28"/>
        </w:rPr>
        <w:t>
      2. Есеп өзінен және салық міндеттемелерін есептеу туралы ақпараттарды егжей-тегжейлі көрсетуге арналған есептен (421.00-нысан) оған қосымшалардан (421.01-ден бастап 421.04 аралығындағы нысандар) тұрады.</w:t>
      </w:r>
    </w:p>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Есепке қосымшалар тиісті көрсеткіштерді ашуды талап ететін есептегі жолдар толтырылған кезде міндетті түрде жасалады.</w:t>
      </w:r>
    </w:p>
    <w:p>
      <w:pPr>
        <w:spacing w:after="0"/>
        <w:ind w:left="0"/>
        <w:jc w:val="both"/>
      </w:pPr>
      <w:r>
        <w:rPr>
          <w:rFonts w:ascii="Times New Roman"/>
          <w:b w:val="false"/>
          <w:i w:val="false"/>
          <w:color w:val="000000"/>
          <w:sz w:val="28"/>
        </w:rPr>
        <w:t>
      6. Есепке қосымшаларда көрсетілуге тиіс деректер болмаған кезде олар жасалмайды.</w:t>
      </w:r>
    </w:p>
    <w:p>
      <w:pPr>
        <w:spacing w:after="0"/>
        <w:ind w:left="0"/>
        <w:jc w:val="both"/>
      </w:pPr>
      <w:r>
        <w:rPr>
          <w:rFonts w:ascii="Times New Roman"/>
          <w:b w:val="false"/>
          <w:i w:val="false"/>
          <w:color w:val="000000"/>
          <w:sz w:val="28"/>
        </w:rPr>
        <w:t>
      7. Есепке қосымшалардың парағында бар жолдардағы көрсеткіштердің саны асып кеткен кезде, есепке қосымшалардың осыған ұқсас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тең.</w:t>
      </w:r>
    </w:p>
    <w:p>
      <w:pPr>
        <w:spacing w:after="0"/>
        <w:ind w:left="0"/>
        <w:jc w:val="both"/>
      </w:pPr>
      <w:r>
        <w:rPr>
          <w:rFonts w:ascii="Times New Roman"/>
          <w:b w:val="false"/>
          <w:i w:val="false"/>
          <w:color w:val="000000"/>
          <w:sz w:val="28"/>
        </w:rPr>
        <w:t>
      9. Сомалардың теріс мәндері тиісті жолдың (бағанның) бірінші сол жақтағы торкөзінде "–" белгісімен белгіленеді.</w:t>
      </w:r>
    </w:p>
    <w:p>
      <w:pPr>
        <w:spacing w:after="0"/>
        <w:ind w:left="0"/>
        <w:jc w:val="both"/>
      </w:pPr>
      <w:r>
        <w:rPr>
          <w:rFonts w:ascii="Times New Roman"/>
          <w:b w:val="false"/>
          <w:i w:val="false"/>
          <w:color w:val="000000"/>
          <w:sz w:val="28"/>
        </w:rPr>
        <w:t>
      10. Есепті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3) Салық төлеуші (салық агенті) есепті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11. Есепті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12. 2022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осы есептің "Салық төлеуші туралы жалпы ақпарат" деген бөлімінде көрсетілген тиісті деректер көрсетіледі.</w:t>
      </w:r>
    </w:p>
    <w:bookmarkStart w:name="z1988" w:id="1869"/>
    <w:p>
      <w:pPr>
        <w:spacing w:after="0"/>
        <w:ind w:left="0"/>
        <w:jc w:val="left"/>
      </w:pPr>
      <w:r>
        <w:rPr>
          <w:rFonts w:ascii="Times New Roman"/>
          <w:b/>
          <w:i w:val="false"/>
          <w:color w:val="000000"/>
        </w:rPr>
        <w:t xml:space="preserve"> 2-тарау. Есепті толтыру бойынша түсіндірме (421.00-нысаны)</w:t>
      </w:r>
    </w:p>
    <w:bookmarkEnd w:id="1869"/>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w:t>
      </w:r>
    </w:p>
    <w:p>
      <w:pPr>
        <w:spacing w:after="0"/>
        <w:ind w:left="0"/>
        <w:jc w:val="both"/>
      </w:pPr>
      <w:r>
        <w:rPr>
          <w:rFonts w:ascii="Times New Roman"/>
          <w:b w:val="false"/>
          <w:i w:val="false"/>
          <w:color w:val="000000"/>
          <w:sz w:val="28"/>
        </w:rPr>
        <w:t>
      2) заңды тұлғаның құрылымдық бөлімшесінің БСН;</w:t>
      </w:r>
    </w:p>
    <w:p>
      <w:pPr>
        <w:spacing w:after="0"/>
        <w:ind w:left="0"/>
        <w:jc w:val="both"/>
      </w:pPr>
      <w:r>
        <w:rPr>
          <w:rFonts w:ascii="Times New Roman"/>
          <w:b w:val="false"/>
          <w:i w:val="false"/>
          <w:color w:val="000000"/>
          <w:sz w:val="28"/>
        </w:rPr>
        <w:t>
      3) акциздерді есептеу:</w:t>
      </w:r>
    </w:p>
    <w:p>
      <w:pPr>
        <w:spacing w:after="0"/>
        <w:ind w:left="0"/>
        <w:jc w:val="both"/>
      </w:pPr>
      <w:r>
        <w:rPr>
          <w:rFonts w:ascii="Times New Roman"/>
          <w:b w:val="false"/>
          <w:i w:val="false"/>
          <w:color w:val="000000"/>
          <w:sz w:val="28"/>
        </w:rPr>
        <w:t>
      егер акциздерді есептеу салық салуға байланысты объектілері үшін жүзеге асырылған кезде А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бөлімшелер үшін жүзеге асырылған кезде В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бөлімшенің салық салуға байланысты объектілері үшін жүзеге асырылған кезде С торкөзі белгіленеді;</w:t>
      </w:r>
    </w:p>
    <w:p>
      <w:pPr>
        <w:spacing w:after="0"/>
        <w:ind w:left="0"/>
        <w:jc w:val="both"/>
      </w:pPr>
      <w:r>
        <w:rPr>
          <w:rFonts w:ascii="Times New Roman"/>
          <w:b w:val="false"/>
          <w:i w:val="false"/>
          <w:color w:val="000000"/>
          <w:sz w:val="28"/>
        </w:rPr>
        <w:t>
      4) заңды тұлғаның құрылымдық бөлімшесінің атауы;</w:t>
      </w:r>
    </w:p>
    <w:p>
      <w:pPr>
        <w:spacing w:after="0"/>
        <w:ind w:left="0"/>
        <w:jc w:val="both"/>
      </w:pPr>
      <w:r>
        <w:rPr>
          <w:rFonts w:ascii="Times New Roman"/>
          <w:b w:val="false"/>
          <w:i w:val="false"/>
          <w:color w:val="000000"/>
          <w:sz w:val="28"/>
        </w:rPr>
        <w:t>
      5) мемлекеттік кірістер органының коды:</w:t>
      </w:r>
    </w:p>
    <w:p>
      <w:pPr>
        <w:spacing w:after="0"/>
        <w:ind w:left="0"/>
        <w:jc w:val="both"/>
      </w:pPr>
      <w:r>
        <w:rPr>
          <w:rFonts w:ascii="Times New Roman"/>
          <w:b w:val="false"/>
          <w:i w:val="false"/>
          <w:color w:val="000000"/>
          <w:sz w:val="28"/>
        </w:rPr>
        <w:t>
      А жолында салық салуға байланысты объектінің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В жолында заңды тұлғаның құрылымдық бөлімшесінің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6) салық есептілігі табыс етілетін салық кезеңі (айы, жылы)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7) есептің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8)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 табыс етілген кезде толтырылады;</w:t>
      </w:r>
    </w:p>
    <w:p>
      <w:pPr>
        <w:spacing w:after="0"/>
        <w:ind w:left="0"/>
        <w:jc w:val="both"/>
      </w:pPr>
      <w:r>
        <w:rPr>
          <w:rFonts w:ascii="Times New Roman"/>
          <w:b w:val="false"/>
          <w:i w:val="false"/>
          <w:color w:val="000000"/>
          <w:sz w:val="28"/>
        </w:rPr>
        <w:t xml:space="preserve">
      9)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 Егер төлеуші А жолында көрсетілген санатқа жатқызылған кезде торкөзге белгі жасалады:</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10) валюта коды-"Кедендік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15. "Құрылымдық бөлімше немесе салық салуға байланысты объектілер үшін акциз есептелді" деген бөлімде:</w:t>
      </w:r>
    </w:p>
    <w:p>
      <w:pPr>
        <w:spacing w:after="0"/>
        <w:ind w:left="0"/>
        <w:jc w:val="both"/>
      </w:pPr>
      <w:r>
        <w:rPr>
          <w:rFonts w:ascii="Times New Roman"/>
          <w:b w:val="false"/>
          <w:i w:val="false"/>
          <w:color w:val="000000"/>
          <w:sz w:val="28"/>
        </w:rPr>
        <w:t>
      1) 421.00.001-жолында меншікті өндірісінің спирті және (немесе) шарап материалы бойынша есептелген акциз сомасы көрсетіледі. Бұл жолға 421.01.002 – 421.01.004-жолдарында көрсетілген сома көшіріледі;</w:t>
      </w:r>
    </w:p>
    <w:p>
      <w:pPr>
        <w:spacing w:after="0"/>
        <w:ind w:left="0"/>
        <w:jc w:val="both"/>
      </w:pPr>
      <w:r>
        <w:rPr>
          <w:rFonts w:ascii="Times New Roman"/>
          <w:b w:val="false"/>
          <w:i w:val="false"/>
          <w:color w:val="000000"/>
          <w:sz w:val="28"/>
        </w:rPr>
        <w:t>
      2) 421.00.002-жолында алкоголь өнімі, сондай-ақ Қазақстан Республикасының заңнамасына сәйкес дәрілік зат ретінде тіркелген, құрамында спирт бар медициналық мақсаттағы өнім және (немесе) конкурстық массаны өткізу, алкоголь өнімі бойынша есептелген акциздің сомасы көрсетіледі. Бұл жолға 421.02-нысаны F бағанының 00000001 жиынтық жолында көрсетілген сома көшіріледі;</w:t>
      </w:r>
    </w:p>
    <w:p>
      <w:pPr>
        <w:spacing w:after="0"/>
        <w:ind w:left="0"/>
        <w:jc w:val="both"/>
      </w:pPr>
      <w:r>
        <w:rPr>
          <w:rFonts w:ascii="Times New Roman"/>
          <w:b w:val="false"/>
          <w:i w:val="false"/>
          <w:color w:val="000000"/>
          <w:sz w:val="28"/>
        </w:rPr>
        <w:t>
      3) 421.00.003-жолында 421.00.001-ден 421.00.002-ге дейінгі жолдардың сомасы ретінде айқындалатын құрылымдық бөлімше немесе салық салуға байланысты объекті үшін есептелген жалпы акциз сомасы көрсетіледі;</w:t>
      </w:r>
    </w:p>
    <w:p>
      <w:pPr>
        <w:spacing w:after="0"/>
        <w:ind w:left="0"/>
        <w:jc w:val="both"/>
      </w:pPr>
      <w:r>
        <w:rPr>
          <w:rFonts w:ascii="Times New Roman"/>
          <w:b w:val="false"/>
          <w:i w:val="false"/>
          <w:color w:val="000000"/>
          <w:sz w:val="28"/>
        </w:rPr>
        <w:t>
      4) 421.00.004-жолында алкоголь өнімі бойынша салықтан шегеру сомасы көрсетіледі. Бұл жолға 421.03-нысаны Е бағанының 00000001 жиынтық жолында көрсетілген сома көшіріледі;</w:t>
      </w:r>
    </w:p>
    <w:p>
      <w:pPr>
        <w:spacing w:after="0"/>
        <w:ind w:left="0"/>
        <w:jc w:val="both"/>
      </w:pPr>
      <w:r>
        <w:rPr>
          <w:rFonts w:ascii="Times New Roman"/>
          <w:b w:val="false"/>
          <w:i w:val="false"/>
          <w:color w:val="000000"/>
          <w:sz w:val="28"/>
        </w:rPr>
        <w:t>
      5) 421.00.005-жолында 421.00.003 және 421.00.004-жолдарының айырмасы ретінде айқындалатын алкоголь өнімі бойынша есептелген акциздің жалпы сомасы көрсетіледі;</w:t>
      </w:r>
    </w:p>
    <w:p>
      <w:pPr>
        <w:spacing w:after="0"/>
        <w:ind w:left="0"/>
        <w:jc w:val="both"/>
      </w:pPr>
      <w:r>
        <w:rPr>
          <w:rFonts w:ascii="Times New Roman"/>
          <w:b w:val="false"/>
          <w:i w:val="false"/>
          <w:color w:val="000000"/>
          <w:sz w:val="28"/>
        </w:rPr>
        <w:t>
      6) 421.00.006-жолында бензин (авиациалықтан басқа) және (немесе) дизель отыны, газохол, бензанол, мұнай еріткіші, жеңіл көмірсулардың қоспалары және экологиялық отыны бойынша есептелген акциз сомасы көрсетіледі. Бұл жолға 421.04.003 С, 421.04.006 С және 421.04.009 С жолдарында көрсетілген сома көшіріледі;</w:t>
      </w:r>
    </w:p>
    <w:p>
      <w:pPr>
        <w:spacing w:after="0"/>
        <w:ind w:left="0"/>
        <w:jc w:val="both"/>
      </w:pPr>
      <w:r>
        <w:rPr>
          <w:rFonts w:ascii="Times New Roman"/>
          <w:b w:val="false"/>
          <w:i w:val="false"/>
          <w:color w:val="000000"/>
          <w:sz w:val="28"/>
        </w:rPr>
        <w:t>
      7) 421.00.007-жолында бензин (авиациалықтан басқа) және (немесе) дизель отыны, газохол, бензанол, мұнай еріткіші, жеңіл көмірсулардың қоспалары және экологиялық отыны бойынша салықтан шегеру сомасы көрсетіледі. Бұл жолға 421.04.010 С жолында көрсетілген жиынтық сомасы көшіріледі;</w:t>
      </w:r>
    </w:p>
    <w:p>
      <w:pPr>
        <w:spacing w:after="0"/>
        <w:ind w:left="0"/>
        <w:jc w:val="both"/>
      </w:pPr>
      <w:r>
        <w:rPr>
          <w:rFonts w:ascii="Times New Roman"/>
          <w:b w:val="false"/>
          <w:i w:val="false"/>
          <w:color w:val="000000"/>
          <w:sz w:val="28"/>
        </w:rPr>
        <w:t>
      8) 421.00.008-жолында бензин (авиациалықтан басқа) және (немесе) дизель отыны, газохол, бензанол, мұнай еріткіші, жеңіл көмірсулардың қоспалары және экологиялық отыны бойынша есептелген акциздің жалпы сомасы көрсетіледі. Бұл жолға 421.04.011 В жолында көрсетілген жиынтық сомасы көшіріледі.</w:t>
      </w:r>
    </w:p>
    <w:p>
      <w:pPr>
        <w:spacing w:after="0"/>
        <w:ind w:left="0"/>
        <w:jc w:val="both"/>
      </w:pPr>
      <w:r>
        <w:rPr>
          <w:rFonts w:ascii="Times New Roman"/>
          <w:b w:val="false"/>
          <w:i w:val="false"/>
          <w:color w:val="000000"/>
          <w:sz w:val="28"/>
        </w:rPr>
        <w:t>
      16. "Акциз салудан босатылған акцизделетін тауарлар" деген бөлімде:</w:t>
      </w:r>
    </w:p>
    <w:p>
      <w:pPr>
        <w:spacing w:after="0"/>
        <w:ind w:left="0"/>
        <w:jc w:val="both"/>
      </w:pPr>
      <w:r>
        <w:rPr>
          <w:rFonts w:ascii="Times New Roman"/>
          <w:b w:val="false"/>
          <w:i w:val="false"/>
          <w:color w:val="000000"/>
          <w:sz w:val="28"/>
        </w:rPr>
        <w:t xml:space="preserve">
      1) 421.00.009 А жолында құрылымдық бөлімше өткізген Салық кодексінің 464-бабы </w:t>
      </w:r>
      <w:r>
        <w:rPr>
          <w:rFonts w:ascii="Times New Roman"/>
          <w:b w:val="false"/>
          <w:i w:val="false"/>
          <w:color w:val="000000"/>
          <w:sz w:val="28"/>
        </w:rPr>
        <w:t xml:space="preserve">3-тармағына </w:t>
      </w:r>
      <w:r>
        <w:rPr>
          <w:rFonts w:ascii="Times New Roman"/>
          <w:b w:val="false"/>
          <w:i w:val="false"/>
          <w:color w:val="000000"/>
          <w:sz w:val="28"/>
        </w:rPr>
        <w:t xml:space="preserve"> сәйкес акциздерден босатылған акцизделетін тауарлардың көлемі, сондай-ақ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төтенше оқиғалар салдарынан акцизделетін тауарлардың бүлінген, жоғалған кездегі көлемі көрсетіледі;</w:t>
      </w:r>
    </w:p>
    <w:p>
      <w:pPr>
        <w:spacing w:after="0"/>
        <w:ind w:left="0"/>
        <w:jc w:val="both"/>
      </w:pPr>
      <w:r>
        <w:rPr>
          <w:rFonts w:ascii="Times New Roman"/>
          <w:b w:val="false"/>
          <w:i w:val="false"/>
          <w:color w:val="000000"/>
          <w:sz w:val="28"/>
        </w:rPr>
        <w:t>
      2) 421.00.009 I А жолында өткізілген спирттің көлемі көрсетіледі;</w:t>
      </w:r>
    </w:p>
    <w:p>
      <w:pPr>
        <w:spacing w:after="0"/>
        <w:ind w:left="0"/>
        <w:jc w:val="both"/>
      </w:pPr>
      <w:r>
        <w:rPr>
          <w:rFonts w:ascii="Times New Roman"/>
          <w:b w:val="false"/>
          <w:i w:val="false"/>
          <w:color w:val="000000"/>
          <w:sz w:val="28"/>
        </w:rPr>
        <w:t>
      3) 421.00.009 II А жолында өткізілген арақтың және айрықша арақтың, тауар шығарылған жердің атауы қорғалған арақтың көлемі көрсетіледі;</w:t>
      </w:r>
    </w:p>
    <w:p>
      <w:pPr>
        <w:spacing w:after="0"/>
        <w:ind w:left="0"/>
        <w:jc w:val="both"/>
      </w:pPr>
      <w:r>
        <w:rPr>
          <w:rFonts w:ascii="Times New Roman"/>
          <w:b w:val="false"/>
          <w:i w:val="false"/>
          <w:color w:val="000000"/>
          <w:sz w:val="28"/>
        </w:rPr>
        <w:t>
      4) 421.00.009 III А жолында өткізілген ликер-арақ өнімдерінің көлемі көрсетіледі;</w:t>
      </w:r>
    </w:p>
    <w:p>
      <w:pPr>
        <w:spacing w:after="0"/>
        <w:ind w:left="0"/>
        <w:jc w:val="both"/>
      </w:pPr>
      <w:r>
        <w:rPr>
          <w:rFonts w:ascii="Times New Roman"/>
          <w:b w:val="false"/>
          <w:i w:val="false"/>
          <w:color w:val="000000"/>
          <w:sz w:val="28"/>
        </w:rPr>
        <w:t>
      5) 421.00.009 IV А жолында өткізілген шараптың көлемі көрсетіледі;</w:t>
      </w:r>
    </w:p>
    <w:p>
      <w:pPr>
        <w:spacing w:after="0"/>
        <w:ind w:left="0"/>
        <w:jc w:val="both"/>
      </w:pPr>
      <w:r>
        <w:rPr>
          <w:rFonts w:ascii="Times New Roman"/>
          <w:b w:val="false"/>
          <w:i w:val="false"/>
          <w:color w:val="000000"/>
          <w:sz w:val="28"/>
        </w:rPr>
        <w:t>
      6) 421.00.009 V А жолында өткізілген коньяктың көлемі көрсетіледі;</w:t>
      </w:r>
    </w:p>
    <w:p>
      <w:pPr>
        <w:spacing w:after="0"/>
        <w:ind w:left="0"/>
        <w:jc w:val="both"/>
      </w:pPr>
      <w:r>
        <w:rPr>
          <w:rFonts w:ascii="Times New Roman"/>
          <w:b w:val="false"/>
          <w:i w:val="false"/>
          <w:color w:val="000000"/>
          <w:sz w:val="28"/>
        </w:rPr>
        <w:t>
      7) 421.00.009 VI А жолында өткізілген бренди көлемі көрсетіледі;</w:t>
      </w:r>
    </w:p>
    <w:p>
      <w:pPr>
        <w:spacing w:after="0"/>
        <w:ind w:left="0"/>
        <w:jc w:val="both"/>
      </w:pPr>
      <w:r>
        <w:rPr>
          <w:rFonts w:ascii="Times New Roman"/>
          <w:b w:val="false"/>
          <w:i w:val="false"/>
          <w:color w:val="000000"/>
          <w:sz w:val="28"/>
        </w:rPr>
        <w:t>
      8) 421.00.009 VII А жолында өткізілген сыра қайнату өнімінің көлемі көрсетіледі;</w:t>
      </w:r>
    </w:p>
    <w:p>
      <w:pPr>
        <w:spacing w:after="0"/>
        <w:ind w:left="0"/>
        <w:jc w:val="both"/>
      </w:pPr>
      <w:r>
        <w:rPr>
          <w:rFonts w:ascii="Times New Roman"/>
          <w:b w:val="false"/>
          <w:i w:val="false"/>
          <w:color w:val="000000"/>
          <w:sz w:val="28"/>
        </w:rPr>
        <w:t>
      9) 421.00.009 VIII А жолында өткізілген толысылған шараптың көлемі көрсетіледі;</w:t>
      </w:r>
    </w:p>
    <w:p>
      <w:pPr>
        <w:spacing w:after="0"/>
        <w:ind w:left="0"/>
        <w:jc w:val="both"/>
      </w:pPr>
      <w:r>
        <w:rPr>
          <w:rFonts w:ascii="Times New Roman"/>
          <w:b w:val="false"/>
          <w:i w:val="false"/>
          <w:color w:val="000000"/>
          <w:sz w:val="28"/>
        </w:rPr>
        <w:t>
      10) 421.00.009 IХ А жолында өткізілген темекі бұйымдарының көлемі көрсетіледі;</w:t>
      </w:r>
    </w:p>
    <w:p>
      <w:pPr>
        <w:spacing w:after="0"/>
        <w:ind w:left="0"/>
        <w:jc w:val="both"/>
      </w:pPr>
      <w:r>
        <w:rPr>
          <w:rFonts w:ascii="Times New Roman"/>
          <w:b w:val="false"/>
          <w:i w:val="false"/>
          <w:color w:val="000000"/>
          <w:sz w:val="28"/>
        </w:rPr>
        <w:t>
      11) 421.00.009 Х А жолында өткізілген бензиннің (авиациялықтан басқа) көлемі көрсетіледі;</w:t>
      </w:r>
    </w:p>
    <w:p>
      <w:pPr>
        <w:spacing w:after="0"/>
        <w:ind w:left="0"/>
        <w:jc w:val="both"/>
      </w:pPr>
      <w:r>
        <w:rPr>
          <w:rFonts w:ascii="Times New Roman"/>
          <w:b w:val="false"/>
          <w:i w:val="false"/>
          <w:color w:val="000000"/>
          <w:sz w:val="28"/>
        </w:rPr>
        <w:t>
      12) 421.00.009 ХI А жолында өткізілген дизель отынының көлемі көрсетіледі;</w:t>
      </w:r>
    </w:p>
    <w:p>
      <w:pPr>
        <w:spacing w:after="0"/>
        <w:ind w:left="0"/>
        <w:jc w:val="both"/>
      </w:pPr>
      <w:r>
        <w:rPr>
          <w:rFonts w:ascii="Times New Roman"/>
          <w:b w:val="false"/>
          <w:i w:val="false"/>
          <w:color w:val="000000"/>
          <w:sz w:val="28"/>
        </w:rPr>
        <w:t>
      13) 421.00.009 ХII А жолында өткізілген газохол, бензанол, мұнай еріткіші, жеңіл көмірсулардың қоспалары және экологиялық отынның көлемі көрсетіледі;</w:t>
      </w:r>
    </w:p>
    <w:p>
      <w:pPr>
        <w:spacing w:after="0"/>
        <w:ind w:left="0"/>
        <w:jc w:val="both"/>
      </w:pPr>
      <w:r>
        <w:rPr>
          <w:rFonts w:ascii="Times New Roman"/>
          <w:b w:val="false"/>
          <w:i w:val="false"/>
          <w:color w:val="000000"/>
          <w:sz w:val="28"/>
        </w:rPr>
        <w:t>
      14) 421.00.009 ХIII А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көлемі көрсетіледі;</w:t>
      </w:r>
    </w:p>
    <w:p>
      <w:pPr>
        <w:spacing w:after="0"/>
        <w:ind w:left="0"/>
        <w:jc w:val="both"/>
      </w:pPr>
      <w:r>
        <w:rPr>
          <w:rFonts w:ascii="Times New Roman"/>
          <w:b w:val="false"/>
          <w:i w:val="false"/>
          <w:color w:val="000000"/>
          <w:sz w:val="28"/>
        </w:rPr>
        <w:t>
      15) 421.00.009 В жолында құрылымдық бөлімше өткізген Салық кодексінің 464-бабы 3-тармағына сәйкес акциздерден босатылған акцизделетін тауарлардың құны, сондай-ақ Салық кодексінің 468-бабы 1-тармағына сәйкес төтенше оқиғалар салдарынан акциздер салудан босатылған бүлінген, жоғалған акцизделетін тауарлардың құны көрсетіледі. Бұл жол 421.00.009 I В, 421.00.009 II В, 421.00.009 III В, 421.00.009 IV В, 421.00.009 V В, 421.00.009 VI В, 421.00.009 VII В, 421.00.009 VIII В, 421.00.009 IХ В, 421.00.009 Х В, 421.00.009 ХI В; 421.00.009 ХII В; 421.00.009 ХIII В жолдарын қамтиды;</w:t>
      </w:r>
    </w:p>
    <w:p>
      <w:pPr>
        <w:spacing w:after="0"/>
        <w:ind w:left="0"/>
        <w:jc w:val="both"/>
      </w:pPr>
      <w:r>
        <w:rPr>
          <w:rFonts w:ascii="Times New Roman"/>
          <w:b w:val="false"/>
          <w:i w:val="false"/>
          <w:color w:val="000000"/>
          <w:sz w:val="28"/>
        </w:rPr>
        <w:t>
      16) 421.00.009 I В жолында өткізілген спирттің құны көрсетіледі;</w:t>
      </w:r>
    </w:p>
    <w:p>
      <w:pPr>
        <w:spacing w:after="0"/>
        <w:ind w:left="0"/>
        <w:jc w:val="both"/>
      </w:pPr>
      <w:r>
        <w:rPr>
          <w:rFonts w:ascii="Times New Roman"/>
          <w:b w:val="false"/>
          <w:i w:val="false"/>
          <w:color w:val="000000"/>
          <w:sz w:val="28"/>
        </w:rPr>
        <w:t>
      17) 421.00.009 II В жолында өткізілген арақтың және айрықша арақтың, тауар шығарылған жердің атауы қорғалған арақтың көлемі көрсетіледі;</w:t>
      </w:r>
    </w:p>
    <w:p>
      <w:pPr>
        <w:spacing w:after="0"/>
        <w:ind w:left="0"/>
        <w:jc w:val="both"/>
      </w:pPr>
      <w:r>
        <w:rPr>
          <w:rFonts w:ascii="Times New Roman"/>
          <w:b w:val="false"/>
          <w:i w:val="false"/>
          <w:color w:val="000000"/>
          <w:sz w:val="28"/>
        </w:rPr>
        <w:t>
      18) 421.00.009 III В жолында өткізілген ликер-арақ өнімдерінің құны көрсетіледі;</w:t>
      </w:r>
    </w:p>
    <w:p>
      <w:pPr>
        <w:spacing w:after="0"/>
        <w:ind w:left="0"/>
        <w:jc w:val="both"/>
      </w:pPr>
      <w:r>
        <w:rPr>
          <w:rFonts w:ascii="Times New Roman"/>
          <w:b w:val="false"/>
          <w:i w:val="false"/>
          <w:color w:val="000000"/>
          <w:sz w:val="28"/>
        </w:rPr>
        <w:t>
      19) 421.00.009 IV В жолында өткізілген шараптың құны көрсетіледі;</w:t>
      </w:r>
    </w:p>
    <w:p>
      <w:pPr>
        <w:spacing w:after="0"/>
        <w:ind w:left="0"/>
        <w:jc w:val="both"/>
      </w:pPr>
      <w:r>
        <w:rPr>
          <w:rFonts w:ascii="Times New Roman"/>
          <w:b w:val="false"/>
          <w:i w:val="false"/>
          <w:color w:val="000000"/>
          <w:sz w:val="28"/>
        </w:rPr>
        <w:t>
      20) 421.00.009 V В жолында өткізілген коньяктың құны көрсетіледі;</w:t>
      </w:r>
    </w:p>
    <w:p>
      <w:pPr>
        <w:spacing w:after="0"/>
        <w:ind w:left="0"/>
        <w:jc w:val="both"/>
      </w:pPr>
      <w:r>
        <w:rPr>
          <w:rFonts w:ascii="Times New Roman"/>
          <w:b w:val="false"/>
          <w:i w:val="false"/>
          <w:color w:val="000000"/>
          <w:sz w:val="28"/>
        </w:rPr>
        <w:t>
      21) 421.00.009 VI В жолында өткізілген брендидің құны көрсетіледі;</w:t>
      </w:r>
    </w:p>
    <w:p>
      <w:pPr>
        <w:spacing w:after="0"/>
        <w:ind w:left="0"/>
        <w:jc w:val="both"/>
      </w:pPr>
      <w:r>
        <w:rPr>
          <w:rFonts w:ascii="Times New Roman"/>
          <w:b w:val="false"/>
          <w:i w:val="false"/>
          <w:color w:val="000000"/>
          <w:sz w:val="28"/>
        </w:rPr>
        <w:t>
      22) 421.00.009 VII В жолында өткізілген сыра қайнату өнімдерінің құны көрсетіледі;</w:t>
      </w:r>
    </w:p>
    <w:p>
      <w:pPr>
        <w:spacing w:after="0"/>
        <w:ind w:left="0"/>
        <w:jc w:val="both"/>
      </w:pPr>
      <w:r>
        <w:rPr>
          <w:rFonts w:ascii="Times New Roman"/>
          <w:b w:val="false"/>
          <w:i w:val="false"/>
          <w:color w:val="000000"/>
          <w:sz w:val="28"/>
        </w:rPr>
        <w:t>
      23) 421.00.009 VIII В жолында өткізілген толысылған шараптың құны көрсетіледі;</w:t>
      </w:r>
    </w:p>
    <w:p>
      <w:pPr>
        <w:spacing w:after="0"/>
        <w:ind w:left="0"/>
        <w:jc w:val="both"/>
      </w:pPr>
      <w:r>
        <w:rPr>
          <w:rFonts w:ascii="Times New Roman"/>
          <w:b w:val="false"/>
          <w:i w:val="false"/>
          <w:color w:val="000000"/>
          <w:sz w:val="28"/>
        </w:rPr>
        <w:t>
      24) 421.00.009 IХ В жолында темекі бұйымдарының құны көрсетіледі;</w:t>
      </w:r>
    </w:p>
    <w:p>
      <w:pPr>
        <w:spacing w:after="0"/>
        <w:ind w:left="0"/>
        <w:jc w:val="both"/>
      </w:pPr>
      <w:r>
        <w:rPr>
          <w:rFonts w:ascii="Times New Roman"/>
          <w:b w:val="false"/>
          <w:i w:val="false"/>
          <w:color w:val="000000"/>
          <w:sz w:val="28"/>
        </w:rPr>
        <w:t>
      25) 421.00.009 Х В жолында өткізілген бензиннің (авиациялықтан басқа) құны көрсетіледі;</w:t>
      </w:r>
    </w:p>
    <w:p>
      <w:pPr>
        <w:spacing w:after="0"/>
        <w:ind w:left="0"/>
        <w:jc w:val="both"/>
      </w:pPr>
      <w:r>
        <w:rPr>
          <w:rFonts w:ascii="Times New Roman"/>
          <w:b w:val="false"/>
          <w:i w:val="false"/>
          <w:color w:val="000000"/>
          <w:sz w:val="28"/>
        </w:rPr>
        <w:t>
      26) 421.00.009 ХI В жолында өткізілген дизель отынының құны көрсетіледі;</w:t>
      </w:r>
    </w:p>
    <w:p>
      <w:pPr>
        <w:spacing w:after="0"/>
        <w:ind w:left="0"/>
        <w:jc w:val="both"/>
      </w:pPr>
      <w:r>
        <w:rPr>
          <w:rFonts w:ascii="Times New Roman"/>
          <w:b w:val="false"/>
          <w:i w:val="false"/>
          <w:color w:val="000000"/>
          <w:sz w:val="28"/>
        </w:rPr>
        <w:t>
      27) 421.00.009 ХII В жолында өткізілген газохол, бензанол, мұнай еріткіші, жеңіл көмірсулардың қоспалары және экологиялық отынның көлемі көрсетіледі;</w:t>
      </w:r>
    </w:p>
    <w:p>
      <w:pPr>
        <w:spacing w:after="0"/>
        <w:ind w:left="0"/>
        <w:jc w:val="both"/>
      </w:pPr>
      <w:r>
        <w:rPr>
          <w:rFonts w:ascii="Times New Roman"/>
          <w:b w:val="false"/>
          <w:i w:val="false"/>
          <w:color w:val="000000"/>
          <w:sz w:val="28"/>
        </w:rPr>
        <w:t>
      28) 421.00.009 ХII В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құны көрсетіледі.</w:t>
      </w:r>
    </w:p>
    <w:p>
      <w:pPr>
        <w:spacing w:after="0"/>
        <w:ind w:left="0"/>
        <w:jc w:val="both"/>
      </w:pPr>
      <w:r>
        <w:rPr>
          <w:rFonts w:ascii="Times New Roman"/>
          <w:b w:val="false"/>
          <w:i w:val="false"/>
          <w:color w:val="000000"/>
          <w:sz w:val="28"/>
        </w:rPr>
        <w:t>
      17. Өткізілген акцизделетін тауар көлемі салық базасына сәйкес айқындалады.</w:t>
      </w:r>
    </w:p>
    <w:p>
      <w:pPr>
        <w:spacing w:after="0"/>
        <w:ind w:left="0"/>
        <w:jc w:val="both"/>
      </w:pPr>
      <w:r>
        <w:rPr>
          <w:rFonts w:ascii="Times New Roman"/>
          <w:b w:val="false"/>
          <w:i w:val="false"/>
          <w:color w:val="000000"/>
          <w:sz w:val="28"/>
        </w:rPr>
        <w:t>
      18. "Салық төлеушінің жауапкершілігі" деген бөлімде:</w:t>
      </w:r>
    </w:p>
    <w:p>
      <w:pPr>
        <w:spacing w:after="0"/>
        <w:ind w:left="0"/>
        <w:jc w:val="both"/>
      </w:pPr>
      <w:r>
        <w:rPr>
          <w:rFonts w:ascii="Times New Roman"/>
          <w:b w:val="false"/>
          <w:i w:val="false"/>
          <w:color w:val="000000"/>
          <w:sz w:val="28"/>
        </w:rPr>
        <w:t>
      1) "Басшының тегі, аты, әкесінің аты (болған кезде)" деген жолында басшының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есепті жеке тұлға табыс еткен кезде "Салық төлеушінің тегі, аты, әкесінің аты (болған кезде)" жолында салық төлеушінің жеке басын куәландыратын құжаттарға сәйкес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 мемлекеттік кірістер органына есептің тапсырылған күні;</w:t>
      </w:r>
    </w:p>
    <w:p>
      <w:pPr>
        <w:spacing w:after="0"/>
        <w:ind w:left="0"/>
        <w:jc w:val="both"/>
      </w:pPr>
      <w:r>
        <w:rPr>
          <w:rFonts w:ascii="Times New Roman"/>
          <w:b w:val="false"/>
          <w:i w:val="false"/>
          <w:color w:val="000000"/>
          <w:sz w:val="28"/>
        </w:rPr>
        <w:t>
      3)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4) құрылымдық бөлімшенің немесе салық салуға байланысты объектінің тіркеу орны бойынша есептің қабылданған күні –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 көрсетіледі;</w:t>
      </w:r>
    </w:p>
    <w:p>
      <w:pPr>
        <w:spacing w:after="0"/>
        <w:ind w:left="0"/>
        <w:jc w:val="both"/>
      </w:pPr>
      <w:r>
        <w:rPr>
          <w:rFonts w:ascii="Times New Roman"/>
          <w:b w:val="false"/>
          <w:i w:val="false"/>
          <w:color w:val="000000"/>
          <w:sz w:val="28"/>
        </w:rPr>
        <w:t>
      5)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6) мемлекеттік кірістер органының коды –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3), 4), 5), 6) және 7) тармақшалары декларацияны қағаз жеткізгіште қабылдаған мемлекеттік кірістер органының қызметкері толтырады.</w:t>
      </w:r>
    </w:p>
    <w:bookmarkStart w:name="z1989" w:id="1870"/>
    <w:p>
      <w:pPr>
        <w:spacing w:after="0"/>
        <w:ind w:left="0"/>
        <w:jc w:val="left"/>
      </w:pPr>
      <w:r>
        <w:rPr>
          <w:rFonts w:ascii="Times New Roman"/>
          <w:b/>
          <w:i w:val="false"/>
          <w:color w:val="000000"/>
        </w:rPr>
        <w:t xml:space="preserve"> 3-тарау. Спирт және (немесе) толысылған шарап бойынша салық салынатын операциялар - 421.01-нысанын толтыру бойынша түсіндірме</w:t>
      </w:r>
    </w:p>
    <w:bookmarkEnd w:id="1870"/>
    <w:p>
      <w:pPr>
        <w:spacing w:after="0"/>
        <w:ind w:left="0"/>
        <w:jc w:val="both"/>
      </w:pPr>
      <w:r>
        <w:rPr>
          <w:rFonts w:ascii="Times New Roman"/>
          <w:b w:val="false"/>
          <w:i w:val="false"/>
          <w:color w:val="000000"/>
          <w:sz w:val="28"/>
        </w:rPr>
        <w:t>
      19. Бұл нысан меншікті өндірісінің спирті және (немесе) толысылған шарап бойынша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20. "Спирт бойынша акциз сомасы" деген бөлімде:</w:t>
      </w:r>
    </w:p>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421.01.001 I жолы алкоголь өнімдерін өндіру үшін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421.01.001 II жолында алкоголь өнімдерін өндіру үшін емес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421.01.002 жолы С бағанының 421.01.001 I және С бағанының 421.01.001 II жолдарының сомалары ретінде айқындалатын спирт бойынша есептелген акциздің қорытынды сомасын көрсетуге арналған.</w:t>
      </w:r>
    </w:p>
    <w:p>
      <w:pPr>
        <w:spacing w:after="0"/>
        <w:ind w:left="0"/>
        <w:jc w:val="both"/>
      </w:pPr>
      <w:r>
        <w:rPr>
          <w:rFonts w:ascii="Times New Roman"/>
          <w:b w:val="false"/>
          <w:i w:val="false"/>
          <w:color w:val="000000"/>
          <w:sz w:val="28"/>
        </w:rPr>
        <w:t>
      21. "Толысылған шарап бойынша акциз сомасы" деген бөлімде:</w:t>
      </w:r>
    </w:p>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4) 421.01.003 I жолы алкоголь өнімдерін өндіру үшін тиеп-жөнелтілген меншікті өндірісінің толысылған шарап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421.01.003 II жолы алкоголь өнімдерін өндіру үшін емес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421.01.004 жолы С бағанының 421.01.003 I және С бағанының 421.01.003 II жолдарының сомасы ретінде айқындалған толысылған шарап бойынша есептелген акциздің қорытынды сомасын көрсетуге арналған.</w:t>
      </w:r>
    </w:p>
    <w:p>
      <w:pPr>
        <w:spacing w:after="0"/>
        <w:ind w:left="0"/>
        <w:jc w:val="both"/>
      </w:pPr>
      <w:r>
        <w:rPr>
          <w:rFonts w:ascii="Times New Roman"/>
          <w:b w:val="false"/>
          <w:i w:val="false"/>
          <w:color w:val="000000"/>
          <w:sz w:val="28"/>
        </w:rPr>
        <w:t>
      22. 421.01.002 және 421.01.004-жолдарының сомасы 421.00.001-жолына көшіріледі.</w:t>
      </w:r>
    </w:p>
    <w:bookmarkStart w:name="z1990" w:id="1871"/>
    <w:p>
      <w:pPr>
        <w:spacing w:after="0"/>
        <w:ind w:left="0"/>
        <w:jc w:val="left"/>
      </w:pPr>
      <w:r>
        <w:rPr>
          <w:rFonts w:ascii="Times New Roman"/>
          <w:b/>
          <w:i w:val="false"/>
          <w:color w:val="000000"/>
        </w:rPr>
        <w:t xml:space="preserve"> 4-тарау. Алкоголь өнімі, спирт және (немесе) алкоголь өнімінің конкурстық массасы, сондай-ақ Қазақстан Республикасының заңнамасына сәйкес дәрілік зат ретінде тіркелген, құрамында спирті бар медициналық мақсаттағы өнім бойынша салық салынатын операциялар  - 421.02-нысанын толтыру бойынша түсіндірме</w:t>
      </w:r>
    </w:p>
    <w:bookmarkEnd w:id="1871"/>
    <w:p>
      <w:pPr>
        <w:spacing w:after="0"/>
        <w:ind w:left="0"/>
        <w:jc w:val="both"/>
      </w:pPr>
      <w:r>
        <w:rPr>
          <w:rFonts w:ascii="Times New Roman"/>
          <w:b w:val="false"/>
          <w:i w:val="false"/>
          <w:color w:val="000000"/>
          <w:sz w:val="28"/>
        </w:rPr>
        <w:t>
      23. Бұл нысан алкоголь өнімі бойынша салық салынатын операциялар туралы ақпаратты көрсету үшін арналған.</w:t>
      </w:r>
    </w:p>
    <w:p>
      <w:pPr>
        <w:spacing w:after="0"/>
        <w:ind w:left="0"/>
        <w:jc w:val="both"/>
      </w:pPr>
      <w:r>
        <w:rPr>
          <w:rFonts w:ascii="Times New Roman"/>
          <w:b w:val="false"/>
          <w:i w:val="false"/>
          <w:color w:val="000000"/>
          <w:sz w:val="28"/>
        </w:rPr>
        <w:t>
      24. "Акциз сомасы" деген бөлімде:</w:t>
      </w:r>
    </w:p>
    <w:p>
      <w:pPr>
        <w:spacing w:after="0"/>
        <w:ind w:left="0"/>
        <w:jc w:val="both"/>
      </w:pPr>
      <w:r>
        <w:rPr>
          <w:rFonts w:ascii="Times New Roman"/>
          <w:b w:val="false"/>
          <w:i w:val="false"/>
          <w:color w:val="000000"/>
          <w:sz w:val="28"/>
        </w:rPr>
        <w:t>
      1) А бағанында 00000001-жолынан басталатын жолдың реттік нөмірі көрсетіледі;</w:t>
      </w:r>
    </w:p>
    <w:p>
      <w:pPr>
        <w:spacing w:after="0"/>
        <w:ind w:left="0"/>
        <w:jc w:val="both"/>
      </w:pPr>
      <w:r>
        <w:rPr>
          <w:rFonts w:ascii="Times New Roman"/>
          <w:b w:val="false"/>
          <w:i w:val="false"/>
          <w:color w:val="000000"/>
          <w:sz w:val="28"/>
        </w:rPr>
        <w:t>
      2) В бағанында ассортимент бөлігінде көрсетілмей, алкоголь өнімінің түрлері көрсетіледі;</w:t>
      </w:r>
    </w:p>
    <w:p>
      <w:pPr>
        <w:spacing w:after="0"/>
        <w:ind w:left="0"/>
        <w:jc w:val="both"/>
      </w:pPr>
      <w:r>
        <w:rPr>
          <w:rFonts w:ascii="Times New Roman"/>
          <w:b w:val="false"/>
          <w:i w:val="false"/>
          <w:color w:val="000000"/>
          <w:sz w:val="28"/>
        </w:rPr>
        <w:t>
      3) С бағанында тиісті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4) D бағанында алкоголь өнімінің көрсетілген түрі бойынша салық базасы көрсетіледі;</w:t>
      </w:r>
    </w:p>
    <w:p>
      <w:pPr>
        <w:spacing w:after="0"/>
        <w:ind w:left="0"/>
        <w:jc w:val="both"/>
      </w:pPr>
      <w:r>
        <w:rPr>
          <w:rFonts w:ascii="Times New Roman"/>
          <w:b w:val="false"/>
          <w:i w:val="false"/>
          <w:color w:val="000000"/>
          <w:sz w:val="28"/>
        </w:rPr>
        <w:t>
      5) Е бағанында акциз ставкасы көрсетіледі;</w:t>
      </w:r>
    </w:p>
    <w:p>
      <w:pPr>
        <w:spacing w:after="0"/>
        <w:ind w:left="0"/>
        <w:jc w:val="both"/>
      </w:pPr>
      <w:r>
        <w:rPr>
          <w:rFonts w:ascii="Times New Roman"/>
          <w:b w:val="false"/>
          <w:i w:val="false"/>
          <w:color w:val="000000"/>
          <w:sz w:val="28"/>
        </w:rPr>
        <w:t>
      6) F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7) F бағанының 00000001-жолында F бағаны бойынша жиынтық сома көрсетіледі.</w:t>
      </w:r>
    </w:p>
    <w:p>
      <w:pPr>
        <w:spacing w:after="0"/>
        <w:ind w:left="0"/>
        <w:jc w:val="both"/>
      </w:pPr>
      <w:r>
        <w:rPr>
          <w:rFonts w:ascii="Times New Roman"/>
          <w:b w:val="false"/>
          <w:i w:val="false"/>
          <w:color w:val="000000"/>
          <w:sz w:val="28"/>
        </w:rPr>
        <w:t>
      Осы нысанның F бағанының 00000001-жолының жиынтық сомасы 421.00.002-жолына көшіріледі.</w:t>
      </w:r>
    </w:p>
    <w:p>
      <w:pPr>
        <w:spacing w:after="0"/>
        <w:ind w:left="0"/>
        <w:jc w:val="both"/>
      </w:pPr>
      <w:r>
        <w:rPr>
          <w:rFonts w:ascii="Times New Roman"/>
          <w:b w:val="false"/>
          <w:i w:val="false"/>
          <w:color w:val="000000"/>
          <w:sz w:val="28"/>
        </w:rPr>
        <w:t>
      25. Арақ, ликер-арақ өнімдері, коньяк, бренди үшін салық базасы болып 100 пайыздық спирті литр қаралады, алкоголь өнімдерінің басқа түрлері бойынша литрде көрсетіледі.</w:t>
      </w:r>
    </w:p>
    <w:bookmarkStart w:name="z1991" w:id="1872"/>
    <w:p>
      <w:pPr>
        <w:spacing w:after="0"/>
        <w:ind w:left="0"/>
        <w:jc w:val="left"/>
      </w:pPr>
      <w:r>
        <w:rPr>
          <w:rFonts w:ascii="Times New Roman"/>
          <w:b/>
          <w:i w:val="false"/>
          <w:color w:val="000000"/>
        </w:rPr>
        <w:t xml:space="preserve"> 5-тарау. Алкоголь өнімдері бойынша салықтан шегерім –  421.03-нысанын толтыру бойынша түсіндірме</w:t>
      </w:r>
    </w:p>
    <w:bookmarkEnd w:id="1872"/>
    <w:p>
      <w:pPr>
        <w:spacing w:after="0"/>
        <w:ind w:left="0"/>
        <w:jc w:val="both"/>
      </w:pPr>
      <w:r>
        <w:rPr>
          <w:rFonts w:ascii="Times New Roman"/>
          <w:b w:val="false"/>
          <w:i w:val="false"/>
          <w:color w:val="000000"/>
          <w:sz w:val="28"/>
        </w:rPr>
        <w:t xml:space="preserve">
      26. Бұл нысан есепті салық кезеңінде алкоголь өнімінің өндірісі үшін нақты пайдаланылған және Салық кодексінің </w:t>
      </w:r>
      <w:r>
        <w:rPr>
          <w:rFonts w:ascii="Times New Roman"/>
          <w:b w:val="false"/>
          <w:i w:val="false"/>
          <w:color w:val="000000"/>
          <w:sz w:val="28"/>
        </w:rPr>
        <w:t>474-бабына</w:t>
      </w:r>
      <w:r>
        <w:rPr>
          <w:rFonts w:ascii="Times New Roman"/>
          <w:b w:val="false"/>
          <w:i w:val="false"/>
          <w:color w:val="000000"/>
          <w:sz w:val="28"/>
        </w:rPr>
        <w:t xml:space="preserve"> сәйкес шегерімге жататын шикізат үшін төленген акциз сомасын есептеуге арналған.</w:t>
      </w:r>
    </w:p>
    <w:p>
      <w:pPr>
        <w:spacing w:after="0"/>
        <w:ind w:left="0"/>
        <w:jc w:val="both"/>
      </w:pPr>
      <w:r>
        <w:rPr>
          <w:rFonts w:ascii="Times New Roman"/>
          <w:b w:val="false"/>
          <w:i w:val="false"/>
          <w:color w:val="000000"/>
          <w:sz w:val="28"/>
        </w:rPr>
        <w:t>
      27. "Шегерім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бюджет сыныптауышының коды көрсетіледі;</w:t>
      </w:r>
    </w:p>
    <w:p>
      <w:pPr>
        <w:spacing w:after="0"/>
        <w:ind w:left="0"/>
        <w:jc w:val="both"/>
      </w:pPr>
      <w:r>
        <w:rPr>
          <w:rFonts w:ascii="Times New Roman"/>
          <w:b w:val="false"/>
          <w:i w:val="false"/>
          <w:color w:val="000000"/>
          <w:sz w:val="28"/>
        </w:rPr>
        <w:t>
      3) С бағанында есепті салық кезеңінде алкоголь өнімінің өндірісіне пайдаланылған шикізаттың көлемі (литр) көрсетіледі. Акцизделетін тауар шикізатының пайдаланылған көлемі салық базасына сәйкес айқындалады;</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жататын акциз сомасы көрсетіледі.</w:t>
      </w:r>
    </w:p>
    <w:p>
      <w:pPr>
        <w:spacing w:after="0"/>
        <w:ind w:left="0"/>
        <w:jc w:val="both"/>
      </w:pPr>
      <w:r>
        <w:rPr>
          <w:rFonts w:ascii="Times New Roman"/>
          <w:b w:val="false"/>
          <w:i w:val="false"/>
          <w:color w:val="000000"/>
          <w:sz w:val="28"/>
        </w:rPr>
        <w:t>
      6) Е бағанының 00000001-жолында Е бағаны бойынша жиынтық сома көрсетіледі.</w:t>
      </w:r>
    </w:p>
    <w:p>
      <w:pPr>
        <w:spacing w:after="0"/>
        <w:ind w:left="0"/>
        <w:jc w:val="both"/>
      </w:pPr>
      <w:r>
        <w:rPr>
          <w:rFonts w:ascii="Times New Roman"/>
          <w:b w:val="false"/>
          <w:i w:val="false"/>
          <w:color w:val="000000"/>
          <w:sz w:val="28"/>
        </w:rPr>
        <w:t>
      Осы нысанның Е бағанының 00000001-жолының жиынтық сомасы 421.00.004-жолына көшіріледі.</w:t>
      </w:r>
    </w:p>
    <w:bookmarkStart w:name="z1992" w:id="1873"/>
    <w:p>
      <w:pPr>
        <w:spacing w:after="0"/>
        <w:ind w:left="0"/>
        <w:jc w:val="left"/>
      </w:pPr>
      <w:r>
        <w:rPr>
          <w:rFonts w:ascii="Times New Roman"/>
          <w:b/>
          <w:i w:val="false"/>
          <w:color w:val="000000"/>
        </w:rPr>
        <w:t xml:space="preserve"> 6-тарау. Бензин (авиациялықтан басқа) және (немесе) дизель отыны, газохол, бензанол, мұнай еріткіші, жеңіл көмірсулардың қоспалары, экологиялық отыны бойынша салық салынатын оперциялар –  421.04-нысанын толтыру бойынша түсіндірме</w:t>
      </w:r>
    </w:p>
    <w:bookmarkEnd w:id="1873"/>
    <w:p>
      <w:pPr>
        <w:spacing w:after="0"/>
        <w:ind w:left="0"/>
        <w:jc w:val="both"/>
      </w:pPr>
      <w:r>
        <w:rPr>
          <w:rFonts w:ascii="Times New Roman"/>
          <w:b w:val="false"/>
          <w:i w:val="false"/>
          <w:color w:val="000000"/>
          <w:sz w:val="28"/>
        </w:rPr>
        <w:t>
      28. "Құрылымдық бөлімшемен немесе салық салуға байланысты объектілермен жүзеге асырылатын бензин (авиациялықтан басқа) бойынша операциялар" деген бөлімі бензин (авиациялықтан басқа) бойынша салық кезеңінің ішінде құрылымдық бөлімшемен немесе салық салуға байланысты объектілермен жүзеге асырылған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421.04.01-жолында 421.04.001 I-ден 421.04.001 IV-ке дейінгі жолдары сомасы ретінде айқындалатын көтерме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5) 421.04.001 I жолында құрылымдық бөлімшелер өндірген немесе салық салуға байланысты объектілер өндірген бензинді көтерме саудада сату бойынша мәліметтер көрсетіледі;</w:t>
      </w:r>
    </w:p>
    <w:p>
      <w:pPr>
        <w:spacing w:after="0"/>
        <w:ind w:left="0"/>
        <w:jc w:val="both"/>
      </w:pPr>
      <w:r>
        <w:rPr>
          <w:rFonts w:ascii="Times New Roman"/>
          <w:b w:val="false"/>
          <w:i w:val="false"/>
          <w:color w:val="000000"/>
          <w:sz w:val="28"/>
        </w:rPr>
        <w:t>
      6) 421.04.001 ІІ жолында бас ұйымнан немесе жеткізушіден алынған бензинді көтерме өткізу бойынша мәліметтер көрсетіледі;</w:t>
      </w:r>
    </w:p>
    <w:p>
      <w:pPr>
        <w:spacing w:after="0"/>
        <w:ind w:left="0"/>
        <w:jc w:val="both"/>
      </w:pPr>
      <w:r>
        <w:rPr>
          <w:rFonts w:ascii="Times New Roman"/>
          <w:b w:val="false"/>
          <w:i w:val="false"/>
          <w:color w:val="000000"/>
          <w:sz w:val="28"/>
        </w:rPr>
        <w:t>
      7) 421.04.001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421.04.001 IV жолында өндіріс мекенжайынан өндіруші жүзеге асыратын бензинді жылжыту бойынша мәліметтер көрсетіледі;</w:t>
      </w:r>
    </w:p>
    <w:p>
      <w:pPr>
        <w:spacing w:after="0"/>
        <w:ind w:left="0"/>
        <w:jc w:val="both"/>
      </w:pPr>
      <w:r>
        <w:rPr>
          <w:rFonts w:ascii="Times New Roman"/>
          <w:b w:val="false"/>
          <w:i w:val="false"/>
          <w:color w:val="000000"/>
          <w:sz w:val="28"/>
        </w:rPr>
        <w:t>
      9) 421.04.002-жолында 421.04.002 I-ден 421.04.002 VI-ға дейінгі жолдардың сомалары ретінде айқындалатын бөлшек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10) 421.04.002 I жолында құрылымдық бөлімше немесе салық салуға байланысты объектілер өндірген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11) 421.04.002 ІІ жолында бас ұйымнан немесе жеткізушіден алынған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12) 421.04.002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421.04.002 ІV жолында оның бүліну немесе жоғалу фактісі анықталған бензин бойынша мәліметтер көрсетіледі;</w:t>
      </w:r>
    </w:p>
    <w:p>
      <w:pPr>
        <w:spacing w:after="0"/>
        <w:ind w:left="0"/>
        <w:jc w:val="both"/>
      </w:pPr>
      <w:r>
        <w:rPr>
          <w:rFonts w:ascii="Times New Roman"/>
          <w:b w:val="false"/>
          <w:i w:val="false"/>
          <w:color w:val="000000"/>
          <w:sz w:val="28"/>
        </w:rPr>
        <w:t>
      14) 421.04.002 V жолында өзінің өндірістік қажеттілігіне пайдаланылған меншікті өндірісінің бензині бойынша мәліметтер көрсетіледі;</w:t>
      </w:r>
    </w:p>
    <w:p>
      <w:pPr>
        <w:spacing w:after="0"/>
        <w:ind w:left="0"/>
        <w:jc w:val="both"/>
      </w:pPr>
      <w:r>
        <w:rPr>
          <w:rFonts w:ascii="Times New Roman"/>
          <w:b w:val="false"/>
          <w:i w:val="false"/>
          <w:color w:val="000000"/>
          <w:sz w:val="28"/>
        </w:rPr>
        <w:t>
      15) 421.04.002 VІ жолында бас ұйымнан немесе жеткізушіден алынған және өз өндірісінің қажеттілігіне пайдаланылған бензин бойынша мәліметтер көрсетіледі;</w:t>
      </w:r>
    </w:p>
    <w:p>
      <w:pPr>
        <w:spacing w:after="0"/>
        <w:ind w:left="0"/>
        <w:jc w:val="both"/>
      </w:pPr>
      <w:r>
        <w:rPr>
          <w:rFonts w:ascii="Times New Roman"/>
          <w:b w:val="false"/>
          <w:i w:val="false"/>
          <w:color w:val="000000"/>
          <w:sz w:val="28"/>
        </w:rPr>
        <w:t>
      16) 421.04.003-жолы 421.04.001, 421.04.002-жолдарында көрсетілген салық салынатын операциялар бойынша салық базасының жалпы мөлшерін, сондай-ақ осы 421.04.001 және 421.04.002-жолдарынының сомалары ретінде айқындалатын операциялар бойынша есептелген акциздің жиынтық сомасын айқындауға арналған.</w:t>
      </w:r>
    </w:p>
    <w:p>
      <w:pPr>
        <w:spacing w:after="0"/>
        <w:ind w:left="0"/>
        <w:jc w:val="both"/>
      </w:pPr>
      <w:r>
        <w:rPr>
          <w:rFonts w:ascii="Times New Roman"/>
          <w:b w:val="false"/>
          <w:i w:val="false"/>
          <w:color w:val="000000"/>
          <w:sz w:val="28"/>
        </w:rPr>
        <w:t>
      29. "Құрылымдық бөлімшемен немесе салық салуға байланысты объектілермен жүзеге асырылатын дизель отыны бойынша операциялар" деген бөлімде дизель отыны бойынша есепті салық кезеңінің ішінде құрылымдық бөлімшемен немесе салық салуға байланысты объектілермен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421.04.004-жолында 421.04.004 I бастап 421.04.004 IV дейінгі жолдардың сомалары ретінде айқындалатын көтерме сауда саласында сатылған дизель отыны бойынша мәліметтер көрсетіледі;</w:t>
      </w:r>
    </w:p>
    <w:p>
      <w:pPr>
        <w:spacing w:after="0"/>
        <w:ind w:left="0"/>
        <w:jc w:val="both"/>
      </w:pPr>
      <w:r>
        <w:rPr>
          <w:rFonts w:ascii="Times New Roman"/>
          <w:b w:val="false"/>
          <w:i w:val="false"/>
          <w:color w:val="000000"/>
          <w:sz w:val="28"/>
        </w:rPr>
        <w:t>
      5) 421.04.004 І жолында құрылымдық бөлімше немесе салық салуға байланысты объектілер өндірген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6) 421.04.004 ІІ жолында бас ұйымнан немесе жеткізушіден алынған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7) 421.04.004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421.04.004 IV жолында өндіріс мекенжайынан өндіруші жүзеге асыратын дизель отынын жылжыту бойынша мәліметтер көрсетіледі;</w:t>
      </w:r>
    </w:p>
    <w:p>
      <w:pPr>
        <w:spacing w:after="0"/>
        <w:ind w:left="0"/>
        <w:jc w:val="both"/>
      </w:pPr>
      <w:r>
        <w:rPr>
          <w:rFonts w:ascii="Times New Roman"/>
          <w:b w:val="false"/>
          <w:i w:val="false"/>
          <w:color w:val="000000"/>
          <w:sz w:val="28"/>
        </w:rPr>
        <w:t>
      9) 421.04.005-жолында 421.04.005 I-ден 421.04.005 VI-ға дейінгі жолдардың сомасы ретінде айқындалатын бөлшек сауда саласында өткізілген дизель отыны бойынша мәліметтер көрсетіледі;</w:t>
      </w:r>
    </w:p>
    <w:p>
      <w:pPr>
        <w:spacing w:after="0"/>
        <w:ind w:left="0"/>
        <w:jc w:val="both"/>
      </w:pPr>
      <w:r>
        <w:rPr>
          <w:rFonts w:ascii="Times New Roman"/>
          <w:b w:val="false"/>
          <w:i w:val="false"/>
          <w:color w:val="000000"/>
          <w:sz w:val="28"/>
        </w:rPr>
        <w:t>
      10) 421.04.005 I жолында құрылымдық бөлімше немесе салық салуға байланысты объектілер өндірген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11) 421.04.005 ІІ жолында бас ұйымнан немесе жеткізушіден алынған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12) 421.04.005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421.04.005 ІV жолында ол бойынша бүліну немесе жоғалу фактісі анықталған дизель отыны бойынша мәліметтер көрсетіледі;</w:t>
      </w:r>
    </w:p>
    <w:p>
      <w:pPr>
        <w:spacing w:after="0"/>
        <w:ind w:left="0"/>
        <w:jc w:val="both"/>
      </w:pPr>
      <w:r>
        <w:rPr>
          <w:rFonts w:ascii="Times New Roman"/>
          <w:b w:val="false"/>
          <w:i w:val="false"/>
          <w:color w:val="000000"/>
          <w:sz w:val="28"/>
        </w:rPr>
        <w:t>
      14) 421.04.005 V жолында өзінің өндірісінің қажеттілігіне пайдаланылған меншікті өндірісінің дизель отыны бойынша мәліметтер көрсетіледі;</w:t>
      </w:r>
    </w:p>
    <w:p>
      <w:pPr>
        <w:spacing w:after="0"/>
        <w:ind w:left="0"/>
        <w:jc w:val="both"/>
      </w:pPr>
      <w:r>
        <w:rPr>
          <w:rFonts w:ascii="Times New Roman"/>
          <w:b w:val="false"/>
          <w:i w:val="false"/>
          <w:color w:val="000000"/>
          <w:sz w:val="28"/>
        </w:rPr>
        <w:t>
      15) 421.04.005 VІ жолында бас ұйымнан немесе жеткізушіден алынған және өз өндірісінің қажеттілігіне пайдаланылған дизель отыны бойынша мәліметтер көрсетіледі;</w:t>
      </w:r>
    </w:p>
    <w:p>
      <w:pPr>
        <w:spacing w:after="0"/>
        <w:ind w:left="0"/>
        <w:jc w:val="both"/>
      </w:pPr>
      <w:r>
        <w:rPr>
          <w:rFonts w:ascii="Times New Roman"/>
          <w:b w:val="false"/>
          <w:i w:val="false"/>
          <w:color w:val="000000"/>
          <w:sz w:val="28"/>
        </w:rPr>
        <w:t>
      16) 421.04.006-жолы 421.04.004, 421.04.005-жолдарында көрсетілген салық салынатын операциялар бойынша салық базасының жалпы мөлшерін, сондай-ақ осы 421.04.004 және 421.04.005-жолдарының сомасы ретінде айқындалатын операциялар бойынша есептелген акциздің жиынтық сомасын айқындауға арналған.</w:t>
      </w:r>
    </w:p>
    <w:p>
      <w:pPr>
        <w:spacing w:after="0"/>
        <w:ind w:left="0"/>
        <w:jc w:val="both"/>
      </w:pPr>
      <w:r>
        <w:rPr>
          <w:rFonts w:ascii="Times New Roman"/>
          <w:b w:val="false"/>
          <w:i w:val="false"/>
          <w:color w:val="000000"/>
          <w:sz w:val="28"/>
        </w:rPr>
        <w:t>
      30. Бөлім "Құрылымдық бөлімшемен немесе салық салуға байланысты объектілермен жүзеге асырылатын газохол, бензанол, мұнай еріткіші, жеңіл көмірсулардың қоспалары, экологиялық отын бойынша операциялар" деген бөлімде газохол, бензанол, мұнай еріткіші, жеңіл көмірсулардың қоспалары, экологиялық отын бойынша есепті салық кезеңінің ішінде құрылымдық бөлімшемен немесе салық салуға байланысты объектілермен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1) А бағанында салық салынатын операция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 бойынша акциз сомасы көрсетіледі;</w:t>
      </w:r>
    </w:p>
    <w:p>
      <w:pPr>
        <w:spacing w:after="0"/>
        <w:ind w:left="0"/>
        <w:jc w:val="both"/>
      </w:pPr>
      <w:r>
        <w:rPr>
          <w:rFonts w:ascii="Times New Roman"/>
          <w:b w:val="false"/>
          <w:i w:val="false"/>
          <w:color w:val="000000"/>
          <w:sz w:val="28"/>
        </w:rPr>
        <w:t>
      4) 421.04.007 жолында 421.04.007 I-ден 421.04.007 IV-ге дейінгі жолдардың сомасы ретінде айқындалатын, көтерме сауда саласында өткізілген газохол, бензанол, мұнай еріткіші, жеңіл көмірсулардың қоспалары, экологиялық отын бойынша мәліметтер көрсетіледі;</w:t>
      </w:r>
    </w:p>
    <w:p>
      <w:pPr>
        <w:spacing w:after="0"/>
        <w:ind w:left="0"/>
        <w:jc w:val="both"/>
      </w:pPr>
      <w:r>
        <w:rPr>
          <w:rFonts w:ascii="Times New Roman"/>
          <w:b w:val="false"/>
          <w:i w:val="false"/>
          <w:color w:val="000000"/>
          <w:sz w:val="28"/>
        </w:rPr>
        <w:t>
      5) 421.04.007 I жолында құрылымдық бөлімше өндірген газохол, бензанол, мұнай еріткіші, жеңіл көмірсулардың қоспалары, экологиялық отынды көтерме сату жөніндегі мәліметтер көрсетіледі;</w:t>
      </w:r>
    </w:p>
    <w:p>
      <w:pPr>
        <w:spacing w:after="0"/>
        <w:ind w:left="0"/>
        <w:jc w:val="both"/>
      </w:pPr>
      <w:r>
        <w:rPr>
          <w:rFonts w:ascii="Times New Roman"/>
          <w:b w:val="false"/>
          <w:i w:val="false"/>
          <w:color w:val="000000"/>
          <w:sz w:val="28"/>
        </w:rPr>
        <w:t>
      6) 421.04.007 II жолында бас ұйымнан немесе жеткізушілерден немесе салық салуға байланысты объектілерден алынған газохол, бензанол, мұнай еріткіші, жеңіл көмірсулардың қоспалары, экологиялық отынды көтерме саудада өткізу жөніндегі мәліметтер көрсетіледі;</w:t>
      </w:r>
    </w:p>
    <w:p>
      <w:pPr>
        <w:spacing w:after="0"/>
        <w:ind w:left="0"/>
        <w:jc w:val="both"/>
      </w:pPr>
      <w:r>
        <w:rPr>
          <w:rFonts w:ascii="Times New Roman"/>
          <w:b w:val="false"/>
          <w:i w:val="false"/>
          <w:color w:val="000000"/>
          <w:sz w:val="28"/>
        </w:rPr>
        <w:t>
      7) 421.04.007 III жолында тәркіленген және (немесе) иесіз, мұрагерлік құқығы бойынша мемлекетке өткен және мемлекет меншігіне өтеусіз берілген газохол, бензанол, мұнай еріткіші, жеңіл көмірсулардың қоспалары, экологиялық отынның конкурстық массасын көтерме саудада өткізу жөніндегі мәліметтер көрсетіледі;</w:t>
      </w:r>
    </w:p>
    <w:p>
      <w:pPr>
        <w:spacing w:after="0"/>
        <w:ind w:left="0"/>
        <w:jc w:val="both"/>
      </w:pPr>
      <w:r>
        <w:rPr>
          <w:rFonts w:ascii="Times New Roman"/>
          <w:b w:val="false"/>
          <w:i w:val="false"/>
          <w:color w:val="000000"/>
          <w:sz w:val="28"/>
        </w:rPr>
        <w:t>
      8) 421.04.007 IV жолында өндіруші жүзеге асыратын газохол, бензанол, мұнай еріткіші, жеңіл көмірсулардың қоспалары, экологиялық отынды өндіріс мекенжайынан ауыстыру жөніндегі мәліметтер көрсетіледі;</w:t>
      </w:r>
    </w:p>
    <w:p>
      <w:pPr>
        <w:spacing w:after="0"/>
        <w:ind w:left="0"/>
        <w:jc w:val="both"/>
      </w:pPr>
      <w:r>
        <w:rPr>
          <w:rFonts w:ascii="Times New Roman"/>
          <w:b w:val="false"/>
          <w:i w:val="false"/>
          <w:color w:val="000000"/>
          <w:sz w:val="28"/>
        </w:rPr>
        <w:t>
      9) 421.04.008 жолында 421.04.008 I-ден 421.04.008 IV-ге дейінгі жолдардың сомасы ретінде айқындалатын, бөлшек сауда саласында өткізілген газохол, бензанол, мұнай еріткіші, жеңіл көмірсулардың қоспалары, экологиялық отын бойынша сомасы ретінде айқындалатын мәліметтер көрсетіледі;</w:t>
      </w:r>
    </w:p>
    <w:p>
      <w:pPr>
        <w:spacing w:after="0"/>
        <w:ind w:left="0"/>
        <w:jc w:val="both"/>
      </w:pPr>
      <w:r>
        <w:rPr>
          <w:rFonts w:ascii="Times New Roman"/>
          <w:b w:val="false"/>
          <w:i w:val="false"/>
          <w:color w:val="000000"/>
          <w:sz w:val="28"/>
        </w:rPr>
        <w:t>
      10) 421.04.008 I жолында құрылымдық бөлімше өндірген газохол, бензанол, мұнай еріткіші, жеңіл көмірсулардың қоспалары, экологиялық отынды бөлшек саудада өткізу жөніндегі мәліметтер көрсетіледі;</w:t>
      </w:r>
    </w:p>
    <w:p>
      <w:pPr>
        <w:spacing w:after="0"/>
        <w:ind w:left="0"/>
        <w:jc w:val="both"/>
      </w:pPr>
      <w:r>
        <w:rPr>
          <w:rFonts w:ascii="Times New Roman"/>
          <w:b w:val="false"/>
          <w:i w:val="false"/>
          <w:color w:val="000000"/>
          <w:sz w:val="28"/>
        </w:rPr>
        <w:t>
      11) 421.04.008 II жолында бас ұйымнан немесе жеткізушілерден немесе салық салуға байланысты объектілерден алынған газохол, бензанол, мұнай еріткіші, жеңіл көмірсулардың қоспалары, экологиялық отынды бөлшек саудада өткізу жөніндегі мәліметтер көрсетіледі;</w:t>
      </w:r>
    </w:p>
    <w:p>
      <w:pPr>
        <w:spacing w:after="0"/>
        <w:ind w:left="0"/>
        <w:jc w:val="both"/>
      </w:pPr>
      <w:r>
        <w:rPr>
          <w:rFonts w:ascii="Times New Roman"/>
          <w:b w:val="false"/>
          <w:i w:val="false"/>
          <w:color w:val="000000"/>
          <w:sz w:val="28"/>
        </w:rPr>
        <w:t>
      12) 421.04.008 III жолында тәркіленген және (немесе) иесіз, мұрагерлік құқығы бойынша мемлекетке өткен және мемлекет меншігіне өтеусіз берілген газохол, бензанол, мұнай еріткіші, жеңіл көмірсулардың қоспалары, экологиялық отынның конкурстық массасын бөлшек саудада өткізу жөніндегі мәліметтер көрсетіледі;</w:t>
      </w:r>
    </w:p>
    <w:p>
      <w:pPr>
        <w:spacing w:after="0"/>
        <w:ind w:left="0"/>
        <w:jc w:val="both"/>
      </w:pPr>
      <w:r>
        <w:rPr>
          <w:rFonts w:ascii="Times New Roman"/>
          <w:b w:val="false"/>
          <w:i w:val="false"/>
          <w:color w:val="000000"/>
          <w:sz w:val="28"/>
        </w:rPr>
        <w:t>
      13) 421.04.008 IV жолында газохол, бензанол, Нефрас, жеңіл көмірсулар қоспасы, экологиялық отын бойынша оның бүліну немесе жоғалу фактісі анықталған мәліметтер көрсетіледі;</w:t>
      </w:r>
    </w:p>
    <w:p>
      <w:pPr>
        <w:spacing w:after="0"/>
        <w:ind w:left="0"/>
        <w:jc w:val="both"/>
      </w:pPr>
      <w:r>
        <w:rPr>
          <w:rFonts w:ascii="Times New Roman"/>
          <w:b w:val="false"/>
          <w:i w:val="false"/>
          <w:color w:val="000000"/>
          <w:sz w:val="28"/>
        </w:rPr>
        <w:t>
      14) 421.04.008 V жолында өз өндірістік мұқтаждарына пайдаланылған газохол, бензанол, мұнай еріткіші, жеңіл көмірсулардың қоспалары, экологиялық отыны бойынша мәліметтер көрсетіледі;</w:t>
      </w:r>
    </w:p>
    <w:p>
      <w:pPr>
        <w:spacing w:after="0"/>
        <w:ind w:left="0"/>
        <w:jc w:val="both"/>
      </w:pPr>
      <w:r>
        <w:rPr>
          <w:rFonts w:ascii="Times New Roman"/>
          <w:b w:val="false"/>
          <w:i w:val="false"/>
          <w:color w:val="000000"/>
          <w:sz w:val="28"/>
        </w:rPr>
        <w:t>
      15) 421.04.008 VI жолында бас ұйымнан немесе жеткізушілерден алынған және өз өндірістік мұқтаждарына пайдаланылған дизель отыны бойынша мәліметтер көрсетіледі;</w:t>
      </w:r>
    </w:p>
    <w:p>
      <w:pPr>
        <w:spacing w:after="0"/>
        <w:ind w:left="0"/>
        <w:jc w:val="both"/>
      </w:pPr>
      <w:r>
        <w:rPr>
          <w:rFonts w:ascii="Times New Roman"/>
          <w:b w:val="false"/>
          <w:i w:val="false"/>
          <w:color w:val="000000"/>
          <w:sz w:val="28"/>
        </w:rPr>
        <w:t>
      16) 421.04.009 жолы 421.04.007, 421.04.008 жолдарында көрсетілген салық салынатын операциялар бойынша салық базасының жалпы мөлшерін, сондай-ақ 421.04.007 және 421.04.008 жолдарының сомасы ретінде айқындалатын осы операциялар бойынша есептелген акциздің жиынтық сомасын айқындауға арналған.</w:t>
      </w:r>
    </w:p>
    <w:p>
      <w:pPr>
        <w:spacing w:after="0"/>
        <w:ind w:left="0"/>
        <w:jc w:val="both"/>
      </w:pPr>
      <w:r>
        <w:rPr>
          <w:rFonts w:ascii="Times New Roman"/>
          <w:b w:val="false"/>
          <w:i w:val="false"/>
          <w:color w:val="000000"/>
          <w:sz w:val="28"/>
        </w:rPr>
        <w:t>
      31. "Шегерімдер" бөлімі акциздердің жиынтық сомаларын, сондай-ақ шегерімге жататын бюджеттік сыныптама кодтары бөлінісінде егжей-тегжейлі көрсетуге арналған:</w:t>
      </w:r>
    </w:p>
    <w:p>
      <w:pPr>
        <w:spacing w:after="0"/>
        <w:ind w:left="0"/>
        <w:jc w:val="both"/>
      </w:pPr>
      <w:r>
        <w:rPr>
          <w:rFonts w:ascii="Times New Roman"/>
          <w:b w:val="false"/>
          <w:i w:val="false"/>
          <w:color w:val="000000"/>
          <w:sz w:val="28"/>
        </w:rPr>
        <w:t>
      1) 421.04010 жолында шегерімнің жиынтық сомасы көрсетіледі;</w:t>
      </w:r>
    </w:p>
    <w:p>
      <w:pPr>
        <w:spacing w:after="0"/>
        <w:ind w:left="0"/>
        <w:jc w:val="both"/>
      </w:pPr>
      <w:r>
        <w:rPr>
          <w:rFonts w:ascii="Times New Roman"/>
          <w:b w:val="false"/>
          <w:i w:val="false"/>
          <w:color w:val="000000"/>
          <w:sz w:val="28"/>
        </w:rPr>
        <w:t>
      2) А бағанында бюджеттік сыныптаманың коды көрсетіледі. Бюджеттік сыныптаманың бір кодына бір жол сәйкес келеді;</w:t>
      </w:r>
    </w:p>
    <w:p>
      <w:pPr>
        <w:spacing w:after="0"/>
        <w:ind w:left="0"/>
        <w:jc w:val="both"/>
      </w:pPr>
      <w:r>
        <w:rPr>
          <w:rFonts w:ascii="Times New Roman"/>
          <w:b w:val="false"/>
          <w:i w:val="false"/>
          <w:color w:val="000000"/>
          <w:sz w:val="28"/>
        </w:rPr>
        <w:t>
      3) В бағанында акцизделетін тауардың көлемі (тоннамен) көрсетіледі;</w:t>
      </w:r>
    </w:p>
    <w:p>
      <w:pPr>
        <w:spacing w:after="0"/>
        <w:ind w:left="0"/>
        <w:jc w:val="both"/>
      </w:pPr>
      <w:r>
        <w:rPr>
          <w:rFonts w:ascii="Times New Roman"/>
          <w:b w:val="false"/>
          <w:i w:val="false"/>
          <w:color w:val="000000"/>
          <w:sz w:val="28"/>
        </w:rPr>
        <w:t>
      4) С бағанында есепті ай үшін акциз бойынша шегерім сомасы көрсетіледі.</w:t>
      </w:r>
    </w:p>
    <w:p>
      <w:pPr>
        <w:spacing w:after="0"/>
        <w:ind w:left="0"/>
        <w:jc w:val="both"/>
      </w:pPr>
      <w:r>
        <w:rPr>
          <w:rFonts w:ascii="Times New Roman"/>
          <w:b w:val="false"/>
          <w:i w:val="false"/>
          <w:color w:val="000000"/>
          <w:sz w:val="28"/>
        </w:rPr>
        <w:t>
      32. "Акцизді есептеу" бөлімі есептелген акциздердің жиынтық сомасын егжей-тегжейлі көрсетуге, сондай-ақ 421.04.010 жолында көрсетілген шегерімдерді шегере отырып, бюджеттік сыныптама кодтары бөлігінде көрсетуге арналған:</w:t>
      </w:r>
    </w:p>
    <w:p>
      <w:pPr>
        <w:spacing w:after="0"/>
        <w:ind w:left="0"/>
        <w:jc w:val="both"/>
      </w:pPr>
      <w:r>
        <w:rPr>
          <w:rFonts w:ascii="Times New Roman"/>
          <w:b w:val="false"/>
          <w:i w:val="false"/>
          <w:color w:val="000000"/>
          <w:sz w:val="28"/>
        </w:rPr>
        <w:t>
      1) 421.04.011 жолында есептелген акциздің жиынтық сомасы көрсетіледі;</w:t>
      </w:r>
    </w:p>
    <w:p>
      <w:pPr>
        <w:spacing w:after="0"/>
        <w:ind w:left="0"/>
        <w:jc w:val="both"/>
      </w:pPr>
      <w:r>
        <w:rPr>
          <w:rFonts w:ascii="Times New Roman"/>
          <w:b w:val="false"/>
          <w:i w:val="false"/>
          <w:color w:val="000000"/>
          <w:sz w:val="28"/>
        </w:rPr>
        <w:t>
      2) А бағанында бюджеттік сыныптаманың коды көрсетіледі. Бюджеттік сыныптаманың бір кодына бір жол сәйкес келеді;</w:t>
      </w:r>
    </w:p>
    <w:p>
      <w:pPr>
        <w:spacing w:after="0"/>
        <w:ind w:left="0"/>
        <w:jc w:val="both"/>
      </w:pPr>
      <w:r>
        <w:rPr>
          <w:rFonts w:ascii="Times New Roman"/>
          <w:b w:val="false"/>
          <w:i w:val="false"/>
          <w:color w:val="000000"/>
          <w:sz w:val="28"/>
        </w:rPr>
        <w:t>
      3) В бағанында есепті ай үшін есептелген акциз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107-қосымша</w:t>
            </w:r>
          </w:p>
        </w:tc>
      </w:tr>
    </w:tbl>
    <w:p>
      <w:pPr>
        <w:spacing w:after="0"/>
        <w:ind w:left="0"/>
        <w:jc w:val="both"/>
      </w:pPr>
      <w:r>
        <w:rPr>
          <w:rFonts w:ascii="Times New Roman"/>
          <w:b w:val="false"/>
          <w:i w:val="false"/>
          <w:color w:val="ff0000"/>
          <w:sz w:val="28"/>
        </w:rPr>
        <w:t xml:space="preserve">
      Ескерту. Бұйрық 107-қосымшамен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108-қосымша</w:t>
            </w:r>
          </w:p>
        </w:tc>
      </w:tr>
    </w:tbl>
    <w:bookmarkStart w:name="z1995" w:id="1874"/>
    <w:p>
      <w:pPr>
        <w:spacing w:after="0"/>
        <w:ind w:left="0"/>
        <w:jc w:val="left"/>
      </w:pPr>
      <w:r>
        <w:rPr>
          <w:rFonts w:ascii="Times New Roman"/>
          <w:b/>
          <w:i w:val="false"/>
          <w:color w:val="000000"/>
        </w:rPr>
        <w:t xml:space="preserve"> "Экспортқа рента салығы бойынша декларация (570.00-нысан)"   салық есептілігін жасау қағидалары</w:t>
      </w:r>
    </w:p>
    <w:bookmarkEnd w:id="1874"/>
    <w:p>
      <w:pPr>
        <w:spacing w:after="0"/>
        <w:ind w:left="0"/>
        <w:jc w:val="both"/>
      </w:pPr>
      <w:r>
        <w:rPr>
          <w:rFonts w:ascii="Times New Roman"/>
          <w:b w:val="false"/>
          <w:i w:val="false"/>
          <w:color w:val="ff0000"/>
          <w:sz w:val="28"/>
        </w:rPr>
        <w:t xml:space="preserve">
      Ескерту. Бұйрық 108-қосымшамен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996" w:id="1875"/>
    <w:p>
      <w:pPr>
        <w:spacing w:after="0"/>
        <w:ind w:left="0"/>
        <w:jc w:val="left"/>
      </w:pPr>
      <w:r>
        <w:rPr>
          <w:rFonts w:ascii="Times New Roman"/>
          <w:b/>
          <w:i w:val="false"/>
          <w:color w:val="000000"/>
        </w:rPr>
        <w:t xml:space="preserve"> 1-тарау. Жалпы ережелер</w:t>
      </w:r>
    </w:p>
    <w:bookmarkEnd w:id="1875"/>
    <w:bookmarkStart w:name="z1997" w:id="1876"/>
    <w:p>
      <w:pPr>
        <w:spacing w:after="0"/>
        <w:ind w:left="0"/>
        <w:jc w:val="both"/>
      </w:pPr>
      <w:r>
        <w:rPr>
          <w:rFonts w:ascii="Times New Roman"/>
          <w:b w:val="false"/>
          <w:i w:val="false"/>
          <w:color w:val="000000"/>
          <w:sz w:val="28"/>
        </w:rPr>
        <w:t>
      1. Осы "Экспортқа рента салығы бойынша декларация (570.00-нысан)"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экспортқа рента салығын есептеуге арналған "Экспортқа рента салығы бойынша декларация" салық есептілігі нысанын (бұдан әрі – декларация) жасау тәртібін айқындайды.</w:t>
      </w:r>
    </w:p>
    <w:bookmarkEnd w:id="1876"/>
    <w:p>
      <w:pPr>
        <w:spacing w:after="0"/>
        <w:ind w:left="0"/>
        <w:jc w:val="both"/>
      </w:pPr>
      <w:r>
        <w:rPr>
          <w:rFonts w:ascii="Times New Roman"/>
          <w:b w:val="false"/>
          <w:i w:val="false"/>
          <w:color w:val="000000"/>
          <w:sz w:val="28"/>
        </w:rPr>
        <w:t>
      2. Декларацияны шикi мұнай, газ конденсатын, көмірді экспортқа өткізетін жеке және заңды тұлғалар жасайды.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Сомалардың теріс мәндері декларацияның тиісті жолының бірінші сол жақ торкөзінде "–" белгісімен көрсетіледі.</w:t>
      </w:r>
    </w:p>
    <w:p>
      <w:pPr>
        <w:spacing w:after="0"/>
        <w:ind w:left="0"/>
        <w:jc w:val="both"/>
      </w:pPr>
      <w:r>
        <w:rPr>
          <w:rFonts w:ascii="Times New Roman"/>
          <w:b w:val="false"/>
          <w:i w:val="false"/>
          <w:color w:val="000000"/>
          <w:sz w:val="28"/>
        </w:rPr>
        <w:t>
      6.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7.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куәландырады.</w:t>
      </w:r>
    </w:p>
    <w:p>
      <w:pPr>
        <w:spacing w:after="0"/>
        <w:ind w:left="0"/>
        <w:jc w:val="both"/>
      </w:pPr>
      <w:r>
        <w:rPr>
          <w:rFonts w:ascii="Times New Roman"/>
          <w:b w:val="false"/>
          <w:i w:val="false"/>
          <w:color w:val="000000"/>
          <w:sz w:val="28"/>
        </w:rPr>
        <w:t>
      8.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9. Қосымшаның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Start w:name="z1998" w:id="1877"/>
    <w:p>
      <w:pPr>
        <w:spacing w:after="0"/>
        <w:ind w:left="0"/>
        <w:jc w:val="left"/>
      </w:pPr>
      <w:r>
        <w:rPr>
          <w:rFonts w:ascii="Times New Roman"/>
          <w:b/>
          <w:i w:val="false"/>
          <w:color w:val="000000"/>
        </w:rPr>
        <w:t xml:space="preserve"> 2-тарау. Декларацияны (570.00-нысанын) толтыру бойынша түсіндірме</w:t>
      </w:r>
    </w:p>
    <w:bookmarkEnd w:id="1877"/>
    <w:p>
      <w:pPr>
        <w:spacing w:after="0"/>
        <w:ind w:left="0"/>
        <w:jc w:val="both"/>
      </w:pPr>
      <w:r>
        <w:rPr>
          <w:rFonts w:ascii="Times New Roman"/>
          <w:b w:val="false"/>
          <w:i w:val="false"/>
          <w:color w:val="000000"/>
          <w:sz w:val="28"/>
        </w:rPr>
        <w:t>
      10.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өлшем бірлігі – шикі мұнайдың, газ конденсатының, көмірдің өлшем бірлігі (тоннада, текше метр және тағы басқа) көрсетіледі.</w:t>
      </w:r>
    </w:p>
    <w:p>
      <w:pPr>
        <w:spacing w:after="0"/>
        <w:ind w:left="0"/>
        <w:jc w:val="both"/>
      </w:pPr>
      <w:r>
        <w:rPr>
          <w:rFonts w:ascii="Times New Roman"/>
          <w:b w:val="false"/>
          <w:i w:val="false"/>
          <w:color w:val="000000"/>
          <w:sz w:val="28"/>
        </w:rPr>
        <w:t>
      11. "Төленетін экспортқа рента салығы" деген бөлімде:</w:t>
      </w:r>
    </w:p>
    <w:p>
      <w:pPr>
        <w:spacing w:after="0"/>
        <w:ind w:left="0"/>
        <w:jc w:val="both"/>
      </w:pPr>
      <w:r>
        <w:rPr>
          <w:rFonts w:ascii="Times New Roman"/>
          <w:b w:val="false"/>
          <w:i w:val="false"/>
          <w:color w:val="000000"/>
          <w:sz w:val="28"/>
        </w:rPr>
        <w:t>
      1) 570.00.001 жолында салық кезеңі үшін экспортқа өткізілген шикi мұнайдың және шикі мұнай өнімдерінің көлемі көрсетіледі;</w:t>
      </w:r>
    </w:p>
    <w:p>
      <w:pPr>
        <w:spacing w:after="0"/>
        <w:ind w:left="0"/>
        <w:jc w:val="both"/>
      </w:pPr>
      <w:r>
        <w:rPr>
          <w:rFonts w:ascii="Times New Roman"/>
          <w:b w:val="false"/>
          <w:i w:val="false"/>
          <w:color w:val="000000"/>
          <w:sz w:val="28"/>
        </w:rPr>
        <w:t xml:space="preserve">
      2) 570.00.002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шикi мұнайдың және шикі мұнай өнімдерінің әлемдік бағасы көрсетіледі;</w:t>
      </w:r>
    </w:p>
    <w:p>
      <w:pPr>
        <w:spacing w:after="0"/>
        <w:ind w:left="0"/>
        <w:jc w:val="both"/>
      </w:pPr>
      <w:r>
        <w:rPr>
          <w:rFonts w:ascii="Times New Roman"/>
          <w:b w:val="false"/>
          <w:i w:val="false"/>
          <w:color w:val="000000"/>
          <w:sz w:val="28"/>
        </w:rPr>
        <w:t>
      3) 570.00.003 жолында 570.00.001 және 570.00.002 (570.00.001 х 570.00.002) жолдарының туындысы ретінде айқындалатын экспортқа өткізілген шикi мұнай көлемінің және шикі мұнай өнімдерінің құны көрсетіледі;</w:t>
      </w:r>
    </w:p>
    <w:p>
      <w:pPr>
        <w:spacing w:after="0"/>
        <w:ind w:left="0"/>
        <w:jc w:val="both"/>
      </w:pPr>
      <w:r>
        <w:rPr>
          <w:rFonts w:ascii="Times New Roman"/>
          <w:b w:val="false"/>
          <w:i w:val="false"/>
          <w:color w:val="000000"/>
          <w:sz w:val="28"/>
        </w:rPr>
        <w:t>
      4) 570.00.004 жолында салық кезеңі үшін экспортқа өткізілген газ конденсатының көлемі көрсетіледі;</w:t>
      </w:r>
    </w:p>
    <w:p>
      <w:pPr>
        <w:spacing w:after="0"/>
        <w:ind w:left="0"/>
        <w:jc w:val="both"/>
      </w:pPr>
      <w:r>
        <w:rPr>
          <w:rFonts w:ascii="Times New Roman"/>
          <w:b w:val="false"/>
          <w:i w:val="false"/>
          <w:color w:val="000000"/>
          <w:sz w:val="28"/>
        </w:rPr>
        <w:t>
      5) 570.00.005 жолында Салық кодексінің 741-бабы 3-тармағына сәйкес газ конденсатының әлемдік бағасы көрсетіледі;</w:t>
      </w:r>
    </w:p>
    <w:p>
      <w:pPr>
        <w:spacing w:after="0"/>
        <w:ind w:left="0"/>
        <w:jc w:val="both"/>
      </w:pPr>
      <w:r>
        <w:rPr>
          <w:rFonts w:ascii="Times New Roman"/>
          <w:b w:val="false"/>
          <w:i w:val="false"/>
          <w:color w:val="000000"/>
          <w:sz w:val="28"/>
        </w:rPr>
        <w:t>
      6) 570.00.006 жолында 570.00.004 және 570.00.005 (570.00.004 х 570.00.005) жолдарының туындысы ретінде айқындалатын газ конденсатының экспортқа өткізілген көлемінің құны көрсетіледі;</w:t>
      </w:r>
    </w:p>
    <w:p>
      <w:pPr>
        <w:spacing w:after="0"/>
        <w:ind w:left="0"/>
        <w:jc w:val="both"/>
      </w:pPr>
      <w:r>
        <w:rPr>
          <w:rFonts w:ascii="Times New Roman"/>
          <w:b w:val="false"/>
          <w:i w:val="false"/>
          <w:color w:val="000000"/>
          <w:sz w:val="28"/>
        </w:rPr>
        <w:t>
      7) 570.00.007 жолында 570.00.003 және 570.00.006 (570.00.003 + 570.00.006) жолдарының сомасы ретінде айқындалатын экспортқа өткізілген шикі мұнай және шикі мұнай өнімдері, газ конденсаты көлемінің құны көрсетіледі;</w:t>
      </w:r>
    </w:p>
    <w:p>
      <w:pPr>
        <w:spacing w:after="0"/>
        <w:ind w:left="0"/>
        <w:jc w:val="both"/>
      </w:pPr>
      <w:r>
        <w:rPr>
          <w:rFonts w:ascii="Times New Roman"/>
          <w:b w:val="false"/>
          <w:i w:val="false"/>
          <w:color w:val="000000"/>
          <w:sz w:val="28"/>
        </w:rPr>
        <w:t xml:space="preserve">
      8) 570.00.008 жолында Салық кодексінің </w:t>
      </w:r>
      <w:r>
        <w:rPr>
          <w:rFonts w:ascii="Times New Roman"/>
          <w:b w:val="false"/>
          <w:i w:val="false"/>
          <w:color w:val="000000"/>
          <w:sz w:val="28"/>
        </w:rPr>
        <w:t>716-бабына</w:t>
      </w:r>
      <w:r>
        <w:rPr>
          <w:rFonts w:ascii="Times New Roman"/>
          <w:b w:val="false"/>
          <w:i w:val="false"/>
          <w:color w:val="000000"/>
          <w:sz w:val="28"/>
        </w:rPr>
        <w:t xml:space="preserve"> сәйкес шикі мұнай және шикі мұнай өнімдері мен газ конденсатының экспортқа рента салығының ставкасы көрсетіледі;</w:t>
      </w:r>
    </w:p>
    <w:p>
      <w:pPr>
        <w:spacing w:after="0"/>
        <w:ind w:left="0"/>
        <w:jc w:val="both"/>
      </w:pPr>
      <w:r>
        <w:rPr>
          <w:rFonts w:ascii="Times New Roman"/>
          <w:b w:val="false"/>
          <w:i w:val="false"/>
          <w:color w:val="000000"/>
          <w:sz w:val="28"/>
        </w:rPr>
        <w:t>
      9) 570.00.009 жолында 570.00.007 және 570.00.008 (570.00.007 х 570.00.008) жолдарының туындысы ретінде айқындалатын шикі мұнай және шикі мұнай өнімдері мен газ конденсатының экспортқа рента салығының сомасы көрсетіледі.</w:t>
      </w:r>
    </w:p>
    <w:p>
      <w:pPr>
        <w:spacing w:after="0"/>
        <w:ind w:left="0"/>
        <w:jc w:val="both"/>
      </w:pPr>
      <w:r>
        <w:rPr>
          <w:rFonts w:ascii="Times New Roman"/>
          <w:b w:val="false"/>
          <w:i w:val="false"/>
          <w:color w:val="000000"/>
          <w:sz w:val="28"/>
        </w:rPr>
        <w:t>
      12. "Салық төлеушінің жауапкершілігі"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беретін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109-қосымша</w:t>
            </w:r>
          </w:p>
        </w:tc>
      </w:tr>
    </w:tbl>
    <w:p>
      <w:pPr>
        <w:spacing w:after="0"/>
        <w:ind w:left="0"/>
        <w:jc w:val="both"/>
      </w:pPr>
      <w:r>
        <w:rPr>
          <w:rFonts w:ascii="Times New Roman"/>
          <w:b w:val="false"/>
          <w:i w:val="false"/>
          <w:color w:val="ff0000"/>
          <w:sz w:val="28"/>
        </w:rPr>
        <w:t xml:space="preserve">
      Ескерту. Бұйрық 109-қосымшамен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110-қосымша</w:t>
            </w:r>
          </w:p>
        </w:tc>
      </w:tr>
    </w:tbl>
    <w:bookmarkStart w:name="z2001" w:id="1878"/>
    <w:p>
      <w:pPr>
        <w:spacing w:after="0"/>
        <w:ind w:left="0"/>
        <w:jc w:val="left"/>
      </w:pPr>
      <w:r>
        <w:rPr>
          <w:rFonts w:ascii="Times New Roman"/>
          <w:b/>
          <w:i w:val="false"/>
          <w:color w:val="000000"/>
        </w:rPr>
        <w:t xml:space="preserve"> "Пайдалы қазбаларды өндiру салығы бойынша декларация (590.00-нысан)" салық есептілігін жасау қағидалары</w:t>
      </w:r>
    </w:p>
    <w:bookmarkEnd w:id="1878"/>
    <w:p>
      <w:pPr>
        <w:spacing w:after="0"/>
        <w:ind w:left="0"/>
        <w:jc w:val="both"/>
      </w:pPr>
      <w:r>
        <w:rPr>
          <w:rFonts w:ascii="Times New Roman"/>
          <w:b w:val="false"/>
          <w:i w:val="false"/>
          <w:color w:val="ff0000"/>
          <w:sz w:val="28"/>
        </w:rPr>
        <w:t xml:space="preserve">
      Ескерту. Бұйрық 110-қосымшамен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w:t>
      </w:r>
    </w:p>
    <w:bookmarkStart w:name="z2002" w:id="1879"/>
    <w:p>
      <w:pPr>
        <w:spacing w:after="0"/>
        <w:ind w:left="0"/>
        <w:jc w:val="left"/>
      </w:pPr>
      <w:r>
        <w:rPr>
          <w:rFonts w:ascii="Times New Roman"/>
          <w:b/>
          <w:i w:val="false"/>
          <w:color w:val="000000"/>
        </w:rPr>
        <w:t xml:space="preserve"> 1-тарау. Жалпы ережелер</w:t>
      </w:r>
    </w:p>
    <w:bookmarkEnd w:id="1879"/>
    <w:bookmarkStart w:name="z2003" w:id="1880"/>
    <w:p>
      <w:pPr>
        <w:spacing w:after="0"/>
        <w:ind w:left="0"/>
        <w:jc w:val="both"/>
      </w:pPr>
      <w:r>
        <w:rPr>
          <w:rFonts w:ascii="Times New Roman"/>
          <w:b w:val="false"/>
          <w:i w:val="false"/>
          <w:color w:val="000000"/>
          <w:sz w:val="28"/>
        </w:rPr>
        <w:t>
      1. Осы "Пайдалы қазбаларды өндiру салығы бойынша декларация (590.00-нысан)"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пайдалы қазбаларды өндіру салығын (бұдан әрі – ПҚӨС) есептеуге арналған "Пайдалы қазбаларды өндiру салығы бойынша декларация" салық есептілігі нысанын (бұдан әрі – декларация) жасау тәртібін айқындайды. Декларацияны жасалған әрбір бөлек жер қойнауын пайдалануға арналған келісімшарт/лицензия шеңберінде техногендік минералды құралымдардан пайдалы қазбалар алуды қоса алғанда, мұнайды, минералды шикізатты, жерасты сулары мен емдік балшықты өндіруді жүзеге асыратын жер қойнауын пайдаланушылар жасайды.</w:t>
      </w:r>
    </w:p>
    <w:bookmarkEnd w:id="1880"/>
    <w:p>
      <w:pPr>
        <w:spacing w:after="0"/>
        <w:ind w:left="0"/>
        <w:jc w:val="both"/>
      </w:pPr>
      <w:r>
        <w:rPr>
          <w:rFonts w:ascii="Times New Roman"/>
          <w:b w:val="false"/>
          <w:i w:val="false"/>
          <w:color w:val="000000"/>
          <w:sz w:val="28"/>
        </w:rPr>
        <w:t>
      2. Декларация декларацияның өзінен (590.00-нысан) және ПҚӨС төлеу бойынша салық міндеттемесін есептеу туралы ақпаратты егжей-тегжейлі көрсетуге арналған қосымшалардан (590.01-ден 590.04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Тиісті көрсеткіштерді ашуды талап ететін декларация жолдарын толтыру кезінде декларацияға қосымшалар міндетті тәртіпте жасалады.</w:t>
      </w:r>
    </w:p>
    <w:p>
      <w:pPr>
        <w:spacing w:after="0"/>
        <w:ind w:left="0"/>
        <w:jc w:val="both"/>
      </w:pPr>
      <w:r>
        <w:rPr>
          <w:rFonts w:ascii="Times New Roman"/>
          <w:b w:val="false"/>
          <w:i w:val="false"/>
          <w:color w:val="000000"/>
          <w:sz w:val="28"/>
        </w:rPr>
        <w:t>
      5. Декларацияға қосымшалар оларда көрсетiлуге жататын деректер болмаған жағдайда жасалмайды.</w:t>
      </w:r>
    </w:p>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бірінші сол жақ торкөзінде "–" белгісімен көрсетіледі.</w:t>
      </w:r>
    </w:p>
    <w:p>
      <w:pPr>
        <w:spacing w:after="0"/>
        <w:ind w:left="0"/>
        <w:jc w:val="both"/>
      </w:pPr>
      <w:r>
        <w:rPr>
          <w:rFonts w:ascii="Times New Roman"/>
          <w:b w:val="false"/>
          <w:i w:val="false"/>
          <w:color w:val="000000"/>
          <w:sz w:val="28"/>
        </w:rPr>
        <w:t>
      8.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9.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10.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11. Қосымшалардың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p>
      <w:pPr>
        <w:spacing w:after="0"/>
        <w:ind w:left="0"/>
        <w:jc w:val="both"/>
      </w:pPr>
      <w:r>
        <w:rPr>
          <w:rFonts w:ascii="Times New Roman"/>
          <w:b w:val="false"/>
          <w:i w:val="false"/>
          <w:color w:val="000000"/>
          <w:sz w:val="28"/>
        </w:rPr>
        <w:t>
      12. "Сәйкестендіру нөмірлерінің ұлттық тізілімдері туралы" Қазақстан Республикасының Заңына (бұдан әрі – Ұлттық тізілімдер туралы заң) сәйкес декларацияны табыс ету кезінде:</w:t>
      </w:r>
    </w:p>
    <w:p>
      <w:pPr>
        <w:spacing w:after="0"/>
        <w:ind w:left="0"/>
        <w:jc w:val="both"/>
      </w:pPr>
      <w:r>
        <w:rPr>
          <w:rFonts w:ascii="Times New Roman"/>
          <w:b w:val="false"/>
          <w:i w:val="false"/>
          <w:color w:val="000000"/>
          <w:sz w:val="28"/>
        </w:rPr>
        <w:t>
      Ұлттық тізілімдер туралы заңның 3-бабы 4-тармағының 4) тармақшасы қолданысқа енгізілген күннен бастап жеке сәйкестендіру нөмірін (бизнес-сәйкестендіру нөмірін) (бұдан әрі – ЖСН (БСН)) міндетті түрде толтыруға жатады.</w:t>
      </w:r>
    </w:p>
    <w:bookmarkStart w:name="z2004" w:id="1881"/>
    <w:p>
      <w:pPr>
        <w:spacing w:after="0"/>
        <w:ind w:left="0"/>
        <w:jc w:val="left"/>
      </w:pPr>
      <w:r>
        <w:rPr>
          <w:rFonts w:ascii="Times New Roman"/>
          <w:b/>
          <w:i w:val="false"/>
          <w:color w:val="000000"/>
        </w:rPr>
        <w:t xml:space="preserve"> 2-тарау. Декларацияны (590.00-нысан) толтыру бойынша түсіндірме</w:t>
      </w:r>
    </w:p>
    <w:bookmarkEnd w:id="1881"/>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ол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 көрсетіледі;</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декларацияны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тапсырған жағдайда толтырылады;</w:t>
      </w:r>
    </w:p>
    <w:p>
      <w:pPr>
        <w:spacing w:after="0"/>
        <w:ind w:left="0"/>
        <w:jc w:val="both"/>
      </w:pPr>
      <w:r>
        <w:rPr>
          <w:rFonts w:ascii="Times New Roman"/>
          <w:b w:val="false"/>
          <w:i w:val="false"/>
          <w:color w:val="000000"/>
          <w:sz w:val="28"/>
        </w:rPr>
        <w:t>
      7) кен орны мен келісімшарттың/лицензияның атауы – жер қойнауын пайдалануға арналған келісімшарттың/лицензияның және кен орнының атауы көрсетіледі;</w:t>
      </w:r>
    </w:p>
    <w:p>
      <w:pPr>
        <w:spacing w:after="0"/>
        <w:ind w:left="0"/>
        <w:jc w:val="both"/>
      </w:pPr>
      <w:r>
        <w:rPr>
          <w:rFonts w:ascii="Times New Roman"/>
          <w:b w:val="false"/>
          <w:i w:val="false"/>
          <w:color w:val="000000"/>
          <w:sz w:val="28"/>
        </w:rPr>
        <w:t>
      8) келісімшарттың/лицензияның жасалған күні – жер қойнауын пайдалануға арналған келісімшарттың/лицензияның уәкілетті мемлекеттік органымен жасалған күні көрсетіледі;</w:t>
      </w:r>
    </w:p>
    <w:p>
      <w:pPr>
        <w:spacing w:after="0"/>
        <w:ind w:left="0"/>
        <w:jc w:val="both"/>
      </w:pPr>
      <w:r>
        <w:rPr>
          <w:rFonts w:ascii="Times New Roman"/>
          <w:b w:val="false"/>
          <w:i w:val="false"/>
          <w:color w:val="000000"/>
          <w:sz w:val="28"/>
        </w:rPr>
        <w:t>
      9) келісімшарттың/лицензияның нөмірі – жер қойнауын пайдалануға арналған келісімшарттың/лицензияның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10)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p>
      <w:pPr>
        <w:spacing w:after="0"/>
        <w:ind w:left="0"/>
        <w:jc w:val="both"/>
      </w:pPr>
      <w:r>
        <w:rPr>
          <w:rFonts w:ascii="Times New Roman"/>
          <w:b w:val="false"/>
          <w:i w:val="false"/>
          <w:color w:val="000000"/>
          <w:sz w:val="28"/>
        </w:rPr>
        <w:t xml:space="preserve">
      11) ПҚӨС бойынша төмендетілген мөлшерлемені қолдану – Салық кодексінің 720-бабы </w:t>
      </w:r>
      <w:r>
        <w:rPr>
          <w:rFonts w:ascii="Times New Roman"/>
          <w:b w:val="false"/>
          <w:i w:val="false"/>
          <w:color w:val="000000"/>
          <w:sz w:val="28"/>
        </w:rPr>
        <w:t>4-тармағында</w:t>
      </w:r>
      <w:r>
        <w:rPr>
          <w:rFonts w:ascii="Times New Roman"/>
          <w:b w:val="false"/>
          <w:i w:val="false"/>
          <w:color w:val="000000"/>
          <w:sz w:val="28"/>
        </w:rPr>
        <w:t xml:space="preserve"> көзделген рентабельдігі төмен, тұтқырлығы жоғары, суландырылған, дебиттігі аз, өндірілген категорияларға жататын кен орындары (кен орындарының топтары, кен орындарының бөліктері) жағдайында тор көздер толтырылады.</w:t>
      </w:r>
    </w:p>
    <w:p>
      <w:pPr>
        <w:spacing w:after="0"/>
        <w:ind w:left="0"/>
        <w:jc w:val="both"/>
      </w:pPr>
      <w:r>
        <w:rPr>
          <w:rFonts w:ascii="Times New Roman"/>
          <w:b w:val="false"/>
          <w:i w:val="false"/>
          <w:color w:val="000000"/>
          <w:sz w:val="28"/>
        </w:rPr>
        <w:t>
      14. "Төленуге жататын ПҚӨС" бөлімінде:</w:t>
      </w:r>
    </w:p>
    <w:p>
      <w:pPr>
        <w:spacing w:after="0"/>
        <w:ind w:left="0"/>
        <w:jc w:val="both"/>
      </w:pPr>
      <w:r>
        <w:rPr>
          <w:rFonts w:ascii="Times New Roman"/>
          <w:b w:val="false"/>
          <w:i w:val="false"/>
          <w:color w:val="000000"/>
          <w:sz w:val="28"/>
        </w:rPr>
        <w:t>
      1) 590.00.001 жолында салық кезеңі үшін жер қойнауын пайдалануға арналған келісімшарт бойынша бюджетке төленетін ПҚӨС сомасы көрсетіледі.</w:t>
      </w:r>
    </w:p>
    <w:p>
      <w:pPr>
        <w:spacing w:after="0"/>
        <w:ind w:left="0"/>
        <w:jc w:val="both"/>
      </w:pPr>
      <w:r>
        <w:rPr>
          <w:rFonts w:ascii="Times New Roman"/>
          <w:b w:val="false"/>
          <w:i w:val="false"/>
          <w:color w:val="000000"/>
          <w:sz w:val="28"/>
        </w:rPr>
        <w:t>
      Осы жол декларацияға 590.01.078, 590.02 P, 590.03.017 және 590.04.007 қосымшаларының жолдары мен бағандарында түзетулерді ескере отырып көрсетілген, есептелген ПҚӨС сомасы ретінде айқындалады.</w:t>
      </w:r>
    </w:p>
    <w:p>
      <w:pPr>
        <w:spacing w:after="0"/>
        <w:ind w:left="0"/>
        <w:jc w:val="both"/>
      </w:pPr>
      <w:r>
        <w:rPr>
          <w:rFonts w:ascii="Times New Roman"/>
          <w:b w:val="false"/>
          <w:i w:val="false"/>
          <w:color w:val="000000"/>
          <w:sz w:val="28"/>
        </w:rPr>
        <w:t>
      15. "Салық төлеушінің жауапкершілігі"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құжаттарына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2005" w:id="1882"/>
    <w:p>
      <w:pPr>
        <w:spacing w:after="0"/>
        <w:ind w:left="0"/>
        <w:jc w:val="left"/>
      </w:pPr>
      <w:r>
        <w:rPr>
          <w:rFonts w:ascii="Times New Roman"/>
          <w:b/>
          <w:i w:val="false"/>
          <w:color w:val="000000"/>
        </w:rPr>
        <w:t xml:space="preserve"> 3-тарау. Көмірсутектерге ПҚӨС есептеу –590.01-нысанын толтыру бойынша түсіндірме</w:t>
      </w:r>
    </w:p>
    <w:bookmarkEnd w:id="1882"/>
    <w:p>
      <w:pPr>
        <w:spacing w:after="0"/>
        <w:ind w:left="0"/>
        <w:jc w:val="both"/>
      </w:pPr>
      <w:r>
        <w:rPr>
          <w:rFonts w:ascii="Times New Roman"/>
          <w:b w:val="false"/>
          <w:i w:val="false"/>
          <w:color w:val="000000"/>
          <w:sz w:val="28"/>
        </w:rPr>
        <w:t>
      16. "Салық төлеуші туралы жалпы ақпарат" бөлімінде:</w:t>
      </w:r>
    </w:p>
    <w:p>
      <w:pPr>
        <w:spacing w:after="0"/>
        <w:ind w:left="0"/>
        <w:jc w:val="both"/>
      </w:pPr>
      <w:r>
        <w:rPr>
          <w:rFonts w:ascii="Times New Roman"/>
          <w:b w:val="false"/>
          <w:i w:val="false"/>
          <w:color w:val="000000"/>
          <w:sz w:val="28"/>
        </w:rPr>
        <w:t xml:space="preserve">
      1) "Қазақстан Республикасы Үкіметі қаулысының нөмірі" 5-жолда Салық кодексінің 720-бабы </w:t>
      </w:r>
      <w:r>
        <w:rPr>
          <w:rFonts w:ascii="Times New Roman"/>
          <w:b w:val="false"/>
          <w:i w:val="false"/>
          <w:color w:val="000000"/>
          <w:sz w:val="28"/>
        </w:rPr>
        <w:t>4-тармағымен</w:t>
      </w:r>
      <w:r>
        <w:rPr>
          <w:rFonts w:ascii="Times New Roman"/>
          <w:b w:val="false"/>
          <w:i w:val="false"/>
          <w:color w:val="000000"/>
          <w:sz w:val="28"/>
        </w:rPr>
        <w:t xml:space="preserve">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санатына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2) "Қазақстан Республикасы Үкіметі қаулысының күні" 6-жолда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санатына жатқызылған жағдайда, онда ПҚӨС мөлшерлемесінің көлемі анықталған Қазақстан Республикасы Үкіметі Қаулысының күні көрсетіледі;</w:t>
      </w:r>
    </w:p>
    <w:p>
      <w:pPr>
        <w:spacing w:after="0"/>
        <w:ind w:left="0"/>
        <w:jc w:val="both"/>
      </w:pPr>
      <w:r>
        <w:rPr>
          <w:rFonts w:ascii="Times New Roman"/>
          <w:b w:val="false"/>
          <w:i w:val="false"/>
          <w:color w:val="000000"/>
          <w:sz w:val="28"/>
        </w:rPr>
        <w:t>
      17. "Шикі мұнайға ПҚӨС есептеу" бөлімінде:</w:t>
      </w:r>
    </w:p>
    <w:p>
      <w:pPr>
        <w:spacing w:after="0"/>
        <w:ind w:left="0"/>
        <w:jc w:val="both"/>
      </w:pPr>
      <w:r>
        <w:rPr>
          <w:rFonts w:ascii="Times New Roman"/>
          <w:b w:val="false"/>
          <w:i w:val="false"/>
          <w:color w:val="000000"/>
          <w:sz w:val="28"/>
        </w:rPr>
        <w:t>
      1) 590.01.001 жолында шикі мұнайдың жоспарланған жылдық көлемі,тоннада көрсетіледі;</w:t>
      </w:r>
    </w:p>
    <w:p>
      <w:pPr>
        <w:spacing w:after="0"/>
        <w:ind w:left="0"/>
        <w:jc w:val="both"/>
      </w:pPr>
      <w:r>
        <w:rPr>
          <w:rFonts w:ascii="Times New Roman"/>
          <w:b w:val="false"/>
          <w:i w:val="false"/>
          <w:color w:val="000000"/>
          <w:sz w:val="28"/>
        </w:rPr>
        <w:t>
      2) 590.01.002 жолында салық кезеңі үшін өндірілген шикi мұнайдың жалпы көлемі,тоннада көрсетіледі;</w:t>
      </w:r>
    </w:p>
    <w:p>
      <w:pPr>
        <w:spacing w:after="0"/>
        <w:ind w:left="0"/>
        <w:jc w:val="both"/>
      </w:pPr>
      <w:r>
        <w:rPr>
          <w:rFonts w:ascii="Times New Roman"/>
          <w:b w:val="false"/>
          <w:i w:val="false"/>
          <w:color w:val="000000"/>
          <w:sz w:val="28"/>
        </w:rPr>
        <w:t>
      3) 590.01.003 жолында салық кезеңі үшін мұнай өңдеу зауытына қайта өңдеу үшін өткізілген, өндірілген шикi мұнайдың көлемі,тоннада көрсетіледі;</w:t>
      </w:r>
    </w:p>
    <w:p>
      <w:pPr>
        <w:spacing w:after="0"/>
        <w:ind w:left="0"/>
        <w:jc w:val="both"/>
      </w:pPr>
      <w:r>
        <w:rPr>
          <w:rFonts w:ascii="Times New Roman"/>
          <w:b w:val="false"/>
          <w:i w:val="false"/>
          <w:color w:val="000000"/>
          <w:sz w:val="28"/>
        </w:rPr>
        <w:t>
      4) 590.01.004 жолында өткізілген өнімнің бірлігі үшін мұнай өңдеу зауытының нақты сатып алу бағасы көрсетіледі;</w:t>
      </w:r>
    </w:p>
    <w:p>
      <w:pPr>
        <w:spacing w:after="0"/>
        <w:ind w:left="0"/>
        <w:jc w:val="both"/>
      </w:pPr>
      <w:r>
        <w:rPr>
          <w:rFonts w:ascii="Times New Roman"/>
          <w:b w:val="false"/>
          <w:i w:val="false"/>
          <w:color w:val="000000"/>
          <w:sz w:val="28"/>
        </w:rPr>
        <w:t>
      5) 590.01.005 жолында 590.01.003 және 590.01.004 (590.01.003 х 590.01.004) жолдарының туындысы ретінде айқындалатын, мұнай өңдеу зауытына қайта өңдеу үшін өткізілген, өндірілген шикi мұнай көлемінің құны көрсетіледі;</w:t>
      </w:r>
    </w:p>
    <w:p>
      <w:pPr>
        <w:spacing w:after="0"/>
        <w:ind w:left="0"/>
        <w:jc w:val="both"/>
      </w:pPr>
      <w:r>
        <w:rPr>
          <w:rFonts w:ascii="Times New Roman"/>
          <w:b w:val="false"/>
          <w:i w:val="false"/>
          <w:color w:val="000000"/>
          <w:sz w:val="28"/>
        </w:rPr>
        <w:t>
      6) 590.01.006 жолында салық кезеңі үшін мұнай өңдеу зауытына қайта өңдеу үшін алыс-беріс шикізаты ретінде берілген, өндірілген шикi мұнайдың көлемі,тоннада көрсетіледі;</w:t>
      </w:r>
    </w:p>
    <w:p>
      <w:pPr>
        <w:spacing w:after="0"/>
        <w:ind w:left="0"/>
        <w:jc w:val="both"/>
      </w:pPr>
      <w:r>
        <w:rPr>
          <w:rFonts w:ascii="Times New Roman"/>
          <w:b w:val="false"/>
          <w:i w:val="false"/>
          <w:color w:val="000000"/>
          <w:sz w:val="28"/>
        </w:rPr>
        <w:t>
      7) 590.01.007 жолында салық кезеңі үшін өзінің өндірістік мұқтаждарына пайдаланылған, өндірілген шикi мұнайдың көлемі,тоннада көрсетіледі;</w:t>
      </w:r>
    </w:p>
    <w:p>
      <w:pPr>
        <w:spacing w:after="0"/>
        <w:ind w:left="0"/>
        <w:jc w:val="both"/>
      </w:pPr>
      <w:r>
        <w:rPr>
          <w:rFonts w:ascii="Times New Roman"/>
          <w:b w:val="false"/>
          <w:i w:val="false"/>
          <w:color w:val="000000"/>
          <w:sz w:val="28"/>
        </w:rPr>
        <w:t>
      8) 590.01.008 жолында халықаралық қаржы есептілігі стандарттарына және "Бухгалтерлік есеп және қаржылық есептілік туралы" Қазақстан Республикасы Заңының (бұдан әрі - Бухгалтерлік есеп және қаржылық есептілік туралы)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9) 590.01.09 жолында ((590.01.006 + 590.01.007) х 590.01.008) формуласы бойынша айқындалатын, мұнай өңдеу зауытына қайта өңдеу үшін алыс-беріс шикізаты ретінде берілген, және өзінің өндірістік мұқтаждарына пайдаланылған, өндірілген шикi мұнай көлемінің құны көрсетіледі;</w:t>
      </w:r>
    </w:p>
    <w:p>
      <w:pPr>
        <w:spacing w:after="0"/>
        <w:ind w:left="0"/>
        <w:jc w:val="both"/>
      </w:pPr>
      <w:r>
        <w:rPr>
          <w:rFonts w:ascii="Times New Roman"/>
          <w:b w:val="false"/>
          <w:i w:val="false"/>
          <w:color w:val="000000"/>
          <w:sz w:val="28"/>
        </w:rPr>
        <w:t>
      10) 590.01.010 жолында салық кезеңі үшін заттай түрде берілген, өндірілген шикі мұнайдың көлемі,тоннада көрсетіледі;</w:t>
      </w:r>
    </w:p>
    <w:p>
      <w:pPr>
        <w:spacing w:after="0"/>
        <w:ind w:left="0"/>
        <w:jc w:val="both"/>
      </w:pPr>
      <w:r>
        <w:rPr>
          <w:rFonts w:ascii="Times New Roman"/>
          <w:b w:val="false"/>
          <w:i w:val="false"/>
          <w:color w:val="000000"/>
          <w:sz w:val="28"/>
        </w:rPr>
        <w:t>
      11) 590.01.011 жолында Үкімет белгілеген тәртіпте айқындалатын, беру бағасы көрсетіледі;</w:t>
      </w:r>
    </w:p>
    <w:p>
      <w:pPr>
        <w:spacing w:after="0"/>
        <w:ind w:left="0"/>
        <w:jc w:val="both"/>
      </w:pPr>
      <w:r>
        <w:rPr>
          <w:rFonts w:ascii="Times New Roman"/>
          <w:b w:val="false"/>
          <w:i w:val="false"/>
          <w:color w:val="000000"/>
          <w:sz w:val="28"/>
        </w:rPr>
        <w:t>
      12) 590.01.012 жолында 590.01.010 және 590.01.011 (590.01.010 х 590.01.011) жолдарының туындысы ретінде айқындалатын,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13) 590.01.013 жолында салық кезеңі үшін 590.01.002, 590.01.003, 590.01.006, 590.01.007 және 590.01.010 (590.01.002 – 590.01.003 – 590.01.006 – 590.01.007 – 590.01.010) жолдарының айырмасы ретінде айқындалатын, өндірілген тауарлық шикi мұнайдың көлемі,тоннада көрсетіледі;</w:t>
      </w:r>
    </w:p>
    <w:p>
      <w:pPr>
        <w:spacing w:after="0"/>
        <w:ind w:left="0"/>
        <w:jc w:val="both"/>
      </w:pPr>
      <w:r>
        <w:rPr>
          <w:rFonts w:ascii="Times New Roman"/>
          <w:b w:val="false"/>
          <w:i w:val="false"/>
          <w:color w:val="000000"/>
          <w:sz w:val="28"/>
        </w:rPr>
        <w:t xml:space="preserve">
      14) 590.01.014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шикi мұнайға әлемдік баға көрсетіледі;</w:t>
      </w:r>
    </w:p>
    <w:p>
      <w:pPr>
        <w:spacing w:after="0"/>
        <w:ind w:left="0"/>
        <w:jc w:val="both"/>
      </w:pPr>
      <w:r>
        <w:rPr>
          <w:rFonts w:ascii="Times New Roman"/>
          <w:b w:val="false"/>
          <w:i w:val="false"/>
          <w:color w:val="000000"/>
          <w:sz w:val="28"/>
        </w:rPr>
        <w:t>
      15) 590.01.015 жолында 590.01.013 және 590.01.014 (590.01.013 х 590.01.014) жолдарының туындысы ретінде айқындалатын,өндірілген тауарлық шикі мұнай көлемінің құны көрсетіледі;</w:t>
      </w:r>
    </w:p>
    <w:p>
      <w:pPr>
        <w:spacing w:after="0"/>
        <w:ind w:left="0"/>
        <w:jc w:val="both"/>
      </w:pPr>
      <w:r>
        <w:rPr>
          <w:rFonts w:ascii="Times New Roman"/>
          <w:b w:val="false"/>
          <w:i w:val="false"/>
          <w:color w:val="000000"/>
          <w:sz w:val="28"/>
        </w:rPr>
        <w:t xml:space="preserve">
      16) 590.01.016 жолында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шикі мұнайға ПҚӨС мөлшерлемесі көрсетіледі;</w:t>
      </w:r>
    </w:p>
    <w:p>
      <w:pPr>
        <w:spacing w:after="0"/>
        <w:ind w:left="0"/>
        <w:jc w:val="both"/>
      </w:pPr>
      <w:r>
        <w:rPr>
          <w:rFonts w:ascii="Times New Roman"/>
          <w:b w:val="false"/>
          <w:i w:val="false"/>
          <w:color w:val="000000"/>
          <w:sz w:val="28"/>
        </w:rPr>
        <w:t xml:space="preserve">
      17) 590.01.017 жолында Салық кодексінің </w:t>
      </w:r>
      <w:r>
        <w:rPr>
          <w:rFonts w:ascii="Times New Roman"/>
          <w:b w:val="false"/>
          <w:i w:val="false"/>
          <w:color w:val="000000"/>
          <w:sz w:val="28"/>
        </w:rPr>
        <w:t>336-бабына</w:t>
      </w:r>
      <w:r>
        <w:rPr>
          <w:rFonts w:ascii="Times New Roman"/>
          <w:b w:val="false"/>
          <w:i w:val="false"/>
          <w:color w:val="000000"/>
          <w:sz w:val="28"/>
        </w:rPr>
        <w:t xml:space="preserve"> сәйкес айқындалған, төмендетуші коэффициенті ескерілген, шикі мұнайға ПҚӨС мөлшерлемесі көрсетіледі;</w:t>
      </w:r>
    </w:p>
    <w:p>
      <w:pPr>
        <w:spacing w:after="0"/>
        <w:ind w:left="0"/>
        <w:jc w:val="both"/>
      </w:pPr>
      <w:r>
        <w:rPr>
          <w:rFonts w:ascii="Times New Roman"/>
          <w:b w:val="false"/>
          <w:i w:val="false"/>
          <w:color w:val="000000"/>
          <w:sz w:val="28"/>
        </w:rPr>
        <w:t>
      18) 590.01.018 жолында (((590.01.005 + 590.01.009 + 590.01.012) х 590.01.017) + (590.01.015 х 590.01.016)) формуласы бойынша айқындалатын, шикі мұнайға ПҚӨС сомасы көрсетіледі.</w:t>
      </w:r>
    </w:p>
    <w:p>
      <w:pPr>
        <w:spacing w:after="0"/>
        <w:ind w:left="0"/>
        <w:jc w:val="both"/>
      </w:pPr>
      <w:r>
        <w:rPr>
          <w:rFonts w:ascii="Times New Roman"/>
          <w:b w:val="false"/>
          <w:i w:val="false"/>
          <w:color w:val="000000"/>
          <w:sz w:val="28"/>
        </w:rPr>
        <w:t>
      18. "Газ конденсатына ПҚӨС есептеу" бөлімінде:</w:t>
      </w:r>
    </w:p>
    <w:p>
      <w:pPr>
        <w:spacing w:after="0"/>
        <w:ind w:left="0"/>
        <w:jc w:val="both"/>
      </w:pPr>
      <w:r>
        <w:rPr>
          <w:rFonts w:ascii="Times New Roman"/>
          <w:b w:val="false"/>
          <w:i w:val="false"/>
          <w:color w:val="000000"/>
          <w:sz w:val="28"/>
        </w:rPr>
        <w:t>
      1) 590.01.019 жолында газ конденсатын өндірудің жоспарланған жылдық көлемі,тоннада көрсетіледі;</w:t>
      </w:r>
    </w:p>
    <w:p>
      <w:pPr>
        <w:spacing w:after="0"/>
        <w:ind w:left="0"/>
        <w:jc w:val="both"/>
      </w:pPr>
      <w:r>
        <w:rPr>
          <w:rFonts w:ascii="Times New Roman"/>
          <w:b w:val="false"/>
          <w:i w:val="false"/>
          <w:color w:val="000000"/>
          <w:sz w:val="28"/>
        </w:rPr>
        <w:t>
      2) 590.01.020 жолында салық кезеңі үшін өндірілген газ конденсатының жалпы көлемі,тоннада көрсетіледі;</w:t>
      </w:r>
    </w:p>
    <w:p>
      <w:pPr>
        <w:spacing w:after="0"/>
        <w:ind w:left="0"/>
        <w:jc w:val="both"/>
      </w:pPr>
      <w:r>
        <w:rPr>
          <w:rFonts w:ascii="Times New Roman"/>
          <w:b w:val="false"/>
          <w:i w:val="false"/>
          <w:color w:val="000000"/>
          <w:sz w:val="28"/>
        </w:rPr>
        <w:t>
      3) 590.01.021 жолында салық кезеңі үшін мұнай өңдеу зауытына қайта өңдеу үшін өткізілген,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4) 590.01.022 жолында өткізілген өнімнің бірлігі үшін мұнай өңдеу зауытының нақты сатып алу бағасы көрсетіледі;</w:t>
      </w:r>
    </w:p>
    <w:p>
      <w:pPr>
        <w:spacing w:after="0"/>
        <w:ind w:left="0"/>
        <w:jc w:val="both"/>
      </w:pPr>
      <w:r>
        <w:rPr>
          <w:rFonts w:ascii="Times New Roman"/>
          <w:b w:val="false"/>
          <w:i w:val="false"/>
          <w:color w:val="000000"/>
          <w:sz w:val="28"/>
        </w:rPr>
        <w:t>
      5) 590.01.023 жолында 590.01.021 және 590.01.022 (590.01.021 х 590.01.022) жолдарының туындысы ретінде айқындалатын, мұнай өңдеу зауытына қайта өңдеу үшін өткізілген, өндірілген газ конденсаты көлемінің құны көрсетіледі;</w:t>
      </w:r>
    </w:p>
    <w:p>
      <w:pPr>
        <w:spacing w:after="0"/>
        <w:ind w:left="0"/>
        <w:jc w:val="both"/>
      </w:pPr>
      <w:r>
        <w:rPr>
          <w:rFonts w:ascii="Times New Roman"/>
          <w:b w:val="false"/>
          <w:i w:val="false"/>
          <w:color w:val="000000"/>
          <w:sz w:val="28"/>
        </w:rPr>
        <w:t>
      6) 590.01.024 жолында салық кезеңі үшін мұнай өңдеу зауытына қайта өңдеу үшін алыс-беріс шикізаты ретінде берілген,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7) 590.01.025 жолында салық кезеңі үшін өзінің өндірістік мұқтаждарына пайдаланылған, газ конденсатының өндірілген көлемі, тоннада көрсетіледі;</w:t>
      </w:r>
    </w:p>
    <w:p>
      <w:pPr>
        <w:spacing w:after="0"/>
        <w:ind w:left="0"/>
        <w:jc w:val="both"/>
      </w:pPr>
      <w:r>
        <w:rPr>
          <w:rFonts w:ascii="Times New Roman"/>
          <w:b w:val="false"/>
          <w:i w:val="false"/>
          <w:color w:val="000000"/>
          <w:sz w:val="28"/>
        </w:rPr>
        <w:t>
      8) 590.01.026 жолында халықаралық қаржы есептілігі стандарттарына және Бухгалтерлік есеп және қаржылық есептілік туралы заңның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9) 590.01.027 жолында 590.01.024 және 590.01.025 жолдарын 590.01.026 жолына көбейту ((590.01.024 + 590.01.025) х 590.01.026) ретінде айқындалатын, өзінің өндірістік мұқтаждарына пайдаланылған және мұнай өңдеу зауытына алыс-беріс шикізаты ретінде берілген, өндірілген газ конденсаты көлемінің құны көрсетіледі;</w:t>
      </w:r>
    </w:p>
    <w:p>
      <w:pPr>
        <w:spacing w:after="0"/>
        <w:ind w:left="0"/>
        <w:jc w:val="both"/>
      </w:pPr>
      <w:r>
        <w:rPr>
          <w:rFonts w:ascii="Times New Roman"/>
          <w:b w:val="false"/>
          <w:i w:val="false"/>
          <w:color w:val="000000"/>
          <w:sz w:val="28"/>
        </w:rPr>
        <w:t>
      10) 590.01.028 жолында салық кезеңі үшін заттай түрде берілген,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11) 590.01.029 жолында Қазақстан Республикасының Үкіметі белгілеген тәртіпте айқындалған, беру бағасы көрсетіледі;</w:t>
      </w:r>
    </w:p>
    <w:p>
      <w:pPr>
        <w:spacing w:after="0"/>
        <w:ind w:left="0"/>
        <w:jc w:val="both"/>
      </w:pPr>
      <w:r>
        <w:rPr>
          <w:rFonts w:ascii="Times New Roman"/>
          <w:b w:val="false"/>
          <w:i w:val="false"/>
          <w:color w:val="000000"/>
          <w:sz w:val="28"/>
        </w:rPr>
        <w:t>
      12) 590.01.030 жолында 590.01.028 және 590.01.029 (590.01.028 х 590.01.029) жолдарының туындысы ретінде айқындалатын, салық кезеңі үшін заттай түрде берілген, өндірілген газ конденсатының көлемі көрсетіледі;</w:t>
      </w:r>
    </w:p>
    <w:p>
      <w:pPr>
        <w:spacing w:after="0"/>
        <w:ind w:left="0"/>
        <w:jc w:val="both"/>
      </w:pPr>
      <w:r>
        <w:rPr>
          <w:rFonts w:ascii="Times New Roman"/>
          <w:b w:val="false"/>
          <w:i w:val="false"/>
          <w:color w:val="000000"/>
          <w:sz w:val="28"/>
        </w:rPr>
        <w:t>
      13) 590.01.031 жолында 590.01.020, 590.01.021, 590.01.024, 590.01.025 және 590.01.028 (590.01.020 – 590.01.021– 590.01.024 – 590.01.025 – 590.01.028) жолдарының айырмасы ретінде айқындалатын, салық кезеңі үшін өндірілген тауарлық газ конденсатының көлемі, тоннада көрсетіледі;</w:t>
      </w:r>
    </w:p>
    <w:p>
      <w:pPr>
        <w:spacing w:after="0"/>
        <w:ind w:left="0"/>
        <w:jc w:val="both"/>
      </w:pPr>
      <w:r>
        <w:rPr>
          <w:rFonts w:ascii="Times New Roman"/>
          <w:b w:val="false"/>
          <w:i w:val="false"/>
          <w:color w:val="000000"/>
          <w:sz w:val="28"/>
        </w:rPr>
        <w:t xml:space="preserve">
      14) 590.01.032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газ конденсатына әлемдік баға көрсетіледі;</w:t>
      </w:r>
    </w:p>
    <w:p>
      <w:pPr>
        <w:spacing w:after="0"/>
        <w:ind w:left="0"/>
        <w:jc w:val="both"/>
      </w:pPr>
      <w:r>
        <w:rPr>
          <w:rFonts w:ascii="Times New Roman"/>
          <w:b w:val="false"/>
          <w:i w:val="false"/>
          <w:color w:val="000000"/>
          <w:sz w:val="28"/>
        </w:rPr>
        <w:t>
      15) 590.01.033 жолында 590.01.031 және 590.01.032 (590.01.031 х 150.01.032) жолдарының туындысы ретінде айқындалатын, тауарлық газ конденсаты көлемінің құны көрсетіледі;</w:t>
      </w:r>
    </w:p>
    <w:p>
      <w:pPr>
        <w:spacing w:after="0"/>
        <w:ind w:left="0"/>
        <w:jc w:val="both"/>
      </w:pPr>
      <w:r>
        <w:rPr>
          <w:rFonts w:ascii="Times New Roman"/>
          <w:b w:val="false"/>
          <w:i w:val="false"/>
          <w:color w:val="000000"/>
          <w:sz w:val="28"/>
        </w:rPr>
        <w:t>
      16) 590.01.034 жолында Салық кодексінің 743-бабына сәйкес айқындалған, газ конденсатына ПҚӨС мөлшерлемесі көрсетіледі;</w:t>
      </w:r>
    </w:p>
    <w:p>
      <w:pPr>
        <w:spacing w:after="0"/>
        <w:ind w:left="0"/>
        <w:jc w:val="both"/>
      </w:pPr>
      <w:r>
        <w:rPr>
          <w:rFonts w:ascii="Times New Roman"/>
          <w:b w:val="false"/>
          <w:i w:val="false"/>
          <w:color w:val="000000"/>
          <w:sz w:val="28"/>
        </w:rPr>
        <w:t>
      17) 590.01.035 жолында Салық кодексінің 743-бабына сәйкес айқындалған, төмендетуші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18) 590.01.036 жолында (((590.01.023 + 590.01.027 + 590.01.030) х 590.01.035) + (590.01.033 х 590.01.034)) ретінде айқындалатын, газ конденсатына ПҚӨС сомасы көрсетіледі.</w:t>
      </w:r>
    </w:p>
    <w:p>
      <w:pPr>
        <w:spacing w:after="0"/>
        <w:ind w:left="0"/>
        <w:jc w:val="both"/>
      </w:pPr>
      <w:r>
        <w:rPr>
          <w:rFonts w:ascii="Times New Roman"/>
          <w:b w:val="false"/>
          <w:i w:val="false"/>
          <w:color w:val="000000"/>
          <w:sz w:val="28"/>
        </w:rPr>
        <w:t>
      19. "Табиғи газға ПҚӨС есептеу" бөлімінде:</w:t>
      </w:r>
    </w:p>
    <w:p>
      <w:pPr>
        <w:spacing w:after="0"/>
        <w:ind w:left="0"/>
        <w:jc w:val="both"/>
      </w:pPr>
      <w:r>
        <w:rPr>
          <w:rFonts w:ascii="Times New Roman"/>
          <w:b w:val="false"/>
          <w:i w:val="false"/>
          <w:color w:val="000000"/>
          <w:sz w:val="28"/>
        </w:rPr>
        <w:t>
      1) 590.01.037 жолында табиғи газдың жоспарланған жылдық өндіру көлемі, текше метрде көрсетіледі;</w:t>
      </w:r>
    </w:p>
    <w:p>
      <w:pPr>
        <w:spacing w:after="0"/>
        <w:ind w:left="0"/>
        <w:jc w:val="both"/>
      </w:pPr>
      <w:r>
        <w:rPr>
          <w:rFonts w:ascii="Times New Roman"/>
          <w:b w:val="false"/>
          <w:i w:val="false"/>
          <w:color w:val="000000"/>
          <w:sz w:val="28"/>
        </w:rPr>
        <w:t>
      2) 590.01.038 жолында жер қойнауына кері құйылатын табиғи газды қоспағанда, салық кезеңi үшін өндірілген табиғи газдың жалпы көлемі, текше метрде көрсетіледі;</w:t>
      </w:r>
    </w:p>
    <w:p>
      <w:pPr>
        <w:spacing w:after="0"/>
        <w:ind w:left="0"/>
        <w:jc w:val="both"/>
      </w:pPr>
      <w:r>
        <w:rPr>
          <w:rFonts w:ascii="Times New Roman"/>
          <w:b w:val="false"/>
          <w:i w:val="false"/>
          <w:color w:val="000000"/>
          <w:sz w:val="28"/>
        </w:rPr>
        <w:t>
      3) 590.01.039 жолында Қазақстан Республикасының ішкі нарығында өткізілген, салық кезеңі үшін өндірілген табиғи газдың көлемі, текше метрде көрсетіледі;</w:t>
      </w:r>
    </w:p>
    <w:p>
      <w:pPr>
        <w:spacing w:after="0"/>
        <w:ind w:left="0"/>
        <w:jc w:val="both"/>
      </w:pPr>
      <w:r>
        <w:rPr>
          <w:rFonts w:ascii="Times New Roman"/>
          <w:b w:val="false"/>
          <w:i w:val="false"/>
          <w:color w:val="000000"/>
          <w:sz w:val="28"/>
        </w:rPr>
        <w:t>
      4) 590.01.040 жолында өткізілген өнімнің бірлігі үшін орташа өткізу бағасы көрсетіледі;</w:t>
      </w:r>
    </w:p>
    <w:p>
      <w:pPr>
        <w:spacing w:after="0"/>
        <w:ind w:left="0"/>
        <w:jc w:val="both"/>
      </w:pPr>
      <w:r>
        <w:rPr>
          <w:rFonts w:ascii="Times New Roman"/>
          <w:b w:val="false"/>
          <w:i w:val="false"/>
          <w:color w:val="000000"/>
          <w:sz w:val="28"/>
        </w:rPr>
        <w:t>
      5) 590.01.041 жолында 590.01.039 және 590.01.040 (590.01.039 х 590.01.040) жолдарының туындысы ретінде айқындалатын, Қазақстан Республикасының ішкі нарығына өткізілген, салық кезеңі үшін өндірілген табиғи газ көлемінің құны көрсетіледі;</w:t>
      </w:r>
    </w:p>
    <w:p>
      <w:pPr>
        <w:spacing w:after="0"/>
        <w:ind w:left="0"/>
        <w:jc w:val="both"/>
      </w:pPr>
      <w:r>
        <w:rPr>
          <w:rFonts w:ascii="Times New Roman"/>
          <w:b w:val="false"/>
          <w:i w:val="false"/>
          <w:color w:val="000000"/>
          <w:sz w:val="28"/>
        </w:rPr>
        <w:t>
      6) 590.01.042 жолында өзінің өндірістік мұқтаждарына пайдаланылған, салық кезеңі үшін өндірілген табиғи газдың көлемі, текше метрде көрсетіледі;</w:t>
      </w:r>
    </w:p>
    <w:p>
      <w:pPr>
        <w:spacing w:after="0"/>
        <w:ind w:left="0"/>
        <w:jc w:val="both"/>
      </w:pPr>
      <w:r>
        <w:rPr>
          <w:rFonts w:ascii="Times New Roman"/>
          <w:b w:val="false"/>
          <w:i w:val="false"/>
          <w:color w:val="000000"/>
          <w:sz w:val="28"/>
        </w:rPr>
        <w:t>
      7) 590.01.043 жолында халықаралық қаржы есептілігі стандарттарына және Бухгалтерлік есеп және қаржылық есептілік туралы заңның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8) 590.01.044 жолында 590.01.042 және 590.01.043 (590.01.042 х 590.01.043) жолдарының туындысы ретінде айқындалатын, өзінің өндірістік мұқтаждарына пайдаланылған, өндірілген табиғи газ көлемінің құны көрсетіледі;</w:t>
      </w:r>
    </w:p>
    <w:p>
      <w:pPr>
        <w:spacing w:after="0"/>
        <w:ind w:left="0"/>
        <w:jc w:val="both"/>
      </w:pPr>
      <w:r>
        <w:rPr>
          <w:rFonts w:ascii="Times New Roman"/>
          <w:b w:val="false"/>
          <w:i w:val="false"/>
          <w:color w:val="000000"/>
          <w:sz w:val="28"/>
        </w:rPr>
        <w:t>
      9) 590.01.045 жолында 590.01.038, 590.01.039 және 590.01.042 (590.01.038 – 590.01.039 – 590.01.042) жолдарының айырмасы ретінде айқындалатын, салық кезеңі үшін өндірілген тауарлық табиғи газдың көлемі, текше метрде көрсетіледі;</w:t>
      </w:r>
    </w:p>
    <w:p>
      <w:pPr>
        <w:spacing w:after="0"/>
        <w:ind w:left="0"/>
        <w:jc w:val="both"/>
      </w:pPr>
      <w:r>
        <w:rPr>
          <w:rFonts w:ascii="Times New Roman"/>
          <w:b w:val="false"/>
          <w:i w:val="false"/>
          <w:color w:val="000000"/>
          <w:sz w:val="28"/>
        </w:rPr>
        <w:t xml:space="preserve">
      10) 590.01.046 жолында Салық кодексінің 741-бабы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табиғи газға әлемдік баға көрсетіледі;</w:t>
      </w:r>
    </w:p>
    <w:p>
      <w:pPr>
        <w:spacing w:after="0"/>
        <w:ind w:left="0"/>
        <w:jc w:val="both"/>
      </w:pPr>
      <w:r>
        <w:rPr>
          <w:rFonts w:ascii="Times New Roman"/>
          <w:b w:val="false"/>
          <w:i w:val="false"/>
          <w:color w:val="000000"/>
          <w:sz w:val="28"/>
        </w:rPr>
        <w:t>
      11) 590.01.047 жолында 590.01.045 және 590.01.046 (590.01.045 х 590.01.046) жолдарының туындысы ретінде айқындалатын, салық кезеңі үшін өндірілген тауарлық табиғи газ көлемінің құны көрсетіледі;</w:t>
      </w:r>
    </w:p>
    <w:p>
      <w:pPr>
        <w:spacing w:after="0"/>
        <w:ind w:left="0"/>
        <w:jc w:val="both"/>
      </w:pPr>
      <w:r>
        <w:rPr>
          <w:rFonts w:ascii="Times New Roman"/>
          <w:b w:val="false"/>
          <w:i w:val="false"/>
          <w:color w:val="000000"/>
          <w:sz w:val="28"/>
        </w:rPr>
        <w:t>
      12) 590.01.048 жолында Салық кодексінің 743-бабына сәйкес айқындалатын, табиғи газға ПҚӨС мөлшерлемесі көрсетіледі;</w:t>
      </w:r>
    </w:p>
    <w:p>
      <w:pPr>
        <w:spacing w:after="0"/>
        <w:ind w:left="0"/>
        <w:jc w:val="both"/>
      </w:pPr>
      <w:r>
        <w:rPr>
          <w:rFonts w:ascii="Times New Roman"/>
          <w:b w:val="false"/>
          <w:i w:val="false"/>
          <w:color w:val="000000"/>
          <w:sz w:val="28"/>
        </w:rPr>
        <w:t>
      13) 590.01.049 жолында Салық кодексінің 743-бабына сәйкес айқындалған, ішкі нарықта табиғи газды өткізу кезіндегі ПҚӨС мөлшерлемесі көрсетіледі;</w:t>
      </w:r>
    </w:p>
    <w:p>
      <w:pPr>
        <w:spacing w:after="0"/>
        <w:ind w:left="0"/>
        <w:jc w:val="both"/>
      </w:pPr>
      <w:r>
        <w:rPr>
          <w:rFonts w:ascii="Times New Roman"/>
          <w:b w:val="false"/>
          <w:i w:val="false"/>
          <w:color w:val="000000"/>
          <w:sz w:val="28"/>
        </w:rPr>
        <w:t>
      14) 590.01.050 жолында 590.01.041 және 590.01.049 (590.01.041 х 590.01.049) ретінде айқындалатын, салық кезеңі үшін ішкі нарықта өткізілген табиғи газға ПҚӨС көрсетіледі;</w:t>
      </w:r>
    </w:p>
    <w:p>
      <w:pPr>
        <w:spacing w:after="0"/>
        <w:ind w:left="0"/>
        <w:jc w:val="both"/>
      </w:pPr>
      <w:r>
        <w:rPr>
          <w:rFonts w:ascii="Times New Roman"/>
          <w:b w:val="false"/>
          <w:i w:val="false"/>
          <w:color w:val="000000"/>
          <w:sz w:val="28"/>
        </w:rPr>
        <w:t>
      15) 590.01.051 жолында (590.01.050 + ((590.01.044 + 590.01.047) х 590.01.048))) жолдарының туындысы ретінде айқындалатын, табиғи газға ПҚӨС сомасы көрсетіледі.</w:t>
      </w:r>
    </w:p>
    <w:p>
      <w:pPr>
        <w:spacing w:after="0"/>
        <w:ind w:left="0"/>
        <w:jc w:val="both"/>
      </w:pPr>
      <w:r>
        <w:rPr>
          <w:rFonts w:ascii="Times New Roman"/>
          <w:b w:val="false"/>
          <w:i w:val="false"/>
          <w:color w:val="000000"/>
          <w:sz w:val="28"/>
        </w:rPr>
        <w:t>
      20. "ПҚӨС түзету" бөлімінде:</w:t>
      </w:r>
    </w:p>
    <w:p>
      <w:pPr>
        <w:spacing w:after="0"/>
        <w:ind w:left="0"/>
        <w:jc w:val="both"/>
      </w:pPr>
      <w:r>
        <w:rPr>
          <w:rFonts w:ascii="Times New Roman"/>
          <w:b w:val="false"/>
          <w:i w:val="false"/>
          <w:color w:val="000000"/>
          <w:sz w:val="28"/>
        </w:rPr>
        <w:t>
      Шикі мұнайға, газ конденсатына, табиғи газға ПҚӨС сомасын түзету Салық кодексінің 742-бабы 3-тармағына сәйкес жүргізіледі.</w:t>
      </w:r>
    </w:p>
    <w:p>
      <w:pPr>
        <w:spacing w:after="0"/>
        <w:ind w:left="0"/>
        <w:jc w:val="both"/>
      </w:pPr>
      <w:r>
        <w:rPr>
          <w:rFonts w:ascii="Times New Roman"/>
          <w:b w:val="false"/>
          <w:i w:val="false"/>
          <w:color w:val="000000"/>
          <w:sz w:val="28"/>
        </w:rPr>
        <w:t>
      1) 590.01.052 жолында есепті күнтізбелік жыл қорытындысы бойынша әрбір жекелеген жер қойнауын пайдалануға арналған келісімшарт бойынша өндірілген шикі мұнайдың нақты көлемі, тоннада көрсетіледі;</w:t>
      </w:r>
    </w:p>
    <w:p>
      <w:pPr>
        <w:spacing w:after="0"/>
        <w:ind w:left="0"/>
        <w:jc w:val="both"/>
      </w:pPr>
      <w:r>
        <w:rPr>
          <w:rFonts w:ascii="Times New Roman"/>
          <w:b w:val="false"/>
          <w:i w:val="false"/>
          <w:color w:val="000000"/>
          <w:sz w:val="28"/>
        </w:rPr>
        <w:t>
      2) 590.01.053 жолында есепті жылдың 1–3-тоқсандары үшін шикі мұнайға есептелген ПҚӨС көрсетіледі;</w:t>
      </w:r>
    </w:p>
    <w:p>
      <w:pPr>
        <w:spacing w:after="0"/>
        <w:ind w:left="0"/>
        <w:jc w:val="both"/>
      </w:pPr>
      <w:r>
        <w:rPr>
          <w:rFonts w:ascii="Times New Roman"/>
          <w:b w:val="false"/>
          <w:i w:val="false"/>
          <w:color w:val="000000"/>
          <w:sz w:val="28"/>
        </w:rPr>
        <w:t>
      3) 590.01.054 жолында есепті жылдың 1–3-тоқсандары үшін мұнай өңдеу зауытына өткізілген, өндірілген шикі мұнай көлемінің құны көрсетіледі;</w:t>
      </w:r>
    </w:p>
    <w:p>
      <w:pPr>
        <w:spacing w:after="0"/>
        <w:ind w:left="0"/>
        <w:jc w:val="both"/>
      </w:pPr>
      <w:r>
        <w:rPr>
          <w:rFonts w:ascii="Times New Roman"/>
          <w:b w:val="false"/>
          <w:i w:val="false"/>
          <w:color w:val="000000"/>
          <w:sz w:val="28"/>
        </w:rPr>
        <w:t>
      4) 590.01.055 жолында есепті жылдың 1–3-тоқсандары үшін мұнай өңдеу зауытына өңдеу үшін алыс-беріс шикізаты ретінде берілген және өзінің өндірістік мұқтаждарына пайдаланылған, өндірілген шикі мұнай көлемінің құны көрсетіледі;</w:t>
      </w:r>
    </w:p>
    <w:p>
      <w:pPr>
        <w:spacing w:after="0"/>
        <w:ind w:left="0"/>
        <w:jc w:val="both"/>
      </w:pPr>
      <w:r>
        <w:rPr>
          <w:rFonts w:ascii="Times New Roman"/>
          <w:b w:val="false"/>
          <w:i w:val="false"/>
          <w:color w:val="000000"/>
          <w:sz w:val="28"/>
        </w:rPr>
        <w:t>
      5) 590.01.056 жолында есепті жылдың 1–3-тоқсандары үшін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6) 590.01.057 жолында есепті жылдың 1–3-тоқсандары үшін өндірілген тауарлық шикі мұнай көлемінің құны көрсетіледі;</w:t>
      </w:r>
    </w:p>
    <w:p>
      <w:pPr>
        <w:spacing w:after="0"/>
        <w:ind w:left="0"/>
        <w:jc w:val="both"/>
      </w:pPr>
      <w:r>
        <w:rPr>
          <w:rFonts w:ascii="Times New Roman"/>
          <w:b w:val="false"/>
          <w:i w:val="false"/>
          <w:color w:val="000000"/>
          <w:sz w:val="28"/>
        </w:rPr>
        <w:t>
      7) 590.01.058 жолында есепті жылдың қорытындысы бойынша өндірілген мұнайдың нақты көлемі негізге алынып, Салық кодексінің 743-бабына сәйкес айқындалған, шикі мұнайға ПҚӨС мөлшерлемесі көрсетіледі;</w:t>
      </w:r>
    </w:p>
    <w:p>
      <w:pPr>
        <w:spacing w:after="0"/>
        <w:ind w:left="0"/>
        <w:jc w:val="both"/>
      </w:pPr>
      <w:r>
        <w:rPr>
          <w:rFonts w:ascii="Times New Roman"/>
          <w:b w:val="false"/>
          <w:i w:val="false"/>
          <w:color w:val="000000"/>
          <w:sz w:val="28"/>
        </w:rPr>
        <w:t xml:space="preserve">
      8) 590.01.059 жолында есепті жылдың қорытындысы бойынша өндірілген шикі мұнайдың нақты көлемі негізге алынып,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төмендету коэффициенті ескерілген, шикі мұнайға ПҚӨС мөлшерлемесі көрсетіледі;</w:t>
      </w:r>
    </w:p>
    <w:p>
      <w:pPr>
        <w:spacing w:after="0"/>
        <w:ind w:left="0"/>
        <w:jc w:val="both"/>
      </w:pPr>
      <w:r>
        <w:rPr>
          <w:rFonts w:ascii="Times New Roman"/>
          <w:b w:val="false"/>
          <w:i w:val="false"/>
          <w:color w:val="000000"/>
          <w:sz w:val="28"/>
        </w:rPr>
        <w:t>
      9) 590.01.060 жолында (((590.01.054 + 590.01.055 + 590.01.056) х 590.01.059) + (590.01.057 х 590.01.058)) формуласы бойынша айқындалатын, шикі мұнайға ПҚӨС көрсетіледі;</w:t>
      </w:r>
    </w:p>
    <w:p>
      <w:pPr>
        <w:spacing w:after="0"/>
        <w:ind w:left="0"/>
        <w:jc w:val="both"/>
      </w:pPr>
      <w:r>
        <w:rPr>
          <w:rFonts w:ascii="Times New Roman"/>
          <w:b w:val="false"/>
          <w:i w:val="false"/>
          <w:color w:val="000000"/>
          <w:sz w:val="28"/>
        </w:rPr>
        <w:t xml:space="preserve">
      10) 590.01.061 жолында 590.01.060 және 590.01.053 жолдарының айырмасы (590.01.060–590.01.053) ретінде айқындалатын, Салық кодексінің 742-бабы </w:t>
      </w:r>
      <w:r>
        <w:rPr>
          <w:rFonts w:ascii="Times New Roman"/>
          <w:b w:val="false"/>
          <w:i w:val="false"/>
          <w:color w:val="000000"/>
          <w:sz w:val="28"/>
        </w:rPr>
        <w:t>3-тармағына</w:t>
      </w:r>
      <w:r>
        <w:rPr>
          <w:rFonts w:ascii="Times New Roman"/>
          <w:b w:val="false"/>
          <w:i w:val="false"/>
          <w:color w:val="000000"/>
          <w:sz w:val="28"/>
        </w:rPr>
        <w:t xml:space="preserve"> сәйкес шикі мұнайға ПҚӨС түзету сомасы көрсетіледі;</w:t>
      </w:r>
    </w:p>
    <w:p>
      <w:pPr>
        <w:spacing w:after="0"/>
        <w:ind w:left="0"/>
        <w:jc w:val="both"/>
      </w:pPr>
      <w:r>
        <w:rPr>
          <w:rFonts w:ascii="Times New Roman"/>
          <w:b w:val="false"/>
          <w:i w:val="false"/>
          <w:color w:val="000000"/>
          <w:sz w:val="28"/>
        </w:rPr>
        <w:t>
      11) 590.01.062 жолында есепті жылдың қорытындысы бойынша әрбір жекелеген жер қойнауын пайдалануға арналған келісімшарт бойынша өндірілген газ конденсатының нақты көлемі, тоннада көрсетіледі;</w:t>
      </w:r>
    </w:p>
    <w:p>
      <w:pPr>
        <w:spacing w:after="0"/>
        <w:ind w:left="0"/>
        <w:jc w:val="both"/>
      </w:pPr>
      <w:r>
        <w:rPr>
          <w:rFonts w:ascii="Times New Roman"/>
          <w:b w:val="false"/>
          <w:i w:val="false"/>
          <w:color w:val="000000"/>
          <w:sz w:val="28"/>
        </w:rPr>
        <w:t>
      12) 590.01.063 жолында есепті жылдың 1–3-тоқсандары үшін газ конденсатына есептелген пайдалы қазбаларды өндіру салығы көрсетіледі;</w:t>
      </w:r>
    </w:p>
    <w:p>
      <w:pPr>
        <w:spacing w:after="0"/>
        <w:ind w:left="0"/>
        <w:jc w:val="both"/>
      </w:pPr>
      <w:r>
        <w:rPr>
          <w:rFonts w:ascii="Times New Roman"/>
          <w:b w:val="false"/>
          <w:i w:val="false"/>
          <w:color w:val="000000"/>
          <w:sz w:val="28"/>
        </w:rPr>
        <w:t>
      13) 590.01.064 жолында есепті жылдың 1–3-тоқсандары үшін мұнай өңдеу зауытына өткізілген, өндірілген газ конденсаты көлемінің құны көрсетіледі;</w:t>
      </w:r>
    </w:p>
    <w:p>
      <w:pPr>
        <w:spacing w:after="0"/>
        <w:ind w:left="0"/>
        <w:jc w:val="both"/>
      </w:pPr>
      <w:r>
        <w:rPr>
          <w:rFonts w:ascii="Times New Roman"/>
          <w:b w:val="false"/>
          <w:i w:val="false"/>
          <w:color w:val="000000"/>
          <w:sz w:val="28"/>
        </w:rPr>
        <w:t>
      14) 590.01.065 жолында есепті жылдың 1-3-тоқсандары үшін алыс-беріс шикізаты ретінде мұнай өңдеу зауытына қайта өңдеу үшін берілген және өзінің өндірістік мұқтаждарына пайдаланылған, өндірілген газ конденсаты көлемінің құны көрсетіледі;</w:t>
      </w:r>
    </w:p>
    <w:p>
      <w:pPr>
        <w:spacing w:after="0"/>
        <w:ind w:left="0"/>
        <w:jc w:val="both"/>
      </w:pPr>
      <w:r>
        <w:rPr>
          <w:rFonts w:ascii="Times New Roman"/>
          <w:b w:val="false"/>
          <w:i w:val="false"/>
          <w:color w:val="000000"/>
          <w:sz w:val="28"/>
        </w:rPr>
        <w:t>
      15) 590.01.066 жолындаесепті жылдың 1-3 тоқсандары үшін заттай түрде берілген, өндірілген газ конденсаты көлемінің құны көрсетіледі;</w:t>
      </w:r>
    </w:p>
    <w:p>
      <w:pPr>
        <w:spacing w:after="0"/>
        <w:ind w:left="0"/>
        <w:jc w:val="both"/>
      </w:pPr>
      <w:r>
        <w:rPr>
          <w:rFonts w:ascii="Times New Roman"/>
          <w:b w:val="false"/>
          <w:i w:val="false"/>
          <w:color w:val="000000"/>
          <w:sz w:val="28"/>
        </w:rPr>
        <w:t>
      16) 590.01.067 жолындаесепті жылдың 1-3-тоқсандары үшін өндірілген тауарлық газ конденсаты көлемінің құны көрсетіледі;</w:t>
      </w:r>
    </w:p>
    <w:p>
      <w:pPr>
        <w:spacing w:after="0"/>
        <w:ind w:left="0"/>
        <w:jc w:val="both"/>
      </w:pPr>
      <w:r>
        <w:rPr>
          <w:rFonts w:ascii="Times New Roman"/>
          <w:b w:val="false"/>
          <w:i w:val="false"/>
          <w:color w:val="000000"/>
          <w:sz w:val="28"/>
        </w:rPr>
        <w:t>
      17) 590.01.068 жолында есепті жылдың қорытындысы бойынша өндірілген газ конденсатының нақты көлемі негізге алынып, Салық кодексінің 743-бабында айқындалған, газ конденсатына ПҚӨС мөлшерлемесі көрсетіледі;</w:t>
      </w:r>
    </w:p>
    <w:p>
      <w:pPr>
        <w:spacing w:after="0"/>
        <w:ind w:left="0"/>
        <w:jc w:val="both"/>
      </w:pPr>
      <w:r>
        <w:rPr>
          <w:rFonts w:ascii="Times New Roman"/>
          <w:b w:val="false"/>
          <w:i w:val="false"/>
          <w:color w:val="000000"/>
          <w:sz w:val="28"/>
        </w:rPr>
        <w:t>
      18) 590.01.069 жолында есепті жылдың қорытындысы бойынша өндірілген газ конденсатының нақты көлемі негізге алынып, Салық кодексінің 743-бабында айқындалған, төмендету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19) 590.01.070 жолында (((590.01.064 + 590.01.065 + 590.01.066) х 590.01.069) + (590.01.067 х 590.01.068)) ретінде айқындалатын газ конденсатына ПҚӨС сомасы көрсетіледі;</w:t>
      </w:r>
    </w:p>
    <w:p>
      <w:pPr>
        <w:spacing w:after="0"/>
        <w:ind w:left="0"/>
        <w:jc w:val="both"/>
      </w:pPr>
      <w:r>
        <w:rPr>
          <w:rFonts w:ascii="Times New Roman"/>
          <w:b w:val="false"/>
          <w:i w:val="false"/>
          <w:color w:val="000000"/>
          <w:sz w:val="28"/>
        </w:rPr>
        <w:t>
      20) 590.01.071 жолында 590.01.070 және 590.01.063 жолдарының айырмасы (590.01.070 - 590.01.063) ретінде айқындалатын, Салық кодексінің 742-бабы 3-тармағына сәйкес газ конденсатына ПҚӨС түзету сомасы көрсетіледі;</w:t>
      </w:r>
    </w:p>
    <w:p>
      <w:pPr>
        <w:spacing w:after="0"/>
        <w:ind w:left="0"/>
        <w:jc w:val="both"/>
      </w:pPr>
      <w:r>
        <w:rPr>
          <w:rFonts w:ascii="Times New Roman"/>
          <w:b w:val="false"/>
          <w:i w:val="false"/>
          <w:color w:val="000000"/>
          <w:sz w:val="28"/>
        </w:rPr>
        <w:t>
      21) 590.01.072 жолында жер қойнауына кері құйылатын табиғи газды қоспағанда, есепті жылдың қорытындысы бойынша әрбір жекелеген жер қойнауын пайдалануға арналған келісімшарт бойынша, өндірілген табиғи газдың нақты көлемі, текше метрде көрсетіледі;</w:t>
      </w:r>
    </w:p>
    <w:p>
      <w:pPr>
        <w:spacing w:after="0"/>
        <w:ind w:left="0"/>
        <w:jc w:val="both"/>
      </w:pPr>
      <w:r>
        <w:rPr>
          <w:rFonts w:ascii="Times New Roman"/>
          <w:b w:val="false"/>
          <w:i w:val="false"/>
          <w:color w:val="000000"/>
          <w:sz w:val="28"/>
        </w:rPr>
        <w:t>
      22) 590.01.073 жолында есепті жылдың 1-3 тоқсандары үшін ішкі нарықта өткізілген, табиғи газға есептелген ПҚӨС көрсетіледі;</w:t>
      </w:r>
    </w:p>
    <w:p>
      <w:pPr>
        <w:spacing w:after="0"/>
        <w:ind w:left="0"/>
        <w:jc w:val="both"/>
      </w:pPr>
      <w:r>
        <w:rPr>
          <w:rFonts w:ascii="Times New Roman"/>
          <w:b w:val="false"/>
          <w:i w:val="false"/>
          <w:color w:val="000000"/>
          <w:sz w:val="28"/>
        </w:rPr>
        <w:t>
      23) 590.01.074 жолында есепті жылдың 1-3 тоқсандары үшін Қазақстан Республикасының ішкі нарығында өткізілген, өндірілген табиғи газ көлемінің құны көрсетіледі;</w:t>
      </w:r>
    </w:p>
    <w:p>
      <w:pPr>
        <w:spacing w:after="0"/>
        <w:ind w:left="0"/>
        <w:jc w:val="both"/>
      </w:pPr>
      <w:r>
        <w:rPr>
          <w:rFonts w:ascii="Times New Roman"/>
          <w:b w:val="false"/>
          <w:i w:val="false"/>
          <w:color w:val="000000"/>
          <w:sz w:val="28"/>
        </w:rPr>
        <w:t xml:space="preserve">
      24) 590.01.075 жолында есепті жылдың қорытындысы бойынша өндірілген газ конденсатының нақты көлемі негізге алынып, Салық кодексінің </w:t>
      </w:r>
      <w:r>
        <w:rPr>
          <w:rFonts w:ascii="Times New Roman"/>
          <w:b w:val="false"/>
          <w:i w:val="false"/>
          <w:color w:val="000000"/>
          <w:sz w:val="28"/>
        </w:rPr>
        <w:t>743-бабында</w:t>
      </w:r>
      <w:r>
        <w:rPr>
          <w:rFonts w:ascii="Times New Roman"/>
          <w:b w:val="false"/>
          <w:i w:val="false"/>
          <w:color w:val="000000"/>
          <w:sz w:val="28"/>
        </w:rPr>
        <w:t xml:space="preserve"> айқындалған, ішкі нарықта өткізілген табиғи газға ПҚӨС мөлшерлемесі көрсетіледі;</w:t>
      </w:r>
    </w:p>
    <w:p>
      <w:pPr>
        <w:spacing w:after="0"/>
        <w:ind w:left="0"/>
        <w:jc w:val="both"/>
      </w:pPr>
      <w:r>
        <w:rPr>
          <w:rFonts w:ascii="Times New Roman"/>
          <w:b w:val="false"/>
          <w:i w:val="false"/>
          <w:color w:val="000000"/>
          <w:sz w:val="28"/>
        </w:rPr>
        <w:t>
      25) 590.01.076 жолында 590.01.074 және 590.01.075 жолдарының туындысы (590.01.074 х 590.01.075) ретінде айқындалатын, ішкі нарықта өткізілген табиғи газға ПҚӨС сомасы көрсетіледі;</w:t>
      </w:r>
    </w:p>
    <w:p>
      <w:pPr>
        <w:spacing w:after="0"/>
        <w:ind w:left="0"/>
        <w:jc w:val="both"/>
      </w:pPr>
      <w:r>
        <w:rPr>
          <w:rFonts w:ascii="Times New Roman"/>
          <w:b w:val="false"/>
          <w:i w:val="false"/>
          <w:color w:val="000000"/>
          <w:sz w:val="28"/>
        </w:rPr>
        <w:t xml:space="preserve">
      26) 590.01.077 жолында 590.01.076 және 590.01.073 жолдарының айырмасы (590.01.076 – 590.01.073) ретінде айқындалатын, Салық кодексінің 742-бабы </w:t>
      </w:r>
      <w:r>
        <w:rPr>
          <w:rFonts w:ascii="Times New Roman"/>
          <w:b w:val="false"/>
          <w:i w:val="false"/>
          <w:color w:val="000000"/>
          <w:sz w:val="28"/>
        </w:rPr>
        <w:t>3-тармағына</w:t>
      </w:r>
      <w:r>
        <w:rPr>
          <w:rFonts w:ascii="Times New Roman"/>
          <w:b w:val="false"/>
          <w:i w:val="false"/>
          <w:color w:val="000000"/>
          <w:sz w:val="28"/>
        </w:rPr>
        <w:t xml:space="preserve"> сәйкес ішкі нарықта өткізілген табиғи газға ПҚӨС түзету сомасы көрсетіледі.</w:t>
      </w:r>
    </w:p>
    <w:p>
      <w:pPr>
        <w:spacing w:after="0"/>
        <w:ind w:left="0"/>
        <w:jc w:val="both"/>
      </w:pPr>
      <w:r>
        <w:rPr>
          <w:rFonts w:ascii="Times New Roman"/>
          <w:b w:val="false"/>
          <w:i w:val="false"/>
          <w:color w:val="000000"/>
          <w:sz w:val="28"/>
        </w:rPr>
        <w:t>
      21. "ПҚӨС" бөлімінде:</w:t>
      </w:r>
    </w:p>
    <w:p>
      <w:pPr>
        <w:spacing w:after="0"/>
        <w:ind w:left="0"/>
        <w:jc w:val="both"/>
      </w:pPr>
      <w:r>
        <w:rPr>
          <w:rFonts w:ascii="Times New Roman"/>
          <w:b w:val="false"/>
          <w:i w:val="false"/>
          <w:color w:val="000000"/>
          <w:sz w:val="28"/>
        </w:rPr>
        <w:t>
      1) 590.01.078 жолында 590.01.018, 590.01.036, 590.01.051, 590.01.061, 590.01.071 және 590.01.077 жолдарының сомасы (590.01.018 + 590.01.036 + 590.01.051 + 590.01.061 + 590.01.071 + 590.01.077) ретінде айқындалатын, бюджетке төленуге жататын ПҚӨС сомасы көрсетіледі;</w:t>
      </w:r>
    </w:p>
    <w:p>
      <w:pPr>
        <w:spacing w:after="0"/>
        <w:ind w:left="0"/>
        <w:jc w:val="both"/>
      </w:pPr>
      <w:r>
        <w:rPr>
          <w:rFonts w:ascii="Times New Roman"/>
          <w:b w:val="false"/>
          <w:i w:val="false"/>
          <w:color w:val="000000"/>
          <w:sz w:val="28"/>
        </w:rPr>
        <w:t>
      590.01.078 жолының мәні 590.00-нысанының 590.00.001 жолына көшіріледі.</w:t>
      </w:r>
    </w:p>
    <w:bookmarkStart w:name="z2006" w:id="1883"/>
    <w:p>
      <w:pPr>
        <w:spacing w:after="0"/>
        <w:ind w:left="0"/>
        <w:jc w:val="left"/>
      </w:pPr>
      <w:r>
        <w:rPr>
          <w:rFonts w:ascii="Times New Roman"/>
          <w:b/>
          <w:i w:val="false"/>
          <w:color w:val="000000"/>
        </w:rPr>
        <w:t xml:space="preserve"> 4-тарау. Кең таралған пайдалы қазбаларды қоспағанда, минералды шикізатқа ПҚӨС есептеу – 590.02-нысанын толтыру бойынша түсіндірме</w:t>
      </w:r>
    </w:p>
    <w:bookmarkEnd w:id="1883"/>
    <w:p>
      <w:pPr>
        <w:spacing w:after="0"/>
        <w:ind w:left="0"/>
        <w:jc w:val="both"/>
      </w:pPr>
      <w:r>
        <w:rPr>
          <w:rFonts w:ascii="Times New Roman"/>
          <w:b w:val="false"/>
          <w:i w:val="false"/>
          <w:color w:val="000000"/>
          <w:sz w:val="28"/>
        </w:rPr>
        <w:t>
      22. 590.02-нысаны салық кезеңі үшін кең таралған пайдалы қазбаларды қоспағанда, минералдық шикізатқа ПҚӨС есептеу туралы ақпаратты егжей-тегжейлі көрсетуі үшін арналған.</w:t>
      </w:r>
    </w:p>
    <w:p>
      <w:pPr>
        <w:spacing w:after="0"/>
        <w:ind w:left="0"/>
        <w:jc w:val="both"/>
      </w:pPr>
      <w:r>
        <w:rPr>
          <w:rFonts w:ascii="Times New Roman"/>
          <w:b w:val="false"/>
          <w:i w:val="false"/>
          <w:color w:val="000000"/>
          <w:sz w:val="28"/>
        </w:rPr>
        <w:t>
      23. Салық төлеуші туралы жалпы ақпарат" бөлімінде:</w:t>
      </w:r>
    </w:p>
    <w:p>
      <w:pPr>
        <w:spacing w:after="0"/>
        <w:ind w:left="0"/>
        <w:jc w:val="both"/>
      </w:pPr>
      <w:r>
        <w:rPr>
          <w:rFonts w:ascii="Times New Roman"/>
          <w:b w:val="false"/>
          <w:i w:val="false"/>
          <w:color w:val="000000"/>
          <w:sz w:val="28"/>
        </w:rPr>
        <w:t>
      1) "Қазақстан Республикасы Үкіметі қаулысының нөмірі" 5-жолда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xml:space="preserve">
      2) "Қазақстан Республикасы Үкіметі қаулысының күні" 6-жолда Салық кодексінің 720-бабы </w:t>
      </w:r>
      <w:r>
        <w:rPr>
          <w:rFonts w:ascii="Times New Roman"/>
          <w:b w:val="false"/>
          <w:i w:val="false"/>
          <w:color w:val="000000"/>
          <w:sz w:val="28"/>
        </w:rPr>
        <w:t>4-тармағымен</w:t>
      </w:r>
      <w:r>
        <w:rPr>
          <w:rFonts w:ascii="Times New Roman"/>
          <w:b w:val="false"/>
          <w:i w:val="false"/>
          <w:color w:val="000000"/>
          <w:sz w:val="28"/>
        </w:rPr>
        <w:t xml:space="preserve">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p>
      <w:pPr>
        <w:spacing w:after="0"/>
        <w:ind w:left="0"/>
        <w:jc w:val="both"/>
      </w:pPr>
      <w:r>
        <w:rPr>
          <w:rFonts w:ascii="Times New Roman"/>
          <w:b w:val="false"/>
          <w:i w:val="false"/>
          <w:color w:val="000000"/>
          <w:sz w:val="28"/>
        </w:rPr>
        <w:t>
      24. "Кең таралған пайдалы қазбаларды қоспағанда, минералды шикізаттың көлемі" бөлімінде:</w:t>
      </w:r>
    </w:p>
    <w:p>
      <w:pPr>
        <w:spacing w:after="0"/>
        <w:ind w:left="0"/>
        <w:jc w:val="both"/>
      </w:pPr>
      <w:r>
        <w:rPr>
          <w:rFonts w:ascii="Times New Roman"/>
          <w:b w:val="false"/>
          <w:i w:val="false"/>
          <w:color w:val="000000"/>
          <w:sz w:val="28"/>
        </w:rPr>
        <w:t>
      590.02.001 жолында салық кезеңінде құрамында пайдалы қазбалары бар, өндірілген минералдық шикізаттың көлемі жер қойнауын зерттеу және қолдану бойынша уәкілетті органға табысталатын минералды шикізаттың қорларының есептілік және жинақ баланстарында қолданылатын өлшем бірлігінде көрсетіледі.</w:t>
      </w:r>
    </w:p>
    <w:p>
      <w:pPr>
        <w:spacing w:after="0"/>
        <w:ind w:left="0"/>
        <w:jc w:val="both"/>
      </w:pPr>
      <w:r>
        <w:rPr>
          <w:rFonts w:ascii="Times New Roman"/>
          <w:b w:val="false"/>
          <w:i w:val="false"/>
          <w:color w:val="000000"/>
          <w:sz w:val="28"/>
        </w:rPr>
        <w:t>
      25. "ПҚӨС есептеу" бөлімінде:</w:t>
      </w:r>
    </w:p>
    <w:p>
      <w:pPr>
        <w:spacing w:after="0"/>
        <w:ind w:left="0"/>
        <w:jc w:val="both"/>
      </w:pPr>
      <w:r>
        <w:rPr>
          <w:rFonts w:ascii="Times New Roman"/>
          <w:b w:val="false"/>
          <w:i w:val="false"/>
          <w:color w:val="000000"/>
          <w:sz w:val="28"/>
        </w:rPr>
        <w:t>
      1) "Минералдық шикізаттың атауы" бөлімінде өндірілген минералдық шикізаттың атауы көрсетіледі;</w:t>
      </w:r>
    </w:p>
    <w:p>
      <w:pPr>
        <w:spacing w:after="0"/>
        <w:ind w:left="0"/>
        <w:jc w:val="both"/>
      </w:pPr>
      <w:r>
        <w:rPr>
          <w:rFonts w:ascii="Times New Roman"/>
          <w:b w:val="false"/>
          <w:i w:val="false"/>
          <w:color w:val="000000"/>
          <w:sz w:val="28"/>
        </w:rPr>
        <w:t>
      2) А бағанында жолдың реттік нөмірі көрсетіледі;</w:t>
      </w:r>
    </w:p>
    <w:p>
      <w:pPr>
        <w:spacing w:after="0"/>
        <w:ind w:left="0"/>
        <w:jc w:val="both"/>
      </w:pPr>
      <w:r>
        <w:rPr>
          <w:rFonts w:ascii="Times New Roman"/>
          <w:b w:val="false"/>
          <w:i w:val="false"/>
          <w:color w:val="000000"/>
          <w:sz w:val="28"/>
        </w:rPr>
        <w:t>
      3) В бағанының жолдарында минералдық шикізаттың өтелген қорларының салық салынатын көлемініңқұрамындағы пайдалы қазбалардың атауы көрсетіледі;</w:t>
      </w:r>
    </w:p>
    <w:p>
      <w:pPr>
        <w:spacing w:after="0"/>
        <w:ind w:left="0"/>
        <w:jc w:val="both"/>
      </w:pPr>
      <w:r>
        <w:rPr>
          <w:rFonts w:ascii="Times New Roman"/>
          <w:b w:val="false"/>
          <w:i w:val="false"/>
          <w:color w:val="000000"/>
          <w:sz w:val="28"/>
        </w:rPr>
        <w:t>
      4) С бағанының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бірлігі көрсетіледі;</w:t>
      </w:r>
    </w:p>
    <w:p>
      <w:pPr>
        <w:spacing w:after="0"/>
        <w:ind w:left="0"/>
        <w:jc w:val="both"/>
      </w:pPr>
      <w:r>
        <w:rPr>
          <w:rFonts w:ascii="Times New Roman"/>
          <w:b w:val="false"/>
          <w:i w:val="false"/>
          <w:color w:val="000000"/>
          <w:sz w:val="28"/>
        </w:rPr>
        <w:t>
      5) D бағанының жолдарында С бағанының өлшеу бірлігінде көрсетілген минералдық шикізаттың өтелген қорларының салық салынатын көлемінің құрамындағы пайдалы қазбалардың көлемі көрсетіледі;</w:t>
      </w:r>
    </w:p>
    <w:p>
      <w:pPr>
        <w:spacing w:after="0"/>
        <w:ind w:left="0"/>
        <w:jc w:val="both"/>
      </w:pPr>
      <w:r>
        <w:rPr>
          <w:rFonts w:ascii="Times New Roman"/>
          <w:b w:val="false"/>
          <w:i w:val="false"/>
          <w:color w:val="000000"/>
          <w:sz w:val="28"/>
        </w:rPr>
        <w:t>
      6) С бағанының өлшеу бірлігінде көрсетілген Е бағанының жолдарында әрі қарай қайта өңдеу үшін басқа заңды тұлғаға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7) F бағанының жолдарында С бағанының өлшеу бірлігінде көрсетілген әрі қарай қайта өңдеу үшін бір заңды тұлға шеңберінде құрылымдық бөлімшеге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8) G бағанының жолдарында С бағанының өлшеу бірлігінде көрсетілген өзінің өндірістік мұқтаждарына пайдаланылған,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xml:space="preserve">
      9) Н бағанының жолдарында Салық кодексінің 745-бабы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орташа биржалық бағасы көрсетіледі;</w:t>
      </w:r>
    </w:p>
    <w:p>
      <w:pPr>
        <w:spacing w:after="0"/>
        <w:ind w:left="0"/>
        <w:jc w:val="both"/>
      </w:pPr>
      <w:r>
        <w:rPr>
          <w:rFonts w:ascii="Times New Roman"/>
          <w:b w:val="false"/>
          <w:i w:val="false"/>
          <w:color w:val="000000"/>
          <w:sz w:val="28"/>
        </w:rPr>
        <w:t xml:space="preserve">
      10) I бағанының жолдарында Салық кодексінің 745-бабы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өткізудің орташа өлшемді бағасы көрсетіледі;</w:t>
      </w:r>
    </w:p>
    <w:p>
      <w:pPr>
        <w:spacing w:after="0"/>
        <w:ind w:left="0"/>
        <w:jc w:val="both"/>
      </w:pPr>
      <w:r>
        <w:rPr>
          <w:rFonts w:ascii="Times New Roman"/>
          <w:b w:val="false"/>
          <w:i w:val="false"/>
          <w:color w:val="000000"/>
          <w:sz w:val="28"/>
        </w:rPr>
        <w:t>
      11) J бағанының жолдарындахалықаралық қаржы есептілігі стандарттарына және Бухгалтерлік есеп және қаржылық есептілік туралы заңның талаптарына сәйкес айқындалатын, 20 пайызға ұлғайтылған, пайдалы қазбалардың мұндай түрлеріне келетін, өндірудің және бастапқы қайта өңдеудің (байытудың) өндірістік өзіндік құны көрсетіледі;</w:t>
      </w:r>
    </w:p>
    <w:p>
      <w:pPr>
        <w:spacing w:after="0"/>
        <w:ind w:left="0"/>
        <w:jc w:val="both"/>
      </w:pPr>
      <w:r>
        <w:rPr>
          <w:rFonts w:ascii="Times New Roman"/>
          <w:b w:val="false"/>
          <w:i w:val="false"/>
          <w:color w:val="000000"/>
          <w:sz w:val="28"/>
        </w:rPr>
        <w:t>
      12) К бағанының жолдарында Салық кодексінің 745-бабына сәйкес есептелген салық базасы көрсетіледі;</w:t>
      </w:r>
    </w:p>
    <w:p>
      <w:pPr>
        <w:spacing w:after="0"/>
        <w:ind w:left="0"/>
        <w:jc w:val="both"/>
      </w:pPr>
      <w:r>
        <w:rPr>
          <w:rFonts w:ascii="Times New Roman"/>
          <w:b w:val="false"/>
          <w:i w:val="false"/>
          <w:color w:val="000000"/>
          <w:sz w:val="28"/>
        </w:rPr>
        <w:t>
      13) L бағанының жолдарында "Трансферттік баға белгілеу туралы"</w:t>
      </w:r>
    </w:p>
    <w:p>
      <w:pPr>
        <w:spacing w:after="0"/>
        <w:ind w:left="0"/>
        <w:jc w:val="both"/>
      </w:pPr>
      <w:r>
        <w:rPr>
          <w:rFonts w:ascii="Times New Roman"/>
          <w:b w:val="false"/>
          <w:i w:val="false"/>
          <w:color w:val="000000"/>
          <w:sz w:val="28"/>
        </w:rPr>
        <w:t>
      Қазақстан Республикасының Заңына (бұдан әрі –Трансферттік баға белгілеу туралы заң) сәйкес айқындалған, минералдық шикізаттыңқұрамындағы пайдалы қазбалардың өтелген қорларының салық салынатын көлемі құнының ауытқу сомасы көрсетіледі;</w:t>
      </w:r>
    </w:p>
    <w:p>
      <w:pPr>
        <w:spacing w:after="0"/>
        <w:ind w:left="0"/>
        <w:jc w:val="both"/>
      </w:pPr>
      <w:r>
        <w:rPr>
          <w:rFonts w:ascii="Times New Roman"/>
          <w:b w:val="false"/>
          <w:i w:val="false"/>
          <w:color w:val="000000"/>
          <w:sz w:val="28"/>
        </w:rPr>
        <w:t xml:space="preserve">
      14) М бағанының жолдарында Салық кодексінің </w:t>
      </w:r>
      <w:r>
        <w:rPr>
          <w:rFonts w:ascii="Times New Roman"/>
          <w:b w:val="false"/>
          <w:i w:val="false"/>
          <w:color w:val="000000"/>
          <w:sz w:val="28"/>
        </w:rPr>
        <w:t>339-бабына</w:t>
      </w:r>
      <w:r>
        <w:rPr>
          <w:rFonts w:ascii="Times New Roman"/>
          <w:b w:val="false"/>
          <w:i w:val="false"/>
          <w:color w:val="000000"/>
          <w:sz w:val="28"/>
        </w:rPr>
        <w:t xml:space="preserve"> сәйкес айқындалған салық мөлшерлемесі көрсетіледі;</w:t>
      </w:r>
    </w:p>
    <w:p>
      <w:pPr>
        <w:spacing w:after="0"/>
        <w:ind w:left="0"/>
        <w:jc w:val="both"/>
      </w:pPr>
      <w:r>
        <w:rPr>
          <w:rFonts w:ascii="Times New Roman"/>
          <w:b w:val="false"/>
          <w:i w:val="false"/>
          <w:color w:val="000000"/>
          <w:sz w:val="28"/>
        </w:rPr>
        <w:t>
      15) N бағанының жолдарында К және L бағандары мен М бағаны туындысының сомасы ((К + L) х М)) ретінде айқындалатын, есептелген пайдалы қазбаларды өндіру салығының сомасы көрсетіледі;</w:t>
      </w:r>
    </w:p>
    <w:p>
      <w:pPr>
        <w:spacing w:after="0"/>
        <w:ind w:left="0"/>
        <w:jc w:val="both"/>
      </w:pPr>
      <w:r>
        <w:rPr>
          <w:rFonts w:ascii="Times New Roman"/>
          <w:b w:val="false"/>
          <w:i w:val="false"/>
          <w:color w:val="000000"/>
          <w:sz w:val="28"/>
        </w:rPr>
        <w:t xml:space="preserve">
      16) О бағанының жолдарында Трансферттік баға белгілеу туралы заңның ережелерін ескере отырып, Салық кодексінің 745-бабы 3-тармағының </w:t>
      </w:r>
      <w:r>
        <w:rPr>
          <w:rFonts w:ascii="Times New Roman"/>
          <w:b w:val="false"/>
          <w:i w:val="false"/>
          <w:color w:val="000000"/>
          <w:sz w:val="28"/>
        </w:rPr>
        <w:t>1) тармақшасына</w:t>
      </w:r>
      <w:r>
        <w:rPr>
          <w:rFonts w:ascii="Times New Roman"/>
          <w:b w:val="false"/>
          <w:i w:val="false"/>
          <w:color w:val="000000"/>
          <w:sz w:val="28"/>
        </w:rPr>
        <w:t xml:space="preserve"> және Салық кодексінің 745-бабы 6-тармағының 3) тармақшасына сәйкес айқындалатын, салықты түзету көрсетіледі;</w:t>
      </w:r>
    </w:p>
    <w:p>
      <w:pPr>
        <w:spacing w:after="0"/>
        <w:ind w:left="0"/>
        <w:jc w:val="both"/>
      </w:pPr>
      <w:r>
        <w:rPr>
          <w:rFonts w:ascii="Times New Roman"/>
          <w:b w:val="false"/>
          <w:i w:val="false"/>
          <w:color w:val="000000"/>
          <w:sz w:val="28"/>
        </w:rPr>
        <w:t>
      17) Р бағанының жолдарында N және O бағандарының (N + O) сомасы ретінде айқындалатын, түзету ескерілгендегі ПҚӨС сомасы көрсетіледі.</w:t>
      </w:r>
    </w:p>
    <w:p>
      <w:pPr>
        <w:spacing w:after="0"/>
        <w:ind w:left="0"/>
        <w:jc w:val="both"/>
      </w:pPr>
      <w:r>
        <w:rPr>
          <w:rFonts w:ascii="Times New Roman"/>
          <w:b w:val="false"/>
          <w:i w:val="false"/>
          <w:color w:val="000000"/>
          <w:sz w:val="28"/>
        </w:rPr>
        <w:t>
      Р бағанының қорытынды сомасы 590.00-нысанының 590.00.001 жолына көшіріледі.</w:t>
      </w:r>
    </w:p>
    <w:bookmarkStart w:name="z2007" w:id="1884"/>
    <w:p>
      <w:pPr>
        <w:spacing w:after="0"/>
        <w:ind w:left="0"/>
        <w:jc w:val="left"/>
      </w:pPr>
      <w:r>
        <w:rPr>
          <w:rFonts w:ascii="Times New Roman"/>
          <w:b/>
          <w:i w:val="false"/>
          <w:color w:val="000000"/>
        </w:rPr>
        <w:t xml:space="preserve"> 5-тарау. Жер асты суларына ПҚӨС есептеу – 590.03-нысанын толтыру бойынша түсіндірме</w:t>
      </w:r>
    </w:p>
    <w:bookmarkEnd w:id="1884"/>
    <w:p>
      <w:pPr>
        <w:spacing w:after="0"/>
        <w:ind w:left="0"/>
        <w:jc w:val="both"/>
      </w:pPr>
      <w:r>
        <w:rPr>
          <w:rFonts w:ascii="Times New Roman"/>
          <w:b w:val="false"/>
          <w:i w:val="false"/>
          <w:color w:val="000000"/>
          <w:sz w:val="28"/>
        </w:rPr>
        <w:t>
      26. 590.03-нысаны жер асты суларына ПҚӨС есептеу туралы ақпаратты егжей-тегжейлі көрсетуі үшін арналған.</w:t>
      </w:r>
    </w:p>
    <w:p>
      <w:pPr>
        <w:spacing w:after="0"/>
        <w:ind w:left="0"/>
        <w:jc w:val="both"/>
      </w:pPr>
      <w:r>
        <w:rPr>
          <w:rFonts w:ascii="Times New Roman"/>
          <w:b w:val="false"/>
          <w:i w:val="false"/>
          <w:color w:val="000000"/>
          <w:sz w:val="28"/>
        </w:rPr>
        <w:t>
      27. "Жер асты суларына ПҚӨС есептеу" бөлімінде:</w:t>
      </w:r>
    </w:p>
    <w:p>
      <w:pPr>
        <w:spacing w:after="0"/>
        <w:ind w:left="0"/>
        <w:jc w:val="both"/>
      </w:pPr>
      <w:r>
        <w:rPr>
          <w:rFonts w:ascii="Times New Roman"/>
          <w:b w:val="false"/>
          <w:i w:val="false"/>
          <w:color w:val="000000"/>
          <w:sz w:val="28"/>
        </w:rPr>
        <w:t>
      1) 590.03.001 жолында салық кезеңі үшін өндірілген жер асты суларының жалпы көлемі, текше метрде көрсетіледі;</w:t>
      </w:r>
    </w:p>
    <w:p>
      <w:pPr>
        <w:spacing w:after="0"/>
        <w:ind w:left="0"/>
        <w:jc w:val="both"/>
      </w:pPr>
      <w:r>
        <w:rPr>
          <w:rFonts w:ascii="Times New Roman"/>
          <w:b w:val="false"/>
          <w:i w:val="false"/>
          <w:color w:val="000000"/>
          <w:sz w:val="28"/>
        </w:rPr>
        <w:t xml:space="preserve">
      2) 590.03.002 жолында Салық кодексінің 748-бабы </w:t>
      </w:r>
      <w:r>
        <w:rPr>
          <w:rFonts w:ascii="Times New Roman"/>
          <w:b w:val="false"/>
          <w:i w:val="false"/>
          <w:color w:val="000000"/>
          <w:sz w:val="28"/>
        </w:rPr>
        <w:t>2-тармағымен</w:t>
      </w:r>
      <w:r>
        <w:rPr>
          <w:rFonts w:ascii="Times New Roman"/>
          <w:b w:val="false"/>
          <w:i w:val="false"/>
          <w:color w:val="000000"/>
          <w:sz w:val="28"/>
        </w:rPr>
        <w:t xml:space="preserve"> көзделген кесте мөлшерлемесінің 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 590.03.003 жолында 590.03.002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 590.03.004 жолында 590.03.002 және 590.03.003 жолдарының (590.03.002 х 590.003.003) туындысы ретінде айқындалатын, ПҚӨС сомасы көрсетіледі;</w:t>
      </w:r>
    </w:p>
    <w:p>
      <w:pPr>
        <w:spacing w:after="0"/>
        <w:ind w:left="0"/>
        <w:jc w:val="both"/>
      </w:pPr>
      <w:r>
        <w:rPr>
          <w:rFonts w:ascii="Times New Roman"/>
          <w:b w:val="false"/>
          <w:i w:val="false"/>
          <w:color w:val="000000"/>
          <w:sz w:val="28"/>
        </w:rPr>
        <w:t xml:space="preserve">
      5) 590.03.005 жолында Салық кодексінің 748-бабы </w:t>
      </w:r>
      <w:r>
        <w:rPr>
          <w:rFonts w:ascii="Times New Roman"/>
          <w:b w:val="false"/>
          <w:i w:val="false"/>
          <w:color w:val="000000"/>
          <w:sz w:val="28"/>
        </w:rPr>
        <w:t>2-тармағы</w:t>
      </w:r>
      <w:r>
        <w:rPr>
          <w:rFonts w:ascii="Times New Roman"/>
          <w:b w:val="false"/>
          <w:i w:val="false"/>
          <w:color w:val="000000"/>
          <w:sz w:val="28"/>
        </w:rPr>
        <w:t xml:space="preserve"> және </w:t>
      </w:r>
      <w:r>
        <w:rPr>
          <w:rFonts w:ascii="Times New Roman"/>
          <w:b w:val="false"/>
          <w:i w:val="false"/>
          <w:color w:val="000000"/>
          <w:sz w:val="28"/>
        </w:rPr>
        <w:t>3-тармағында</w:t>
      </w:r>
      <w:r>
        <w:rPr>
          <w:rFonts w:ascii="Times New Roman"/>
          <w:b w:val="false"/>
          <w:i w:val="false"/>
          <w:color w:val="000000"/>
          <w:sz w:val="28"/>
        </w:rPr>
        <w:t xml:space="preserve"> көзделген мөлшерлеме кестесінің 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6) 590.03.006 жолында 590.03.005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7) 590.03.007 жолында 590.03.005 және 590.003.006 жолдарының (590.03.005 х 590.003.006) туындысы ретінде айқындалатын, ПҚӨС сомасы көрсетіледі;</w:t>
      </w:r>
    </w:p>
    <w:p>
      <w:pPr>
        <w:spacing w:after="0"/>
        <w:ind w:left="0"/>
        <w:jc w:val="both"/>
      </w:pPr>
      <w:r>
        <w:rPr>
          <w:rFonts w:ascii="Times New Roman"/>
          <w:b w:val="false"/>
          <w:i w:val="false"/>
          <w:color w:val="000000"/>
          <w:sz w:val="28"/>
        </w:rPr>
        <w:t>
      8) 590.03.008 жолында Салық кодексінің 748-бабы 2-тармағы және 3-тармағында көзделген мөлшерлеме кестесінің 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9) 590.03.009 жолында 590.03.008 жолында көрсетілген көлемінің бірлігі үшін ПҚӨС мөлшері (мөлшерлемесі) көрсетіледі;</w:t>
      </w:r>
    </w:p>
    <w:p>
      <w:pPr>
        <w:spacing w:after="0"/>
        <w:ind w:left="0"/>
        <w:jc w:val="both"/>
      </w:pPr>
      <w:r>
        <w:rPr>
          <w:rFonts w:ascii="Times New Roman"/>
          <w:b w:val="false"/>
          <w:i w:val="false"/>
          <w:color w:val="000000"/>
          <w:sz w:val="28"/>
        </w:rPr>
        <w:t>
      10) 590.03.010 жолында 590.03.008 және 590.003.009 жолдарының (590.03.008 х 590.003.009) туындысы ретінде айқындалатын, ПҚӨС сомасы көрсетіледі;</w:t>
      </w:r>
    </w:p>
    <w:p>
      <w:pPr>
        <w:spacing w:after="0"/>
        <w:ind w:left="0"/>
        <w:jc w:val="both"/>
      </w:pPr>
      <w:r>
        <w:rPr>
          <w:rFonts w:ascii="Times New Roman"/>
          <w:b w:val="false"/>
          <w:i w:val="false"/>
          <w:color w:val="000000"/>
          <w:sz w:val="28"/>
        </w:rPr>
        <w:t>
      11) 590.03.011 жолында Салық кодексінің 748-бабы 2-тармағы және 3-тармағында көзделген мөлшерлеме кестесінің 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12) 590.03.012 жолында 590.03.011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13) 590.03.013 жолында 590.03.011 және 590.003.012 жолдарының (590.03.011 х 590.003.012) туындысы ретінде айқындалатын, ПҚӨС сомасы көрсетіледі;</w:t>
      </w:r>
    </w:p>
    <w:p>
      <w:pPr>
        <w:spacing w:after="0"/>
        <w:ind w:left="0"/>
        <w:jc w:val="both"/>
      </w:pPr>
      <w:r>
        <w:rPr>
          <w:rFonts w:ascii="Times New Roman"/>
          <w:b w:val="false"/>
          <w:i w:val="false"/>
          <w:color w:val="000000"/>
          <w:sz w:val="28"/>
        </w:rPr>
        <w:t>
      14) 590.03.014 жолында Салық кодексінің 748-бабы 2-тармағы және 3-тармағында көзделген мөлшерлеме кестесінің 5-жолында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15) 590.03.015 жолында 590.03.014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16) 590.03.016 жолында 590.03.014 және 590.03.015 (590.03.014 х 590.003.015)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17) 590.03.017 жолында 590.03.004, 590.03.007, 590.03.010, 590.03.013, және 590.03.016 (590.03.004+590.03.007+590.03.010+590.03.013+590.03.016) сомасы ретінде айқындалатын, жер асты суларына ПҚӨС сомасы көрсетіледі.</w:t>
      </w:r>
    </w:p>
    <w:p>
      <w:pPr>
        <w:spacing w:after="0"/>
        <w:ind w:left="0"/>
        <w:jc w:val="both"/>
      </w:pPr>
      <w:r>
        <w:rPr>
          <w:rFonts w:ascii="Times New Roman"/>
          <w:b w:val="false"/>
          <w:i w:val="false"/>
          <w:color w:val="000000"/>
          <w:sz w:val="28"/>
        </w:rPr>
        <w:t>
      590.03.017 жолының мәні 590.00.001 590.00-нысанының жолына көшіріледі.</w:t>
      </w:r>
    </w:p>
    <w:bookmarkStart w:name="z2008" w:id="1885"/>
    <w:p>
      <w:pPr>
        <w:spacing w:after="0"/>
        <w:ind w:left="0"/>
        <w:jc w:val="left"/>
      </w:pPr>
      <w:r>
        <w:rPr>
          <w:rFonts w:ascii="Times New Roman"/>
          <w:b/>
          <w:i w:val="false"/>
          <w:color w:val="000000"/>
        </w:rPr>
        <w:t xml:space="preserve"> 6-тарау. Кең таралған пайдалы қазбаларға және емдік балшыққа ПҚӨС есептеу – 590.04-нысанын толтыру бойынша түсіндірме</w:t>
      </w:r>
    </w:p>
    <w:bookmarkEnd w:id="1885"/>
    <w:p>
      <w:pPr>
        <w:spacing w:after="0"/>
        <w:ind w:left="0"/>
        <w:jc w:val="both"/>
      </w:pPr>
      <w:r>
        <w:rPr>
          <w:rFonts w:ascii="Times New Roman"/>
          <w:b w:val="false"/>
          <w:i w:val="false"/>
          <w:color w:val="000000"/>
          <w:sz w:val="28"/>
        </w:rPr>
        <w:t>
      28. "Салық төлеуші туралы жалпы ақпарат" бөлімінде:</w:t>
      </w:r>
    </w:p>
    <w:p>
      <w:pPr>
        <w:spacing w:after="0"/>
        <w:ind w:left="0"/>
        <w:jc w:val="both"/>
      </w:pPr>
      <w:r>
        <w:rPr>
          <w:rFonts w:ascii="Times New Roman"/>
          <w:b w:val="false"/>
          <w:i w:val="false"/>
          <w:color w:val="000000"/>
          <w:sz w:val="28"/>
        </w:rPr>
        <w:t>
      1) "Кең таралған пайдалы қазбалардың және емдік балшықтардың атауы" 5-жолында кең таралған пайдалы қазбалардың және емдік балшықтардың атауы көрсетіледі;</w:t>
      </w:r>
    </w:p>
    <w:p>
      <w:pPr>
        <w:spacing w:after="0"/>
        <w:ind w:left="0"/>
        <w:jc w:val="both"/>
      </w:pPr>
      <w:r>
        <w:rPr>
          <w:rFonts w:ascii="Times New Roman"/>
          <w:b w:val="false"/>
          <w:i w:val="false"/>
          <w:color w:val="000000"/>
          <w:sz w:val="28"/>
        </w:rPr>
        <w:t>
      2) "Кең таралған пайдалы қазбалардың және емдік балшықтардың қорларының өндірілген көлемінің өлшем бірліктері" 6-жолында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өлшем бірліктері көрсетіледі.</w:t>
      </w:r>
    </w:p>
    <w:p>
      <w:pPr>
        <w:spacing w:after="0"/>
        <w:ind w:left="0"/>
        <w:jc w:val="both"/>
      </w:pPr>
      <w:r>
        <w:rPr>
          <w:rFonts w:ascii="Times New Roman"/>
          <w:b w:val="false"/>
          <w:i w:val="false"/>
          <w:color w:val="000000"/>
          <w:sz w:val="28"/>
        </w:rPr>
        <w:t>
      29. "Кең таралған пайдалы қазбаларға ПҚӨС есептеу" бөлімінде:</w:t>
      </w:r>
    </w:p>
    <w:p>
      <w:pPr>
        <w:spacing w:after="0"/>
        <w:ind w:left="0"/>
        <w:jc w:val="both"/>
      </w:pPr>
      <w:r>
        <w:rPr>
          <w:rFonts w:ascii="Times New Roman"/>
          <w:b w:val="false"/>
          <w:i w:val="false"/>
          <w:color w:val="000000"/>
          <w:sz w:val="28"/>
        </w:rPr>
        <w:t>
      1) 590.04.001 жолында кең таралған пайдалы қазбалардың өндірілген көлемі көрсетіледі;</w:t>
      </w:r>
    </w:p>
    <w:p>
      <w:pPr>
        <w:spacing w:after="0"/>
        <w:ind w:left="0"/>
        <w:jc w:val="both"/>
      </w:pPr>
      <w:r>
        <w:rPr>
          <w:rFonts w:ascii="Times New Roman"/>
          <w:b w:val="false"/>
          <w:i w:val="false"/>
          <w:color w:val="000000"/>
          <w:sz w:val="28"/>
        </w:rPr>
        <w:t xml:space="preserve">
      2) 590.04.002 жолында Салық кодексінің </w:t>
      </w:r>
      <w:r>
        <w:rPr>
          <w:rFonts w:ascii="Times New Roman"/>
          <w:b w:val="false"/>
          <w:i w:val="false"/>
          <w:color w:val="000000"/>
          <w:sz w:val="28"/>
        </w:rPr>
        <w:t>748-бабында</w:t>
      </w:r>
      <w:r>
        <w:rPr>
          <w:rFonts w:ascii="Times New Roman"/>
          <w:b w:val="false"/>
          <w:i w:val="false"/>
          <w:color w:val="000000"/>
          <w:sz w:val="28"/>
        </w:rPr>
        <w:t xml:space="preserve"> көзделген пайдалы қазбаларды өндіру көлемі бірлігіне ПҚӨС мөлшері (мөлшерлемесі) көрсетіледі;</w:t>
      </w:r>
    </w:p>
    <w:p>
      <w:pPr>
        <w:spacing w:after="0"/>
        <w:ind w:left="0"/>
        <w:jc w:val="both"/>
      </w:pPr>
      <w:r>
        <w:rPr>
          <w:rFonts w:ascii="Times New Roman"/>
          <w:b w:val="false"/>
          <w:i w:val="false"/>
          <w:color w:val="000000"/>
          <w:sz w:val="28"/>
        </w:rPr>
        <w:t>
      3) 590.04.003 жолында 590.04.001 және 590.04.002 (590.04.001 х 590.04.002) жолдарының туындысы ретінде айқындалатын кең таралған пайдалы қазбаларға ПҚӨС сомасы көрсетіледі.</w:t>
      </w:r>
    </w:p>
    <w:p>
      <w:pPr>
        <w:spacing w:after="0"/>
        <w:ind w:left="0"/>
        <w:jc w:val="both"/>
      </w:pPr>
      <w:r>
        <w:rPr>
          <w:rFonts w:ascii="Times New Roman"/>
          <w:b w:val="false"/>
          <w:i w:val="false"/>
          <w:color w:val="000000"/>
          <w:sz w:val="28"/>
        </w:rPr>
        <w:t>
      30. "Емдік балшықтарға ПҚӨС есептеу" бөлімінде:</w:t>
      </w:r>
    </w:p>
    <w:p>
      <w:pPr>
        <w:spacing w:after="0"/>
        <w:ind w:left="0"/>
        <w:jc w:val="both"/>
      </w:pPr>
      <w:r>
        <w:rPr>
          <w:rFonts w:ascii="Times New Roman"/>
          <w:b w:val="false"/>
          <w:i w:val="false"/>
          <w:color w:val="000000"/>
          <w:sz w:val="28"/>
        </w:rPr>
        <w:t>
      1) 590.04.004 жолында өндірілген емдік балшықтын көлемі көрсетіледі;</w:t>
      </w:r>
    </w:p>
    <w:p>
      <w:pPr>
        <w:spacing w:after="0"/>
        <w:ind w:left="0"/>
        <w:jc w:val="both"/>
      </w:pPr>
      <w:r>
        <w:rPr>
          <w:rFonts w:ascii="Times New Roman"/>
          <w:b w:val="false"/>
          <w:i w:val="false"/>
          <w:color w:val="000000"/>
          <w:sz w:val="28"/>
        </w:rPr>
        <w:t>
      2) 590.04.005 жолында Салық кодексінің 748-бабымен көзделген пайдалы қазбаларды өндірудің өлшем бірлігіне ПҚӨС мөлшері (мөлшерлемесі) көрсетіледі;</w:t>
      </w:r>
    </w:p>
    <w:p>
      <w:pPr>
        <w:spacing w:after="0"/>
        <w:ind w:left="0"/>
        <w:jc w:val="both"/>
      </w:pPr>
      <w:r>
        <w:rPr>
          <w:rFonts w:ascii="Times New Roman"/>
          <w:b w:val="false"/>
          <w:i w:val="false"/>
          <w:color w:val="000000"/>
          <w:sz w:val="28"/>
        </w:rPr>
        <w:t>
      3) 590.04.006 жолында 590.04.004 және 590.04.005 (590.04.004 х 590.04.005) жолдарында шығарылған деп анықталатын емдік балшықтарға өндірілетін ПҚӨС сомасы көрсетіледі.</w:t>
      </w:r>
    </w:p>
    <w:p>
      <w:pPr>
        <w:spacing w:after="0"/>
        <w:ind w:left="0"/>
        <w:jc w:val="both"/>
      </w:pPr>
      <w:r>
        <w:rPr>
          <w:rFonts w:ascii="Times New Roman"/>
          <w:b w:val="false"/>
          <w:i w:val="false"/>
          <w:color w:val="000000"/>
          <w:sz w:val="28"/>
        </w:rPr>
        <w:t>
      31. "ПҚӨС есептеу" бөлімінде:</w:t>
      </w:r>
    </w:p>
    <w:p>
      <w:pPr>
        <w:spacing w:after="0"/>
        <w:ind w:left="0"/>
        <w:jc w:val="both"/>
      </w:pPr>
      <w:r>
        <w:rPr>
          <w:rFonts w:ascii="Times New Roman"/>
          <w:b w:val="false"/>
          <w:i w:val="false"/>
          <w:color w:val="000000"/>
          <w:sz w:val="28"/>
        </w:rPr>
        <w:t>
      1) 590.04.007 жолында 590.04.003 және 590.04.006 (590.04.003 + 590.04.006) жолдарының сомасы ретінде айқындалатын ПҚӨС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111-қосымша</w:t>
            </w:r>
          </w:p>
        </w:tc>
      </w:tr>
    </w:tbl>
    <w:p>
      <w:pPr>
        <w:spacing w:after="0"/>
        <w:ind w:left="0"/>
        <w:jc w:val="both"/>
      </w:pPr>
      <w:r>
        <w:rPr>
          <w:rFonts w:ascii="Times New Roman"/>
          <w:b w:val="false"/>
          <w:i w:val="false"/>
          <w:color w:val="ff0000"/>
          <w:sz w:val="28"/>
        </w:rPr>
        <w:t xml:space="preserve">
      Ескерту. Бұйрық 111-қосымшамен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5"/>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112-қосымша</w:t>
            </w:r>
          </w:p>
        </w:tc>
      </w:tr>
    </w:tbl>
    <w:bookmarkStart w:name="z2011" w:id="1886"/>
    <w:p>
      <w:pPr>
        <w:spacing w:after="0"/>
        <w:ind w:left="0"/>
        <w:jc w:val="left"/>
      </w:pPr>
      <w:r>
        <w:rPr>
          <w:rFonts w:ascii="Times New Roman"/>
          <w:b/>
          <w:i w:val="false"/>
          <w:color w:val="000000"/>
        </w:rPr>
        <w:t xml:space="preserve"> "Жер учаскелерін пайдаланғаны үшін төлемақының ағымдағы төлемдер сомалар есебі (851.00-нысаны)" салық есептілігін жасау қағидалары</w:t>
      </w:r>
    </w:p>
    <w:bookmarkEnd w:id="1886"/>
    <w:p>
      <w:pPr>
        <w:spacing w:after="0"/>
        <w:ind w:left="0"/>
        <w:jc w:val="both"/>
      </w:pPr>
      <w:r>
        <w:rPr>
          <w:rFonts w:ascii="Times New Roman"/>
          <w:b w:val="false"/>
          <w:i w:val="false"/>
          <w:color w:val="ff0000"/>
          <w:sz w:val="28"/>
        </w:rPr>
        <w:t xml:space="preserve">
      Ескерту. Бұйрық 112-қосымшамен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w:t>
      </w:r>
    </w:p>
    <w:bookmarkStart w:name="z2012" w:id="1887"/>
    <w:p>
      <w:pPr>
        <w:spacing w:after="0"/>
        <w:ind w:left="0"/>
        <w:jc w:val="left"/>
      </w:pPr>
      <w:r>
        <w:rPr>
          <w:rFonts w:ascii="Times New Roman"/>
          <w:b/>
          <w:i w:val="false"/>
          <w:color w:val="000000"/>
        </w:rPr>
        <w:t xml:space="preserve"> 1-тарау. Жалпы ережелер</w:t>
      </w:r>
    </w:p>
    <w:bookmarkEnd w:id="1887"/>
    <w:bookmarkStart w:name="z2013" w:id="1888"/>
    <w:p>
      <w:pPr>
        <w:spacing w:after="0"/>
        <w:ind w:left="0"/>
        <w:jc w:val="both"/>
      </w:pPr>
      <w:r>
        <w:rPr>
          <w:rFonts w:ascii="Times New Roman"/>
          <w:b w:val="false"/>
          <w:i w:val="false"/>
          <w:color w:val="000000"/>
          <w:sz w:val="28"/>
        </w:rPr>
        <w:t xml:space="preserve">
      1. Осы "Жер учаскелерін пайдаланғаны үшін төлемақының ағымдағы төлемдер сомалар есебі (851.00-нысаны)"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жер учаскелерін пайдаланғаны үшін төлемақы (бұдан әрі – төлемақы) есептеуге арналған "Жер учаскелерін пайдаланғаны үшін төлемақының ағымдағы төлемдер сомалар есебі" салық есептілігінің нысанын (бұдан әрі – есеп) жасау тәртібін айқындайды. Есепті дара кәсіпкер болып табылмайтын жеке тұлғаларды, сондай-ақ мүлік салығы бойынша салық базасы Салық кодексінің </w:t>
      </w:r>
      <w:r>
        <w:rPr>
          <w:rFonts w:ascii="Times New Roman"/>
          <w:b w:val="false"/>
          <w:i w:val="false"/>
          <w:color w:val="000000"/>
          <w:sz w:val="28"/>
        </w:rPr>
        <w:t>529-бабына</w:t>
      </w:r>
      <w:r>
        <w:rPr>
          <w:rFonts w:ascii="Times New Roman"/>
          <w:b w:val="false"/>
          <w:i w:val="false"/>
          <w:color w:val="000000"/>
          <w:sz w:val="28"/>
        </w:rPr>
        <w:t xml:space="preserve"> сәйкес сәйкес есептелетін және (немесе) жеке тұрғын үй құрылысына бөлінген салық салынатын объектілер орналасқан жер учаскелері бойынша дара кәсіпкерлерді қоспағанда, Салық кодексінің </w:t>
      </w:r>
      <w:r>
        <w:rPr>
          <w:rFonts w:ascii="Times New Roman"/>
          <w:b w:val="false"/>
          <w:i w:val="false"/>
          <w:color w:val="000000"/>
          <w:sz w:val="28"/>
        </w:rPr>
        <w:t>565-бабында</w:t>
      </w:r>
      <w:r>
        <w:rPr>
          <w:rFonts w:ascii="Times New Roman"/>
          <w:b w:val="false"/>
          <w:i w:val="false"/>
          <w:color w:val="000000"/>
          <w:sz w:val="28"/>
        </w:rPr>
        <w:t xml:space="preserve"> айқындалған төлемақы төлеушілер жасайды.</w:t>
      </w:r>
    </w:p>
    <w:bookmarkEnd w:id="1888"/>
    <w:p>
      <w:pPr>
        <w:spacing w:after="0"/>
        <w:ind w:left="0"/>
        <w:jc w:val="both"/>
      </w:pPr>
      <w:r>
        <w:rPr>
          <w:rFonts w:ascii="Times New Roman"/>
          <w:b w:val="false"/>
          <w:i w:val="false"/>
          <w:color w:val="000000"/>
          <w:sz w:val="28"/>
        </w:rPr>
        <w:t>
      2. Есеп есептің өзінен (851.00-нысан) және оған салық міндеттемесін есептеу туралы ақпаратты егжей-тегжейлі көрсетуге арналған қосымшалардан (851.01 және 851.02– нысандары) тұрады.</w:t>
      </w:r>
    </w:p>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p>
      <w:pPr>
        <w:spacing w:after="0"/>
        <w:ind w:left="0"/>
        <w:jc w:val="both"/>
      </w:pPr>
      <w:r>
        <w:rPr>
          <w:rFonts w:ascii="Times New Roman"/>
          <w:b w:val="false"/>
          <w:i w:val="false"/>
          <w:color w:val="000000"/>
          <w:sz w:val="28"/>
        </w:rPr>
        <w:t>
      5. Есепке қосымша тиісті көрсеткіштерді ашуды талап ететін есептегі жолдар толтырылған кезде міндетті тәртіпте толтырылады.</w:t>
      </w:r>
    </w:p>
    <w:p>
      <w:pPr>
        <w:spacing w:after="0"/>
        <w:ind w:left="0"/>
        <w:jc w:val="both"/>
      </w:pPr>
      <w:r>
        <w:rPr>
          <w:rFonts w:ascii="Times New Roman"/>
          <w:b w:val="false"/>
          <w:i w:val="false"/>
          <w:color w:val="000000"/>
          <w:sz w:val="28"/>
        </w:rPr>
        <w:t>
      6. Есепке қосымша онда көрсетілуге тиіс деректер болмаған жағдайда жасалмайды.</w:t>
      </w:r>
    </w:p>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кезде есепке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Есепті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куәландырады (электрондық цифрлық қолтаңбамен).</w:t>
      </w:r>
    </w:p>
    <w:p>
      <w:pPr>
        <w:spacing w:after="0"/>
        <w:ind w:left="0"/>
        <w:jc w:val="both"/>
      </w:pPr>
      <w:r>
        <w:rPr>
          <w:rFonts w:ascii="Times New Roman"/>
          <w:b w:val="false"/>
          <w:i w:val="false"/>
          <w:color w:val="000000"/>
          <w:sz w:val="28"/>
        </w:rPr>
        <w:t>
      12. Есепті тапсырған кезде: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Бұл нысан 2022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14.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Start w:name="z2014" w:id="1889"/>
    <w:p>
      <w:pPr>
        <w:spacing w:after="0"/>
        <w:ind w:left="0"/>
        <w:jc w:val="left"/>
      </w:pPr>
      <w:r>
        <w:rPr>
          <w:rFonts w:ascii="Times New Roman"/>
          <w:b/>
          <w:i w:val="false"/>
          <w:color w:val="000000"/>
        </w:rPr>
        <w:t xml:space="preserve"> 2-тарау. Есепті толтыру бойынша түсіндірме (851.00-нысаны)</w:t>
      </w:r>
    </w:p>
    <w:bookmarkEnd w:id="1889"/>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w:t>
      </w:r>
    </w:p>
    <w:p>
      <w:pPr>
        <w:spacing w:after="0"/>
        <w:ind w:left="0"/>
        <w:jc w:val="both"/>
      </w:pPr>
      <w:r>
        <w:rPr>
          <w:rFonts w:ascii="Times New Roman"/>
          <w:b w:val="false"/>
          <w:i w:val="false"/>
          <w:color w:val="000000"/>
          <w:sz w:val="28"/>
        </w:rPr>
        <w:t>
      1) төлемақы төлеушінің жеке сәйкестендіру нөмірін (бизнес-сәйкестендіру нөмірін) (бұдан әрі – ЖСН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3) салық есептілігі табыс етілетін салық кезеңі (жыл) – есеп табыс етілетін есепті салық кезеңін (араб цифрымен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 (болған кезде) немесе құрылтай құжаттарына сәйкес заңды тұлғаның (немесе заңды тұлғаның шешімі бойынша құрылымдық бөлімшенің) атауын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5) есептің түрі.</w:t>
      </w:r>
    </w:p>
    <w:p>
      <w:pPr>
        <w:spacing w:after="0"/>
        <w:ind w:left="0"/>
        <w:jc w:val="both"/>
      </w:pPr>
      <w:r>
        <w:rPr>
          <w:rFonts w:ascii="Times New Roman"/>
          <w:b w:val="false"/>
          <w:i w:val="false"/>
          <w:color w:val="000000"/>
          <w:sz w:val="28"/>
        </w:rPr>
        <w:t xml:space="preserve">
      Тиісті торкөздер есептің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түрлеріне жатқызылу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түрін ұсыну кезінде белгіленеді;</w:t>
      </w:r>
    </w:p>
    <w:p>
      <w:pPr>
        <w:spacing w:after="0"/>
        <w:ind w:left="0"/>
        <w:jc w:val="both"/>
      </w:pPr>
      <w:r>
        <w:rPr>
          <w:rFonts w:ascii="Times New Roman"/>
          <w:b w:val="false"/>
          <w:i w:val="false"/>
          <w:color w:val="000000"/>
          <w:sz w:val="28"/>
        </w:rPr>
        <w:t>
      7)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9) парақтардың саны – табыс етілген қосымшалардың санын көрсетеді.</w:t>
      </w:r>
    </w:p>
    <w:p>
      <w:pPr>
        <w:spacing w:after="0"/>
        <w:ind w:left="0"/>
        <w:jc w:val="both"/>
      </w:pPr>
      <w:r>
        <w:rPr>
          <w:rFonts w:ascii="Times New Roman"/>
          <w:b w:val="false"/>
          <w:i w:val="false"/>
          <w:color w:val="000000"/>
          <w:sz w:val="28"/>
        </w:rPr>
        <w:t>
      16. "Жер учаскелерін пайдаланғаны үшін бюджетке төленуге жататын төлемақы" деген бөлімде:</w:t>
      </w:r>
    </w:p>
    <w:p>
      <w:pPr>
        <w:spacing w:after="0"/>
        <w:ind w:left="0"/>
        <w:jc w:val="both"/>
      </w:pPr>
      <w:r>
        <w:rPr>
          <w:rFonts w:ascii="Times New Roman"/>
          <w:b w:val="false"/>
          <w:i w:val="false"/>
          <w:color w:val="000000"/>
          <w:sz w:val="28"/>
        </w:rPr>
        <w:t>
      1) 851.00.001 жолында 851.01 және 851.02-нысандарының барлық қосымшалары бойынша J және E бағандарының сомасы ретінде айқындалатын, төлемақы төлеушілер есептеген, салық кезеңі үшін бюджетке төленуге тиіс барлық жер учаскелері бойынша төлемақының жиынтық сомасы көрсетіледі;</w:t>
      </w:r>
    </w:p>
    <w:p>
      <w:pPr>
        <w:spacing w:after="0"/>
        <w:ind w:left="0"/>
        <w:jc w:val="both"/>
      </w:pPr>
      <w:r>
        <w:rPr>
          <w:rFonts w:ascii="Times New Roman"/>
          <w:b w:val="false"/>
          <w:i w:val="false"/>
          <w:color w:val="000000"/>
          <w:sz w:val="28"/>
        </w:rPr>
        <w:t xml:space="preserve">
      2) 851.00.002 жолында Салық кодексінің 564-бабы </w:t>
      </w:r>
      <w:r>
        <w:rPr>
          <w:rFonts w:ascii="Times New Roman"/>
          <w:b w:val="false"/>
          <w:i w:val="false"/>
          <w:color w:val="000000"/>
          <w:sz w:val="28"/>
        </w:rPr>
        <w:t>4-тармағында</w:t>
      </w:r>
      <w:r>
        <w:rPr>
          <w:rFonts w:ascii="Times New Roman"/>
          <w:b w:val="false"/>
          <w:i w:val="false"/>
          <w:color w:val="000000"/>
          <w:sz w:val="28"/>
        </w:rPr>
        <w:t xml:space="preserve">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851.00.002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851.00.002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851.00.003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851.00.002 IV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Төлемақының ағымдағы төлемдерінің сомасы әрбір көрсетілген жол бойынша төлемақының жалпы сомасын салық кезеңінің аяқталуына дейін қалған төлеу мерзімдерінің санына бөлумен айқындалады;</w:t>
      </w:r>
    </w:p>
    <w:p>
      <w:pPr>
        <w:spacing w:after="0"/>
        <w:ind w:left="0"/>
        <w:jc w:val="both"/>
      </w:pPr>
      <w:r>
        <w:rPr>
          <w:rFonts w:ascii="Times New Roman"/>
          <w:b w:val="false"/>
          <w:i w:val="false"/>
          <w:color w:val="000000"/>
          <w:sz w:val="28"/>
        </w:rPr>
        <w:t xml:space="preserve">
      3) 851.00.003 жолында Салық кодексінің 564-бабының </w:t>
      </w:r>
      <w:r>
        <w:rPr>
          <w:rFonts w:ascii="Times New Roman"/>
          <w:b w:val="false"/>
          <w:i w:val="false"/>
          <w:color w:val="000000"/>
          <w:sz w:val="28"/>
        </w:rPr>
        <w:t>6-тармағына</w:t>
      </w:r>
      <w:r>
        <w:rPr>
          <w:rFonts w:ascii="Times New Roman"/>
          <w:b w:val="false"/>
          <w:i w:val="false"/>
          <w:color w:val="000000"/>
          <w:sz w:val="28"/>
        </w:rPr>
        <w:t xml:space="preserve"> сәйкес төлемақы сомасы көрсетіледі. Бұл жол жаңа салық кезеңi басталғаннан кейiн уақытша өтеулі жер пайдалану шартының аяқталуы немесе оның бұзылуы бойынша толтырылады;</w:t>
      </w:r>
    </w:p>
    <w:p>
      <w:pPr>
        <w:spacing w:after="0"/>
        <w:ind w:left="0"/>
        <w:jc w:val="both"/>
      </w:pPr>
      <w:r>
        <w:rPr>
          <w:rFonts w:ascii="Times New Roman"/>
          <w:b w:val="false"/>
          <w:i w:val="false"/>
          <w:color w:val="000000"/>
          <w:sz w:val="28"/>
        </w:rPr>
        <w:t xml:space="preserve">
      4) 851.00.004 жолда Салық кодексінің 565-бабы </w:t>
      </w:r>
      <w:r>
        <w:rPr>
          <w:rFonts w:ascii="Times New Roman"/>
          <w:b w:val="false"/>
          <w:i w:val="false"/>
          <w:color w:val="000000"/>
          <w:sz w:val="28"/>
        </w:rPr>
        <w:t>3-тармағына</w:t>
      </w:r>
      <w:r>
        <w:rPr>
          <w:rFonts w:ascii="Times New Roman"/>
          <w:b w:val="false"/>
          <w:i w:val="false"/>
          <w:color w:val="000000"/>
          <w:sz w:val="28"/>
        </w:rPr>
        <w:t xml:space="preserve"> сәйкес төлемақының сомасы көрсетіледі. Бұл жол төлемақы төлеудің соңғы мерзімінен кейін (ағымдағы жылдың 25 қарашасы) мемлекет өтемін төлеп уақытша жер пайдалануға жер учаскелерін берген кезде толтырылады.</w:t>
      </w:r>
    </w:p>
    <w:p>
      <w:pPr>
        <w:spacing w:after="0"/>
        <w:ind w:left="0"/>
        <w:jc w:val="both"/>
      </w:pPr>
      <w:r>
        <w:rPr>
          <w:rFonts w:ascii="Times New Roman"/>
          <w:b w:val="false"/>
          <w:i w:val="false"/>
          <w:color w:val="000000"/>
          <w:sz w:val="28"/>
        </w:rPr>
        <w:t>
      Көрсетілген жол бойынша төлемақының ағымдағы төлемдерінің сомасы төлемақының жалпы сомасын салық кезеңінің аяқталуына дейін қалған төлеу айларының санына бөлумен айқындалады.</w:t>
      </w:r>
    </w:p>
    <w:p>
      <w:pPr>
        <w:spacing w:after="0"/>
        <w:ind w:left="0"/>
        <w:jc w:val="both"/>
      </w:pPr>
      <w:r>
        <w:rPr>
          <w:rFonts w:ascii="Times New Roman"/>
          <w:b w:val="false"/>
          <w:i w:val="false"/>
          <w:color w:val="000000"/>
          <w:sz w:val="28"/>
        </w:rPr>
        <w:t>
      17. "Салық төлеушінің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есепті жеке тұлға тапсырған жағдайда, жолда жеке басын куәландыратын құжаттарға сәйкес төлемақы төлеушінің тегі, аты, әкесінің аты көрсетіледі;</w:t>
      </w:r>
    </w:p>
    <w:p>
      <w:pPr>
        <w:spacing w:after="0"/>
        <w:ind w:left="0"/>
        <w:jc w:val="both"/>
      </w:pPr>
      <w:r>
        <w:rPr>
          <w:rFonts w:ascii="Times New Roman"/>
          <w:b w:val="false"/>
          <w:i w:val="false"/>
          <w:color w:val="000000"/>
          <w:sz w:val="28"/>
        </w:rPr>
        <w:t>
      2) есептің тапсырылған күні – есепті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төлемақы алу обектісінің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2015" w:id="1890"/>
    <w:p>
      <w:pPr>
        <w:spacing w:after="0"/>
        <w:ind w:left="0"/>
        <w:jc w:val="left"/>
      </w:pPr>
      <w:r>
        <w:rPr>
          <w:rFonts w:ascii="Times New Roman"/>
          <w:b/>
          <w:i w:val="false"/>
          <w:color w:val="000000"/>
        </w:rPr>
        <w:t xml:space="preserve"> 3-тарау. 851.01-нысанын толтыру бойынша түсіндірме</w:t>
      </w:r>
    </w:p>
    <w:bookmarkEnd w:id="1890"/>
    <w:p>
      <w:pPr>
        <w:spacing w:after="0"/>
        <w:ind w:left="0"/>
        <w:jc w:val="both"/>
      </w:pPr>
      <w:r>
        <w:rPr>
          <w:rFonts w:ascii="Times New Roman"/>
          <w:b w:val="false"/>
          <w:i w:val="false"/>
          <w:color w:val="000000"/>
          <w:sz w:val="28"/>
        </w:rPr>
        <w:t>
      18. 851.01-нысан уақытша өтеулі жер пайдалану құқығындағы (жалдау) жиынтығында барлық жер учаскесі бойынша салық кезеңі үшін төлемақы сомаларын есептеу туралы ақпаратты көрсетуге арналған.</w:t>
      </w:r>
    </w:p>
    <w:p>
      <w:pPr>
        <w:spacing w:after="0"/>
        <w:ind w:left="0"/>
        <w:jc w:val="both"/>
      </w:pPr>
      <w:r>
        <w:rPr>
          <w:rFonts w:ascii="Times New Roman"/>
          <w:b w:val="false"/>
          <w:i w:val="false"/>
          <w:color w:val="000000"/>
          <w:sz w:val="28"/>
        </w:rPr>
        <w:t>
      Салық төлеушілер аудандық маңызы бар қалаларда, кенттерде, ауылдарда, ауылдық округтерде орналасқан елді мекендердің жерлері бойынша 851.01 нысанын жасаған кезде әрбір аудандық маңызы бар қала, кент, ауыл, ауылдық округ бойынша декларацияға жеке төлем жасалынады.</w:t>
      </w:r>
    </w:p>
    <w:p>
      <w:pPr>
        <w:spacing w:after="0"/>
        <w:ind w:left="0"/>
        <w:jc w:val="both"/>
      </w:pPr>
      <w:r>
        <w:rPr>
          <w:rFonts w:ascii="Times New Roman"/>
          <w:b w:val="false"/>
          <w:i w:val="false"/>
          <w:color w:val="000000"/>
          <w:sz w:val="28"/>
        </w:rPr>
        <w:t>
      19."Салық төлеуші туралы жалпы ақпарат":</w:t>
      </w:r>
    </w:p>
    <w:p>
      <w:pPr>
        <w:spacing w:after="0"/>
        <w:ind w:left="0"/>
        <w:jc w:val="both"/>
      </w:pPr>
      <w:r>
        <w:rPr>
          <w:rFonts w:ascii="Times New Roman"/>
          <w:b w:val="false"/>
          <w:i w:val="false"/>
          <w:color w:val="000000"/>
          <w:sz w:val="28"/>
        </w:rPr>
        <w:t>
      "Аудандық маңызы бар қала, ауыл, кент, ауылдық округ әкімі аппаратының БСН" 4-жолда – салық салу объектісінің орналасқан жері бойынша аудандық маңызы бар қала, ауыл, кент, ауылдық округ әкімі аппаратының БСН көрсетіледі. Жол аудандық маңызы бар қалаларда, кенттерде, ауылдарда, ауылдық округтерде орналасқан елді мекендердің жерлері бойынша нысанды жасаған кезінде толтырылады.</w:t>
      </w:r>
    </w:p>
    <w:p>
      <w:pPr>
        <w:spacing w:after="0"/>
        <w:ind w:left="0"/>
        <w:jc w:val="both"/>
      </w:pPr>
      <w:r>
        <w:rPr>
          <w:rFonts w:ascii="Times New Roman"/>
          <w:b w:val="false"/>
          <w:i w:val="false"/>
          <w:color w:val="000000"/>
          <w:sz w:val="28"/>
        </w:rPr>
        <w:t>
      20. "Жер учаскелерін пайдаланғаны үшін бюджетке төленуге жататын төлемақы" деген бөлімде:</w:t>
      </w:r>
    </w:p>
    <w:p>
      <w:pPr>
        <w:spacing w:after="0"/>
        <w:ind w:left="0"/>
        <w:jc w:val="both"/>
      </w:pPr>
      <w:r>
        <w:rPr>
          <w:rFonts w:ascii="Times New Roman"/>
          <w:b w:val="false"/>
          <w:i w:val="false"/>
          <w:color w:val="000000"/>
          <w:sz w:val="28"/>
        </w:rPr>
        <w:t xml:space="preserve">
      1) 851.01.001 жолында Салық кодексінің 564-бабы </w:t>
      </w:r>
      <w:r>
        <w:rPr>
          <w:rFonts w:ascii="Times New Roman"/>
          <w:b w:val="false"/>
          <w:i w:val="false"/>
          <w:color w:val="000000"/>
          <w:sz w:val="28"/>
        </w:rPr>
        <w:t>4-тармағында</w:t>
      </w:r>
      <w:r>
        <w:rPr>
          <w:rFonts w:ascii="Times New Roman"/>
          <w:b w:val="false"/>
          <w:i w:val="false"/>
          <w:color w:val="000000"/>
          <w:sz w:val="28"/>
        </w:rPr>
        <w:t xml:space="preserve">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851.01.001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851.01.001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851.01.001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851.01.001 IV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Төлемақының ағымдағы төлемдерінің сомасы әрбір көрсетілген жол бойынша төлемақының жалпы сомасын салық кезеңінің аяқталуына дейін қалған төлеу мерзімдерінің санына бөлумен айқындалады;</w:t>
      </w:r>
    </w:p>
    <w:p>
      <w:pPr>
        <w:spacing w:after="0"/>
        <w:ind w:left="0"/>
        <w:jc w:val="both"/>
      </w:pPr>
      <w:r>
        <w:rPr>
          <w:rFonts w:ascii="Times New Roman"/>
          <w:b w:val="false"/>
          <w:i w:val="false"/>
          <w:color w:val="000000"/>
          <w:sz w:val="28"/>
        </w:rPr>
        <w:t xml:space="preserve">
      2) 851.01.002 жолында Салық кодексінің 564-бабының </w:t>
      </w:r>
      <w:r>
        <w:rPr>
          <w:rFonts w:ascii="Times New Roman"/>
          <w:b w:val="false"/>
          <w:i w:val="false"/>
          <w:color w:val="000000"/>
          <w:sz w:val="28"/>
        </w:rPr>
        <w:t>6-тармағына</w:t>
      </w:r>
      <w:r>
        <w:rPr>
          <w:rFonts w:ascii="Times New Roman"/>
          <w:b w:val="false"/>
          <w:i w:val="false"/>
          <w:color w:val="000000"/>
          <w:sz w:val="28"/>
        </w:rPr>
        <w:t xml:space="preserve"> сәйкес төлемақы сомасы көрсетіледі. Бұл жол жаңа салық кезеңi басталғаннан кейiн уақытша өтеулі жер пайдалану шартының аяқталуы немесе оның бұзылуы бойынша толтырылады;</w:t>
      </w:r>
    </w:p>
    <w:p>
      <w:pPr>
        <w:spacing w:after="0"/>
        <w:ind w:left="0"/>
        <w:jc w:val="both"/>
      </w:pPr>
      <w:r>
        <w:rPr>
          <w:rFonts w:ascii="Times New Roman"/>
          <w:b w:val="false"/>
          <w:i w:val="false"/>
          <w:color w:val="000000"/>
          <w:sz w:val="28"/>
        </w:rPr>
        <w:t xml:space="preserve">
      3) 851.01.003 жолда Салық кодексінің 565-бабы </w:t>
      </w:r>
      <w:r>
        <w:rPr>
          <w:rFonts w:ascii="Times New Roman"/>
          <w:b w:val="false"/>
          <w:i w:val="false"/>
          <w:color w:val="000000"/>
          <w:sz w:val="28"/>
        </w:rPr>
        <w:t>3-тармағына</w:t>
      </w:r>
      <w:r>
        <w:rPr>
          <w:rFonts w:ascii="Times New Roman"/>
          <w:b w:val="false"/>
          <w:i w:val="false"/>
          <w:color w:val="000000"/>
          <w:sz w:val="28"/>
        </w:rPr>
        <w:t xml:space="preserve"> сәйкес төлемақының сомасы көрсетіледі. Бұл жол төлемақы төлеудің соңғы мерзімінен кейін (ағымдағы жылдың 25 қарашасы) мемлекет өтемін төлеп уақытша жер пайдалануға жер учаскелерін берген кезде толтырылады.</w:t>
      </w:r>
    </w:p>
    <w:p>
      <w:pPr>
        <w:spacing w:after="0"/>
        <w:ind w:left="0"/>
        <w:jc w:val="both"/>
      </w:pPr>
      <w:r>
        <w:rPr>
          <w:rFonts w:ascii="Times New Roman"/>
          <w:b w:val="false"/>
          <w:i w:val="false"/>
          <w:color w:val="000000"/>
          <w:sz w:val="28"/>
        </w:rPr>
        <w:t>
      Көрсетілген жол бойынша төлемақының ағымдағы төлемдерінің сомасы төлемақының жалпы сомасын салық кезеңінің аяқталуына дейін қалған төлеу айларының санына бөлумен айқындалады.</w:t>
      </w:r>
    </w:p>
    <w:p>
      <w:pPr>
        <w:spacing w:after="0"/>
        <w:ind w:left="0"/>
        <w:jc w:val="both"/>
      </w:pPr>
      <w:r>
        <w:rPr>
          <w:rFonts w:ascii="Times New Roman"/>
          <w:b w:val="false"/>
          <w:i w:val="false"/>
          <w:color w:val="000000"/>
          <w:sz w:val="28"/>
        </w:rPr>
        <w:t>
      21. "Бюджетке төленуге тиіс жер учаскелерін пайдаланғаны үшін төлемақы сомасын есептеу" деген бөлімде:</w:t>
      </w:r>
    </w:p>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санаттарының коды көрсетіледі.</w:t>
      </w:r>
    </w:p>
    <w:p>
      <w:pPr>
        <w:spacing w:after="0"/>
        <w:ind w:left="0"/>
        <w:jc w:val="both"/>
      </w:pPr>
      <w:r>
        <w:rPr>
          <w:rFonts w:ascii="Times New Roman"/>
          <w:b w:val="false"/>
          <w:i w:val="false"/>
          <w:color w:val="000000"/>
          <w:sz w:val="28"/>
        </w:rPr>
        <w:t>
      Жер санаттарының коды:</w:t>
      </w:r>
    </w:p>
    <w:p>
      <w:pPr>
        <w:spacing w:after="0"/>
        <w:ind w:left="0"/>
        <w:jc w:val="both"/>
      </w:pPr>
      <w:r>
        <w:rPr>
          <w:rFonts w:ascii="Times New Roman"/>
          <w:b w:val="false"/>
          <w:i w:val="false"/>
          <w:color w:val="000000"/>
          <w:sz w:val="28"/>
        </w:rPr>
        <w:t>
      A – ауыл шаруашылығы мақсатындағы жерлері;</w:t>
      </w:r>
    </w:p>
    <w:p>
      <w:pPr>
        <w:spacing w:after="0"/>
        <w:ind w:left="0"/>
        <w:jc w:val="both"/>
      </w:pPr>
      <w:r>
        <w:rPr>
          <w:rFonts w:ascii="Times New Roman"/>
          <w:b w:val="false"/>
          <w:i w:val="false"/>
          <w:color w:val="000000"/>
          <w:sz w:val="28"/>
        </w:rPr>
        <w:t>
      B – елдi мекендердiң жерлері;</w:t>
      </w:r>
    </w:p>
    <w:p>
      <w:pPr>
        <w:spacing w:after="0"/>
        <w:ind w:left="0"/>
        <w:jc w:val="both"/>
      </w:pPr>
      <w:r>
        <w:rPr>
          <w:rFonts w:ascii="Times New Roman"/>
          <w:b w:val="false"/>
          <w:i w:val="false"/>
          <w:color w:val="000000"/>
          <w:sz w:val="28"/>
        </w:rPr>
        <w:t>
      C – өнеркәсiп, көлiк, байланыс, қорғаныс және ауыл шаруашылығына арналмаған өзге де жерлер;</w:t>
      </w:r>
    </w:p>
    <w:p>
      <w:pPr>
        <w:spacing w:after="0"/>
        <w:ind w:left="0"/>
        <w:jc w:val="both"/>
      </w:pPr>
      <w:r>
        <w:rPr>
          <w:rFonts w:ascii="Times New Roman"/>
          <w:b w:val="false"/>
          <w:i w:val="false"/>
          <w:color w:val="000000"/>
          <w:sz w:val="28"/>
        </w:rPr>
        <w:t>
      D – су қорының жерлері;</w:t>
      </w:r>
    </w:p>
    <w:p>
      <w:pPr>
        <w:spacing w:after="0"/>
        <w:ind w:left="0"/>
        <w:jc w:val="both"/>
      </w:pPr>
      <w:r>
        <w:rPr>
          <w:rFonts w:ascii="Times New Roman"/>
          <w:b w:val="false"/>
          <w:i w:val="false"/>
          <w:color w:val="000000"/>
          <w:sz w:val="28"/>
        </w:rPr>
        <w:t>
      E – ерекше қорғалатын табиғи аумақтардың жерi, сауықтыру мақсатындағы, рекреациялық және тарихи-мәдени мақсаттағы жерлері;</w:t>
      </w:r>
    </w:p>
    <w:p>
      <w:pPr>
        <w:spacing w:after="0"/>
        <w:ind w:left="0"/>
        <w:jc w:val="both"/>
      </w:pPr>
      <w:r>
        <w:rPr>
          <w:rFonts w:ascii="Times New Roman"/>
          <w:b w:val="false"/>
          <w:i w:val="false"/>
          <w:color w:val="000000"/>
          <w:sz w:val="28"/>
        </w:rPr>
        <w:t>
      F – орман қорының жерлері;</w:t>
      </w:r>
    </w:p>
    <w:p>
      <w:pPr>
        <w:spacing w:after="0"/>
        <w:ind w:left="0"/>
        <w:jc w:val="both"/>
      </w:pPr>
      <w:r>
        <w:rPr>
          <w:rFonts w:ascii="Times New Roman"/>
          <w:b w:val="false"/>
          <w:i w:val="false"/>
          <w:color w:val="000000"/>
          <w:sz w:val="28"/>
        </w:rPr>
        <w:t>
      4) D бағанында жер учаскесін нысаналы пайдаланудың тиісті түрінің коды көрсетіледі.</w:t>
      </w:r>
    </w:p>
    <w:p>
      <w:pPr>
        <w:spacing w:after="0"/>
        <w:ind w:left="0"/>
        <w:jc w:val="both"/>
      </w:pPr>
      <w:r>
        <w:rPr>
          <w:rFonts w:ascii="Times New Roman"/>
          <w:b w:val="false"/>
          <w:i w:val="false"/>
          <w:color w:val="000000"/>
          <w:sz w:val="28"/>
        </w:rPr>
        <w:t>
      Жер учаскесін нысаналы пайдалану түрінің кодтары:</w:t>
      </w:r>
    </w:p>
    <w:p>
      <w:pPr>
        <w:spacing w:after="0"/>
        <w:ind w:left="0"/>
        <w:jc w:val="both"/>
      </w:pPr>
      <w:r>
        <w:rPr>
          <w:rFonts w:ascii="Times New Roman"/>
          <w:b w:val="false"/>
          <w:i w:val="false"/>
          <w:color w:val="000000"/>
          <w:sz w:val="28"/>
        </w:rPr>
        <w:t>
      A – казино;</w:t>
      </w:r>
    </w:p>
    <w:p>
      <w:pPr>
        <w:spacing w:after="0"/>
        <w:ind w:left="0"/>
        <w:jc w:val="both"/>
      </w:pPr>
      <w:r>
        <w:rPr>
          <w:rFonts w:ascii="Times New Roman"/>
          <w:b w:val="false"/>
          <w:i w:val="false"/>
          <w:color w:val="000000"/>
          <w:sz w:val="28"/>
        </w:rPr>
        <w:t>
      B – автожанармай құю станциясы;</w:t>
      </w:r>
    </w:p>
    <w:p>
      <w:pPr>
        <w:spacing w:after="0"/>
        <w:ind w:left="0"/>
        <w:jc w:val="both"/>
      </w:pPr>
      <w:r>
        <w:rPr>
          <w:rFonts w:ascii="Times New Roman"/>
          <w:b w:val="false"/>
          <w:i w:val="false"/>
          <w:color w:val="000000"/>
          <w:sz w:val="28"/>
        </w:rPr>
        <w:t>
      C – автотұрақ;</w:t>
      </w:r>
    </w:p>
    <w:p>
      <w:pPr>
        <w:spacing w:after="0"/>
        <w:ind w:left="0"/>
        <w:jc w:val="both"/>
      </w:pPr>
      <w:r>
        <w:rPr>
          <w:rFonts w:ascii="Times New Roman"/>
          <w:b w:val="false"/>
          <w:i w:val="false"/>
          <w:color w:val="000000"/>
          <w:sz w:val="28"/>
        </w:rPr>
        <w:t>
      D – өзге;</w:t>
      </w:r>
    </w:p>
    <w:p>
      <w:pPr>
        <w:spacing w:after="0"/>
        <w:ind w:left="0"/>
        <w:jc w:val="both"/>
      </w:pPr>
      <w:r>
        <w:rPr>
          <w:rFonts w:ascii="Times New Roman"/>
          <w:b w:val="false"/>
          <w:i w:val="false"/>
          <w:color w:val="000000"/>
          <w:sz w:val="28"/>
        </w:rPr>
        <w:t>
      5) E бағанында бағанында жалға алу шартының қолданылу мерзiмi көрсетіледі;</w:t>
      </w:r>
    </w:p>
    <w:p>
      <w:pPr>
        <w:spacing w:after="0"/>
        <w:ind w:left="0"/>
        <w:jc w:val="both"/>
      </w:pPr>
      <w:r>
        <w:rPr>
          <w:rFonts w:ascii="Times New Roman"/>
          <w:b w:val="false"/>
          <w:i w:val="false"/>
          <w:color w:val="000000"/>
          <w:sz w:val="28"/>
        </w:rPr>
        <w:t>
      6) F бағанында салық кезеңінің бірінші күніне республикалық бюджет туралы заңда белгіленген айлық есептік көрсеткіштің (бұдан әрі – АЕК) мөлшері көрсетіледі;</w:t>
      </w:r>
    </w:p>
    <w:p>
      <w:pPr>
        <w:spacing w:after="0"/>
        <w:ind w:left="0"/>
        <w:jc w:val="both"/>
      </w:pPr>
      <w:r>
        <w:rPr>
          <w:rFonts w:ascii="Times New Roman"/>
          <w:b w:val="false"/>
          <w:i w:val="false"/>
          <w:color w:val="000000"/>
          <w:sz w:val="28"/>
        </w:rPr>
        <w:t>
      7) G бағанында I бағанында (гектарда немесе шаршы метрде) белгіленген, тиісті өлшем бірлікте жер учаскесін жалға алу шартына сәйкес жер учаскесінің жалпы ауданы көрсетіледі;</w:t>
      </w:r>
    </w:p>
    <w:p>
      <w:pPr>
        <w:spacing w:after="0"/>
        <w:ind w:left="0"/>
        <w:jc w:val="both"/>
      </w:pPr>
      <w:r>
        <w:rPr>
          <w:rFonts w:ascii="Times New Roman"/>
          <w:b w:val="false"/>
          <w:i w:val="false"/>
          <w:color w:val="000000"/>
          <w:sz w:val="28"/>
        </w:rPr>
        <w:t>
      8) Н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9) I бағанында салық кезеңінде жер учаскесін пайдаланудың нақты мерзімен көрсетіледі, яғни жер учаскесімен пайдаланудағы ай саны;</w:t>
      </w:r>
    </w:p>
    <w:p>
      <w:pPr>
        <w:spacing w:after="0"/>
        <w:ind w:left="0"/>
        <w:jc w:val="both"/>
      </w:pPr>
      <w:r>
        <w:rPr>
          <w:rFonts w:ascii="Times New Roman"/>
          <w:b w:val="false"/>
          <w:i w:val="false"/>
          <w:color w:val="000000"/>
          <w:sz w:val="28"/>
        </w:rPr>
        <w:t>
      10) J бағанында салық кезенде бюджетке төленуге жататын есептелген төлем сомасы қөрсетіледі.</w:t>
      </w:r>
    </w:p>
    <w:p>
      <w:pPr>
        <w:spacing w:after="0"/>
        <w:ind w:left="0"/>
        <w:jc w:val="both"/>
      </w:pPr>
      <w:r>
        <w:rPr>
          <w:rFonts w:ascii="Times New Roman"/>
          <w:b w:val="false"/>
          <w:i w:val="false"/>
          <w:color w:val="000000"/>
          <w:sz w:val="28"/>
        </w:rPr>
        <w:t>
      Уақытша өтеулі жер пайдалануға (жалға) алынған жер учаскелері бойынша төлемақы сомасы жер қатынастары жөніндегі уәкілетті органмен, ал арнайы экономикалық аймақ аумағында жергілікті атқарушы органмен немесе арнайы экономикалық аймақтың басқарушы компаниясымен жасалған уақытша өтеулі жер пайдалану шарттарының негiзiнде есептеледi.</w:t>
      </w:r>
    </w:p>
    <w:bookmarkStart w:name="z2016" w:id="1891"/>
    <w:p>
      <w:pPr>
        <w:spacing w:after="0"/>
        <w:ind w:left="0"/>
        <w:jc w:val="left"/>
      </w:pPr>
      <w:r>
        <w:rPr>
          <w:rFonts w:ascii="Times New Roman"/>
          <w:b/>
          <w:i w:val="false"/>
          <w:color w:val="000000"/>
        </w:rPr>
        <w:t xml:space="preserve"> 4-тарау. 851.02-нысанын толтыру бойынша түсіндірме</w:t>
      </w:r>
    </w:p>
    <w:bookmarkEnd w:id="1891"/>
    <w:p>
      <w:pPr>
        <w:spacing w:after="0"/>
        <w:ind w:left="0"/>
        <w:jc w:val="both"/>
      </w:pPr>
      <w:r>
        <w:rPr>
          <w:rFonts w:ascii="Times New Roman"/>
          <w:b w:val="false"/>
          <w:i w:val="false"/>
          <w:color w:val="000000"/>
          <w:sz w:val="28"/>
        </w:rPr>
        <w:t>
      22. 851.02-нысан жер қойнауын пайдаланушылар пайдалы қатты қазбаларды барлауға немесе өндіруге арналған лицензия негізінде берілген жер қойнауы учаскесі бойынша төлемақының сомаларын есептеу туралы ақпаратты көрсетуге арналған.</w:t>
      </w:r>
    </w:p>
    <w:p>
      <w:pPr>
        <w:spacing w:after="0"/>
        <w:ind w:left="0"/>
        <w:jc w:val="both"/>
      </w:pPr>
      <w:r>
        <w:rPr>
          <w:rFonts w:ascii="Times New Roman"/>
          <w:b w:val="false"/>
          <w:i w:val="false"/>
          <w:color w:val="000000"/>
          <w:sz w:val="28"/>
        </w:rPr>
        <w:t>
      Салық төлеушілер аудандық маңызы бар қалаларда, кенттерде, ауылдарда, ауылдық округтерде орналасқан елді мекендердің жерлері бойынша 851.02 нысанын жасаған кезде әрбір аудандық маңызы бар қала, кент, ауыл, ауылдық округ бойынша жеке есеп қосымшасы толтырылады.</w:t>
      </w:r>
    </w:p>
    <w:p>
      <w:pPr>
        <w:spacing w:after="0"/>
        <w:ind w:left="0"/>
        <w:jc w:val="both"/>
      </w:pPr>
      <w:r>
        <w:rPr>
          <w:rFonts w:ascii="Times New Roman"/>
          <w:b w:val="false"/>
          <w:i w:val="false"/>
          <w:color w:val="000000"/>
          <w:sz w:val="28"/>
        </w:rPr>
        <w:t>
      Екі немесе одан да көп лицензия болған жағдайда салық төлеушімен әр лицензияға жеке есеп қосымшасы толтырылады.</w:t>
      </w:r>
    </w:p>
    <w:p>
      <w:pPr>
        <w:spacing w:after="0"/>
        <w:ind w:left="0"/>
        <w:jc w:val="both"/>
      </w:pPr>
      <w:r>
        <w:rPr>
          <w:rFonts w:ascii="Times New Roman"/>
          <w:b w:val="false"/>
          <w:i w:val="false"/>
          <w:color w:val="000000"/>
          <w:sz w:val="28"/>
        </w:rPr>
        <w:t>
      23."Салық төлеуші туралы жалпы ақпарат"</w:t>
      </w:r>
    </w:p>
    <w:p>
      <w:pPr>
        <w:spacing w:after="0"/>
        <w:ind w:left="0"/>
        <w:jc w:val="both"/>
      </w:pPr>
      <w:r>
        <w:rPr>
          <w:rFonts w:ascii="Times New Roman"/>
          <w:b w:val="false"/>
          <w:i w:val="false"/>
          <w:color w:val="000000"/>
          <w:sz w:val="28"/>
        </w:rPr>
        <w:t>
      1) "Аудандық маңызы бар қала, ауыл, кент, ауылдық округ әкімі аппаратының БСН" 4-жолда – салық салу объектісінің орналасқан жері бойынша аудандық маңызы бар қала, ауыл, кент, ауылдық округ әкімі аппаратының БСН көрсетіледі. Жол аудандық маңызы бар қалаларда, кенттерде, ауылдарда, ауылдық округтерде орналасқан елді мекендердің жерлері бойынша нысанды жасаған кезінде толтырылады.</w:t>
      </w:r>
    </w:p>
    <w:p>
      <w:pPr>
        <w:spacing w:after="0"/>
        <w:ind w:left="0"/>
        <w:jc w:val="both"/>
      </w:pPr>
      <w:r>
        <w:rPr>
          <w:rFonts w:ascii="Times New Roman"/>
          <w:b w:val="false"/>
          <w:i w:val="false"/>
          <w:color w:val="000000"/>
          <w:sz w:val="28"/>
        </w:rPr>
        <w:t>
      2) "Лицензияның нөмірі" 5-жолда –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нөмірі көрсетіледі;</w:t>
      </w:r>
    </w:p>
    <w:p>
      <w:pPr>
        <w:spacing w:after="0"/>
        <w:ind w:left="0"/>
        <w:jc w:val="both"/>
      </w:pPr>
      <w:r>
        <w:rPr>
          <w:rFonts w:ascii="Times New Roman"/>
          <w:b w:val="false"/>
          <w:i w:val="false"/>
          <w:color w:val="000000"/>
          <w:sz w:val="28"/>
        </w:rPr>
        <w:t>
      3) "Лицензияны қолдану мерзімі" 6-жолда – қатты пайдалы қазбаларды барлауға немесе өндіруге арналған лицензияның берілген кезеңі көрсетіледі;</w:t>
      </w:r>
    </w:p>
    <w:p>
      <w:pPr>
        <w:spacing w:after="0"/>
        <w:ind w:left="0"/>
        <w:jc w:val="both"/>
      </w:pPr>
      <w:r>
        <w:rPr>
          <w:rFonts w:ascii="Times New Roman"/>
          <w:b w:val="false"/>
          <w:i w:val="false"/>
          <w:color w:val="000000"/>
          <w:sz w:val="28"/>
        </w:rPr>
        <w:t>
      4) 7-жолда пайдалы қатты қазбаларды барлауға немесе өндіруге арналған лицензия берілген блоктың саны көрсетіледі. Мәлімет әр блок бойынша жеке беріледі;</w:t>
      </w:r>
    </w:p>
    <w:p>
      <w:pPr>
        <w:spacing w:after="0"/>
        <w:ind w:left="0"/>
        <w:jc w:val="both"/>
      </w:pPr>
      <w:r>
        <w:rPr>
          <w:rFonts w:ascii="Times New Roman"/>
          <w:b w:val="false"/>
          <w:i w:val="false"/>
          <w:color w:val="000000"/>
          <w:sz w:val="28"/>
        </w:rPr>
        <w:t>
      5) 8-жолда қатты қазбаларды өндіруге арналған жердің км</w:t>
      </w:r>
      <w:r>
        <w:rPr>
          <w:rFonts w:ascii="Times New Roman"/>
          <w:b w:val="false"/>
          <w:i w:val="false"/>
          <w:color w:val="000000"/>
          <w:vertAlign w:val="superscript"/>
        </w:rPr>
        <w:t>2</w:t>
      </w:r>
      <w:r>
        <w:rPr>
          <w:rFonts w:ascii="Times New Roman"/>
          <w:b w:val="false"/>
          <w:i w:val="false"/>
          <w:color w:val="000000"/>
          <w:sz w:val="28"/>
        </w:rPr>
        <w:t xml:space="preserve"> саны көрсетіледі.</w:t>
      </w:r>
    </w:p>
    <w:p>
      <w:pPr>
        <w:spacing w:after="0"/>
        <w:ind w:left="0"/>
        <w:jc w:val="both"/>
      </w:pPr>
      <w:r>
        <w:rPr>
          <w:rFonts w:ascii="Times New Roman"/>
          <w:b w:val="false"/>
          <w:i w:val="false"/>
          <w:color w:val="000000"/>
          <w:sz w:val="28"/>
        </w:rPr>
        <w:t>
      24. "Пайдалы қатты пайдалы қазбаларды барлауға немесе өндіруге арналған лицензия негізінде берілген жер қойнауының учаскесі бойынша төленуге жататын төлемақы" деген бөлімде:</w:t>
      </w:r>
    </w:p>
    <w:p>
      <w:pPr>
        <w:spacing w:after="0"/>
        <w:ind w:left="0"/>
        <w:jc w:val="both"/>
      </w:pPr>
      <w:r>
        <w:rPr>
          <w:rFonts w:ascii="Times New Roman"/>
          <w:b w:val="false"/>
          <w:i w:val="false"/>
          <w:color w:val="000000"/>
          <w:sz w:val="28"/>
        </w:rPr>
        <w:t>
      851.02.001 жолында Салық кодексінің 564-бабы 9, 10, 11 және 12-тармақтарында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851.02.001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851.02.001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851.02.001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851.02.001 IV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Жер қойнауын пайдаланушылар пайдалы қатты қазбаларды барлауға немесе өндіруге арналған лицензия негізінде берілген жер қойнауы учаскесі бойынша төлемақының жылдық сомасын есепті жылдың 1 қаңтарындағы жағдай бойынша лицензия қолданылған және оның қолданылуы аяқталған жағдайда – есепті салықтық кезеңнің 25 ақпанынан кешіктірмей немесе лицензияны есепті жылдың 1 ақпанын қоса алғанға дейін алған кезде – Салық кодексінде белгіленген мөлшерлемелер бойынша айқындалатын төлемақының жылдық сомасы мөлшерінде төлейді.</w:t>
      </w:r>
    </w:p>
    <w:p>
      <w:pPr>
        <w:spacing w:after="0"/>
        <w:ind w:left="0"/>
        <w:jc w:val="both"/>
      </w:pPr>
      <w:r>
        <w:rPr>
          <w:rFonts w:ascii="Times New Roman"/>
          <w:b w:val="false"/>
          <w:i w:val="false"/>
          <w:color w:val="000000"/>
          <w:sz w:val="28"/>
        </w:rPr>
        <w:t>
      Егер есепті салықтық кезеңнің 1 ақпанындағы жағдай бойынша пайдалы қатты қазбаларды барлауға немесе өндіруге арналған лицензияның қолданылу мерзімі ағымдағы салықтық кезеңде өтетіні белгілі болса, онда есепті салықтық кезеңінің 25 ақпанынан кешіктірілмейтін мерзімде мұндай лицензияның нақты қолданылу мерзімі үшін төлемақы төлеу жүргізіледі.</w:t>
      </w:r>
    </w:p>
    <w:p>
      <w:pPr>
        <w:spacing w:after="0"/>
        <w:ind w:left="0"/>
        <w:jc w:val="both"/>
      </w:pPr>
      <w:r>
        <w:rPr>
          <w:rFonts w:ascii="Times New Roman"/>
          <w:b w:val="false"/>
          <w:i w:val="false"/>
          <w:color w:val="000000"/>
          <w:sz w:val="28"/>
        </w:rPr>
        <w:t>
      Пайдалы қатты қазбаларды барлауға немесе өндіруге арналған лицензияның қолданылуы есепті салықтық кезеңнің 1 ақпанынан кейін тоқтатылған жағдайларда, осындай лицензияның нақты қолданылу кезеңі үшін төлемақы сомасы лицензияның қолданылу мерзімі өткен тоқсаннан кейінгі тоқсанның екінші айының 25-күнінен кешіктірілмейтін мерзімде бюджетке енгізілуге жатады.</w:t>
      </w:r>
    </w:p>
    <w:p>
      <w:pPr>
        <w:spacing w:after="0"/>
        <w:ind w:left="0"/>
        <w:jc w:val="both"/>
      </w:pPr>
      <w:r>
        <w:rPr>
          <w:rFonts w:ascii="Times New Roman"/>
          <w:b w:val="false"/>
          <w:i w:val="false"/>
          <w:color w:val="000000"/>
          <w:sz w:val="28"/>
        </w:rPr>
        <w:t>
      25. "Пайдалы қатты пайдалы қазбаларды барлауға немесе өндіруге арналған лицензия негізінде берілген жер қойнауының учаскесі бойынша төлемақы есептеу үшін мәліметтер" деген бөлімде:</w:t>
      </w:r>
    </w:p>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салық кезеңінің бірінші күніне республикалық бюджет туралы заңда белгіленген АЕК мөлшері көрсетіледі;</w:t>
      </w:r>
    </w:p>
    <w:p>
      <w:pPr>
        <w:spacing w:after="0"/>
        <w:ind w:left="0"/>
        <w:jc w:val="both"/>
      </w:pPr>
      <w:r>
        <w:rPr>
          <w:rFonts w:ascii="Times New Roman"/>
          <w:b w:val="false"/>
          <w:i w:val="false"/>
          <w:color w:val="000000"/>
          <w:sz w:val="28"/>
        </w:rPr>
        <w:t>
      3) С бағанында төлемақы ставкасының мөлшері көрсетіледі. айдалы қатты қазбаларды барлауға немесе өндіруге арналған лицензия негізінде берілген жер қойнауы учаскесі бойынша төлемақы мөлшерлемелері республикалық бюджет туралы заңда белгіленген және салықтық кезеңнің 1-күніне қолданыста болатын АЕК мөлшері негізге алына отырып айқындалады және мынаны құрайды.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Кезең</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Төлемақы мөлшерлемелері (АЕК)</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1-айынан бастап 36-айы аралығында,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37-айынан бастап 60-айы аралығында,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61-айынан бастап 84-айы аралығында,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85-айынан бастап және әрі қарай,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Өндіруге арналған лицензия қолданысының 1-айынан бастап және әрі қарай, 1 км</w:t>
            </w:r>
            <w:r>
              <w:rPr>
                <w:rFonts w:ascii="Times New Roman"/>
                <w:b w:val="false"/>
                <w:i w:val="false"/>
                <w:color w:val="000000"/>
                <w:vertAlign w:val="superscript"/>
              </w:rPr>
              <w:t>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bl>
    <w:p>
      <w:pPr>
        <w:spacing w:after="0"/>
        <w:ind w:left="0"/>
        <w:jc w:val="both"/>
      </w:pPr>
      <w:r>
        <w:rPr>
          <w:rFonts w:ascii="Times New Roman"/>
          <w:b w:val="false"/>
          <w:i w:val="false"/>
          <w:color w:val="000000"/>
          <w:sz w:val="28"/>
        </w:rPr>
        <w:t>
      4) D бағанында есепті салықтық кезеңде нақты қолдану кезеңі көрсетіледі, яғни жер қойнауының учаскесімен пайдаланудағы ай саны;</w:t>
      </w:r>
    </w:p>
    <w:p>
      <w:pPr>
        <w:spacing w:after="0"/>
        <w:ind w:left="0"/>
        <w:jc w:val="both"/>
      </w:pPr>
      <w:r>
        <w:rPr>
          <w:rFonts w:ascii="Times New Roman"/>
          <w:b w:val="false"/>
          <w:i w:val="false"/>
          <w:color w:val="000000"/>
          <w:sz w:val="28"/>
        </w:rPr>
        <w:t>
      5) E бағанында бюджетке төленуге жататын есептелген төлем сомасы қөрсетіледі.</w:t>
      </w:r>
    </w:p>
    <w:p>
      <w:pPr>
        <w:spacing w:after="0"/>
        <w:ind w:left="0"/>
        <w:jc w:val="both"/>
      </w:pPr>
      <w:r>
        <w:rPr>
          <w:rFonts w:ascii="Times New Roman"/>
          <w:b w:val="false"/>
          <w:i w:val="false"/>
          <w:color w:val="000000"/>
          <w:sz w:val="28"/>
        </w:rPr>
        <w:t>
      Пайдалы қатты қазбаларды барлауға немесе өндіруге арналған лицензия негізінде берілген жер қойнауы учаскесі бойынша төлемақы мөлшерін есептеу мен төлеу тәртібі Салық кодексінің 564 бабымен бекітілген.</w:t>
      </w:r>
    </w:p>
    <w:p>
      <w:pPr>
        <w:spacing w:after="0"/>
        <w:ind w:left="0"/>
        <w:jc w:val="both"/>
      </w:pPr>
      <w:r>
        <w:rPr>
          <w:rFonts w:ascii="Times New Roman"/>
          <w:b w:val="false"/>
          <w:i w:val="false"/>
          <w:color w:val="000000"/>
          <w:sz w:val="28"/>
        </w:rPr>
        <w:t>
      Жер қойнауын пайдаланушылар пайдалы қатты қазбаларды барлауға немесе өндіруге арналған лицензия негізінде берілген жер қойнауы учаскесі бойынша төлемақының жылдық сомасын есепті жылдың 1 қаңтарындағы жағдай бойынша лицензия қолданылған және оның қолданылуы аяқталған жағдайда – есепті салықтық кезеңнің 25 ақпанынан кешіктірмей немесе лицензияны есепті жылдың 1 ақпанын қоса алғанға дейін алған кезде – осы тармақтың 3) тармақшасында белгіленген мөлшерлемелер бойынша айқындалатын төлемақының жылдық сомасы мөлшерінде төлейді.</w:t>
      </w:r>
    </w:p>
    <w:p>
      <w:pPr>
        <w:spacing w:after="0"/>
        <w:ind w:left="0"/>
        <w:jc w:val="both"/>
      </w:pPr>
      <w:r>
        <w:rPr>
          <w:rFonts w:ascii="Times New Roman"/>
          <w:b w:val="false"/>
          <w:i w:val="false"/>
          <w:color w:val="000000"/>
          <w:sz w:val="28"/>
        </w:rPr>
        <w:t>
      Егер есепті салықтық кезеңнің 1 ақпанындағы жағдай бойынша пайдалы қатты қазбаларды барлауға немесе өндіруге арналған лицензияның қолданылу мерзімі ағымдағы салықтық кезеңде өтетіні белгілі болса, онда есепті салықтық кезеңнің 25 ақпанынан кешіктірілмейтін мерзімде мұндай лицензияның нақты қолданылу мерзімі үшін төлемақы төленуге тиіс.</w:t>
      </w:r>
    </w:p>
    <w:p>
      <w:pPr>
        <w:spacing w:after="0"/>
        <w:ind w:left="0"/>
        <w:jc w:val="both"/>
      </w:pPr>
      <w:r>
        <w:rPr>
          <w:rFonts w:ascii="Times New Roman"/>
          <w:b w:val="false"/>
          <w:i w:val="false"/>
          <w:color w:val="000000"/>
          <w:sz w:val="28"/>
        </w:rPr>
        <w:t>
      Мысалға, "блок 1" лицензия 06.2022 жылдан 12.2032 жылға дейін берілді. Төлемақы ставкасының мөлшері әр кезеңге келесідей есептеледі: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Кезең</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Төлемақы мөлшерлемелері (АЕК)</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06.2022-дан 06.2025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07.2025-дан 07.2027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08.2027-дан 08.2029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09.2029-дан 12.2032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bl>
    <w:p>
      <w:pPr>
        <w:spacing w:after="0"/>
        <w:ind w:left="0"/>
        <w:jc w:val="both"/>
      </w:pPr>
      <w:r>
        <w:rPr>
          <w:rFonts w:ascii="Times New Roman"/>
          <w:b w:val="false"/>
          <w:i w:val="false"/>
          <w:color w:val="000000"/>
          <w:sz w:val="28"/>
        </w:rPr>
        <w:t>
      Кестеге сәйкес салық төлеуші декларацияны 2022 жылға табыс еткен кезде салықты 15 АЕК ставкасымен есептейді, себебі лицензия кезеңі 36 айдан аспайды.</w:t>
      </w:r>
    </w:p>
    <w:p>
      <w:pPr>
        <w:spacing w:after="0"/>
        <w:ind w:left="0"/>
        <w:jc w:val="both"/>
      </w:pPr>
      <w:r>
        <w:rPr>
          <w:rFonts w:ascii="Times New Roman"/>
          <w:b w:val="false"/>
          <w:i w:val="false"/>
          <w:color w:val="000000"/>
          <w:sz w:val="28"/>
        </w:rPr>
        <w:t>
      Осылайша, 23 АЕК көлеміндегі жаңа ставка мөлшері 2025 жылы декларация табыс еткен жағдайда ғана қолданылады, себебі 07.2025 жылы себебі лицензия кезеңі 36 айдан асады.</w:t>
      </w:r>
    </w:p>
    <w:p>
      <w:pPr>
        <w:spacing w:after="0"/>
        <w:ind w:left="0"/>
        <w:jc w:val="both"/>
      </w:pPr>
      <w:r>
        <w:rPr>
          <w:rFonts w:ascii="Times New Roman"/>
          <w:b w:val="false"/>
          <w:i w:val="false"/>
          <w:color w:val="000000"/>
          <w:sz w:val="28"/>
        </w:rPr>
        <w:t>
      Осылайша, салық төлеуші бір салық кезеңінде бір блок бойынша нақты салық салу объектісімен қолдану ұзақтығына қарай әр түрлі ставкаларды қолдана 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113-қосымша</w:t>
            </w:r>
          </w:p>
        </w:tc>
      </w:tr>
    </w:tbl>
    <w:p>
      <w:pPr>
        <w:spacing w:after="0"/>
        <w:ind w:left="0"/>
        <w:jc w:val="both"/>
      </w:pPr>
      <w:r>
        <w:rPr>
          <w:rFonts w:ascii="Times New Roman"/>
          <w:b w:val="false"/>
          <w:i w:val="false"/>
          <w:color w:val="ff0000"/>
          <w:sz w:val="28"/>
        </w:rPr>
        <w:t xml:space="preserve">
      Ескерту. Бұйрық 113-қосымшамен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9"/>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0"/>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1"/>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№39 бұйрығына 114-қосымша</w:t>
            </w:r>
          </w:p>
        </w:tc>
      </w:tr>
    </w:tbl>
    <w:bookmarkStart w:name="z2019" w:id="1892"/>
    <w:p>
      <w:pPr>
        <w:spacing w:after="0"/>
        <w:ind w:left="0"/>
        <w:jc w:val="left"/>
      </w:pPr>
      <w:r>
        <w:rPr>
          <w:rFonts w:ascii="Times New Roman"/>
          <w:b/>
          <w:i w:val="false"/>
          <w:color w:val="000000"/>
        </w:rPr>
        <w:t xml:space="preserve"> "Қоршаған ортаға теріс әсер еткені үшін төлемақы бойынша декларация (870.00-нысан)" салық есептілігін жасау қағидалары</w:t>
      </w:r>
    </w:p>
    <w:bookmarkEnd w:id="1892"/>
    <w:p>
      <w:pPr>
        <w:spacing w:after="0"/>
        <w:ind w:left="0"/>
        <w:jc w:val="both"/>
      </w:pPr>
      <w:r>
        <w:rPr>
          <w:rFonts w:ascii="Times New Roman"/>
          <w:b w:val="false"/>
          <w:i w:val="false"/>
          <w:color w:val="ff0000"/>
          <w:sz w:val="28"/>
        </w:rPr>
        <w:t xml:space="preserve">
      Ескерту. Бұйрық 114-қосымшамен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20" w:id="1893"/>
    <w:p>
      <w:pPr>
        <w:spacing w:after="0"/>
        <w:ind w:left="0"/>
        <w:jc w:val="left"/>
      </w:pPr>
      <w:r>
        <w:rPr>
          <w:rFonts w:ascii="Times New Roman"/>
          <w:b/>
          <w:i w:val="false"/>
          <w:color w:val="000000"/>
        </w:rPr>
        <w:t xml:space="preserve"> 1-тарау. Жалпы ережелер</w:t>
      </w:r>
    </w:p>
    <w:bookmarkEnd w:id="1893"/>
    <w:bookmarkStart w:name="z2021" w:id="1894"/>
    <w:p>
      <w:pPr>
        <w:spacing w:after="0"/>
        <w:ind w:left="0"/>
        <w:jc w:val="both"/>
      </w:pPr>
      <w:r>
        <w:rPr>
          <w:rFonts w:ascii="Times New Roman"/>
          <w:b w:val="false"/>
          <w:i w:val="false"/>
          <w:color w:val="000000"/>
          <w:sz w:val="28"/>
        </w:rPr>
        <w:t xml:space="preserve">
      1. Осы "Қоршаған ортаға теріс әсер еткені үшін төлемақы бойынша декларация (870.00-нысан)"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қоршаған ортаға теріс әсер еткені үшін төлемақыны есептеуге арналған "Қоршаған ортаға теріс әсер еткені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574-бабында</w:t>
      </w:r>
      <w:r>
        <w:rPr>
          <w:rFonts w:ascii="Times New Roman"/>
          <w:b w:val="false"/>
          <w:i w:val="false"/>
          <w:color w:val="000000"/>
          <w:sz w:val="28"/>
        </w:rPr>
        <w:t xml:space="preserve"> айқындалған қоршаған ортаға теріс әсер еткені үшін төлемақыны төлеушілер жасайды.</w:t>
      </w:r>
    </w:p>
    <w:bookmarkEnd w:id="1894"/>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жасалады, декларацияның өзінен (870.00-нысан) және салық міндеттемесін есептеу туралы ақпаратты егжей-тегжейлі көрсетуге арналған оған қосымшадан (870.01 нысан)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Есепті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бөліміндегі көрсетілген тиісті деректерді көрсетеді.</w:t>
      </w:r>
    </w:p>
    <w:bookmarkStart w:name="z2022" w:id="1895"/>
    <w:p>
      <w:pPr>
        <w:spacing w:after="0"/>
        <w:ind w:left="0"/>
        <w:jc w:val="left"/>
      </w:pPr>
      <w:r>
        <w:rPr>
          <w:rFonts w:ascii="Times New Roman"/>
          <w:b/>
          <w:i w:val="false"/>
          <w:color w:val="000000"/>
        </w:rPr>
        <w:t xml:space="preserve"> 2-тарау. Декларацияны толтыру бойынша түсіндірме (870.00-нысан)</w:t>
      </w:r>
    </w:p>
    <w:bookmarkEnd w:id="1895"/>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w:t>
      </w:r>
    </w:p>
    <w:p>
      <w:pPr>
        <w:spacing w:after="0"/>
        <w:ind w:left="0"/>
        <w:jc w:val="both"/>
      </w:pPr>
      <w:r>
        <w:rPr>
          <w:rFonts w:ascii="Times New Roman"/>
          <w:b w:val="false"/>
          <w:i w:val="false"/>
          <w:color w:val="000000"/>
          <w:sz w:val="28"/>
        </w:rPr>
        <w:t>
      1) қоршаған ортаға теріс әсер еткені үшін төлемақы төлеушінің жеке сәйкестендіру нөмірін (бизнес-сәйкестендіру нөмірін) (бұдан әрі – ЖСН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атын (болған кезде) немесе құрылтай құжаттарына сәйкес заңды тұлғаның (немесе заңды тұлғаның шешімі бойынша құрылымдық бөлімшенің) атауын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атауы көрсетіледі;</w:t>
      </w:r>
    </w:p>
    <w:p>
      <w:pPr>
        <w:spacing w:after="0"/>
        <w:ind w:left="0"/>
        <w:jc w:val="both"/>
      </w:pPr>
      <w:r>
        <w:rPr>
          <w:rFonts w:ascii="Times New Roman"/>
          <w:b w:val="false"/>
          <w:i w:val="false"/>
          <w:color w:val="000000"/>
          <w:sz w:val="28"/>
        </w:rPr>
        <w:t>
      5) декларация түрін.</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күнін.</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кезде белгіленеді;</w:t>
      </w:r>
    </w:p>
    <w:p>
      <w:pPr>
        <w:spacing w:after="0"/>
        <w:ind w:left="0"/>
        <w:jc w:val="both"/>
      </w:pPr>
      <w:r>
        <w:rPr>
          <w:rFonts w:ascii="Times New Roman"/>
          <w:b w:val="false"/>
          <w:i w:val="false"/>
          <w:color w:val="000000"/>
          <w:sz w:val="28"/>
        </w:rPr>
        <w:t>
      7) салық төлеушінің жекелеген санатын.</w:t>
      </w:r>
    </w:p>
    <w:p>
      <w:pPr>
        <w:spacing w:after="0"/>
        <w:ind w:left="0"/>
        <w:jc w:val="both"/>
      </w:pPr>
      <w:r>
        <w:rPr>
          <w:rFonts w:ascii="Times New Roman"/>
          <w:b w:val="false"/>
          <w:i w:val="false"/>
          <w:color w:val="000000"/>
          <w:sz w:val="28"/>
        </w:rPr>
        <w:t>
      Торкөздер егер салық төлеуші А немесе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С – Салық кодексінің 579-бабына сәйкес жылдық жиынтық көлемде төлем көлемі 100 айлық есептік көрсеткішке (АЕК) дейін болатын Қоршаған ортаға жағымсыз әсер еткені үшін төлемақы төлеуші белгіленеді;</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"Валюта жіктеуіші" 23-қосымшасына сәйкес валюта кодын;</w:t>
      </w:r>
    </w:p>
    <w:p>
      <w:pPr>
        <w:spacing w:after="0"/>
        <w:ind w:left="0"/>
        <w:jc w:val="both"/>
      </w:pPr>
      <w:r>
        <w:rPr>
          <w:rFonts w:ascii="Times New Roman"/>
          <w:b w:val="false"/>
          <w:i w:val="false"/>
          <w:color w:val="000000"/>
          <w:sz w:val="28"/>
        </w:rPr>
        <w:t>
      9) қосымшалардың саны – табыс етілген қосымшалардың санын көрсетеді.</w:t>
      </w:r>
    </w:p>
    <w:p>
      <w:pPr>
        <w:spacing w:after="0"/>
        <w:ind w:left="0"/>
        <w:jc w:val="both"/>
      </w:pPr>
      <w:r>
        <w:rPr>
          <w:rFonts w:ascii="Times New Roman"/>
          <w:b w:val="false"/>
          <w:i w:val="false"/>
          <w:color w:val="000000"/>
          <w:sz w:val="28"/>
        </w:rPr>
        <w:t>
      15. "Бюджетке төлеуге жататын қоршаған ортаға теріс әсер еткені үшін төлемақы" бөлімінде:</w:t>
      </w:r>
    </w:p>
    <w:p>
      <w:pPr>
        <w:spacing w:after="0"/>
        <w:ind w:left="0"/>
        <w:jc w:val="both"/>
      </w:pPr>
      <w:r>
        <w:rPr>
          <w:rFonts w:ascii="Times New Roman"/>
          <w:b w:val="false"/>
          <w:i w:val="false"/>
          <w:color w:val="000000"/>
          <w:sz w:val="28"/>
        </w:rPr>
        <w:t>
      870.00.001 жолда 870.01-нысанының барлық қосымшалары бойынша 870.01.011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 шегіндегі есептелген қоршаған ортаға теріс әсер еткені үшін төлемақының жалпы сомасы көрсетіледі;</w:t>
      </w:r>
    </w:p>
    <w:p>
      <w:pPr>
        <w:spacing w:after="0"/>
        <w:ind w:left="0"/>
        <w:jc w:val="both"/>
      </w:pPr>
      <w:r>
        <w:rPr>
          <w:rFonts w:ascii="Times New Roman"/>
          <w:b w:val="false"/>
          <w:i w:val="false"/>
          <w:color w:val="000000"/>
          <w:sz w:val="28"/>
        </w:rPr>
        <w:t>
      870.00.002 жолда 870.01-нысанының барлық қосымшалары бойынша 870.01.012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нормативтен жоғары есептелген қоршаған ортаға теріс әсер еткені үшін төлемақының жалпы сомасы көрсетіледі;</w:t>
      </w:r>
    </w:p>
    <w:p>
      <w:pPr>
        <w:spacing w:after="0"/>
        <w:ind w:left="0"/>
        <w:jc w:val="both"/>
      </w:pPr>
      <w:r>
        <w:rPr>
          <w:rFonts w:ascii="Times New Roman"/>
          <w:b w:val="false"/>
          <w:i w:val="false"/>
          <w:color w:val="000000"/>
          <w:sz w:val="28"/>
        </w:rPr>
        <w:t>
      870.00.003 жолда 870.00.001 және 870.00.002 жолдарының сомасы ретінде айқындалатын, арнаулы табиғат пайдаланудың барлық түрлері бойынша бюджетке төлеуге жататын салық кезеңі үшін есептелген қоршаған ортаға теріс әсер еткені үшін төлемақының жалпы сомасы көрсетіледі.</w:t>
      </w:r>
    </w:p>
    <w:p>
      <w:pPr>
        <w:spacing w:after="0"/>
        <w:ind w:left="0"/>
        <w:jc w:val="both"/>
      </w:pPr>
      <w:r>
        <w:rPr>
          <w:rFonts w:ascii="Times New Roman"/>
          <w:b w:val="false"/>
          <w:i w:val="false"/>
          <w:color w:val="000000"/>
          <w:sz w:val="28"/>
        </w:rPr>
        <w:t>
      16. "Салық төлеушiнiң жауапкершiлiгi" бөлімінде:</w:t>
      </w:r>
    </w:p>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жеке тұлға тапсырған кезде,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тапсырған күні – мемлекеттік кірістер органына декларацияның тапсырылған күні;</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стационарлық ластау көздері бойынша – ластау объектісінің орналасқан орны бойынша;</w:t>
      </w:r>
    </w:p>
    <w:p>
      <w:pPr>
        <w:spacing w:after="0"/>
        <w:ind w:left="0"/>
        <w:jc w:val="both"/>
      </w:pPr>
      <w:r>
        <w:rPr>
          <w:rFonts w:ascii="Times New Roman"/>
          <w:b w:val="false"/>
          <w:i w:val="false"/>
          <w:color w:val="000000"/>
          <w:sz w:val="28"/>
        </w:rPr>
        <w:t>
      мемлекеттік тіркеуге жататын жылжымалы көздер бойынша – осындай тіркеуді жүргізу кезінде уәкілетті мемлекеттік орган айқындайтын жылжымалы көздерді тіркеу орны бойынша;</w:t>
      </w:r>
    </w:p>
    <w:p>
      <w:pPr>
        <w:spacing w:after="0"/>
        <w:ind w:left="0"/>
        <w:jc w:val="both"/>
      </w:pPr>
      <w:r>
        <w:rPr>
          <w:rFonts w:ascii="Times New Roman"/>
          <w:b w:val="false"/>
          <w:i w:val="false"/>
          <w:color w:val="000000"/>
          <w:sz w:val="28"/>
        </w:rPr>
        <w:t>
      мемлекеттік тіркеуге жатпайтын жылжымалы көздер бойынша – салық төлеушінің орналасқан орны бойынша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6) декларацияны қабылдау күні – Салық кодексінің 2-тармағына сәйкес декларацияның табыс етілген күні;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2023" w:id="1896"/>
    <w:p>
      <w:pPr>
        <w:spacing w:after="0"/>
        <w:ind w:left="0"/>
        <w:jc w:val="left"/>
      </w:pPr>
      <w:r>
        <w:rPr>
          <w:rFonts w:ascii="Times New Roman"/>
          <w:b/>
          <w:i w:val="false"/>
          <w:color w:val="000000"/>
        </w:rPr>
        <w:t xml:space="preserve"> 3-тарау. 870.01-нысанын толтыру бойынша түсіндірме</w:t>
      </w:r>
    </w:p>
    <w:bookmarkEnd w:id="1896"/>
    <w:p>
      <w:pPr>
        <w:spacing w:after="0"/>
        <w:ind w:left="0"/>
        <w:jc w:val="both"/>
      </w:pPr>
      <w:r>
        <w:rPr>
          <w:rFonts w:ascii="Times New Roman"/>
          <w:b w:val="false"/>
          <w:i w:val="false"/>
          <w:color w:val="000000"/>
          <w:sz w:val="28"/>
        </w:rPr>
        <w:t>
      17. 870.01-нысаны салық кезеңі үшін арнайы табиғат пайдаланудың әрбір түрі бойынша қоршаған ортаға теріс әсер еткені үшін төлемақы сомасының есептелуі туралы ақпаратты көрсетуге арналған және ластаудың (арнаулы табиғат пайдаланудың) әрбір түрі үшін бөлек толтырылады.</w:t>
      </w:r>
    </w:p>
    <w:p>
      <w:pPr>
        <w:spacing w:after="0"/>
        <w:ind w:left="0"/>
        <w:jc w:val="both"/>
      </w:pPr>
      <w:r>
        <w:rPr>
          <w:rFonts w:ascii="Times New Roman"/>
          <w:b w:val="false"/>
          <w:i w:val="false"/>
          <w:color w:val="000000"/>
          <w:sz w:val="28"/>
        </w:rPr>
        <w:t>
      18. "Салық төлеуші туралы жалпы ақпарат" бөлімінде:</w:t>
      </w:r>
    </w:p>
    <w:p>
      <w:pPr>
        <w:spacing w:after="0"/>
        <w:ind w:left="0"/>
        <w:jc w:val="both"/>
      </w:pPr>
      <w:r>
        <w:rPr>
          <w:rFonts w:ascii="Times New Roman"/>
          <w:b w:val="false"/>
          <w:i w:val="false"/>
          <w:color w:val="000000"/>
          <w:sz w:val="28"/>
        </w:rPr>
        <w:t>
      1) қоршаған ортаға теріс әсер еткеніне экологиялық рұқсат болған кезде А торкөзінде рұқсаттың нөмірі көрсетіледі, В торкөзінде рұқсаттың берілген күні көрсетіледі, С торкөзінде объектілердің санаты (I, II, III, IV) көрсетіледі, D торкөзінде рұқсатты алған күні және рұқсаттың қолданыс мерзімінің нақты аяқталу күні көрсетіледі;</w:t>
      </w:r>
    </w:p>
    <w:p>
      <w:pPr>
        <w:spacing w:after="0"/>
        <w:ind w:left="0"/>
        <w:jc w:val="both"/>
      </w:pPr>
      <w:r>
        <w:rPr>
          <w:rFonts w:ascii="Times New Roman"/>
          <w:b w:val="false"/>
          <w:i w:val="false"/>
          <w:color w:val="000000"/>
          <w:sz w:val="28"/>
        </w:rPr>
        <w:t>
      2) арнаулы табиғат пайдаланудың түрі.</w:t>
      </w:r>
    </w:p>
    <w:p>
      <w:pPr>
        <w:spacing w:after="0"/>
        <w:ind w:left="0"/>
        <w:jc w:val="both"/>
      </w:pPr>
      <w:r>
        <w:rPr>
          <w:rFonts w:ascii="Times New Roman"/>
          <w:b w:val="false"/>
          <w:i w:val="false"/>
          <w:color w:val="000000"/>
          <w:sz w:val="28"/>
        </w:rPr>
        <w:t>
      Қазақстан Республикасының экологиялық заңнамасында белгіленген арнайы табиғатты пайдаланудың түріне қарай бір торкөз белгіленеді;</w:t>
      </w:r>
    </w:p>
    <w:p>
      <w:pPr>
        <w:spacing w:after="0"/>
        <w:ind w:left="0"/>
        <w:jc w:val="both"/>
      </w:pPr>
      <w:r>
        <w:rPr>
          <w:rFonts w:ascii="Times New Roman"/>
          <w:b w:val="false"/>
          <w:i w:val="false"/>
          <w:color w:val="000000"/>
          <w:sz w:val="28"/>
        </w:rPr>
        <w:t>
      3) ластайтын заттың түрі – Салық кодексінің 576-бабына сәйкес түрлері және "Қалдықтар сыныптауышын бекіту туралы" Қазақстан Республикасы Экология, геология және табиғи ресурстар министрінің міндетін атқарушының 2021 жылғы 6 тамыздағы № 314 бұйрығына сәйкес (Нормативтік құқықтық актілерді мемлекеттік тіркеу тізілімінде № 23903 болып тіркелген) қауіпті қалдықтардың коды көрсетіледі.</w:t>
      </w:r>
    </w:p>
    <w:p>
      <w:pPr>
        <w:spacing w:after="0"/>
        <w:ind w:left="0"/>
        <w:jc w:val="both"/>
      </w:pPr>
      <w:r>
        <w:rPr>
          <w:rFonts w:ascii="Times New Roman"/>
          <w:b w:val="false"/>
          <w:i w:val="false"/>
          <w:color w:val="000000"/>
          <w:sz w:val="28"/>
        </w:rPr>
        <w:t xml:space="preserve">
      Мысалы, ауыл шаруашылығы өндірісінің қалдықтары бойынша 870.01 қосымшасын толтырған кезде бұл торкөзде Салық кодексінің 576-бабы </w:t>
      </w:r>
      <w:r>
        <w:rPr>
          <w:rFonts w:ascii="Times New Roman"/>
          <w:b w:val="false"/>
          <w:i w:val="false"/>
          <w:color w:val="000000"/>
          <w:sz w:val="28"/>
        </w:rPr>
        <w:t>6-тармағының</w:t>
      </w:r>
      <w:r>
        <w:rPr>
          <w:rFonts w:ascii="Times New Roman"/>
          <w:b w:val="false"/>
          <w:i w:val="false"/>
          <w:color w:val="000000"/>
          <w:sz w:val="28"/>
        </w:rPr>
        <w:t xml:space="preserve"> 1.3.6. жолы көрсетіледі. Бұл ретте "Қалдықтар сыныптамасына сәйкес қауіпті қалдықтардың коды" торкөз белгіленбейді.</w:t>
      </w:r>
    </w:p>
    <w:p>
      <w:pPr>
        <w:spacing w:after="0"/>
        <w:ind w:left="0"/>
        <w:jc w:val="both"/>
      </w:pPr>
      <w:r>
        <w:rPr>
          <w:rFonts w:ascii="Times New Roman"/>
          <w:b w:val="false"/>
          <w:i w:val="false"/>
          <w:color w:val="000000"/>
          <w:sz w:val="28"/>
        </w:rPr>
        <w:t>
      Мұнайшламы бойынша 870.01-қосымшасын толтырған кезде Салық кодексінің 576-бабы 6-тармағының 1.2.2-жолы көрсетіледі. Бұл ретте қауіпті қалдықтар коды торкөзінде Қалдықтар сыныптамасына 8-қосымшаға сәйкес АЕ030 көрсетіледі;</w:t>
      </w:r>
    </w:p>
    <w:p>
      <w:pPr>
        <w:spacing w:after="0"/>
        <w:ind w:left="0"/>
        <w:jc w:val="both"/>
      </w:pPr>
      <w:r>
        <w:rPr>
          <w:rFonts w:ascii="Times New Roman"/>
          <w:b w:val="false"/>
          <w:i w:val="false"/>
          <w:color w:val="000000"/>
          <w:sz w:val="28"/>
        </w:rPr>
        <w:t>
      4) табиғатты пайдаланудың өлшем бірлігі.</w:t>
      </w:r>
    </w:p>
    <w:p>
      <w:pPr>
        <w:spacing w:after="0"/>
        <w:ind w:left="0"/>
        <w:jc w:val="both"/>
      </w:pPr>
      <w:r>
        <w:rPr>
          <w:rFonts w:ascii="Times New Roman"/>
          <w:b w:val="false"/>
          <w:i w:val="false"/>
          <w:color w:val="000000"/>
          <w:sz w:val="28"/>
        </w:rPr>
        <w:t>
      "Арнаулы табиғат пайдаланудың түрі" жолында көрсетілген арнаулы табиғат пайдалану жүргізілетін өлшем бірліктің тиісті торкөзі белгіленеді.</w:t>
      </w:r>
    </w:p>
    <w:p>
      <w:pPr>
        <w:spacing w:after="0"/>
        <w:ind w:left="0"/>
        <w:jc w:val="both"/>
      </w:pPr>
      <w:r>
        <w:rPr>
          <w:rFonts w:ascii="Times New Roman"/>
          <w:b w:val="false"/>
          <w:i w:val="false"/>
          <w:color w:val="000000"/>
          <w:sz w:val="28"/>
        </w:rPr>
        <w:t>
      19. "Қоршаған ортаға теріс әсер еткені үшін төлемақы есептеу үшін 7-жолда көрсетілген өлшем бірліктерде ластау көлемдері туралы мәліметтер" бөлімінде:</w:t>
      </w:r>
    </w:p>
    <w:p>
      <w:pPr>
        <w:spacing w:after="0"/>
        <w:ind w:left="0"/>
        <w:jc w:val="both"/>
      </w:pPr>
      <w:r>
        <w:rPr>
          <w:rFonts w:ascii="Times New Roman"/>
          <w:b w:val="false"/>
          <w:i w:val="false"/>
          <w:color w:val="000000"/>
          <w:sz w:val="28"/>
        </w:rPr>
        <w:t>
      1) 870.01.001 жолында тоқсанның басына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теріс әсер еткені үшін төлемақы төлеушілер толтырады.</w:t>
      </w:r>
    </w:p>
    <w:p>
      <w:pPr>
        <w:spacing w:after="0"/>
        <w:ind w:left="0"/>
        <w:jc w:val="both"/>
      </w:pPr>
      <w:r>
        <w:rPr>
          <w:rFonts w:ascii="Times New Roman"/>
          <w:b w:val="false"/>
          <w:i w:val="false"/>
          <w:color w:val="000000"/>
          <w:sz w:val="28"/>
        </w:rPr>
        <w:t>
      Декларация күнтізбелік жылдың бірінші тоқсаны үшін жасалған кезде 870.01.001 жолда белгіленген жылдық нормативтің шамасы көрсетіледі.</w:t>
      </w:r>
    </w:p>
    <w:p>
      <w:pPr>
        <w:spacing w:after="0"/>
        <w:ind w:left="0"/>
        <w:jc w:val="both"/>
      </w:pPr>
      <w:r>
        <w:rPr>
          <w:rFonts w:ascii="Times New Roman"/>
          <w:b w:val="false"/>
          <w:i w:val="false"/>
          <w:color w:val="000000"/>
          <w:sz w:val="28"/>
        </w:rPr>
        <w:t>
      Декларация күнтізбелік жылдың екінші – төртінші тоқсандары үшін жасалған кезде тоқсандар арасындағы айырма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жылдық норматив 1 миллион 500 мың болып белгіленген болса және бірінші тоқсанда 500 мың мөлшерде норматив пайдаланылса, онда екінші тоқсанда 870.01.001 жолда белгіленген норматив пен бірінші тоқсанда пайдаланылған норматив арасындағы айырма, яғни 1 миллион көрсетіледі.</w:t>
      </w:r>
    </w:p>
    <w:p>
      <w:pPr>
        <w:spacing w:after="0"/>
        <w:ind w:left="0"/>
        <w:jc w:val="both"/>
      </w:pPr>
      <w:r>
        <w:rPr>
          <w:rFonts w:ascii="Times New Roman"/>
          <w:b w:val="false"/>
          <w:i w:val="false"/>
          <w:color w:val="000000"/>
          <w:sz w:val="28"/>
        </w:rPr>
        <w:t>
      Салық кезеңінің үшінші, төртінші тоқсандары үшін норматив қалдығы да осыған ұқсас айқындалады;</w:t>
      </w:r>
    </w:p>
    <w:p>
      <w:pPr>
        <w:spacing w:after="0"/>
        <w:ind w:left="0"/>
        <w:jc w:val="both"/>
      </w:pPr>
      <w:r>
        <w:rPr>
          <w:rFonts w:ascii="Times New Roman"/>
          <w:b w:val="false"/>
          <w:i w:val="false"/>
          <w:color w:val="000000"/>
          <w:sz w:val="28"/>
        </w:rPr>
        <w:t>
      2) 870.01.002 жолында қоршаған ортаға теріс әсер еткені үшін сатып алынған нормативтің көлемі көрсетіледі. Бұл жолды төлем көлемі 870.00 декларациясының 7 С жолында белгіленген жылдық жиынтық көлемінде 100 АЕК дейін болатын қоршаған ортаға теріс әсер еткені үшін төлемақы төлеушілер толтырады;</w:t>
      </w:r>
    </w:p>
    <w:p>
      <w:pPr>
        <w:spacing w:after="0"/>
        <w:ind w:left="0"/>
        <w:jc w:val="both"/>
      </w:pPr>
      <w:r>
        <w:rPr>
          <w:rFonts w:ascii="Times New Roman"/>
          <w:b w:val="false"/>
          <w:i w:val="false"/>
          <w:color w:val="000000"/>
          <w:sz w:val="28"/>
        </w:rPr>
        <w:t>
      3) 870.01.003 жолында белгіленген нормативтер шегінде салық кезеңі үшін қоршаған ортаға теріс әсер етуінің нақты көлемі көрсетіледі. Бұл ретте 870.01.003 жолының мәні 870.01.002 жолының мәнінен аспайды;</w:t>
      </w:r>
    </w:p>
    <w:p>
      <w:pPr>
        <w:spacing w:after="0"/>
        <w:ind w:left="0"/>
        <w:jc w:val="both"/>
      </w:pPr>
      <w:r>
        <w:rPr>
          <w:rFonts w:ascii="Times New Roman"/>
          <w:b w:val="false"/>
          <w:i w:val="false"/>
          <w:color w:val="000000"/>
          <w:sz w:val="28"/>
        </w:rPr>
        <w:t>
      4) 870.01.004 жолында белгіленген нормативтерден жоғары (ол болған жағдайда) қоршаған ортаға теріс әсер еткені үшін нақты көлемі көрсетіледі.</w:t>
      </w:r>
    </w:p>
    <w:p>
      <w:pPr>
        <w:spacing w:after="0"/>
        <w:ind w:left="0"/>
        <w:jc w:val="both"/>
      </w:pPr>
      <w:r>
        <w:rPr>
          <w:rFonts w:ascii="Times New Roman"/>
          <w:b w:val="false"/>
          <w:i w:val="false"/>
          <w:color w:val="000000"/>
          <w:sz w:val="28"/>
        </w:rPr>
        <w:t>
      5) 870.01.005 жолында тоқсанның соңында норматив қалдығы көрсетіледі. Бұл жолды төлем көлемі жылдық жиынтық көлемде 100 АЕК дейін болатын төлемақы төлеушілерді қоспағанда, қоршаған ортаға теріс әсер еткені үшін төлемақы төлеушілер толтырады.</w:t>
      </w:r>
    </w:p>
    <w:p>
      <w:pPr>
        <w:spacing w:after="0"/>
        <w:ind w:left="0"/>
        <w:jc w:val="both"/>
      </w:pPr>
      <w:r>
        <w:rPr>
          <w:rFonts w:ascii="Times New Roman"/>
          <w:b w:val="false"/>
          <w:i w:val="false"/>
          <w:color w:val="000000"/>
          <w:sz w:val="28"/>
        </w:rPr>
        <w:t>
      20. "Қоршаған ортаға теріс әсер еткені үшін төлемақы есептеу үшін белгіленген ставкалар туралы мәліметтер" бөлімінде:</w:t>
      </w:r>
    </w:p>
    <w:p>
      <w:pPr>
        <w:spacing w:after="0"/>
        <w:ind w:left="0"/>
        <w:jc w:val="both"/>
      </w:pPr>
      <w:r>
        <w:rPr>
          <w:rFonts w:ascii="Times New Roman"/>
          <w:b w:val="false"/>
          <w:i w:val="false"/>
          <w:color w:val="000000"/>
          <w:sz w:val="28"/>
        </w:rPr>
        <w:t>
      1) 870.01.006 жолында Салық кодексінің 576-бабына сәйкес белгіленген норматив шегінде қоршаған ортаға теріс әсер еткені үшін төлемақы ставкасы көрсетіледі.</w:t>
      </w:r>
    </w:p>
    <w:p>
      <w:pPr>
        <w:spacing w:after="0"/>
        <w:ind w:left="0"/>
        <w:jc w:val="both"/>
      </w:pPr>
      <w:r>
        <w:rPr>
          <w:rFonts w:ascii="Times New Roman"/>
          <w:b w:val="false"/>
          <w:i w:val="false"/>
          <w:color w:val="000000"/>
          <w:sz w:val="28"/>
        </w:rPr>
        <w:t>
      Мысалы, дизель отыны бойынша 870.01-қосымша толтырылған кезде Салық кодексінің 576-бабы 4-тармағының 2) тармақшасына сәйкес пайдаланылған отынның 1 тоннасы үшін 0,45 АЕК ставкасы қолданылады;</w:t>
      </w:r>
    </w:p>
    <w:p>
      <w:pPr>
        <w:spacing w:after="0"/>
        <w:ind w:left="0"/>
        <w:jc w:val="both"/>
      </w:pPr>
      <w:r>
        <w:rPr>
          <w:rFonts w:ascii="Times New Roman"/>
          <w:b w:val="false"/>
          <w:i w:val="false"/>
          <w:color w:val="000000"/>
          <w:sz w:val="28"/>
        </w:rPr>
        <w:t xml:space="preserve">
      2) 870.01.007 жолында Салық кодексінің 576-бабы </w:t>
      </w:r>
      <w:r>
        <w:rPr>
          <w:rFonts w:ascii="Times New Roman"/>
          <w:b w:val="false"/>
          <w:i w:val="false"/>
          <w:color w:val="000000"/>
          <w:sz w:val="28"/>
        </w:rPr>
        <w:t>8-тармағына</w:t>
      </w:r>
      <w:r>
        <w:rPr>
          <w:rFonts w:ascii="Times New Roman"/>
          <w:b w:val="false"/>
          <w:i w:val="false"/>
          <w:color w:val="000000"/>
          <w:sz w:val="28"/>
        </w:rPr>
        <w:t xml:space="preserve"> сәйкес жергілікті өкілді органдардың шешімі бойынша төлемақы ставкасының асып кету мөлшері көрсетіледі.</w:t>
      </w:r>
    </w:p>
    <w:p>
      <w:pPr>
        <w:spacing w:after="0"/>
        <w:ind w:left="0"/>
        <w:jc w:val="both"/>
      </w:pPr>
      <w:r>
        <w:rPr>
          <w:rFonts w:ascii="Times New Roman"/>
          <w:b w:val="false"/>
          <w:i w:val="false"/>
          <w:color w:val="000000"/>
          <w:sz w:val="28"/>
        </w:rPr>
        <w:t>
      3) 870.01.008 жолында 870.01.006 және 870.01.007 жолдарының туындысы ретінде айқындалатын жергілікті өкілді органдардың шешімі бойынша ставканың арту мөлшері ескеріле отырып, белгіленген норматив шегіндегі төлемақы ставкасы көрсетіледі;</w:t>
      </w:r>
    </w:p>
    <w:p>
      <w:pPr>
        <w:spacing w:after="0"/>
        <w:ind w:left="0"/>
        <w:jc w:val="both"/>
      </w:pPr>
      <w:r>
        <w:rPr>
          <w:rFonts w:ascii="Times New Roman"/>
          <w:b w:val="false"/>
          <w:i w:val="false"/>
          <w:color w:val="000000"/>
          <w:sz w:val="28"/>
        </w:rPr>
        <w:t xml:space="preserve">
      3-1) 870.01.009 жолында Салық кодексінің 577-бабының </w:t>
      </w:r>
      <w:r>
        <w:rPr>
          <w:rFonts w:ascii="Times New Roman"/>
          <w:b w:val="false"/>
          <w:i w:val="false"/>
          <w:color w:val="000000"/>
          <w:sz w:val="28"/>
        </w:rPr>
        <w:t>1-1-тармағына</w:t>
      </w:r>
      <w:r>
        <w:rPr>
          <w:rFonts w:ascii="Times New Roman"/>
          <w:b w:val="false"/>
          <w:i w:val="false"/>
          <w:color w:val="000000"/>
          <w:sz w:val="28"/>
        </w:rPr>
        <w:t xml:space="preserve"> сәйкес төлемақы төлеушілерге қолданылатын тиісті коэффициенттің торкөзі белгіленеді;</w:t>
      </w:r>
    </w:p>
    <w:p>
      <w:pPr>
        <w:spacing w:after="0"/>
        <w:ind w:left="0"/>
        <w:jc w:val="both"/>
      </w:pPr>
      <w:r>
        <w:rPr>
          <w:rFonts w:ascii="Times New Roman"/>
          <w:b w:val="false"/>
          <w:i w:val="false"/>
          <w:color w:val="000000"/>
          <w:sz w:val="28"/>
        </w:rPr>
        <w:t xml:space="preserve">
      4) 870.01.010 жолында Салық кодексінің 577-бабының </w:t>
      </w:r>
      <w:r>
        <w:rPr>
          <w:rFonts w:ascii="Times New Roman"/>
          <w:b w:val="false"/>
          <w:i w:val="false"/>
          <w:color w:val="000000"/>
          <w:sz w:val="28"/>
        </w:rPr>
        <w:t>2-тармағына</w:t>
      </w:r>
      <w:r>
        <w:rPr>
          <w:rFonts w:ascii="Times New Roman"/>
          <w:b w:val="false"/>
          <w:i w:val="false"/>
          <w:color w:val="000000"/>
          <w:sz w:val="28"/>
        </w:rPr>
        <w:t xml:space="preserve"> сәйкес төлемақы төлеушілерге қолданылатын тиісті коэффициенттің торкөзі белгіленеді. Бұл ретте Салық кодексінде салық төлеушілердің санатына қарай ставкілерге мынадай коэффициенттер белгіленген:</w:t>
      </w:r>
    </w:p>
    <w:p>
      <w:pPr>
        <w:spacing w:after="0"/>
        <w:ind w:left="0"/>
        <w:jc w:val="both"/>
      </w:pPr>
      <w:r>
        <w:rPr>
          <w:rFonts w:ascii="Times New Roman"/>
          <w:b w:val="false"/>
          <w:i w:val="false"/>
          <w:color w:val="000000"/>
          <w:sz w:val="28"/>
        </w:rPr>
        <w:t>
      коммуналдық қызметтер көрсету кезінде қалыптасқан теріс әсер ету көлемі үшін табиғи монополия субъектілері мен Қазақстан Республикасының энергия өндіруші ұйымдары үшін:</w:t>
      </w:r>
    </w:p>
    <w:p>
      <w:pPr>
        <w:spacing w:after="0"/>
        <w:ind w:left="0"/>
        <w:jc w:val="both"/>
      </w:pPr>
      <w:r>
        <w:rPr>
          <w:rFonts w:ascii="Times New Roman"/>
          <w:b w:val="false"/>
          <w:i w:val="false"/>
          <w:color w:val="000000"/>
          <w:sz w:val="28"/>
        </w:rPr>
        <w:t>
      А торкөзінде стационарлық көздерден ластағыш заттардың шығарындылары үшін коэффициент көрсетіледі – 0,3;</w:t>
      </w:r>
    </w:p>
    <w:p>
      <w:pPr>
        <w:spacing w:after="0"/>
        <w:ind w:left="0"/>
        <w:jc w:val="both"/>
      </w:pPr>
      <w:r>
        <w:rPr>
          <w:rFonts w:ascii="Times New Roman"/>
          <w:b w:val="false"/>
          <w:i w:val="false"/>
          <w:color w:val="000000"/>
          <w:sz w:val="28"/>
        </w:rPr>
        <w:t>
      С торкөзінде ластағыш заттардың төгінділері үшін коэффициент көрсетіледі – 0,43;</w:t>
      </w:r>
    </w:p>
    <w:p>
      <w:pPr>
        <w:spacing w:after="0"/>
        <w:ind w:left="0"/>
        <w:jc w:val="both"/>
      </w:pPr>
      <w:r>
        <w:rPr>
          <w:rFonts w:ascii="Times New Roman"/>
          <w:b w:val="false"/>
          <w:i w:val="false"/>
          <w:color w:val="000000"/>
          <w:sz w:val="28"/>
        </w:rPr>
        <w:t>
      D торкөзінде күл мен күлшлактар қалдықтары бойынша өндіріс және тұтыну қалдықтарын орналастырғаны үшін коэффициент көрсетіледі – 0,05;</w:t>
      </w:r>
    </w:p>
    <w:p>
      <w:pPr>
        <w:spacing w:after="0"/>
        <w:ind w:left="0"/>
        <w:jc w:val="both"/>
      </w:pPr>
      <w:r>
        <w:rPr>
          <w:rFonts w:ascii="Times New Roman"/>
          <w:b w:val="false"/>
          <w:i w:val="false"/>
          <w:color w:val="000000"/>
          <w:sz w:val="28"/>
        </w:rPr>
        <w:t>
      тұрғылықты жері бойынша жеке тұлғалардан жиналған тұрмыстық қатты қалдықтардың көлемі үшін коммуналдық қалдықтарды орналастыруды жүзеге асыратын полигондар үшін:</w:t>
      </w:r>
    </w:p>
    <w:p>
      <w:pPr>
        <w:spacing w:after="0"/>
        <w:ind w:left="0"/>
        <w:jc w:val="both"/>
      </w:pPr>
      <w:r>
        <w:rPr>
          <w:rFonts w:ascii="Times New Roman"/>
          <w:b w:val="false"/>
          <w:i w:val="false"/>
          <w:color w:val="000000"/>
          <w:sz w:val="28"/>
        </w:rPr>
        <w:t>
      В торкөзінде коммуналдық қалдықтарды (тұрмыстық қатты қалдықтар, кәріздік немесе тазарту құрылыстары) орналастырғаны үшін коэффициент көрсетіледі – 0,2;</w:t>
      </w:r>
    </w:p>
    <w:p>
      <w:pPr>
        <w:spacing w:after="0"/>
        <w:ind w:left="0"/>
        <w:jc w:val="both"/>
      </w:pPr>
      <w:r>
        <w:rPr>
          <w:rFonts w:ascii="Times New Roman"/>
          <w:b w:val="false"/>
          <w:i w:val="false"/>
          <w:color w:val="000000"/>
          <w:sz w:val="28"/>
        </w:rPr>
        <w:t>
      Қоршаған ортаға теріс әсер ететін, кешенді экологиялық рұқсат қолданылмайтын І санаттағы объектілер үшін ставкілерге коэффициенттер қолданылады:</w:t>
      </w:r>
    </w:p>
    <w:p>
      <w:pPr>
        <w:spacing w:after="0"/>
        <w:ind w:left="0"/>
        <w:jc w:val="both"/>
      </w:pPr>
      <w:r>
        <w:rPr>
          <w:rFonts w:ascii="Times New Roman"/>
          <w:b w:val="false"/>
          <w:i w:val="false"/>
          <w:color w:val="000000"/>
          <w:sz w:val="28"/>
        </w:rPr>
        <w:t>
      табиғи монополиялар субъектілері үшін - электр энергиясын өндіру кезінде энергия өндіруші ұйымдар болып табылатын төлеушілер коммуналдық қызметтерді көрсету кезінде:</w:t>
      </w:r>
    </w:p>
    <w:p>
      <w:pPr>
        <w:spacing w:after="0"/>
        <w:ind w:left="0"/>
        <w:jc w:val="both"/>
      </w:pPr>
      <w:r>
        <w:rPr>
          <w:rFonts w:ascii="Times New Roman"/>
          <w:b w:val="false"/>
          <w:i w:val="false"/>
          <w:color w:val="000000"/>
          <w:sz w:val="28"/>
        </w:rPr>
        <w:t>
      Е ұяшығы стационарлық көздерден ластаушы заттардың шығарындыларының коэффициентін көрсетеді – 2,4;</w:t>
      </w:r>
    </w:p>
    <w:p>
      <w:pPr>
        <w:spacing w:after="0"/>
        <w:ind w:left="0"/>
        <w:jc w:val="both"/>
      </w:pPr>
      <w:r>
        <w:rPr>
          <w:rFonts w:ascii="Times New Roman"/>
          <w:b w:val="false"/>
          <w:i w:val="false"/>
          <w:color w:val="000000"/>
          <w:sz w:val="28"/>
        </w:rPr>
        <w:t>
      F ұяшығы ластаушы заттардың төккені үшін коэффициентін көрсетеді – 3,44;</w:t>
      </w:r>
    </w:p>
    <w:p>
      <w:pPr>
        <w:spacing w:after="0"/>
        <w:ind w:left="0"/>
        <w:jc w:val="both"/>
      </w:pPr>
      <w:r>
        <w:rPr>
          <w:rFonts w:ascii="Times New Roman"/>
          <w:b w:val="false"/>
          <w:i w:val="false"/>
          <w:color w:val="000000"/>
          <w:sz w:val="28"/>
        </w:rPr>
        <w:t>
      G ұяшығында күл және күлшлак үшін коэффициент – 0,4 көрсетілген.</w:t>
      </w:r>
    </w:p>
    <w:p>
      <w:pPr>
        <w:spacing w:after="0"/>
        <w:ind w:left="0"/>
        <w:jc w:val="both"/>
      </w:pPr>
      <w:r>
        <w:rPr>
          <w:rFonts w:ascii="Times New Roman"/>
          <w:b w:val="false"/>
          <w:i w:val="false"/>
          <w:color w:val="000000"/>
          <w:sz w:val="28"/>
        </w:rPr>
        <w:t>
      Полигондарды және коммуналдық қалдықтарды көму операторларымен:</w:t>
      </w:r>
    </w:p>
    <w:p>
      <w:pPr>
        <w:spacing w:after="0"/>
        <w:ind w:left="0"/>
        <w:jc w:val="both"/>
      </w:pPr>
      <w:r>
        <w:rPr>
          <w:rFonts w:ascii="Times New Roman"/>
          <w:b w:val="false"/>
          <w:i w:val="false"/>
          <w:color w:val="000000"/>
          <w:sz w:val="28"/>
        </w:rPr>
        <w:t>
      Н ұяшығы коммуналдық қалдықтарға (қатты тұрмыстық қалдықтар, кәріздік тазарту қондырғыларының шламы) коэффициентін көрсетеді – 1,6;</w:t>
      </w:r>
    </w:p>
    <w:p>
      <w:pPr>
        <w:spacing w:after="0"/>
        <w:ind w:left="0"/>
        <w:jc w:val="both"/>
      </w:pPr>
      <w:r>
        <w:rPr>
          <w:rFonts w:ascii="Times New Roman"/>
          <w:b w:val="false"/>
          <w:i w:val="false"/>
          <w:color w:val="000000"/>
          <w:sz w:val="28"/>
        </w:rPr>
        <w:t>
      I ұяшықта стационарлық көздерден ластаушы заттардың шығарындылары үшін, ілеспе және (немесе) табиғи газды алауларда жағу кезінде ластаушы заттардың шығарындылары үшін, ластаушы заттардың шығарындылары үшін, өндіріс және тұтыну қалдықтарын орналастыру үшін, ашық күкіртті жерге орналастыру үшін коэффициент көрсетіледі. көмірсутектерді барлау және (немесе) өндіру кезінде түзілетін күкірт қабаттары – 8.</w:t>
      </w:r>
    </w:p>
    <w:p>
      <w:pPr>
        <w:spacing w:after="0"/>
        <w:ind w:left="0"/>
        <w:jc w:val="both"/>
      </w:pPr>
      <w:r>
        <w:rPr>
          <w:rFonts w:ascii="Times New Roman"/>
          <w:b w:val="false"/>
          <w:i w:val="false"/>
          <w:color w:val="000000"/>
          <w:sz w:val="28"/>
        </w:rPr>
        <w:t xml:space="preserve">
      5) 870.01.011 жолында 870.01.006 х 870.01.009 А немесе 870.01.010 А (В, С, D, E, F, G, H немесе I) немесе (870.01.006 х 870.01.009 А немесе 870.01.010 А (В, С, D, E, F, G, H немесе I) немесе (870.01.008 х 870.01.009 А немесе 870.01.010 А (В, С, D, E, F, G, H немесе I) жолдарының туындысы ретінде айқындалатын Салық кодексінің 576-бабы 8-тармағына сәйкес жергілікті өкілді органдардың шешімі бойынша төлемақы ставкаларының мөлшері және Салық кодексінің 577-бабы </w:t>
      </w:r>
      <w:r>
        <w:rPr>
          <w:rFonts w:ascii="Times New Roman"/>
          <w:b w:val="false"/>
          <w:i w:val="false"/>
          <w:color w:val="000000"/>
          <w:sz w:val="28"/>
        </w:rPr>
        <w:t>2-тармағына</w:t>
      </w:r>
      <w:r>
        <w:rPr>
          <w:rFonts w:ascii="Times New Roman"/>
          <w:b w:val="false"/>
          <w:i w:val="false"/>
          <w:color w:val="000000"/>
          <w:sz w:val="28"/>
        </w:rPr>
        <w:t xml:space="preserve"> сәйкес төлемақы төлеушілерге қолданылатын коэффициенттер ескеріле отырып, норматив шегінде қоршаған ортаға теріс әсер еткені үшін төлемақы ставкасы көрсетіледі.</w:t>
      </w:r>
    </w:p>
    <w:p>
      <w:pPr>
        <w:spacing w:after="0"/>
        <w:ind w:left="0"/>
        <w:jc w:val="both"/>
      </w:pPr>
      <w:r>
        <w:rPr>
          <w:rFonts w:ascii="Times New Roman"/>
          <w:b w:val="false"/>
          <w:i w:val="false"/>
          <w:color w:val="000000"/>
          <w:sz w:val="28"/>
        </w:rPr>
        <w:t>
      21. "Бюджетке төленуге тиіс қоршаған ортаға теріс әсер еткені үшін төлемақыны есептеу" бөлімінде:</w:t>
      </w:r>
    </w:p>
    <w:p>
      <w:pPr>
        <w:spacing w:after="0"/>
        <w:ind w:left="0"/>
        <w:jc w:val="both"/>
      </w:pPr>
      <w:r>
        <w:rPr>
          <w:rFonts w:ascii="Times New Roman"/>
          <w:b w:val="false"/>
          <w:i w:val="false"/>
          <w:color w:val="000000"/>
          <w:sz w:val="28"/>
        </w:rPr>
        <w:t>
      1) 870.01.012 жолында 870.01.003 және 870.01.006, немесе 870.01.003 және 870.01.008, немесе 870.01.003 және 870.01.009 жолдарының туындысы (870.01.003 х 870.01.006 (870.01.008 немесе 870.01.009)), немесе 870.01.003 және 870.01.011 жолдарының туындысы (870.01.003 х 870.01.006 (870.01.008 немесе 870.01.011)) ретінде айқындалатын салық кезеңі үшін белгіленген норматив шегінде қоршаған ортаға теріс әсер еткені үшін төлемақының есептелген сомасы.</w:t>
      </w:r>
    </w:p>
    <w:p>
      <w:pPr>
        <w:spacing w:after="0"/>
        <w:ind w:left="0"/>
        <w:jc w:val="both"/>
      </w:pPr>
      <w:r>
        <w:rPr>
          <w:rFonts w:ascii="Times New Roman"/>
          <w:b w:val="false"/>
          <w:i w:val="false"/>
          <w:color w:val="000000"/>
          <w:sz w:val="28"/>
        </w:rPr>
        <w:t>
      Егер Салық кодексінің 576-бабының 8-тармағына сәйкес жергілікті өкілді органдардың шешімі бойынша төлемақы ставкасы жоғарылатылған болса, онда 870.01.003 х 870.01.008 формуласы қолданылады.</w:t>
      </w:r>
    </w:p>
    <w:p>
      <w:pPr>
        <w:spacing w:after="0"/>
        <w:ind w:left="0"/>
        <w:jc w:val="both"/>
      </w:pPr>
      <w:r>
        <w:rPr>
          <w:rFonts w:ascii="Times New Roman"/>
          <w:b w:val="false"/>
          <w:i w:val="false"/>
          <w:color w:val="000000"/>
          <w:sz w:val="28"/>
        </w:rPr>
        <w:t>
      Егер төлемақы ставкасы Салық кодексінің 577-бабының 1-1-тармағына сәйкес коэффициенттері қолданыла отырып, норматив шегінде болса, онда 870.01.003 х 870.01.009 формуласы қолданылады.</w:t>
      </w:r>
    </w:p>
    <w:p>
      <w:pPr>
        <w:spacing w:after="0"/>
        <w:ind w:left="0"/>
        <w:jc w:val="both"/>
      </w:pPr>
      <w:r>
        <w:rPr>
          <w:rFonts w:ascii="Times New Roman"/>
          <w:b w:val="false"/>
          <w:i w:val="false"/>
          <w:color w:val="000000"/>
          <w:sz w:val="28"/>
        </w:rPr>
        <w:t xml:space="preserve">
      Егер төлемақы ставкасы Салық кодексінің 577-бабының </w:t>
      </w:r>
      <w:r>
        <w:rPr>
          <w:rFonts w:ascii="Times New Roman"/>
          <w:b w:val="false"/>
          <w:i w:val="false"/>
          <w:color w:val="000000"/>
          <w:sz w:val="28"/>
        </w:rPr>
        <w:t>2-тармағына</w:t>
      </w:r>
      <w:r>
        <w:rPr>
          <w:rFonts w:ascii="Times New Roman"/>
          <w:b w:val="false"/>
          <w:i w:val="false"/>
          <w:color w:val="000000"/>
          <w:sz w:val="28"/>
        </w:rPr>
        <w:t xml:space="preserve"> сәйкес коэффициенттері қолданыла отырып, норматив шегінде болса, онда 870.01.003 х 870.01.011 формуласы қолданылады;</w:t>
      </w:r>
    </w:p>
    <w:p>
      <w:pPr>
        <w:spacing w:after="0"/>
        <w:ind w:left="0"/>
        <w:jc w:val="both"/>
      </w:pPr>
      <w:r>
        <w:rPr>
          <w:rFonts w:ascii="Times New Roman"/>
          <w:b w:val="false"/>
          <w:i w:val="false"/>
          <w:color w:val="000000"/>
          <w:sz w:val="28"/>
        </w:rPr>
        <w:t>
      2) 870.01.013 жолында 870.01.004 және 870.01.006 немесе 870.01.004 және 870.01.008 жолдарының туындысы (870.01.004 х 870.01.006 (870.01.008) ретінде айқындалатын салық кезеңі үшін белгіленген норматив шегінен жоғары қоршаған ортаға теріс әсер еткені үшін төлемақының есептелген сомасы көрсетіледі.</w:t>
      </w:r>
    </w:p>
    <w:p>
      <w:pPr>
        <w:spacing w:after="0"/>
        <w:ind w:left="0"/>
        <w:jc w:val="both"/>
      </w:pPr>
      <w:r>
        <w:rPr>
          <w:rFonts w:ascii="Times New Roman"/>
          <w:b w:val="false"/>
          <w:i w:val="false"/>
          <w:color w:val="000000"/>
          <w:sz w:val="28"/>
        </w:rPr>
        <w:t xml:space="preserve">
      Егер Салық кодексінің 576-бабының </w:t>
      </w:r>
      <w:r>
        <w:rPr>
          <w:rFonts w:ascii="Times New Roman"/>
          <w:b w:val="false"/>
          <w:i w:val="false"/>
          <w:color w:val="000000"/>
          <w:sz w:val="28"/>
        </w:rPr>
        <w:t>8-тармағына</w:t>
      </w:r>
      <w:r>
        <w:rPr>
          <w:rFonts w:ascii="Times New Roman"/>
          <w:b w:val="false"/>
          <w:i w:val="false"/>
          <w:color w:val="000000"/>
          <w:sz w:val="28"/>
        </w:rPr>
        <w:t xml:space="preserve"> сәйкес жергілікті өкілді органдардың шешімі бойынша төлемақы ставкасы жоғарылатылған болса, онда 870.01.004 х 870.01.008 формуласы қолданылады.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115-қосымша</w:t>
            </w:r>
          </w:p>
        </w:tc>
      </w:tr>
    </w:tbl>
    <w:p>
      <w:pPr>
        <w:spacing w:after="0"/>
        <w:ind w:left="0"/>
        <w:jc w:val="both"/>
      </w:pPr>
      <w:r>
        <w:rPr>
          <w:rFonts w:ascii="Times New Roman"/>
          <w:b w:val="false"/>
          <w:i w:val="false"/>
          <w:color w:val="ff0000"/>
          <w:sz w:val="28"/>
        </w:rPr>
        <w:t xml:space="preserve">
      Ескерту. Бұйрық 115-қосымшамен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6"/>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9"/>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116-қосымша</w:t>
            </w:r>
          </w:p>
        </w:tc>
      </w:tr>
    </w:tbl>
    <w:bookmarkStart w:name="z2026" w:id="1897"/>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p>
    <w:bookmarkEnd w:id="1897"/>
    <w:p>
      <w:pPr>
        <w:spacing w:after="0"/>
        <w:ind w:left="0"/>
        <w:jc w:val="both"/>
      </w:pPr>
      <w:r>
        <w:rPr>
          <w:rFonts w:ascii="Times New Roman"/>
          <w:b w:val="false"/>
          <w:i w:val="false"/>
          <w:color w:val="ff0000"/>
          <w:sz w:val="28"/>
        </w:rPr>
        <w:t xml:space="preserve">
      Ескерту. Бұйрық 116-қосымшамен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27" w:id="1898"/>
    <w:p>
      <w:pPr>
        <w:spacing w:after="0"/>
        <w:ind w:left="0"/>
        <w:jc w:val="left"/>
      </w:pPr>
      <w:r>
        <w:rPr>
          <w:rFonts w:ascii="Times New Roman"/>
          <w:b/>
          <w:i w:val="false"/>
          <w:color w:val="000000"/>
        </w:rPr>
        <w:t xml:space="preserve"> 1-тарау. Жалпы ережелер</w:t>
      </w:r>
    </w:p>
    <w:bookmarkEnd w:id="1898"/>
    <w:bookmarkStart w:name="z2028" w:id="1899"/>
    <w:p>
      <w:pPr>
        <w:spacing w:after="0"/>
        <w:ind w:left="0"/>
        <w:jc w:val="both"/>
      </w:pPr>
      <w:r>
        <w:rPr>
          <w:rFonts w:ascii="Times New Roman"/>
          <w:b w:val="false"/>
          <w:i w:val="false"/>
          <w:color w:val="000000"/>
          <w:sz w:val="28"/>
        </w:rPr>
        <w:t>
      1. Осы "Бірыңғай жер салығын төлеушілерге арналған декларация (920.00-нысан)"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бірыңғай жер салығын (бұдан әрі – БЖС),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1899"/>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14. Қосымшаның "Салық төлеуші (салық агенті)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Start w:name="z2029" w:id="1900"/>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1900"/>
    <w:p>
      <w:pPr>
        <w:spacing w:after="0"/>
        <w:ind w:left="0"/>
        <w:jc w:val="both"/>
      </w:pPr>
      <w:r>
        <w:rPr>
          <w:rFonts w:ascii="Times New Roman"/>
          <w:b w:val="false"/>
          <w:i w:val="false"/>
          <w:color w:val="000000"/>
          <w:sz w:val="28"/>
        </w:rPr>
        <w:t>
      15. "Салық төлеуші (салық агенті) туралы жалпы ақпарат" деген бөлімде салық төлеуші (салық агенті)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атауы – жеке тұлғаның тегі, аты, әкесінің аты (болған кезде) және шаруа немесе фермер қожалығының атауы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декларация түрі. Тиісті торкөздер Салық кодексінің 206-бабында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ұсыну кезінде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кезде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w:t>
      </w:r>
    </w:p>
    <w:p>
      <w:pPr>
        <w:spacing w:after="0"/>
        <w:ind w:left="0"/>
        <w:jc w:val="both"/>
      </w:pPr>
      <w:r>
        <w:rPr>
          <w:rFonts w:ascii="Times New Roman"/>
          <w:b w:val="false"/>
          <w:i w:val="false"/>
          <w:color w:val="000000"/>
          <w:sz w:val="28"/>
        </w:rPr>
        <w:t>
      16. "Бірыңғай жер салығын есептеу" деген бөлімде:</w:t>
      </w:r>
    </w:p>
    <w:p>
      <w:pPr>
        <w:spacing w:after="0"/>
        <w:ind w:left="0"/>
        <w:jc w:val="both"/>
      </w:pPr>
      <w:r>
        <w:rPr>
          <w:rFonts w:ascii="Times New Roman"/>
          <w:b w:val="false"/>
          <w:i w:val="false"/>
          <w:color w:val="000000"/>
          <w:sz w:val="28"/>
        </w:rPr>
        <w:t>
      1) 920.00.001 жолында жер учаскелерінің орналасқан орны бойынша салық кезеңі үшін акцизделетін тауарларды өндіру, қайта өңдеу және өткізу жөніндегі қызметті қоспағанда, салықтық кезеңде ауыл шаруашылығы өнімін, өзі өндірген ауыл шаруашылығы өнімін қайта өңдеу өнімдерін өткізуден алынған кіріс көрсетіледі;</w:t>
      </w:r>
    </w:p>
    <w:p>
      <w:pPr>
        <w:spacing w:after="0"/>
        <w:ind w:left="0"/>
        <w:jc w:val="both"/>
      </w:pPr>
      <w:r>
        <w:rPr>
          <w:rFonts w:ascii="Times New Roman"/>
          <w:b w:val="false"/>
          <w:i w:val="false"/>
          <w:color w:val="000000"/>
          <w:sz w:val="28"/>
        </w:rPr>
        <w:t>
      2) 920.00.002 жолында жер учаскелерінің орналасқан жері бойынша салық кезеңі үшін Салық кодексінің 703-бабының 6-тармағына сәйкес кіріс мөлшеріне түзетулер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 жолында жер учаскелерінің орналасқан орны бойынша 920.00.001 және 920.00.002 жолының сомасы ретінде айқындалатын, салық кезеңі үшін түзетулерден кейінгі кіріс көрсетіледі.</w:t>
      </w:r>
    </w:p>
    <w:p>
      <w:pPr>
        <w:spacing w:after="0"/>
        <w:ind w:left="0"/>
        <w:jc w:val="both"/>
      </w:pPr>
      <w:r>
        <w:rPr>
          <w:rFonts w:ascii="Times New Roman"/>
          <w:b w:val="false"/>
          <w:i w:val="false"/>
          <w:color w:val="000000"/>
          <w:sz w:val="28"/>
        </w:rPr>
        <w:t>
      920.00.003 А жолында түзетулерден кейін, салық кезеңінің 1 қаңтарынан бастап1 қазанына дейін алынған кірістер көрсетіледі;</w:t>
      </w:r>
    </w:p>
    <w:p>
      <w:pPr>
        <w:spacing w:after="0"/>
        <w:ind w:left="0"/>
        <w:jc w:val="both"/>
      </w:pPr>
      <w:r>
        <w:rPr>
          <w:rFonts w:ascii="Times New Roman"/>
          <w:b w:val="false"/>
          <w:i w:val="false"/>
          <w:color w:val="000000"/>
          <w:sz w:val="28"/>
        </w:rPr>
        <w:t>
      4) 920.00.004 жолында 920.01 нысанының D бағанының 00001 жолында көрсетілген жер учаскелерінің барлық алаңдарының сомасы ретінде айқындалатын жер учаскелерінің жалпы алаңы гектармен көрсетіледі;</w:t>
      </w:r>
    </w:p>
    <w:p>
      <w:pPr>
        <w:spacing w:after="0"/>
        <w:ind w:left="0"/>
        <w:jc w:val="both"/>
      </w:pPr>
      <w:r>
        <w:rPr>
          <w:rFonts w:ascii="Times New Roman"/>
          <w:b w:val="false"/>
          <w:i w:val="false"/>
          <w:color w:val="000000"/>
          <w:sz w:val="28"/>
        </w:rPr>
        <w:t>
      5) 920.00.005 жолында 920.00.003 х 0,5% формуласы бойынша айқындалатын, салық кезеңі үшін шаруа немесе фермер қожалығында бар жер учаскелерінің орналасқан жері бойынша есептелген БЖС жалпы сомасы көрсетіледі, мұнда 0,5 % – БЖС мөлшерлемесі;</w:t>
      </w:r>
    </w:p>
    <w:p>
      <w:pPr>
        <w:spacing w:after="0"/>
        <w:ind w:left="0"/>
        <w:jc w:val="both"/>
      </w:pPr>
      <w:r>
        <w:rPr>
          <w:rFonts w:ascii="Times New Roman"/>
          <w:b w:val="false"/>
          <w:i w:val="false"/>
          <w:color w:val="000000"/>
          <w:sz w:val="28"/>
        </w:rPr>
        <w:t>
      6) 920.00.006 А жолында салық кезеңінің 1 қаңтарынан бастап 1 қазанына дейінгі кезең үшін Салық кодексінің 703-бабы 6-тармағына сәйкес түзетуді ескере отырып есептелген және 920.00.003 А Х 0,5% формуласы бойынша айқындалатын ағымдағы салық кезеңінің 10 қарашасынан кешіктірілмейтін мерзімде жер учаскелерінің орналасқан жері бойынша бюджетке төлеуге жататын БЖС сомасы көрсетіледі, мұнда 0,5 % – БЖС мөлшерлемесі;</w:t>
      </w:r>
    </w:p>
    <w:p>
      <w:pPr>
        <w:spacing w:after="0"/>
        <w:ind w:left="0"/>
        <w:jc w:val="both"/>
      </w:pPr>
      <w:r>
        <w:rPr>
          <w:rFonts w:ascii="Times New Roman"/>
          <w:b w:val="false"/>
          <w:i w:val="false"/>
          <w:color w:val="000000"/>
          <w:sz w:val="28"/>
        </w:rPr>
        <w:t xml:space="preserve">
      920.00.006 В жолында салық кезеңінің 1 қазанынан бастап 31 желтоқсанына дейінгі кезең үшін Салық кодексінің 703-бабы </w:t>
      </w:r>
      <w:r>
        <w:rPr>
          <w:rFonts w:ascii="Times New Roman"/>
          <w:b w:val="false"/>
          <w:i w:val="false"/>
          <w:color w:val="000000"/>
          <w:sz w:val="28"/>
        </w:rPr>
        <w:t>6-тармағына</w:t>
      </w:r>
      <w:r>
        <w:rPr>
          <w:rFonts w:ascii="Times New Roman"/>
          <w:b w:val="false"/>
          <w:i w:val="false"/>
          <w:color w:val="000000"/>
          <w:sz w:val="28"/>
        </w:rPr>
        <w:t xml:space="preserve"> сәйкес түзетуді ескере отырып, есептелген және 920.00.005 - 920.00.006 А формуласы бойынша айқындалатын, есепті салық кезеңінен кейінгі салық кезеңінің 10 сәуірінен кешіктірілмейтін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"Салық және бюджетке төленетін басқа да міндетті төлемдер туралы" Қазақстан Республикасының Кодексін (Салық кодексі) қолданысқа енгізу туралы" Қазақстан Республикасы Заңының (бұдан әрі – Қолданысқа енгізу туралы заң) 57-4-бабына сәйкес, арнаулы салық режимдерін қолданатын және осы Заңның 57-4-бабында көрсетілген қызметтің жекелеген түрлерін жүзеге асырмайтын микро- немесе шағын кәсіпкерлік субъектілері 2020 жылғы 1 қаңтардан бастап 2023 жылғы 1 қаңтарға дейінгі кезеңде үш жылға кіріске салынатын салықты төлеуден босатылады.</w:t>
      </w:r>
    </w:p>
    <w:p>
      <w:pPr>
        <w:spacing w:after="0"/>
        <w:ind w:left="0"/>
        <w:jc w:val="both"/>
      </w:pPr>
      <w:r>
        <w:rPr>
          <w:rFonts w:ascii="Times New Roman"/>
          <w:b w:val="false"/>
          <w:i w:val="false"/>
          <w:color w:val="000000"/>
          <w:sz w:val="28"/>
        </w:rPr>
        <w:t>
      Қолданысқа енгізу туралы заңның 57-4-бабының ережелерін қолдану шарттарына сәйкес келген кезде, салық төлеуші төленуге жататын салықтардың есептелген сомасын нөлдік көрсеткіштерге ауыстыруға құқылы.</w:t>
      </w:r>
    </w:p>
    <w:p>
      <w:pPr>
        <w:spacing w:after="0"/>
        <w:ind w:left="0"/>
        <w:jc w:val="both"/>
      </w:pPr>
      <w:r>
        <w:rPr>
          <w:rFonts w:ascii="Times New Roman"/>
          <w:b w:val="false"/>
          <w:i w:val="false"/>
          <w:color w:val="000000"/>
          <w:sz w:val="28"/>
        </w:rPr>
        <w:t>
      7) 920.00.007 жолында салық кезеңінің әрбір айындағы қызметкерлердің орташа тізімдік саны көрсетіледі.</w:t>
      </w:r>
    </w:p>
    <w:p>
      <w:pPr>
        <w:spacing w:after="0"/>
        <w:ind w:left="0"/>
        <w:jc w:val="both"/>
      </w:pPr>
      <w:r>
        <w:rPr>
          <w:rFonts w:ascii="Times New Roman"/>
          <w:b w:val="false"/>
          <w:i w:val="false"/>
          <w:color w:val="000000"/>
          <w:sz w:val="28"/>
        </w:rPr>
        <w:t>
      Қызметкерлердің бір айдағы орташа тізімдік саны айдың әрбір күнтізбелік күніндегі қызметкерлер санын қосу, яғни мереке (жұмыс істемейтін) және демалыс күндерін қоса алғанда, 1-нен 30-на немесе 31-не дейін (ақпан үшін – 28-нен немесе 29-на дейін) және алынған соманы айдың күнтізбелік күндерінің санына бөлу арқылы есептеледі.</w:t>
      </w:r>
    </w:p>
    <w:p>
      <w:pPr>
        <w:spacing w:after="0"/>
        <w:ind w:left="0"/>
        <w:jc w:val="both"/>
      </w:pPr>
      <w:r>
        <w:rPr>
          <w:rFonts w:ascii="Times New Roman"/>
          <w:b w:val="false"/>
          <w:i w:val="false"/>
          <w:color w:val="000000"/>
          <w:sz w:val="28"/>
        </w:rPr>
        <w:t>
      Қызметкерлердің бір жылдағы орташа тізімдік саны есепті жылдың барлық айларындағы қызметкерлердің орташа тізімдік санын қосу және алынған соманы 12-ге бөлу жолымен айқындалады.</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17. "Шаруашылық басшысы мен кәмелетке толғандарды қоса алғанда, оның мүшелері үшін әлеуметтік төлемдерін есептеу" деген бөлімде:</w:t>
      </w:r>
    </w:p>
    <w:p>
      <w:pPr>
        <w:spacing w:after="0"/>
        <w:ind w:left="0"/>
        <w:jc w:val="both"/>
      </w:pPr>
      <w:r>
        <w:rPr>
          <w:rFonts w:ascii="Times New Roman"/>
          <w:b w:val="false"/>
          <w:i w:val="false"/>
          <w:color w:val="000000"/>
          <w:sz w:val="28"/>
        </w:rPr>
        <w:t>
      1) 920.00.008 I – 920.00.008 XII жолдары Қазақстан Республикасының Әлеуметтік кодексіне (бұдан әрі – Әлеуметтік кодексі) сәйкес салық кезеңінің әрбір айы үшін әлеуметтік аударымдар есептелетін шаруашылық басшысы мен мүшелері кірістерінің сомасын көрсетуге арналған.</w:t>
      </w:r>
    </w:p>
    <w:p>
      <w:pPr>
        <w:spacing w:after="0"/>
        <w:ind w:left="0"/>
        <w:jc w:val="both"/>
      </w:pPr>
      <w:r>
        <w:rPr>
          <w:rFonts w:ascii="Times New Roman"/>
          <w:b w:val="false"/>
          <w:i w:val="false"/>
          <w:color w:val="000000"/>
          <w:sz w:val="28"/>
        </w:rPr>
        <w:t xml:space="preserve">
      920.00.008 XIII жолы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 кірістерінің қорытынды сомасын көрсетуге арналған. </w:t>
      </w:r>
    </w:p>
    <w:p>
      <w:pPr>
        <w:spacing w:after="0"/>
        <w:ind w:left="0"/>
        <w:jc w:val="both"/>
      </w:pPr>
      <w:r>
        <w:rPr>
          <w:rFonts w:ascii="Times New Roman"/>
          <w:b w:val="false"/>
          <w:i w:val="false"/>
          <w:color w:val="000000"/>
          <w:sz w:val="28"/>
        </w:rPr>
        <w:t>
      2) 920.00.009 I – 920.00.009 XII жолдары салық кезеңінің әрбір айы үшін Әлеуметтік кодексіне сәйкес айқындалатын, шаруашылық басшысы мен мүшелеріне әлеуметтік аударымдардың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920.00.009 I – 920.00.009 XII жолдардың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Әлеуметтік кодексіне сәйкес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сомасын көрсетуге арналған;</w:t>
      </w:r>
    </w:p>
    <w:p>
      <w:pPr>
        <w:spacing w:after="0"/>
        <w:ind w:left="0"/>
        <w:jc w:val="both"/>
      </w:pPr>
      <w:r>
        <w:rPr>
          <w:rFonts w:ascii="Times New Roman"/>
          <w:b w:val="false"/>
          <w:i w:val="false"/>
          <w:color w:val="000000"/>
          <w:sz w:val="28"/>
        </w:rPr>
        <w:t>
      "Жылына барлығы" деген жолда есептелген, салық кезеңінің барлық айлары үшін 920.00.010 I – 920.00.010 XII жолдарының көрсеткіштерін қосумен айқындалатын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920.00.011 I – 920.00.011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920.00.012 I – 920.00.012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920.00.012 I – 920.00.012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жұмыс берушінің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6) 920.00.013 I – 920.00.013 XII жолдары шаруашылық басшысы мен мүшелері үшін есептелген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920.00.013 I – 920.00.013 XII жолдарының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18. "Жеке тұлғалардың есептелген кірістер" бөлімінде:</w:t>
      </w:r>
    </w:p>
    <w:p>
      <w:pPr>
        <w:spacing w:after="0"/>
        <w:ind w:left="0"/>
        <w:jc w:val="both"/>
      </w:pPr>
      <w:r>
        <w:rPr>
          <w:rFonts w:ascii="Times New Roman"/>
          <w:b w:val="false"/>
          <w:i w:val="false"/>
          <w:color w:val="000000"/>
          <w:sz w:val="28"/>
        </w:rPr>
        <w:t>
      1) 920.00.013 I – 920.00.013 XII жолдарында есепті кезеннің әрбір айы үшін жеке тұлғаларға, оның ішінде шетелдіктер мен азаматтығы жоқ адамдарға салық агентінің есептеген кірістердің сомалары көрсетіледі.</w:t>
      </w:r>
    </w:p>
    <w:p>
      <w:pPr>
        <w:spacing w:after="0"/>
        <w:ind w:left="0"/>
        <w:jc w:val="both"/>
      </w:pPr>
      <w:r>
        <w:rPr>
          <w:rFonts w:ascii="Times New Roman"/>
          <w:b w:val="false"/>
          <w:i w:val="false"/>
          <w:color w:val="000000"/>
          <w:sz w:val="28"/>
        </w:rPr>
        <w:t>
      920.00.013 XIII "Жылына барлығы" деген жол 920.00.013 I – 920.00.013 XII жолдарының сомасы ретінде айқындалатын есепті кезең үшін кірістердің қорытынды сомасын көрсетуге арналған.</w:t>
      </w:r>
    </w:p>
    <w:p>
      <w:pPr>
        <w:spacing w:after="0"/>
        <w:ind w:left="0"/>
        <w:jc w:val="both"/>
      </w:pPr>
      <w:r>
        <w:rPr>
          <w:rFonts w:ascii="Times New Roman"/>
          <w:b w:val="false"/>
          <w:i w:val="false"/>
          <w:color w:val="000000"/>
          <w:sz w:val="28"/>
        </w:rPr>
        <w:t>
      920.00.013 XIII жолы, оның ішінде 920.00.013 А және 920.00.013 Е жолдарының сомасын қамтиды;</w:t>
      </w:r>
    </w:p>
    <w:p>
      <w:pPr>
        <w:spacing w:after="0"/>
        <w:ind w:left="0"/>
        <w:jc w:val="both"/>
      </w:pPr>
      <w:r>
        <w:rPr>
          <w:rFonts w:ascii="Times New Roman"/>
          <w:b w:val="false"/>
          <w:i w:val="false"/>
          <w:color w:val="000000"/>
          <w:sz w:val="28"/>
        </w:rPr>
        <w:t>
      2) 920.00.013 А жолында есепті кезең үшін қызметкерлерге есептелген кірістер сомасы көрсетіледі;</w:t>
      </w:r>
    </w:p>
    <w:p>
      <w:pPr>
        <w:spacing w:after="0"/>
        <w:ind w:left="0"/>
        <w:jc w:val="both"/>
      </w:pPr>
      <w:r>
        <w:rPr>
          <w:rFonts w:ascii="Times New Roman"/>
          <w:b w:val="false"/>
          <w:i w:val="false"/>
          <w:color w:val="000000"/>
          <w:sz w:val="28"/>
        </w:rPr>
        <w:t>
      3) 920.00.013 В жолында есепті кезең үшін дивидендтер түрінде есептелген кірістер сомасы көрсетіледі;</w:t>
      </w:r>
    </w:p>
    <w:p>
      <w:pPr>
        <w:spacing w:after="0"/>
        <w:ind w:left="0"/>
        <w:jc w:val="both"/>
      </w:pPr>
      <w:r>
        <w:rPr>
          <w:rFonts w:ascii="Times New Roman"/>
          <w:b w:val="false"/>
          <w:i w:val="false"/>
          <w:color w:val="000000"/>
          <w:sz w:val="28"/>
        </w:rPr>
        <w:t>
      4) 920.00.013 С жолында есепті кезең үшін ұтыс түрінде есептелген кірістер сомасы көрсетіледі;</w:t>
      </w:r>
    </w:p>
    <w:p>
      <w:pPr>
        <w:spacing w:after="0"/>
        <w:ind w:left="0"/>
        <w:jc w:val="both"/>
      </w:pPr>
      <w:r>
        <w:rPr>
          <w:rFonts w:ascii="Times New Roman"/>
          <w:b w:val="false"/>
          <w:i w:val="false"/>
          <w:color w:val="000000"/>
          <w:sz w:val="28"/>
        </w:rPr>
        <w:t>
      5) 920.00.013 D жолында есепті кезең үшін сыйақы түрінде есептелген кірістер сомасы көрсетіледі;</w:t>
      </w:r>
    </w:p>
    <w:p>
      <w:pPr>
        <w:spacing w:after="0"/>
        <w:ind w:left="0"/>
        <w:jc w:val="both"/>
      </w:pPr>
      <w:r>
        <w:rPr>
          <w:rFonts w:ascii="Times New Roman"/>
          <w:b w:val="false"/>
          <w:i w:val="false"/>
          <w:color w:val="000000"/>
          <w:sz w:val="28"/>
        </w:rPr>
        <w:t>
      6) 920.00.013 Е жолында есепті кезең үшін мәні қызметтер көрсету, жұмыстарды орындау болып табылатын азаматтық-құқықтық сипаттағы шарттар бойынша есептелген кірістер сомасы көрсетіледі.</w:t>
      </w:r>
    </w:p>
    <w:p>
      <w:pPr>
        <w:spacing w:after="0"/>
        <w:ind w:left="0"/>
        <w:jc w:val="both"/>
      </w:pPr>
      <w:r>
        <w:rPr>
          <w:rFonts w:ascii="Times New Roman"/>
          <w:b w:val="false"/>
          <w:i w:val="false"/>
          <w:color w:val="000000"/>
          <w:sz w:val="28"/>
        </w:rPr>
        <w:t>
      19. "Жеке тұлғалардың жеке табыс салығы және әлеуметтік төлемдерін есептеу" деген бөлімде:</w:t>
      </w:r>
    </w:p>
    <w:p>
      <w:pPr>
        <w:spacing w:after="0"/>
        <w:ind w:left="0"/>
        <w:jc w:val="both"/>
      </w:pPr>
      <w:r>
        <w:rPr>
          <w:rFonts w:ascii="Times New Roman"/>
          <w:b w:val="false"/>
          <w:i w:val="false"/>
          <w:color w:val="000000"/>
          <w:sz w:val="28"/>
        </w:rPr>
        <w:t>
      1) 920.00.015 I жолынан бастап 920.00.015 ХII дейінгі жолдарында бірыңғай төлемді есептеу үшін қолданатылатын жұмыскерлер кірістерінін сомасы көрсетіледі.</w:t>
      </w:r>
    </w:p>
    <w:p>
      <w:pPr>
        <w:spacing w:after="0"/>
        <w:ind w:left="0"/>
        <w:jc w:val="both"/>
      </w:pPr>
      <w:r>
        <w:rPr>
          <w:rFonts w:ascii="Times New Roman"/>
          <w:b w:val="false"/>
          <w:i w:val="false"/>
          <w:color w:val="000000"/>
          <w:sz w:val="28"/>
        </w:rPr>
        <w:t>
      920.00.015 ХIII жолы 920.00.015 I жолынан бастап 920.00.015 ХII дейінгі жолдардың сомасы ретінде айқындалатын бірыңғай төлемді есептеу үшін қолданылатын жұмыскерлер кірістерінін жиынтық сомасын көрсетуге арналған.</w:t>
      </w:r>
    </w:p>
    <w:p>
      <w:pPr>
        <w:spacing w:after="0"/>
        <w:ind w:left="0"/>
        <w:jc w:val="both"/>
      </w:pPr>
      <w:r>
        <w:rPr>
          <w:rFonts w:ascii="Times New Roman"/>
          <w:b w:val="false"/>
          <w:i w:val="false"/>
          <w:color w:val="000000"/>
          <w:sz w:val="28"/>
        </w:rPr>
        <w:t>
      2) тармақшасы мынадай редакцияда жазылсын:</w:t>
      </w:r>
    </w:p>
    <w:p>
      <w:pPr>
        <w:spacing w:after="0"/>
        <w:ind w:left="0"/>
        <w:jc w:val="both"/>
      </w:pPr>
      <w:r>
        <w:rPr>
          <w:rFonts w:ascii="Times New Roman"/>
          <w:b w:val="false"/>
          <w:i w:val="false"/>
          <w:color w:val="000000"/>
          <w:sz w:val="28"/>
        </w:rPr>
        <w:t>
      2) 920.00.016 I жолынан бастап 920.00.016 ХII дейінгі жолдарында есепті кезеңнің әрбір айы үшін аударуға жататын бірыңғай төлем сомасы көрсетіледі.</w:t>
      </w:r>
    </w:p>
    <w:p>
      <w:pPr>
        <w:spacing w:after="0"/>
        <w:ind w:left="0"/>
        <w:jc w:val="both"/>
      </w:pPr>
      <w:r>
        <w:rPr>
          <w:rFonts w:ascii="Times New Roman"/>
          <w:b w:val="false"/>
          <w:i w:val="false"/>
          <w:color w:val="000000"/>
          <w:sz w:val="28"/>
        </w:rPr>
        <w:t>
      920.00.016 ХIII жолы 920.00.016 I жолынан бастап 920.00.016 ХII дейінгі жолдардың сомасы ретінде айқындалатын аударылуға жататын бірыңғай жиынтық сомасын көрсетуге арналған;</w:t>
      </w:r>
    </w:p>
    <w:p>
      <w:pPr>
        <w:spacing w:after="0"/>
        <w:ind w:left="0"/>
        <w:jc w:val="both"/>
      </w:pPr>
      <w:r>
        <w:rPr>
          <w:rFonts w:ascii="Times New Roman"/>
          <w:b w:val="false"/>
          <w:i w:val="false"/>
          <w:color w:val="000000"/>
          <w:sz w:val="28"/>
        </w:rPr>
        <w:t>
      Бірыңғай төлемді есептеу дөңгелектеусіз жүргізіледі.</w:t>
      </w:r>
    </w:p>
    <w:p>
      <w:pPr>
        <w:spacing w:after="0"/>
        <w:ind w:left="0"/>
        <w:jc w:val="both"/>
      </w:pPr>
      <w:r>
        <w:rPr>
          <w:rFonts w:ascii="Times New Roman"/>
          <w:b w:val="false"/>
          <w:i w:val="false"/>
          <w:color w:val="000000"/>
          <w:sz w:val="28"/>
        </w:rPr>
        <w:t>
      3) 920.00.016 I – 920.00.016 XII жолдарда есепті кезеңнің әрбір айына Міндетті әлеуметтік сақтандыру туралы заңға сәйкес салық кезеңі үшін кірістер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кіріс Республикалық бюджет туралы заңмен (бұдан әрі – Республикалық бюджет туралы заң) белгіленген және тиісті қаржы жылының басында қолданыста болатын ең төменгі еңбек ақының жеті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ең төменгі жалақы мөлшерiнен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920.00.016 XIII жолы 920.00.016 I – 920.00.016 XII жолдардың сомасы ретінде айқындалатын бір жылға арналған әлеуметтік аударымдарды есептеуге қабылданған жеке тұлғалар кірісінің жиынтық сомасын көрсету үшін арналған;</w:t>
      </w:r>
    </w:p>
    <w:p>
      <w:pPr>
        <w:spacing w:after="0"/>
        <w:ind w:left="0"/>
        <w:jc w:val="both"/>
      </w:pPr>
      <w:r>
        <w:rPr>
          <w:rFonts w:ascii="Times New Roman"/>
          <w:b w:val="false"/>
          <w:i w:val="false"/>
          <w:color w:val="000000"/>
          <w:sz w:val="28"/>
        </w:rPr>
        <w:t>
      4) 920.00.017 I жолынан бастап 920.00.017 XII дейінгі жолдарда есепті кезеңнің әрбір айы үшін әлеуметтік аударымдардың сомасы көрсетіледі.</w:t>
      </w:r>
    </w:p>
    <w:p>
      <w:pPr>
        <w:spacing w:after="0"/>
        <w:ind w:left="0"/>
        <w:jc w:val="both"/>
      </w:pPr>
      <w:r>
        <w:rPr>
          <w:rFonts w:ascii="Times New Roman"/>
          <w:b w:val="false"/>
          <w:i w:val="false"/>
          <w:color w:val="000000"/>
          <w:sz w:val="28"/>
        </w:rPr>
        <w:t>
      920.00.017 XIII жолы 920.00.017 I жолынан бастап 920.00.017 XII дейінгі жолдардың сомасы ретінде айқындалатын бір жылға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920.00.018 I жолынан бастап 920.00.018 XII дейінгі жолдарда есепті кезеңнің әрбір айы үшін міндетті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920.00.018 XIII жолы 920.00.018 I жолынан бастап 920.00.018 XII дейінгі жолдардың сомасы ретінде айқындалатын бір жылға міндетті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кіріс тиісті қаржы жылына арналған Республикалық бюджет туралы заңда белгіленген ең төмен жалақының 50 еселенген мөлшерінен аспауға тиiс;</w:t>
      </w:r>
    </w:p>
    <w:p>
      <w:pPr>
        <w:spacing w:after="0"/>
        <w:ind w:left="0"/>
        <w:jc w:val="both"/>
      </w:pPr>
      <w:r>
        <w:rPr>
          <w:rFonts w:ascii="Times New Roman"/>
          <w:b w:val="false"/>
          <w:i w:val="false"/>
          <w:color w:val="000000"/>
          <w:sz w:val="28"/>
        </w:rPr>
        <w:t>
      6) 920.00.019 I жолынан бастап 920.00.019 XII дейінгі жолдарда есепті кезеңнің әрбір айына арналған жеке тұлғаларға төленген кірістерден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920.00.019 XIII жолы 920.00.019 I жолынан бастап 920.00.019 XII дейінгі жолдардың сомасы ретінде айқындалатын бір жылға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920.00.020 I жолынан бастап 920.00.020 XII дейінгі жолдарда есепті кезеңнің әрбір айына Зейнетақымен қамсыздандыру туралы заңына сәйкес міндетті кәсіптік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920.00.020 XIII жолы 920.00.020 I жолынан бастап 920.00.020 XII дейінгі жолдардың сомасы ретінде айқындалатын бір жылға Зейнетақымен қамсыздандыру туралы заңына сәйкес міндетті кәсіптік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8) 920.00.021 I жолынан бастап 920.00.021 XII дейінгі жолдарда есепті кезеңнің әрбір айына міндетті кәсіптік зейнетақы жарнасының сомасы көрсетіледі.</w:t>
      </w:r>
    </w:p>
    <w:p>
      <w:pPr>
        <w:spacing w:after="0"/>
        <w:ind w:left="0"/>
        <w:jc w:val="both"/>
      </w:pPr>
      <w:r>
        <w:rPr>
          <w:rFonts w:ascii="Times New Roman"/>
          <w:b w:val="false"/>
          <w:i w:val="false"/>
          <w:color w:val="000000"/>
          <w:sz w:val="28"/>
        </w:rPr>
        <w:t>
      920.00.021 XIII жолы 920.00.021 I жолынан бастап 920.00.021 XII дейінгі жолдардың сомасы ретінде айқындалатын бір жылға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9) 920.00.022 I жолынан бастап 920.00.022 ХII дейінгі жолдарда есепті кезеңнің әрбір айына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кірістерінің сомасы көрсетіледі.</w:t>
      </w:r>
    </w:p>
    <w:p>
      <w:pPr>
        <w:spacing w:after="0"/>
        <w:ind w:left="0"/>
        <w:jc w:val="both"/>
      </w:pPr>
      <w:r>
        <w:rPr>
          <w:rFonts w:ascii="Times New Roman"/>
          <w:b w:val="false"/>
          <w:i w:val="false"/>
          <w:color w:val="000000"/>
          <w:sz w:val="28"/>
        </w:rPr>
        <w:t>
      920.00.022 XIII жолы 920.00.022 I жолынан бастап 920.00.022 ХII дейінгі жолдардың сомасы ретінде айқындалатын бір жылға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кірістерінің жиынтық сомасын көрсету үшін арналған;</w:t>
      </w:r>
    </w:p>
    <w:p>
      <w:pPr>
        <w:spacing w:after="0"/>
        <w:ind w:left="0"/>
        <w:jc w:val="both"/>
      </w:pPr>
      <w:r>
        <w:rPr>
          <w:rFonts w:ascii="Times New Roman"/>
          <w:b w:val="false"/>
          <w:i w:val="false"/>
          <w:color w:val="000000"/>
          <w:sz w:val="28"/>
        </w:rPr>
        <w:t>
      10) 920.00.023 I жолынан бастап 920.00.023 ХII дейінгі жолдарда есепті кезеңнің әрбір айына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920.00.023 XIII жолы 920.00.023 I жолынан бастап 920.00.023 ХII дейінгі жолдардың сомасы ретінде айқындалатын бір жылға міндетті әлеуметтік медициналық сақтандыру жарналары мен аударымдарының жиынтық сомасын көрсету үшін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20.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(басшысының) тегі, аты, әкесінің аты" деген жолда құрылтай құжаттарына сәйкес басшының тегі, аты, әкесінің аты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2030" w:id="1901"/>
    <w:p>
      <w:pPr>
        <w:spacing w:after="0"/>
        <w:ind w:left="0"/>
        <w:jc w:val="left"/>
      </w:pPr>
      <w:r>
        <w:rPr>
          <w:rFonts w:ascii="Times New Roman"/>
          <w:b/>
          <w:i w:val="false"/>
          <w:color w:val="000000"/>
        </w:rPr>
        <w:t xml:space="preserve"> 3-тарау. Жер учаскелер бойынша мәліметтер – 920.01-нысанын толтыру бойынша түсіндірме</w:t>
      </w:r>
    </w:p>
    <w:bookmarkEnd w:id="1901"/>
    <w:p>
      <w:pPr>
        <w:spacing w:after="0"/>
        <w:ind w:left="0"/>
        <w:jc w:val="both"/>
      </w:pPr>
      <w:r>
        <w:rPr>
          <w:rFonts w:ascii="Times New Roman"/>
          <w:b w:val="false"/>
          <w:i w:val="false"/>
          <w:color w:val="000000"/>
          <w:sz w:val="28"/>
        </w:rPr>
        <w:t>
      21. 920.01 нысаны:</w:t>
      </w:r>
    </w:p>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 нысаны бойынша қосымшаның бөлек жолы толтырылады.</w:t>
      </w:r>
    </w:p>
    <w:p>
      <w:pPr>
        <w:spacing w:after="0"/>
        <w:ind w:left="0"/>
        <w:jc w:val="both"/>
      </w:pPr>
      <w:r>
        <w:rPr>
          <w:rFonts w:ascii="Times New Roman"/>
          <w:b w:val="false"/>
          <w:i w:val="false"/>
          <w:color w:val="000000"/>
          <w:sz w:val="28"/>
        </w:rPr>
        <w:t xml:space="preserve">
      22. Бұл нысанда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p>
      <w:pPr>
        <w:spacing w:after="0"/>
        <w:ind w:left="0"/>
        <w:jc w:val="both"/>
      </w:pPr>
      <w:r>
        <w:rPr>
          <w:rFonts w:ascii="Times New Roman"/>
          <w:b w:val="false"/>
          <w:i w:val="false"/>
          <w:color w:val="000000"/>
          <w:sz w:val="28"/>
        </w:rPr>
        <w:t>
      Әртүрлі аудандық маңызы бар қалалардың, кенттердің, ауылдардың, ауылдық округтердің аумақтарында орналасқан жер учаскелері болған кезде, осындай әрбір аудандық маңызы бар қала, кент, ауыл, ауылдық округ бойынша 920.01-нысан жеке толтырылады.</w:t>
      </w:r>
    </w:p>
    <w:p>
      <w:pPr>
        <w:spacing w:after="0"/>
        <w:ind w:left="0"/>
        <w:jc w:val="both"/>
      </w:pPr>
      <w:r>
        <w:rPr>
          <w:rFonts w:ascii="Times New Roman"/>
          <w:b w:val="false"/>
          <w:i w:val="false"/>
          <w:color w:val="000000"/>
          <w:sz w:val="28"/>
        </w:rPr>
        <w:t>
      23. "Бірыңғай жер салығын төлеушілердің жер учаскелері бойынша мәліметтер" деген бөлімде мынадай деректер:</w:t>
      </w:r>
    </w:p>
    <w:p>
      <w:pPr>
        <w:spacing w:after="0"/>
        <w:ind w:left="0"/>
        <w:jc w:val="both"/>
      </w:pPr>
      <w:r>
        <w:rPr>
          <w:rFonts w:ascii="Times New Roman"/>
          <w:b w:val="false"/>
          <w:i w:val="false"/>
          <w:color w:val="000000"/>
          <w:sz w:val="28"/>
        </w:rPr>
        <w:t>
      1) 1-жолда жер учаскесінің орналасқан жері бойынша аудандық маңызы бар қала, кент, ауыл, ауылдық округ әкімі аппаратының бизнес-сәйкестендіру нөмірі (БСН) көрсетіледі;</w:t>
      </w:r>
    </w:p>
    <w:p>
      <w:pPr>
        <w:spacing w:after="0"/>
        <w:ind w:left="0"/>
        <w:jc w:val="both"/>
      </w:pPr>
      <w:r>
        <w:rPr>
          <w:rFonts w:ascii="Times New Roman"/>
          <w:b w:val="false"/>
          <w:i w:val="false"/>
          <w:color w:val="000000"/>
          <w:sz w:val="28"/>
        </w:rPr>
        <w:t>
      2) 2-жолдың А бағанында жолдың реттік нөмірі;</w:t>
      </w:r>
    </w:p>
    <w:p>
      <w:pPr>
        <w:spacing w:after="0"/>
        <w:ind w:left="0"/>
        <w:jc w:val="both"/>
      </w:pPr>
      <w:r>
        <w:rPr>
          <w:rFonts w:ascii="Times New Roman"/>
          <w:b w:val="false"/>
          <w:i w:val="false"/>
          <w:color w:val="000000"/>
          <w:sz w:val="28"/>
        </w:rPr>
        <w:t>
      3) 2-жолдың B бағанында осы нысанның тиісті жолы толтырылатын жер учаскесінің кадастрлық нөмірі көрсетіледі;</w:t>
      </w:r>
    </w:p>
    <w:p>
      <w:pPr>
        <w:spacing w:after="0"/>
        <w:ind w:left="0"/>
        <w:jc w:val="both"/>
      </w:pPr>
      <w:r>
        <w:rPr>
          <w:rFonts w:ascii="Times New Roman"/>
          <w:b w:val="false"/>
          <w:i w:val="false"/>
          <w:color w:val="000000"/>
          <w:sz w:val="28"/>
        </w:rPr>
        <w:t>
      4) 2-жолдың С бағанында қайталама жер пайдалану құқығындағы жер учаскелері бойынша торкөз белгіленеді;</w:t>
      </w:r>
    </w:p>
    <w:p>
      <w:pPr>
        <w:spacing w:after="0"/>
        <w:ind w:left="0"/>
        <w:jc w:val="both"/>
      </w:pPr>
      <w:r>
        <w:rPr>
          <w:rFonts w:ascii="Times New Roman"/>
          <w:b w:val="false"/>
          <w:i w:val="false"/>
          <w:color w:val="000000"/>
          <w:sz w:val="28"/>
        </w:rPr>
        <w:t>
      5) 2-жолдың D бағанында осы жер учаскесінің алаңы, гектармен көрсетіледі.</w:t>
      </w:r>
    </w:p>
    <w:p>
      <w:pPr>
        <w:spacing w:after="0"/>
        <w:ind w:left="0"/>
        <w:jc w:val="both"/>
      </w:pPr>
      <w:r>
        <w:rPr>
          <w:rFonts w:ascii="Times New Roman"/>
          <w:b w:val="false"/>
          <w:i w:val="false"/>
          <w:color w:val="000000"/>
          <w:sz w:val="28"/>
        </w:rPr>
        <w:t>
      24. "Көрсеткіштер" деген бөлімде:</w:t>
      </w:r>
    </w:p>
    <w:p>
      <w:pPr>
        <w:spacing w:after="0"/>
        <w:ind w:left="0"/>
        <w:jc w:val="both"/>
      </w:pPr>
      <w:r>
        <w:rPr>
          <w:rFonts w:ascii="Times New Roman"/>
          <w:b w:val="false"/>
          <w:i w:val="false"/>
          <w:color w:val="000000"/>
          <w:sz w:val="28"/>
        </w:rPr>
        <w:t>
      1) 920.01.001 жолында барлық жер учаскелерінің осы нысанның D бағанының 0001 жолында көрсетілген осындай жер учаскелерінің жалпы алаңының 920.00-нысанның 920.00.004 жолында көрсетілген барлық жер учаскелерінің (салық төлеушіде жеке меншік, бастапқы жер пайдалану құқығында, оның ішінде жалға берілген жер учаскелері бойынша, сондай-ақ салық төлеушіде қайталама жер пайдалану құқығындағы бар) жалпы алаңына арақатынасы ретінде айқындалатын осы аудандық маңызы бар қаланың, кенттің, ауылдың, ауылдық округтің аумағында орналасқан аудандық маңызы бар қала, кент, ауыл, ауылдық округ әкімі аппаратының БИН бойынша жалпы алаңының үлес салмағы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"А" кентінің аумағындағы жер учаскелерінің ауданы – 3000 гектар, "В" ауылының аумағындағы жер учаскелерінің ауданы – 2000 гектар, барлық жер учаскелерінің жалпы ауданы – 5000 гектар. "А" кенті бойынша үлес салмағы (3000х100%)/5000=60% құрайды, "В" ауылы бойынша үлес салмағы (2000х100%)/5000=40 құрайды%;</w:t>
      </w:r>
    </w:p>
    <w:p>
      <w:pPr>
        <w:spacing w:after="0"/>
        <w:ind w:left="0"/>
        <w:jc w:val="both"/>
      </w:pPr>
      <w:r>
        <w:rPr>
          <w:rFonts w:ascii="Times New Roman"/>
          <w:b w:val="false"/>
          <w:i w:val="false"/>
          <w:color w:val="000000"/>
          <w:sz w:val="28"/>
        </w:rPr>
        <w:t>
      2) 920.01.002 жолында 920.00.005 жолының және 920.01.001 жолының туындысы ретінде айқындалатын салық кезеңі үшін шаруа немесе фермер қожалығында бар жер учаскелерінің орналасқан жері бойынша есептелген БЖС сомасы көрсетіледі;</w:t>
      </w:r>
    </w:p>
    <w:p>
      <w:pPr>
        <w:spacing w:after="0"/>
        <w:ind w:left="0"/>
        <w:jc w:val="both"/>
      </w:pPr>
      <w:r>
        <w:rPr>
          <w:rFonts w:ascii="Times New Roman"/>
          <w:b w:val="false"/>
          <w:i w:val="false"/>
          <w:color w:val="000000"/>
          <w:sz w:val="28"/>
        </w:rPr>
        <w:t>
      3) 920.01.003 жолында Салық кодексінің 703-бабының 6-тармағына сәйкес түзету ескеріле отырып, салық кезеңінің 1 қаңтарынан бастап 1 қазанына дейінгі кезең үшін есептелген және 920.00-нысанының 920.00.006 А жолының және 920.01.001 жолының туындысы ретінде айқындалатын, ағымдағы салық кезеңінің 10 қарашасынан кешіктірілмейтін мерзімде, жер учаскелерінің орналасқан жері бойынша бюджетке төленуге жататын БЖС-ның сомасы көрсетіледі;</w:t>
      </w:r>
    </w:p>
    <w:p>
      <w:pPr>
        <w:spacing w:after="0"/>
        <w:ind w:left="0"/>
        <w:jc w:val="both"/>
      </w:pPr>
      <w:r>
        <w:rPr>
          <w:rFonts w:ascii="Times New Roman"/>
          <w:b w:val="false"/>
          <w:i w:val="false"/>
          <w:color w:val="000000"/>
          <w:sz w:val="28"/>
        </w:rPr>
        <w:t xml:space="preserve">
      4) 920.01.004 жолында Салық кодексінің 703-бабының </w:t>
      </w:r>
      <w:r>
        <w:rPr>
          <w:rFonts w:ascii="Times New Roman"/>
          <w:b w:val="false"/>
          <w:i w:val="false"/>
          <w:color w:val="000000"/>
          <w:sz w:val="28"/>
        </w:rPr>
        <w:t>6-тармағына</w:t>
      </w:r>
      <w:r>
        <w:rPr>
          <w:rFonts w:ascii="Times New Roman"/>
          <w:b w:val="false"/>
          <w:i w:val="false"/>
          <w:color w:val="000000"/>
          <w:sz w:val="28"/>
        </w:rPr>
        <w:t xml:space="preserve"> сәйкес түзетуді ескере отырып, салық кезеңінің 1 қазанынан бастап 31 желтоқсанына дейінгі кезең үшін есептелген және 920.01.002 жолының және 920.01.003 жолының айырмасы ретінде айқындалатын, есепті салық кезеңінен кейінгі салық кезеңінің 10 сәуірінен кешіктірілмейтін мерзімде жер учаскелерінің орналасқан жері бойынша бюджетке төленуге жататын БЖС сомасы көрсетіледі.</w:t>
      </w:r>
    </w:p>
    <w:p>
      <w:pPr>
        <w:spacing w:after="0"/>
        <w:ind w:left="0"/>
        <w:jc w:val="both"/>
      </w:pPr>
      <w:r>
        <w:rPr>
          <w:rFonts w:ascii="Times New Roman"/>
          <w:b w:val="false"/>
          <w:i w:val="false"/>
          <w:color w:val="000000"/>
          <w:sz w:val="28"/>
        </w:rPr>
        <w:t>
      Қолданысқа енгізу туралы заңның 57-4-бабына сәйкес, арнаулы салық режимдерін қолданатын және осы бапта көрсетілген қызметтің жекелеген түрлерін жүзеге асырмайтын микро- немесе шағын кәсіпкерлік субъектілері кіріске салынатын салықтан 2020 жылғы 1 қаңтардан бастап 2023 жылғы 1 қаңтарға дейінгі кезеңде үш жылға босатылады.</w:t>
      </w:r>
    </w:p>
    <w:p>
      <w:pPr>
        <w:spacing w:after="0"/>
        <w:ind w:left="0"/>
        <w:jc w:val="both"/>
      </w:pPr>
      <w:r>
        <w:rPr>
          <w:rFonts w:ascii="Times New Roman"/>
          <w:b w:val="false"/>
          <w:i w:val="false"/>
          <w:color w:val="000000"/>
          <w:sz w:val="28"/>
        </w:rPr>
        <w:t>
      Қолданысқа енгізу туралы заңның 57-4-бабының ережелерін қолдану шарттарына сәйкес келген кезде, салық төлеуші төленуге жататын салықтардың есептелген сомасын нөлдік көрсеткіштерге ауыстыруға құқылы.</w:t>
      </w:r>
    </w:p>
    <w:bookmarkStart w:name="z2031" w:id="1902"/>
    <w:p>
      <w:pPr>
        <w:spacing w:after="0"/>
        <w:ind w:left="0"/>
        <w:jc w:val="left"/>
      </w:pPr>
      <w:r>
        <w:rPr>
          <w:rFonts w:ascii="Times New Roman"/>
          <w:b/>
          <w:i w:val="false"/>
          <w:color w:val="000000"/>
        </w:rPr>
        <w:t xml:space="preserve"> 4-тарау. Жеке тұлғаларының кірістері бойынша салықтарды және әлеуметтік төлемдерді есептеу - 920.02 нысанын толтыру бойынша түсіндірме</w:t>
      </w:r>
    </w:p>
    <w:bookmarkEnd w:id="1902"/>
    <w:p>
      <w:pPr>
        <w:spacing w:after="0"/>
        <w:ind w:left="0"/>
        <w:jc w:val="both"/>
      </w:pPr>
      <w:r>
        <w:rPr>
          <w:rFonts w:ascii="Times New Roman"/>
          <w:b w:val="false"/>
          <w:i w:val="false"/>
          <w:color w:val="000000"/>
          <w:sz w:val="28"/>
        </w:rPr>
        <w:t>
      25. Бұл нысан шетелдік азаматтар мен азаматтығы жоқ адамдарды қоспағанда, төлем көзіне салынатын жеке тұлғалардың кірісінен салықтарды және әлеуметтік төлемдерді есептеуге арналған.</w:t>
      </w:r>
    </w:p>
    <w:p>
      <w:pPr>
        <w:spacing w:after="0"/>
        <w:ind w:left="0"/>
        <w:jc w:val="both"/>
      </w:pPr>
      <w:r>
        <w:rPr>
          <w:rFonts w:ascii="Times New Roman"/>
          <w:b w:val="false"/>
          <w:i w:val="false"/>
          <w:color w:val="000000"/>
          <w:sz w:val="28"/>
        </w:rPr>
        <w:t>
      26. "Салық төлеуші (салық агенті, агент немесе әлеуметтік төлемді төлеуші) туралы жалпы ақпарат" деген бөлімде – салық төлеушінің ЖСН (БСН).</w:t>
      </w:r>
    </w:p>
    <w:p>
      <w:pPr>
        <w:spacing w:after="0"/>
        <w:ind w:left="0"/>
        <w:jc w:val="both"/>
      </w:pPr>
      <w:r>
        <w:rPr>
          <w:rFonts w:ascii="Times New Roman"/>
          <w:b w:val="false"/>
          <w:i w:val="false"/>
          <w:color w:val="000000"/>
          <w:sz w:val="28"/>
        </w:rPr>
        <w:t>
      27. "Жеке тұлғаның кірісінен салықтарды және әлеуметтік төлемдерді есептеу" деген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w:t>
      </w:r>
    </w:p>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 көрсетіледі.</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кезде,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 көрсетіледі.</w:t>
      </w:r>
    </w:p>
    <w:p>
      <w:pPr>
        <w:spacing w:after="0"/>
        <w:ind w:left="0"/>
        <w:jc w:val="both"/>
      </w:pPr>
      <w:r>
        <w:rPr>
          <w:rFonts w:ascii="Times New Roman"/>
          <w:b w:val="false"/>
          <w:i w:val="false"/>
          <w:color w:val="000000"/>
          <w:sz w:val="28"/>
        </w:rPr>
        <w:t>
      Егер жеке тұлғаның бірнеше санаты болған кезде,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Зейнетақымен қамсыздандыру туралы заңға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27-тармаққа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32" w:id="1903"/>
    <w:p>
      <w:pPr>
        <w:spacing w:after="0"/>
        <w:ind w:left="0"/>
        <w:jc w:val="left"/>
      </w:pPr>
      <w:r>
        <w:rPr>
          <w:rFonts w:ascii="Times New Roman"/>
          <w:b/>
          <w:i w:val="false"/>
          <w:color w:val="000000"/>
        </w:rPr>
        <w:t xml:space="preserve"> 5-тарау. Шетелдік немесе азаматтығы жоқ тұлғалардың кірісінен жеке табыс салығын есептеу – 920.03 нысанын толтыру бойынша түсіндірме</w:t>
      </w:r>
    </w:p>
    <w:bookmarkEnd w:id="1903"/>
    <w:p>
      <w:pPr>
        <w:spacing w:after="0"/>
        <w:ind w:left="0"/>
        <w:jc w:val="both"/>
      </w:pPr>
      <w:r>
        <w:rPr>
          <w:rFonts w:ascii="Times New Roman"/>
          <w:b w:val="false"/>
          <w:i w:val="false"/>
          <w:color w:val="000000"/>
          <w:sz w:val="28"/>
        </w:rPr>
        <w:t>
      28. Бұл нысан салық агенті шетелдік және азаматтығы жоқ тұлғаларға-жұмысшыларға есептеген кірістерінің сомаларын, салық агенті шетелдік немесе азаматтығы жоқ тұлғалардың кірістерінен есептеген ЖТС сомаларын көрсетуге арналған.</w:t>
      </w:r>
    </w:p>
    <w:p>
      <w:pPr>
        <w:spacing w:after="0"/>
        <w:ind w:left="0"/>
        <w:jc w:val="both"/>
      </w:pPr>
      <w:r>
        <w:rPr>
          <w:rFonts w:ascii="Times New Roman"/>
          <w:b w:val="false"/>
          <w:i w:val="false"/>
          <w:color w:val="000000"/>
          <w:sz w:val="28"/>
        </w:rPr>
        <w:t>
      Нысан жылдың қорытындысы бойынша жасалады және Декларациямен бірге сондай-ақ "Тарату" декларациясы түрінің 4-торкөзіне белгі қоюмен декларацияны ұсыну кезінде ұсынылады.</w:t>
      </w:r>
    </w:p>
    <w:p>
      <w:pPr>
        <w:spacing w:after="0"/>
        <w:ind w:left="0"/>
        <w:jc w:val="both"/>
      </w:pPr>
      <w:r>
        <w:rPr>
          <w:rFonts w:ascii="Times New Roman"/>
          <w:b w:val="false"/>
          <w:i w:val="false"/>
          <w:color w:val="000000"/>
          <w:sz w:val="28"/>
        </w:rPr>
        <w:t>
      29. "Шетелдік немесе азаматтығы жоқ адамдардың кірістерінен жеке табыс салығын есептеу" деген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кірістер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азаматтық елінің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30-тармағына сәйкес шетелдік немесе азаматтығы жоқ адамдарға төленетін кіріс түрінің коды көрсетіледі;</w:t>
      </w:r>
    </w:p>
    <w:p>
      <w:pPr>
        <w:spacing w:after="0"/>
        <w:ind w:left="0"/>
        <w:jc w:val="both"/>
      </w:pPr>
      <w:r>
        <w:rPr>
          <w:rFonts w:ascii="Times New Roman"/>
          <w:b w:val="false"/>
          <w:i w:val="false"/>
          <w:color w:val="000000"/>
          <w:sz w:val="28"/>
        </w:rPr>
        <w:t>
      10) J бағанында осы Қағидалардың 31-тармағына сәйкес халықаралық шарт түрінің коды көрсетіледі, осыған сәйкес N бағанында көрсетілген кіріске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22 "Өзге де халықаралық шарттар (келісімдер, конвенциялар)" деп көрсеткен кезде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xml:space="preserve">
      14) N бағанында шетелдік немесе азаматтығы жоқ адамдарға есептелген кірістер,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кірістерді,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кірістерді қоса алғанда, қызметкердің жұмыс берушіден ақшалай немесе заттай нысанда алған кірістері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кірістері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xml:space="preserve">
      16) P бағанында Салық кодексінің 341-бабына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18) R бағанында Зейнетақымен қамсыздандыру туралы заңға сәйкес шетелдік немесе азаматтығы жоқ тұлғалардың кірістерінен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xml:space="preserve">
      3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тұлғалардың жоқ тұлғалардың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тұлғалардың кірістерінен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кірістер көрсетіледі;</w:t>
      </w:r>
    </w:p>
    <w:p>
      <w:pPr>
        <w:spacing w:after="0"/>
        <w:ind w:left="0"/>
        <w:jc w:val="both"/>
      </w:pPr>
      <w:r>
        <w:rPr>
          <w:rFonts w:ascii="Times New Roman"/>
          <w:b w:val="false"/>
          <w:i w:val="false"/>
          <w:color w:val="000000"/>
          <w:sz w:val="28"/>
        </w:rPr>
        <w:t>
      27) AA бағанында бюджетке төленуге жататын жеке табыс салығы сомасы көрсетіледі;</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xml:space="preserve">
      30) AD бағанында Міндетті әлеуметтік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2033" w:id="1904"/>
    <w:p>
      <w:pPr>
        <w:spacing w:after="0"/>
        <w:ind w:left="0"/>
        <w:jc w:val="left"/>
      </w:pPr>
      <w:r>
        <w:rPr>
          <w:rFonts w:ascii="Times New Roman"/>
          <w:b/>
          <w:i w:val="false"/>
          <w:color w:val="000000"/>
        </w:rPr>
        <w:t xml:space="preserve"> 6-тарау. Табыс түрлерінің, елдердің және халықаралық шарттардың кодтары</w:t>
      </w:r>
    </w:p>
    <w:bookmarkEnd w:id="1904"/>
    <w:p>
      <w:pPr>
        <w:spacing w:after="0"/>
        <w:ind w:left="0"/>
        <w:jc w:val="both"/>
      </w:pPr>
      <w:r>
        <w:rPr>
          <w:rFonts w:ascii="Times New Roman"/>
          <w:b w:val="false"/>
          <w:i w:val="false"/>
          <w:color w:val="000000"/>
          <w:sz w:val="28"/>
        </w:rPr>
        <w:t>
      30. Декларация толтыру кезінде мынадай Қазақстан Республикасындағы көздерден алынған кіріс түрлерін кодтауды пайдалану қажет:</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тармақта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both"/>
      </w:pPr>
      <w:r>
        <w:rPr>
          <w:rFonts w:ascii="Times New Roman"/>
          <w:b w:val="false"/>
          <w:i w:val="false"/>
          <w:color w:val="000000"/>
          <w:sz w:val="28"/>
        </w:rPr>
        <w:t>
      31.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2034" w:id="1905"/>
    <w:p>
      <w:pPr>
        <w:spacing w:after="0"/>
        <w:ind w:left="0"/>
        <w:jc w:val="left"/>
      </w:pPr>
      <w:r>
        <w:rPr>
          <w:rFonts w:ascii="Times New Roman"/>
          <w:b/>
          <w:i w:val="false"/>
          <w:color w:val="000000"/>
        </w:rPr>
        <w:t xml:space="preserve"> 7-тарау. Жеңілдіктер бойынша мәліметтер – 920.04-нысанын толтыру бойынша түсіндірме</w:t>
      </w:r>
    </w:p>
    <w:bookmarkEnd w:id="1905"/>
    <w:p>
      <w:pPr>
        <w:spacing w:after="0"/>
        <w:ind w:left="0"/>
        <w:jc w:val="both"/>
      </w:pPr>
      <w:r>
        <w:rPr>
          <w:rFonts w:ascii="Times New Roman"/>
          <w:b w:val="false"/>
          <w:i w:val="false"/>
          <w:color w:val="000000"/>
          <w:sz w:val="28"/>
        </w:rPr>
        <w:t xml:space="preserve">
      32. "Көлік құралдарына салық салынбайтын көлік құралдары туралы ақпарат" деген бөлімде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двигателінің көлемі көрсетіледі;</w:t>
      </w:r>
    </w:p>
    <w:p>
      <w:pPr>
        <w:spacing w:after="0"/>
        <w:ind w:left="0"/>
        <w:jc w:val="both"/>
      </w:pPr>
      <w:r>
        <w:rPr>
          <w:rFonts w:ascii="Times New Roman"/>
          <w:b w:val="false"/>
          <w:i w:val="false"/>
          <w:color w:val="000000"/>
          <w:sz w:val="28"/>
        </w:rPr>
        <w:t>
      6) F бағанында босатуға жататын салық сомасы көрсетіледі.</w:t>
      </w:r>
    </w:p>
    <w:p>
      <w:pPr>
        <w:spacing w:after="0"/>
        <w:ind w:left="0"/>
        <w:jc w:val="both"/>
      </w:pPr>
      <w:r>
        <w:rPr>
          <w:rFonts w:ascii="Times New Roman"/>
          <w:b w:val="false"/>
          <w:i w:val="false"/>
          <w:color w:val="000000"/>
          <w:sz w:val="28"/>
        </w:rPr>
        <w:t>
      33. "Мүлік салығы салынбайтын мүлік бойынша мәліметтер"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мүлік салығының төлеушілер болып табылмайтын мүлік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объект атауы;</w:t>
      </w:r>
    </w:p>
    <w:p>
      <w:pPr>
        <w:spacing w:after="0"/>
        <w:ind w:left="0"/>
        <w:jc w:val="both"/>
      </w:pPr>
      <w:r>
        <w:rPr>
          <w:rFonts w:ascii="Times New Roman"/>
          <w:b w:val="false"/>
          <w:i w:val="false"/>
          <w:color w:val="000000"/>
          <w:sz w:val="28"/>
        </w:rPr>
        <w:t>
      3) С бағанында кадастрлік нөмірі көрсетіледі;</w:t>
      </w:r>
    </w:p>
    <w:p>
      <w:pPr>
        <w:spacing w:after="0"/>
        <w:ind w:left="0"/>
        <w:jc w:val="both"/>
      </w:pPr>
      <w:r>
        <w:rPr>
          <w:rFonts w:ascii="Times New Roman"/>
          <w:b w:val="false"/>
          <w:i w:val="false"/>
          <w:color w:val="000000"/>
          <w:sz w:val="28"/>
        </w:rPr>
        <w:t>
      4) D бағанында салық салу объектісінің құны көрсетіледі;</w:t>
      </w:r>
    </w:p>
    <w:p>
      <w:pPr>
        <w:spacing w:after="0"/>
        <w:ind w:left="0"/>
        <w:jc w:val="both"/>
      </w:pPr>
      <w:r>
        <w:rPr>
          <w:rFonts w:ascii="Times New Roman"/>
          <w:b w:val="false"/>
          <w:i w:val="false"/>
          <w:color w:val="000000"/>
          <w:sz w:val="28"/>
        </w:rPr>
        <w:t>
      5) E бағанында босатуға жататын салық сомасы көрсетіледі.</w:t>
      </w:r>
    </w:p>
    <w:p>
      <w:pPr>
        <w:spacing w:after="0"/>
        <w:ind w:left="0"/>
        <w:jc w:val="both"/>
      </w:pPr>
      <w:r>
        <w:rPr>
          <w:rFonts w:ascii="Times New Roman"/>
          <w:b w:val="false"/>
          <w:i w:val="false"/>
          <w:color w:val="000000"/>
          <w:sz w:val="28"/>
        </w:rPr>
        <w:t>
      34. "Жер салығы және (немесе) жер учаскелерін пайдаланғаны үшін төлемақы салынбайтын жер учаскелері бойынша мәліметтер"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жер учаскелерінің жалпы көлемі көрсетіледі;</w:t>
      </w:r>
    </w:p>
    <w:p>
      <w:pPr>
        <w:spacing w:after="0"/>
        <w:ind w:left="0"/>
        <w:jc w:val="both"/>
      </w:pPr>
      <w:r>
        <w:rPr>
          <w:rFonts w:ascii="Times New Roman"/>
          <w:b w:val="false"/>
          <w:i w:val="false"/>
          <w:color w:val="000000"/>
          <w:sz w:val="28"/>
        </w:rPr>
        <w:t>
      3) С бағанында cалықтың орташа мөлшерлемесі көрсетіледі;</w:t>
      </w:r>
    </w:p>
    <w:p>
      <w:pPr>
        <w:spacing w:after="0"/>
        <w:ind w:left="0"/>
        <w:jc w:val="both"/>
      </w:pPr>
      <w:r>
        <w:rPr>
          <w:rFonts w:ascii="Times New Roman"/>
          <w:b w:val="false"/>
          <w:i w:val="false"/>
          <w:color w:val="000000"/>
          <w:sz w:val="28"/>
        </w:rPr>
        <w:t>
      4) D бағанында салық немесе төлемақы белгісі көрсетіледі, онда:</w:t>
      </w:r>
    </w:p>
    <w:p>
      <w:pPr>
        <w:spacing w:after="0"/>
        <w:ind w:left="0"/>
        <w:jc w:val="both"/>
      </w:pPr>
      <w:r>
        <w:rPr>
          <w:rFonts w:ascii="Times New Roman"/>
          <w:b w:val="false"/>
          <w:i w:val="false"/>
          <w:color w:val="000000"/>
          <w:sz w:val="28"/>
        </w:rPr>
        <w:t>
      1 – жер салығы;</w:t>
      </w:r>
    </w:p>
    <w:p>
      <w:pPr>
        <w:spacing w:after="0"/>
        <w:ind w:left="0"/>
        <w:jc w:val="both"/>
      </w:pPr>
      <w:r>
        <w:rPr>
          <w:rFonts w:ascii="Times New Roman"/>
          <w:b w:val="false"/>
          <w:i w:val="false"/>
          <w:color w:val="000000"/>
          <w:sz w:val="28"/>
        </w:rPr>
        <w:t>
      2 – жер учаскелерiн пайдаланғаны үшін төлемақы;</w:t>
      </w:r>
    </w:p>
    <w:p>
      <w:pPr>
        <w:spacing w:after="0"/>
        <w:ind w:left="0"/>
        <w:jc w:val="both"/>
      </w:pPr>
      <w:r>
        <w:rPr>
          <w:rFonts w:ascii="Times New Roman"/>
          <w:b w:val="false"/>
          <w:i w:val="false"/>
          <w:color w:val="000000"/>
          <w:sz w:val="28"/>
        </w:rPr>
        <w:t>
      5) E бағанында босатуға жататын жер салығы және жер учаскелерiн пайдаланғаны үшін төлемақы сомасы көрсетіледі.</w:t>
      </w:r>
    </w:p>
    <w:bookmarkStart w:name="z2035" w:id="1906"/>
    <w:p>
      <w:pPr>
        <w:spacing w:after="0"/>
        <w:ind w:left="0"/>
        <w:jc w:val="left"/>
      </w:pPr>
      <w:r>
        <w:rPr>
          <w:rFonts w:ascii="Times New Roman"/>
          <w:b/>
          <w:i w:val="false"/>
          <w:color w:val="000000"/>
        </w:rPr>
        <w:t xml:space="preserve"> 8-тарау. Жер үсті көздерінің су ресурстарын пайдаланғаны үшін төлемақы – 920.05-нысанын толтыру бойынша түсіндірме</w:t>
      </w:r>
    </w:p>
    <w:bookmarkEnd w:id="1906"/>
    <w:p>
      <w:pPr>
        <w:spacing w:after="0"/>
        <w:ind w:left="0"/>
        <w:jc w:val="both"/>
      </w:pPr>
      <w:r>
        <w:rPr>
          <w:rFonts w:ascii="Times New Roman"/>
          <w:b w:val="false"/>
          <w:i w:val="false"/>
          <w:color w:val="000000"/>
          <w:sz w:val="28"/>
        </w:rPr>
        <w:t>
      35. 920.05-нысан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p>
      <w:pPr>
        <w:spacing w:after="0"/>
        <w:ind w:left="0"/>
        <w:jc w:val="both"/>
      </w:pPr>
      <w:r>
        <w:rPr>
          <w:rFonts w:ascii="Times New Roman"/>
          <w:b w:val="false"/>
          <w:i w:val="false"/>
          <w:color w:val="000000"/>
          <w:sz w:val="28"/>
        </w:rPr>
        <w:t>
      36. "Салық төлеуші туралы жалпы ақпарат" деген бөлімде:</w:t>
      </w:r>
    </w:p>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пайдаланудың өлшем бірліктері көрсетіледі.</w:t>
      </w:r>
    </w:p>
    <w:p>
      <w:pPr>
        <w:spacing w:after="0"/>
        <w:ind w:left="0"/>
        <w:jc w:val="both"/>
      </w:pPr>
      <w:r>
        <w:rPr>
          <w:rFonts w:ascii="Times New Roman"/>
          <w:b w:val="false"/>
          <w:i w:val="false"/>
          <w:color w:val="000000"/>
          <w:sz w:val="28"/>
        </w:rPr>
        <w:t>
      "Арнайы су пайдалану түрі" деген жолда көрсетілген жүргізілетін арнайы су пайдалануды өлшеу бірлігінің тиісті торкөзі белгіленеді.</w:t>
      </w:r>
    </w:p>
    <w:p>
      <w:pPr>
        <w:spacing w:after="0"/>
        <w:ind w:left="0"/>
        <w:jc w:val="both"/>
      </w:pPr>
      <w:r>
        <w:rPr>
          <w:rFonts w:ascii="Times New Roman"/>
          <w:b w:val="false"/>
          <w:i w:val="false"/>
          <w:color w:val="000000"/>
          <w:sz w:val="28"/>
        </w:rPr>
        <w:t>
      37. "Төлемақы есептеу үшін су пайдалану көлемі туралы мәліметтер" деген бөлімде 6-жолда көрсетілген су пайдаланудың өлшем бірлігінде толтырылады.</w:t>
      </w:r>
    </w:p>
    <w:p>
      <w:pPr>
        <w:spacing w:after="0"/>
        <w:ind w:left="0"/>
        <w:jc w:val="both"/>
      </w:pPr>
      <w:r>
        <w:rPr>
          <w:rFonts w:ascii="Times New Roman"/>
          <w:b w:val="false"/>
          <w:i w:val="false"/>
          <w:color w:val="000000"/>
          <w:sz w:val="28"/>
        </w:rPr>
        <w:t>
      1) 920.05.001 жолында белгіленген су пайдалану лимиті көрсетіледі;</w:t>
      </w:r>
    </w:p>
    <w:p>
      <w:pPr>
        <w:spacing w:after="0"/>
        <w:ind w:left="0"/>
        <w:jc w:val="both"/>
      </w:pPr>
      <w:r>
        <w:rPr>
          <w:rFonts w:ascii="Times New Roman"/>
          <w:b w:val="false"/>
          <w:i w:val="false"/>
          <w:color w:val="000000"/>
          <w:sz w:val="28"/>
        </w:rPr>
        <w:t>
      2) 920.05.002 жолында салық кезеңі үшін белгіленген лимит шегінде арнайы су пайдаланудың нақты көлемі көрсетіледі;</w:t>
      </w:r>
    </w:p>
    <w:p>
      <w:pPr>
        <w:spacing w:after="0"/>
        <w:ind w:left="0"/>
        <w:jc w:val="both"/>
      </w:pPr>
      <w:r>
        <w:rPr>
          <w:rFonts w:ascii="Times New Roman"/>
          <w:b w:val="false"/>
          <w:i w:val="false"/>
          <w:color w:val="000000"/>
          <w:sz w:val="28"/>
        </w:rPr>
        <w:t>
      3) 920.05.003 жолында салық кезеңі үшін белгіленген лимиттен жоғары арнайы су пайдаланудың нақты көлемі көрсетіледі.</w:t>
      </w:r>
    </w:p>
    <w:p>
      <w:pPr>
        <w:spacing w:after="0"/>
        <w:ind w:left="0"/>
        <w:jc w:val="both"/>
      </w:pPr>
      <w:r>
        <w:rPr>
          <w:rFonts w:ascii="Times New Roman"/>
          <w:b w:val="false"/>
          <w:i w:val="false"/>
          <w:color w:val="000000"/>
          <w:sz w:val="28"/>
        </w:rPr>
        <w:t>
      38. "Жер үсті көздерінің су ресурстарын пайдаланғаны үшін төлемақы есептеу үшін белгіленген ставкалар туралы мәліметтер" деген бөлімде:</w:t>
      </w:r>
    </w:p>
    <w:p>
      <w:pPr>
        <w:spacing w:after="0"/>
        <w:ind w:left="0"/>
        <w:jc w:val="both"/>
      </w:pPr>
      <w:r>
        <w:rPr>
          <w:rFonts w:ascii="Times New Roman"/>
          <w:b w:val="false"/>
          <w:i w:val="false"/>
          <w:color w:val="000000"/>
          <w:sz w:val="28"/>
        </w:rPr>
        <w:t xml:space="preserve">
      1) 920.05.004 жолында Салық кодексінің </w:t>
      </w:r>
      <w:r>
        <w:rPr>
          <w:rFonts w:ascii="Times New Roman"/>
          <w:b w:val="false"/>
          <w:i w:val="false"/>
          <w:color w:val="000000"/>
          <w:sz w:val="28"/>
        </w:rPr>
        <w:t>569-бабының</w:t>
      </w:r>
      <w:r>
        <w:rPr>
          <w:rFonts w:ascii="Times New Roman"/>
          <w:b w:val="false"/>
          <w:i w:val="false"/>
          <w:color w:val="000000"/>
          <w:sz w:val="28"/>
        </w:rPr>
        <w:t xml:space="preserve"> бірінші бөлігіне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2) 920.05.005 жолында Салық кодексінің 569-бабының екінші бөлігіне сәйкес белгіленген төлемақы мөлшерлемесі (920.05.004)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p>
      <w:pPr>
        <w:spacing w:after="0"/>
        <w:ind w:left="0"/>
        <w:jc w:val="both"/>
      </w:pPr>
      <w:r>
        <w:rPr>
          <w:rFonts w:ascii="Times New Roman"/>
          <w:b w:val="false"/>
          <w:i w:val="false"/>
          <w:color w:val="000000"/>
          <w:sz w:val="28"/>
        </w:rPr>
        <w:t>
      39. "Бюджетке төленуі тиіс жер үсті көздерінің су ресурстарын пайдаланғаны үшін төлемақыны есептеу" деген бөлімде:</w:t>
      </w:r>
    </w:p>
    <w:p>
      <w:pPr>
        <w:spacing w:after="0"/>
        <w:ind w:left="0"/>
        <w:jc w:val="both"/>
      </w:pPr>
      <w:r>
        <w:rPr>
          <w:rFonts w:ascii="Times New Roman"/>
          <w:b w:val="false"/>
          <w:i w:val="false"/>
          <w:color w:val="000000"/>
          <w:sz w:val="28"/>
        </w:rPr>
        <w:t>
      1) 920.05.006 жолында 920.05.002 және 920.05.004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920.05.007 жолында 920.05.003 және 920.05.005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920.05.008 жолында белгіленген лимит шегінде (920.05.006) және белгіленген лимиттен жоғары (920.05.007)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920.05.008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920.05.008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117-қосымша</w:t>
            </w:r>
          </w:p>
        </w:tc>
      </w:tr>
    </w:tbl>
    <w:p>
      <w:pPr>
        <w:spacing w:after="0"/>
        <w:ind w:left="0"/>
        <w:jc w:val="both"/>
      </w:pPr>
      <w:r>
        <w:rPr>
          <w:rFonts w:ascii="Times New Roman"/>
          <w:b w:val="false"/>
          <w:i w:val="false"/>
          <w:color w:val="ff0000"/>
          <w:sz w:val="28"/>
        </w:rPr>
        <w:t xml:space="preserve">
      Ескерту. 117-қосымшамен толықтырылды - ҚР Премьер-Министрінің орынбасары - Қаржы министрінің 29.09.2022 </w:t>
      </w:r>
      <w:r>
        <w:rPr>
          <w:rFonts w:ascii="Times New Roman"/>
          <w:b w:val="false"/>
          <w:i w:val="false"/>
          <w:color w:val="ff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87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4"/>
                    <a:stretch>
                      <a:fillRect/>
                    </a:stretch>
                  </pic:blipFill>
                  <pic:spPr>
                    <a:xfrm>
                      <a:off x="0" y="0"/>
                      <a:ext cx="7810500" cy="1087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5"/>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6"/>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8"/>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9"/>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3"/>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5"/>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118-қосымша</w:t>
            </w:r>
          </w:p>
        </w:tc>
      </w:tr>
    </w:tbl>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ff0000"/>
          <w:sz w:val="28"/>
        </w:rPr>
        <w:t xml:space="preserve">
      Ескерту. 118-қосымшамен толықтырылды - ҚР Премьер-Министрінің орынбасары - Қаржы министрінің 29.09.2022 </w:t>
      </w:r>
      <w:r>
        <w:rPr>
          <w:rFonts w:ascii="Times New Roman"/>
          <w:b w:val="false"/>
          <w:i w:val="false"/>
          <w:color w:val="ff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Қазақстан Республикасының Әлеуметтік кодексімен(бұдан әрі – Әлеуметтік кодексі)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әзірленген.</w:t>
      </w:r>
    </w:p>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мiндетті зейнетақы жарналарының (бұдан әрі – мiндетті зейнетақы жарналары), ұстауға (қоса есептеуге) және бірыңғай жинақтаушы зейнетақы қорына (бұдан әрі – БЖЗҚ) аударуға, Мемлекеттік әлеуметтік сақтандыру қорына (бұдан әрі – МӘМС) әлеуметтiк аударымдар (бұдан әрі – әлеуметтік аударымдар) және міндетті әлеуметтікмедициналық сақтандыруға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 Салық кодексінің 8-бөлімінің 35 және 36-тарауларына, 19-бөлімінің 74-тарауына, 19-бөлімге және 24-1-бөлімінің 89-1-тарауына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салық төлеушілер, бірыңғай төлемді төлеушілер, Әлеуметтік кодексіне сәйкес міндетті зейнетақы жарналарын, міндетті кәсіптік зейнетақы жарналарын, жұмыс берушінің міндетті зейнетақы жарналарын төлеу жөніндегі агенттері, әлеуметтік аударымдарды төлеушілер, Міндетті әлеуметтік медициналық сақтандыру туралы заңға сәйкес міндетті әлеуметтік медициналық сақтандыруға аударымдарды және (немесе) жарналарды төлеушілер, оның ішінде Әлеуметтік кодексіне Міндетті әлеуметтік медициналық сақтандыру заңында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шаруа немесе фермер қожалықтары үшін арнаулы салық режимдерін қолданатындарды қоспағанда) жеке кәсіпкерлер, жеке практикамен айналысатын тұлғалар жасайды.</w:t>
      </w:r>
    </w:p>
    <w:p>
      <w:pPr>
        <w:spacing w:after="0"/>
        <w:ind w:left="0"/>
        <w:jc w:val="both"/>
      </w:pPr>
      <w:r>
        <w:rPr>
          <w:rFonts w:ascii="Times New Roman"/>
          <w:b w:val="false"/>
          <w:i w:val="false"/>
          <w:color w:val="000000"/>
          <w:sz w:val="28"/>
        </w:rPr>
        <w:t xml:space="preserve">
      Салық кодексінің 482-бабы </w:t>
      </w:r>
      <w:r>
        <w:rPr>
          <w:rFonts w:ascii="Times New Roman"/>
          <w:b w:val="false"/>
          <w:i w:val="false"/>
          <w:color w:val="000000"/>
          <w:sz w:val="28"/>
        </w:rPr>
        <w:t>3-тармағына</w:t>
      </w:r>
      <w:r>
        <w:rPr>
          <w:rFonts w:ascii="Times New Roman"/>
          <w:b w:val="false"/>
          <w:i w:val="false"/>
          <w:color w:val="000000"/>
          <w:sz w:val="28"/>
        </w:rPr>
        <w:t xml:space="preserve">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қызметін арнаулы салық режимі шеңберінде жүзеге асыратын және салық салынуы жалпыға бірдей тәртіпте қызметті жүзеге асыратын салық төлеуші декларацияны Салық кодексінің 207-бабы </w:t>
      </w:r>
      <w:r>
        <w:rPr>
          <w:rFonts w:ascii="Times New Roman"/>
          <w:b w:val="false"/>
          <w:i w:val="false"/>
          <w:color w:val="000000"/>
          <w:sz w:val="28"/>
        </w:rPr>
        <w:t>1-тармағына</w:t>
      </w:r>
      <w:r>
        <w:rPr>
          <w:rFonts w:ascii="Times New Roman"/>
          <w:b w:val="false"/>
          <w:i w:val="false"/>
          <w:color w:val="000000"/>
          <w:sz w:val="28"/>
        </w:rPr>
        <w:t xml:space="preserve"> сәйкес әрбір қызмет түрі бойынша бөлек табыс етуді жүргізеді.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70" w:id="1907"/>
    <w:p>
      <w:pPr>
        <w:spacing w:after="0"/>
        <w:ind w:left="0"/>
        <w:jc w:val="both"/>
      </w:pPr>
      <w:r>
        <w:rPr>
          <w:rFonts w:ascii="Times New Roman"/>
          <w:b w:val="false"/>
          <w:i w:val="false"/>
          <w:color w:val="000000"/>
          <w:sz w:val="28"/>
        </w:rPr>
        <w:t>
      1-1. Аталған нысан 2022 жылғы 1 шілдеден бастап 2022 жылғы 31 желтоқсанға дейін туындаған құқықтық қатынастарға қолданылады.</w:t>
      </w:r>
    </w:p>
    <w:bookmarkEnd w:id="190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200.05-ке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p>
      <w:pPr>
        <w:spacing w:after="0"/>
        <w:ind w:left="0"/>
        <w:jc w:val="left"/>
      </w:pPr>
      <w:r>
        <w:rPr>
          <w:rFonts w:ascii="Times New Roman"/>
          <w:b/>
          <w:i w:val="false"/>
          <w:color w:val="000000"/>
        </w:rPr>
        <w:t xml:space="preserve"> 2-тарау. Декларацияны толтыру бойынша түсіндірме (200.00-нысан)</w:t>
      </w:r>
    </w:p>
    <w:bookmarkStart w:name="z2071" w:id="1908"/>
    <w:p>
      <w:pPr>
        <w:spacing w:after="0"/>
        <w:ind w:left="0"/>
        <w:jc w:val="both"/>
      </w:pPr>
      <w:r>
        <w:rPr>
          <w:rFonts w:ascii="Times New Roman"/>
          <w:b w:val="false"/>
          <w:i w:val="false"/>
          <w:color w:val="000000"/>
          <w:sz w:val="28"/>
        </w:rPr>
        <w:t>
      14. "Салық төлеуші (салық агенті, бірыңғай төлемді төлеуші, агент немесе әлеуметтік төлемдерді төлеуші) туралы жалпы ақпарат" деген бөлімде салық төлеуші мынадай деректерді:</w:t>
      </w:r>
    </w:p>
    <w:bookmarkEnd w:id="1908"/>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бірыңғай төлемді төлеушінің,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(салық агентінің, бірыңғай төлемді төлеушінің, әлеуметтік төлемдер агентінің немесе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Е және F жолдарында көрсетілген санаттардың біріне жататын жағдайда мынадай торкөздер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355-бабына сәйкес ауыл шаруашылығы өнімдерін өндірушілері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пайдалана отырып, арнаулы салық режимін қолданатын салық төлеуші;</w:t>
      </w:r>
    </w:p>
    <w:p>
      <w:pPr>
        <w:spacing w:after="0"/>
        <w:ind w:left="0"/>
        <w:jc w:val="both"/>
      </w:pPr>
      <w:r>
        <w:rPr>
          <w:rFonts w:ascii="Times New Roman"/>
          <w:b w:val="false"/>
          <w:i w:val="false"/>
          <w:color w:val="000000"/>
          <w:sz w:val="28"/>
        </w:rPr>
        <w:t>
      F – Салық кодексінің 776-1-бабына сәйкес бірыңғай төлемді төлеуші көрсетіледі.</w:t>
      </w:r>
    </w:p>
    <w:p>
      <w:pPr>
        <w:spacing w:after="0"/>
        <w:ind w:left="0"/>
        <w:jc w:val="both"/>
      </w:pPr>
      <w:r>
        <w:rPr>
          <w:rFonts w:ascii="Times New Roman"/>
          <w:b w:val="false"/>
          <w:i w:val="false"/>
          <w:color w:val="000000"/>
          <w:sz w:val="28"/>
        </w:rPr>
        <w:t>
      Егер 6В бағанын белгілеген салық төлеуші бір мезгілде 6А, 6С немесе 6 D, 6F бағанына жатқан жағдайда, онда тиісінше 6В мен 6А, 6В мен 6С немесе 6D, 6B мен 6F бағандарының екеуін де белгілейді;</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Осы валюта коды әлеуметтік төлемдерге қолданылмайды, олар декларацияның және оған қосымшалардың тиісті жолдарында теңгемен көрсетіледі;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xml:space="preserve">
      10) қызметкерлердің жалпы саны (адам) – есепті тоқсанда кірістері есептелген қызметкерлердің, оның ішінде шетелдіктер мен азаматтығы жоқ адамдардың саны. </w:t>
      </w:r>
    </w:p>
    <w:p>
      <w:pPr>
        <w:spacing w:after="0"/>
        <w:ind w:left="0"/>
        <w:jc w:val="both"/>
      </w:pPr>
      <w:r>
        <w:rPr>
          <w:rFonts w:ascii="Times New Roman"/>
          <w:b w:val="false"/>
          <w:i w:val="false"/>
          <w:color w:val="000000"/>
          <w:sz w:val="28"/>
        </w:rPr>
        <w:t>
      Қосымша декларацияны беру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11)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бөлімшелердің болуы.</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кезде тиісті торкөз белгіленеді. Ұяшықтардың бірін толтыру үшін міндетті;</w:t>
      </w:r>
    </w:p>
    <w:p>
      <w:pPr>
        <w:spacing w:after="0"/>
        <w:ind w:left="0"/>
        <w:jc w:val="both"/>
      </w:pPr>
      <w:r>
        <w:rPr>
          <w:rFonts w:ascii="Times New Roman"/>
          <w:b w:val="false"/>
          <w:i w:val="false"/>
          <w:color w:val="000000"/>
          <w:sz w:val="28"/>
        </w:rPr>
        <w:t>
      12) ұсынылған қосымшалар.</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both"/>
      </w:pPr>
      <w:r>
        <w:rPr>
          <w:rFonts w:ascii="Times New Roman"/>
          <w:b w:val="false"/>
          <w:i w:val="false"/>
          <w:color w:val="000000"/>
          <w:sz w:val="28"/>
        </w:rPr>
        <w:t>
      13) қосымшалар саны 200.03.</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санына сәйкес келетін 200.03-қосымшалардың саны көрсетіледі;</w:t>
      </w:r>
    </w:p>
    <w:p>
      <w:pPr>
        <w:spacing w:after="0"/>
        <w:ind w:left="0"/>
        <w:jc w:val="both"/>
      </w:pPr>
      <w:r>
        <w:rPr>
          <w:rFonts w:ascii="Times New Roman"/>
          <w:b w:val="false"/>
          <w:i w:val="false"/>
          <w:color w:val="000000"/>
          <w:sz w:val="28"/>
        </w:rPr>
        <w:t>
      14) 200.04-қосымшалардың саны.</w:t>
      </w:r>
    </w:p>
    <w:p>
      <w:pPr>
        <w:spacing w:after="0"/>
        <w:ind w:left="0"/>
        <w:jc w:val="both"/>
      </w:pPr>
      <w:r>
        <w:rPr>
          <w:rFonts w:ascii="Times New Roman"/>
          <w:b w:val="false"/>
          <w:i w:val="false"/>
          <w:color w:val="000000"/>
          <w:sz w:val="28"/>
        </w:rPr>
        <w:t>
      Салық кодексінде белгіленген тәртіппен Қазақстан Республикасымен жасалған келісімшарттардың санына сәйкес келетін 200.04 Қосымшаларының саны көрсетіледі;</w:t>
      </w:r>
    </w:p>
    <w:p>
      <w:pPr>
        <w:spacing w:after="0"/>
        <w:ind w:left="0"/>
        <w:jc w:val="both"/>
      </w:pPr>
      <w:r>
        <w:rPr>
          <w:rFonts w:ascii="Times New Roman"/>
          <w:b w:val="false"/>
          <w:i w:val="false"/>
          <w:color w:val="000000"/>
          <w:sz w:val="28"/>
        </w:rPr>
        <w:t>
      15) қосымшалар саны 200.06.</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және салық агентінің (оның ішінде салық агенті болып танылған құрылымдық бөлімшесі) санына сәйкес келетін 200.06-қосымшалардың саны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72" w:id="1909"/>
    <w:p>
      <w:pPr>
        <w:spacing w:after="0"/>
        <w:ind w:left="0"/>
        <w:jc w:val="both"/>
      </w:pPr>
      <w:r>
        <w:rPr>
          <w:rFonts w:ascii="Times New Roman"/>
          <w:b w:val="false"/>
          <w:i w:val="false"/>
          <w:color w:val="000000"/>
          <w:sz w:val="28"/>
        </w:rPr>
        <w:t>
      15. "Есептік көрсеткіштер" деген бөлімде:</w:t>
      </w:r>
    </w:p>
    <w:bookmarkEnd w:id="1909"/>
    <w:p>
      <w:pPr>
        <w:spacing w:after="0"/>
        <w:ind w:left="0"/>
        <w:jc w:val="both"/>
      </w:pPr>
      <w:r>
        <w:rPr>
          <w:rFonts w:ascii="Times New Roman"/>
          <w:b w:val="false"/>
          <w:i w:val="false"/>
          <w:color w:val="000000"/>
          <w:sz w:val="28"/>
        </w:rPr>
        <w:t>
      1) 200.00.001 I, 200.00.001 II және 200.00.001 III жолдары осы нысанға бірыңғай төлем құрамындағы ЖТС сомасын және 200.03-қосымшада көрсетуге тиіс ЖТС бойынша салық агенттері және әлеуметтік салық бойынша дербес төлеушілер болып танылмаған, құрылымдық бөлімшелер жұмыскерлерінің табыстары бойынша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бірыңғай төлем құрамындағы міндетті зейнетақы жарналары сомасын және 200.03-қосымшада көрсетілуге тиіс салық агенттерімен дербес төлеушілер болып танылмаған, құрылымдық бөлімшелер үшін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Әлеуметтік кодексіне сәйкес азаматтық-құқықтық сипаттағы шарттар бойынша жұмыскерлер мен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Әлеуметтік кодексіне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БЖЗҚ-ға өз пайдасына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 үшін міндетті зейнетақы жарналарының жиынтық сомасын көрсетуге арналған;</w:t>
      </w:r>
    </w:p>
    <w:p>
      <w:pPr>
        <w:spacing w:after="0"/>
        <w:ind w:left="0"/>
        <w:jc w:val="both"/>
      </w:pPr>
      <w:r>
        <w:rPr>
          <w:rFonts w:ascii="Times New Roman"/>
          <w:b w:val="false"/>
          <w:i w:val="false"/>
          <w:color w:val="000000"/>
          <w:sz w:val="28"/>
        </w:rPr>
        <w:t>
      5) 200.00.005 I, 200.00.005 II және 200.00.005 III жолдары осы нысанға 200.03-қосымшада көрсетілуге жататын ЖТС бойынша салық агенттері және әлеуметтік салық бойынша дербес төлеушілер болып танылмаған құрылымдық бөлімшелер үшін бюджетке төленуге жататын әлеуметтік салық сомасын қоспағанда, есепті тоқсанның әрбір айы үшін Салық Кодексінің 485-бабының 1-тармағына сәйкес есептелген және Әлеуметтік кодексіне сәйкес есептелген әлеуметтік аударымдар сомасына азайтылған, бюджетке төленуге жататын, салық агенті үшін (оның ішінде Салық кодексінің 353-бабына сәйкес салық агенттері деп танылған құрылымдық бөлімшелер) әлеуметтік салық сомасын көрсетуге арналған.</w:t>
      </w:r>
    </w:p>
    <w:p>
      <w:pPr>
        <w:spacing w:after="0"/>
        <w:ind w:left="0"/>
        <w:jc w:val="both"/>
      </w:pPr>
      <w:r>
        <w:rPr>
          <w:rFonts w:ascii="Times New Roman"/>
          <w:b w:val="false"/>
          <w:i w:val="false"/>
          <w:color w:val="000000"/>
          <w:sz w:val="28"/>
        </w:rPr>
        <w:t>
      Бұл жолдарды ауыл шаруашылығы өнімін өндірушілер мен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жататын әлеуметтік салықты есептеу әрбір қызметкер бойынша жүргізіледі.</w:t>
      </w:r>
    </w:p>
    <w:p>
      <w:pPr>
        <w:spacing w:after="0"/>
        <w:ind w:left="0"/>
        <w:jc w:val="both"/>
      </w:pPr>
      <w:r>
        <w:rPr>
          <w:rFonts w:ascii="Times New Roman"/>
          <w:b w:val="false"/>
          <w:i w:val="false"/>
          <w:color w:val="000000"/>
          <w:sz w:val="28"/>
        </w:rPr>
        <w:t>
      200.00.005 IV жолы 200.00.005 I, 200.00.005 II және 200.00.005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6) ауыл шаруашылығы өнімін өндірушілер және ауыл шаруашылығы кооперативтері үшін арнаулы салық режимін қолданатын салық төлеушілер декларацияны табыс еткен жағдайда, бюджетке төленуге жататын әлеуметтік салық сомасы Салық кодексінің 700-бабында белгіленген ерекшеліктер ескеріле отырып, 200.00.006 жолында көрсетіледі (6 В торкөзін толтыру кезінде).</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әлеуметтік салық сомасын көрсетуге арналған.</w:t>
      </w:r>
    </w:p>
    <w:p>
      <w:pPr>
        <w:spacing w:after="0"/>
        <w:ind w:left="0"/>
        <w:jc w:val="both"/>
      </w:pPr>
      <w:r>
        <w:rPr>
          <w:rFonts w:ascii="Times New Roman"/>
          <w:b w:val="false"/>
          <w:i w:val="false"/>
          <w:color w:val="000000"/>
          <w:sz w:val="28"/>
        </w:rPr>
        <w:t>
      200.00.006 IV жолы 200.00.006 I, 200.00.006 II және 200.00.006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7) 200.00.007 I, 200.00.007 II және 200.00.007 III жолдары Салық Кодексінің 485-бабы 2-тармағына сәйкес есептелген, әлеуметтік аударымдар сомасына азайтылған және салық төлеуші өзі үшін және қызметкерлері үшін есепті тоқсанның әрбір айы үшін төлейтін бюджетке төленуге жататын әлеуметтік салық сомасын көрсетуге арналған.</w:t>
      </w:r>
    </w:p>
    <w:p>
      <w:pPr>
        <w:spacing w:after="0"/>
        <w:ind w:left="0"/>
        <w:jc w:val="both"/>
      </w:pPr>
      <w:r>
        <w:rPr>
          <w:rFonts w:ascii="Times New Roman"/>
          <w:b w:val="false"/>
          <w:i w:val="false"/>
          <w:color w:val="000000"/>
          <w:sz w:val="28"/>
        </w:rPr>
        <w:t>
      200.00.007 IV жолы 200.00.007 I, 200.00.007 II және 200.00.007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8) 200.00.008 I, 200.00.008 II және 200.00.008 III жолдары осы нысанға бірыңғай төлем құрамындағы әлеуметтік аударымдар сомасын және 200.03-қосымшада көрсетілуге жататын, салық агенттері деп танылмаған құрылымдық бөлімшелер үшін аударылуға жататын әлеуметтік аударымдар сомасын қоспағанда, салық агенті (оның ішінде Салық кодексінің 353-бабына сәйкес салық агенттері деп танылған құрылымдық бөлімшелер) үшін Әлеуметтік кодексіне сәйкес айқындалатын, есепті тоқсанның әрбір айында әлеуметтік аударымдардың сомасын көрсетуге арналған.</w:t>
      </w:r>
    </w:p>
    <w:p>
      <w:pPr>
        <w:spacing w:after="0"/>
        <w:ind w:left="0"/>
        <w:jc w:val="both"/>
      </w:pPr>
      <w:r>
        <w:rPr>
          <w:rFonts w:ascii="Times New Roman"/>
          <w:b w:val="false"/>
          <w:i w:val="false"/>
          <w:color w:val="000000"/>
          <w:sz w:val="28"/>
        </w:rPr>
        <w:t>
      200.00.008 IV жолы 200.00.008 I, 200.00.008 II және 200.00.008 III жолдарының сомасы ретінде айқындалатын, есепті тоқсан үшін әлеуметтік аударымдардың жиынтық сомасын көрсетуге арналған;</w:t>
      </w:r>
    </w:p>
    <w:p>
      <w:pPr>
        <w:spacing w:after="0"/>
        <w:ind w:left="0"/>
        <w:jc w:val="both"/>
      </w:pPr>
      <w:r>
        <w:rPr>
          <w:rFonts w:ascii="Times New Roman"/>
          <w:b w:val="false"/>
          <w:i w:val="false"/>
          <w:color w:val="000000"/>
          <w:sz w:val="28"/>
        </w:rPr>
        <w:t>
      9) 200.00.009 I, 200.00.009 II және 200.00.009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жеке практикамен айналысатын адамдардың есепті тоқсанның әрбір айы үшін өз пайдасына әлеуметтік аударымдар сомасын көрсетуге арналған.</w:t>
      </w:r>
    </w:p>
    <w:p>
      <w:pPr>
        <w:spacing w:after="0"/>
        <w:ind w:left="0"/>
        <w:jc w:val="both"/>
      </w:pPr>
      <w:r>
        <w:rPr>
          <w:rFonts w:ascii="Times New Roman"/>
          <w:b w:val="false"/>
          <w:i w:val="false"/>
          <w:color w:val="000000"/>
          <w:sz w:val="28"/>
        </w:rPr>
        <w:t>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I, 200.00.010 II және 200.00.010 III жолдары осы нысанға бірыңғай төлем құрамындағы МӘМС аударымдар сомасын және 200.03-қосымшада көрсетілуге жататын, салық агенттері деп танылмаған құрылымдық бөлімшелер үшін төленуге жататын МӘМС аударымдар сомасын қоспағанда, Міндетті әлеуметтік медициналық сақтандыру туралы заңға сәйкес айқындалатын, есепті тоқсанның әрбір айында МӘМС аударымдарының сомасын көрсетуге арналған.</w:t>
      </w:r>
    </w:p>
    <w:p>
      <w:pPr>
        <w:spacing w:after="0"/>
        <w:ind w:left="0"/>
        <w:jc w:val="both"/>
      </w:pPr>
      <w:r>
        <w:rPr>
          <w:rFonts w:ascii="Times New Roman"/>
          <w:b w:val="false"/>
          <w:i w:val="false"/>
          <w:color w:val="000000"/>
          <w:sz w:val="28"/>
        </w:rPr>
        <w:t>
      200.00.010 IV жолы 200.00.010 I, 200.00.010 II және 200.00.010 III жолдарының сомасы ретінде айқындалатын есепті тоқсан үшін МӘМС аударымдарының қорытынды сомасын көрсетуге арналған;</w:t>
      </w:r>
    </w:p>
    <w:p>
      <w:pPr>
        <w:spacing w:after="0"/>
        <w:ind w:left="0"/>
        <w:jc w:val="both"/>
      </w:pPr>
      <w:r>
        <w:rPr>
          <w:rFonts w:ascii="Times New Roman"/>
          <w:b w:val="false"/>
          <w:i w:val="false"/>
          <w:color w:val="000000"/>
          <w:sz w:val="28"/>
        </w:rPr>
        <w:t>
      11) 200.00.011 I, 200.00.011 II және 200.00.011 III жолдары осы нысанға бірыңғай төлем құрамындағы МӘМС жарналар сомасын және 200.03-қосымшада көрсетілуге жататын салық агенттері деп танылмаған құрылымдық бөлімшелер үшін төленуге жататын МӘМС жарналар сомасын қоспағанда, Міндетті әлеуметтік медициналық сақтандыру туралы заңға сәйкес жұмыскерлердің табыстарынан МӘМС жарналарының сомасын көрсетуге, сондай-ақ осындай жарналар бойынша есептеуді (ұстап қалуды) және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200.00.011 IV жолы 200.00.011 I, 200.00.011 II және 200.00.011 III жолдарының сомасы ретінде айқындалатын есепті тоқсан үшін МӘМС жарналарының қорытынды сомасын көрсетуге арналған;</w:t>
      </w:r>
    </w:p>
    <w:p>
      <w:pPr>
        <w:spacing w:after="0"/>
        <w:ind w:left="0"/>
        <w:jc w:val="both"/>
      </w:pPr>
      <w:r>
        <w:rPr>
          <w:rFonts w:ascii="Times New Roman"/>
          <w:b w:val="false"/>
          <w:i w:val="false"/>
          <w:color w:val="000000"/>
          <w:sz w:val="28"/>
        </w:rPr>
        <w:t>
      12) 200.00.012 I, 200.00.012 II және 200.00.012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көрсетуге арналған.</w:t>
      </w:r>
    </w:p>
    <w:p>
      <w:pPr>
        <w:spacing w:after="0"/>
        <w:ind w:left="0"/>
        <w:jc w:val="both"/>
      </w:pPr>
      <w:r>
        <w:rPr>
          <w:rFonts w:ascii="Times New Roman"/>
          <w:b w:val="false"/>
          <w:i w:val="false"/>
          <w:color w:val="000000"/>
          <w:sz w:val="28"/>
        </w:rPr>
        <w:t>
      200.00.012 IV жолы 200.00.012 I, 200.00.012 II және 200.00.012 III жолдарының сомасы ретінде айқындалатын есепті тоқсан үшін өз пайдасына МӘМС жарналарының қорытынды сомасын көрсетуге арналған.</w:t>
      </w:r>
    </w:p>
    <w:p>
      <w:pPr>
        <w:spacing w:after="0"/>
        <w:ind w:left="0"/>
        <w:jc w:val="both"/>
      </w:pPr>
      <w:r>
        <w:rPr>
          <w:rFonts w:ascii="Times New Roman"/>
          <w:b w:val="false"/>
          <w:i w:val="false"/>
          <w:color w:val="000000"/>
          <w:sz w:val="28"/>
        </w:rPr>
        <w:t>
      13) 200.00.013 I, 200.00.013 II және 200.00.013 III жолдары осы нысанға бірыңғай төлем құрамындағы жұмыс берушінің міндетті зейнетақы жарналар сомасын және 200.03-қосымшада көрсетілуге жататын салық агенттері деп танылмаған құрылымдық бөлімшелер үшін аударуға жататын, жұмыс берушінің міндетті зейнетақы жарналарының сомаларын қоспағанда, салық агентінің (оның ішінде Салық кодексінің 353-бабына сәйкес салық агенттері деп танылған құрылымдық бөлімшелердің) Әлеуметтік кодексіне сәйкес қызметкерлерге есептелген кірістерден, есепті кезеңнің әрбір ай үшін БЖЗҚ-на қызметкерлер үшін аударуға жататын жұмыс берушінің зейнетақы жарналарының сомаларын көрсетуге арналған.</w:t>
      </w:r>
    </w:p>
    <w:p>
      <w:pPr>
        <w:spacing w:after="0"/>
        <w:ind w:left="0"/>
        <w:jc w:val="both"/>
      </w:pPr>
      <w:r>
        <w:rPr>
          <w:rFonts w:ascii="Times New Roman"/>
          <w:b w:val="false"/>
          <w:i w:val="false"/>
          <w:color w:val="000000"/>
          <w:sz w:val="28"/>
        </w:rPr>
        <w:t>
      200.00.013 IV жолы 200.00.013 I, 200.00.013 II және 200.00.013 III жолдарының сомасы ретінде айқындалатын, есепті тоқсан үшін жұмыс берушінің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14) 200.00.014 I, 200.00.014 II және 200.00.014 III жолдары бірыңғай төлемді төлеушінің Салық кодексінің 776-4-бабына және Әлеуметтік кодексіне,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200.00.014 IV жолы 200.00.014 I, 200.00.014 II және 200.00.014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16. Салық төлеушінің жауапкершілігі бөлімінде":</w:t>
      </w:r>
    </w:p>
    <w:p>
      <w:pPr>
        <w:spacing w:after="0"/>
        <w:ind w:left="0"/>
        <w:jc w:val="both"/>
      </w:pPr>
      <w:r>
        <w:rPr>
          <w:rFonts w:ascii="Times New Roman"/>
          <w:b w:val="false"/>
          <w:i w:val="false"/>
          <w:color w:val="000000"/>
          <w:sz w:val="28"/>
        </w:rPr>
        <w:t>
      1) "Салымшы басшысының Тегі, Аты, Әкесінің аты (ол болған кезде)/Тегі, Аты, Әкесінің аты (ол болған кезде)" жолында құрылтай құжаттарына/салымшыға, жеке басын куәландыратын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дара кәсіпкер табыс етсе, жеке практикамен айналысатын адам жеке басын куәландыратын құжаттарға сәйкес оның тегін, атын, әкесінің атын (ол болған кезде)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беру күні-декларацияны мемлекеттік кіріс органына табыс етудің ағымдағы күні;</w:t>
      </w:r>
    </w:p>
    <w:p>
      <w:pPr>
        <w:spacing w:after="0"/>
        <w:ind w:left="0"/>
        <w:jc w:val="both"/>
      </w:pPr>
      <w:r>
        <w:rPr>
          <w:rFonts w:ascii="Times New Roman"/>
          <w:b w:val="false"/>
          <w:i w:val="false"/>
          <w:color w:val="000000"/>
          <w:sz w:val="28"/>
        </w:rPr>
        <w:t>
      3) ЖТС және әлеуметтік салық бойынша бенефициар Мемлекеттік кірістер органының коды – салық агентінің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және әлеуметтік аударымдар бойынша бенефициар – Мемлекеттік кірістер органының коды – салық агентінің, салымшының (төлеушінің) орналасқан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жолында-декларацияны қабылдаған мемлекеттік кіріс органы қызметкерінің тегі, аты, әкесінің аты (ол болған кезде), сондай-ақ оның қолы;</w:t>
      </w:r>
    </w:p>
    <w:p>
      <w:pPr>
        <w:spacing w:after="0"/>
        <w:ind w:left="0"/>
        <w:jc w:val="both"/>
      </w:pPr>
      <w:r>
        <w:rPr>
          <w:rFonts w:ascii="Times New Roman"/>
          <w:b w:val="false"/>
          <w:i w:val="false"/>
          <w:color w:val="000000"/>
          <w:sz w:val="28"/>
        </w:rPr>
        <w:t xml:space="preserve">
      6) декларацияны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7) құжаттың кіріс нөмірі-Мемлекеттік кіріс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түсіндірме</w:t>
      </w:r>
    </w:p>
    <w:p>
      <w:pPr>
        <w:spacing w:after="0"/>
        <w:ind w:left="0"/>
        <w:jc w:val="both"/>
      </w:pPr>
      <w:r>
        <w:rPr>
          <w:rFonts w:ascii="Times New Roman"/>
          <w:b w:val="false"/>
          <w:i w:val="false"/>
          <w:color w:val="ff0000"/>
          <w:sz w:val="28"/>
        </w:rPr>
        <w:t xml:space="preserve">
      Ескерту. 3-тарауға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қосымша бірыңғай төлемді есептеу үшін қолданылатын қызметкерлер табыстарының сомасын қоспағанда, жеке тұлғаларға (қызметкерлерге және азаматтық-құқықтық сипаттағы шарттар бойынша жеке тұлғаларға), оның ішінде шетелдіктер мен азаматтығы жоқ адамдарға салық агенті есептеген кірістер сомасын, сондай-ақ ЖТС, әлеуметтік салықты, әлеуметтік төлемдерді салық агенттері болып танылмаған құрылымдық бөлімшелер үшін төленуге жататын, осы нысанның 200.03-қосымшада көрсетілуге жататын кірістер сомасын көрсетуге арналған.</w:t>
      </w:r>
    </w:p>
    <w:p>
      <w:pPr>
        <w:spacing w:after="0"/>
        <w:ind w:left="0"/>
        <w:jc w:val="both"/>
      </w:pPr>
      <w:r>
        <w:rPr>
          <w:rFonts w:ascii="Times New Roman"/>
          <w:b w:val="false"/>
          <w:i w:val="false"/>
          <w:color w:val="000000"/>
          <w:sz w:val="28"/>
        </w:rPr>
        <w:t>
      17. "Жеке табыс салығы" бөлімінде:</w:t>
      </w:r>
    </w:p>
    <w:p>
      <w:pPr>
        <w:spacing w:after="0"/>
        <w:ind w:left="0"/>
        <w:jc w:val="both"/>
      </w:pPr>
      <w:r>
        <w:rPr>
          <w:rFonts w:ascii="Times New Roman"/>
          <w:b w:val="false"/>
          <w:i w:val="false"/>
          <w:color w:val="000000"/>
          <w:sz w:val="28"/>
        </w:rPr>
        <w:t xml:space="preserve">
      1) 200.01.001 I, 200.01.001 II және 200.01.001 III жолдары есепті тоқсанның әрбір айы үшін жеке тұлғаларға, оның ішінде шетелдіктер мен азаматтығы жоқ адамдарға салық агенті есептеген табыстардың сомасын, оның ішінде материалдық пайда түрінде алынған кірістерді қоса алғанда, жұмыскер жұмыс берушіден ақшалай немесе заттай нысанда, сондай-ақ Қазақстан Республикасының заңнамасына сәйкес салық агентімен жасалған азаматтық-құқықтық сипаттағы шарттар бойынша алған табыстарды, оның ішінде Салық кодексінің </w:t>
      </w:r>
      <w:r>
        <w:rPr>
          <w:rFonts w:ascii="Times New Roman"/>
          <w:b w:val="false"/>
          <w:i w:val="false"/>
          <w:color w:val="000000"/>
          <w:sz w:val="28"/>
        </w:rPr>
        <w:t>341-бабында</w:t>
      </w:r>
      <w:r>
        <w:rPr>
          <w:rFonts w:ascii="Times New Roman"/>
          <w:b w:val="false"/>
          <w:i w:val="false"/>
          <w:color w:val="000000"/>
          <w:sz w:val="28"/>
        </w:rPr>
        <w:t xml:space="preserve"> көрсетілген табыстарды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200.01.001 В, 200.01.001 С, 200.01.001 D және 200.01.001 Е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200.01.001 С жолы есепті тоқсан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200.01.001 D жолы есепті тоқсан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200.01.001 Е жолы есепті тоқсан үшін мәні қызметтер көрсету, жұмыстарды орындау болып табылатын азаматтық-құқықтық сипаттағы шарттар бойынша есептелген кірістер сомасын көрсетуге арналған;</w:t>
      </w:r>
    </w:p>
    <w:p>
      <w:pPr>
        <w:spacing w:after="0"/>
        <w:ind w:left="0"/>
        <w:jc w:val="both"/>
      </w:pPr>
      <w:r>
        <w:rPr>
          <w:rFonts w:ascii="Times New Roman"/>
          <w:b w:val="false"/>
          <w:i w:val="false"/>
          <w:color w:val="000000"/>
          <w:sz w:val="28"/>
        </w:rPr>
        <w:t xml:space="preserve">
      2) 200.01.002 Конституциялық заңның 6-бабының </w:t>
      </w:r>
      <w:r>
        <w:rPr>
          <w:rFonts w:ascii="Times New Roman"/>
          <w:b w:val="false"/>
          <w:i w:val="false"/>
          <w:color w:val="000000"/>
          <w:sz w:val="28"/>
        </w:rPr>
        <w:t>6</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салық салудан босатылатын табыстар сомасын көрсетуге арналған.</w:t>
      </w:r>
    </w:p>
    <w:p>
      <w:pPr>
        <w:spacing w:after="0"/>
        <w:ind w:left="0"/>
        <w:jc w:val="both"/>
      </w:pPr>
      <w:r>
        <w:rPr>
          <w:rFonts w:ascii="Times New Roman"/>
          <w:b w:val="false"/>
          <w:i w:val="false"/>
          <w:color w:val="000000"/>
          <w:sz w:val="28"/>
        </w:rPr>
        <w:t xml:space="preserve">
      200.01.002 жолы, соның ішінде, Конституциялық заңның 6-бабының </w:t>
      </w:r>
      <w:r>
        <w:rPr>
          <w:rFonts w:ascii="Times New Roman"/>
          <w:b w:val="false"/>
          <w:i w:val="false"/>
          <w:color w:val="000000"/>
          <w:sz w:val="28"/>
        </w:rPr>
        <w:t>6</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салық салудан босатылатын, АХҚО қатысушысының немесе органының қызметкерлері болып табылатын шетелдіктер мен азаматтығы жоқ адамдар бойынша 200.02-нысанындағы Р бағанында көрсетілген кірістер сомасын қамтиды;</w:t>
      </w:r>
    </w:p>
    <w:p>
      <w:pPr>
        <w:spacing w:after="0"/>
        <w:ind w:left="0"/>
        <w:jc w:val="both"/>
      </w:pPr>
      <w:r>
        <w:rPr>
          <w:rFonts w:ascii="Times New Roman"/>
          <w:b w:val="false"/>
          <w:i w:val="false"/>
          <w:color w:val="000000"/>
          <w:sz w:val="28"/>
        </w:rPr>
        <w:t>
      3) 200.01.003 I, 200.01.003 II және 200.01.0003 III жолдары есепті тоқсанның әрбір айында жеке тұлғаларға есептелген табыстардан есептелген ЖТС сомасын көрсетуге арналған.</w:t>
      </w:r>
    </w:p>
    <w:p>
      <w:pPr>
        <w:spacing w:after="0"/>
        <w:ind w:left="0"/>
        <w:jc w:val="both"/>
      </w:pPr>
      <w:r>
        <w:rPr>
          <w:rFonts w:ascii="Times New Roman"/>
          <w:b w:val="false"/>
          <w:i w:val="false"/>
          <w:color w:val="000000"/>
          <w:sz w:val="28"/>
        </w:rPr>
        <w:t>
      200.01.003 IV жолдары 200.01.003 I, 200.01.003 II және 200.01.003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4) 200.01.004 жолы міндетті зейнетақы жарналарын, міндетті кәсіптік зейнетақы жарналарын, жұмыс берушінің міндетті зейнетақы жарналарын, МӘМС жарналарын және ЖТС есепке алмағанда, есепті тоқсанның соңында салық агенті жеке тұлғаларға есептеген, бірақ төлемеген кірістер бойынша берешек сомасын көрсетуге арналған;</w:t>
      </w:r>
    </w:p>
    <w:p>
      <w:pPr>
        <w:spacing w:after="0"/>
        <w:ind w:left="0"/>
        <w:jc w:val="both"/>
      </w:pPr>
      <w:r>
        <w:rPr>
          <w:rFonts w:ascii="Times New Roman"/>
          <w:b w:val="false"/>
          <w:i w:val="false"/>
          <w:color w:val="000000"/>
          <w:sz w:val="28"/>
        </w:rPr>
        <w:t>
      5) 200.01.005 жолы есепті тоқсанның басына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6) 200.01.006 жолы есепті тоқсанның соңында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7) 200.01.007 I, 200.01.007 II және 200.01.007 III жолдары есепті тоқсанның әрбір айында жеке тұлғаларға төленген кірістер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сомалары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8) 200.01.008 I, 200.01.008 II және 200.01.008 III жолдары есепті тоқсанның әрбір айында салық салынатын кіріс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табыстардың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p>
      <w:pPr>
        <w:spacing w:after="0"/>
        <w:ind w:left="0"/>
        <w:jc w:val="both"/>
      </w:pPr>
      <w:r>
        <w:rPr>
          <w:rFonts w:ascii="Times New Roman"/>
          <w:b w:val="false"/>
          <w:i w:val="false"/>
          <w:color w:val="000000"/>
          <w:sz w:val="28"/>
        </w:rPr>
        <w:t>
      1) 200.01.009 I, 200.01.009 II және 200.01.009 III жолдары Әлеуметтік кодексіне сәйкес есепті тоқсанның әрбір айы үшін міндетті зейнетақы жарналары ұсталатын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200.01.009 IV жолы 200.01.009 I, 200.01.009 II және 200.01.009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2) 200.01.010 I, 200.01.010 II және 200.01.010 III жолдары Әлеуметтік кодексіне сәйкес есепті тоқсанның әрбір айы үшін міндетті кәсіптік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200.01.010 IV жолы 200.01.010 I, 200.01.010 II және 200.01.010 III жиынтық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3) 200.01.011 I, 200.01.011 II және 200.01.011 III жолдары Әлеуметтік кодексіне сәйкес есепті тоқсанның әрбір айы үшін жұмыс берушінің міндетті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200.01.011 IV жолы 200.01.011 I, 200.00.011 II және 200.00.011 III жолдарының сомасы ретінде айқындалатын, есепті тоқсан үшін кірістің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19. "Мүгедектігі бар адамдар - қызметкерлердің саны және еңбекақы төлеу жөніндегі шығыстар" бөлімін Салық кодексінің 290-бабы </w:t>
      </w:r>
      <w:r>
        <w:rPr>
          <w:rFonts w:ascii="Times New Roman"/>
          <w:b w:val="false"/>
          <w:i w:val="false"/>
          <w:color w:val="000000"/>
          <w:sz w:val="28"/>
        </w:rPr>
        <w:t>3-тармағының</w:t>
      </w:r>
      <w:r>
        <w:rPr>
          <w:rFonts w:ascii="Times New Roman"/>
          <w:b w:val="false"/>
          <w:i w:val="false"/>
          <w:color w:val="000000"/>
          <w:sz w:val="28"/>
        </w:rPr>
        <w:t xml:space="preserve"> шарттарына сәйкес тірек-қимыл аппараты бұзылған, есту, сөйлеу, көру қабілетінен айырылған мүгедектігі бар адамдар жұмыс істейтін мамандандырылған ұйымдар толтырады.</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200.01.012 I, 200.01.012 II және 200.01.012 III жолдары есепті тоқсанның әрбір айы үшін мүгедектігі бар адамдар-қызметкерлердің санын көрсетуге арналған;</w:t>
      </w:r>
    </w:p>
    <w:p>
      <w:pPr>
        <w:spacing w:after="0"/>
        <w:ind w:left="0"/>
        <w:jc w:val="both"/>
      </w:pPr>
      <w:r>
        <w:rPr>
          <w:rFonts w:ascii="Times New Roman"/>
          <w:b w:val="false"/>
          <w:i w:val="false"/>
          <w:color w:val="000000"/>
          <w:sz w:val="28"/>
        </w:rPr>
        <w:t>
      2) 200.01.013 I, 200.01.013 II және 200.01.013 III жолдары есепті тоқсанның әрбір айы үшін қызметкерлердің жалпы санындағы мүгедектігі бар адамдар-қызметкерлер санының үлес салмағын көрсетуге арналған;</w:t>
      </w:r>
    </w:p>
    <w:p>
      <w:pPr>
        <w:spacing w:after="0"/>
        <w:ind w:left="0"/>
        <w:jc w:val="both"/>
      </w:pPr>
      <w:r>
        <w:rPr>
          <w:rFonts w:ascii="Times New Roman"/>
          <w:b w:val="false"/>
          <w:i w:val="false"/>
          <w:color w:val="000000"/>
          <w:sz w:val="28"/>
        </w:rPr>
        <w:t>
      3) 200.01.014 I, 200.01.014 II және 200.01.014 III жолдары есепті тоқсанның әрбір айы үшін еңбекақы төлеу жөніндегі жалпы шығыстарда мүгедектігі бар адамдар-қызметкерлердің еңбегіне ақы төлеу жөніндегі шығыстардың үлес салмағын көрсетуге арналған.</w:t>
      </w:r>
    </w:p>
    <w:p>
      <w:pPr>
        <w:spacing w:after="0"/>
        <w:ind w:left="0"/>
        <w:jc w:val="both"/>
      </w:pPr>
      <w:r>
        <w:rPr>
          <w:rFonts w:ascii="Times New Roman"/>
          <w:b w:val="false"/>
          <w:i w:val="false"/>
          <w:color w:val="000000"/>
          <w:sz w:val="28"/>
        </w:rPr>
        <w:t xml:space="preserve">
      20. "Салық Кодексінің 485-бабы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ставкаларды қолдана отырып әлеуметтік салық" бөлімін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қызметін Қазақстан Республикасында тұрақты мекеме арқылы жүзеге асыратын, салық агенттері болып табылатын Қазақстан Республикасының резидент тұлғалары, сондай-ақ резидент емес заңды тұлғалар толтырады.</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200.01.015 I, 200.01.015 II және 200.01.015 III жолдары есепті тоқсанның әрбір айы үшін әлеуметтік салық салу объектісі болып табылатын табыстарды көрсетуге арналған.</w:t>
      </w:r>
    </w:p>
    <w:p>
      <w:pPr>
        <w:spacing w:after="0"/>
        <w:ind w:left="0"/>
        <w:jc w:val="both"/>
      </w:pPr>
      <w:r>
        <w:rPr>
          <w:rFonts w:ascii="Times New Roman"/>
          <w:b w:val="false"/>
          <w:i w:val="false"/>
          <w:color w:val="000000"/>
          <w:sz w:val="28"/>
        </w:rPr>
        <w:t>
      Дара кәсіпкерлер (оңайлатылған декларация және патент негізінде шаруа немесе фермер қожалықтары үшін арнаулы салық режимдерін қолданатындарды қоспағанда), жеке практикамен айналысатын адамдар жұмыскерлердің, оның ішінде өздерін қоса алғанда, санын көрсетеді.</w:t>
      </w:r>
    </w:p>
    <w:p>
      <w:pPr>
        <w:spacing w:after="0"/>
        <w:ind w:left="0"/>
        <w:jc w:val="both"/>
      </w:pPr>
      <w:r>
        <w:rPr>
          <w:rFonts w:ascii="Times New Roman"/>
          <w:b w:val="false"/>
          <w:i w:val="false"/>
          <w:color w:val="000000"/>
          <w:sz w:val="28"/>
        </w:rPr>
        <w:t>
      200.01.015 IV жолы 200.01.015 I, 200.01.015 II және 200.01.015 III жолдарының сомасы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21. "Әлеуметтік төлемдер" бөлімінде:</w:t>
      </w:r>
    </w:p>
    <w:p>
      <w:pPr>
        <w:spacing w:after="0"/>
        <w:ind w:left="0"/>
        <w:jc w:val="both"/>
      </w:pPr>
      <w:r>
        <w:rPr>
          <w:rFonts w:ascii="Times New Roman"/>
          <w:b w:val="false"/>
          <w:i w:val="false"/>
          <w:color w:val="000000"/>
          <w:sz w:val="28"/>
        </w:rPr>
        <w:t>
      1) 200.01.017 I, 200.01.017 II және 200.01.017 III жолдары Әлеуметтік кодексіне сәйкес есепті тоқсанның әрбір айында әскери қызметшілердің, арнаулы мемлекеттік және құқық қорғау органдары қызметкерлерінің жеке тұлғаларға кірістер түрінде төленетін жұмыс берушінің шығыстарына ақшалай қамтылымы енгізіле отырып, жеке тұлғаларға кірістер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200.01.017 IV жолы 200.01.017 I, 200.01.017 II және 200.01.017 III жиынтық сомасы ретінде айқындалатын есепті тоқсан үшін жеке тұлғалар кірістерінің қорытынды сомасын көрсетуге арналған;</w:t>
      </w:r>
    </w:p>
    <w:p>
      <w:pPr>
        <w:spacing w:after="0"/>
        <w:ind w:left="0"/>
        <w:jc w:val="both"/>
      </w:pPr>
      <w:r>
        <w:rPr>
          <w:rFonts w:ascii="Times New Roman"/>
          <w:b w:val="false"/>
          <w:i w:val="false"/>
          <w:color w:val="000000"/>
          <w:sz w:val="28"/>
        </w:rPr>
        <w:t>
      2) 200.01.017 I, 200.01.017 II және 200.01.017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айында өз пайдасына әлеуметтік аударымдарды есептеу үшін қолданатын кіріс сомасын көрсетуге арналған.</w:t>
      </w:r>
    </w:p>
    <w:p>
      <w:pPr>
        <w:spacing w:after="0"/>
        <w:ind w:left="0"/>
        <w:jc w:val="both"/>
      </w:pPr>
      <w:r>
        <w:rPr>
          <w:rFonts w:ascii="Times New Roman"/>
          <w:b w:val="false"/>
          <w:i w:val="false"/>
          <w:color w:val="000000"/>
          <w:sz w:val="28"/>
        </w:rPr>
        <w:t>
      200.01.017 IV жолы 200.01.017 I, 200.01.017 II және 200.01.017 III жолдарының сомасы ретінде айқындалатын, есепті тоқсан үшін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бөлімінде:</w:t>
      </w:r>
    </w:p>
    <w:p>
      <w:pPr>
        <w:spacing w:after="0"/>
        <w:ind w:left="0"/>
        <w:jc w:val="both"/>
      </w:pPr>
      <w:r>
        <w:rPr>
          <w:rFonts w:ascii="Times New Roman"/>
          <w:b w:val="false"/>
          <w:i w:val="false"/>
          <w:color w:val="000000"/>
          <w:sz w:val="28"/>
        </w:rPr>
        <w:t xml:space="preserve">
      1) 200.01.018 I, 200.01.018 II және 200.01.018 III жолдары есепті тоқсанның әрбір айында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МӘМС аударымдарын есептеу үшін қолданылатын кіріс сомасын көрсетуге арналған.</w:t>
      </w:r>
    </w:p>
    <w:p>
      <w:pPr>
        <w:spacing w:after="0"/>
        <w:ind w:left="0"/>
        <w:jc w:val="both"/>
      </w:pPr>
      <w:r>
        <w:rPr>
          <w:rFonts w:ascii="Times New Roman"/>
          <w:b w:val="false"/>
          <w:i w:val="false"/>
          <w:color w:val="000000"/>
          <w:sz w:val="28"/>
        </w:rPr>
        <w:t>
      200.01.018 IV жолы 200.01.018 I, 200.01.018 II және 200.01.018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xml:space="preserve">
      2) 200.01.019 I, 200.01.019 II және 200.01.019 III жолдары жұмыскердің, сондай-ақ осындай кірістер бойынша жарналарды есептеуді (ұстап қалуды) және аударуды осындай шарттар жасалған салық агенттері жүзеге асыратын азаматтық-құқықтық сипаттағы шарттар бойынша кірістер алатын жеке тұлғалардың кіріс сомасын көрсетуге арналған.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есепті тоқсанның әрбір айында.</w:t>
      </w:r>
    </w:p>
    <w:p>
      <w:pPr>
        <w:spacing w:after="0"/>
        <w:ind w:left="0"/>
        <w:jc w:val="both"/>
      </w:pPr>
      <w:r>
        <w:rPr>
          <w:rFonts w:ascii="Times New Roman"/>
          <w:b w:val="false"/>
          <w:i w:val="false"/>
          <w:color w:val="000000"/>
          <w:sz w:val="28"/>
        </w:rPr>
        <w:t>
      200.01.019 IV жолы 200.01.019 I, 200.01.019 II және 200.01.019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200.01.021 I, 200.01.021 II және 200.01.021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есептелетін кірістер сомасын көрсетуге арналған.</w:t>
      </w:r>
    </w:p>
    <w:p>
      <w:pPr>
        <w:spacing w:after="0"/>
        <w:ind w:left="0"/>
        <w:jc w:val="both"/>
      </w:pPr>
      <w:r>
        <w:rPr>
          <w:rFonts w:ascii="Times New Roman"/>
          <w:b w:val="false"/>
          <w:i w:val="false"/>
          <w:color w:val="000000"/>
          <w:sz w:val="28"/>
        </w:rPr>
        <w:t>
      200.01.021 IV жолы 200.01.021 I, 200.01.021 II және 200.01.021 III жолдарының сомасы ретінде айқындалатын есепті тоқсан үшін өз пайдасына МӘМС жарналарының сомасын есептелетін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200.02-нысанын толтыру бойынша түсіндірме</w:t>
      </w:r>
    </w:p>
    <w:p>
      <w:pPr>
        <w:spacing w:after="0"/>
        <w:ind w:left="0"/>
        <w:jc w:val="both"/>
      </w:pPr>
      <w:r>
        <w:rPr>
          <w:rFonts w:ascii="Times New Roman"/>
          <w:b w:val="false"/>
          <w:i w:val="false"/>
          <w:color w:val="ff0000"/>
          <w:sz w:val="28"/>
        </w:rPr>
        <w:t xml:space="preserve">
      Ескерту. 4-тарауға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Аталған нысан Қазақстан Республикасының резиденттері салық салу мақсатында таныған шетелдік және азаматтығы жоқ адамдар қызметкерлерінің табыстарын бірыңғай төлем төлеушілердің сомасын қоспағанда, салық агенті, оның ішінде қызметшілерге – шетелдік және азаматтығы жоқ тұлғаларға есептелген табыстарының сомасын, салық агенті шетелдік және азаматтығы жоқ тұлғалардың табысынан есептелген ЖТС сомасын, сондай-ақ аталған нысанға 200.03 қосымшада көрсетуге тиіс салық агенттері болып танылмаған, құрылымдық бөлімшелер үшін бюджетке төлеуге жататын, осындай табыстардан есептелген ЖТС, әлеуметтік салықтың сомаларын, әлеуметтік төлемдердің сомаларын көрсетуге арналған.</w:t>
      </w:r>
    </w:p>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p>
      <w:pPr>
        <w:spacing w:after="0"/>
        <w:ind w:left="0"/>
        <w:jc w:val="both"/>
      </w:pPr>
      <w:r>
        <w:rPr>
          <w:rFonts w:ascii="Times New Roman"/>
          <w:b w:val="false"/>
          <w:i w:val="false"/>
          <w:color w:val="000000"/>
          <w:sz w:val="28"/>
        </w:rPr>
        <w:t>
      23. "Шетелдік немесе азаматтығы жоқ адамдардың табыстарынан ЖТС есептеу" деген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Е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–Германия Федеративтік Республикасы, GB – Ұлыбритания және Солтүстік Ирландия құрама корольдігі. Оффшорлық елдердің кодтамасы Қағиданың 38 тармағында көрсетілген;</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түрінің коды, сондай-ақ аталған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xml:space="preserve">
      9) I бағанында осы Қағидалардың </w:t>
      </w:r>
      <w:r>
        <w:rPr>
          <w:rFonts w:ascii="Times New Roman"/>
          <w:b w:val="false"/>
          <w:i w:val="false"/>
          <w:color w:val="000000"/>
          <w:sz w:val="28"/>
        </w:rPr>
        <w:t>34-тармағына</w:t>
      </w:r>
      <w:r>
        <w:rPr>
          <w:rFonts w:ascii="Times New Roman"/>
          <w:b w:val="false"/>
          <w:i w:val="false"/>
          <w:color w:val="000000"/>
          <w:sz w:val="28"/>
        </w:rPr>
        <w:t xml:space="preserve">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xml:space="preserve">
      10) J бағанында осы Қағидалардың </w:t>
      </w:r>
      <w:r>
        <w:rPr>
          <w:rFonts w:ascii="Times New Roman"/>
          <w:b w:val="false"/>
          <w:i w:val="false"/>
          <w:color w:val="000000"/>
          <w:sz w:val="28"/>
        </w:rPr>
        <w:t>35-тармағына</w:t>
      </w:r>
      <w:r>
        <w:rPr>
          <w:rFonts w:ascii="Times New Roman"/>
          <w:b w:val="false"/>
          <w:i w:val="false"/>
          <w:color w:val="000000"/>
          <w:sz w:val="28"/>
        </w:rPr>
        <w:t xml:space="preserve"> сәйкес халықаралық шарт түрінің коды көрсетіледі, осыған сәйкес P бағанында көрсетілген табысқа қатысты, Салық </w:t>
      </w:r>
      <w:r>
        <w:rPr>
          <w:rFonts w:ascii="Times New Roman"/>
          <w:b w:val="false"/>
          <w:i w:val="false"/>
          <w:color w:val="000000"/>
          <w:sz w:val="28"/>
        </w:rPr>
        <w:t>кодексінде</w:t>
      </w:r>
      <w:r>
        <w:rPr>
          <w:rFonts w:ascii="Times New Roman"/>
          <w:b w:val="false"/>
          <w:i w:val="false"/>
          <w:color w:val="000000"/>
          <w:sz w:val="28"/>
        </w:rPr>
        <w:t xml:space="preserve">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кезде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xml:space="preserve">
      13) M тармағында егер шетелдік немесе азаматтығы жоқ адам Конституциялық заңының </w:t>
      </w:r>
      <w:r>
        <w:rPr>
          <w:rFonts w:ascii="Times New Roman"/>
          <w:b w:val="false"/>
          <w:i w:val="false"/>
          <w:color w:val="000000"/>
          <w:sz w:val="28"/>
        </w:rPr>
        <w:t>6-бабына</w:t>
      </w:r>
      <w:r>
        <w:rPr>
          <w:rFonts w:ascii="Times New Roman"/>
          <w:b w:val="false"/>
          <w:i w:val="false"/>
          <w:color w:val="000000"/>
          <w:sz w:val="28"/>
        </w:rPr>
        <w:t xml:space="preserve"> сәйкес АХҚО органының қатысушысы немесе қызметкері болып табылса;</w:t>
      </w:r>
    </w:p>
    <w:p>
      <w:pPr>
        <w:spacing w:after="0"/>
        <w:ind w:left="0"/>
        <w:jc w:val="both"/>
      </w:pPr>
      <w:r>
        <w:rPr>
          <w:rFonts w:ascii="Times New Roman"/>
          <w:b w:val="false"/>
          <w:i w:val="false"/>
          <w:color w:val="000000"/>
          <w:sz w:val="28"/>
        </w:rPr>
        <w:t>
      14) N бағанында егер шетелдік немесе азаматтығы жоқ адам салық агенті болып танылмаған заңды тұлғаның құрылымдық бөлімшесінде қызметін жүзеге асырғанда белгіленеді. Құрылымдық бөлімше үшін егер 200.03-қосымша толтырылса, толтыруға жатады;</w:t>
      </w:r>
    </w:p>
    <w:p>
      <w:pPr>
        <w:spacing w:after="0"/>
        <w:ind w:left="0"/>
        <w:jc w:val="both"/>
      </w:pPr>
      <w:r>
        <w:rPr>
          <w:rFonts w:ascii="Times New Roman"/>
          <w:b w:val="false"/>
          <w:i w:val="false"/>
          <w:color w:val="000000"/>
          <w:sz w:val="28"/>
        </w:rPr>
        <w:t xml:space="preserve">
      15) O бағанында халықаралық шартта немесе Салық кодексінің </w:t>
      </w:r>
      <w:r>
        <w:rPr>
          <w:rFonts w:ascii="Times New Roman"/>
          <w:b w:val="false"/>
          <w:i w:val="false"/>
          <w:color w:val="000000"/>
          <w:sz w:val="28"/>
        </w:rPr>
        <w:t>646</w:t>
      </w:r>
      <w:r>
        <w:rPr>
          <w:rFonts w:ascii="Times New Roman"/>
          <w:b w:val="false"/>
          <w:i w:val="false"/>
          <w:color w:val="000000"/>
          <w:sz w:val="28"/>
        </w:rPr>
        <w:t xml:space="preserve"> және </w:t>
      </w:r>
      <w:r>
        <w:rPr>
          <w:rFonts w:ascii="Times New Roman"/>
          <w:b w:val="false"/>
          <w:i w:val="false"/>
          <w:color w:val="000000"/>
          <w:sz w:val="28"/>
        </w:rPr>
        <w:t>320-баптарында</w:t>
      </w:r>
      <w:r>
        <w:rPr>
          <w:rFonts w:ascii="Times New Roman"/>
          <w:b w:val="false"/>
          <w:i w:val="false"/>
          <w:color w:val="000000"/>
          <w:sz w:val="28"/>
        </w:rPr>
        <w:t xml:space="preserve">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xml:space="preserve">
      16) P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xml:space="preserve">
      17) Q бағанында шетелдік немесе азаматтығы жоқ адамдардың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және </w:t>
      </w:r>
      <w:r>
        <w:rPr>
          <w:rFonts w:ascii="Times New Roman"/>
          <w:b w:val="false"/>
          <w:i w:val="false"/>
          <w:color w:val="000000"/>
          <w:sz w:val="28"/>
        </w:rPr>
        <w:t>654-бабына</w:t>
      </w:r>
      <w:r>
        <w:rPr>
          <w:rFonts w:ascii="Times New Roman"/>
          <w:b w:val="false"/>
          <w:i w:val="false"/>
          <w:color w:val="000000"/>
          <w:sz w:val="28"/>
        </w:rPr>
        <w:t xml:space="preserve">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кезде, түзетудің әрбір түрі жеке жолмен толтырылуға жатады, тиісті тармақша, тармақ және бап көрсетілуге тиіс;</w:t>
      </w:r>
    </w:p>
    <w:p>
      <w:pPr>
        <w:spacing w:after="0"/>
        <w:ind w:left="0"/>
        <w:jc w:val="both"/>
      </w:pPr>
      <w:r>
        <w:rPr>
          <w:rFonts w:ascii="Times New Roman"/>
          <w:b w:val="false"/>
          <w:i w:val="false"/>
          <w:color w:val="000000"/>
          <w:sz w:val="28"/>
        </w:rPr>
        <w:t xml:space="preserve">
      18) R бағанында Салық кодексінің 341-бабына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19) S бағанында Салық кодексінің </w:t>
      </w:r>
      <w:r>
        <w:rPr>
          <w:rFonts w:ascii="Times New Roman"/>
          <w:b w:val="false"/>
          <w:i w:val="false"/>
          <w:color w:val="000000"/>
          <w:sz w:val="28"/>
        </w:rPr>
        <w:t>654-бабына</w:t>
      </w:r>
      <w:r>
        <w:rPr>
          <w:rFonts w:ascii="Times New Roman"/>
          <w:b w:val="false"/>
          <w:i w:val="false"/>
          <w:color w:val="000000"/>
          <w:sz w:val="28"/>
        </w:rPr>
        <w:t xml:space="preserve">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20) T бағанында Әлеуметтік кодексіне сәйкес шетелдік немесе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21) U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22) V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Республикалық бюджет туралы заңда белгіленген және тиісті қаржы жылының 1 қаңтарында қолданыста болатын айлық есептік көрсеткіштің 14 еселенген мөлшері. Стандартты шегерім әрбір күнтізбелік ай үшін қолданылады. Күнтізбелік жыл үшін стандартты шегерімнің жалпы сомасы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және тиісті қаржы жылының 1 қаңтарында қолданыста болатын айлық есептік көрсеткіштің 168 еселенген мөлшерінен аспауға тиіс;</w:t>
      </w:r>
    </w:p>
    <w:p>
      <w:pPr>
        <w:spacing w:after="0"/>
        <w:ind w:left="0"/>
        <w:jc w:val="both"/>
      </w:pPr>
      <w:r>
        <w:rPr>
          <w:rFonts w:ascii="Times New Roman"/>
          <w:b w:val="false"/>
          <w:i w:val="false"/>
          <w:color w:val="000000"/>
          <w:sz w:val="28"/>
        </w:rPr>
        <w:t xml:space="preserve">
      2 – Салық кодексінің </w:t>
      </w:r>
      <w:r>
        <w:rPr>
          <w:rFonts w:ascii="Times New Roman"/>
          <w:b w:val="false"/>
          <w:i w:val="false"/>
          <w:color w:val="000000"/>
          <w:sz w:val="28"/>
        </w:rPr>
        <w:t>346-бабы</w:t>
      </w:r>
      <w:r>
        <w:rPr>
          <w:rFonts w:ascii="Times New Roman"/>
          <w:b w:val="false"/>
          <w:i w:val="false"/>
          <w:color w:val="000000"/>
          <w:sz w:val="28"/>
        </w:rPr>
        <w:t xml:space="preserve">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xml:space="preserve">
      3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24) X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25) Y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26) Z бағанында есепті тоқсан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27) AA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28) AB бағанында шетелдік немесе азаматтығы жоқ тұлғалардың төленген кірістер сомасы көрсетіледі;</w:t>
      </w:r>
    </w:p>
    <w:p>
      <w:pPr>
        <w:spacing w:after="0"/>
        <w:ind w:left="0"/>
        <w:jc w:val="both"/>
      </w:pPr>
      <w:r>
        <w:rPr>
          <w:rFonts w:ascii="Times New Roman"/>
          <w:b w:val="false"/>
          <w:i w:val="false"/>
          <w:color w:val="000000"/>
          <w:sz w:val="28"/>
        </w:rPr>
        <w:t>
      29) AC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30) AD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31) AE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xml:space="preserve">
      32) AF бағанында Салық кодексінің 484-бабы 3-тармағының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 тармақтарысына</w:t>
      </w:r>
      <w:r>
        <w:rPr>
          <w:rFonts w:ascii="Times New Roman"/>
          <w:b w:val="false"/>
          <w:i w:val="false"/>
          <w:color w:val="000000"/>
          <w:sz w:val="28"/>
        </w:rPr>
        <w:t xml:space="preserve"> сәйкес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33) AG бағанында әлеуметтік салық салынатын табыстар көрсетіледі;</w:t>
      </w:r>
    </w:p>
    <w:p>
      <w:pPr>
        <w:spacing w:after="0"/>
        <w:ind w:left="0"/>
        <w:jc w:val="both"/>
      </w:pPr>
      <w:r>
        <w:rPr>
          <w:rFonts w:ascii="Times New Roman"/>
          <w:b w:val="false"/>
          <w:i w:val="false"/>
          <w:color w:val="000000"/>
          <w:sz w:val="28"/>
        </w:rPr>
        <w:t>
      34) AH бағанында есептелген әлеуметтік салық кірістерінен есептелген сомасы көрсетіледі;</w:t>
      </w:r>
    </w:p>
    <w:p>
      <w:pPr>
        <w:spacing w:after="0"/>
        <w:ind w:left="0"/>
        <w:jc w:val="both"/>
      </w:pPr>
      <w:r>
        <w:rPr>
          <w:rFonts w:ascii="Times New Roman"/>
          <w:b w:val="false"/>
          <w:i w:val="false"/>
          <w:color w:val="000000"/>
          <w:sz w:val="28"/>
        </w:rPr>
        <w:t>
      35) AI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36) AJ 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37) AK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xml:space="preserve">
      38) АL бағанында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5-тарау. Құрылымдық бөлімшелер бойынша ЖТС сомасын және әлеуметтік салықты есептеу – 200.03-нысанын толтыру бойынша түсіндірме</w:t>
      </w:r>
    </w:p>
    <w:p>
      <w:pPr>
        <w:spacing w:after="0"/>
        <w:ind w:left="0"/>
        <w:jc w:val="both"/>
      </w:pPr>
      <w:r>
        <w:rPr>
          <w:rFonts w:ascii="Times New Roman"/>
          <w:b w:val="false"/>
          <w:i w:val="false"/>
          <w:color w:val="ff0000"/>
          <w:sz w:val="28"/>
        </w:rPr>
        <w:t xml:space="preserve">
      Ескерту. 5-тарауға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нысан бірыңғай төлем құрамындағы ЖТС және әлеуметтік төлемдердің көрсетілген сомаларын қоспағанда, салық агенті-заңды тұлға жеке тұлғаларға (жұмыскерлер мен жеке тұлғаларға азаматтық-құқықтық сипаттағы шарттар бойынша), оның ішінде шетелдіқ азаматтар мен азаматтығы жоқ адамдардың есептелген табыстардан салық агенті және әлеуметтік салық бойынша дербес төлеуші болып танылмаған филиалы/өкілдігі бойынша төлеуге жататын ЖТС, әлеуметтік салықтың, міндетті зейнетақы жарналарының, міндетті кәсіптік зейнетақы жарналарының, жұмыс берушінің міндетті зейнетақы жарналарының, әлеуметтік аударымдардың, МӘМС аударымдарын және (немесе) жарналарының сомасын есептеуге арналған.</w:t>
      </w:r>
    </w:p>
    <w:p>
      <w:pPr>
        <w:spacing w:after="0"/>
        <w:ind w:left="0"/>
        <w:jc w:val="both"/>
      </w:pPr>
      <w:r>
        <w:rPr>
          <w:rFonts w:ascii="Times New Roman"/>
          <w:b w:val="false"/>
          <w:i w:val="false"/>
          <w:color w:val="000000"/>
          <w:sz w:val="28"/>
        </w:rPr>
        <w:t xml:space="preserve">
      24. Нысанды Салық кодексінің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және </w:t>
      </w:r>
      <w:r>
        <w:rPr>
          <w:rFonts w:ascii="Times New Roman"/>
          <w:b w:val="false"/>
          <w:i w:val="false"/>
          <w:color w:val="000000"/>
          <w:sz w:val="28"/>
        </w:rPr>
        <w:t>489-баптарына</w:t>
      </w:r>
      <w:r>
        <w:rPr>
          <w:rFonts w:ascii="Times New Roman"/>
          <w:b w:val="false"/>
          <w:i w:val="false"/>
          <w:color w:val="000000"/>
          <w:sz w:val="28"/>
        </w:rPr>
        <w:t xml:space="preserve"> сәйкес әрбір филиал/өкілдік бойынша заңды тұлға жасайды.</w:t>
      </w:r>
    </w:p>
    <w:p>
      <w:pPr>
        <w:spacing w:after="0"/>
        <w:ind w:left="0"/>
        <w:jc w:val="both"/>
      </w:pPr>
      <w:r>
        <w:rPr>
          <w:rFonts w:ascii="Times New Roman"/>
          <w:b w:val="false"/>
          <w:i w:val="false"/>
          <w:color w:val="000000"/>
          <w:sz w:val="28"/>
        </w:rPr>
        <w:t>
      25. "Салық төлеуші (салық агенті, агент немесе әлеуметтік төлемдерді төлеуші) туралы жалпы ақпарат" бөлімінде)":</w:t>
      </w:r>
    </w:p>
    <w:p>
      <w:pPr>
        <w:spacing w:after="0"/>
        <w:ind w:left="0"/>
        <w:jc w:val="both"/>
      </w:pPr>
      <w:r>
        <w:rPr>
          <w:rFonts w:ascii="Times New Roman"/>
          <w:b w:val="false"/>
          <w:i w:val="false"/>
          <w:color w:val="000000"/>
          <w:sz w:val="28"/>
        </w:rPr>
        <w:t>
      1) салық агентінің БСН-і.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есебінің орны бойынша Мемлекеттік кірістер органының коды – филиалдың/өкілдіктің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10) филиал/өкілдік бойынша қызметкерлердің жалпы саны (адам) – есепті тоқсанда кірістері есептелген қызметкерлердің, оның ішінде шетелдіктер мен азаматтығы жоқ адамдар қызметкерлерінің саны. Қосымша декларацияны ұсыну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26. Есептік көрсеткіштер бөлімінде":</w:t>
      </w:r>
    </w:p>
    <w:p>
      <w:pPr>
        <w:spacing w:after="0"/>
        <w:ind w:left="0"/>
        <w:jc w:val="both"/>
      </w:pPr>
      <w:r>
        <w:rPr>
          <w:rFonts w:ascii="Times New Roman"/>
          <w:b w:val="false"/>
          <w:i w:val="false"/>
          <w:color w:val="000000"/>
          <w:sz w:val="28"/>
        </w:rPr>
        <w:t>
      1) 200.03.001 I, 200.03.001 II және 200.03.001 III жолдары Жеке тұлғаларға төленген кірістерден есептелген және есепті тоқсанның әрбір айы үшін филиал/өкілдік бойынша бюджетке аударуға жататын ЖТС сомасын көрсетуге арналған.</w:t>
      </w:r>
    </w:p>
    <w:p>
      <w:pPr>
        <w:spacing w:after="0"/>
        <w:ind w:left="0"/>
        <w:jc w:val="both"/>
      </w:pPr>
      <w:r>
        <w:rPr>
          <w:rFonts w:ascii="Times New Roman"/>
          <w:b w:val="false"/>
          <w:i w:val="false"/>
          <w:color w:val="000000"/>
          <w:sz w:val="28"/>
        </w:rPr>
        <w:t>
      200.03.001 IV жолы 200.03.001 I, 200.03.001 II және 200.03.001 III жиынтық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2) 200.03.002 I, 200.03.002 II және 200.03.002 III жолдары Әлеуметтік кодексіне сәйкес есепті тоқсанның әрбір айы үшін жеке тұлғалардың төленген табыстарынан есептелген және филиал/өкілдік бойынша БЖЗҚ-ға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I, 200.03.003 II және 200.03.003 III жолдары Әлеуметтік кодексіне сәйкес қызметкерлерге бір ай үшін есептелген және есепті тоқсанның әрбір айы үшін филиал/өкілдік бойынша БЖЗҚ-ға аударуға жататын табыстардан есептелетін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I, 200.03.004 II және 200.03.004 III жолдары есепті тоқсанның әрбір айы үшін филиал/өкілдік бойынша әлеуметтік салық сомасын көрсетуге арналған.</w:t>
      </w:r>
    </w:p>
    <w:p>
      <w:pPr>
        <w:spacing w:after="0"/>
        <w:ind w:left="0"/>
        <w:jc w:val="both"/>
      </w:pPr>
      <w:r>
        <w:rPr>
          <w:rFonts w:ascii="Times New Roman"/>
          <w:b w:val="false"/>
          <w:i w:val="false"/>
          <w:color w:val="000000"/>
          <w:sz w:val="28"/>
        </w:rPr>
        <w:t>
      200.03.004 IV жолы сома ретінде айқындалатын есепті тоқсан үшін салықтың жиынтық сомасын көрсетуге арналған 200.03.004 I, 200.03.004 II және 200.03.004 III жолдарының;</w:t>
      </w:r>
    </w:p>
    <w:p>
      <w:pPr>
        <w:spacing w:after="0"/>
        <w:ind w:left="0"/>
        <w:jc w:val="both"/>
      </w:pPr>
      <w:r>
        <w:rPr>
          <w:rFonts w:ascii="Times New Roman"/>
          <w:b w:val="false"/>
          <w:i w:val="false"/>
          <w:color w:val="000000"/>
          <w:sz w:val="28"/>
        </w:rPr>
        <w:t>
      5) 200.03.005 I, 200.03.005 II және 200.03.005 III жолдары Әлеуметтік кодексіне сәйкес айқындалатын, есепті тоқсанның әрбір айында филиал/өкілдік бойынша әлеуметтік аударымдардың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сомалары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xml:space="preserve">
      6) 200.03.006 I, 200.03.006 II және 200.03.006 III жолдары есепті тоқсанның әрбір айында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МӘМС аударымдарының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аударымдардың қорытынды сомасын көрсетуге арналған;</w:t>
      </w:r>
    </w:p>
    <w:p>
      <w:pPr>
        <w:spacing w:after="0"/>
        <w:ind w:left="0"/>
        <w:jc w:val="both"/>
      </w:pPr>
      <w:r>
        <w:rPr>
          <w:rFonts w:ascii="Times New Roman"/>
          <w:b w:val="false"/>
          <w:i w:val="false"/>
          <w:color w:val="000000"/>
          <w:sz w:val="28"/>
        </w:rPr>
        <w:t xml:space="preserve">
      7) 200.03.007 I, 200.03.007 II және 200.03.007 III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қызметкерлердің табыстарынан міндетті әлеуметтік медициналық сақтандыру жарналарының сомасын көрсетуге, сондай-ақ есепті тоқсанның әрбір айында осындай жарналар бойынша есептеуді (ұстап қалуды) және аударуды осындай шарттар жасасқан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жарналардың жиынтық сомасын көрсетуге арналған.</w:t>
      </w:r>
    </w:p>
    <w:p>
      <w:pPr>
        <w:spacing w:after="0"/>
        <w:ind w:left="0"/>
        <w:jc w:val="both"/>
      </w:pPr>
      <w:r>
        <w:rPr>
          <w:rFonts w:ascii="Times New Roman"/>
          <w:b w:val="false"/>
          <w:i w:val="false"/>
          <w:color w:val="000000"/>
          <w:sz w:val="28"/>
        </w:rPr>
        <w:t>
      8) 200.03.008 I, 200.03.008 II және 200.03.008 III жолдары Әлеуметтік кодексіне сәйкес есепті тоқсанның әрбір айы үшін жұмыскерлерге ай үшін есептелген кірістерден есептелетін және филиал/өкілдік бойынша БЖЗҚ-ға аударуға жататын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200.03.008 IV жолы 200.03.008 I, 200.03.008 II және 200.03.008 III жолдарының сомасы ретінде айқындалатын, есепті тоқсан үшін жұмыс берушінің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9) 200.03.009 I, 200.03.009 II және 200.03.009 III жолдары бірыңғай төлемді төлеушінің Салық кодексінің 776-4-бабына, Әлеуметтік кодексіне және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200.03.009 IV жолы 200.03.009 I, 200.03.009 II және 200.03.009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26-тармаққа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27. Салық агентінің жауапкершілігі бөлімінде":</w:t>
      </w:r>
    </w:p>
    <w:p>
      <w:pPr>
        <w:spacing w:after="0"/>
        <w:ind w:left="0"/>
        <w:jc w:val="both"/>
      </w:pPr>
      <w:r>
        <w:rPr>
          <w:rFonts w:ascii="Times New Roman"/>
          <w:b w:val="false"/>
          <w:i w:val="false"/>
          <w:color w:val="000000"/>
          <w:sz w:val="28"/>
        </w:rPr>
        <w:t>
      1) "Басшының тегі, аты, әкесінің аты (ол болған кезде)" жолында құрылтай және (немесе) өкімдік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берілген күні – 200.03 нысанын Мемлекеттік кірістер органына ұсынған күні;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жері бойынша міндетті зейнетақы жарналары және әлеуметтік аударымдар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адамның тегі, аты, әкесінің аты (ол болған кезде)" жолында 200.03-нысанын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200.03-нысанын ұсыну күні;</w:t>
      </w:r>
    </w:p>
    <w:p>
      <w:pPr>
        <w:spacing w:after="0"/>
        <w:ind w:left="0"/>
        <w:jc w:val="both"/>
      </w:pPr>
      <w:r>
        <w:rPr>
          <w:rFonts w:ascii="Times New Roman"/>
          <w:b w:val="false"/>
          <w:i w:val="false"/>
          <w:color w:val="000000"/>
          <w:sz w:val="28"/>
        </w:rPr>
        <w:t>
      7) құжаттың кіріс нөмірі – Мемлекеттік кіріс органы беретін 200.03-нысанының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салықты есептеуі – 200.04-нысанын толтыру бойынша түсіндірме</w:t>
      </w:r>
    </w:p>
    <w:p>
      <w:pPr>
        <w:spacing w:after="0"/>
        <w:ind w:left="0"/>
        <w:jc w:val="both"/>
      </w:pPr>
      <w:r>
        <w:rPr>
          <w:rFonts w:ascii="Times New Roman"/>
          <w:b w:val="false"/>
          <w:i w:val="false"/>
          <w:color w:val="000000"/>
          <w:sz w:val="28"/>
        </w:rPr>
        <w:t xml:space="preserve">
      28. Бұл нысан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салықты есептеуге арналған. Нысан әрбір келісімшарт бойынша бөлек жасалады.</w:t>
      </w:r>
    </w:p>
    <w:p>
      <w:pPr>
        <w:spacing w:after="0"/>
        <w:ind w:left="0"/>
        <w:jc w:val="both"/>
      </w:pPr>
      <w:r>
        <w:rPr>
          <w:rFonts w:ascii="Times New Roman"/>
          <w:b w:val="false"/>
          <w:i w:val="false"/>
          <w:color w:val="000000"/>
          <w:sz w:val="28"/>
        </w:rPr>
        <w:t>
      29. "Салық төлеуші (салық агенті, агент немесе әлеуметтік төлемді төлеуші) туралы жалпы ақпарат" деген бөлімде:</w:t>
      </w:r>
    </w:p>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p>
      <w:pPr>
        <w:spacing w:after="0"/>
        <w:ind w:left="0"/>
        <w:jc w:val="both"/>
      </w:pPr>
      <w:r>
        <w:rPr>
          <w:rFonts w:ascii="Times New Roman"/>
          <w:b w:val="false"/>
          <w:i w:val="false"/>
          <w:color w:val="000000"/>
          <w:sz w:val="28"/>
        </w:rPr>
        <w:t>
      30.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p>
      <w:pPr>
        <w:spacing w:after="0"/>
        <w:ind w:left="0"/>
        <w:jc w:val="left"/>
      </w:pPr>
      <w:r>
        <w:rPr>
          <w:rFonts w:ascii="Times New Roman"/>
          <w:b/>
          <w:i w:val="false"/>
          <w:color w:val="000000"/>
        </w:rPr>
        <w:t xml:space="preserve"> 7-тарау. Жеке тұлғаларының табыстары бойынша салықтарды және әлеуметтік төлемдерді есептеу - 200.05 нысанын толтыру бойынша түсіндірме</w:t>
      </w:r>
    </w:p>
    <w:p>
      <w:pPr>
        <w:spacing w:after="0"/>
        <w:ind w:left="0"/>
        <w:jc w:val="both"/>
      </w:pPr>
      <w:r>
        <w:rPr>
          <w:rFonts w:ascii="Times New Roman"/>
          <w:b w:val="false"/>
          <w:i w:val="false"/>
          <w:color w:val="000000"/>
          <w:sz w:val="28"/>
        </w:rPr>
        <w:t>
      31.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p>
      <w:pPr>
        <w:spacing w:after="0"/>
        <w:ind w:left="0"/>
        <w:jc w:val="both"/>
      </w:pPr>
      <w:r>
        <w:rPr>
          <w:rFonts w:ascii="Times New Roman"/>
          <w:b w:val="false"/>
          <w:i w:val="false"/>
          <w:color w:val="000000"/>
          <w:sz w:val="28"/>
        </w:rPr>
        <w:t>
      32. "Салық төлеуші (салық агенті, агент немесе әлеуметтік төлемді төлеуші) туралы жалпы ақпарат" деген бөлімде – салық төлеушінің ЖСН (БСН).</w:t>
      </w:r>
    </w:p>
    <w:p>
      <w:pPr>
        <w:spacing w:after="0"/>
        <w:ind w:left="0"/>
        <w:jc w:val="both"/>
      </w:pPr>
      <w:r>
        <w:rPr>
          <w:rFonts w:ascii="Times New Roman"/>
          <w:b w:val="false"/>
          <w:i w:val="false"/>
          <w:color w:val="000000"/>
          <w:sz w:val="28"/>
        </w:rPr>
        <w:t>
      33. "Жеке тұлғаның табысынан салықтарды және әлеуметтік төлемдерді есептеу"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табыс алған жеке тұлға;</w:t>
      </w:r>
    </w:p>
    <w:p>
      <w:pPr>
        <w:spacing w:after="0"/>
        <w:ind w:left="0"/>
        <w:jc w:val="both"/>
      </w:pPr>
      <w:r>
        <w:rPr>
          <w:rFonts w:ascii="Times New Roman"/>
          <w:b w:val="false"/>
          <w:i w:val="false"/>
          <w:color w:val="000000"/>
          <w:sz w:val="28"/>
        </w:rPr>
        <w:t>
      8 – стипендия түрінде табыс алған жеке тұлға;</w:t>
      </w:r>
    </w:p>
    <w:p>
      <w:pPr>
        <w:spacing w:after="0"/>
        <w:ind w:left="0"/>
        <w:jc w:val="both"/>
      </w:pPr>
      <w:r>
        <w:rPr>
          <w:rFonts w:ascii="Times New Roman"/>
          <w:b w:val="false"/>
          <w:i w:val="false"/>
          <w:color w:val="000000"/>
          <w:sz w:val="28"/>
        </w:rPr>
        <w:t>
      9 – жинақтаушы сақтандыру шарттары бойынша табыс алған жеке тұлға;</w:t>
      </w:r>
    </w:p>
    <w:p>
      <w:pPr>
        <w:spacing w:after="0"/>
        <w:ind w:left="0"/>
        <w:jc w:val="both"/>
      </w:pPr>
      <w:r>
        <w:rPr>
          <w:rFonts w:ascii="Times New Roman"/>
          <w:b w:val="false"/>
          <w:i w:val="false"/>
          <w:color w:val="000000"/>
          <w:sz w:val="28"/>
        </w:rPr>
        <w:t>
      10 – жеке қосалқы шаруашылықтан табыс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кезде,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Егер жеке тұлғаның бірнеше санаты болған кезде, санаттар үтір арқылы көрсетіледі;</w:t>
      </w:r>
    </w:p>
    <w:p>
      <w:pPr>
        <w:spacing w:after="0"/>
        <w:ind w:left="0"/>
        <w:jc w:val="both"/>
      </w:pPr>
      <w:r>
        <w:rPr>
          <w:rFonts w:ascii="Times New Roman"/>
          <w:b w:val="false"/>
          <w:i w:val="false"/>
          <w:color w:val="000000"/>
          <w:sz w:val="28"/>
        </w:rPr>
        <w:t xml:space="preserve">
      6) F бағанында егер жеке тұлға Конституциялық заңның </w:t>
      </w:r>
      <w:r>
        <w:rPr>
          <w:rFonts w:ascii="Times New Roman"/>
          <w:b w:val="false"/>
          <w:i w:val="false"/>
          <w:color w:val="000000"/>
          <w:sz w:val="28"/>
        </w:rPr>
        <w:t>6-бабына</w:t>
      </w:r>
      <w:r>
        <w:rPr>
          <w:rFonts w:ascii="Times New Roman"/>
          <w:b w:val="false"/>
          <w:i w:val="false"/>
          <w:color w:val="000000"/>
          <w:sz w:val="28"/>
        </w:rPr>
        <w:t xml:space="preserve"> сәйкес АХҚО органының немесе қатысушысының қызметкері болып табылса белгіленеді;</w:t>
      </w:r>
    </w:p>
    <w:p>
      <w:pPr>
        <w:spacing w:after="0"/>
        <w:ind w:left="0"/>
        <w:jc w:val="both"/>
      </w:pPr>
      <w:r>
        <w:rPr>
          <w:rFonts w:ascii="Times New Roman"/>
          <w:b w:val="false"/>
          <w:i w:val="false"/>
          <w:color w:val="000000"/>
          <w:sz w:val="28"/>
        </w:rPr>
        <w:t>
      7) G бағанында егер жеке тұлға заңды тұлғаның құрылымдық бөлімшесінде қызметін жүзеге асырса белгіленеді. салық агенті деп танылмаған. Егер құрылымдық бөлімше үшін 200.03 қосымшасы толтырылса, толтыруға жатады;</w:t>
      </w:r>
    </w:p>
    <w:p>
      <w:pPr>
        <w:spacing w:after="0"/>
        <w:ind w:left="0"/>
        <w:jc w:val="both"/>
      </w:pPr>
      <w:r>
        <w:rPr>
          <w:rFonts w:ascii="Times New Roman"/>
          <w:b w:val="false"/>
          <w:i w:val="false"/>
          <w:color w:val="000000"/>
          <w:sz w:val="28"/>
        </w:rPr>
        <w:t>
      8) H бағанында жеке тұлғаларға есептелген кірістер көрсетіледі;</w:t>
      </w:r>
    </w:p>
    <w:p>
      <w:pPr>
        <w:spacing w:after="0"/>
        <w:ind w:left="0"/>
        <w:jc w:val="both"/>
      </w:pPr>
      <w:r>
        <w:rPr>
          <w:rFonts w:ascii="Times New Roman"/>
          <w:b w:val="false"/>
          <w:i w:val="false"/>
          <w:color w:val="000000"/>
          <w:sz w:val="28"/>
        </w:rPr>
        <w:t xml:space="preserve">
      9) I бағанда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кезде, түзетудің әрбір түрі жеке жолмен толтырылуға жатады, тиісті тармақша, тармақ және бап көрсетілуге тиіс;</w:t>
      </w:r>
    </w:p>
    <w:p>
      <w:pPr>
        <w:spacing w:after="0"/>
        <w:ind w:left="0"/>
        <w:jc w:val="both"/>
      </w:pPr>
      <w:r>
        <w:rPr>
          <w:rFonts w:ascii="Times New Roman"/>
          <w:b w:val="false"/>
          <w:i w:val="false"/>
          <w:color w:val="000000"/>
          <w:sz w:val="28"/>
        </w:rPr>
        <w:t xml:space="preserve">
      10) J бағанында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11) К бағанында Әлеуметтік кодексіне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12) L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13) М бағанда стандартты салық шегерімдері көрсетіледі:</w:t>
      </w:r>
    </w:p>
    <w:p>
      <w:pPr>
        <w:spacing w:after="0"/>
        <w:ind w:left="0"/>
        <w:jc w:val="both"/>
      </w:pPr>
      <w:r>
        <w:rPr>
          <w:rFonts w:ascii="Times New Roman"/>
          <w:b w:val="false"/>
          <w:i w:val="false"/>
          <w:color w:val="000000"/>
          <w:sz w:val="28"/>
        </w:rPr>
        <w:t xml:space="preserve">
      1 – Республикалық бюджет туралы заңда белгіленген және тиісті қаржы жылының 1 қаңтарында қолданыста болатын айлық есептік көрсеткіштің 14 еселенген мөлшері. Стандартты шегерім әрбір күнтізбелік ай үшін қолданылады. Күнтізбелік жыл үшін стандартты шегерімнің жалпы сомасы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және тиісті қаржы жылының 1 қаңтарында қолданыста болатын айлық есептік көрсеткіштің 168 еселенген мөлшерінен аспауға тиіс;</w:t>
      </w:r>
    </w:p>
    <w:p>
      <w:pPr>
        <w:spacing w:after="0"/>
        <w:ind w:left="0"/>
        <w:jc w:val="both"/>
      </w:pPr>
      <w:r>
        <w:rPr>
          <w:rFonts w:ascii="Times New Roman"/>
          <w:b w:val="false"/>
          <w:i w:val="false"/>
          <w:color w:val="000000"/>
          <w:sz w:val="28"/>
        </w:rPr>
        <w:t xml:space="preserve">
      2 – Салық кодексінің </w:t>
      </w:r>
      <w:r>
        <w:rPr>
          <w:rFonts w:ascii="Times New Roman"/>
          <w:b w:val="false"/>
          <w:i w:val="false"/>
          <w:color w:val="000000"/>
          <w:sz w:val="28"/>
        </w:rPr>
        <w:t>346-бабы</w:t>
      </w:r>
      <w:r>
        <w:rPr>
          <w:rFonts w:ascii="Times New Roman"/>
          <w:b w:val="false"/>
          <w:i w:val="false"/>
          <w:color w:val="000000"/>
          <w:sz w:val="28"/>
        </w:rPr>
        <w:t xml:space="preserve">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xml:space="preserve">
      3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15) О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16) Р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17) Q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18) R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19) S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20) Т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21) U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22) V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23) W бағанында гранттар қаражаты есебінен қызметкерлерге еңбекақы төлеуге арналған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24) Х бағанында әлеуметтік салық салынатын табыстар көрсетіледі;</w:t>
      </w:r>
    </w:p>
    <w:p>
      <w:pPr>
        <w:spacing w:after="0"/>
        <w:ind w:left="0"/>
        <w:jc w:val="both"/>
      </w:pPr>
      <w:r>
        <w:rPr>
          <w:rFonts w:ascii="Times New Roman"/>
          <w:b w:val="false"/>
          <w:i w:val="false"/>
          <w:color w:val="000000"/>
          <w:sz w:val="28"/>
        </w:rPr>
        <w:t>
      25) Y бағанында есептелген әлеуметтік салық кірістерінен есептелген сома көрсетіледі;</w:t>
      </w:r>
    </w:p>
    <w:p>
      <w:pPr>
        <w:spacing w:after="0"/>
        <w:ind w:left="0"/>
        <w:jc w:val="both"/>
      </w:pPr>
      <w:r>
        <w:rPr>
          <w:rFonts w:ascii="Times New Roman"/>
          <w:b w:val="false"/>
          <w:i w:val="false"/>
          <w:color w:val="000000"/>
          <w:sz w:val="28"/>
        </w:rPr>
        <w:t>
      26) Z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27) ААбағанында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28) АВ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xml:space="preserve">
      29) АС бағанында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8-тарау. Табыс түрлерінің, елдердің және халықаралық шарттардың кодтары</w:t>
      </w:r>
    </w:p>
    <w:p>
      <w:pPr>
        <w:spacing w:after="0"/>
        <w:ind w:left="0"/>
        <w:jc w:val="both"/>
      </w:pPr>
      <w:r>
        <w:rPr>
          <w:rFonts w:ascii="Times New Roman"/>
          <w:b w:val="false"/>
          <w:i w:val="false"/>
          <w:color w:val="000000"/>
          <w:sz w:val="28"/>
        </w:rPr>
        <w:t>
      34. Бұл нысан Салық кодексінің 24-1-бөлімінің 89-1-тарауына сәйкес Қазақстан Республикасының резиденттері салық салу мақсатында таныған шетелдік және азаматтығы жоқ адамдар қызметкерлерінің табыстарын қоса алғанда, қызметкерлердің табыстарынан, сондай-ақ ЖТС бойынша салық агенттері және әлеуметтік салықтың бойынша дербес төлеушілері болып танылмаған құрылымдық бөлімшелер қызметкерлердің кірістерінен бірыңғай төлемді есептеуге арналған.</w:t>
      </w:r>
    </w:p>
    <w:p>
      <w:pPr>
        <w:spacing w:after="0"/>
        <w:ind w:left="0"/>
        <w:jc w:val="both"/>
      </w:pPr>
      <w:r>
        <w:rPr>
          <w:rFonts w:ascii="Times New Roman"/>
          <w:b w:val="false"/>
          <w:i w:val="false"/>
          <w:color w:val="000000"/>
          <w:sz w:val="28"/>
        </w:rPr>
        <w:t>
      Нысанды бірыңғай төлем төлеушілер (оның ішінде Салық кодексінің 353-бабына сәйкес салық агенттері болып танылған құрылымдық бөлімшелер) жасайды. Бұл ретте Салық кодексінің 353, 358, 486 және 489-баптарына сәйкес заңды тұлға (оның ішінде Салық кодексінің 353-бабына сәйкес салық агенттері болып танылған құрылымдық бөлімшелер) өз үшін және ЖТС бойынша салық агенттері және әлеуметтік салықтың бойынша дербес төлеушілері болып танылмаған филиал/өкілдік бойынша нысанды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35. "Салық төлеуші (салық агенті, бірыңғай төлемді төлеуші, агент немесе әлеуметтік төлемдерді төлеуші) туралы жалпы ақпарат" деген бөлімде:</w:t>
      </w:r>
    </w:p>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филиалдың/өкілдіктің БСН-і.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36. "Қызметкерлердің кірістерінен бірыңғай төлемді есептеу"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xml:space="preserve">
      5) Е бағанында қызметкерлерге есептелген кірістер көрсетіледі; </w:t>
      </w:r>
    </w:p>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p>
      <w:pPr>
        <w:spacing w:after="0"/>
        <w:ind w:left="0"/>
        <w:jc w:val="both"/>
      </w:pPr>
      <w:r>
        <w:rPr>
          <w:rFonts w:ascii="Times New Roman"/>
          <w:b w:val="false"/>
          <w:i w:val="false"/>
          <w:color w:val="000000"/>
          <w:sz w:val="28"/>
        </w:rPr>
        <w:t>
      7) G бағанында бюджетке төленетін жеке табыс салығының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10) J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МӘМС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адамдардың елдін азаматтық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both"/>
      </w:pPr>
      <w:r>
        <w:rPr>
          <w:rFonts w:ascii="Times New Roman"/>
          <w:b w:val="false"/>
          <w:i w:val="false"/>
          <w:color w:val="000000"/>
          <w:sz w:val="28"/>
        </w:rPr>
        <w:t>
      15) О бағанында егер жеке тұлға салық агенті деп танылмаған заңды тұлғаның құрылымдық бөлімшесінде қызметін жүзеге асырса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36-тармақ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119-қосымша</w:t>
            </w:r>
          </w:p>
        </w:tc>
      </w:tr>
    </w:tbl>
    <w:p>
      <w:pPr>
        <w:spacing w:after="0"/>
        <w:ind w:left="0"/>
        <w:jc w:val="both"/>
      </w:pPr>
      <w:r>
        <w:rPr>
          <w:rFonts w:ascii="Times New Roman"/>
          <w:b w:val="false"/>
          <w:i w:val="false"/>
          <w:color w:val="ff0000"/>
          <w:sz w:val="28"/>
        </w:rPr>
        <w:t xml:space="preserve">
      Ескерту. Қағида 119-қосымшамен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Қаржы министрінің 08.12.2025 </w:t>
      </w:r>
      <w:r>
        <w:rPr>
          <w:rFonts w:ascii="Times New Roman"/>
          <w:b w:val="false"/>
          <w:i w:val="false"/>
          <w:color w:val="ff0000"/>
          <w:sz w:val="28"/>
        </w:rPr>
        <w:t>№ 753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9"/>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1"/>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0"/>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120-қосымша</w:t>
            </w:r>
          </w:p>
        </w:tc>
      </w:tr>
    </w:tbl>
    <w:p>
      <w:pPr>
        <w:spacing w:after="0"/>
        <w:ind w:left="0"/>
        <w:jc w:val="left"/>
      </w:pPr>
      <w:r>
        <w:rPr>
          <w:rFonts w:ascii="Times New Roman"/>
          <w:b/>
          <w:i w:val="false"/>
          <w:color w:val="000000"/>
        </w:rPr>
        <w:t xml:space="preserve">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120-қосымшамен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(Салық кодексі) (бұдан әрі – Салық кодексі)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нысан) жасау тәртібін айқындайды. Декларацияны:</w:t>
      </w:r>
    </w:p>
    <w:p>
      <w:pPr>
        <w:spacing w:after="0"/>
        <w:ind w:left="0"/>
        <w:jc w:val="both"/>
      </w:pPr>
      <w:r>
        <w:rPr>
          <w:rFonts w:ascii="Times New Roman"/>
          <w:b w:val="false"/>
          <w:i w:val="false"/>
          <w:color w:val="000000"/>
          <w:sz w:val="28"/>
        </w:rPr>
        <w:t>
      мемлекеттік органдар;</w:t>
      </w:r>
    </w:p>
    <w:p>
      <w:pPr>
        <w:spacing w:after="0"/>
        <w:ind w:left="0"/>
        <w:jc w:val="both"/>
      </w:pPr>
      <w:r>
        <w:rPr>
          <w:rFonts w:ascii="Times New Roman"/>
          <w:b w:val="false"/>
          <w:i w:val="false"/>
          <w:color w:val="000000"/>
          <w:sz w:val="28"/>
        </w:rPr>
        <w:t>
      орта білім берудің мемлекеттік мектептері;</w:t>
      </w:r>
    </w:p>
    <w:p>
      <w:pPr>
        <w:spacing w:after="0"/>
        <w:ind w:left="0"/>
        <w:jc w:val="both"/>
      </w:pPr>
      <w:r>
        <w:rPr>
          <w:rFonts w:ascii="Times New Roman"/>
          <w:b w:val="false"/>
          <w:i w:val="false"/>
          <w:color w:val="000000"/>
          <w:sz w:val="28"/>
        </w:rPr>
        <w:t>
      110.00 немесе 150.00-нысандар бойынша декларацияны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бейрезидент-заңды тұлғалар жасайды.</w:t>
      </w:r>
    </w:p>
    <w:p>
      <w:pPr>
        <w:spacing w:after="0"/>
        <w:ind w:left="0"/>
        <w:jc w:val="both"/>
      </w:pPr>
      <w:r>
        <w:rPr>
          <w:rFonts w:ascii="Times New Roman"/>
          <w:b w:val="false"/>
          <w:i w:val="false"/>
          <w:color w:val="000000"/>
          <w:sz w:val="28"/>
        </w:rPr>
        <w:t>
      2. Декларация декларацияның өзінен (100.00-нысан) және салық міндеттемені есептеу туралы ақпаратты егжей-тегжейлі көрсетуге арналған оған қосымшалардан (100.01-100.13-ге дейінгі нысандар) тұрады.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2-тармақ жаңа редакцияда - ҚР Қаржы министрінің 08.12.2025 </w:t>
      </w:r>
      <w:r>
        <w:rPr>
          <w:rFonts w:ascii="Times New Roman"/>
          <w:b w:val="false"/>
          <w:i w:val="false"/>
          <w:color w:val="ff0000"/>
          <w:sz w:val="28"/>
        </w:rPr>
        <w:t>№ 753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алу, "х" – көбейту, "/"– бөлу,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Декларация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қағаз және (немесе) электронды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бөлімде көрсетілген тиісті деректер көрсетіледі.</w:t>
      </w:r>
    </w:p>
    <w:p>
      <w:pPr>
        <w:spacing w:after="0"/>
        <w:ind w:left="0"/>
        <w:jc w:val="both"/>
      </w:pPr>
      <w:r>
        <w:rPr>
          <w:rFonts w:ascii="Times New Roman"/>
          <w:b w:val="false"/>
          <w:i w:val="false"/>
          <w:color w:val="000000"/>
          <w:sz w:val="28"/>
        </w:rPr>
        <w:t>
      13-1. Аталған нысан 2025 жылғы 1 қаңтардан бастап 31 желтоқсанды қоса алғанда туындайтын құқықтық қатынастарға қолданылатын нысанға 13-қосымшаны қоспағанда, 2023 жылғы 1 қаңтардан бастап туындаған құқықтық қатынастарға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13-1-тармақ жаңа редакцияда - ҚР Қаржы министрінің 08.12.2025 </w:t>
      </w:r>
      <w:r>
        <w:rPr>
          <w:rFonts w:ascii="Times New Roman"/>
          <w:b w:val="false"/>
          <w:i w:val="false"/>
          <w:color w:val="ff0000"/>
          <w:sz w:val="28"/>
        </w:rPr>
        <w:t>№ 753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2-тарау. Декларацияны толтыру бойынша түсіндірме (100.00-нысан)</w:t>
      </w:r>
    </w:p>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цифрларымен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Салықтық міндеттемені сенімгерлік басқарушы орындаған кезде жолда құрылтай құжаттарына сәйкес сенімгерлік басқарушы-заңды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салық төлеушінің санаты:</w:t>
      </w:r>
    </w:p>
    <w:p>
      <w:pPr>
        <w:spacing w:after="0"/>
        <w:ind w:left="0"/>
        <w:jc w:val="both"/>
      </w:pPr>
      <w:r>
        <w:rPr>
          <w:rFonts w:ascii="Times New Roman"/>
          <w:b w:val="false"/>
          <w:i w:val="false"/>
          <w:color w:val="000000"/>
          <w:sz w:val="28"/>
        </w:rPr>
        <w:t>
      А торкөзі Конституциялық заңға сәйкес "Астана" халықаралық қаржы орталығы (бұдан әрі – АХҚО) қатысушысы белгіленеді;</w:t>
      </w:r>
    </w:p>
    <w:p>
      <w:pPr>
        <w:spacing w:after="0"/>
        <w:ind w:left="0"/>
        <w:jc w:val="both"/>
      </w:pPr>
      <w:r>
        <w:rPr>
          <w:rFonts w:ascii="Times New Roman"/>
          <w:b w:val="false"/>
          <w:i w:val="false"/>
          <w:color w:val="000000"/>
          <w:sz w:val="28"/>
        </w:rPr>
        <w:t>
      В торкөзі Конституциялық заңға сәйкес орталық органы және олардың ұйымдары белгіленеді;</w:t>
      </w:r>
    </w:p>
    <w:p>
      <w:pPr>
        <w:spacing w:after="0"/>
        <w:ind w:left="0"/>
        <w:jc w:val="both"/>
      </w:pPr>
      <w:r>
        <w:rPr>
          <w:rFonts w:ascii="Times New Roman"/>
          <w:b w:val="false"/>
          <w:i w:val="false"/>
          <w:color w:val="000000"/>
          <w:sz w:val="28"/>
        </w:rPr>
        <w:t xml:space="preserve">
      8) осы Қағидалардың 51-тармағына сәйкес валюта коды; </w:t>
      </w:r>
    </w:p>
    <w:p>
      <w:pPr>
        <w:spacing w:after="0"/>
        <w:ind w:left="0"/>
        <w:jc w:val="both"/>
      </w:pPr>
      <w:r>
        <w:rPr>
          <w:rFonts w:ascii="Times New Roman"/>
          <w:b w:val="false"/>
          <w:i w:val="false"/>
          <w:color w:val="000000"/>
          <w:sz w:val="28"/>
        </w:rPr>
        <w:t>
      9)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11)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12)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15. "Жалпы жылдық табыс" деген бөлімде:</w:t>
      </w:r>
    </w:p>
    <w:p>
      <w:pPr>
        <w:spacing w:after="0"/>
        <w:ind w:left="0"/>
        <w:jc w:val="both"/>
      </w:pPr>
      <w:r>
        <w:rPr>
          <w:rFonts w:ascii="Times New Roman"/>
          <w:b w:val="false"/>
          <w:i w:val="false"/>
          <w:color w:val="000000"/>
          <w:sz w:val="28"/>
        </w:rPr>
        <w:t xml:space="preserve">
      1) 100.00.001-жолда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айқындалған сатудан түскен кірістердің сомасы, оның ішінде:</w:t>
      </w:r>
    </w:p>
    <w:p>
      <w:pPr>
        <w:spacing w:after="0"/>
        <w:ind w:left="0"/>
        <w:jc w:val="both"/>
      </w:pPr>
      <w:r>
        <w:rPr>
          <w:rFonts w:ascii="Times New Roman"/>
          <w:b w:val="false"/>
          <w:i w:val="false"/>
          <w:color w:val="000000"/>
          <w:sz w:val="28"/>
        </w:rPr>
        <w:t>
      100.00.001-жолда несие (қарыз,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100.00.001 II-жолда мүлікті қаржы лизингіне бергені үшін сыйақы түріндегі кіріс көрсетіледі;</w:t>
      </w:r>
    </w:p>
    <w:p>
      <w:pPr>
        <w:spacing w:after="0"/>
        <w:ind w:left="0"/>
        <w:jc w:val="both"/>
      </w:pPr>
      <w:r>
        <w:rPr>
          <w:rFonts w:ascii="Times New Roman"/>
          <w:b w:val="false"/>
          <w:i w:val="false"/>
          <w:color w:val="000000"/>
          <w:sz w:val="28"/>
        </w:rPr>
        <w:t>
      100.00.001 III-жолда роялти түріндегі кіріс көрсетіледі;</w:t>
      </w:r>
    </w:p>
    <w:p>
      <w:pPr>
        <w:spacing w:after="0"/>
        <w:ind w:left="0"/>
        <w:jc w:val="both"/>
      </w:pPr>
      <w:r>
        <w:rPr>
          <w:rFonts w:ascii="Times New Roman"/>
          <w:b w:val="false"/>
          <w:i w:val="false"/>
          <w:color w:val="000000"/>
          <w:sz w:val="28"/>
        </w:rPr>
        <w:t>
      100.00.001 IV-жолда мүлікті жалға беруден түскен кіріс көрсетіледі;</w:t>
      </w:r>
    </w:p>
    <w:p>
      <w:pPr>
        <w:spacing w:after="0"/>
        <w:ind w:left="0"/>
        <w:jc w:val="both"/>
      </w:pPr>
      <w:r>
        <w:rPr>
          <w:rFonts w:ascii="Times New Roman"/>
          <w:b w:val="false"/>
          <w:i w:val="false"/>
          <w:color w:val="000000"/>
          <w:sz w:val="28"/>
        </w:rPr>
        <w:t xml:space="preserve">
      2) 100.00.002-жолда Салық кодексінің </w:t>
      </w:r>
      <w:r>
        <w:rPr>
          <w:rFonts w:ascii="Times New Roman"/>
          <w:b w:val="false"/>
          <w:i w:val="false"/>
          <w:color w:val="000000"/>
          <w:sz w:val="28"/>
        </w:rPr>
        <w:t>300-бабының</w:t>
      </w:r>
      <w:r>
        <w:rPr>
          <w:rFonts w:ascii="Times New Roman"/>
          <w:b w:val="false"/>
          <w:i w:val="false"/>
          <w:color w:val="000000"/>
          <w:sz w:val="28"/>
        </w:rPr>
        <w:t xml:space="preserve"> ережелерін ескере отырып, Салық кодексінің 228-бабына сәйкес айқындалған құн өсімінен түскен кірістердің сомасы көрсетіледі;</w:t>
      </w:r>
    </w:p>
    <w:p>
      <w:pPr>
        <w:spacing w:after="0"/>
        <w:ind w:left="0"/>
        <w:jc w:val="both"/>
      </w:pPr>
      <w:r>
        <w:rPr>
          <w:rFonts w:ascii="Times New Roman"/>
          <w:b w:val="false"/>
          <w:i w:val="false"/>
          <w:color w:val="000000"/>
          <w:sz w:val="28"/>
        </w:rPr>
        <w:t xml:space="preserve">
      3) 100.00.003-жолда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айқындалған міндеттемелерді есептен шығарудан түскен кірістердің сомасы көрсетіледі;</w:t>
      </w:r>
    </w:p>
    <w:p>
      <w:pPr>
        <w:spacing w:after="0"/>
        <w:ind w:left="0"/>
        <w:jc w:val="both"/>
      </w:pPr>
      <w:r>
        <w:rPr>
          <w:rFonts w:ascii="Times New Roman"/>
          <w:b w:val="false"/>
          <w:i w:val="false"/>
          <w:color w:val="000000"/>
          <w:sz w:val="28"/>
        </w:rPr>
        <w:t xml:space="preserve">
      4) 100.00.004-жолда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кірістердің сомасы көрсетіледі;</w:t>
      </w:r>
    </w:p>
    <w:p>
      <w:pPr>
        <w:spacing w:after="0"/>
        <w:ind w:left="0"/>
        <w:jc w:val="both"/>
      </w:pPr>
      <w:r>
        <w:rPr>
          <w:rFonts w:ascii="Times New Roman"/>
          <w:b w:val="false"/>
          <w:i w:val="false"/>
          <w:color w:val="000000"/>
          <w:sz w:val="28"/>
        </w:rPr>
        <w:t xml:space="preserve">
      5) 100.00.005-жолда Салық кодексінің </w:t>
      </w:r>
      <w:r>
        <w:rPr>
          <w:rFonts w:ascii="Times New Roman"/>
          <w:b w:val="false"/>
          <w:i w:val="false"/>
          <w:color w:val="000000"/>
          <w:sz w:val="28"/>
        </w:rPr>
        <w:t>231-бабына</w:t>
      </w:r>
      <w:r>
        <w:rPr>
          <w:rFonts w:ascii="Times New Roman"/>
          <w:b w:val="false"/>
          <w:i w:val="false"/>
          <w:color w:val="000000"/>
          <w:sz w:val="28"/>
        </w:rPr>
        <w:t xml:space="preserve"> сәйкес айқындалатын сақтандыру және қайта сақтандыру шарттары бойынша сақтандыру, қайта сақтандыру ұйымынан алынған кіріс көрсетіледі;</w:t>
      </w:r>
    </w:p>
    <w:p>
      <w:pPr>
        <w:spacing w:after="0"/>
        <w:ind w:left="0"/>
        <w:jc w:val="both"/>
      </w:pPr>
      <w:r>
        <w:rPr>
          <w:rFonts w:ascii="Times New Roman"/>
          <w:b w:val="false"/>
          <w:i w:val="false"/>
          <w:color w:val="000000"/>
          <w:sz w:val="28"/>
        </w:rPr>
        <w:t xml:space="preserve">
      6) 100.00.006-жолда Салық кодексінің </w:t>
      </w:r>
      <w:r>
        <w:rPr>
          <w:rFonts w:ascii="Times New Roman"/>
          <w:b w:val="false"/>
          <w:i w:val="false"/>
          <w:color w:val="000000"/>
          <w:sz w:val="28"/>
        </w:rPr>
        <w:t>232-бабына</w:t>
      </w:r>
      <w:r>
        <w:rPr>
          <w:rFonts w:ascii="Times New Roman"/>
          <w:b w:val="false"/>
          <w:i w:val="false"/>
          <w:color w:val="000000"/>
          <w:sz w:val="28"/>
        </w:rPr>
        <w:t xml:space="preserve"> сәйкес айқындалатын құрылған провизиялар (резервтер) мөлшерлерінің кемуінен кірістің сомасы көрсетіледі. Бұл жол 100.00.006 I-жолын қамтиды:</w:t>
      </w:r>
    </w:p>
    <w:p>
      <w:pPr>
        <w:spacing w:after="0"/>
        <w:ind w:left="0"/>
        <w:jc w:val="both"/>
      </w:pPr>
      <w:r>
        <w:rPr>
          <w:rFonts w:ascii="Times New Roman"/>
          <w:b w:val="false"/>
          <w:i w:val="false"/>
          <w:color w:val="000000"/>
          <w:sz w:val="28"/>
        </w:rPr>
        <w:t xml:space="preserve">
      100.00.006 I-жолда Салық кодексінің 232-бабы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провизиялардың (резервтердің) кемуінен кірістің сомасы көрсетіледі;</w:t>
      </w:r>
    </w:p>
    <w:p>
      <w:pPr>
        <w:spacing w:after="0"/>
        <w:ind w:left="0"/>
        <w:jc w:val="both"/>
      </w:pPr>
      <w:r>
        <w:rPr>
          <w:rFonts w:ascii="Times New Roman"/>
          <w:b w:val="false"/>
          <w:i w:val="false"/>
          <w:color w:val="000000"/>
          <w:sz w:val="28"/>
        </w:rPr>
        <w:t xml:space="preserve">
      7) 100.00.007-жолда 100.00.007 I және 100.00.007 II жолдарының сомасы ретінде айқындалатын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100.00.007 I-жолда сатып алынған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100.00.007 II-жолда берілген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xml:space="preserve">
      8) 100.00.008-жолда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тіркелген активтердің шығып қалуынан түсетін кіріс көрсетіледі;</w:t>
      </w:r>
    </w:p>
    <w:p>
      <w:pPr>
        <w:spacing w:after="0"/>
        <w:ind w:left="0"/>
        <w:jc w:val="both"/>
      </w:pPr>
      <w:r>
        <w:rPr>
          <w:rFonts w:ascii="Times New Roman"/>
          <w:b w:val="false"/>
          <w:i w:val="false"/>
          <w:color w:val="000000"/>
          <w:sz w:val="28"/>
        </w:rPr>
        <w:t xml:space="preserve">
      9) 100.00.009-жолда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айқындалған бұрын жасалған шегерімдер бойынша алынған өтемақы көрсетіледі;</w:t>
      </w:r>
    </w:p>
    <w:p>
      <w:pPr>
        <w:spacing w:after="0"/>
        <w:ind w:left="0"/>
        <w:jc w:val="both"/>
      </w:pPr>
      <w:r>
        <w:rPr>
          <w:rFonts w:ascii="Times New Roman"/>
          <w:b w:val="false"/>
          <w:i w:val="false"/>
          <w:color w:val="000000"/>
          <w:sz w:val="28"/>
        </w:rPr>
        <w:t xml:space="preserve">
      10) 100.00.010-жолда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айқындалған алынған өтеусіз мүлік түріндегі кіріс көрсетіледі;</w:t>
      </w:r>
    </w:p>
    <w:p>
      <w:pPr>
        <w:spacing w:after="0"/>
        <w:ind w:left="0"/>
        <w:jc w:val="both"/>
      </w:pPr>
      <w:r>
        <w:rPr>
          <w:rFonts w:ascii="Times New Roman"/>
          <w:b w:val="false"/>
          <w:i w:val="false"/>
          <w:color w:val="000000"/>
          <w:sz w:val="28"/>
        </w:rPr>
        <w:t xml:space="preserve">
      11) 100.00.011-жолда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айқындалған әлеуметтік сала объектілерді пайдаланудан алынған кіріс көрсетіледі;</w:t>
      </w:r>
    </w:p>
    <w:p>
      <w:pPr>
        <w:spacing w:after="0"/>
        <w:ind w:left="0"/>
        <w:jc w:val="both"/>
      </w:pPr>
      <w:r>
        <w:rPr>
          <w:rFonts w:ascii="Times New Roman"/>
          <w:b w:val="false"/>
          <w:i w:val="false"/>
          <w:color w:val="000000"/>
          <w:sz w:val="28"/>
        </w:rPr>
        <w:t xml:space="preserve">
      12) 100.00.012-жолда Салық кодексінің </w:t>
      </w:r>
      <w:r>
        <w:rPr>
          <w:rFonts w:ascii="Times New Roman"/>
          <w:b w:val="false"/>
          <w:i w:val="false"/>
          <w:color w:val="000000"/>
          <w:sz w:val="28"/>
        </w:rPr>
        <w:t>240-бабына</w:t>
      </w:r>
      <w:r>
        <w:rPr>
          <w:rFonts w:ascii="Times New Roman"/>
          <w:b w:val="false"/>
          <w:i w:val="false"/>
          <w:color w:val="000000"/>
          <w:sz w:val="28"/>
        </w:rPr>
        <w:t xml:space="preserve"> сәйкес айқындалған кәсіпорынның мүліктік кешен ретінде сатудан түскен кірісі (залал) көрсетіледі;</w:t>
      </w:r>
    </w:p>
    <w:p>
      <w:pPr>
        <w:spacing w:after="0"/>
        <w:ind w:left="0"/>
        <w:jc w:val="both"/>
      </w:pPr>
      <w:r>
        <w:rPr>
          <w:rFonts w:ascii="Times New Roman"/>
          <w:b w:val="false"/>
          <w:i w:val="false"/>
          <w:color w:val="000000"/>
          <w:sz w:val="28"/>
        </w:rPr>
        <w:t xml:space="preserve">
      13) 100.00.013-жолда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коммерциялық емес ұйымның кірістері көрсетіледі;</w:t>
      </w:r>
    </w:p>
    <w:p>
      <w:pPr>
        <w:spacing w:after="0"/>
        <w:ind w:left="0"/>
        <w:jc w:val="both"/>
      </w:pPr>
      <w:r>
        <w:rPr>
          <w:rFonts w:ascii="Times New Roman"/>
          <w:b w:val="false"/>
          <w:i w:val="false"/>
          <w:color w:val="000000"/>
          <w:sz w:val="28"/>
        </w:rPr>
        <w:t xml:space="preserve">
      14) 100.00.014-жолда Салық </w:t>
      </w:r>
      <w:r>
        <w:rPr>
          <w:rFonts w:ascii="Times New Roman"/>
          <w:b w:val="false"/>
          <w:i w:val="false"/>
          <w:color w:val="000000"/>
          <w:sz w:val="28"/>
        </w:rPr>
        <w:t>кодексіне</w:t>
      </w:r>
      <w:r>
        <w:rPr>
          <w:rFonts w:ascii="Times New Roman"/>
          <w:b w:val="false"/>
          <w:i w:val="false"/>
          <w:color w:val="000000"/>
          <w:sz w:val="28"/>
        </w:rPr>
        <w:t xml:space="preserve"> сәйкес жылдық жиынтық табыске енгізілген салық төлеушінің өзге де кірістерінің сомасы көрсетіледі, 100.00.001-100.00.013 жолдарында көрсетілмегендер;</w:t>
      </w:r>
    </w:p>
    <w:p>
      <w:pPr>
        <w:spacing w:after="0"/>
        <w:ind w:left="0"/>
        <w:jc w:val="both"/>
      </w:pPr>
      <w:r>
        <w:rPr>
          <w:rFonts w:ascii="Times New Roman"/>
          <w:b w:val="false"/>
          <w:i w:val="false"/>
          <w:color w:val="000000"/>
          <w:sz w:val="28"/>
        </w:rPr>
        <w:t>
      15) жолда 100.00.0014 I -ден 100.00.014 V -ке дейінгі жолдарды қосу жолымен айқындалатын жылдық жылдық табыстың жалпы сомасы көрсетіледі;</w:t>
      </w:r>
    </w:p>
    <w:p>
      <w:pPr>
        <w:spacing w:after="0"/>
        <w:ind w:left="0"/>
        <w:jc w:val="both"/>
      </w:pPr>
      <w:r>
        <w:rPr>
          <w:rFonts w:ascii="Times New Roman"/>
          <w:b w:val="false"/>
          <w:i w:val="false"/>
          <w:color w:val="000000"/>
          <w:sz w:val="28"/>
        </w:rPr>
        <w:t>
      16) 100.00.015 жолда жылдық жиынтық табыс көрсетіледі, 100.00.001 бастап 100.00.014 дейінгі жиынтық көрсетіледі;</w:t>
      </w:r>
    </w:p>
    <w:p>
      <w:pPr>
        <w:spacing w:after="0"/>
        <w:ind w:left="0"/>
        <w:jc w:val="both"/>
      </w:pPr>
      <w:r>
        <w:rPr>
          <w:rFonts w:ascii="Times New Roman"/>
          <w:b w:val="false"/>
          <w:i w:val="false"/>
          <w:color w:val="000000"/>
          <w:sz w:val="28"/>
        </w:rPr>
        <w:t>
      16. "Жалпы жылдық табысты түзету" деген бөлімде:</w:t>
      </w:r>
    </w:p>
    <w:p>
      <w:pPr>
        <w:spacing w:after="0"/>
        <w:ind w:left="0"/>
        <w:jc w:val="both"/>
      </w:pPr>
      <w:r>
        <w:rPr>
          <w:rFonts w:ascii="Times New Roman"/>
          <w:b w:val="false"/>
          <w:i w:val="false"/>
          <w:color w:val="000000"/>
          <w:sz w:val="28"/>
        </w:rPr>
        <w:t xml:space="preserve">
      1) 100.00.016-жолда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2) 100.00.016 I – 100.00.016 V Салық кодексінің ережелеріне сәйкес оған жиынтық табыс салығын түзету жүргізіледі, сонымен қатар осындай түзету сомасы көрсетіледі;</w:t>
      </w:r>
    </w:p>
    <w:p>
      <w:pPr>
        <w:spacing w:after="0"/>
        <w:ind w:left="0"/>
        <w:jc w:val="both"/>
      </w:pPr>
      <w:r>
        <w:rPr>
          <w:rFonts w:ascii="Times New Roman"/>
          <w:b w:val="false"/>
          <w:i w:val="false"/>
          <w:color w:val="000000"/>
          <w:sz w:val="28"/>
        </w:rPr>
        <w:t xml:space="preserve">
      3) 100.00.017-жолда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4) 100.00.018-жолда түзетулерді ескере отырып, жылдық жиынтық табыс көрсетіледі (100.00.015-100.00.016 + немесе - 100.00.017).</w:t>
      </w:r>
    </w:p>
    <w:p>
      <w:pPr>
        <w:spacing w:after="0"/>
        <w:ind w:left="0"/>
        <w:jc w:val="both"/>
      </w:pPr>
      <w:r>
        <w:rPr>
          <w:rFonts w:ascii="Times New Roman"/>
          <w:b w:val="false"/>
          <w:i w:val="false"/>
          <w:color w:val="000000"/>
          <w:sz w:val="28"/>
        </w:rPr>
        <w:t>
      17. "Шегерімдер" деген бөлімде:</w:t>
      </w:r>
    </w:p>
    <w:p>
      <w:pPr>
        <w:spacing w:after="0"/>
        <w:ind w:left="0"/>
        <w:jc w:val="both"/>
      </w:pPr>
      <w:r>
        <w:rPr>
          <w:rFonts w:ascii="Times New Roman"/>
          <w:b w:val="false"/>
          <w:i w:val="false"/>
          <w:color w:val="000000"/>
          <w:sz w:val="28"/>
        </w:rPr>
        <w:t xml:space="preserve">
      1)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шегерімдерге жатқызылатын өткізілген (қолданылған) тауарлардың, сатып алынған жұмыстар мен қызметтердің өзіндік құны көрсетіледі. 100.00.019 I – 100.00.019 II + 100.00.019 III + 100.00.019 IV + 100.00.019 V – 100.00.019 VI – 100.00.019 VII – 100.00.019 VIII – 100.00.019 IX ретінде айқындалады;</w:t>
      </w:r>
    </w:p>
    <w:p>
      <w:pPr>
        <w:spacing w:after="0"/>
        <w:ind w:left="0"/>
        <w:jc w:val="both"/>
      </w:pPr>
      <w:r>
        <w:rPr>
          <w:rFonts w:ascii="Times New Roman"/>
          <w:b w:val="false"/>
          <w:i w:val="false"/>
          <w:color w:val="000000"/>
          <w:sz w:val="28"/>
        </w:rPr>
        <w:t>
      100.00.019 I-жолда қорлардың салық кезеңінің басына баланстық құны көрсетіледі. Аталған жол салық кезеңінің басына жасалған бухгалтерлік баланс бойынша айқындалатын ақпаратқа сәйкес толтырылады. Бастапқы декларацияны тапсырып отырған салық төлеушіде салық кезеңінің басына қорлар болмауы мүмкін.</w:t>
      </w:r>
    </w:p>
    <w:p>
      <w:pPr>
        <w:spacing w:after="0"/>
        <w:ind w:left="0"/>
        <w:jc w:val="both"/>
      </w:pPr>
      <w:r>
        <w:rPr>
          <w:rFonts w:ascii="Times New Roman"/>
          <w:b w:val="false"/>
          <w:i w:val="false"/>
          <w:color w:val="000000"/>
          <w:sz w:val="28"/>
        </w:rPr>
        <w:t>
      100.00.019 II-жол салық кезеңінің соңына жасалған бухгалтерлік баланс бойынша айқындалатын ақпаратқа сәйкес толтырылады. Салық кезеңінің барысында тарату декларациясын тапсырып отырған салық төлеушіде 100.00.019 II-жол тарату балансының деректерінің негізінде толтырылады.</w:t>
      </w:r>
    </w:p>
    <w:p>
      <w:pPr>
        <w:spacing w:after="0"/>
        <w:ind w:left="0"/>
        <w:jc w:val="both"/>
      </w:pPr>
      <w:r>
        <w:rPr>
          <w:rFonts w:ascii="Times New Roman"/>
          <w:b w:val="false"/>
          <w:i w:val="false"/>
          <w:color w:val="000000"/>
          <w:sz w:val="28"/>
        </w:rPr>
        <w:t>
      100.00.019 III-жолда:</w:t>
      </w:r>
    </w:p>
    <w:p>
      <w:pPr>
        <w:spacing w:after="0"/>
        <w:ind w:left="0"/>
        <w:jc w:val="both"/>
      </w:pPr>
      <w:r>
        <w:rPr>
          <w:rFonts w:ascii="Times New Roman"/>
          <w:b w:val="false"/>
          <w:i w:val="false"/>
          <w:color w:val="000000"/>
          <w:sz w:val="28"/>
        </w:rPr>
        <w:t xml:space="preserve">
      салық кезеңінің ішінде келіп түскен қорларды, оның ішінде сатып, тегін, бірігу жолымен қайта ұйымдастыру нәтижесінде алынған, жарғылық капиталға салым ретінде алынған, сондай-ақ өзге де негіздемемен келіп түскен; </w:t>
      </w:r>
    </w:p>
    <w:p>
      <w:pPr>
        <w:spacing w:after="0"/>
        <w:ind w:left="0"/>
        <w:jc w:val="both"/>
      </w:pPr>
      <w:r>
        <w:rPr>
          <w:rFonts w:ascii="Times New Roman"/>
          <w:b w:val="false"/>
          <w:i w:val="false"/>
          <w:color w:val="000000"/>
          <w:sz w:val="28"/>
        </w:rPr>
        <w:t>
      тарапты ұйымдар, дара кәсіпкерлер, жеке нотариустар, адвокаттар, жеке тұлғалар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100.00.019 III А бастап 100.00.019 III H дейінгі (100.00.019 III А + 100.00.019 III B + 100.00.019 III C + 100.00.019 III D + 100.00.019III E + 100.00.019 III F + 100.00.019 III G + 100.00.019 III H) жолдарының мәндерін қосумен айқындалады:</w:t>
      </w:r>
    </w:p>
    <w:p>
      <w:pPr>
        <w:spacing w:after="0"/>
        <w:ind w:left="0"/>
        <w:jc w:val="both"/>
      </w:pPr>
      <w:r>
        <w:rPr>
          <w:rFonts w:ascii="Times New Roman"/>
          <w:b w:val="false"/>
          <w:i w:val="false"/>
          <w:color w:val="000000"/>
          <w:sz w:val="28"/>
        </w:rPr>
        <w:t>
      100.00.019 III А-жолда жолда салық төлеушінің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100.00.019 III B-жолда қаржылық қызметтердің құны көрсетіледі;</w:t>
      </w:r>
    </w:p>
    <w:p>
      <w:pPr>
        <w:spacing w:after="0"/>
        <w:ind w:left="0"/>
        <w:jc w:val="both"/>
      </w:pPr>
      <w:r>
        <w:rPr>
          <w:rFonts w:ascii="Times New Roman"/>
          <w:b w:val="false"/>
          <w:i w:val="false"/>
          <w:color w:val="000000"/>
          <w:sz w:val="28"/>
        </w:rPr>
        <w:t>
      100.00.019 III С-жолда жарнамалық қызметтердің құны көрсетіледі;</w:t>
      </w:r>
    </w:p>
    <w:p>
      <w:pPr>
        <w:spacing w:after="0"/>
        <w:ind w:left="0"/>
        <w:jc w:val="both"/>
      </w:pPr>
      <w:r>
        <w:rPr>
          <w:rFonts w:ascii="Times New Roman"/>
          <w:b w:val="false"/>
          <w:i w:val="false"/>
          <w:color w:val="000000"/>
          <w:sz w:val="28"/>
        </w:rPr>
        <w:t>
      100.00.019 III D-жолда консультация қызметтердің құны көрсетіледі;</w:t>
      </w:r>
    </w:p>
    <w:p>
      <w:pPr>
        <w:spacing w:after="0"/>
        <w:ind w:left="0"/>
        <w:jc w:val="both"/>
      </w:pPr>
      <w:r>
        <w:rPr>
          <w:rFonts w:ascii="Times New Roman"/>
          <w:b w:val="false"/>
          <w:i w:val="false"/>
          <w:color w:val="000000"/>
          <w:sz w:val="28"/>
        </w:rPr>
        <w:t>
      100.00.019 III E-жолда маркетинг қызметтердің құны көрсетіледі;</w:t>
      </w:r>
    </w:p>
    <w:p>
      <w:pPr>
        <w:spacing w:after="0"/>
        <w:ind w:left="0"/>
        <w:jc w:val="both"/>
      </w:pPr>
      <w:r>
        <w:rPr>
          <w:rFonts w:ascii="Times New Roman"/>
          <w:b w:val="false"/>
          <w:i w:val="false"/>
          <w:color w:val="000000"/>
          <w:sz w:val="28"/>
        </w:rPr>
        <w:t>
      100.00.019 III F-жолда дизайнерлік қызметтердің құны көрсетіледі;</w:t>
      </w:r>
    </w:p>
    <w:p>
      <w:pPr>
        <w:spacing w:after="0"/>
        <w:ind w:left="0"/>
        <w:jc w:val="both"/>
      </w:pPr>
      <w:r>
        <w:rPr>
          <w:rFonts w:ascii="Times New Roman"/>
          <w:b w:val="false"/>
          <w:i w:val="false"/>
          <w:color w:val="000000"/>
          <w:sz w:val="28"/>
        </w:rPr>
        <w:t>
      100.00.019 III G-жолда инжиниринг қызметтердің құны көрсетіледі;</w:t>
      </w:r>
    </w:p>
    <w:p>
      <w:pPr>
        <w:spacing w:after="0"/>
        <w:ind w:left="0"/>
        <w:jc w:val="both"/>
      </w:pPr>
      <w:r>
        <w:rPr>
          <w:rFonts w:ascii="Times New Roman"/>
          <w:b w:val="false"/>
          <w:i w:val="false"/>
          <w:color w:val="000000"/>
          <w:sz w:val="28"/>
        </w:rPr>
        <w:t>
      100.00.019 III H-жолда жолда есепті салық кезеңі ішінде сатып алған өзге де жұмыстар мен қызметтер құны көрсетіледі. Бұл жол декларацияның 100.00.010 – 100.00.019-жолдары бойынша шегерімге жатқызылатын сатып алынған жұмыстар, қызметтер бойынша шығыстардың сомаларын қоспайды;</w:t>
      </w:r>
    </w:p>
    <w:p>
      <w:pPr>
        <w:spacing w:after="0"/>
        <w:ind w:left="0"/>
        <w:jc w:val="both"/>
      </w:pPr>
      <w:r>
        <w:rPr>
          <w:rFonts w:ascii="Times New Roman"/>
          <w:b w:val="false"/>
          <w:i w:val="false"/>
          <w:color w:val="000000"/>
          <w:sz w:val="28"/>
        </w:rPr>
        <w:t>
      100.00.019 IV-жолда шегерімге жатқызылатын қызметкерлердің есептелген кірістері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100.00.019 V-жолда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VI-жолда тіркелген активтер, жалға алынған негізгі құралдар, преференция объектілері бойынша кейінгі шығыстар болып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VII-жолда тіркелген активтердің, преференция объектілерінің, амортизацияға жатпайтын, активтердің бастапқы құнына енетін,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xml:space="preserve">
      100.00.019 VIII-жолда 100.00.019 VII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1) – 20) тармақшаларының негізінде шегерімдерге жатқызылмайтын жұмыстар мен қызметтердің құны, қорлардың өзіндік құны, оның ішінде қорлардың табиғи кемуі бойынша шығыстардың сомасы Салық кодексінің 242-бабы 5-тармағына сәйкес шегерімдерге жатқызуға жатпайтын шығыстардың сомасы көрсетіледі. Бұдан басқа, осы жол бойынша декларацияның 100.00.019 – 100.00.027-жолдары бойынша шегерімдерге жатқызылуы тиіс қорлардың өзіндік құны көрсетіледі.</w:t>
      </w:r>
    </w:p>
    <w:p>
      <w:pPr>
        <w:spacing w:after="0"/>
        <w:ind w:left="0"/>
        <w:jc w:val="both"/>
      </w:pPr>
      <w:r>
        <w:rPr>
          <w:rFonts w:ascii="Times New Roman"/>
          <w:b w:val="false"/>
          <w:i w:val="false"/>
          <w:color w:val="000000"/>
          <w:sz w:val="28"/>
        </w:rPr>
        <w:t>
      100.00.019 IX-жолда алдағы кезеңдердің шығыстары ретінде танылатын жұмыстар мен қызметтердің құны, қорлардың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xml:space="preserve">
      2) 100.00.020-жолда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тұрақсыздық айыптар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xml:space="preserve">
      3) 100.00.021-жолда Салық кодексінің 243-бабы </w:t>
      </w:r>
      <w:r>
        <w:rPr>
          <w:rFonts w:ascii="Times New Roman"/>
          <w:b w:val="false"/>
          <w:i w:val="false"/>
          <w:color w:val="000000"/>
          <w:sz w:val="28"/>
        </w:rPr>
        <w:t>9-тармағымен</w:t>
      </w:r>
      <w:r>
        <w:rPr>
          <w:rFonts w:ascii="Times New Roman"/>
          <w:b w:val="false"/>
          <w:i w:val="false"/>
          <w:color w:val="000000"/>
          <w:sz w:val="28"/>
        </w:rPr>
        <w:t xml:space="preserve">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xml:space="preserve">
      4) 100.00.022-жолда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Қазақстан Республикасының Заңына сәйкес (бұдан әрі - Міндетті әлеуметтік медициналық сақтандыру туралы заңы) әлеуметтік медициналық сақтандыру қорына және жұмыс берушінің міндетті зейнетақы жарналары (ЖМЗЖ) аударылған, төленген сомасы,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шегерімдерге жатқызылған, Мемлекеттік әлеуметтік сақтандыру қорына есептелген әлеуметтік аударымдар бойынша шегерімнің сомасы көрсетіледі;</w:t>
      </w:r>
    </w:p>
    <w:p>
      <w:pPr>
        <w:spacing w:after="0"/>
        <w:ind w:left="0"/>
        <w:jc w:val="both"/>
      </w:pPr>
      <w:r>
        <w:rPr>
          <w:rFonts w:ascii="Times New Roman"/>
          <w:b w:val="false"/>
          <w:i w:val="false"/>
          <w:color w:val="000000"/>
          <w:sz w:val="28"/>
        </w:rPr>
        <w:t xml:space="preserve">
      5) 100.00.023-жолда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айқындалған сыйақылар бойынша шегерім сомасы көрсетіледі;</w:t>
      </w:r>
    </w:p>
    <w:p>
      <w:pPr>
        <w:spacing w:after="0"/>
        <w:ind w:left="0"/>
        <w:jc w:val="both"/>
      </w:pPr>
      <w:r>
        <w:rPr>
          <w:rFonts w:ascii="Times New Roman"/>
          <w:b w:val="false"/>
          <w:i w:val="false"/>
          <w:color w:val="000000"/>
          <w:sz w:val="28"/>
        </w:rPr>
        <w:t xml:space="preserve">
      6) 100.00.024-жолда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айқындалған өкілдік шығыстардың шегерім сомасы көрсетіледі;</w:t>
      </w:r>
    </w:p>
    <w:p>
      <w:pPr>
        <w:spacing w:after="0"/>
        <w:ind w:left="0"/>
        <w:jc w:val="both"/>
      </w:pPr>
      <w:r>
        <w:rPr>
          <w:rFonts w:ascii="Times New Roman"/>
          <w:b w:val="false"/>
          <w:i w:val="false"/>
          <w:color w:val="000000"/>
          <w:sz w:val="28"/>
        </w:rPr>
        <w:t xml:space="preserve">
      7) 100.00.025-жолда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xml:space="preserve">
      8) 100.00.026-жолда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айқындалған тіркелген активтер мен негізгі құралдар бойынша шегерім сомасы көрсетіледі. Аталған жолға 100.02.011 және 100.02.012-жолдарының сомасы көшіріледі;</w:t>
      </w:r>
    </w:p>
    <w:p>
      <w:pPr>
        <w:spacing w:after="0"/>
        <w:ind w:left="0"/>
        <w:jc w:val="both"/>
      </w:pPr>
      <w:r>
        <w:rPr>
          <w:rFonts w:ascii="Times New Roman"/>
          <w:b w:val="false"/>
          <w:i w:val="false"/>
          <w:color w:val="000000"/>
          <w:sz w:val="28"/>
        </w:rPr>
        <w:t>
      9) 100.00.027-жолда:</w:t>
      </w:r>
    </w:p>
    <w:p>
      <w:pPr>
        <w:spacing w:after="0"/>
        <w:ind w:left="0"/>
        <w:jc w:val="both"/>
      </w:pPr>
      <w:r>
        <w:rPr>
          <w:rFonts w:ascii="Times New Roman"/>
          <w:b w:val="false"/>
          <w:i w:val="false"/>
          <w:color w:val="000000"/>
          <w:sz w:val="28"/>
        </w:rPr>
        <w:t>
      Салық кодексінің 274, 275 және 276-баптарына сәйкес айқындалған;</w:t>
      </w:r>
    </w:p>
    <w:p>
      <w:pPr>
        <w:spacing w:after="0"/>
        <w:ind w:left="0"/>
        <w:jc w:val="both"/>
      </w:pPr>
      <w:r>
        <w:rPr>
          <w:rFonts w:ascii="Times New Roman"/>
          <w:b w:val="false"/>
          <w:i w:val="false"/>
          <w:color w:val="000000"/>
          <w:sz w:val="28"/>
        </w:rPr>
        <w:t>
      тіркелген активтердің инвестициялық жобасы шеңберінде пайдалануға енгізілген құнының бір бөлігі түрінде Қазақстан Республикасының Кәсіпкерлік кодексіне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p>
      <w:pPr>
        <w:spacing w:after="0"/>
        <w:ind w:left="0"/>
        <w:jc w:val="both"/>
      </w:pPr>
      <w:r>
        <w:rPr>
          <w:rFonts w:ascii="Times New Roman"/>
          <w:b w:val="false"/>
          <w:i w:val="false"/>
          <w:color w:val="000000"/>
          <w:sz w:val="28"/>
        </w:rPr>
        <w:t xml:space="preserve">
      10) 100.00.028-жолда Салық кодексінің 250-бабына сәйкес шегерімге жатқызылатын шығыстар сомасы көрсетіледі, оның ішінде: </w:t>
      </w:r>
    </w:p>
    <w:p>
      <w:pPr>
        <w:spacing w:after="0"/>
        <w:ind w:left="0"/>
        <w:jc w:val="both"/>
      </w:pPr>
      <w:r>
        <w:rPr>
          <w:rFonts w:ascii="Times New Roman"/>
          <w:b w:val="false"/>
          <w:i w:val="false"/>
          <w:color w:val="000000"/>
          <w:sz w:val="28"/>
        </w:rPr>
        <w:t>
      100.00.028 I-жолда басқа банктерде орналастырылған, корреспонденттік шоттардағы қалдықтарды қоса алғанда, депозиттер көрсетіледі;</w:t>
      </w:r>
    </w:p>
    <w:p>
      <w:pPr>
        <w:spacing w:after="0"/>
        <w:ind w:left="0"/>
        <w:jc w:val="both"/>
      </w:pPr>
      <w:r>
        <w:rPr>
          <w:rFonts w:ascii="Times New Roman"/>
          <w:b w:val="false"/>
          <w:i w:val="false"/>
          <w:color w:val="000000"/>
          <w:sz w:val="28"/>
        </w:rPr>
        <w:t>
      100.00.028 II-жолда басқа банктер мен клиенттерге берілген кредиттерге (қаржы лизингін қоспағанда) көрсетіледі;</w:t>
      </w:r>
    </w:p>
    <w:p>
      <w:pPr>
        <w:spacing w:after="0"/>
        <w:ind w:left="0"/>
        <w:jc w:val="both"/>
      </w:pPr>
      <w:r>
        <w:rPr>
          <w:rFonts w:ascii="Times New Roman"/>
          <w:b w:val="false"/>
          <w:i w:val="false"/>
          <w:color w:val="000000"/>
          <w:sz w:val="28"/>
        </w:rPr>
        <w:t>
      100.00.028 III-жолда құжаттық есеп-қисаптар мен кепілдіктер бойынша дебиторлық берешек көрсетіледі;</w:t>
      </w:r>
    </w:p>
    <w:p>
      <w:pPr>
        <w:spacing w:after="0"/>
        <w:ind w:left="0"/>
        <w:jc w:val="both"/>
      </w:pPr>
      <w:r>
        <w:rPr>
          <w:rFonts w:ascii="Times New Roman"/>
          <w:b w:val="false"/>
          <w:i w:val="false"/>
          <w:color w:val="000000"/>
          <w:sz w:val="28"/>
        </w:rPr>
        <w:t>
      100.00.028 IV-жолда жабылмаған аккредитивтерге, шығарылған немесе расталған кепілдіктер бойынша шартты міндеттемелер көрсетіледі;</w:t>
      </w:r>
    </w:p>
    <w:p>
      <w:pPr>
        <w:spacing w:after="0"/>
        <w:ind w:left="0"/>
        <w:jc w:val="both"/>
      </w:pPr>
      <w:r>
        <w:rPr>
          <w:rFonts w:ascii="Times New Roman"/>
          <w:b w:val="false"/>
          <w:i w:val="false"/>
          <w:color w:val="000000"/>
          <w:sz w:val="28"/>
        </w:rPr>
        <w:t>
      11) 100.00.029-жолда Салық кодексінің 249-бабына сәйкес сақтандыру, қайта сақтандыру ұйымдарының шегерімдері көрсетіледі;</w:t>
      </w:r>
    </w:p>
    <w:p>
      <w:pPr>
        <w:spacing w:after="0"/>
        <w:ind w:left="0"/>
        <w:jc w:val="both"/>
      </w:pPr>
      <w:r>
        <w:rPr>
          <w:rFonts w:ascii="Times New Roman"/>
          <w:b w:val="false"/>
          <w:i w:val="false"/>
          <w:color w:val="000000"/>
          <w:sz w:val="28"/>
        </w:rPr>
        <w:t>
      12) 100.00.030-жолда Салық кодексінің 251-бабына сәйкес Қайта сақтандыру активтерін азайту бойынша шегерім көрсетіледі;</w:t>
      </w:r>
    </w:p>
    <w:p>
      <w:pPr>
        <w:spacing w:after="0"/>
        <w:ind w:left="0"/>
        <w:jc w:val="both"/>
      </w:pPr>
      <w:r>
        <w:rPr>
          <w:rFonts w:ascii="Times New Roman"/>
          <w:b w:val="false"/>
          <w:i w:val="false"/>
          <w:color w:val="000000"/>
          <w:sz w:val="28"/>
        </w:rPr>
        <w:t>
      13) 100.00.031-жолда Салық кодексінің 253-бабына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сомасының шегерімдері көрсетіледі;</w:t>
      </w:r>
    </w:p>
    <w:p>
      <w:pPr>
        <w:spacing w:after="0"/>
        <w:ind w:left="0"/>
        <w:jc w:val="both"/>
      </w:pPr>
      <w:r>
        <w:rPr>
          <w:rFonts w:ascii="Times New Roman"/>
          <w:b w:val="false"/>
          <w:i w:val="false"/>
          <w:color w:val="000000"/>
          <w:sz w:val="28"/>
        </w:rPr>
        <w:t>
      14) 100.00.032-жолда Салық кодексінің 254-бабына сәйкес ғылыми-зерттеу жұмыстарына, ғылыми-техникалық жұмыстарға арналған және зияткерлік меншік объектілеріне айрықша құқықтарды сатып алуға арналған шығыстар бойынша шегерім көрсетіледі;</w:t>
      </w:r>
    </w:p>
    <w:p>
      <w:pPr>
        <w:spacing w:after="0"/>
        <w:ind w:left="0"/>
        <w:jc w:val="both"/>
      </w:pPr>
      <w:r>
        <w:rPr>
          <w:rFonts w:ascii="Times New Roman"/>
          <w:b w:val="false"/>
          <w:i w:val="false"/>
          <w:color w:val="000000"/>
          <w:sz w:val="28"/>
        </w:rPr>
        <w:t>
      15) 100.00.033-жолда Салық кодексінің 256-бабына сәйкес кепілдік беру жүйелеріне қатысушылардың сақтандыру сыйлықақылары мен жарналары бойынша шығыстарды шегеру көрсетіледі;</w:t>
      </w:r>
    </w:p>
    <w:p>
      <w:pPr>
        <w:spacing w:after="0"/>
        <w:ind w:left="0"/>
        <w:jc w:val="both"/>
      </w:pPr>
      <w:r>
        <w:rPr>
          <w:rFonts w:ascii="Times New Roman"/>
          <w:b w:val="false"/>
          <w:i w:val="false"/>
          <w:color w:val="000000"/>
          <w:sz w:val="28"/>
        </w:rPr>
        <w:t>
      16) 100.00.034 жолында Салық кодексінің 243-бабының 10-тармағына сәйкес жеке кәсіпкерлік субъктерінің мүшелік жарналары шегерімі көрсетіледі;</w:t>
      </w:r>
    </w:p>
    <w:p>
      <w:pPr>
        <w:spacing w:after="0"/>
        <w:ind w:left="0"/>
        <w:jc w:val="both"/>
      </w:pPr>
      <w:r>
        <w:rPr>
          <w:rFonts w:ascii="Times New Roman"/>
          <w:b w:val="false"/>
          <w:i w:val="false"/>
          <w:color w:val="000000"/>
          <w:sz w:val="28"/>
        </w:rPr>
        <w:t>
      17) 100.00.035-жолда Салық кодексінің 262-бабына сәйкес теріс бағамдық айырма сомасының оң бағамдық айырма сомасынан асып кетуін шегеру көрсетіледі;</w:t>
      </w:r>
    </w:p>
    <w:p>
      <w:pPr>
        <w:spacing w:after="0"/>
        <w:ind w:left="0"/>
        <w:jc w:val="both"/>
      </w:pPr>
      <w:r>
        <w:rPr>
          <w:rFonts w:ascii="Times New Roman"/>
          <w:b w:val="false"/>
          <w:i w:val="false"/>
          <w:color w:val="000000"/>
          <w:sz w:val="28"/>
        </w:rPr>
        <w:t>
      18) 100.00.036-жолда Салық кодексінің 263-бабына сәйкес салықтардың және бюджетке төленетін төлемдердің шегерімі көрсетіледі;</w:t>
      </w:r>
    </w:p>
    <w:p>
      <w:pPr>
        <w:spacing w:after="0"/>
        <w:ind w:left="0"/>
        <w:jc w:val="both"/>
      </w:pPr>
      <w:r>
        <w:rPr>
          <w:rFonts w:ascii="Times New Roman"/>
          <w:b w:val="false"/>
          <w:i w:val="false"/>
          <w:color w:val="000000"/>
          <w:sz w:val="28"/>
        </w:rPr>
        <w:t>
      19) 100.00.037-жолда Салық кодексінің 244-бабына сәйкес іссапарлар бойынша өтемақы сомаларының шерегімдері көрсетіледі;</w:t>
      </w:r>
    </w:p>
    <w:p>
      <w:pPr>
        <w:spacing w:after="0"/>
        <w:ind w:left="0"/>
        <w:jc w:val="both"/>
      </w:pPr>
      <w:r>
        <w:rPr>
          <w:rFonts w:ascii="Times New Roman"/>
          <w:b w:val="false"/>
          <w:i w:val="false"/>
          <w:color w:val="000000"/>
          <w:sz w:val="28"/>
        </w:rPr>
        <w:t>
      20) 100.00.038-жолда Салық кодексінің 247-бабына сәйкес шегерімге жатқызылатын төленген күмәнді талаптар көрсетіледі;</w:t>
      </w:r>
    </w:p>
    <w:p>
      <w:pPr>
        <w:spacing w:after="0"/>
        <w:ind w:left="0"/>
        <w:jc w:val="both"/>
      </w:pPr>
      <w:r>
        <w:rPr>
          <w:rFonts w:ascii="Times New Roman"/>
          <w:b w:val="false"/>
          <w:i w:val="false"/>
          <w:color w:val="000000"/>
          <w:sz w:val="28"/>
        </w:rPr>
        <w:t>
      21) 100.00.039-жолда Салық кодексіне сәйкес шегерімдерге жатқызылатын басқа да шығындар сомасы көрсетіледі;</w:t>
      </w:r>
    </w:p>
    <w:p>
      <w:pPr>
        <w:spacing w:after="0"/>
        <w:ind w:left="0"/>
        <w:jc w:val="both"/>
      </w:pPr>
      <w:r>
        <w:rPr>
          <w:rFonts w:ascii="Times New Roman"/>
          <w:b w:val="false"/>
          <w:i w:val="false"/>
          <w:color w:val="000000"/>
          <w:sz w:val="28"/>
        </w:rPr>
        <w:t>
      22) 100.00.040-жолда шегерімдердің қорытынды сомасы көрсетіледі. Аталған жолға 100.00.040 І жолының немесе 100.00.040 ІІ, немесе 100.00.040 ІІІ, немесе 100.00.040 ІV жолының мәні көшіріледі. Егер 100.00.040 ІІ жол толтырылса, 100.00.026 І жолдың мәні көшіріледі.</w:t>
      </w:r>
    </w:p>
    <w:p>
      <w:pPr>
        <w:spacing w:after="0"/>
        <w:ind w:left="0"/>
        <w:jc w:val="both"/>
      </w:pPr>
      <w:r>
        <w:rPr>
          <w:rFonts w:ascii="Times New Roman"/>
          <w:b w:val="false"/>
          <w:i w:val="false"/>
          <w:color w:val="000000"/>
          <w:sz w:val="28"/>
        </w:rPr>
        <w:t>
      100.00.040 I-жолда 100.00.019 бастап 100.00.039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Коммерциялық емес ұйымдар бөлек салықтық есепке алуды жүргізетін 100.00.019 – 100.00.039-жолдарда жалпыға бiрдей белгiленген тәртiппен салық салуға жататын кірістер бойынша шығыстар сомасы көрсетіледі;</w:t>
      </w:r>
    </w:p>
    <w:p>
      <w:pPr>
        <w:spacing w:after="0"/>
        <w:ind w:left="0"/>
        <w:jc w:val="both"/>
      </w:pPr>
      <w:r>
        <w:rPr>
          <w:rFonts w:ascii="Times New Roman"/>
          <w:b w:val="false"/>
          <w:i w:val="false"/>
          <w:color w:val="000000"/>
          <w:sz w:val="28"/>
        </w:rPr>
        <w:t>
      100.00.040 II-жолда коммерциялық емес ұйымдардың Салық кодексінің 289-бабына сәйкес шегерімге жатқызылатын шығыстарының сомасы көрсетіледі. Бұл жолға 100.10.026-жолы көшіріледі;</w:t>
      </w:r>
    </w:p>
    <w:p>
      <w:pPr>
        <w:spacing w:after="0"/>
        <w:ind w:left="0"/>
        <w:jc w:val="both"/>
      </w:pPr>
      <w:r>
        <w:rPr>
          <w:rFonts w:ascii="Times New Roman"/>
          <w:b w:val="false"/>
          <w:i w:val="false"/>
          <w:color w:val="000000"/>
          <w:sz w:val="28"/>
        </w:rPr>
        <w:t>
      100.00.040 III-жолда Қазақстан Республикасының шегінен тыс жерлерде тұрақты мекеме(-лері)сі бар резиденттер шегерімге жатқызуы тиіс шығыстардың сомасы көрсетіледі. 100.00.040 I жолының және 100.05-нысанның К бағанының қорытынды мәнінің айырмасы ретінде айқындалады;</w:t>
      </w:r>
    </w:p>
    <w:p>
      <w:pPr>
        <w:spacing w:after="0"/>
        <w:ind w:left="0"/>
        <w:jc w:val="both"/>
      </w:pPr>
      <w:r>
        <w:rPr>
          <w:rFonts w:ascii="Times New Roman"/>
          <w:b w:val="false"/>
          <w:i w:val="false"/>
          <w:color w:val="000000"/>
          <w:sz w:val="28"/>
        </w:rPr>
        <w:t>
      100.00.040 IV-жолда АХҚО қатысушылары шегерімге жатқызуға тиіс барлық шығындар көрсетіледі.</w:t>
      </w:r>
    </w:p>
    <w:p>
      <w:pPr>
        <w:spacing w:after="0"/>
        <w:ind w:left="0"/>
        <w:jc w:val="both"/>
      </w:pPr>
      <w:r>
        <w:rPr>
          <w:rFonts w:ascii="Times New Roman"/>
          <w:b w:val="false"/>
          <w:i w:val="false"/>
          <w:color w:val="000000"/>
          <w:sz w:val="28"/>
        </w:rPr>
        <w:t>
      18. "Салық кодексіне сәйкес кірістер мен шегерімдерді түзету" деген бөлімде:</w:t>
      </w:r>
    </w:p>
    <w:p>
      <w:pPr>
        <w:spacing w:after="0"/>
        <w:ind w:left="0"/>
        <w:jc w:val="both"/>
      </w:pPr>
      <w:r>
        <w:rPr>
          <w:rFonts w:ascii="Times New Roman"/>
          <w:b w:val="false"/>
          <w:i w:val="false"/>
          <w:color w:val="000000"/>
          <w:sz w:val="28"/>
        </w:rPr>
        <w:t>
      100.00.041-жолда Салық кодексінің 286 және 287-баптарына сәйкес айқындалатын, кірістер мен шегерімдерді түзетудің сомасы көрсетіледі. 100.00.041 I және 100.00.041 II (100.00.041 I – 100.00.041 II) жолдарының айырмасы ретінде айқындалады:</w:t>
      </w:r>
    </w:p>
    <w:p>
      <w:pPr>
        <w:spacing w:after="0"/>
        <w:ind w:left="0"/>
        <w:jc w:val="both"/>
      </w:pPr>
      <w:r>
        <w:rPr>
          <w:rFonts w:ascii="Times New Roman"/>
          <w:b w:val="false"/>
          <w:i w:val="false"/>
          <w:color w:val="000000"/>
          <w:sz w:val="28"/>
        </w:rPr>
        <w:t>
      100.00.041 І жолда Салық кодексінің 286 және 287-баптарына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100.00.041 ІІ жолда Салық кодексінің 286 және 287-баптарына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19. "Трансферттік баға белгілеу туралы" 2008 жылғы 5 шілдедегі Қазақстан Республикасының Заңына (бұдан әрі – Трансферттік баға белгілеу туралы Заң) сәйкес кірістер мен шегерімдерді түзету":</w:t>
      </w:r>
    </w:p>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20. "Салық салынатын кірісті есептеу" деген бөлімде:</w:t>
      </w:r>
    </w:p>
    <w:p>
      <w:pPr>
        <w:spacing w:after="0"/>
        <w:ind w:left="0"/>
        <w:jc w:val="both"/>
      </w:pPr>
      <w:r>
        <w:rPr>
          <w:rFonts w:ascii="Times New Roman"/>
          <w:b w:val="false"/>
          <w:i w:val="false"/>
          <w:color w:val="000000"/>
          <w:sz w:val="28"/>
        </w:rPr>
        <w:t>
      1) 100.00.044-жолда салық салынатын кіріс (залал) сомасы көрсетіледі. 100.00.018 – 100.00.040 + 100.00.041 + 100.00.042 – 100.00.043) ретінде айқындалады;</w:t>
      </w:r>
    </w:p>
    <w:p>
      <w:pPr>
        <w:spacing w:after="0"/>
        <w:ind w:left="0"/>
        <w:jc w:val="both"/>
      </w:pPr>
      <w:r>
        <w:rPr>
          <w:rFonts w:ascii="Times New Roman"/>
          <w:b w:val="false"/>
          <w:i w:val="false"/>
          <w:color w:val="000000"/>
          <w:sz w:val="28"/>
        </w:rPr>
        <w:t>
      2) 100.00.045-жолда резидент-салық төлеуші Қазақстан Республикасынан тыс жерлердегі көздерден алған кірістерінің сомасы көрсетіледі. Аталған жолға 100.05-нысанының Ғ бағанының қорытынды мәні көшіріледі. 100.00.045-жол анықтамалық сипатқа ие;</w:t>
      </w:r>
    </w:p>
    <w:p>
      <w:pPr>
        <w:spacing w:after="0"/>
        <w:ind w:left="0"/>
        <w:jc w:val="both"/>
      </w:pPr>
      <w:r>
        <w:rPr>
          <w:rFonts w:ascii="Times New Roman"/>
          <w:b w:val="false"/>
          <w:i w:val="false"/>
          <w:color w:val="000000"/>
          <w:sz w:val="28"/>
        </w:rPr>
        <w:t>
      3) 100.00.046-жолда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100.00.046 I-жолда Салық кодексінің 2-бабының 5-тармағына сәйкес халықаралық келісімшарттарға сәйкес салық салудан босатылатын кіріс көрсетіледі;</w:t>
      </w:r>
    </w:p>
    <w:p>
      <w:pPr>
        <w:spacing w:after="0"/>
        <w:ind w:left="0"/>
        <w:jc w:val="both"/>
      </w:pPr>
      <w:r>
        <w:rPr>
          <w:rFonts w:ascii="Times New Roman"/>
          <w:b w:val="false"/>
          <w:i w:val="false"/>
          <w:color w:val="000000"/>
          <w:sz w:val="28"/>
        </w:rPr>
        <w:t>
      100.00.046 II-жолда "АХҚО туралы" Қазақстан Республикасының Конституциялық заңына сәйкес салық салудан босатылатын кіріс (100.12.014) көрсетіледі;</w:t>
      </w:r>
    </w:p>
    <w:p>
      <w:pPr>
        <w:spacing w:after="0"/>
        <w:ind w:left="0"/>
        <w:jc w:val="both"/>
      </w:pPr>
      <w:r>
        <w:rPr>
          <w:rFonts w:ascii="Times New Roman"/>
          <w:b w:val="false"/>
          <w:i w:val="false"/>
          <w:color w:val="000000"/>
          <w:sz w:val="28"/>
        </w:rPr>
        <w:t>
      4) 100.00.047-жолда халықаралық салық салу ерекшелігін ескере отырып, салық салынатын кіріс (шығын) сомасы көрсетіледі. 100.00.047-жол 100.00.044 – 100.00.046 айқындалады;</w:t>
      </w:r>
    </w:p>
    <w:p>
      <w:pPr>
        <w:spacing w:after="0"/>
        <w:ind w:left="0"/>
        <w:jc w:val="both"/>
      </w:pPr>
      <w:r>
        <w:rPr>
          <w:rFonts w:ascii="Times New Roman"/>
          <w:b w:val="false"/>
          <w:i w:val="false"/>
          <w:color w:val="000000"/>
          <w:sz w:val="28"/>
        </w:rPr>
        <w:t>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297-бабына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100.00.048 I жолында Cалық кодексінің 223-бабы 4)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100.00.048 II жолында Салық кодексінің 223-бабы 5)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100.00.049 жолында ауыстырылған залалдарды ескере отырып, БШК және БШК ТМ-нің салық салынатын кірісі көрсетіледі. 100.00.048 I және 100.00.054 I жолдарының айырмасы (100.00.048 I - 100.00.054 I) ретінде анықталады. Егер 100.00.054 I жолы 100.00.048 I жолынан артық болса, 100.00.049 жолында нөлді көрсету қажет;</w:t>
      </w:r>
    </w:p>
    <w:p>
      <w:pPr>
        <w:spacing w:after="0"/>
        <w:ind w:left="0"/>
        <w:jc w:val="both"/>
      </w:pPr>
      <w:r>
        <w:rPr>
          <w:rFonts w:ascii="Times New Roman"/>
          <w:b w:val="false"/>
          <w:i w:val="false"/>
          <w:color w:val="000000"/>
          <w:sz w:val="28"/>
        </w:rPr>
        <w:t>
      7) 100.00.050-жолда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 көрсетіледі;</w:t>
      </w:r>
    </w:p>
    <w:p>
      <w:pPr>
        <w:spacing w:after="0"/>
        <w:ind w:left="0"/>
        <w:jc w:val="both"/>
      </w:pPr>
      <w:r>
        <w:rPr>
          <w:rFonts w:ascii="Times New Roman"/>
          <w:b w:val="false"/>
          <w:i w:val="false"/>
          <w:color w:val="000000"/>
          <w:sz w:val="28"/>
        </w:rPr>
        <w:t>
      8) 100.00.051-жолда Салық кодексінің 300-бабы 1-тармағына сәйкес көшірілуі тиіс шығын көрсетіледі. Егер 100.00.047-жолда теріс мән болса, 100.00.051-жол 100.00.047, 100.00.050-жолдарының және 100.02.008 І жолының модулінің сомасы ретінде айқындалады. Егер 100.00.047-жолда оң мән болса, 100.00.051-жолына 100.00.050 және 100.02.008 I жолдарының сомасы көшіріледі;</w:t>
      </w:r>
    </w:p>
    <w:p>
      <w:pPr>
        <w:spacing w:after="0"/>
        <w:ind w:left="0"/>
        <w:jc w:val="both"/>
      </w:pPr>
      <w:r>
        <w:rPr>
          <w:rFonts w:ascii="Times New Roman"/>
          <w:b w:val="false"/>
          <w:i w:val="false"/>
          <w:color w:val="000000"/>
          <w:sz w:val="28"/>
        </w:rPr>
        <w:t>
      100.00.051 А-жолда Салық кодексінің 300-бабының 1-тармағында көрсетілген аударылған шығындарды қоспағанда, Салық кодексінің 300-бабына сәйкес жүргізілу тиіс шығындардың сомасын көрсетіледі;</w:t>
      </w:r>
    </w:p>
    <w:p>
      <w:pPr>
        <w:spacing w:after="0"/>
        <w:ind w:left="0"/>
        <w:jc w:val="both"/>
      </w:pPr>
      <w:r>
        <w:rPr>
          <w:rFonts w:ascii="Times New Roman"/>
          <w:b w:val="false"/>
          <w:i w:val="false"/>
          <w:color w:val="000000"/>
          <w:sz w:val="28"/>
        </w:rPr>
        <w:t>
      100.00.051 А I-100.00.051 А V-жолдарында шығындарды аудару жүзеге асырылатын Салық кодексінің ережесін, сондай-ақ осындай аударылған шығындардың сомасын көрсетіледі;</w:t>
      </w:r>
    </w:p>
    <w:p>
      <w:pPr>
        <w:spacing w:after="0"/>
        <w:ind w:left="0"/>
        <w:jc w:val="both"/>
      </w:pPr>
      <w:r>
        <w:rPr>
          <w:rFonts w:ascii="Times New Roman"/>
          <w:b w:val="false"/>
          <w:i w:val="false"/>
          <w:color w:val="000000"/>
          <w:sz w:val="28"/>
        </w:rPr>
        <w:t>
      9) 100.00.052-жолда Салық кодексінің 288-бабына сәйкес салық салу кірісін азайту сомасы көрсетіледі.</w:t>
      </w:r>
    </w:p>
    <w:p>
      <w:pPr>
        <w:spacing w:after="0"/>
        <w:ind w:left="0"/>
        <w:jc w:val="both"/>
      </w:pPr>
      <w:r>
        <w:rPr>
          <w:rFonts w:ascii="Times New Roman"/>
          <w:b w:val="false"/>
          <w:i w:val="false"/>
          <w:color w:val="000000"/>
          <w:sz w:val="28"/>
        </w:rPr>
        <w:t>
      100.00.052 А-жолда Салық кодексінің 288-бабының 1-тармағына сәйкес шығындар бойынша салық салынатын кірісті азайту сомасын көрсетіледі.</w:t>
      </w:r>
    </w:p>
    <w:p>
      <w:pPr>
        <w:spacing w:after="0"/>
        <w:ind w:left="0"/>
        <w:jc w:val="both"/>
      </w:pPr>
      <w:r>
        <w:rPr>
          <w:rFonts w:ascii="Times New Roman"/>
          <w:b w:val="false"/>
          <w:i w:val="false"/>
          <w:color w:val="000000"/>
          <w:sz w:val="28"/>
        </w:rPr>
        <w:t>
      100.00.052 А I – 100.00.052 А V-жолдарында Салық кодексінің ережелерін көрсетеді, соған сәйкес шығындар бойынша салық салынатын табыстың азаюы, сондай-ақ осындай төмендету мөлшері көрсетіледі;</w:t>
      </w:r>
    </w:p>
    <w:p>
      <w:pPr>
        <w:spacing w:after="0"/>
        <w:ind w:left="0"/>
        <w:jc w:val="both"/>
      </w:pPr>
      <w:r>
        <w:rPr>
          <w:rFonts w:ascii="Times New Roman"/>
          <w:b w:val="false"/>
          <w:i w:val="false"/>
          <w:color w:val="000000"/>
          <w:sz w:val="28"/>
        </w:rPr>
        <w:t>
      100.00.052 В-жолда Салық кодексінің 288-бабының 2-тармағына сәйкес кірістер үшін салық салынатын табыстарды азайту сомасын көрсетіледі;</w:t>
      </w:r>
    </w:p>
    <w:p>
      <w:pPr>
        <w:spacing w:after="0"/>
        <w:ind w:left="0"/>
        <w:jc w:val="both"/>
      </w:pPr>
      <w:r>
        <w:rPr>
          <w:rFonts w:ascii="Times New Roman"/>
          <w:b w:val="false"/>
          <w:i w:val="false"/>
          <w:color w:val="000000"/>
          <w:sz w:val="28"/>
        </w:rPr>
        <w:t>
      100.00.052 В I – 100.00.052 В V-жолдарында Салық кодексінің ережелеріне сәйкес, оған сәйкес кірістерге салық салынатын табыстардың азаюы жүзеге асырылады, сондай-ақ осындай төмендету мөлшері көрсетіледі</w:t>
      </w:r>
    </w:p>
    <w:p>
      <w:pPr>
        <w:spacing w:after="0"/>
        <w:ind w:left="0"/>
        <w:jc w:val="both"/>
      </w:pPr>
      <w:r>
        <w:rPr>
          <w:rFonts w:ascii="Times New Roman"/>
          <w:b w:val="false"/>
          <w:i w:val="false"/>
          <w:color w:val="000000"/>
          <w:sz w:val="28"/>
        </w:rPr>
        <w:t>
      10) 100.00.053-жолда Салық кодексінің 288-бабына сәйкес есептелген азайтуды ескере отырып салық салынатын кіріс көрсетіледі. 100.00.047 және 100.00.052-жолдарының айырмасы ретінде айқындалады (100.00.047-100.00.052). Егер 100.00.052-жол 100.00.047-жолдан артық болса, 100.00.053-жолда нөл көрсетіледі;</w:t>
      </w:r>
    </w:p>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100.00.054 I жолында Салық кодексінің 300-бабы 1-тармағының екінші бөлігінде анықталған залалдар көрсетіледі;</w:t>
      </w:r>
    </w:p>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w:t>
      </w:r>
    </w:p>
    <w:p>
      <w:pPr>
        <w:spacing w:after="0"/>
        <w:ind w:left="0"/>
        <w:jc w:val="both"/>
      </w:pPr>
      <w:r>
        <w:rPr>
          <w:rFonts w:ascii="Times New Roman"/>
          <w:b w:val="false"/>
          <w:i w:val="false"/>
          <w:color w:val="000000"/>
          <w:sz w:val="28"/>
        </w:rPr>
        <w:t>
      21. "Салықтық міндеттеменің есебі" деген бөлімде:</w:t>
      </w:r>
    </w:p>
    <w:p>
      <w:pPr>
        <w:spacing w:after="0"/>
        <w:ind w:left="0"/>
        <w:jc w:val="both"/>
      </w:pPr>
      <w:r>
        <w:rPr>
          <w:rFonts w:ascii="Times New Roman"/>
          <w:b w:val="false"/>
          <w:i w:val="false"/>
          <w:color w:val="000000"/>
          <w:sz w:val="28"/>
        </w:rPr>
        <w:t>
      1) 100.00.056-жолда Салық кодексінің 313-бабына сәйкес КТС мөлшерлемесі пайызда көрсетіледі. Егер салық төлеуші 20 және 10 % мөлшеріндегі ставкаларды бір мезгілде қолданатын болса, онда 100.00.056-жол толтырылмайды;</w:t>
      </w:r>
    </w:p>
    <w:p>
      <w:pPr>
        <w:spacing w:after="0"/>
        <w:ind w:left="0"/>
        <w:jc w:val="both"/>
      </w:pPr>
      <w:r>
        <w:rPr>
          <w:rFonts w:ascii="Times New Roman"/>
          <w:b w:val="false"/>
          <w:i w:val="false"/>
          <w:color w:val="000000"/>
          <w:sz w:val="28"/>
        </w:rPr>
        <w:t>
      2) 100.00.057-жолда салық салынатын кірістің КТС сомасы көрсетіледі. 100.00.055 және 100.00.056-жолдарының (100.00.055 х 100.00.056) туындысы ретінде айқындалады. Егер салық төлеуші 20 және 10 % мөлшеріндегі ставкаларды бір мезгілде қолданатын болса, онда 100.00.058-жолда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3) 100.00.058-жолда Салық кодексінің 302-бабы 1-тармағына сәйкес салық кезеңі ішінде есептелген КТС сомасы көрсетіледі. 100.00.057, 100.00.058 I, 100.00.058 ІI, 100.00.058 III, 100.00.058 IV, 100.00.058 V, 100.00.058 VI, (100.00.057 - 100.00.058 I - 100.00.058 ІI - 100.00.058 III - 100.00.058 IV - 100.00.058 V - 100.00.058 VI) жолдарының айырмасы ретінде айқындалады. Егер алынған айырма нөлден төмен болса, онда 100.00.058-жолда нөл көрсетіледі;</w:t>
      </w:r>
    </w:p>
    <w:p>
      <w:pPr>
        <w:spacing w:after="0"/>
        <w:ind w:left="0"/>
        <w:jc w:val="both"/>
      </w:pPr>
      <w:r>
        <w:rPr>
          <w:rFonts w:ascii="Times New Roman"/>
          <w:b w:val="false"/>
          <w:i w:val="false"/>
          <w:color w:val="000000"/>
          <w:sz w:val="28"/>
        </w:rPr>
        <w:t>
      100.00.058 I-жолда Салық кодексінің 303-бабына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100.00.058 II-жолда Салық кодексінің 303-бабы 4-тармағына сәйкес есептелген БШК-ың немесе БШК ТМ-нің қаржылық пайдасынан шетелдік кіріс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100.00.058 III-жолда Салық кодексінің 302-бабы 2-тармағына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100.00.058 IV-жолда алдыңғы салық кезеңдерінде сыйақы түріндегі кірістен төлем көзінен ұсталған және Салық кодексінің 302-бабы 3-тармағына сәйкес көшірілген КТС сомасы көрсетіледі;</w:t>
      </w:r>
    </w:p>
    <w:p>
      <w:pPr>
        <w:spacing w:after="0"/>
        <w:ind w:left="0"/>
        <w:jc w:val="both"/>
      </w:pPr>
      <w:r>
        <w:rPr>
          <w:rFonts w:ascii="Times New Roman"/>
          <w:b w:val="false"/>
          <w:i w:val="false"/>
          <w:color w:val="000000"/>
          <w:sz w:val="28"/>
        </w:rPr>
        <w:t>
      100.00.058 V-жолда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100.00.058 VI-жолда Салық кодексінің 653-бабына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4) 100.00.059-жолда азайтуды есепке ала отырып, салық кезеңі үшін есептелген КТС сомасы көрсетіледі. 100.00.058 – 100.00.059 I ретінде айқындалады.</w:t>
      </w:r>
    </w:p>
    <w:p>
      <w:pPr>
        <w:spacing w:after="0"/>
        <w:ind w:left="0"/>
        <w:jc w:val="both"/>
      </w:pPr>
      <w:r>
        <w:rPr>
          <w:rFonts w:ascii="Times New Roman"/>
          <w:b w:val="false"/>
          <w:i w:val="false"/>
          <w:color w:val="000000"/>
          <w:sz w:val="28"/>
        </w:rPr>
        <w:t>
      100.00.059 А I-жолда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100.00.059 А I – 100.00.059 А V-жолдарында Салық кодексінің ережеріне сәйкес, салық кезеңіне КТС төмендету, сондай-ақ осындай төмендету сомасы көрсетіледі;</w:t>
      </w:r>
    </w:p>
    <w:p>
      <w:pPr>
        <w:spacing w:after="0"/>
        <w:ind w:left="0"/>
        <w:jc w:val="both"/>
      </w:pPr>
      <w:r>
        <w:rPr>
          <w:rFonts w:ascii="Times New Roman"/>
          <w:b w:val="false"/>
          <w:i w:val="false"/>
          <w:color w:val="000000"/>
          <w:sz w:val="28"/>
        </w:rPr>
        <w:t>
      5) 100.00.060-жолда Салық кодексінің 652-бабы 1-тармағына сәйкес Қазақстан Республикасындағы тұрақты мекеме арқылы қызметінен түскен бейрезидент-заңды тұлғаның таза кірісі көрсетіледі. 100.00.055 және 100.00.057-жолдарының (100.00.055 – 100.00.057) айырмасы ретінде айқындалады;</w:t>
      </w:r>
    </w:p>
    <w:p>
      <w:pPr>
        <w:spacing w:after="0"/>
        <w:ind w:left="0"/>
        <w:jc w:val="both"/>
      </w:pPr>
      <w:r>
        <w:rPr>
          <w:rFonts w:ascii="Times New Roman"/>
          <w:b w:val="false"/>
          <w:i w:val="false"/>
          <w:color w:val="000000"/>
          <w:sz w:val="28"/>
        </w:rPr>
        <w:t>
      6) 100.00.061-жолда таза кіріске КТС сомасы көрсетіледі;</w:t>
      </w:r>
    </w:p>
    <w:p>
      <w:pPr>
        <w:spacing w:after="0"/>
        <w:ind w:left="0"/>
        <w:jc w:val="both"/>
      </w:pPr>
      <w:r>
        <w:rPr>
          <w:rFonts w:ascii="Times New Roman"/>
          <w:b w:val="false"/>
          <w:i w:val="false"/>
          <w:color w:val="000000"/>
          <w:sz w:val="28"/>
        </w:rPr>
        <w:t>
      100.00.061 I-жолда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w:t>
      </w:r>
    </w:p>
    <w:p>
      <w:pPr>
        <w:spacing w:after="0"/>
        <w:ind w:left="0"/>
        <w:jc w:val="both"/>
      </w:pPr>
      <w:r>
        <w:rPr>
          <w:rFonts w:ascii="Times New Roman"/>
          <w:b w:val="false"/>
          <w:i w:val="false"/>
          <w:color w:val="000000"/>
          <w:sz w:val="28"/>
        </w:rPr>
        <w:t>
      100.00.061 II-жолда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ставкасы көрсетіледі;</w:t>
      </w:r>
    </w:p>
    <w:p>
      <w:pPr>
        <w:spacing w:after="0"/>
        <w:ind w:left="0"/>
        <w:jc w:val="both"/>
      </w:pPr>
      <w:r>
        <w:rPr>
          <w:rFonts w:ascii="Times New Roman"/>
          <w:b w:val="false"/>
          <w:i w:val="false"/>
          <w:color w:val="000000"/>
          <w:sz w:val="28"/>
        </w:rPr>
        <w:t>
      100.00.061 III-жол егер 100.00.061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100.00.061 IV-жол егер 100.00.062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xml:space="preserve">
      7) 100.00.062-жолында Салық кодексінің </w:t>
      </w:r>
      <w:r>
        <w:rPr>
          <w:rFonts w:ascii="Times New Roman"/>
          <w:b w:val="false"/>
          <w:i w:val="false"/>
          <w:color w:val="000000"/>
          <w:sz w:val="28"/>
        </w:rPr>
        <w:t>223-бабы</w:t>
      </w:r>
      <w:r>
        <w:rPr>
          <w:rFonts w:ascii="Times New Roman"/>
          <w:b w:val="false"/>
          <w:i w:val="false"/>
          <w:color w:val="000000"/>
          <w:sz w:val="28"/>
        </w:rPr>
        <w:t xml:space="preserve"> 4) тармақшасына сәйкес БШК және БШК ТМ-нің салық салынатын кірісінен КТС-ті қоспағанда, есептелген КТС жиынтық сомасы көрсетіледі.</w:t>
      </w:r>
    </w:p>
    <w:p>
      <w:pPr>
        <w:spacing w:after="0"/>
        <w:ind w:left="0"/>
        <w:jc w:val="both"/>
      </w:pPr>
      <w:r>
        <w:rPr>
          <w:rFonts w:ascii="Times New Roman"/>
          <w:b w:val="false"/>
          <w:i w:val="false"/>
          <w:color w:val="000000"/>
          <w:sz w:val="28"/>
        </w:rPr>
        <w:t>
      100.00.059 + 100.00.061 I + 100.13.012 немесе 100.00.062 II + 100.00.064 + 100.13.012 жолдары ретінде айқындалады.</w:t>
      </w:r>
    </w:p>
    <w:p>
      <w:pPr>
        <w:spacing w:after="0"/>
        <w:ind w:left="0"/>
        <w:jc w:val="both"/>
      </w:pPr>
      <w:r>
        <w:rPr>
          <w:rFonts w:ascii="Times New Roman"/>
          <w:b w:val="false"/>
          <w:i w:val="false"/>
          <w:color w:val="000000"/>
          <w:sz w:val="28"/>
        </w:rPr>
        <w:t>
      8) 100.00.063 жолында Салық кодексінің 223-бабы 4) тармақшасына сәйкес БШК және БШК ТМ-нің салық салынатын кірісінен КТС көрсетіледі. 100.00.055 х 100.00.056 жолдарының көбейтіндісі (100.00.049 х 100.00.056) ретінде анықталады;</w:t>
      </w:r>
    </w:p>
    <w:p>
      <w:pPr>
        <w:spacing w:after="0"/>
        <w:ind w:left="0"/>
        <w:jc w:val="both"/>
      </w:pPr>
      <w:r>
        <w:rPr>
          <w:rFonts w:ascii="Times New Roman"/>
          <w:b w:val="false"/>
          <w:i w:val="false"/>
          <w:color w:val="000000"/>
          <w:sz w:val="28"/>
        </w:rPr>
        <w:t>
      9) 100.00.064 жолында Салық кодексінің 223-бабы 5) тармақшасына сәйкес БШК және БШК ТМ-нің салық салынатын кірісінен КТС көрсетіледі. 100.00.048 II х 100.00.056 жолдарының көбейтіндісі (100.00.048 II х 100.00.056) ретінде анықталады;</w:t>
      </w:r>
    </w:p>
    <w:p>
      <w:pPr>
        <w:spacing w:after="0"/>
        <w:ind w:left="0"/>
        <w:jc w:val="both"/>
      </w:pPr>
      <w:r>
        <w:rPr>
          <w:rFonts w:ascii="Times New Roman"/>
          <w:b w:val="false"/>
          <w:i w:val="false"/>
          <w:color w:val="000000"/>
          <w:sz w:val="28"/>
        </w:rPr>
        <w:t>
      10) 100.00.065 жолында Салық кодексінің 303-бабы 4-тармағына сәйкес салық кезеңі үшін азаю ескеріле отырып, БШК және БШК ТМ-нің КТС сомасы көрсетіледі. 100.00.063 және 100.00.058 II жолдарының айырмасы (100.00.063 – 100.00.058 II) ретінде анықталады. Егер алынған айырма нөлден аз болса, онда 100.00.065 жолында нөл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Қаржы министрінің 08.12.2025 </w:t>
      </w:r>
      <w:r>
        <w:rPr>
          <w:rFonts w:ascii="Times New Roman"/>
          <w:b w:val="false"/>
          <w:i w:val="false"/>
          <w:color w:val="ff0000"/>
          <w:sz w:val="28"/>
        </w:rPr>
        <w:t>№ 753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22.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 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Салық кодексiнiң 194-бабына сәйкес салық және бюджетке төленетін басқа да міндетті төлемдер сомасын есептеу, төлеу немесе ұстау, сондай-ақ мүлікті сенімгерлік басқару шарты бойынша сенімгерлік басқару құрылтайшысы немесе сенімгерлік басқару туындайтын өзге жағдайларда пайда алушы үшін салықтық нысандарды жасау және табыс ету жөніндегі салықтық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 басқару шарты шеңберінде жүзеге асыратын сенімгерлік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 қолданбайды.</w:t>
      </w:r>
    </w:p>
    <w:p>
      <w:pPr>
        <w:spacing w:after="0"/>
        <w:ind w:left="0"/>
        <w:jc w:val="both"/>
      </w:pPr>
      <w:r>
        <w:rPr>
          <w:rFonts w:ascii="Times New Roman"/>
          <w:b w:val="false"/>
          <w:i w:val="false"/>
          <w:color w:val="000000"/>
          <w:sz w:val="28"/>
        </w:rPr>
        <w:t>
      23. "Салық төлеушiнiң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деген ашықжолда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жеткізгіште декларацияны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Өткізілген тауарлар, орындалған жұмыстар, көрсетілген қызметтер бойынша қосылған құн салығын төлеушi болып санамайтын салық төлеушiлердiң шығыстары – 100.01-нысанын толтыру бойынша түсіндірме</w:t>
      </w:r>
    </w:p>
    <w:p>
      <w:pPr>
        <w:spacing w:after="0"/>
        <w:ind w:left="0"/>
        <w:jc w:val="both"/>
      </w:pPr>
      <w:r>
        <w:rPr>
          <w:rFonts w:ascii="Times New Roman"/>
          <w:b w:val="false"/>
          <w:i w:val="false"/>
          <w:color w:val="000000"/>
          <w:sz w:val="28"/>
        </w:rPr>
        <w:t>
      24.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p>
      <w:pPr>
        <w:spacing w:after="0"/>
        <w:ind w:left="0"/>
        <w:jc w:val="both"/>
      </w:pPr>
      <w:r>
        <w:rPr>
          <w:rFonts w:ascii="Times New Roman"/>
          <w:b w:val="false"/>
          <w:i w:val="false"/>
          <w:color w:val="000000"/>
          <w:sz w:val="28"/>
        </w:rPr>
        <w:t>
      25.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төлеуші-контрагенттің бизнес-сәйкестендіру нөмірі/жеке сәйкестендіру нөмірі (бұдан әрі – ЖСН) көрсетіледі;</w:t>
      </w:r>
    </w:p>
    <w:p>
      <w:pPr>
        <w:spacing w:after="0"/>
        <w:ind w:left="0"/>
        <w:jc w:val="both"/>
      </w:pPr>
      <w:r>
        <w:rPr>
          <w:rFonts w:ascii="Times New Roman"/>
          <w:b w:val="false"/>
          <w:i w:val="false"/>
          <w:color w:val="000000"/>
          <w:sz w:val="28"/>
        </w:rPr>
        <w:t>
      3) C бағанында осы Қағидалардың 52-тармағына сәйкес бейрезидент-контрагенттің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xml:space="preserve">
      7) G бағанында қызмет түрлерінің белгісі көрсетіледі. </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xml:space="preserve">
      "1" – егер шығындар (шығыстар) тек салық салудың жалпыға бірдей белгіленген тәртіпте жүзеге асатын қызметтi жүзеге асыру мақсаттарында ғана шеккенде; </w:t>
      </w:r>
    </w:p>
    <w:p>
      <w:pPr>
        <w:spacing w:after="0"/>
        <w:ind w:left="0"/>
        <w:jc w:val="both"/>
      </w:pPr>
      <w:r>
        <w:rPr>
          <w:rFonts w:ascii="Times New Roman"/>
          <w:b w:val="false"/>
          <w:i w:val="false"/>
          <w:color w:val="000000"/>
          <w:sz w:val="28"/>
        </w:rPr>
        <w:t>
      "2" – егер шығындар (шығыстар) тек салық салуы Салық кодексінің 697, 698, 699, 700 және 701-баптарына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"3" – егер шығындар (шығыстар) салық салуы Салық кодексінің 697, 698, 699, 700 және701-баптарына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w:t>
      </w:r>
    </w:p>
    <w:p>
      <w:pPr>
        <w:spacing w:after="0"/>
        <w:ind w:left="0"/>
        <w:jc w:val="both"/>
      </w:pPr>
      <w:r>
        <w:rPr>
          <w:rFonts w:ascii="Times New Roman"/>
          <w:b w:val="false"/>
          <w:i w:val="false"/>
          <w:color w:val="000000"/>
          <w:sz w:val="28"/>
        </w:rPr>
        <w:t>
      "4" – егер шығындар (шығыстар) шегерімдерге жатпаса белгіленеді.</w:t>
      </w:r>
    </w:p>
    <w:p>
      <w:pPr>
        <w:spacing w:after="0"/>
        <w:ind w:left="0"/>
        <w:jc w:val="left"/>
      </w:pPr>
      <w:r>
        <w:rPr>
          <w:rFonts w:ascii="Times New Roman"/>
          <w:b/>
          <w:i w:val="false"/>
          <w:color w:val="000000"/>
        </w:rPr>
        <w:t xml:space="preserve"> 4-тарау. Тіркелген активтер бойынша шегерімдер – 100.02-нысанын толтыру бойынша түсіндірме</w:t>
      </w:r>
    </w:p>
    <w:p>
      <w:pPr>
        <w:spacing w:after="0"/>
        <w:ind w:left="0"/>
        <w:jc w:val="both"/>
      </w:pPr>
      <w:r>
        <w:rPr>
          <w:rFonts w:ascii="Times New Roman"/>
          <w:b w:val="false"/>
          <w:i w:val="false"/>
          <w:color w:val="000000"/>
          <w:sz w:val="28"/>
        </w:rPr>
        <w:t>
      26. Осы нысан Салық кодексінің 265, 266, 267, 268, 269, 270, 271, 272 және 273-баптарына сәйкес тіркелген активтер бойынша шегерімдерді айқындауға, сондай-ақ Салық кодексінің 300-бабы 1-тармағына сәйкес кейінгі салық кезеңдеріне көшірілетін І топтың тіркелген активтерін шығарудан залалды айқындауға арналған.</w:t>
      </w:r>
    </w:p>
    <w:p>
      <w:pPr>
        <w:spacing w:after="0"/>
        <w:ind w:left="0"/>
        <w:jc w:val="both"/>
      </w:pPr>
      <w:r>
        <w:rPr>
          <w:rFonts w:ascii="Times New Roman"/>
          <w:b w:val="false"/>
          <w:i w:val="false"/>
          <w:color w:val="000000"/>
          <w:sz w:val="28"/>
        </w:rPr>
        <w:t>
      27. "Тіркелген активтер бойынша шегерімдер" деген бөлімде:</w:t>
      </w:r>
    </w:p>
    <w:p>
      <w:pPr>
        <w:spacing w:after="0"/>
        <w:ind w:left="0"/>
        <w:jc w:val="both"/>
      </w:pPr>
      <w:r>
        <w:rPr>
          <w:rFonts w:ascii="Times New Roman"/>
          <w:b w:val="false"/>
          <w:i w:val="false"/>
          <w:color w:val="000000"/>
          <w:sz w:val="28"/>
        </w:rPr>
        <w:t>
      1) 100.02.001-жолда салық кезеңінің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100.02.001 І жолда Салық кодексінің 267-бабы 7-тармағына сәйкес айқындалатын салық кезеңінің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100.02.001 ІІ жолда Салық кодексінің 267-бабы 7-тармағына сәйкес айқындалатын салық кезеңінің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кезеңінің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кезеңінің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100.02.002 І жолда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100.02.002 ІІІ жолда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100.02.003 І жолда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 жолда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4) 100.02.004-жолда Салық кодексінің 272-бабы 2-тармағына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 жолда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кезеңінің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100.02.005 І жолда Салық кодексінің 267-бабы 8-тармағына сәйкес айқындалатын салық кезеңінің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кезеңінің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ІІІ жолда Салық кодексінің 267-бабы 8-тармағына сәйкес айқындалатын салық кезеңінің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кезеңінің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6) 100.02.006-жолда Салық кодексінің 271-бабы 2 және 3-тармақтарына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100.02.007-жолда Салық кодексінің 271-бабы 7-тармағына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ІІ жолда Салық кодексінің 271-бабы 7-тармағына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100.02.008-жолда Салық кодексінің 273-бабы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100.02.008 І жолда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100.02.008 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100.02.008 ІІІ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100.02.009-жолда Салық кодексінің 273-бабы 4-тармағына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топтың (кіші топтың) балансының мәні, сондай-ақ 150-айлық есептік көрсеткіштің бірнеше мөлшерінен аспайтын топтың (кіші топтың) балансының мәні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100.02.009 І жолда Салық кодексінің 273-бабы 4-тармағына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ІІІ жолда Салық кодексінің 273-бабы 4-тармағына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100.02.010-жолда жұмыскерлердің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100.02.010 І жолда Салық кодексінің 272-бабы 2-тармағына сәйкес шегерімге жатқызылатын І топтың тіркелген активтері бойынша кейінгі шығыстар көрсетіледі. </w:t>
      </w:r>
    </w:p>
    <w:p>
      <w:pPr>
        <w:spacing w:after="0"/>
        <w:ind w:left="0"/>
        <w:jc w:val="both"/>
      </w:pPr>
      <w:r>
        <w:rPr>
          <w:rFonts w:ascii="Times New Roman"/>
          <w:b w:val="false"/>
          <w:i w:val="false"/>
          <w:color w:val="000000"/>
          <w:sz w:val="28"/>
        </w:rPr>
        <w:t xml:space="preserve">
      100.02.010 ІІ жолда Салық кодексінің 272-бабы 2-тармағына сәйкес шегерімге жатқызылатын ІІ топтың тіркелген активтері бойынша жұмсалатын кейінгі шығыстар көрсетіледі. </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ІV жолда Салық кодексінің 272-бабы 2-тармағына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12) 100.02.012-жолда Салық кодексінің 272-бабы 5-тармағына сәйкес шегерімге жатқызылатын, жалға алынған негізгі құралдар бойынша кейінгі шығыстар көрсетіледі.</w:t>
      </w:r>
    </w:p>
    <w:p>
      <w:pPr>
        <w:spacing w:after="0"/>
        <w:ind w:left="0"/>
        <w:jc w:val="left"/>
      </w:pPr>
      <w:r>
        <w:rPr>
          <w:rFonts w:ascii="Times New Roman"/>
          <w:b/>
          <w:i w:val="false"/>
          <w:color w:val="000000"/>
        </w:rPr>
        <w:t xml:space="preserve"> 5-тарау. Бейрезиденттің басқарушылық және жалпы әкімшілік шығыстары – 100.03-нысанын толтыру бойынша түсіндірме</w:t>
      </w:r>
    </w:p>
    <w:p>
      <w:pPr>
        <w:spacing w:after="0"/>
        <w:ind w:left="0"/>
        <w:jc w:val="both"/>
      </w:pPr>
      <w:r>
        <w:rPr>
          <w:rFonts w:ascii="Times New Roman"/>
          <w:b w:val="false"/>
          <w:i w:val="false"/>
          <w:color w:val="000000"/>
          <w:sz w:val="28"/>
        </w:rPr>
        <w:t>
      28. Осы нысан Салық кодексінің 662, 663, 664 және 665-баптарына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табысқа немесе мүлікке (капиталға) салық салудан жалтаруға жол бермеу туралы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p>
      <w:pPr>
        <w:spacing w:after="0"/>
        <w:ind w:left="0"/>
        <w:jc w:val="both"/>
      </w:pPr>
      <w:r>
        <w:rPr>
          <w:rFonts w:ascii="Times New Roman"/>
          <w:b w:val="false"/>
          <w:i w:val="false"/>
          <w:color w:val="000000"/>
          <w:sz w:val="28"/>
        </w:rPr>
        <w:t>
      29. "Қосымша ақпарат" деген бөлімде:</w:t>
      </w:r>
    </w:p>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А торкөзі, егер Салық кодексінің 663-бабы 2-тармағының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В торкөзі, егер Салық кодексінің 663-бабы 2-тармағының 2)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коэффициент(-тер)і (бұдан әрі – СКТК). Салық кодексінің 664-бабына сәйкес қолданылған жағдайда К (К1 және К2) түзету коэффициент(тер)інің мөлшері белгіленеді.</w:t>
      </w:r>
    </w:p>
    <w:p>
      <w:pPr>
        <w:spacing w:after="0"/>
        <w:ind w:left="0"/>
        <w:jc w:val="both"/>
      </w:pPr>
      <w:r>
        <w:rPr>
          <w:rFonts w:ascii="Times New Roman"/>
          <w:b w:val="false"/>
          <w:i w:val="false"/>
          <w:color w:val="000000"/>
          <w:sz w:val="28"/>
        </w:rPr>
        <w:t>
      30.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p>
      <w:pPr>
        <w:spacing w:after="0"/>
        <w:ind w:left="0"/>
        <w:jc w:val="left"/>
      </w:pPr>
      <w:r>
        <w:rPr>
          <w:rFonts w:ascii="Times New Roman"/>
          <w:b/>
          <w:i w:val="false"/>
          <w:color w:val="000000"/>
        </w:rPr>
        <w:t xml:space="preserve"> 6-тарау. Халықаралық шарттарға сәйкес салық салудан босатылуы тиіс кіріс – 100.04-нысанын толтыру бойынша түсіндірме</w:t>
      </w:r>
    </w:p>
    <w:p>
      <w:pPr>
        <w:spacing w:after="0"/>
        <w:ind w:left="0"/>
        <w:jc w:val="both"/>
      </w:pPr>
      <w:r>
        <w:rPr>
          <w:rFonts w:ascii="Times New Roman"/>
          <w:b w:val="false"/>
          <w:i w:val="false"/>
          <w:color w:val="000000"/>
          <w:sz w:val="28"/>
        </w:rPr>
        <w:t>
      31. Осы нысан Қазақстан Республикасы жасаған халықаралық шарттарға сәйкес салық салудан босатылуы тиіс кірісті айқындауға арналған. Салық кодексінің 2-бабы 5-тармағына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p>
      <w:pPr>
        <w:spacing w:after="0"/>
        <w:ind w:left="0"/>
        <w:jc w:val="both"/>
      </w:pPr>
      <w:r>
        <w:rPr>
          <w:rFonts w:ascii="Times New Roman"/>
          <w:b w:val="false"/>
          <w:i w:val="false"/>
          <w:color w:val="000000"/>
          <w:sz w:val="28"/>
        </w:rPr>
        <w:t>
      32.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53-тармағына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left"/>
      </w:pPr>
      <w:r>
        <w:rPr>
          <w:rFonts w:ascii="Times New Roman"/>
          <w:b/>
          <w:i w:val="false"/>
          <w:color w:val="000000"/>
        </w:rPr>
        <w:t xml:space="preserve"> 7-тарау. Төленген шетелдік салық пен есепке жатқызу сомасынан шетелдік көздерден алынған кірістер – 100.05-нысанын толтыру бойынша түсіндірме</w:t>
      </w:r>
    </w:p>
    <w:p>
      <w:pPr>
        <w:spacing w:after="0"/>
        <w:ind w:left="0"/>
        <w:jc w:val="both"/>
      </w:pPr>
      <w:r>
        <w:rPr>
          <w:rFonts w:ascii="Times New Roman"/>
          <w:b w:val="false"/>
          <w:i w:val="false"/>
          <w:color w:val="000000"/>
          <w:sz w:val="28"/>
        </w:rPr>
        <w:t>
      33. Осы нысан шетелдік көздерден алынған кірістерін, оның ішінде Салық кодексінің 225 – 240-баптарына сәйкес салық салу жеңілдіктері бар елдердегі көздерден алынған кірістерін, сондай-ақ төленген шетелдік салықтағы және оларды есепке жатқызу сомаларын анықтауға арналған.</w:t>
      </w:r>
    </w:p>
    <w:p>
      <w:pPr>
        <w:spacing w:after="0"/>
        <w:ind w:left="0"/>
        <w:jc w:val="both"/>
      </w:pPr>
      <w:r>
        <w:rPr>
          <w:rFonts w:ascii="Times New Roman"/>
          <w:b w:val="false"/>
          <w:i w:val="false"/>
          <w:color w:val="000000"/>
          <w:sz w:val="28"/>
        </w:rPr>
        <w:t>
      34.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осы Қағидалардың 52-тармағына сәйкес елдің коды көрсетіледі. Осы бағанда кірісті төлейтін (тұрақты мекемемен байланысты емес қызметтен кіріс есептелген жағдайда) бейрезиденттің резиденттік елінің коды, не кіріс көзі – елдің коды (тұрақты мекеме арқылы қызметтен кіріс алған жағдайда) көрсетіледі. </w:t>
      </w:r>
    </w:p>
    <w:p>
      <w:pPr>
        <w:spacing w:after="0"/>
        <w:ind w:left="0"/>
        <w:jc w:val="both"/>
      </w:pPr>
      <w:r>
        <w:rPr>
          <w:rFonts w:ascii="Times New Roman"/>
          <w:b w:val="false"/>
          <w:i w:val="false"/>
          <w:color w:val="000000"/>
          <w:sz w:val="28"/>
        </w:rPr>
        <w:t xml:space="preserve">
      3) С бағанында осы Қағидалардың 50-тармағы 2) тармақшасына сәйкес шетелдік көздерден резидент - салық төлеуші есептеген Е бағанында көрсетілген кіріс түрінің коды көрсетіледі. </w:t>
      </w:r>
    </w:p>
    <w:p>
      <w:pPr>
        <w:spacing w:after="0"/>
        <w:ind w:left="0"/>
        <w:jc w:val="both"/>
      </w:pPr>
      <w:r>
        <w:rPr>
          <w:rFonts w:ascii="Times New Roman"/>
          <w:b w:val="false"/>
          <w:i w:val="false"/>
          <w:color w:val="000000"/>
          <w:sz w:val="28"/>
        </w:rPr>
        <w:t xml:space="preserve">
      Егер резидент - салық төлеуші есепті салық кезеңінде бір шет мемлекетте түрлі кіріс түрлерін есептеген жағдайда, онда бұл бағанда осындай шет мемлекет көздерінен есептелген кірістердің әрбір түрі жеке көрсетіледі; </w:t>
      </w:r>
    </w:p>
    <w:p>
      <w:pPr>
        <w:spacing w:after="0"/>
        <w:ind w:left="0"/>
        <w:jc w:val="both"/>
      </w:pPr>
      <w:r>
        <w:rPr>
          <w:rFonts w:ascii="Times New Roman"/>
          <w:b w:val="false"/>
          <w:i w:val="false"/>
          <w:color w:val="000000"/>
          <w:sz w:val="28"/>
        </w:rPr>
        <w:t>
      4) D бағанда осы Қағидалардың 51-тармағына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резидент-салық төлеуші есепті салық кезеңінде кірістерді түрлі валютамен есептеген жағдайда, онда бұл бағанда әрбір валюта бойынша есептелген кіріс сомасы жеке көрсетіледі;</w:t>
      </w:r>
    </w:p>
    <w:p>
      <w:pPr>
        <w:spacing w:after="0"/>
        <w:ind w:left="0"/>
        <w:jc w:val="both"/>
      </w:pPr>
      <w:r>
        <w:rPr>
          <w:rFonts w:ascii="Times New Roman"/>
          <w:b w:val="false"/>
          <w:i w:val="false"/>
          <w:color w:val="000000"/>
          <w:sz w:val="28"/>
        </w:rPr>
        <w:t>
      5) Е бағанында шет мемлекеттердегі көздерден түскен кірістер сомасы Салық кодексінің 225-240-баптарына сәйкес Қазақстан Республикасында салық салуға жататын есепті салық кезеңі ішінде резидент-салық төлеуші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қызметтен түскен кірістер,</w:t>
      </w:r>
    </w:p>
    <w:p>
      <w:pPr>
        <w:spacing w:after="0"/>
        <w:ind w:left="0"/>
        <w:jc w:val="both"/>
      </w:pPr>
      <w:r>
        <w:rPr>
          <w:rFonts w:ascii="Times New Roman"/>
          <w:b w:val="false"/>
          <w:i w:val="false"/>
          <w:color w:val="000000"/>
          <w:sz w:val="28"/>
        </w:rPr>
        <w:t xml:space="preserve">
      жеңілдікті салық салынатын мемлекеттегі көздерден резидент-салық төлеуші есептеген, осы тармақта көрсетілген кірістерді қоса, шетел валютада көрсетіледі. </w:t>
      </w:r>
    </w:p>
    <w:p>
      <w:pPr>
        <w:spacing w:after="0"/>
        <w:ind w:left="0"/>
        <w:jc w:val="both"/>
      </w:pPr>
      <w:r>
        <w:rPr>
          <w:rFonts w:ascii="Times New Roman"/>
          <w:b w:val="false"/>
          <w:i w:val="false"/>
          <w:color w:val="000000"/>
          <w:sz w:val="28"/>
        </w:rPr>
        <w:t>
      Егер резидент - салық төлеуші бір шет мемлекеттен бірнеше көздерден бір валютамен кірістің бір түрін есептеген жағдайда, онда бұл бағанда осындай шет мемлекетте есептелген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xml:space="preserve">
      7) G бағанында, соның ішінде жеңілдікті салық салынатын мемлекеттегі көздерден резидент-салық төлеуші есептеген, Салық кодексінің 225-240-баптарына сәйкес есептелген, осындай кірістерді қоса, шет мемлекеттегі тұрақты мекеме арқылы қызметтен есептелген кірістің шетел валютасындағы сомасы көрсетіледі; </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G бағанында көрсетілген кірістер сомасы көрсетіледі;</w:t>
      </w:r>
    </w:p>
    <w:p>
      <w:pPr>
        <w:spacing w:after="0"/>
        <w:ind w:left="0"/>
        <w:jc w:val="both"/>
      </w:pPr>
      <w:r>
        <w:rPr>
          <w:rFonts w:ascii="Times New Roman"/>
          <w:b w:val="false"/>
          <w:i w:val="false"/>
          <w:color w:val="000000"/>
          <w:sz w:val="28"/>
        </w:rPr>
        <w:t xml:space="preserve">
      9) I бағанында Салық кодексінің 303-бабы 1-3-тармақтарының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кірістермен шетелдік кіріс салығының сомасы ұлттық валютада көрсетіледі. </w:t>
      </w:r>
    </w:p>
    <w:p>
      <w:pPr>
        <w:spacing w:after="0"/>
        <w:ind w:left="0"/>
        <w:jc w:val="both"/>
      </w:pPr>
      <w:r>
        <w:rPr>
          <w:rFonts w:ascii="Times New Roman"/>
          <w:b w:val="false"/>
          <w:i w:val="false"/>
          <w:color w:val="000000"/>
          <w:sz w:val="28"/>
        </w:rPr>
        <w:t>
      Бұл ретте шетелдік кіріс салығының есепке жатқызылған сомасының мөлшері мынадай шамалардан тұратын: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кіріс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кіріс салығы сомасының; </w:t>
      </w:r>
    </w:p>
    <w:p>
      <w:pPr>
        <w:spacing w:after="0"/>
        <w:ind w:left="0"/>
        <w:jc w:val="both"/>
      </w:pPr>
      <w:r>
        <w:rPr>
          <w:rFonts w:ascii="Times New Roman"/>
          <w:b w:val="false"/>
          <w:i w:val="false"/>
          <w:color w:val="000000"/>
          <w:sz w:val="28"/>
        </w:rPr>
        <w:t>
      Салық кодексінің 313-бабында белгіленген мөлшерлеме бойынша Қазақстан Республикасында есептелген, Қазақстан Республикасының шегінен тыс жерлердегі көздерден алынған кірістерден корпоративтік табыс салығы сомасының ең азын білдіреді.</w:t>
      </w:r>
    </w:p>
    <w:p>
      <w:pPr>
        <w:spacing w:after="0"/>
        <w:ind w:left="0"/>
        <w:jc w:val="both"/>
      </w:pPr>
      <w:r>
        <w:rPr>
          <w:rFonts w:ascii="Times New Roman"/>
          <w:b w:val="false"/>
          <w:i w:val="false"/>
          <w:color w:val="000000"/>
          <w:sz w:val="28"/>
        </w:rPr>
        <w:t xml:space="preserve">
      10) J бағанында тұрақты мекеме арқылы шет мемлекетте қызметтен резидент-салық төлеуші көтерген Салық кодексінің 242-273-баптарына сәйкес шегерулер мен есептеулерге жатқызылған шығыстар сомасы ұлттық валютада көрсетіледі; </w:t>
      </w:r>
    </w:p>
    <w:p>
      <w:pPr>
        <w:spacing w:after="0"/>
        <w:ind w:left="0"/>
        <w:jc w:val="both"/>
      </w:pPr>
      <w:r>
        <w:rPr>
          <w:rFonts w:ascii="Times New Roman"/>
          <w:b w:val="false"/>
          <w:i w:val="false"/>
          <w:color w:val="000000"/>
          <w:sz w:val="28"/>
        </w:rPr>
        <w:t>
      11) K бағанында резидент-салық төлеушінің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кірістері түрлерінің кодына сәйкес келетін F бағаны жолдарының қорытынды мәні 100.00.001-жолына көшіріледі.</w:t>
      </w:r>
    </w:p>
    <w:p>
      <w:pPr>
        <w:spacing w:after="0"/>
        <w:ind w:left="0"/>
        <w:jc w:val="both"/>
      </w:pPr>
      <w:r>
        <w:rPr>
          <w:rFonts w:ascii="Times New Roman"/>
          <w:b w:val="false"/>
          <w:i w:val="false"/>
          <w:color w:val="000000"/>
          <w:sz w:val="28"/>
        </w:rPr>
        <w:t>
      "2060" кірістер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кірістер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100.00.045-жолына көшіріледі.</w:t>
      </w:r>
    </w:p>
    <w:p>
      <w:pPr>
        <w:spacing w:after="0"/>
        <w:ind w:left="0"/>
        <w:jc w:val="both"/>
      </w:pPr>
      <w:r>
        <w:rPr>
          <w:rFonts w:ascii="Times New Roman"/>
          <w:b w:val="false"/>
          <w:i w:val="false"/>
          <w:color w:val="000000"/>
          <w:sz w:val="28"/>
        </w:rPr>
        <w:t>
      I бағанының қорытынды мәні 100.00.0 058 I-жолына көшіріледі.</w:t>
      </w:r>
    </w:p>
    <w:p>
      <w:pPr>
        <w:spacing w:after="0"/>
        <w:ind w:left="0"/>
        <w:jc w:val="left"/>
      </w:pPr>
      <w:r>
        <w:rPr>
          <w:rFonts w:ascii="Times New Roman"/>
          <w:b/>
          <w:i w:val="false"/>
          <w:color w:val="000000"/>
        </w:rPr>
        <w:t xml:space="preserve"> 8-тарау.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 100.06-нысанын толтыру бойынша түсіндірме</w:t>
      </w:r>
    </w:p>
    <w:p>
      <w:pPr>
        <w:spacing w:after="0"/>
        <w:ind w:left="0"/>
        <w:jc w:val="both"/>
      </w:pPr>
      <w:r>
        <w:rPr>
          <w:rFonts w:ascii="Times New Roman"/>
          <w:b w:val="false"/>
          <w:i w:val="false"/>
          <w:color w:val="000000"/>
          <w:sz w:val="28"/>
        </w:rPr>
        <w:t>
      35. Осы нысан бөлінетін санаттар бойынша КТС есептеу жөніндегі, Салық кодексінде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жеке; </w:t>
      </w:r>
    </w:p>
    <w:p>
      <w:pPr>
        <w:spacing w:after="0"/>
        <w:ind w:left="0"/>
        <w:jc w:val="both"/>
      </w:pPr>
      <w:r>
        <w:rPr>
          <w:rFonts w:ascii="Times New Roman"/>
          <w:b w:val="false"/>
          <w:i w:val="false"/>
          <w:color w:val="000000"/>
          <w:sz w:val="28"/>
        </w:rPr>
        <w:t>
      2) оған сәйкес сенімгерлік басқарушыға КТС бойынша есептеу, төлеу және салық есептілігін табыс ету міндеттемесі жүктелген сенімгерлік басқару шарты бойынша қызметі жүзеге асырылған жағдайда – сенімгерлік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алуды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1-белгі – Салық кодексінің 313-бабы 1-тармағында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оларды жүзеге асырудан кірістері Салық кодексінің 313-бабы 1-тармағында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4-белгі – оларды жүзеге асырудан кірістері Салық кодексінің 313-бабы 2-тармағында көзделген мөлшерлеме бойынша жалпыға бірдей белгіленген тәртіпте корпоративтік табыс салығын салуға жататын қызмет түрлері.</w:t>
      </w:r>
    </w:p>
    <w:p>
      <w:pPr>
        <w:spacing w:after="0"/>
        <w:ind w:left="0"/>
        <w:jc w:val="both"/>
      </w:pPr>
      <w:r>
        <w:rPr>
          <w:rFonts w:ascii="Times New Roman"/>
          <w:b w:val="false"/>
          <w:i w:val="false"/>
          <w:color w:val="000000"/>
          <w:sz w:val="28"/>
        </w:rPr>
        <w:t>
      4–жолда бөлек есепке алынға тиіс қызметтің мәнін жүргізу көрсетіледі:</w:t>
      </w:r>
    </w:p>
    <w:p>
      <w:pPr>
        <w:spacing w:after="0"/>
        <w:ind w:left="0"/>
        <w:jc w:val="both"/>
      </w:pPr>
      <w:r>
        <w:rPr>
          <w:rFonts w:ascii="Times New Roman"/>
          <w:b w:val="false"/>
          <w:i w:val="false"/>
          <w:color w:val="000000"/>
          <w:sz w:val="28"/>
        </w:rPr>
        <w:t>
      1 – бірлескен қызмет бойынша;</w:t>
      </w:r>
    </w:p>
    <w:p>
      <w:pPr>
        <w:spacing w:after="0"/>
        <w:ind w:left="0"/>
        <w:jc w:val="both"/>
      </w:pPr>
      <w:r>
        <w:rPr>
          <w:rFonts w:ascii="Times New Roman"/>
          <w:b w:val="false"/>
          <w:i w:val="false"/>
          <w:color w:val="000000"/>
          <w:sz w:val="28"/>
        </w:rPr>
        <w:t>
      2 – сенімгерлік басқару бойынша;</w:t>
      </w:r>
    </w:p>
    <w:p>
      <w:pPr>
        <w:spacing w:after="0"/>
        <w:ind w:left="0"/>
        <w:jc w:val="both"/>
      </w:pPr>
      <w:r>
        <w:rPr>
          <w:rFonts w:ascii="Times New Roman"/>
          <w:b w:val="false"/>
          <w:i w:val="false"/>
          <w:color w:val="000000"/>
          <w:sz w:val="28"/>
        </w:rPr>
        <w:t>
      3 – Салық кодексінің 289-бабының 2-тармағында айқындалған коммерциялық емес ұйымның кірістері бойынша;</w:t>
      </w:r>
    </w:p>
    <w:p>
      <w:pPr>
        <w:spacing w:after="0"/>
        <w:ind w:left="0"/>
        <w:jc w:val="both"/>
      </w:pPr>
      <w:r>
        <w:rPr>
          <w:rFonts w:ascii="Times New Roman"/>
          <w:b w:val="false"/>
          <w:i w:val="false"/>
          <w:color w:val="000000"/>
          <w:sz w:val="28"/>
        </w:rPr>
        <w:t>
      4 – Салық кодексінің 292-бабының 1 тармағында айқындалған ҚР Үкіметі жалғыз акционері болып табылатын екінші деңгейдегі банктердің кредиттік портфельдерінің сапасын жақсартуға маманданатын ұйымдардың кірістері бойынша;</w:t>
      </w:r>
    </w:p>
    <w:p>
      <w:pPr>
        <w:spacing w:after="0"/>
        <w:ind w:left="0"/>
        <w:jc w:val="both"/>
      </w:pPr>
      <w:r>
        <w:rPr>
          <w:rFonts w:ascii="Times New Roman"/>
          <w:b w:val="false"/>
          <w:i w:val="false"/>
          <w:color w:val="000000"/>
          <w:sz w:val="28"/>
        </w:rPr>
        <w:t xml:space="preserve">
      5 – ҚР халықаралық кеме тізілімінде тіркелген теңіз кемесімен жүк тасымалдау бойынша; </w:t>
      </w:r>
    </w:p>
    <w:p>
      <w:pPr>
        <w:spacing w:after="0"/>
        <w:ind w:left="0"/>
        <w:jc w:val="both"/>
      </w:pPr>
      <w:r>
        <w:rPr>
          <w:rFonts w:ascii="Times New Roman"/>
          <w:b w:val="false"/>
          <w:i w:val="false"/>
          <w:color w:val="000000"/>
          <w:sz w:val="28"/>
        </w:rPr>
        <w:t>
      6 – Тауарлардың электрондық саудасы бойынша;</w:t>
      </w:r>
    </w:p>
    <w:p>
      <w:pPr>
        <w:spacing w:after="0"/>
        <w:ind w:left="0"/>
        <w:jc w:val="both"/>
      </w:pPr>
      <w:r>
        <w:rPr>
          <w:rFonts w:ascii="Times New Roman"/>
          <w:b w:val="false"/>
          <w:i w:val="false"/>
          <w:color w:val="000000"/>
          <w:sz w:val="28"/>
        </w:rPr>
        <w:t>
      7 – ҚР Кинематография туралы заңнамасына сәйкес ұлттық фильм деп танылған фильмді көрсету қызметі бойынша;</w:t>
      </w:r>
    </w:p>
    <w:p>
      <w:pPr>
        <w:spacing w:after="0"/>
        <w:ind w:left="0"/>
        <w:jc w:val="both"/>
      </w:pPr>
      <w:r>
        <w:rPr>
          <w:rFonts w:ascii="Times New Roman"/>
          <w:b w:val="false"/>
          <w:i w:val="false"/>
          <w:color w:val="000000"/>
          <w:sz w:val="28"/>
        </w:rPr>
        <w:t>
      8 – ҚР Кинематография туралы заңнамасына сәйкес ұлттық фильм деп танылған фильмнің құқық иеленушісі болып табылатын ұйымның қызметі бойынша;</w:t>
      </w:r>
    </w:p>
    <w:p>
      <w:pPr>
        <w:spacing w:after="0"/>
        <w:ind w:left="0"/>
        <w:jc w:val="both"/>
      </w:pPr>
      <w:r>
        <w:rPr>
          <w:rFonts w:ascii="Times New Roman"/>
          <w:b w:val="false"/>
          <w:i w:val="false"/>
          <w:color w:val="000000"/>
          <w:sz w:val="28"/>
        </w:rPr>
        <w:t>
      9 – "Астана Хаб" халықаралық технологиялық паркіне қатысушының қызметі бойынша;</w:t>
      </w:r>
    </w:p>
    <w:p>
      <w:pPr>
        <w:spacing w:after="0"/>
        <w:ind w:left="0"/>
        <w:jc w:val="both"/>
      </w:pPr>
      <w:r>
        <w:rPr>
          <w:rFonts w:ascii="Times New Roman"/>
          <w:b w:val="false"/>
          <w:i w:val="false"/>
          <w:color w:val="000000"/>
          <w:sz w:val="28"/>
        </w:rPr>
        <w:t>
      10 – арнайы экономикалық аймақтың аумағында жүзеге асырылатынқызметтің басым түрлері бойынша;</w:t>
      </w:r>
    </w:p>
    <w:p>
      <w:pPr>
        <w:spacing w:after="0"/>
        <w:ind w:left="0"/>
        <w:jc w:val="both"/>
      </w:pPr>
      <w:r>
        <w:rPr>
          <w:rFonts w:ascii="Times New Roman"/>
          <w:b w:val="false"/>
          <w:i w:val="false"/>
          <w:color w:val="000000"/>
          <w:sz w:val="28"/>
        </w:rPr>
        <w:t>
      11 – инвестициялық келісімшарт шеңінде басым қызмет түрлері бойынша;</w:t>
      </w:r>
    </w:p>
    <w:p>
      <w:pPr>
        <w:spacing w:after="0"/>
        <w:ind w:left="0"/>
        <w:jc w:val="both"/>
      </w:pPr>
      <w:r>
        <w:rPr>
          <w:rFonts w:ascii="Times New Roman"/>
          <w:b w:val="false"/>
          <w:i w:val="false"/>
          <w:color w:val="000000"/>
          <w:sz w:val="28"/>
        </w:rPr>
        <w:t>
      12 – салық салу жалпыға бірдей белгіленген тәртіппен жүзеге асырылатын қызмет бойынша.</w:t>
      </w:r>
    </w:p>
    <w:p>
      <w:pPr>
        <w:spacing w:after="0"/>
        <w:ind w:left="0"/>
        <w:jc w:val="both"/>
      </w:pPr>
      <w:r>
        <w:rPr>
          <w:rFonts w:ascii="Times New Roman"/>
          <w:b w:val="false"/>
          <w:i w:val="false"/>
          <w:color w:val="000000"/>
          <w:sz w:val="28"/>
        </w:rPr>
        <w:t>
      36. "Көрсеткіштер" деген бөлімде:</w:t>
      </w:r>
    </w:p>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100.06.001 I жолда Салық кодексінің 227-бабына сәйкес айқындалатын, өткізуден түскен кіріс көрсетіледі;</w:t>
      </w:r>
    </w:p>
    <w:p>
      <w:pPr>
        <w:spacing w:after="0"/>
        <w:ind w:left="0"/>
        <w:jc w:val="both"/>
      </w:pPr>
      <w:r>
        <w:rPr>
          <w:rFonts w:ascii="Times New Roman"/>
          <w:b w:val="false"/>
          <w:i w:val="false"/>
          <w:color w:val="000000"/>
          <w:sz w:val="28"/>
        </w:rPr>
        <w:t>
      2) 100.06.002-жолда Салық кодексінің 241-бабы 1-тармағына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3) 100.06.003-жолда Салық кодексінің 241-бабы 2-тармағына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100.06.005 І жолда Салық кодексінің 242-бабы 1-тармағына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100.06.005 ІІ жолда Салық кодексінің 265-273-баптарына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6) 100.06.006-жолда Салық кодексінің 286 және 287-баптарына сәйкес жүргізілетін кірістерді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8) 100.06.008-жолда Трансферттік баға белгілеу туралы Заңына сәйкес жүргізілетін, кірістерді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кіріс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резидент-салық төлеуші Қазақстан Республикасының шегінен тыс жерлердегі көздерден алған кірістер сомасы көрсетіледі. 100.06.011-жол анықтамалық сипатқа ие;</w:t>
      </w:r>
    </w:p>
    <w:p>
      <w:pPr>
        <w:spacing w:after="0"/>
        <w:ind w:left="0"/>
        <w:jc w:val="both"/>
      </w:pPr>
      <w:r>
        <w:rPr>
          <w:rFonts w:ascii="Times New Roman"/>
          <w:b w:val="false"/>
          <w:i w:val="false"/>
          <w:color w:val="000000"/>
          <w:sz w:val="28"/>
        </w:rPr>
        <w:t>
      12) 100.06.012-жолда Салық кодексінің 2-бабы 5-тармағына сәйкес халықаралық шарттарға сәйкес салық салудан босатылуы тиіс кіріс сомасы, оның ішінде:</w:t>
      </w:r>
    </w:p>
    <w:p>
      <w:pPr>
        <w:spacing w:after="0"/>
        <w:ind w:left="0"/>
        <w:jc w:val="both"/>
      </w:pPr>
      <w:r>
        <w:rPr>
          <w:rFonts w:ascii="Times New Roman"/>
          <w:b w:val="false"/>
          <w:i w:val="false"/>
          <w:color w:val="000000"/>
          <w:sz w:val="28"/>
        </w:rPr>
        <w:t>
      100.06.012 I-жолда халықаралық шарттарға сәйкес салық салудан босатылуға жататын табыс;</w:t>
      </w:r>
    </w:p>
    <w:p>
      <w:pPr>
        <w:spacing w:after="0"/>
        <w:ind w:left="0"/>
        <w:jc w:val="both"/>
      </w:pPr>
      <w:r>
        <w:rPr>
          <w:rFonts w:ascii="Times New Roman"/>
          <w:b w:val="false"/>
          <w:i w:val="false"/>
          <w:color w:val="000000"/>
          <w:sz w:val="28"/>
        </w:rPr>
        <w:t>
      100.06.012 II жолда Конституциялық заңға сәйкес босатылған кіріс көрсетіледі;</w:t>
      </w:r>
    </w:p>
    <w:p>
      <w:pPr>
        <w:spacing w:after="0"/>
        <w:ind w:left="0"/>
        <w:jc w:val="both"/>
      </w:pPr>
      <w:r>
        <w:rPr>
          <w:rFonts w:ascii="Times New Roman"/>
          <w:b w:val="false"/>
          <w:i w:val="false"/>
          <w:color w:val="000000"/>
          <w:sz w:val="28"/>
        </w:rPr>
        <w:t>
      3) 100.06.013-жолда халықаралық салық салу ерекшелігін есепке ала отырып, салық салынатын кіріс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14) 100.06.014-жолда БШК және БШК ТМ жиынтық пайдасы Салық кодексінің 297-бабының 1-тармағына сәйкес айқындалған;</w:t>
      </w:r>
    </w:p>
    <w:p>
      <w:pPr>
        <w:spacing w:after="0"/>
        <w:ind w:left="0"/>
        <w:jc w:val="both"/>
      </w:pPr>
      <w:r>
        <w:rPr>
          <w:rFonts w:ascii="Times New Roman"/>
          <w:b w:val="false"/>
          <w:i w:val="false"/>
          <w:color w:val="000000"/>
          <w:sz w:val="28"/>
        </w:rPr>
        <w:t>
      100.00.014 I жолында Cалық кодексінің 223-бабы 4)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100.00.014 II жолында Салық кодексінің 223-бабы 5)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15) 100.06.015 жолында ауыстырылған залалдарды ескере отырып, БШК және БШК ТМ-нің салық салынатын кірісі көрсетіледі. 100.06.014 I және 100.06.020 I жолдарының айырмасы (100.06.014 I - 100.00.020 I) ретінде анықталады. Егер 100.06.020 I жолы 100.06.014 I жолынан артық болса, 100.06.015 жолында нөлді көрсету қажет;</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17) 100.06.017-жолда Салық кодексінің 300-бабы 1-тармағына бірінші бөлігіне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18) 100.06.018-жолда Салық кодексінің 288-бабына сәйкес салық салу кірісін кеміту сомасы көрсетіледі;</w:t>
      </w:r>
    </w:p>
    <w:p>
      <w:pPr>
        <w:spacing w:after="0"/>
        <w:ind w:left="0"/>
        <w:jc w:val="both"/>
      </w:pPr>
      <w:r>
        <w:rPr>
          <w:rFonts w:ascii="Times New Roman"/>
          <w:b w:val="false"/>
          <w:i w:val="false"/>
          <w:color w:val="000000"/>
          <w:sz w:val="28"/>
        </w:rPr>
        <w:t>
      19) 100.06.019-жолда Салық кодексінің 288-бабына сәйкес есептелген азайту ескерілген салық салынатын кіріс көрсетіледі. 100.06.013 және 100.06.018-жолдарының айырмасы ретінде айқындалады (100.06.013 - 100.06.018). Егер 100.06.018-жолы 100.06.013-жолынан артық болса, 100.06.019-жолда нөл көрсетіледі;</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100.06.020 I жолында Салық кодексінің 300-бабы 1-тармағының екінші бөлігінде анықталған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100.06.019-жолда оң мән көрсетілген жағдайда толтырылады. Осы жол 100.06.019 және 100.06.020-жолдарының айырмасы ретінде айқындалады (100.06.019 - 100.06.020). Егер 100.06.020-жолы 100.06.019-жолынан артық болса, 100.06.021-жолда нөл көрсетіледі;</w:t>
      </w:r>
    </w:p>
    <w:p>
      <w:pPr>
        <w:spacing w:after="0"/>
        <w:ind w:left="0"/>
        <w:jc w:val="both"/>
      </w:pPr>
      <w:r>
        <w:rPr>
          <w:rFonts w:ascii="Times New Roman"/>
          <w:b w:val="false"/>
          <w:i w:val="false"/>
          <w:color w:val="000000"/>
          <w:sz w:val="28"/>
        </w:rPr>
        <w:t xml:space="preserve">
      22) 100.06.022-жолда Салық кодексінің 313-бабына сәйкес КТС мөлшерлемесі пайызда көрсетіледі; </w:t>
      </w:r>
    </w:p>
    <w:p>
      <w:pPr>
        <w:spacing w:after="0"/>
        <w:ind w:left="0"/>
        <w:jc w:val="both"/>
      </w:pPr>
      <w:r>
        <w:rPr>
          <w:rFonts w:ascii="Times New Roman"/>
          <w:b w:val="false"/>
          <w:i w:val="false"/>
          <w:color w:val="000000"/>
          <w:sz w:val="28"/>
        </w:rPr>
        <w:t>
      23) 100.06.023-жолда салық салынатын кірістің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24) 100.06.024 I жолда Салық кодексінің 303-бабына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w:t>
      </w:r>
    </w:p>
    <w:p>
      <w:pPr>
        <w:spacing w:after="0"/>
        <w:ind w:left="0"/>
        <w:jc w:val="both"/>
      </w:pPr>
      <w:r>
        <w:rPr>
          <w:rFonts w:ascii="Times New Roman"/>
          <w:b w:val="false"/>
          <w:i w:val="false"/>
          <w:color w:val="000000"/>
          <w:sz w:val="28"/>
        </w:rPr>
        <w:t>
      100.06.024 II жолда Салық кодексінің 303-бабы 4-тармағына сәйкес есептелген БШК-ың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100.06.024 III жолда Салық кодексінің 302-бабы 2-тармағына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100.06.024 IV жолда алдыңғы салық кезеңдерінде сыйақы түріндегі кірістен төлем көзінен ұсталған және Салық кодексінің 302-бабы 3-тармағына сәйкес көшірілген КТС сомасы көрсетіледі;</w:t>
      </w:r>
    </w:p>
    <w:p>
      <w:pPr>
        <w:spacing w:after="0"/>
        <w:ind w:left="0"/>
        <w:jc w:val="both"/>
      </w:pPr>
      <w:r>
        <w:rPr>
          <w:rFonts w:ascii="Times New Roman"/>
          <w:b w:val="false"/>
          <w:i w:val="false"/>
          <w:color w:val="000000"/>
          <w:sz w:val="28"/>
        </w:rPr>
        <w:t>
      100.06.024 V 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100.06.024 VI жолда Салық кодексінің 653-бабына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100.06.024 VII жолда Салық кодексінің 302-бабы 1-тармағының 1) тармақшасына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салықтық міндеттемені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26) 100.06.026-жолда Салық кодексінің 652-бабы 1-тармағына сәйкес Қазақстан Республикасындағы тұрақты мекеме арқылы қызметінен түскен бейрезидент - заңды тұлғаның таза кірісі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кіріске КТС сомасы көрсетіледі:</w:t>
      </w:r>
    </w:p>
    <w:p>
      <w:pPr>
        <w:spacing w:after="0"/>
        <w:ind w:left="0"/>
        <w:jc w:val="both"/>
      </w:pPr>
      <w:r>
        <w:rPr>
          <w:rFonts w:ascii="Times New Roman"/>
          <w:b w:val="false"/>
          <w:i w:val="false"/>
          <w:color w:val="000000"/>
          <w:sz w:val="28"/>
        </w:rPr>
        <w:t xml:space="preserve">
      100.06.027 І 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 (100.06.026 х 15%). </w:t>
      </w:r>
    </w:p>
    <w:p>
      <w:pPr>
        <w:spacing w:after="0"/>
        <w:ind w:left="0"/>
        <w:jc w:val="both"/>
      </w:pPr>
      <w:r>
        <w:rPr>
          <w:rFonts w:ascii="Times New Roman"/>
          <w:b w:val="false"/>
          <w:i w:val="false"/>
          <w:color w:val="000000"/>
          <w:sz w:val="28"/>
        </w:rPr>
        <w:t>
      100.06.027 ІІ 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100.06.027 ІІІ жол егер 100.06.027 ІІ жолы толтырылған жағдайда толтырылады. Осы жолда осы Қағидалардың 52-тармағына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28) 100.06.028-жолда азаюды ескере отырып, Салық кодексінің 223-бабы 4) тармақшасына сәйкес БШК және БШК ТМ-нің салық салынатын кірісінен КТС-ті қоспағанда, есептелген КТС жиынтық сомасы көрсетіледі. Осы жол 100.06.025 + 100.06.027 I немесе 100.06.027 II + 100.06.030 ретінде айқындалады;</w:t>
      </w:r>
    </w:p>
    <w:p>
      <w:pPr>
        <w:spacing w:after="0"/>
        <w:ind w:left="0"/>
        <w:jc w:val="both"/>
      </w:pPr>
      <w:r>
        <w:rPr>
          <w:rFonts w:ascii="Times New Roman"/>
          <w:b w:val="false"/>
          <w:i w:val="false"/>
          <w:color w:val="000000"/>
          <w:sz w:val="28"/>
        </w:rPr>
        <w:t>
      29) 100.06.029 жолында Салық кодексінің 223-бабы 4) тармақшасына сәйкес БШК және БШК ТМ-нің салық салынатын кірісінен КТС көрсетіледі. 100.06.015 және 100.06.022 жолдарының көбейтіндісі (100.06.015 х 100.06.022) ретінде анықталады;</w:t>
      </w:r>
    </w:p>
    <w:p>
      <w:pPr>
        <w:spacing w:after="0"/>
        <w:ind w:left="0"/>
        <w:jc w:val="both"/>
      </w:pPr>
      <w:r>
        <w:rPr>
          <w:rFonts w:ascii="Times New Roman"/>
          <w:b w:val="false"/>
          <w:i w:val="false"/>
          <w:color w:val="000000"/>
          <w:sz w:val="28"/>
        </w:rPr>
        <w:t>
      30) 100.06.030 жолында Салық кодексінің 223-бабы 5) тармақшасына сәйкес БШК және БШК ТМ-нің салық салынатын кірісінен КТС көрсетіледі. 100.06.014 II және 100.06.022 жолдарының көбейтіндісі (100.06.014 II х 100.06.022) ретінде анықталады;</w:t>
      </w:r>
    </w:p>
    <w:p>
      <w:pPr>
        <w:spacing w:after="0"/>
        <w:ind w:left="0"/>
        <w:jc w:val="both"/>
      </w:pPr>
      <w:r>
        <w:rPr>
          <w:rFonts w:ascii="Times New Roman"/>
          <w:b w:val="false"/>
          <w:i w:val="false"/>
          <w:color w:val="000000"/>
          <w:sz w:val="28"/>
        </w:rPr>
        <w:t>
      31) 100.06.031 жолында Салық кодексінің 303-бабы 4-тармағына сәйкес салық кезеңі үшін азаю ескеріле отырып, БШК және БШК ТМ-нің КТС сомасы көрсетіледі. 100.06.029 және 100.06.024 II жолдарының айырмасы (100.06.029 – 100.00.024 II) ретінде анықталады. Егер алынған айырма нөлден аз болса, онда 100.00.031 жолында нөл көрсетіледі.</w:t>
      </w:r>
    </w:p>
    <w:p>
      <w:pPr>
        <w:spacing w:after="0"/>
        <w:ind w:left="0"/>
        <w:jc w:val="left"/>
      </w:pPr>
      <w:r>
        <w:rPr>
          <w:rFonts w:ascii="Times New Roman"/>
          <w:b/>
          <w:i w:val="false"/>
          <w:color w:val="000000"/>
        </w:rPr>
        <w:t xml:space="preserve"> 9-тарау. Жылдық қаржылық есептіліктің құрамдауыштары туралы мәліметтер – 100.07-нысанын толтыру бойынша түсіндірме</w:t>
      </w:r>
    </w:p>
    <w:p>
      <w:pPr>
        <w:spacing w:after="0"/>
        <w:ind w:left="0"/>
        <w:jc w:val="both"/>
      </w:pPr>
      <w:r>
        <w:rPr>
          <w:rFonts w:ascii="Times New Roman"/>
          <w:b w:val="false"/>
          <w:i w:val="false"/>
          <w:color w:val="000000"/>
          <w:sz w:val="28"/>
        </w:rPr>
        <w:t>
      37. Осы нысанды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дайындалған бухгалтерлік есептің деректері негізінде (осы Қағидалардың 1-тармағы төртінші абзацында көрсетілген жер қойнауын пайдаланушыларды қоспағанда) салық төлеуші толтырады.</w:t>
      </w:r>
    </w:p>
    <w:p>
      <w:pPr>
        <w:spacing w:after="0"/>
        <w:ind w:left="0"/>
        <w:jc w:val="left"/>
      </w:pPr>
      <w:r>
        <w:rPr>
          <w:rFonts w:ascii="Times New Roman"/>
          <w:b/>
          <w:i w:val="false"/>
          <w:color w:val="000000"/>
        </w:rPr>
        <w:t xml:space="preserve"> 10-тарау. Филиалдың немесе өкілдіктің қызметін қамтамасыз ету үшін бейрезидент – заңды тұлғадан алынған активтер – 100.08-нысанын толтыру бойынша түсіндірме</w:t>
      </w:r>
    </w:p>
    <w:p>
      <w:pPr>
        <w:spacing w:after="0"/>
        <w:ind w:left="0"/>
        <w:jc w:val="both"/>
      </w:pPr>
      <w:r>
        <w:rPr>
          <w:rFonts w:ascii="Times New Roman"/>
          <w:b w:val="false"/>
          <w:i w:val="false"/>
          <w:color w:val="000000"/>
          <w:sz w:val="28"/>
        </w:rPr>
        <w:t>
      38. Осы нысан филиалдың немесе өкілдіктің қызметін қамтамасыз ету үшін, бейрезидент - заңды тұлғадан алынған активтердің кірісін және шығысын көрсетуге арналған.</w:t>
      </w:r>
    </w:p>
    <w:p>
      <w:pPr>
        <w:spacing w:after="0"/>
        <w:ind w:left="0"/>
        <w:jc w:val="both"/>
      </w:pPr>
      <w:r>
        <w:rPr>
          <w:rFonts w:ascii="Times New Roman"/>
          <w:b w:val="false"/>
          <w:i w:val="false"/>
          <w:color w:val="000000"/>
          <w:sz w:val="28"/>
        </w:rPr>
        <w:t>
      39. "Жалпы ақпарат" деген бөлімде:</w:t>
      </w:r>
    </w:p>
    <w:p>
      <w:pPr>
        <w:spacing w:after="0"/>
        <w:ind w:left="0"/>
        <w:jc w:val="both"/>
      </w:pPr>
      <w:r>
        <w:rPr>
          <w:rFonts w:ascii="Times New Roman"/>
          <w:b w:val="false"/>
          <w:i w:val="false"/>
          <w:color w:val="000000"/>
          <w:sz w:val="28"/>
        </w:rPr>
        <w:t xml:space="preserve">
      1) 1-бағанда Қазақстан Республикасындағы бейрезидент - заңды тұлғаның филиалының немесе өкілдіктің БСН көрсетіледі; </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 - 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xml:space="preserve">
      3) 100.08.003 В жолда жалға алу төлемақы шығыстары; </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xml:space="preserve">
      5) 100.08.003 D жолда материалдық емес активтерді сатып алуға шығыстар; </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xml:space="preserve">
      8) 100.08.004-жолда мынадай формула бойынша айқындалатын пайдаланылмаған активтердің қалдығы көрсетіледі: 100.08.001 – жолы + 100.08.002-жолы – 100.08.003-жолы. </w:t>
      </w:r>
    </w:p>
    <w:p>
      <w:pPr>
        <w:spacing w:after="0"/>
        <w:ind w:left="0"/>
        <w:jc w:val="left"/>
      </w:pPr>
      <w:r>
        <w:rPr>
          <w:rFonts w:ascii="Times New Roman"/>
          <w:b/>
          <w:i w:val="false"/>
          <w:color w:val="000000"/>
        </w:rPr>
        <w:t xml:space="preserve"> 11-тарау. Бақыланатын шетелдік компанияның қаржылық пайдасына салық салу – 100.09-нысанды толтыру бойынша түсіндірме</w:t>
      </w:r>
    </w:p>
    <w:p>
      <w:pPr>
        <w:spacing w:after="0"/>
        <w:ind w:left="0"/>
        <w:jc w:val="both"/>
      </w:pPr>
      <w:r>
        <w:rPr>
          <w:rFonts w:ascii="Times New Roman"/>
          <w:b w:val="false"/>
          <w:i w:val="false"/>
          <w:color w:val="000000"/>
          <w:sz w:val="28"/>
        </w:rPr>
        <w:t>
      40. Осы нысан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пайда немесе ПҮ БШК қаржылық пайда сомасы, БШК қаржылық пайдамен немесе ТМ БШК қаржылық пайдамен кіріске салық туралы ақпараттарды көрсетуге арналған.</w:t>
      </w:r>
    </w:p>
    <w:p>
      <w:pPr>
        <w:spacing w:after="0"/>
        <w:ind w:left="0"/>
        <w:jc w:val="both"/>
      </w:pPr>
      <w:r>
        <w:rPr>
          <w:rFonts w:ascii="Times New Roman"/>
          <w:b w:val="false"/>
          <w:i w:val="false"/>
          <w:color w:val="000000"/>
          <w:sz w:val="28"/>
        </w:rPr>
        <w:t>
      Осы қосымшада Салық кодексінің 296-бабына сәйкес Қазақстан Республикасында салық салынудан босатылуға жататын, Салық кодексінің 296-бабының 2-тармағында айқындалған резидент – салық төлеушіде растайтын құжаттар болған кезде, БШК қаржылық пайдасы немесе ТМ БШК қаржылық пайдасы көрсетуге жатпайды.</w:t>
      </w:r>
    </w:p>
    <w:p>
      <w:pPr>
        <w:spacing w:after="0"/>
        <w:ind w:left="0"/>
        <w:jc w:val="both"/>
      </w:pPr>
      <w:r>
        <w:rPr>
          <w:rFonts w:ascii="Times New Roman"/>
          <w:b w:val="false"/>
          <w:i w:val="false"/>
          <w:color w:val="000000"/>
          <w:sz w:val="28"/>
        </w:rPr>
        <w:t>
      41. "БШК немесе ТМ БШК туралы ақпарат"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әрбір БШК немесе әрбір ТМ БШК атауы көрсетіледі. БШК және ТМ БШК анықтамасы Салық кодексінің 294-бабында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7-тармағына сәйкес айқындалатын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7) G бағанында Салық кодексінің 297-бабы 2 және 3-тармақтарына сәйкес айқындалған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8) H бағанында Салық кодексінің 300-бабы 1-тармағына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9) І бағанында Салық Кодексінің 297-бабы 4-тармағына сәйкес БШК 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10-тармағында анықталған, азайтылған сомасы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Егер резидент - 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I-1 бағанында Салық кодексінің 297-бабы 4-тармағының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I-3 бағанында Салық кодексінің 297-бабы 4-тармағының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297-бабы 4-тармағының 4) тармақшасына сәйкес азаю сомасы көрсетіледі;</w:t>
      </w:r>
    </w:p>
    <w:p>
      <w:pPr>
        <w:spacing w:after="0"/>
        <w:ind w:left="0"/>
        <w:jc w:val="both"/>
      </w:pPr>
      <w:r>
        <w:rPr>
          <w:rFonts w:ascii="Times New Roman"/>
          <w:b w:val="false"/>
          <w:i w:val="false"/>
          <w:color w:val="000000"/>
          <w:sz w:val="28"/>
        </w:rPr>
        <w:t>
      I-5 бағанында Салық кодексінің 297-бабы 4-тармағының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I-7 бағанында Салық кодексінің 297-бабы 4-тармағының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I-10 бағанында Салық кодексінің 297-бабы 4-тармағының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көбейтіндісі (J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12) L бағанында К бағанында көрсетілген және Салық кодексінің 297-бабы 6-тарамағына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4-тарамағына сәйкес шетелдік валютада есептелген сомасы, резидент - салық төлеушіде Салық кодексінің 303-бабы 4-тармағында көрсетілген, растайтын құжаттары болған кезде көрсетіледі. Кірістер салығы Салық кодексінің 294-бабына сәйкес (Салық кодексінің 294-бабы 4-тармағы 12) тармақшасының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4-тармағына сәйкес (Салық кодексінің 294-бабы 4-тармағы 12) тармақшасының екінші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15) O бағанында Салық кодексінің 303-бабы 4-тармағына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Бұл ретте резиденттің Салық кодексінің 303-бабы 4-тармағына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L бағанының қорытынды мәні, 100.00.048-жолына көшіріледі.</w:t>
      </w:r>
    </w:p>
    <w:p>
      <w:pPr>
        <w:spacing w:after="0"/>
        <w:ind w:left="0"/>
        <w:jc w:val="both"/>
      </w:pPr>
      <w:r>
        <w:rPr>
          <w:rFonts w:ascii="Times New Roman"/>
          <w:b w:val="false"/>
          <w:i w:val="false"/>
          <w:color w:val="000000"/>
          <w:sz w:val="28"/>
        </w:rPr>
        <w:t>
      O бағанының қорытынды мәні, 100.00.058 II-жолына көшіріледі.</w:t>
      </w:r>
    </w:p>
    <w:p>
      <w:pPr>
        <w:spacing w:after="0"/>
        <w:ind w:left="0"/>
        <w:jc w:val="left"/>
      </w:pPr>
      <w:r>
        <w:rPr>
          <w:rFonts w:ascii="Times New Roman"/>
          <w:b/>
          <w:i w:val="false"/>
          <w:color w:val="000000"/>
        </w:rPr>
        <w:t xml:space="preserve"> 12-тарау. Коммерциялық емес ұйымдарға салық салу – 100.10-нысанын толтыру бойынша түсіндірме</w:t>
      </w:r>
    </w:p>
    <w:p>
      <w:pPr>
        <w:spacing w:after="0"/>
        <w:ind w:left="0"/>
        <w:jc w:val="both"/>
      </w:pPr>
      <w:r>
        <w:rPr>
          <w:rFonts w:ascii="Times New Roman"/>
          <w:b w:val="false"/>
          <w:i w:val="false"/>
          <w:color w:val="000000"/>
          <w:sz w:val="28"/>
        </w:rPr>
        <w:t>
      42. Аталған нысан Салық кодексінің 289-бабы 1-тармағының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2-тармағында көрсетілген кірістер бойынша коммерциялық емес ұйымдардың салық салу объектісі туралы мәліметтерін көрсетуге арналған.</w:t>
      </w:r>
    </w:p>
    <w:p>
      <w:pPr>
        <w:spacing w:after="0"/>
        <w:ind w:left="0"/>
        <w:jc w:val="both"/>
      </w:pPr>
      <w:r>
        <w:rPr>
          <w:rFonts w:ascii="Times New Roman"/>
          <w:b w:val="false"/>
          <w:i w:val="false"/>
          <w:color w:val="000000"/>
          <w:sz w:val="28"/>
        </w:rPr>
        <w:t>
      43. "Кірістер" деген бөлімде:</w:t>
      </w:r>
    </w:p>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xml:space="preserve">
      2) 100.10.002-жолда грант түрінде алған кірістердің сомасы көрсетіледі; </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xml:space="preserve">
      10) 100.10.010-жолда мемлекеттік әлеуметтік тапсырысты жүзеге асыруға арналған шарт бойынша алынған кірістің сомасы көрсетіледі; </w:t>
      </w:r>
    </w:p>
    <w:p>
      <w:pPr>
        <w:spacing w:after="0"/>
        <w:ind w:left="0"/>
        <w:jc w:val="both"/>
      </w:pPr>
      <w:r>
        <w:rPr>
          <w:rFonts w:ascii="Times New Roman"/>
          <w:b w:val="false"/>
          <w:i w:val="false"/>
          <w:color w:val="000000"/>
          <w:sz w:val="28"/>
        </w:rPr>
        <w:t xml:space="preserve">
      11) 100.10.011-жолда 100.10.001-ден 100.10.010-ге дейінгі жолдардың сомасы ретінде айқындалатын кірістердің жалпы сомасы көрсетіледі. Бұл жол 100.00.004-жолына кіреді; </w:t>
      </w:r>
    </w:p>
    <w:p>
      <w:pPr>
        <w:spacing w:after="0"/>
        <w:ind w:left="0"/>
        <w:jc w:val="both"/>
      </w:pPr>
      <w:r>
        <w:rPr>
          <w:rFonts w:ascii="Times New Roman"/>
          <w:b w:val="false"/>
          <w:i w:val="false"/>
          <w:color w:val="000000"/>
          <w:sz w:val="28"/>
        </w:rPr>
        <w:t>
      12) 100.10.012-жолда Салық кодексінің 289-бабы 2-тармағында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p>
      <w:pPr>
        <w:spacing w:after="0"/>
        <w:ind w:left="0"/>
        <w:jc w:val="both"/>
      </w:pPr>
      <w:r>
        <w:rPr>
          <w:rFonts w:ascii="Times New Roman"/>
          <w:b w:val="false"/>
          <w:i w:val="false"/>
          <w:color w:val="000000"/>
          <w:sz w:val="28"/>
        </w:rPr>
        <w:t>
      44. "Шығыстар" деген бөлімде:</w:t>
      </w:r>
    </w:p>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І-жолда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ІІ-жолда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xml:space="preserve">
      100.10.014 ІII-жолда жалға алуға арналған шығыстардың сомасы көрсетіледі; </w:t>
      </w:r>
    </w:p>
    <w:p>
      <w:pPr>
        <w:spacing w:after="0"/>
        <w:ind w:left="0"/>
        <w:jc w:val="both"/>
      </w:pPr>
      <w:r>
        <w:rPr>
          <w:rFonts w:ascii="Times New Roman"/>
          <w:b w:val="false"/>
          <w:i w:val="false"/>
          <w:color w:val="000000"/>
          <w:sz w:val="28"/>
        </w:rPr>
        <w:t>
      100.10.014 IV-жолда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V-жолда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VІ-жолда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VІІ-жолда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xml:space="preserve">
      100.10.014 VIII-жолда адвокаттық қызметтерге арналған шығыстардың сомасы көрсетіледі; </w:t>
      </w:r>
    </w:p>
    <w:p>
      <w:pPr>
        <w:spacing w:after="0"/>
        <w:ind w:left="0"/>
        <w:jc w:val="both"/>
      </w:pPr>
      <w:r>
        <w:rPr>
          <w:rFonts w:ascii="Times New Roman"/>
          <w:b w:val="false"/>
          <w:i w:val="false"/>
          <w:color w:val="000000"/>
          <w:sz w:val="28"/>
        </w:rPr>
        <w:t>
      100.10.014 IX-жолда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X-жолда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xml:space="preserve">
      100.10.014 XІ-жолда салық және бюджетке төленетін басқа да міндетті төлемдер, айыппұлдар және өсімпұлдар сомасы көрсетіледі; </w:t>
      </w:r>
    </w:p>
    <w:p>
      <w:pPr>
        <w:spacing w:after="0"/>
        <w:ind w:left="0"/>
        <w:jc w:val="both"/>
      </w:pPr>
      <w:r>
        <w:rPr>
          <w:rFonts w:ascii="Times New Roman"/>
          <w:b w:val="false"/>
          <w:i w:val="false"/>
          <w:color w:val="000000"/>
          <w:sz w:val="28"/>
        </w:rPr>
        <w:t>
      100.10.014 XІІ-жолда Салық кодексінің 243-бабы 11-тармағына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12-тармағына сәйкес шегерімге жататын "Міндетті әлеуметтік медициналық сақтандыру туралы" Заңына сәйкес әлеуметтік медициналық сақтандыру қорына төленген, аударымдар сомаларлары көрсетіледі;</w:t>
      </w:r>
    </w:p>
    <w:p>
      <w:pPr>
        <w:spacing w:after="0"/>
        <w:ind w:left="0"/>
        <w:jc w:val="both"/>
      </w:pPr>
      <w:r>
        <w:rPr>
          <w:rFonts w:ascii="Times New Roman"/>
          <w:b w:val="false"/>
          <w:i w:val="false"/>
          <w:color w:val="000000"/>
          <w:sz w:val="28"/>
        </w:rPr>
        <w:t>
      100.10.014 XІІI-жолда айыппұлдарың,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XІV-жолда сақтандыруға кеткен шығыстар сомасы көрсетіледі;</w:t>
      </w:r>
    </w:p>
    <w:p>
      <w:pPr>
        <w:spacing w:after="0"/>
        <w:ind w:left="0"/>
        <w:jc w:val="both"/>
      </w:pPr>
      <w:r>
        <w:rPr>
          <w:rFonts w:ascii="Times New Roman"/>
          <w:b w:val="false"/>
          <w:i w:val="false"/>
          <w:color w:val="000000"/>
          <w:sz w:val="28"/>
        </w:rPr>
        <w:t>
      100.10.014 XV-жолда жарнамаға кеткен шығыстардың сомасы көрсетіледі;</w:t>
      </w:r>
    </w:p>
    <w:p>
      <w:pPr>
        <w:spacing w:after="0"/>
        <w:ind w:left="0"/>
        <w:jc w:val="both"/>
      </w:pPr>
      <w:r>
        <w:rPr>
          <w:rFonts w:ascii="Times New Roman"/>
          <w:b w:val="false"/>
          <w:i w:val="false"/>
          <w:color w:val="000000"/>
          <w:sz w:val="28"/>
        </w:rPr>
        <w:t>
      100.10.014 XVІ-жолда өзге де шығыстардың сомасы көрсетіледі</w:t>
      </w:r>
    </w:p>
    <w:p>
      <w:pPr>
        <w:spacing w:after="0"/>
        <w:ind w:left="0"/>
        <w:jc w:val="both"/>
      </w:pPr>
      <w:r>
        <w:rPr>
          <w:rFonts w:ascii="Times New Roman"/>
          <w:b w:val="false"/>
          <w:i w:val="false"/>
          <w:color w:val="000000"/>
          <w:sz w:val="28"/>
        </w:rPr>
        <w:t>
      100.10.014 XVІІ-жолда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XVІІІ-жолда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ІXX-жолда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xml:space="preserve">
      100.10.014 ІXXA-жолда бронь үшін шығыстардың төленуін қоса, іссапар орнына және кері жол жүруге арналған іс жүзінде жүргізілген шығыстардың сомасы көрсетіледі; </w:t>
      </w:r>
    </w:p>
    <w:p>
      <w:pPr>
        <w:spacing w:after="0"/>
        <w:ind w:left="0"/>
        <w:jc w:val="both"/>
      </w:pPr>
      <w:r>
        <w:rPr>
          <w:rFonts w:ascii="Times New Roman"/>
          <w:b w:val="false"/>
          <w:i w:val="false"/>
          <w:color w:val="000000"/>
          <w:sz w:val="28"/>
        </w:rPr>
        <w:t>
      100.10.014 ІXXB-жолда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ІXXE-жолда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XX-жолда өкілдік шығыстарының сомасы көрсетіледі;</w:t>
      </w:r>
    </w:p>
    <w:p>
      <w:pPr>
        <w:spacing w:after="0"/>
        <w:ind w:left="0"/>
        <w:jc w:val="both"/>
      </w:pPr>
      <w:r>
        <w:rPr>
          <w:rFonts w:ascii="Times New Roman"/>
          <w:b w:val="false"/>
          <w:i w:val="false"/>
          <w:color w:val="000000"/>
          <w:sz w:val="28"/>
        </w:rPr>
        <w:t>
      100.10.014 XXI-жолда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100.10.015-жолда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xml:space="preserve">
      4) 100.10.017-жолда шарт талаптарына сәйкес салық төлеуші салық кезеңі үшін төлеген (төлеуге жататын) сыйақының сомасы көрсетіледі; </w:t>
      </w:r>
    </w:p>
    <w:p>
      <w:pPr>
        <w:spacing w:after="0"/>
        <w:ind w:left="0"/>
        <w:jc w:val="both"/>
      </w:pPr>
      <w:r>
        <w:rPr>
          <w:rFonts w:ascii="Times New Roman"/>
          <w:b w:val="false"/>
          <w:i w:val="false"/>
          <w:color w:val="000000"/>
          <w:sz w:val="28"/>
        </w:rPr>
        <w:t xml:space="preserve">
      5) 100.10.018-жолда қайырымдылық көмек түріндегі шығыстардың сомасы көрсетіледі; </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p>
      <w:pPr>
        <w:spacing w:after="0"/>
        <w:ind w:left="0"/>
        <w:jc w:val="both"/>
      </w:pPr>
      <w:r>
        <w:rPr>
          <w:rFonts w:ascii="Times New Roman"/>
          <w:b w:val="false"/>
          <w:i w:val="false"/>
          <w:color w:val="000000"/>
          <w:sz w:val="28"/>
        </w:rPr>
        <w:t>
      45. "Салық кодексінің 289-бабы 2-тармағында көрсетілмеген кірістердің үлес салмағын негiзге ала отырып шегерімдер есептеу" деген бөлімде:</w:t>
      </w:r>
    </w:p>
    <w:p>
      <w:pPr>
        <w:spacing w:after="0"/>
        <w:ind w:left="0"/>
        <w:jc w:val="both"/>
      </w:pPr>
      <w:r>
        <w:rPr>
          <w:rFonts w:ascii="Times New Roman"/>
          <w:b w:val="false"/>
          <w:i w:val="false"/>
          <w:color w:val="000000"/>
          <w:sz w:val="28"/>
        </w:rPr>
        <w:t>
      1) 100.10.024-жолда 100.10.012-жолдың сомасы мен 100.10.013 жолдың сомасының қатынасы ретінде айқындалатын кірістердің жалпы сомасында Салық кодексінің 289-бабы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2) 100.10.025-жолда Салық кодексінің 289-бабы 2-тармағында және 100.10.023-жолда көзделмеген қызметтен кірістер болған жағдайда, коммерциялық емес ұйымдардың және 100.00.040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xml:space="preserve">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 </w:t>
      </w:r>
    </w:p>
    <w:p>
      <w:pPr>
        <w:spacing w:after="0"/>
        <w:ind w:left="0"/>
        <w:jc w:val="both"/>
      </w:pPr>
      <w:r>
        <w:rPr>
          <w:rFonts w:ascii="Times New Roman"/>
          <w:b w:val="false"/>
          <w:i w:val="false"/>
          <w:color w:val="000000"/>
          <w:sz w:val="28"/>
        </w:rPr>
        <w:t>
      46.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w:t>
      </w:r>
    </w:p>
    <w:p>
      <w:pPr>
        <w:spacing w:after="0"/>
        <w:ind w:left="0"/>
        <w:jc w:val="both"/>
      </w:pPr>
      <w:r>
        <w:rPr>
          <w:rFonts w:ascii="Times New Roman"/>
          <w:b w:val="false"/>
          <w:i w:val="false"/>
          <w:color w:val="000000"/>
          <w:sz w:val="28"/>
        </w:rPr>
        <w:t>
      100.10.027-жолда шегерімге жатқызуға жататын және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100.00.040 І жолының сомасы көшіріледі.</w:t>
      </w:r>
    </w:p>
    <w:p>
      <w:pPr>
        <w:spacing w:after="0"/>
        <w:ind w:left="0"/>
        <w:jc w:val="left"/>
      </w:pPr>
      <w:r>
        <w:rPr>
          <w:rFonts w:ascii="Times New Roman"/>
          <w:b/>
          <w:i w:val="false"/>
          <w:color w:val="000000"/>
        </w:rPr>
        <w:t xml:space="preserve"> 13-тарау. Өтеусіз алынған (берілген) мүлік (қайырымдылық көмек, демеушілік көмек, ақша және басқа мүлік) – 100.11-нысанын толтыру бойынша түсіндірме</w:t>
      </w:r>
    </w:p>
    <w:p>
      <w:pPr>
        <w:spacing w:after="0"/>
        <w:ind w:left="0"/>
        <w:jc w:val="both"/>
      </w:pPr>
      <w:r>
        <w:rPr>
          <w:rFonts w:ascii="Times New Roman"/>
          <w:b w:val="false"/>
          <w:i w:val="false"/>
          <w:color w:val="000000"/>
          <w:sz w:val="28"/>
        </w:rPr>
        <w:t>
      47. Осы нысан коммерциялық емес ұйымдардың кіріс сомаларын айқындауға арналған.</w:t>
      </w:r>
    </w:p>
    <w:p>
      <w:pPr>
        <w:spacing w:after="0"/>
        <w:ind w:left="0"/>
        <w:jc w:val="both"/>
      </w:pPr>
      <w:r>
        <w:rPr>
          <w:rFonts w:ascii="Times New Roman"/>
          <w:b w:val="false"/>
          <w:i w:val="false"/>
          <w:color w:val="000000"/>
          <w:sz w:val="28"/>
        </w:rPr>
        <w:t>
      48. "Есеп"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Жол заңды тұлғада не жеке тұлғада "Сәйкестендіру нөмірлерінің ұлттық тізілімдері туралы" Қазақстан Республикасының Заңына сәйкес БСН (ЖСН) болған кезде толтырылуы тиіс;</w:t>
      </w:r>
    </w:p>
    <w:p>
      <w:pPr>
        <w:spacing w:after="0"/>
        <w:ind w:left="0"/>
        <w:jc w:val="both"/>
      </w:pPr>
      <w:r>
        <w:rPr>
          <w:rFonts w:ascii="Times New Roman"/>
          <w:b w:val="false"/>
          <w:i w:val="false"/>
          <w:color w:val="000000"/>
          <w:sz w:val="28"/>
        </w:rPr>
        <w:t>
      3) С бағанында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54-тармағына сәйкес өтеусіз алынған мүліктің коды көрсетіледі. Бұл баған өтеусіз негізде аударымдар алынған жағдайда толтырылмайды; </w:t>
      </w:r>
    </w:p>
    <w:p>
      <w:pPr>
        <w:spacing w:after="0"/>
        <w:ind w:left="0"/>
        <w:jc w:val="both"/>
      </w:pPr>
      <w:r>
        <w:rPr>
          <w:rFonts w:ascii="Times New Roman"/>
          <w:b w:val="false"/>
          <w:i w:val="false"/>
          <w:color w:val="000000"/>
          <w:sz w:val="28"/>
        </w:rPr>
        <w:t xml:space="preserve">
      7) G бағанында мүліктің өтеусіз алынғанын (берілгенін), мүшелік не кіру жарналарының алынғанын (төленгенін) растайтын құжаттың нөмірі және күні көрсетіледі; </w:t>
      </w:r>
    </w:p>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сомасы (құны) көрсетіледі.</w:t>
      </w:r>
    </w:p>
    <w:p>
      <w:pPr>
        <w:spacing w:after="0"/>
        <w:ind w:left="0"/>
        <w:jc w:val="left"/>
      </w:pPr>
      <w:r>
        <w:rPr>
          <w:rFonts w:ascii="Times New Roman"/>
          <w:b/>
          <w:i w:val="false"/>
          <w:color w:val="000000"/>
        </w:rPr>
        <w:t xml:space="preserve"> 14-тарау. АХҚО-нан алынған табыстары – 100.12-нысанын толтыру бойынша түсіндірме</w:t>
      </w:r>
    </w:p>
    <w:p>
      <w:pPr>
        <w:spacing w:after="0"/>
        <w:ind w:left="0"/>
        <w:jc w:val="both"/>
      </w:pPr>
      <w:r>
        <w:rPr>
          <w:rFonts w:ascii="Times New Roman"/>
          <w:b w:val="false"/>
          <w:i w:val="false"/>
          <w:color w:val="000000"/>
          <w:sz w:val="28"/>
        </w:rPr>
        <w:t>
      49. Осы нысан 180.00-нысан бойынша декларацияны тапсыратын "Астана" халықаралық қаржы орталығының (бұдан әрі – Орталық) қатысушыларынның кірістерін қоспағанда, Конституциялық заңның 6-бабы 3, 4 және 7-тармақтарына сәйкес корпоративтік табыс салығын салудан босатылатын кірістерді көрсету үшін арналған.</w:t>
      </w:r>
    </w:p>
    <w:p>
      <w:pPr>
        <w:spacing w:after="0"/>
        <w:ind w:left="0"/>
        <w:jc w:val="both"/>
      </w:pPr>
      <w:r>
        <w:rPr>
          <w:rFonts w:ascii="Times New Roman"/>
          <w:b w:val="false"/>
          <w:i w:val="false"/>
          <w:color w:val="000000"/>
          <w:sz w:val="28"/>
        </w:rPr>
        <w:t>
      50. "Конституциялық заңның 6-бабы 3-тармағында қарастырылған қаржылық қызметтерді көрсетуден кірістер" деген бөлімде:</w:t>
      </w:r>
    </w:p>
    <w:p>
      <w:pPr>
        <w:spacing w:after="0"/>
        <w:ind w:left="0"/>
        <w:jc w:val="both"/>
      </w:pPr>
      <w:r>
        <w:rPr>
          <w:rFonts w:ascii="Times New Roman"/>
          <w:b w:val="false"/>
          <w:i w:val="false"/>
          <w:color w:val="000000"/>
          <w:sz w:val="28"/>
        </w:rPr>
        <w:t>
      1) 100.12.001-жолда Конституциялық заңның 6-бабы 3-тармағының 1) тармақшасына сәйкес айқындалатын ислам банкінің банктік қызметтерін көрсетуден түскен кіріс сомасы көрсетіледі;</w:t>
      </w:r>
    </w:p>
    <w:p>
      <w:pPr>
        <w:spacing w:after="0"/>
        <w:ind w:left="0"/>
        <w:jc w:val="both"/>
      </w:pPr>
      <w:r>
        <w:rPr>
          <w:rFonts w:ascii="Times New Roman"/>
          <w:b w:val="false"/>
          <w:i w:val="false"/>
          <w:color w:val="000000"/>
          <w:sz w:val="28"/>
        </w:rPr>
        <w:t>
      2) 100.12.002-жолда Конституциялық заңның 6-бабы 3-тармағының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p>
      <w:pPr>
        <w:spacing w:after="0"/>
        <w:ind w:left="0"/>
        <w:jc w:val="both"/>
      </w:pPr>
      <w:r>
        <w:rPr>
          <w:rFonts w:ascii="Times New Roman"/>
          <w:b w:val="false"/>
          <w:i w:val="false"/>
          <w:color w:val="000000"/>
          <w:sz w:val="28"/>
        </w:rPr>
        <w:t>
      5) 100.12.005-жолда Конституциялық заңның 6-бабы 3-тармағының 5) тармақшасына сәйкес айқындалатын, салықтар мен бюджетке төленетін міндетті басқа да төлемдердің түсуін қамтамасыз ету саласында басшылықты жүзеге асыратын АХҚО, мемлекеттік жоспарлау бойынша орталық әукілетті орган мен мемлекеттік органның бірлескен актілерімен айқындалатын басқа да қаржы қызметін көрсетуден түсетін кірістер сомасы көрсетіледі;</w:t>
      </w:r>
    </w:p>
    <w:p>
      <w:pPr>
        <w:spacing w:after="0"/>
        <w:ind w:left="0"/>
        <w:jc w:val="both"/>
      </w:pPr>
      <w:r>
        <w:rPr>
          <w:rFonts w:ascii="Times New Roman"/>
          <w:b w:val="false"/>
          <w:i w:val="false"/>
          <w:color w:val="000000"/>
          <w:sz w:val="28"/>
        </w:rPr>
        <w:t>
      6) 100.12.006-жолда Конституциялық заңның 6-бабы 3-тармағында көрсетілген қаржылық қызметтерді көрсетуден түскен жалпы сомасы көрсетіледі. 100.120.001-ден бастап 100.120.005 бойынша соммалар.</w:t>
      </w:r>
    </w:p>
    <w:p>
      <w:pPr>
        <w:spacing w:after="0"/>
        <w:ind w:left="0"/>
        <w:jc w:val="both"/>
      </w:pPr>
      <w:r>
        <w:rPr>
          <w:rFonts w:ascii="Times New Roman"/>
          <w:b w:val="false"/>
          <w:i w:val="false"/>
          <w:color w:val="000000"/>
          <w:sz w:val="28"/>
        </w:rPr>
        <w:t>
      51. "Конституциялық заңның 6-бабы 4-тармағында қарастырылған ілеспелі қызметтерді көрсетуден кірістер" деген бөлімде:</w:t>
      </w:r>
    </w:p>
    <w:p>
      <w:pPr>
        <w:spacing w:after="0"/>
        <w:ind w:left="0"/>
        <w:jc w:val="both"/>
      </w:pPr>
      <w:r>
        <w:rPr>
          <w:rFonts w:ascii="Times New Roman"/>
          <w:b w:val="false"/>
          <w:i w:val="false"/>
          <w:color w:val="000000"/>
          <w:sz w:val="28"/>
        </w:rPr>
        <w:t>
      1) 100.12.007-жолда Конституциялық заңның 6-бабы 4-тармағына сәйкес айқындалатын заңдық қызметтерін көрсетуден түскен кіріс сомасы көрсетіледі;</w:t>
      </w:r>
    </w:p>
    <w:p>
      <w:pPr>
        <w:spacing w:after="0"/>
        <w:ind w:left="0"/>
        <w:jc w:val="both"/>
      </w:pPr>
      <w:r>
        <w:rPr>
          <w:rFonts w:ascii="Times New Roman"/>
          <w:b w:val="false"/>
          <w:i w:val="false"/>
          <w:color w:val="000000"/>
          <w:sz w:val="28"/>
        </w:rPr>
        <w:t>
      2) 100.12.008-жолда Конституциялық заңның 6-бабы 4-тармағына сәйкес айқындалатын аудиторлық қызметтерін көрсетуден түскен кіріс сомасы көрсетіледі;</w:t>
      </w:r>
    </w:p>
    <w:p>
      <w:pPr>
        <w:spacing w:after="0"/>
        <w:ind w:left="0"/>
        <w:jc w:val="both"/>
      </w:pPr>
      <w:r>
        <w:rPr>
          <w:rFonts w:ascii="Times New Roman"/>
          <w:b w:val="false"/>
          <w:i w:val="false"/>
          <w:color w:val="000000"/>
          <w:sz w:val="28"/>
        </w:rPr>
        <w:t>
      3) 100.12.009-жолда Конституциялық заңның 6-бабы 4-тармағына сәйкес айқындалатын бухгалтерлік қызметтерін көрсетуден түскен кіріс сомасы көрсетіледі;</w:t>
      </w:r>
    </w:p>
    <w:p>
      <w:pPr>
        <w:spacing w:after="0"/>
        <w:ind w:left="0"/>
        <w:jc w:val="both"/>
      </w:pPr>
      <w:r>
        <w:rPr>
          <w:rFonts w:ascii="Times New Roman"/>
          <w:b w:val="false"/>
          <w:i w:val="false"/>
          <w:color w:val="000000"/>
          <w:sz w:val="28"/>
        </w:rPr>
        <w:t>
      4) 100.12.010-жолда Конституциялық заңның 6-бабы 4-тармағына сәйкес айқындалатын консалтингтік қызметтерін көрсетуден түскен кіріс сомасы көрсетіледі;</w:t>
      </w:r>
    </w:p>
    <w:p>
      <w:pPr>
        <w:spacing w:after="0"/>
        <w:ind w:left="0"/>
        <w:jc w:val="both"/>
      </w:pPr>
      <w:r>
        <w:rPr>
          <w:rFonts w:ascii="Times New Roman"/>
          <w:b w:val="false"/>
          <w:i w:val="false"/>
          <w:color w:val="000000"/>
          <w:sz w:val="28"/>
        </w:rPr>
        <w:t>
      5) 100.12.011-жолда Конституциялық заңның 6-бабы 4-тармағында көрсетілген ілеспелі қызметтерді көрсетуден түскен жалпы сомасы көрсетіледі. 100.120.007-ден бастап 100.120.010 бойынша соммалар.</w:t>
      </w:r>
    </w:p>
    <w:p>
      <w:pPr>
        <w:spacing w:after="0"/>
        <w:ind w:left="0"/>
        <w:jc w:val="both"/>
      </w:pPr>
      <w:r>
        <w:rPr>
          <w:rFonts w:ascii="Times New Roman"/>
          <w:b w:val="false"/>
          <w:i w:val="false"/>
          <w:color w:val="000000"/>
          <w:sz w:val="28"/>
        </w:rPr>
        <w:t>
      52. "Конституциялық заңның 6-бабы 7-тармағына сәйкес салық салудан босатылатын кірістер" деген бөлімде:</w:t>
      </w:r>
    </w:p>
    <w:p>
      <w:pPr>
        <w:spacing w:after="0"/>
        <w:ind w:left="0"/>
        <w:jc w:val="both"/>
      </w:pPr>
      <w:r>
        <w:rPr>
          <w:rFonts w:ascii="Times New Roman"/>
          <w:b w:val="false"/>
          <w:i w:val="false"/>
          <w:color w:val="000000"/>
          <w:sz w:val="28"/>
        </w:rPr>
        <w:t>
      100.12.012-жолда Конституциялық заңның 6-бабы 7-тармағына сәйкес салық салудан босатылатын кірістердің жалпы сомасы көрсетіледі.".</w:t>
      </w:r>
    </w:p>
    <w:p>
      <w:pPr>
        <w:spacing w:after="0"/>
        <w:ind w:left="0"/>
        <w:jc w:val="both"/>
      </w:pPr>
      <w:r>
        <w:rPr>
          <w:rFonts w:ascii="Times New Roman"/>
          <w:b w:val="false"/>
          <w:i w:val="false"/>
          <w:color w:val="000000"/>
          <w:sz w:val="28"/>
        </w:rPr>
        <w:t>
      53. Конституциялық заңның 6-бабының 2-тармағында көзделген Орталық органдарының және олардын табыстары:</w:t>
      </w:r>
    </w:p>
    <w:p>
      <w:pPr>
        <w:spacing w:after="0"/>
        <w:ind w:left="0"/>
        <w:jc w:val="both"/>
      </w:pPr>
      <w:r>
        <w:rPr>
          <w:rFonts w:ascii="Times New Roman"/>
          <w:b w:val="false"/>
          <w:i w:val="false"/>
          <w:color w:val="000000"/>
          <w:sz w:val="28"/>
        </w:rPr>
        <w:t>
      100.12.013-жолда Конституциялық заңның 6-бабының 2-тармағына сәйкес салқ салудан босатылған табыс сомасы көрсетіледі;</w:t>
      </w:r>
    </w:p>
    <w:p>
      <w:pPr>
        <w:spacing w:after="0"/>
        <w:ind w:left="0"/>
        <w:jc w:val="both"/>
      </w:pPr>
      <w:r>
        <w:rPr>
          <w:rFonts w:ascii="Times New Roman"/>
          <w:b w:val="false"/>
          <w:i w:val="false"/>
          <w:color w:val="000000"/>
          <w:sz w:val="28"/>
        </w:rPr>
        <w:t>
      54. Конституциялық заңға сәйкес салық салудан босатылатын кірістердің барлығы" деген бөлімде:</w:t>
      </w:r>
    </w:p>
    <w:p>
      <w:pPr>
        <w:spacing w:after="0"/>
        <w:ind w:left="0"/>
        <w:jc w:val="both"/>
      </w:pPr>
      <w:r>
        <w:rPr>
          <w:rFonts w:ascii="Times New Roman"/>
          <w:b w:val="false"/>
          <w:i w:val="false"/>
          <w:color w:val="000000"/>
          <w:sz w:val="28"/>
        </w:rPr>
        <w:t>
      100.12.014-жолда Конституциялық заңына сәйкес салық салудан босатылатын кірістердің жалпы сомасы көрсетіледі. 100.12.006 + 100.12.011 + 100.12.012 + 100.12.013 деп айқындалады.".</w:t>
      </w:r>
    </w:p>
    <w:bookmarkStart w:name="z2124" w:id="1910"/>
    <w:p>
      <w:pPr>
        <w:spacing w:after="0"/>
        <w:ind w:left="0"/>
        <w:jc w:val="left"/>
      </w:pPr>
      <w:r>
        <w:rPr>
          <w:rFonts w:ascii="Times New Roman"/>
          <w:b/>
          <w:i w:val="false"/>
          <w:color w:val="000000"/>
        </w:rPr>
        <w:t xml:space="preserve"> 14-1-тарау. Салық кодексінің 223-бабы 6) тармақшасында айқындалған салық салу объектілері бойынша кіріс – 100.13-нысанын толтыру бойынша түсіндірме</w:t>
      </w:r>
    </w:p>
    <w:bookmarkEnd w:id="1910"/>
    <w:p>
      <w:pPr>
        <w:spacing w:after="0"/>
        <w:ind w:left="0"/>
        <w:jc w:val="both"/>
      </w:pPr>
      <w:r>
        <w:rPr>
          <w:rFonts w:ascii="Times New Roman"/>
          <w:b w:val="false"/>
          <w:i w:val="false"/>
          <w:color w:val="ff0000"/>
          <w:sz w:val="28"/>
        </w:rPr>
        <w:t xml:space="preserve">
      Ескерту. Қағидалар 14-1-тараумен толықтырылды - ҚР Қаржы министрінің 08.12.2025 </w:t>
      </w:r>
      <w:r>
        <w:rPr>
          <w:rFonts w:ascii="Times New Roman"/>
          <w:b w:val="false"/>
          <w:i w:val="false"/>
          <w:color w:val="ff0000"/>
          <w:sz w:val="28"/>
        </w:rPr>
        <w:t>№ 753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125" w:id="1911"/>
    <w:p>
      <w:pPr>
        <w:spacing w:after="0"/>
        <w:ind w:left="0"/>
        <w:jc w:val="both"/>
      </w:pPr>
      <w:r>
        <w:rPr>
          <w:rFonts w:ascii="Times New Roman"/>
          <w:b w:val="false"/>
          <w:i w:val="false"/>
          <w:color w:val="000000"/>
          <w:sz w:val="28"/>
        </w:rPr>
        <w:t xml:space="preserve">
      54-1. Бұл нысан Салық кодексінің </w:t>
      </w:r>
      <w:r>
        <w:rPr>
          <w:rFonts w:ascii="Times New Roman"/>
          <w:b w:val="false"/>
          <w:i w:val="false"/>
          <w:color w:val="000000"/>
          <w:sz w:val="28"/>
        </w:rPr>
        <w:t>223-бабының</w:t>
      </w:r>
      <w:r>
        <w:rPr>
          <w:rFonts w:ascii="Times New Roman"/>
          <w:b w:val="false"/>
          <w:i w:val="false"/>
          <w:color w:val="000000"/>
          <w:sz w:val="28"/>
        </w:rPr>
        <w:t xml:space="preserve"> 6) тармақшасына сәйкес 10 пайыздық ставка бойынша салық салынатын 2025 жылға арналған мемлекеттік эмиссиялық бағалы қағаздармен және ақша нарығымен операциялардан түскен кірістердің сомасы ретінде айқындалатын кірістерді көрсетуге арналған.</w:t>
      </w:r>
    </w:p>
    <w:bookmarkEnd w:id="1911"/>
    <w:bookmarkStart w:name="z2126" w:id="1912"/>
    <w:p>
      <w:pPr>
        <w:spacing w:after="0"/>
        <w:ind w:left="0"/>
        <w:jc w:val="both"/>
      </w:pPr>
      <w:r>
        <w:rPr>
          <w:rFonts w:ascii="Times New Roman"/>
          <w:b w:val="false"/>
          <w:i w:val="false"/>
          <w:color w:val="000000"/>
          <w:sz w:val="28"/>
        </w:rPr>
        <w:t xml:space="preserve">
      54-2. "Салық кодексінің </w:t>
      </w:r>
      <w:r>
        <w:rPr>
          <w:rFonts w:ascii="Times New Roman"/>
          <w:b w:val="false"/>
          <w:i w:val="false"/>
          <w:color w:val="000000"/>
          <w:sz w:val="28"/>
        </w:rPr>
        <w:t>223-бабы</w:t>
      </w:r>
      <w:r>
        <w:rPr>
          <w:rFonts w:ascii="Times New Roman"/>
          <w:b w:val="false"/>
          <w:i w:val="false"/>
          <w:color w:val="000000"/>
          <w:sz w:val="28"/>
        </w:rPr>
        <w:t xml:space="preserve"> 6) тармақшасына сәйкес салық салу объектілері бойынша кіріс" деген бөлімде:</w:t>
      </w:r>
    </w:p>
    <w:bookmarkEnd w:id="1912"/>
    <w:bookmarkStart w:name="z2127" w:id="1913"/>
    <w:p>
      <w:pPr>
        <w:spacing w:after="0"/>
        <w:ind w:left="0"/>
        <w:jc w:val="both"/>
      </w:pPr>
      <w:r>
        <w:rPr>
          <w:rFonts w:ascii="Times New Roman"/>
          <w:b w:val="false"/>
          <w:i w:val="false"/>
          <w:color w:val="000000"/>
          <w:sz w:val="28"/>
        </w:rPr>
        <w:t>
      1) 100.13.001-жолда мемлекеттік эмиссиялық бағалы қағаздарды өткізу кезіндегі құн өсімінің (мемлекеттік эмиссиялық бағалы қағаздарды өткізуден болатын шығындарға азайтылған) сомасы көрсетіледі;</w:t>
      </w:r>
    </w:p>
    <w:bookmarkEnd w:id="1913"/>
    <w:bookmarkStart w:name="z2128" w:id="1914"/>
    <w:p>
      <w:pPr>
        <w:spacing w:after="0"/>
        <w:ind w:left="0"/>
        <w:jc w:val="both"/>
      </w:pPr>
      <w:r>
        <w:rPr>
          <w:rFonts w:ascii="Times New Roman"/>
          <w:b w:val="false"/>
          <w:i w:val="false"/>
          <w:color w:val="000000"/>
          <w:sz w:val="28"/>
        </w:rPr>
        <w:t xml:space="preserve">
      2) 100.13.002-жолда Салық кодекстің </w:t>
      </w:r>
      <w:r>
        <w:rPr>
          <w:rFonts w:ascii="Times New Roman"/>
          <w:b w:val="false"/>
          <w:i w:val="false"/>
          <w:color w:val="000000"/>
          <w:sz w:val="28"/>
        </w:rPr>
        <w:t>279-бабына</w:t>
      </w:r>
      <w:r>
        <w:rPr>
          <w:rFonts w:ascii="Times New Roman"/>
          <w:b w:val="false"/>
          <w:i w:val="false"/>
          <w:color w:val="000000"/>
          <w:sz w:val="28"/>
        </w:rPr>
        <w:t xml:space="preserve"> сәйкес айқындалған, бір жылға дейінгі мерзімге жасалған валютамен және пайыздық мөлшерлемелерді айырбастаумен жүргізілетін своп-операциялар бойынша кірістер (бір жылға дейінгі мерзімге жасалған валютамен және пайыздық мөлшерлемелерді айырбастаумен жүргізілетін своп-операциялар бойынша шығындар сомасына азайтылған) сомасы көрсетіледі;</w:t>
      </w:r>
    </w:p>
    <w:bookmarkEnd w:id="1914"/>
    <w:bookmarkStart w:name="z2129" w:id="1915"/>
    <w:p>
      <w:pPr>
        <w:spacing w:after="0"/>
        <w:ind w:left="0"/>
        <w:jc w:val="both"/>
      </w:pPr>
      <w:r>
        <w:rPr>
          <w:rFonts w:ascii="Times New Roman"/>
          <w:b w:val="false"/>
          <w:i w:val="false"/>
          <w:color w:val="000000"/>
          <w:sz w:val="28"/>
        </w:rPr>
        <w:t>
      3) 100.13.003-жолда бір жылға дейінгі мерзімге жасасылған репо операциялары бойынша сыйақылар (бір жылға дейінгі мерзімге жасасылған репо операциялары бойынша сыйақы түріндегі шығыстар сомасына азайтылған) сомасы көрсетіледі;</w:t>
      </w:r>
    </w:p>
    <w:bookmarkEnd w:id="1915"/>
    <w:bookmarkStart w:name="z2130" w:id="1916"/>
    <w:p>
      <w:pPr>
        <w:spacing w:after="0"/>
        <w:ind w:left="0"/>
        <w:jc w:val="both"/>
      </w:pPr>
      <w:r>
        <w:rPr>
          <w:rFonts w:ascii="Times New Roman"/>
          <w:b w:val="false"/>
          <w:i w:val="false"/>
          <w:color w:val="000000"/>
          <w:sz w:val="28"/>
        </w:rPr>
        <w:t>
      4) 100.13.004-жолда мемлекеттік эмиссиялық бағалы қағаздар бойынша сыйақылар сомасы көрсетіледі;</w:t>
      </w:r>
    </w:p>
    <w:bookmarkEnd w:id="1916"/>
    <w:bookmarkStart w:name="z2131" w:id="1917"/>
    <w:p>
      <w:pPr>
        <w:spacing w:after="0"/>
        <w:ind w:left="0"/>
        <w:jc w:val="both"/>
      </w:pPr>
      <w:r>
        <w:rPr>
          <w:rFonts w:ascii="Times New Roman"/>
          <w:b w:val="false"/>
          <w:i w:val="false"/>
          <w:color w:val="000000"/>
          <w:sz w:val="28"/>
        </w:rPr>
        <w:t>
      5) 100.13.005-жолда Қазақстан Республикасының Ұлттық Банкінде (бұдан әрі – Ұлттық Банк) бір жылға дейінгі мерзімге орналастырылған салымдар (депозиттер) бойынша сыйақылар сомасы көрсетіледі.</w:t>
      </w:r>
    </w:p>
    <w:bookmarkEnd w:id="1917"/>
    <w:bookmarkStart w:name="z2132" w:id="1918"/>
    <w:p>
      <w:pPr>
        <w:spacing w:after="0"/>
        <w:ind w:left="0"/>
        <w:jc w:val="both"/>
      </w:pPr>
      <w:r>
        <w:rPr>
          <w:rFonts w:ascii="Times New Roman"/>
          <w:b w:val="false"/>
          <w:i w:val="false"/>
          <w:color w:val="000000"/>
          <w:sz w:val="28"/>
        </w:rPr>
        <w:t>
      54-3. "Салық кодексінің 223-бабы 6) тармақшасында айқындалған салық салу объектілерінен алынған кірістер бойынша салық міндеттемесін есептеу" деген бөлімде:</w:t>
      </w:r>
    </w:p>
    <w:bookmarkEnd w:id="1918"/>
    <w:bookmarkStart w:name="z2133" w:id="1919"/>
    <w:p>
      <w:pPr>
        <w:spacing w:after="0"/>
        <w:ind w:left="0"/>
        <w:jc w:val="both"/>
      </w:pPr>
      <w:r>
        <w:rPr>
          <w:rFonts w:ascii="Times New Roman"/>
          <w:b w:val="false"/>
          <w:i w:val="false"/>
          <w:color w:val="000000"/>
          <w:sz w:val="28"/>
        </w:rPr>
        <w:t xml:space="preserve">
      1) 100.13.006-жолда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пайызбен көрсетіледі;</w:t>
      </w:r>
    </w:p>
    <w:bookmarkEnd w:id="1919"/>
    <w:bookmarkStart w:name="z2134" w:id="1920"/>
    <w:p>
      <w:pPr>
        <w:spacing w:after="0"/>
        <w:ind w:left="0"/>
        <w:jc w:val="both"/>
      </w:pPr>
      <w:r>
        <w:rPr>
          <w:rFonts w:ascii="Times New Roman"/>
          <w:b w:val="false"/>
          <w:i w:val="false"/>
          <w:color w:val="000000"/>
          <w:sz w:val="28"/>
        </w:rPr>
        <w:t>
      2) 100.13.007-жолда мемлекеттік бағалы қағаздарды өткізуден түскен құнның ұлғаюынан (мемлекеттік бағалы қағаздарды өткізуден залалдарға азайтылған) есептелген КТС көрсетіледі;</w:t>
      </w:r>
    </w:p>
    <w:bookmarkEnd w:id="1920"/>
    <w:bookmarkStart w:name="z2135" w:id="1921"/>
    <w:p>
      <w:pPr>
        <w:spacing w:after="0"/>
        <w:ind w:left="0"/>
        <w:jc w:val="both"/>
      </w:pPr>
      <w:r>
        <w:rPr>
          <w:rFonts w:ascii="Times New Roman"/>
          <w:b w:val="false"/>
          <w:i w:val="false"/>
          <w:color w:val="000000"/>
          <w:sz w:val="28"/>
        </w:rPr>
        <w:t xml:space="preserve">
      3) 100.13.008-жолда Салық кодекстің </w:t>
      </w:r>
      <w:r>
        <w:rPr>
          <w:rFonts w:ascii="Times New Roman"/>
          <w:b w:val="false"/>
          <w:i w:val="false"/>
          <w:color w:val="000000"/>
          <w:sz w:val="28"/>
        </w:rPr>
        <w:t>279-бабына</w:t>
      </w:r>
      <w:r>
        <w:rPr>
          <w:rFonts w:ascii="Times New Roman"/>
          <w:b w:val="false"/>
          <w:i w:val="false"/>
          <w:color w:val="000000"/>
          <w:sz w:val="28"/>
        </w:rPr>
        <w:t xml:space="preserve"> сәйкес айқындалған, бір жылға дейінгі мерзімге жасалған валютамен және пайыздық мөлшерлемелерді айырбастаумен жүргізілетін своп-операциялар бойынша кірістерден (бір жылға дейінгі мерзімге жасалған валютамен және пайыздық мөлшерлемелерді айырбастаумен жүргізілетін своп-операциялар бойынша шығындар сомасына азайтылған) есептелген КТС көрсетіледі;</w:t>
      </w:r>
    </w:p>
    <w:bookmarkEnd w:id="1921"/>
    <w:bookmarkStart w:name="z2136" w:id="1922"/>
    <w:p>
      <w:pPr>
        <w:spacing w:after="0"/>
        <w:ind w:left="0"/>
        <w:jc w:val="both"/>
      </w:pPr>
      <w:r>
        <w:rPr>
          <w:rFonts w:ascii="Times New Roman"/>
          <w:b w:val="false"/>
          <w:i w:val="false"/>
          <w:color w:val="000000"/>
          <w:sz w:val="28"/>
        </w:rPr>
        <w:t>
      4) 100.13.009-жолда бір жылға дейінгі мерзімге жасасылған репо операциялары бойынша сыйақылар бойынша (бір жылға дейінгі мерзімге жасасылған репо операциялары бойынша сыйақы түріндегі шығыстар сомасына азайтылған) есептелген КТС көрсетіледі;</w:t>
      </w:r>
    </w:p>
    <w:bookmarkEnd w:id="1922"/>
    <w:bookmarkStart w:name="z2137" w:id="1923"/>
    <w:p>
      <w:pPr>
        <w:spacing w:after="0"/>
        <w:ind w:left="0"/>
        <w:jc w:val="both"/>
      </w:pPr>
      <w:r>
        <w:rPr>
          <w:rFonts w:ascii="Times New Roman"/>
          <w:b w:val="false"/>
          <w:i w:val="false"/>
          <w:color w:val="000000"/>
          <w:sz w:val="28"/>
        </w:rPr>
        <w:t>
      5) 100.13.010-жолда мемлекеттік эмиссиялық бағалы қағаздар бойынша сыйақылар бойынша есептелген КТС көрсетіледі;</w:t>
      </w:r>
    </w:p>
    <w:bookmarkEnd w:id="1923"/>
    <w:bookmarkStart w:name="z2138" w:id="1924"/>
    <w:p>
      <w:pPr>
        <w:spacing w:after="0"/>
        <w:ind w:left="0"/>
        <w:jc w:val="both"/>
      </w:pPr>
      <w:r>
        <w:rPr>
          <w:rFonts w:ascii="Times New Roman"/>
          <w:b w:val="false"/>
          <w:i w:val="false"/>
          <w:color w:val="000000"/>
          <w:sz w:val="28"/>
        </w:rPr>
        <w:t>
      6) 100.13.011-жолда Ұлттық Банкінде бір жылға дейінгі мерзімге орналастырылған салымдар (депозиттер) бойынша сыйақылар бойынша есептелген КТС көрсетіледі;</w:t>
      </w:r>
    </w:p>
    <w:bookmarkEnd w:id="1924"/>
    <w:bookmarkStart w:name="z2139" w:id="1925"/>
    <w:p>
      <w:pPr>
        <w:spacing w:after="0"/>
        <w:ind w:left="0"/>
        <w:jc w:val="both"/>
      </w:pPr>
      <w:r>
        <w:rPr>
          <w:rFonts w:ascii="Times New Roman"/>
          <w:b w:val="false"/>
          <w:i w:val="false"/>
          <w:color w:val="000000"/>
          <w:sz w:val="28"/>
        </w:rPr>
        <w:t>
      7) 100.13.012-жолда есептелген КТС жалпы сомасы, 100.13.007 + 100.13.008 + 100.13.009 + 100.13.010 + 100.13.011-жолының жиынтық сомасы көрсетіледі.</w:t>
      </w:r>
    </w:p>
    <w:bookmarkEnd w:id="1925"/>
    <w:p>
      <w:pPr>
        <w:spacing w:after="0"/>
        <w:ind w:left="0"/>
        <w:jc w:val="left"/>
      </w:pPr>
      <w:r>
        <w:rPr>
          <w:rFonts w:ascii="Times New Roman"/>
          <w:b/>
          <w:i w:val="false"/>
          <w:color w:val="000000"/>
        </w:rPr>
        <w:t xml:space="preserve"> 15-Тарау. Кірістер, валюталар, елдер, халықаралық келісімдер, мүлік түрлерінің кодтары</w:t>
      </w:r>
    </w:p>
    <w:p>
      <w:pPr>
        <w:spacing w:after="0"/>
        <w:ind w:left="0"/>
        <w:jc w:val="both"/>
      </w:pPr>
      <w:r>
        <w:rPr>
          <w:rFonts w:ascii="Times New Roman"/>
          <w:b w:val="false"/>
          <w:i w:val="false"/>
          <w:color w:val="000000"/>
          <w:sz w:val="28"/>
        </w:rPr>
        <w:t>
      55. Декларацияны толтыру кезінде мынадай табыс түрлерінің кодтауы пайдаланылады:</w:t>
      </w:r>
    </w:p>
    <w:p>
      <w:pPr>
        <w:spacing w:after="0"/>
        <w:ind w:left="0"/>
        <w:jc w:val="both"/>
      </w:pPr>
      <w:r>
        <w:rPr>
          <w:rFonts w:ascii="Times New Roman"/>
          <w:b w:val="false"/>
          <w:i w:val="false"/>
          <w:color w:val="000000"/>
          <w:sz w:val="28"/>
        </w:rPr>
        <w:t>
      1) Қазақстан Республикасындағы көздерден кірістер:</w:t>
      </w:r>
    </w:p>
    <w:p>
      <w:pPr>
        <w:spacing w:after="0"/>
        <w:ind w:left="0"/>
        <w:jc w:val="both"/>
      </w:pPr>
      <w:r>
        <w:rPr>
          <w:rFonts w:ascii="Times New Roman"/>
          <w:b w:val="false"/>
          <w:i w:val="false"/>
          <w:color w:val="000000"/>
          <w:sz w:val="28"/>
        </w:rPr>
        <w:t xml:space="preserve">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 </w:t>
      </w:r>
    </w:p>
    <w:p>
      <w:pPr>
        <w:spacing w:after="0"/>
        <w:ind w:left="0"/>
        <w:jc w:val="both"/>
      </w:pPr>
      <w:r>
        <w:rPr>
          <w:rFonts w:ascii="Times New Roman"/>
          <w:b w:val="false"/>
          <w:i w:val="false"/>
          <w:color w:val="000000"/>
          <w:sz w:val="28"/>
        </w:rPr>
        <w:t>
      1011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бұйрығының</w:t>
      </w:r>
      <w:r>
        <w:rPr>
          <w:rFonts w:ascii="Times New Roman"/>
          <w:b w:val="false"/>
          <w:i w:val="false"/>
          <w:color w:val="000000"/>
          <w:sz w:val="28"/>
        </w:rPr>
        <w:t xml:space="preserve"> (Нормативтік құқықтық актілерді мемлекеттік тіркеу тізілімінде № 16404 болып тіркелген, 2018 жылғы 2 наурызда Қазақстан Республикасы нормативтік құқықтық актілердің эталондық бақылау банкінде жарияланған) (бұдан әрі – № 142 бұйрық)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сәйкес (бұдан әрі – Мемлекеттік тіркеу туралы заң)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xml:space="preserve">
      1160 – Қазақстан Республикасында туындайтын тәуекелдерді сақтандыру немесе қайта сақтандыру шарттары бойынша төленетін сақтандыру сыйақылары түріндегі кіріс; </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xml:space="preserve">
      1200 – жұмыс беруші болып табылатын резидентпен немесе бейрезидентпен жасалған еңбек шарты (келісімі, келісімшарты) бойынша бейрезидент-жеке тұлғаның Қазақстан Республикасындағы қызметінен түсетін кірістері; </w:t>
      </w:r>
    </w:p>
    <w:p>
      <w:pPr>
        <w:spacing w:after="0"/>
        <w:ind w:left="0"/>
        <w:jc w:val="both"/>
      </w:pPr>
      <w:r>
        <w:rPr>
          <w:rFonts w:ascii="Times New Roman"/>
          <w:b w:val="false"/>
          <w:i w:val="false"/>
          <w:color w:val="000000"/>
          <w:sz w:val="28"/>
        </w:rPr>
        <w:t>
      1210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көрсетілген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алынған кіріс;</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кіріс;</w:t>
      </w:r>
    </w:p>
    <w:p>
      <w:pPr>
        <w:spacing w:after="0"/>
        <w:ind w:left="0"/>
        <w:jc w:val="both"/>
      </w:pPr>
      <w:r>
        <w:rPr>
          <w:rFonts w:ascii="Times New Roman"/>
          <w:b w:val="false"/>
          <w:i w:val="false"/>
          <w:color w:val="000000"/>
          <w:sz w:val="28"/>
        </w:rPr>
        <w:t>
      1360 – резиденттен алынған сақтандыру, қайта сақтандыру шарты бойынша құрылған сақтандыру, қайта сақтандыру ұйымдарының сақтандыру қорларының төмендеуінен түсетін кіріс;</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үшін кіріс;</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w:t>
      </w:r>
    </w:p>
    <w:p>
      <w:pPr>
        <w:spacing w:after="0"/>
        <w:ind w:left="0"/>
        <w:jc w:val="both"/>
      </w:pPr>
      <w:r>
        <w:rPr>
          <w:rFonts w:ascii="Times New Roman"/>
          <w:b w:val="false"/>
          <w:i w:val="false"/>
          <w:color w:val="000000"/>
          <w:sz w:val="28"/>
        </w:rPr>
        <w:t>
      1390 – табиғи ресурстарды геологиялық зерделеуге және өндіруге дайындық жұмыстарына арналған шығыстарды, сондай-ақ Қазақстан Республикасындағы жер қойнауын пайдаланушылардың басқа да шығыстарын түзетуден түсетін кіріс;</w:t>
      </w:r>
    </w:p>
    <w:p>
      <w:pPr>
        <w:spacing w:after="0"/>
        <w:ind w:left="0"/>
        <w:jc w:val="both"/>
      </w:pPr>
      <w:r>
        <w:rPr>
          <w:rFonts w:ascii="Times New Roman"/>
          <w:b w:val="false"/>
          <w:i w:val="false"/>
          <w:color w:val="000000"/>
          <w:sz w:val="28"/>
        </w:rPr>
        <w:t>
      1400 – кен орындарын әзірлеу салдарын жою қорына аударымдар сомасының Қазақстан Республикасындағы кен орындарын әзірлеу салдарын жою жөніндегі іс жүзіндегі шығыстар сомасынан асып кетуінен түсетін кіріс;</w:t>
      </w:r>
    </w:p>
    <w:p>
      <w:pPr>
        <w:spacing w:after="0"/>
        <w:ind w:left="0"/>
        <w:jc w:val="both"/>
      </w:pPr>
      <w:r>
        <w:rPr>
          <w:rFonts w:ascii="Times New Roman"/>
          <w:b w:val="false"/>
          <w:i w:val="false"/>
          <w:color w:val="000000"/>
          <w:sz w:val="28"/>
        </w:rPr>
        <w:t>
      1410 – Қазақстан Республикасында резиденттен бұрыннан жүргізілген шегерімдер бойынша өтемақылар;</w:t>
      </w:r>
    </w:p>
    <w:p>
      <w:pPr>
        <w:spacing w:after="0"/>
        <w:ind w:left="0"/>
        <w:jc w:val="both"/>
      </w:pPr>
      <w:r>
        <w:rPr>
          <w:rFonts w:ascii="Times New Roman"/>
          <w:b w:val="false"/>
          <w:i w:val="false"/>
          <w:color w:val="000000"/>
          <w:sz w:val="28"/>
        </w:rPr>
        <w:t>
      1420 – халықаралық қаржылық есептiлiк стандарттарына және Қазақстан Республикасының бухгалтерлiк есеп пен қаржылық есептiлiк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саласындағы объектілерді пайдалану кезінде шығыстардың кірістен асып кетуі;</w:t>
      </w:r>
    </w:p>
    <w:p>
      <w:pPr>
        <w:spacing w:after="0"/>
        <w:ind w:left="0"/>
        <w:jc w:val="both"/>
      </w:pPr>
      <w:r>
        <w:rPr>
          <w:rFonts w:ascii="Times New Roman"/>
          <w:b w:val="false"/>
          <w:i w:val="false"/>
          <w:color w:val="000000"/>
          <w:sz w:val="28"/>
        </w:rPr>
        <w:t>
      1440 – Қазақстан Республикасындағы кәсіпорынды мүліктік кешен ретінде сатудан түсетін кіріс;</w:t>
      </w:r>
    </w:p>
    <w:p>
      <w:pPr>
        <w:spacing w:after="0"/>
        <w:ind w:left="0"/>
        <w:jc w:val="both"/>
      </w:pPr>
      <w:r>
        <w:rPr>
          <w:rFonts w:ascii="Times New Roman"/>
          <w:b w:val="false"/>
          <w:i w:val="false"/>
          <w:color w:val="000000"/>
          <w:sz w:val="28"/>
        </w:rPr>
        <w:t>
      1450 – сенімгерлік басқару шарты бойынша сенімгерлік басқару құрылтайшысы не Қазақстан Республикасында сенімгерлік басқару туындаған өзге де жағдайларда пайда алушы алған (оның алуына жататын), мүлікті сенімгерлік басқарудан түсетін таза кіріс;</w:t>
      </w:r>
    </w:p>
    <w:p>
      <w:pPr>
        <w:spacing w:after="0"/>
        <w:ind w:left="0"/>
        <w:jc w:val="both"/>
      </w:pPr>
      <w:r>
        <w:rPr>
          <w:rFonts w:ascii="Times New Roman"/>
          <w:b w:val="false"/>
          <w:i w:val="false"/>
          <w:color w:val="000000"/>
          <w:sz w:val="28"/>
        </w:rPr>
        <w:t>
      1460 – банктердің және резиденттен алынатын лицензиялардың негізінде банк операцияларының жекелеген түрлерін жүзеге асыратын ұйымдардың провизияларынан құрылған мөлшерді төмендетуден түсетін кіріс;</w:t>
      </w:r>
    </w:p>
    <w:p>
      <w:pPr>
        <w:spacing w:after="0"/>
        <w:ind w:left="0"/>
        <w:jc w:val="both"/>
      </w:pPr>
      <w:r>
        <w:rPr>
          <w:rFonts w:ascii="Times New Roman"/>
          <w:b w:val="false"/>
          <w:i w:val="false"/>
          <w:color w:val="000000"/>
          <w:sz w:val="28"/>
        </w:rPr>
        <w:t>
      1470 – Қазақстан Республикасындағы кәсіпкерлік қызметтің нәтижесінде туындайтын басқа да кіріс;</w:t>
      </w:r>
    </w:p>
    <w:p>
      <w:pPr>
        <w:spacing w:after="0"/>
        <w:ind w:left="0"/>
        <w:jc w:val="both"/>
      </w:pPr>
      <w:r>
        <w:rPr>
          <w:rFonts w:ascii="Times New Roman"/>
          <w:b w:val="false"/>
          <w:i w:val="false"/>
          <w:color w:val="000000"/>
          <w:sz w:val="28"/>
        </w:rPr>
        <w:t>
      2) Қазақстан Республикасынан тыс жерлердегі көздерден алынатын кіріс:</w:t>
      </w:r>
    </w:p>
    <w:p>
      <w:pPr>
        <w:spacing w:after="0"/>
        <w:ind w:left="0"/>
        <w:jc w:val="both"/>
      </w:pPr>
      <w:r>
        <w:rPr>
          <w:rFonts w:ascii="Times New Roman"/>
          <w:b w:val="false"/>
          <w:i w:val="false"/>
          <w:color w:val="000000"/>
          <w:sz w:val="28"/>
        </w:rPr>
        <w:t>
      2010 – Қазақстан Республикасынан тыс жерлердегі, шет мемлекеттегі тауарларды өткізуден алған кіріс;</w:t>
      </w:r>
    </w:p>
    <w:p>
      <w:pPr>
        <w:spacing w:after="0"/>
        <w:ind w:left="0"/>
        <w:jc w:val="both"/>
      </w:pPr>
      <w:r>
        <w:rPr>
          <w:rFonts w:ascii="Times New Roman"/>
          <w:b w:val="false"/>
          <w:i w:val="false"/>
          <w:color w:val="000000"/>
          <w:sz w:val="28"/>
        </w:rPr>
        <w:t>
      2020 – Қазақстан Республикасынан тыс жерлерде жұмыстарды орындаудан, қызмет көрсетулерден алынған кіріс;</w:t>
      </w:r>
    </w:p>
    <w:p>
      <w:pPr>
        <w:spacing w:after="0"/>
        <w:ind w:left="0"/>
        <w:jc w:val="both"/>
      </w:pPr>
      <w:r>
        <w:rPr>
          <w:rFonts w:ascii="Times New Roman"/>
          <w:b w:val="false"/>
          <w:i w:val="false"/>
          <w:color w:val="000000"/>
          <w:sz w:val="28"/>
        </w:rPr>
        <w:t>
      2030 – Қазақстан Республикасынан тыс жерлерде басқару, қаржылық (тәуекелдерді сақтандыру немесе қайта сақтандыру бойынша қызметті қоспағанда), консультациялық, аудиторлық, заң (өкілдік және сотта және арбитражды органдарда мүдделерді қорғау жөніндегі қызметті, сондай-ақ нотариалдық қызметті қоспағанда) қызметтерін көрсетуден алынған кіріс;</w:t>
      </w:r>
    </w:p>
    <w:p>
      <w:pPr>
        <w:spacing w:after="0"/>
        <w:ind w:left="0"/>
        <w:jc w:val="both"/>
      </w:pPr>
      <w:r>
        <w:rPr>
          <w:rFonts w:ascii="Times New Roman"/>
          <w:b w:val="false"/>
          <w:i w:val="false"/>
          <w:color w:val="000000"/>
          <w:sz w:val="28"/>
        </w:rPr>
        <w:t>
      2040 – Салық кодексінің 294-бабына сәйкес айқындалған салықтық жеңілдіктері бар мемлекеттерде жұмыстарды орындаудан, қызметтерді көрсетуден, тауарларды өткізуден алынған кіріс, сондай-ақ осындай мемлекеттерде тіркелген, бейрезиденттен резидент алған өзге де кірістер;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жүзег асырудан алынған кіріс ;</w:t>
      </w:r>
    </w:p>
    <w:p>
      <w:pPr>
        <w:spacing w:after="0"/>
        <w:ind w:left="0"/>
        <w:jc w:val="both"/>
      </w:pPr>
      <w:r>
        <w:rPr>
          <w:rFonts w:ascii="Times New Roman"/>
          <w:b w:val="false"/>
          <w:i w:val="false"/>
          <w:color w:val="000000"/>
          <w:sz w:val="28"/>
        </w:rPr>
        <w:t xml:space="preserve">
      2060 – өткізу кезінде құнның өсуінен алынған кіріс; </w:t>
      </w:r>
    </w:p>
    <w:p>
      <w:pPr>
        <w:spacing w:after="0"/>
        <w:ind w:left="0"/>
        <w:jc w:val="both"/>
      </w:pPr>
      <w:r>
        <w:rPr>
          <w:rFonts w:ascii="Times New Roman"/>
          <w:b w:val="false"/>
          <w:i w:val="false"/>
          <w:color w:val="000000"/>
          <w:sz w:val="28"/>
        </w:rPr>
        <w:t>
      Қазақстан Республикасынан тыс жерлердегі мүлік;</w:t>
      </w:r>
    </w:p>
    <w:p>
      <w:pPr>
        <w:spacing w:after="0"/>
        <w:ind w:left="0"/>
        <w:jc w:val="both"/>
      </w:pPr>
      <w:r>
        <w:rPr>
          <w:rFonts w:ascii="Times New Roman"/>
          <w:b w:val="false"/>
          <w:i w:val="false"/>
          <w:color w:val="000000"/>
          <w:sz w:val="28"/>
        </w:rPr>
        <w:t>
      бейрезиденттер шығарған бағалы қағаздар;</w:t>
      </w:r>
    </w:p>
    <w:p>
      <w:pPr>
        <w:spacing w:after="0"/>
        <w:ind w:left="0"/>
        <w:jc w:val="both"/>
      </w:pPr>
      <w:r>
        <w:rPr>
          <w:rFonts w:ascii="Times New Roman"/>
          <w:b w:val="false"/>
          <w:i w:val="false"/>
          <w:color w:val="000000"/>
          <w:sz w:val="28"/>
        </w:rPr>
        <w:t>
      Қазақстан Республикасынан тыс жерлерде орналасқан консорциумге бейрезидент-заңды тұлғаның қатысу үлесін іске асыру;</w:t>
      </w:r>
    </w:p>
    <w:p>
      <w:pPr>
        <w:spacing w:after="0"/>
        <w:ind w:left="0"/>
        <w:jc w:val="both"/>
      </w:pPr>
      <w:r>
        <w:rPr>
          <w:rFonts w:ascii="Times New Roman"/>
          <w:b w:val="false"/>
          <w:i w:val="false"/>
          <w:color w:val="000000"/>
          <w:sz w:val="28"/>
        </w:rPr>
        <w:t>
      егер бейрезиденттер шығарған акциялар немесе бейрезидент-заңды тұлғаның активтері құнының 50 (елу) пайызынан артығын Қазақстан Республикасынан тыс жерлердегі мүлкі құраса, осындай акцияларды іске асыру;</w:t>
      </w:r>
    </w:p>
    <w:p>
      <w:pPr>
        <w:spacing w:after="0"/>
        <w:ind w:left="0"/>
        <w:jc w:val="both"/>
      </w:pPr>
      <w:r>
        <w:rPr>
          <w:rFonts w:ascii="Times New Roman"/>
          <w:b w:val="false"/>
          <w:i w:val="false"/>
          <w:color w:val="000000"/>
          <w:sz w:val="28"/>
        </w:rPr>
        <w:t>
      егер консорциумге бейрезидент-заңды тұлғаның қатысу үлесі немесе бейрезидент-заңды тұлғаның активтері құнының 50 (елу) пайызынан артығын Қазақстан Республикасынан тыс жерлердегі мүлкі құраса, осындай қатысу үлесін іске асыру;</w:t>
      </w:r>
    </w:p>
    <w:p>
      <w:pPr>
        <w:spacing w:after="0"/>
        <w:ind w:left="0"/>
        <w:jc w:val="both"/>
      </w:pPr>
      <w:r>
        <w:rPr>
          <w:rFonts w:ascii="Times New Roman"/>
          <w:b w:val="false"/>
          <w:i w:val="false"/>
          <w:color w:val="000000"/>
          <w:sz w:val="28"/>
        </w:rPr>
        <w:t>
      2070 – талап ету құқығын берген салық төлеуші үшін-бейрезидентке борышты талап ету құқығын бергеннен алынған кіріс;</w:t>
      </w:r>
    </w:p>
    <w:p>
      <w:pPr>
        <w:spacing w:after="0"/>
        <w:ind w:left="0"/>
        <w:jc w:val="both"/>
      </w:pPr>
      <w:r>
        <w:rPr>
          <w:rFonts w:ascii="Times New Roman"/>
          <w:b w:val="false"/>
          <w:i w:val="false"/>
          <w:color w:val="000000"/>
          <w:sz w:val="28"/>
        </w:rPr>
        <w:t>
      2080 – талап ету құқығын алушы салық төлеуші үшін-бейрезиденттегі борышты талап ету құқығын бергеннен алынған кіріс;</w:t>
      </w:r>
    </w:p>
    <w:p>
      <w:pPr>
        <w:spacing w:after="0"/>
        <w:ind w:left="0"/>
        <w:jc w:val="both"/>
      </w:pPr>
      <w:r>
        <w:rPr>
          <w:rFonts w:ascii="Times New Roman"/>
          <w:b w:val="false"/>
          <w:i w:val="false"/>
          <w:color w:val="000000"/>
          <w:sz w:val="28"/>
        </w:rPr>
        <w:t>
      2090 – бюджеттен қайтарылған бұрын негізсіз ұсталған айыппұлдан басқа, тұрақсыздың (айыппұл, өсімпұл) түріндегі және санкцияның басқа да түрлеріндегі кіріс;</w:t>
      </w:r>
    </w:p>
    <w:p>
      <w:pPr>
        <w:spacing w:after="0"/>
        <w:ind w:left="0"/>
        <w:jc w:val="both"/>
      </w:pPr>
      <w:r>
        <w:rPr>
          <w:rFonts w:ascii="Times New Roman"/>
          <w:b w:val="false"/>
          <w:i w:val="false"/>
          <w:color w:val="000000"/>
          <w:sz w:val="28"/>
        </w:rPr>
        <w:t>
      2100 – бейрезидент-заңды тұлғадан түскен дивидент нысанындағы кіріс;</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2120 – бейрезидент-эмитенттен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2130 – бейрезиденттен алынатын, роялти нысанындағы кіріс;</w:t>
      </w:r>
    </w:p>
    <w:p>
      <w:pPr>
        <w:spacing w:after="0"/>
        <w:ind w:left="0"/>
        <w:jc w:val="both"/>
      </w:pPr>
      <w:r>
        <w:rPr>
          <w:rFonts w:ascii="Times New Roman"/>
          <w:b w:val="false"/>
          <w:i w:val="false"/>
          <w:color w:val="000000"/>
          <w:sz w:val="28"/>
        </w:rPr>
        <w:t>
      2140 – Қазақстан Республикасынан тыс жерлердегі жылжымайтын мүлікті жалға беруден алынған кіріс;</w:t>
      </w:r>
    </w:p>
    <w:p>
      <w:pPr>
        <w:spacing w:after="0"/>
        <w:ind w:left="0"/>
        <w:jc w:val="both"/>
      </w:pPr>
      <w:r>
        <w:rPr>
          <w:rFonts w:ascii="Times New Roman"/>
          <w:b w:val="false"/>
          <w:i w:val="false"/>
          <w:color w:val="000000"/>
          <w:sz w:val="28"/>
        </w:rPr>
        <w:t>
      2150 – қаржы лизингінен басқа, Қазақстан Республикасынан тыс жерлердегі жылжымайтын мүліктен алынған кіріс;</w:t>
      </w:r>
    </w:p>
    <w:p>
      <w:pPr>
        <w:spacing w:after="0"/>
        <w:ind w:left="0"/>
        <w:jc w:val="both"/>
      </w:pPr>
      <w:r>
        <w:rPr>
          <w:rFonts w:ascii="Times New Roman"/>
          <w:b w:val="false"/>
          <w:i w:val="false"/>
          <w:color w:val="000000"/>
          <w:sz w:val="28"/>
        </w:rPr>
        <w:t>
      2160 – Қазақстан Республикасынан тыс жерлерде туындайтын тәуекелді сақтандыру немесе қайта сақтандыру шарттары бойынша төленетін сақтандыру сыйақы нысанындағы кіріс;</w:t>
      </w:r>
    </w:p>
    <w:p>
      <w:pPr>
        <w:spacing w:after="0"/>
        <w:ind w:left="0"/>
        <w:jc w:val="both"/>
      </w:pPr>
      <w:r>
        <w:rPr>
          <w:rFonts w:ascii="Times New Roman"/>
          <w:b w:val="false"/>
          <w:i w:val="false"/>
          <w:color w:val="000000"/>
          <w:sz w:val="28"/>
        </w:rPr>
        <w:t>
      2170 – бейрезиденттен алынатын, халықаралық тасымалдауда көліктік қызметтер көрсетуден алынған кіріс;</w:t>
      </w:r>
    </w:p>
    <w:p>
      <w:pPr>
        <w:spacing w:after="0"/>
        <w:ind w:left="0"/>
        <w:jc w:val="both"/>
      </w:pPr>
      <w:r>
        <w:rPr>
          <w:rFonts w:ascii="Times New Roman"/>
          <w:b w:val="false"/>
          <w:i w:val="false"/>
          <w:color w:val="000000"/>
          <w:sz w:val="28"/>
        </w:rPr>
        <w:t>
      2180 – теңіз тасымалы шартында (келісімшартында) көзделген тұру уақытынан артық түсіру-тиеу операциялары кезінде кеменің тұрғаны үшін төлем түрінде бейрезиденттен алынатын кіріс;</w:t>
      </w:r>
    </w:p>
    <w:p>
      <w:pPr>
        <w:spacing w:after="0"/>
        <w:ind w:left="0"/>
        <w:jc w:val="both"/>
      </w:pPr>
      <w:r>
        <w:rPr>
          <w:rFonts w:ascii="Times New Roman"/>
          <w:b w:val="false"/>
          <w:i w:val="false"/>
          <w:color w:val="000000"/>
          <w:sz w:val="28"/>
        </w:rPr>
        <w:t>
      2190 – Қазақстан Республикасынан тыс жерлердегі құбыржолы, электр беру желілерін, байланыстың оптикалы-талшықты желілерін пайдаланудан алынған кіріс;</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шарты (келісімшарты) бойынша Қазақстан Республикасынан тыс жерлердегі қызметінен алынатын бейрезидент-жеке тұлғаның кірісі;</w:t>
      </w:r>
    </w:p>
    <w:p>
      <w:pPr>
        <w:spacing w:after="0"/>
        <w:ind w:left="0"/>
        <w:jc w:val="both"/>
      </w:pPr>
      <w:r>
        <w:rPr>
          <w:rFonts w:ascii="Times New Roman"/>
          <w:b w:val="false"/>
          <w:i w:val="false"/>
          <w:color w:val="000000"/>
          <w:sz w:val="28"/>
        </w:rPr>
        <w:t>
      2210 – еңбек көші-қонының рұқсаты негізінде шет мемлекеттің еңбек заңнамасына сәйкес жасалған еңбек шарты бойынша резидент-көші-қонының кірісі;</w:t>
      </w:r>
    </w:p>
    <w:p>
      <w:pPr>
        <w:spacing w:after="0"/>
        <w:ind w:left="0"/>
        <w:jc w:val="both"/>
      </w:pPr>
      <w:r>
        <w:rPr>
          <w:rFonts w:ascii="Times New Roman"/>
          <w:b w:val="false"/>
          <w:i w:val="false"/>
          <w:color w:val="000000"/>
          <w:sz w:val="28"/>
        </w:rPr>
        <w:t>
      2220 – басқару органы мүшелері, осындай тұлғаларға бейрезиденттерге қатысты жүктелген басқару міндетемелерін осындай міндеттерді іс жүзінде орындау орнына қарамастан жүктелуіне байланысты алынатын басшының (директорлар кеңесі, басқарма немесе өзге орган) гонорары және (немесе) өзге төлем;</w:t>
      </w:r>
    </w:p>
    <w:p>
      <w:pPr>
        <w:spacing w:after="0"/>
        <w:ind w:left="0"/>
        <w:jc w:val="both"/>
      </w:pPr>
      <w:r>
        <w:rPr>
          <w:rFonts w:ascii="Times New Roman"/>
          <w:b w:val="false"/>
          <w:i w:val="false"/>
          <w:color w:val="000000"/>
          <w:sz w:val="28"/>
        </w:rPr>
        <w:t>
      2230 – жұмыс беруші болып табылатын бейрезидент Қазақстан Республикасынан тыс жерлерде тұрумен байланысты бейрезидент-жеке тұлғаға төлейтін үстемеақы;</w:t>
      </w:r>
    </w:p>
    <w:p>
      <w:pPr>
        <w:spacing w:after="0"/>
        <w:ind w:left="0"/>
        <w:jc w:val="both"/>
      </w:pPr>
      <w:r>
        <w:rPr>
          <w:rFonts w:ascii="Times New Roman"/>
          <w:b w:val="false"/>
          <w:i w:val="false"/>
          <w:color w:val="000000"/>
          <w:sz w:val="28"/>
        </w:rPr>
        <w:t>
      2240 – жұмыс беруші болып табылатын резидент Қазақстан Республикасынан тыс жерлерде тұрумен байланысты резидент-жеке тұлғаға төлейтін үстемеақы;</w:t>
      </w:r>
    </w:p>
    <w:p>
      <w:pPr>
        <w:spacing w:after="0"/>
        <w:ind w:left="0"/>
        <w:jc w:val="both"/>
      </w:pPr>
      <w:r>
        <w:rPr>
          <w:rFonts w:ascii="Times New Roman"/>
          <w:b w:val="false"/>
          <w:i w:val="false"/>
          <w:color w:val="000000"/>
          <w:sz w:val="28"/>
        </w:rPr>
        <w:t>
      2250 – Қазақстан Республикасындағы қызметтен бейрезидент-жұмыс берушіден материалдық тиімділік түрінде алынған резидент-жеке тұлғаның кірісі;</w:t>
      </w:r>
    </w:p>
    <w:p>
      <w:pPr>
        <w:spacing w:after="0"/>
        <w:ind w:left="0"/>
        <w:jc w:val="both"/>
      </w:pPr>
      <w:r>
        <w:rPr>
          <w:rFonts w:ascii="Times New Roman"/>
          <w:b w:val="false"/>
          <w:i w:val="false"/>
          <w:color w:val="000000"/>
          <w:sz w:val="28"/>
        </w:rPr>
        <w:t>
      2260 – бейрезиденттер-жинақтау зейнетақы қорлары жүзеге асыратын зейнетақы төлемі;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Республикасынан тыс жерлердегі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төлейтін ұтыс;</w:t>
      </w:r>
    </w:p>
    <w:p>
      <w:pPr>
        <w:spacing w:after="0"/>
        <w:ind w:left="0"/>
        <w:jc w:val="both"/>
      </w:pPr>
      <w:r>
        <w:rPr>
          <w:rFonts w:ascii="Times New Roman"/>
          <w:b w:val="false"/>
          <w:i w:val="false"/>
          <w:color w:val="000000"/>
          <w:sz w:val="28"/>
        </w:rPr>
        <w:t>
      2290 – Қазақстан Республикасынан тыс жерлерде тәуелсіз жеке қызмет (кәсіби) көрсетуден алынатын кіріс;</w:t>
      </w:r>
    </w:p>
    <w:p>
      <w:pPr>
        <w:spacing w:after="0"/>
        <w:ind w:left="0"/>
        <w:jc w:val="both"/>
      </w:pPr>
      <w:r>
        <w:rPr>
          <w:rFonts w:ascii="Times New Roman"/>
          <w:b w:val="false"/>
          <w:i w:val="false"/>
          <w:color w:val="000000"/>
          <w:sz w:val="28"/>
        </w:rPr>
        <w:t>
      2300 – бейрезидент-жеке тұлғадан резидент-жеке тұлғаның өтеусіз алған мүлкін қоспағанда, Қазақстан Республикасынан тыс жерлердегі мүлікті өтеусіз алу немесе мұрагерлікке алу түріндегі кіріс;</w:t>
      </w:r>
    </w:p>
    <w:p>
      <w:pPr>
        <w:spacing w:after="0"/>
        <w:ind w:left="0"/>
        <w:jc w:val="both"/>
      </w:pPr>
      <w:r>
        <w:rPr>
          <w:rFonts w:ascii="Times New Roman"/>
          <w:b w:val="false"/>
          <w:i w:val="false"/>
          <w:color w:val="000000"/>
          <w:sz w:val="28"/>
        </w:rPr>
        <w:t>
      2310 – өндірістік қаржы инструменті бойынша кіріс;</w:t>
      </w:r>
    </w:p>
    <w:p>
      <w:pPr>
        <w:spacing w:after="0"/>
        <w:ind w:left="0"/>
        <w:jc w:val="both"/>
      </w:pPr>
      <w:r>
        <w:rPr>
          <w:rFonts w:ascii="Times New Roman"/>
          <w:b w:val="false"/>
          <w:i w:val="false"/>
          <w:color w:val="000000"/>
          <w:sz w:val="28"/>
        </w:rPr>
        <w:t>
      2320 – сенімгерлік басқару мекемесі болып табылатын резидент үшін Қазақстан Республикасынан тыс жерлердегі салықтық міндеттемелерді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бейрезиденттің ислам банкіне орналастырған, инвестициялық депозит бойынша кіріс;</w:t>
      </w:r>
    </w:p>
    <w:p>
      <w:pPr>
        <w:spacing w:after="0"/>
        <w:ind w:left="0"/>
        <w:jc w:val="both"/>
      </w:pPr>
      <w:r>
        <w:rPr>
          <w:rFonts w:ascii="Times New Roman"/>
          <w:b w:val="false"/>
          <w:i w:val="false"/>
          <w:color w:val="000000"/>
          <w:sz w:val="28"/>
        </w:rPr>
        <w:t>
      2340 – міндеттемені есептен шығарудан алынған кіріс;</w:t>
      </w:r>
    </w:p>
    <w:p>
      <w:pPr>
        <w:spacing w:after="0"/>
        <w:ind w:left="0"/>
        <w:jc w:val="both"/>
      </w:pPr>
      <w:r>
        <w:rPr>
          <w:rFonts w:ascii="Times New Roman"/>
          <w:b w:val="false"/>
          <w:i w:val="false"/>
          <w:color w:val="000000"/>
          <w:sz w:val="28"/>
        </w:rPr>
        <w:t>
      2350 – Қазақстан Республикасынан тыс жерлерде шегілген күмәнді міндеттемелер бойынша кіріс;</w:t>
      </w:r>
    </w:p>
    <w:p>
      <w:pPr>
        <w:spacing w:after="0"/>
        <w:ind w:left="0"/>
        <w:jc w:val="both"/>
      </w:pPr>
      <w:r>
        <w:rPr>
          <w:rFonts w:ascii="Times New Roman"/>
          <w:b w:val="false"/>
          <w:i w:val="false"/>
          <w:color w:val="000000"/>
          <w:sz w:val="28"/>
        </w:rPr>
        <w:t>
      2360 – бейрезиденттер алатын сақтандыру, қайта сақтандыру шарттары бойынша сақтандыру, қайта сақтандыру ұйымдары құрған, сақтандыру резервін төмендетуден алынған кіріс;</w:t>
      </w:r>
    </w:p>
    <w:p>
      <w:pPr>
        <w:spacing w:after="0"/>
        <w:ind w:left="0"/>
        <w:jc w:val="both"/>
      </w:pPr>
      <w:r>
        <w:rPr>
          <w:rFonts w:ascii="Times New Roman"/>
          <w:b w:val="false"/>
          <w:i w:val="false"/>
          <w:color w:val="000000"/>
          <w:sz w:val="28"/>
        </w:rPr>
        <w:t>
      2370 – Қазақстан Республикасынан тыс жерлерде кәсіпкерлік қызметті шектеу немесе тоқтатуды келісу үшін кіріс;</w:t>
      </w:r>
    </w:p>
    <w:p>
      <w:pPr>
        <w:spacing w:after="0"/>
        <w:ind w:left="0"/>
        <w:jc w:val="both"/>
      </w:pPr>
      <w:r>
        <w:rPr>
          <w:rFonts w:ascii="Times New Roman"/>
          <w:b w:val="false"/>
          <w:i w:val="false"/>
          <w:color w:val="000000"/>
          <w:sz w:val="28"/>
        </w:rPr>
        <w:t>
      2380 – Қазақстан Республикасынан тыс жерлерде бекітілген активтерді өткізуден алынған кіріс;</w:t>
      </w:r>
    </w:p>
    <w:p>
      <w:pPr>
        <w:spacing w:after="0"/>
        <w:ind w:left="0"/>
        <w:jc w:val="both"/>
      </w:pPr>
      <w:r>
        <w:rPr>
          <w:rFonts w:ascii="Times New Roman"/>
          <w:b w:val="false"/>
          <w:i w:val="false"/>
          <w:color w:val="000000"/>
          <w:sz w:val="28"/>
        </w:rPr>
        <w:t>
      2390 – геологиялық зерделеуге және табиғи ресурстарды өндіруге дайындық жұмыстарға арналған шығыстарды, сондай-ақ Қазақстан Республикасынан тыс жерлерде жер қойнауын пайдаланушылардың басқа да шығыстарын түзетуден алынған кіріс;</w:t>
      </w:r>
    </w:p>
    <w:p>
      <w:pPr>
        <w:spacing w:after="0"/>
        <w:ind w:left="0"/>
        <w:jc w:val="both"/>
      </w:pPr>
      <w:r>
        <w:rPr>
          <w:rFonts w:ascii="Times New Roman"/>
          <w:b w:val="false"/>
          <w:i w:val="false"/>
          <w:color w:val="000000"/>
          <w:sz w:val="28"/>
        </w:rPr>
        <w:t>
      2400 – Қазақстан Республикасынан тыс жерлердегі кен орындарын өңдеу салдарын жою бойынша іс жүзіндегі шығыстар сомасынан кен орындарын өңдеу салдарын жою қорының ерекше сомасының асып кетуінен алынған кіріс;</w:t>
      </w:r>
    </w:p>
    <w:p>
      <w:pPr>
        <w:spacing w:after="0"/>
        <w:ind w:left="0"/>
        <w:jc w:val="both"/>
      </w:pPr>
      <w:r>
        <w:rPr>
          <w:rFonts w:ascii="Times New Roman"/>
          <w:b w:val="false"/>
          <w:i w:val="false"/>
          <w:color w:val="000000"/>
          <w:sz w:val="28"/>
        </w:rPr>
        <w:t>
      2410 – Қазақстан Республикасынан тыс жерлердегі бейрезиденттен бұрын жүргізілген шегерім бойынша өтемақы;</w:t>
      </w:r>
    </w:p>
    <w:p>
      <w:pPr>
        <w:spacing w:after="0"/>
        <w:ind w:left="0"/>
        <w:jc w:val="both"/>
      </w:pPr>
      <w:r>
        <w:rPr>
          <w:rFonts w:ascii="Times New Roman"/>
          <w:b w:val="false"/>
          <w:i w:val="false"/>
          <w:color w:val="000000"/>
          <w:sz w:val="28"/>
        </w:rPr>
        <w:t>
      2420 – Қазақстан Республикасынан тыс жерлерде қаржылық есептіліктің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айырмасының сомасынан оң бағамдық айырмасы сомасының асып кеткен сомасы;</w:t>
      </w:r>
    </w:p>
    <w:p>
      <w:pPr>
        <w:spacing w:after="0"/>
        <w:ind w:left="0"/>
        <w:jc w:val="both"/>
      </w:pPr>
      <w:r>
        <w:rPr>
          <w:rFonts w:ascii="Times New Roman"/>
          <w:b w:val="false"/>
          <w:i w:val="false"/>
          <w:color w:val="000000"/>
          <w:sz w:val="28"/>
        </w:rPr>
        <w:t>
      2430 – Қазақстан Республикасынан тыс жерлерде әлеуметтік сала объектілерін пайдалану кезіндегі шығыстардан кірістің асып түсуі;</w:t>
      </w:r>
    </w:p>
    <w:p>
      <w:pPr>
        <w:spacing w:after="0"/>
        <w:ind w:left="0"/>
        <w:jc w:val="both"/>
      </w:pPr>
      <w:r>
        <w:rPr>
          <w:rFonts w:ascii="Times New Roman"/>
          <w:b w:val="false"/>
          <w:i w:val="false"/>
          <w:color w:val="000000"/>
          <w:sz w:val="28"/>
        </w:rPr>
        <w:t>
      2440 – Қазақстан Республикасынан тыс жерлерде мүліктік кешен ретінде кәсіпорынды сатудан алынған кіріс;</w:t>
      </w:r>
    </w:p>
    <w:p>
      <w:pPr>
        <w:spacing w:after="0"/>
        <w:ind w:left="0"/>
        <w:jc w:val="both"/>
      </w:pPr>
      <w:r>
        <w:rPr>
          <w:rFonts w:ascii="Times New Roman"/>
          <w:b w:val="false"/>
          <w:i w:val="false"/>
          <w:color w:val="000000"/>
          <w:sz w:val="28"/>
        </w:rPr>
        <w:t>
      2450 – сенімгерлік басқару шарты не Қазақстан Республикасынан тыс жерлерде сенімгерлік басқару туындаған өзге жағдайларда тұтыну тиімділігі бойынша сенімгерлік басқару құрылтайшысы алған (алуға жататын) мүлікті сенімгерлік басқарудан алынған таза кіріс;</w:t>
      </w:r>
    </w:p>
    <w:p>
      <w:pPr>
        <w:spacing w:after="0"/>
        <w:ind w:left="0"/>
        <w:jc w:val="both"/>
      </w:pPr>
      <w:r>
        <w:rPr>
          <w:rFonts w:ascii="Times New Roman"/>
          <w:b w:val="false"/>
          <w:i w:val="false"/>
          <w:color w:val="000000"/>
          <w:sz w:val="28"/>
        </w:rPr>
        <w:t>
      2460 – бейрезиденттен алынатын лицензия негізіндегі банк операцияларының жекелеген түрлерін жүзеге асыратын банктер және ұйымдар құрған провизиялар мөлшерін төмендетуден алынған кіріс;</w:t>
      </w:r>
    </w:p>
    <w:p>
      <w:pPr>
        <w:spacing w:after="0"/>
        <w:ind w:left="0"/>
        <w:jc w:val="both"/>
      </w:pPr>
      <w:r>
        <w:rPr>
          <w:rFonts w:ascii="Times New Roman"/>
          <w:b w:val="false"/>
          <w:i w:val="false"/>
          <w:color w:val="000000"/>
          <w:sz w:val="28"/>
        </w:rPr>
        <w:t>
      2470 – Қазақстан Республикасынан тыс жерлердегі кәсіпкерлік қызмет нәтижесінде туындайтын басқа кірістер.</w:t>
      </w:r>
    </w:p>
    <w:p>
      <w:pPr>
        <w:spacing w:after="0"/>
        <w:ind w:left="0"/>
        <w:jc w:val="both"/>
      </w:pPr>
      <w:r>
        <w:rPr>
          <w:rFonts w:ascii="Times New Roman"/>
          <w:b w:val="false"/>
          <w:i w:val="false"/>
          <w:color w:val="000000"/>
          <w:sz w:val="28"/>
        </w:rPr>
        <w:t>
      56.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p>
      <w:pPr>
        <w:spacing w:after="0"/>
        <w:ind w:left="0"/>
        <w:jc w:val="both"/>
      </w:pPr>
      <w:r>
        <w:rPr>
          <w:rFonts w:ascii="Times New Roman"/>
          <w:b w:val="false"/>
          <w:i w:val="false"/>
          <w:color w:val="000000"/>
          <w:sz w:val="28"/>
        </w:rPr>
        <w:t xml:space="preserve">
      57.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w:t>
      </w:r>
      <w:r>
        <w:rPr>
          <w:rFonts w:ascii="Times New Roman"/>
          <w:b w:val="false"/>
          <w:i w:val="false"/>
          <w:color w:val="000000"/>
          <w:sz w:val="28"/>
        </w:rPr>
        <w:t>бұйрығымен</w:t>
      </w:r>
      <w:r>
        <w:rPr>
          <w:rFonts w:ascii="Times New Roman"/>
          <w:b w:val="false"/>
          <w:i w:val="false"/>
          <w:color w:val="000000"/>
          <w:sz w:val="28"/>
        </w:rPr>
        <w:t xml:space="preserve">, жеңілдікті салық салынатын мемлекеттер, тізбеге енгізілген жеңілдетілген салық салуы бар мемлекеттерден басқа, елдердің кодтауын пайдалану қажет.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 үшін ел кодын толтырған кезде елдің коды ретінде №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58. Декларацияны толтыру кезінде халықаралық шарт (келісім) түрлерінің мынадай кодтауын пайдалану қажет:</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жағдайлары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көпжақты агенттiгiн құру туралы конвенция;</w:t>
      </w:r>
    </w:p>
    <w:p>
      <w:pPr>
        <w:spacing w:after="0"/>
        <w:ind w:left="0"/>
        <w:jc w:val="both"/>
      </w:pPr>
      <w:r>
        <w:rPr>
          <w:rFonts w:ascii="Times New Roman"/>
          <w:b w:val="false"/>
          <w:i w:val="false"/>
          <w:color w:val="000000"/>
          <w:sz w:val="28"/>
        </w:rPr>
        <w:t>
      17 – "Нұр-Мүбарак"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both"/>
      </w:pPr>
      <w:r>
        <w:rPr>
          <w:rFonts w:ascii="Times New Roman"/>
          <w:b w:val="false"/>
          <w:i w:val="false"/>
          <w:color w:val="000000"/>
          <w:sz w:val="28"/>
        </w:rPr>
        <w:t>
      58. Мүлік кодын толтыру кезінде мына кодтауды пайдалану қажет:</w:t>
      </w:r>
    </w:p>
    <w:p>
      <w:pPr>
        <w:spacing w:after="0"/>
        <w:ind w:left="0"/>
        <w:jc w:val="both"/>
      </w:pPr>
      <w:r>
        <w:rPr>
          <w:rFonts w:ascii="Times New Roman"/>
          <w:b w:val="false"/>
          <w:i w:val="false"/>
          <w:color w:val="000000"/>
          <w:sz w:val="28"/>
        </w:rPr>
        <w:t>
      01 – ақша;</w:t>
      </w:r>
    </w:p>
    <w:p>
      <w:pPr>
        <w:spacing w:after="0"/>
        <w:ind w:left="0"/>
        <w:jc w:val="both"/>
      </w:pPr>
      <w:r>
        <w:rPr>
          <w:rFonts w:ascii="Times New Roman"/>
          <w:b w:val="false"/>
          <w:i w:val="false"/>
          <w:color w:val="000000"/>
          <w:sz w:val="28"/>
        </w:rPr>
        <w:t>
      02 – қаржылық инвестиция;</w:t>
      </w:r>
    </w:p>
    <w:p>
      <w:pPr>
        <w:spacing w:after="0"/>
        <w:ind w:left="0"/>
        <w:jc w:val="both"/>
      </w:pPr>
      <w:r>
        <w:rPr>
          <w:rFonts w:ascii="Times New Roman"/>
          <w:b w:val="false"/>
          <w:i w:val="false"/>
          <w:color w:val="000000"/>
          <w:sz w:val="28"/>
        </w:rPr>
        <w:t>
      03 – запастар;</w:t>
      </w:r>
    </w:p>
    <w:p>
      <w:pPr>
        <w:spacing w:after="0"/>
        <w:ind w:left="0"/>
        <w:jc w:val="both"/>
      </w:pPr>
      <w:r>
        <w:rPr>
          <w:rFonts w:ascii="Times New Roman"/>
          <w:b w:val="false"/>
          <w:i w:val="false"/>
          <w:color w:val="000000"/>
          <w:sz w:val="28"/>
        </w:rPr>
        <w:t>
      04 – негізгі құралдар;</w:t>
      </w:r>
    </w:p>
    <w:p>
      <w:pPr>
        <w:spacing w:after="0"/>
        <w:ind w:left="0"/>
        <w:jc w:val="both"/>
      </w:pPr>
      <w:r>
        <w:rPr>
          <w:rFonts w:ascii="Times New Roman"/>
          <w:b w:val="false"/>
          <w:i w:val="false"/>
          <w:color w:val="000000"/>
          <w:sz w:val="28"/>
        </w:rPr>
        <w:t>
      05 – материалдық емес активтер;</w:t>
      </w:r>
    </w:p>
    <w:p>
      <w:pPr>
        <w:spacing w:after="0"/>
        <w:ind w:left="0"/>
        <w:jc w:val="both"/>
      </w:pPr>
      <w:r>
        <w:rPr>
          <w:rFonts w:ascii="Times New Roman"/>
          <w:b w:val="false"/>
          <w:i w:val="false"/>
          <w:color w:val="000000"/>
          <w:sz w:val="28"/>
        </w:rPr>
        <w:t>
      06 – қызмет;</w:t>
      </w:r>
    </w:p>
    <w:p>
      <w:pPr>
        <w:spacing w:after="0"/>
        <w:ind w:left="0"/>
        <w:jc w:val="both"/>
      </w:pPr>
      <w:r>
        <w:rPr>
          <w:rFonts w:ascii="Times New Roman"/>
          <w:b w:val="false"/>
          <w:i w:val="false"/>
          <w:color w:val="000000"/>
          <w:sz w:val="28"/>
        </w:rPr>
        <w:t>
      07 – жұмыс;</w:t>
      </w:r>
    </w:p>
    <w:p>
      <w:pPr>
        <w:spacing w:after="0"/>
        <w:ind w:left="0"/>
        <w:jc w:val="both"/>
      </w:pPr>
      <w:r>
        <w:rPr>
          <w:rFonts w:ascii="Times New Roman"/>
          <w:b w:val="false"/>
          <w:i w:val="false"/>
          <w:color w:val="000000"/>
          <w:sz w:val="28"/>
        </w:rPr>
        <w:t>
      08 – өзге.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121-қосымша</w:t>
            </w:r>
          </w:p>
        </w:tc>
      </w:tr>
    </w:tbl>
    <w:p>
      <w:pPr>
        <w:spacing w:after="0"/>
        <w:ind w:left="0"/>
        <w:jc w:val="both"/>
      </w:pPr>
      <w:r>
        <w:rPr>
          <w:rFonts w:ascii="Times New Roman"/>
          <w:b w:val="false"/>
          <w:i w:val="false"/>
          <w:color w:val="ff0000"/>
          <w:sz w:val="28"/>
        </w:rPr>
        <w:t xml:space="preserve">
      Ескерту. Қағида 121-қосымшамен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87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1"/>
                    <a:stretch>
                      <a:fillRect/>
                    </a:stretch>
                  </pic:blipFill>
                  <pic:spPr>
                    <a:xfrm>
                      <a:off x="0" y="0"/>
                      <a:ext cx="7810500" cy="1087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2"/>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3"/>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6"/>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6"/>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1"/>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122-қосымша</w:t>
            </w:r>
          </w:p>
        </w:tc>
      </w:tr>
    </w:tbl>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122-қосымшамен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Қазақстан Республикасының Әлеуметтік кодексімен(бұдан әрі – Әлеуметтік кодексі)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әзірленген.</w:t>
      </w:r>
    </w:p>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бірыңғай төлемді есептеуге, сондай-ақ міндетті зейнетақы жарналарының (бұдан әрі – міндетті зейнетақы жарналары), міндетті кәсіптік зейнетақы жарналарының, жұмыс берушінің міндетті зейнетақы жарналарының сомаларын бірыңғай жинақтаушы зейнетақы қорына (бұдан әрі – БЖЗҚ) есептеуге, ұстап қалуға (есебіне жазуға) және аударуға, әлеуметтік аударымдардың сомаларын Мемлекеттік әлеуметтік сақтандыру қорына (бұдан әрі – әлеуметтік аударымдар) және міндетті әлеуметтік медициналық сақтандыруға (бұдан әрі-МӘМС) аударымдар және (немесе) жарналарды есептеуге және аударуға арналған "ЖТС және әлеуметтік салық бойынша декларация" (бұдан әрі – Декларация) салық есептілігі нысанын жасау тәртібін айқындайды.</w:t>
      </w:r>
    </w:p>
    <w:p>
      <w:pPr>
        <w:spacing w:after="0"/>
        <w:ind w:left="0"/>
        <w:jc w:val="both"/>
      </w:pPr>
      <w:r>
        <w:rPr>
          <w:rFonts w:ascii="Times New Roman"/>
          <w:b w:val="false"/>
          <w:i w:val="false"/>
          <w:color w:val="000000"/>
          <w:sz w:val="28"/>
        </w:rPr>
        <w:t>
      Декларацияны Салық кодексінің 8-бөлімінің 35 және 36-тарауларына, 19-бөлімінің 74-тарауына, 19-бөлімге және 24-1-бөлімінің 89-1-тарауына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салық төлеушілер, бірыңғай төлемді төлеушілер, Әлеуметтік кодексіне сәйкес міндетті зейнетақы жарналарын, міндетті кәсіптік зейнетақы жарналарын, жұмыс берушінің міндетті зейнетақы жарналарын төлеу жөніндегі агенттері, әлеуметтік аударымдарды төлеушілер, Міндетті әлеуметтік медициналық сақтандыру туралы заңға сәйкес міндетті әлеуметтік медициналық сақтандыруға аударымдарды және (немесе) жарналарды төлеушілер, оның ішінде Әлеуметтік кодексіне Міндетті әлеуметтік медициналық сақтандыру заңында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шаруа немесе фермер қожалықтары үшін арнаулы салық режимдерін қолданатындарды қоспағанда) жеке кәсіпкерлер, жеке практикамен айналысатын тұлғалар жасайды.</w:t>
      </w:r>
    </w:p>
    <w:p>
      <w:pPr>
        <w:spacing w:after="0"/>
        <w:ind w:left="0"/>
        <w:jc w:val="both"/>
      </w:pPr>
      <w:r>
        <w:rPr>
          <w:rFonts w:ascii="Times New Roman"/>
          <w:b w:val="false"/>
          <w:i w:val="false"/>
          <w:color w:val="000000"/>
          <w:sz w:val="28"/>
        </w:rPr>
        <w:t>
      Салық кодексінің 482-бабы 3-тармағына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Салық кодексінің 697, 698, 699, 700 және 701-баптарына сәйкес қызметін арнаулы салық режимі шеңберінде жүзеге асыратын және салық салынуы жалпыға бірдей тәртіпте қызметті жүзеге асыратын салық төлеуші декларацияны Салық кодексінің 207-бабы 1-тармағына сәйкес әрбір қызмет түрі бойынша бөлек табыс етуді жүргізеді.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1-1. Аталған нысан 2023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200.06-ке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p>
      <w:pPr>
        <w:spacing w:after="0"/>
        <w:ind w:left="0"/>
        <w:jc w:val="both"/>
      </w:pPr>
      <w:r>
        <w:rPr>
          <w:rFonts w:ascii="Times New Roman"/>
          <w:b w:val="false"/>
          <w:i w:val="false"/>
          <w:color w:val="000000"/>
          <w:sz w:val="28"/>
        </w:rPr>
        <w:t xml:space="preserve">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 </w:t>
      </w:r>
    </w:p>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xml:space="preserve">
      9. Сомалардың теріс мәндері декларацияның тиісті жолының (бағанының) бірінші сол жақтағы торкөзінде "–" белгісімен белгіленеді. </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11. Салық төлеуші (салық агенті, бірыңғай төлемді төлеуші, агент немесе әлеуметтік төлемдерді төлеуші) декларацияны Салық кодексінің 204-бабы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бірыңғай төлемді төлеушіге, агент немесе әлеуметтік төлемдерді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бірыңғай төлемді төлеуші, агент немесе әлеуметтік төлемдерді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бірыңғай төлемді төлеуші, агент немесе әлеуметтік төлемдерді төлеуші)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p>
      <w:pPr>
        <w:spacing w:after="0"/>
        <w:ind w:left="0"/>
        <w:jc w:val="both"/>
      </w:pPr>
      <w:r>
        <w:rPr>
          <w:rFonts w:ascii="Times New Roman"/>
          <w:b w:val="false"/>
          <w:i w:val="false"/>
          <w:color w:val="000000"/>
          <w:sz w:val="28"/>
        </w:rPr>
        <w:t>
      13. Қосымшалардың "Салық төлеуші (салық агенті, бірыңғай төлемді төлеуші, агент немесе әлеуметтік төлемдерді төлеуші) туралы жалпы ақпарат" деген бөлімінде декларацияның "Салық төлеуші (салық агенті, бірыңғай төлемді төлеуші, агент немесе әлеуметтік төлемдерді төлеуші) туралы жалпы ақпарат" деген бөліміндегі көрсетілген тиісті деректерді көрсетеді.</w:t>
      </w:r>
    </w:p>
    <w:p>
      <w:pPr>
        <w:spacing w:after="0"/>
        <w:ind w:left="0"/>
        <w:jc w:val="left"/>
      </w:pPr>
      <w:r>
        <w:rPr>
          <w:rFonts w:ascii="Times New Roman"/>
          <w:b/>
          <w:i w:val="false"/>
          <w:color w:val="000000"/>
        </w:rPr>
        <w:t xml:space="preserve"> 2-тарау. Декларацияны толтыру бойынша түсіндірме (200.00-нысан)</w:t>
      </w:r>
    </w:p>
    <w:p>
      <w:pPr>
        <w:spacing w:after="0"/>
        <w:ind w:left="0"/>
        <w:jc w:val="both"/>
      </w:pPr>
      <w:r>
        <w:rPr>
          <w:rFonts w:ascii="Times New Roman"/>
          <w:b w:val="false"/>
          <w:i w:val="false"/>
          <w:color w:val="000000"/>
          <w:sz w:val="28"/>
        </w:rPr>
        <w:t>
      14. "Салық төлеуші (салық агенті, бірыңғай төлемді төлеуші, агент немесе әлеуметтік төлемдерді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бірыңғай төлемді төлеушінің,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(салық агентінің, бірыңғай төлемді төлеушінің, әлеуметтік төлемдер агентінің немесе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Е және F жолдарында көрсетілген санаттардың біріне жататын жағдайда мынадай торкөздер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355-бабына сәйкес ауыл шаруашылығы өнімдерін өндірушілері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пайдалана отырып, арнаулы салық режимін қолданатын салық төлеуші;</w:t>
      </w:r>
    </w:p>
    <w:p>
      <w:pPr>
        <w:spacing w:after="0"/>
        <w:ind w:left="0"/>
        <w:jc w:val="both"/>
      </w:pPr>
      <w:r>
        <w:rPr>
          <w:rFonts w:ascii="Times New Roman"/>
          <w:b w:val="false"/>
          <w:i w:val="false"/>
          <w:color w:val="000000"/>
          <w:sz w:val="28"/>
        </w:rPr>
        <w:t>
      F – Салық кодексінің 776-1-бабына сәйкес бірыңғай төлемді төлеуші көрсетіледі.</w:t>
      </w:r>
    </w:p>
    <w:p>
      <w:pPr>
        <w:spacing w:after="0"/>
        <w:ind w:left="0"/>
        <w:jc w:val="both"/>
      </w:pPr>
      <w:r>
        <w:rPr>
          <w:rFonts w:ascii="Times New Roman"/>
          <w:b w:val="false"/>
          <w:i w:val="false"/>
          <w:color w:val="000000"/>
          <w:sz w:val="28"/>
        </w:rPr>
        <w:t>
      Егер 6В бағанын белгілеген салық төлеуші бір мезгілде 6А, 6С немесе 6 D, 6F бағанына жатқан жағдайда, онда тиісінше 6В мен 6А, 6В мен 6С немесе 6D, 6B мен 6F бағандарының екеуін де белгілейді;</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Осы валюта коды әлеуметтік төлемдерге қолданылмайды, олар декларацияның және оған қосымшалардың тиісті жолдарында теңгемен көрсетіледі;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xml:space="preserve">
      10) қызметкерлердің жалпы саны (адам) – есепті тоқсанда кірістері есептелген қызметкерлердің, оның ішінде шетелдіктер мен азаматтығы жоқ адамдардың саны. </w:t>
      </w:r>
    </w:p>
    <w:p>
      <w:pPr>
        <w:spacing w:after="0"/>
        <w:ind w:left="0"/>
        <w:jc w:val="both"/>
      </w:pPr>
      <w:r>
        <w:rPr>
          <w:rFonts w:ascii="Times New Roman"/>
          <w:b w:val="false"/>
          <w:i w:val="false"/>
          <w:color w:val="000000"/>
          <w:sz w:val="28"/>
        </w:rPr>
        <w:t>
      Қосымша декларацияны беру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11)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бөлімшелердің болуы.</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кезде тиісті торкөз белгіленеді. Ұяшықтардың бірін толтыру үшін міндетті;</w:t>
      </w:r>
    </w:p>
    <w:p>
      <w:pPr>
        <w:spacing w:after="0"/>
        <w:ind w:left="0"/>
        <w:jc w:val="both"/>
      </w:pPr>
      <w:r>
        <w:rPr>
          <w:rFonts w:ascii="Times New Roman"/>
          <w:b w:val="false"/>
          <w:i w:val="false"/>
          <w:color w:val="000000"/>
          <w:sz w:val="28"/>
        </w:rPr>
        <w:t>
      12) ұсынылған қосымшалар.</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both"/>
      </w:pPr>
      <w:r>
        <w:rPr>
          <w:rFonts w:ascii="Times New Roman"/>
          <w:b w:val="false"/>
          <w:i w:val="false"/>
          <w:color w:val="000000"/>
          <w:sz w:val="28"/>
        </w:rPr>
        <w:t>
      13) қосымшалар саны 200.03.</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санына сәйкес келетін 200.03-қосымшалардың саны көрсетіледі;</w:t>
      </w:r>
    </w:p>
    <w:p>
      <w:pPr>
        <w:spacing w:after="0"/>
        <w:ind w:left="0"/>
        <w:jc w:val="both"/>
      </w:pPr>
      <w:r>
        <w:rPr>
          <w:rFonts w:ascii="Times New Roman"/>
          <w:b w:val="false"/>
          <w:i w:val="false"/>
          <w:color w:val="000000"/>
          <w:sz w:val="28"/>
        </w:rPr>
        <w:t>
      14) 200.04-қосымшалардың саны.</w:t>
      </w:r>
    </w:p>
    <w:p>
      <w:pPr>
        <w:spacing w:after="0"/>
        <w:ind w:left="0"/>
        <w:jc w:val="both"/>
      </w:pPr>
      <w:r>
        <w:rPr>
          <w:rFonts w:ascii="Times New Roman"/>
          <w:b w:val="false"/>
          <w:i w:val="false"/>
          <w:color w:val="000000"/>
          <w:sz w:val="28"/>
        </w:rPr>
        <w:t>
      Салық кодексінде белгіленген тәртіппен Қазақстан Республикасымен жасалған келісімшарттардың санына сәйкес келетін 200.04 Қосымшаларының саны көрсетіледі;</w:t>
      </w:r>
    </w:p>
    <w:p>
      <w:pPr>
        <w:spacing w:after="0"/>
        <w:ind w:left="0"/>
        <w:jc w:val="both"/>
      </w:pPr>
      <w:r>
        <w:rPr>
          <w:rFonts w:ascii="Times New Roman"/>
          <w:b w:val="false"/>
          <w:i w:val="false"/>
          <w:color w:val="000000"/>
          <w:sz w:val="28"/>
        </w:rPr>
        <w:t>
      15) қосымшалар саны 200.06.</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және салық агентінің (оның ішінде салық агенті болып танылған құрылымдық бөлімшесі) санына сәйкес келетін 200.06-қосымшалардың саны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15. "Есептік көрсеткіштер" деген бөлімде:</w:t>
      </w:r>
    </w:p>
    <w:p>
      <w:pPr>
        <w:spacing w:after="0"/>
        <w:ind w:left="0"/>
        <w:jc w:val="both"/>
      </w:pPr>
      <w:r>
        <w:rPr>
          <w:rFonts w:ascii="Times New Roman"/>
          <w:b w:val="false"/>
          <w:i w:val="false"/>
          <w:color w:val="000000"/>
          <w:sz w:val="28"/>
        </w:rPr>
        <w:t>
      1) 200.00.001 I, 200.00.001 II және 200.00.001 III жолдары осы нысанға бірыңғай төлем құрамындағы ЖТС сомасын және 200.03-қосымшада көрсетуге тиіс ЖТС бойынша салық агенттері және әлеуметтік салық бойынша дербес төлеушілер болып танылмаған, құрылымдық бөлімшелер жұмыскерлерінің табыстары бойынша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бірыңғай төлем құрамындағы міндетті зейнетақы жарналары сомасын және 200.03-қосымшада көрсетілуге тиіс салық агенттерімен дербес төлеушілер болып танылмаған, құрылымдық бөлімшелер үшін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Әлеуметтік кодексіне сәйкес азаматтық-құқықтық сипаттағы шарттар бойынша жұмыскерлер мен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Әлеуметтік кодексіне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БЖЗҚ-ға өз пайдасына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 үшін міндетті зейнетақы жарналарының жиынтық сомасын көрсетуге арналған;</w:t>
      </w:r>
    </w:p>
    <w:p>
      <w:pPr>
        <w:spacing w:after="0"/>
        <w:ind w:left="0"/>
        <w:jc w:val="both"/>
      </w:pPr>
      <w:r>
        <w:rPr>
          <w:rFonts w:ascii="Times New Roman"/>
          <w:b w:val="false"/>
          <w:i w:val="false"/>
          <w:color w:val="000000"/>
          <w:sz w:val="28"/>
        </w:rPr>
        <w:t>
      5) 200.00.005 I, 200.00.005 II және 200.00.005 III жолдары осы нысанға 200.03-қосымшада көрсетілуге жататын ЖТС бойынша салық агенттері және әлеуметтік салық бойынша дербес төлеушілер болып танылмаған құрылымдық бөлімшелер үшін бюджетке төленуге жататын әлеуметтік салық сомасын қоспағанда, есепті тоқсанның әрбір айы үшін Салық Кодексінің 485-бабының 1-тармағына сәйкес есептелген және Әлеуметтік кодексіне сәйкес есептелген әлеуметтік аударымдар сомасына азайтылған, бюджетке төленуге жататын, салық агенті үшін (оның ішінде Салық кодексінің 353-бабына сәйкес салық агенттері деп танылған құрылымдық бөлімшелер) әлеуметтік салық сомасын көрсетуге арналған.</w:t>
      </w:r>
    </w:p>
    <w:p>
      <w:pPr>
        <w:spacing w:after="0"/>
        <w:ind w:left="0"/>
        <w:jc w:val="both"/>
      </w:pPr>
      <w:r>
        <w:rPr>
          <w:rFonts w:ascii="Times New Roman"/>
          <w:b w:val="false"/>
          <w:i w:val="false"/>
          <w:color w:val="000000"/>
          <w:sz w:val="28"/>
        </w:rPr>
        <w:t>
      Бұл жолдарды ауыл шаруашылығы өнімін өндірушілер мен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жататын әлеуметтік салықты есептеу әрбір қызметкер бойынша жүргізіледі.</w:t>
      </w:r>
    </w:p>
    <w:p>
      <w:pPr>
        <w:spacing w:after="0"/>
        <w:ind w:left="0"/>
        <w:jc w:val="both"/>
      </w:pPr>
      <w:r>
        <w:rPr>
          <w:rFonts w:ascii="Times New Roman"/>
          <w:b w:val="false"/>
          <w:i w:val="false"/>
          <w:color w:val="000000"/>
          <w:sz w:val="28"/>
        </w:rPr>
        <w:t>
      200.00.005 IV жолы 200.00.005 I, 200.00.005 II және 200.00.005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6) ауыл шаруашылығы өнімін өндірушілер және ауыл шаруашылығы кооперативтері үшін арнаулы салық режимін қолданатын салық төлеушілер декларацияны табыс еткен жағдайда, бюджетке төленуге жататын әлеуметтік салық сомасы Салық кодексінің 700-бабында белгіленген ерекшеліктер ескеріле отырып, 200.00.006 жолында көрсетіледі (6 В торкөзін толтыру кезінде).</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әлеуметтік салық сомасын көрсетуге арналған.</w:t>
      </w:r>
    </w:p>
    <w:p>
      <w:pPr>
        <w:spacing w:after="0"/>
        <w:ind w:left="0"/>
        <w:jc w:val="both"/>
      </w:pPr>
      <w:r>
        <w:rPr>
          <w:rFonts w:ascii="Times New Roman"/>
          <w:b w:val="false"/>
          <w:i w:val="false"/>
          <w:color w:val="000000"/>
          <w:sz w:val="28"/>
        </w:rPr>
        <w:t>
      200.00.006 IV жолы 200.00.006 I, 200.00.006 II және 200.00.006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7) 200.00.007 I, 200.00.007 II және 200.00.007 III жолдары Салық Кодексінің 485-бабы 2-тармағына сәйкес есептелген, әлеуметтік аударымдар сомасына азайтылған және салық төлеуші өзі үшін және қызметкерлері үшін есепті тоқсанның әрбір айы үшін төлейтін бюджетке төленуге жататын әлеуметтік салық сомасын көрсетуге арналған.</w:t>
      </w:r>
    </w:p>
    <w:p>
      <w:pPr>
        <w:spacing w:after="0"/>
        <w:ind w:left="0"/>
        <w:jc w:val="both"/>
      </w:pPr>
      <w:r>
        <w:rPr>
          <w:rFonts w:ascii="Times New Roman"/>
          <w:b w:val="false"/>
          <w:i w:val="false"/>
          <w:color w:val="000000"/>
          <w:sz w:val="28"/>
        </w:rPr>
        <w:t>
      200.00.007 IV жолы 200.00.007 I, 200.00.007 II және 200.00.007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8) 200.00.008 I, 200.00.008 II және 200.00.008 III жолдары осы нысанға бірыңғай төлем құрамындағы әлеуметтік аударымдар сомасын және 200.03-қосымшада көрсетілуге жататын, салық агенттері деп танылмаған құрылымдық бөлімшелер үшін аударылуға жататын әлеуметтік аударымдар сомасын қоспағанда, салық агенті (оның ішінде Салық кодексінің 353-бабына сәйкес салық агенттері деп танылған құрылымдық бөлімшелер) үшін Әлеуметтік кодексіне сәйкес айқындалатын, есепті тоқсанның әрбір айында әлеуметтік аударымдардың сомасын көрсетуге арналған.</w:t>
      </w:r>
    </w:p>
    <w:p>
      <w:pPr>
        <w:spacing w:after="0"/>
        <w:ind w:left="0"/>
        <w:jc w:val="both"/>
      </w:pPr>
      <w:r>
        <w:rPr>
          <w:rFonts w:ascii="Times New Roman"/>
          <w:b w:val="false"/>
          <w:i w:val="false"/>
          <w:color w:val="000000"/>
          <w:sz w:val="28"/>
        </w:rPr>
        <w:t>
      200.00.008 IV жолы 200.00.008 I, 200.00.008 II және 200.00.008 III жолдарының сомасы ретінде айқындалатын, есепті тоқсан үшін әлеуметтік аударымдардың жиынтық сомасын көрсетуге арналған;</w:t>
      </w:r>
    </w:p>
    <w:p>
      <w:pPr>
        <w:spacing w:after="0"/>
        <w:ind w:left="0"/>
        <w:jc w:val="both"/>
      </w:pPr>
      <w:r>
        <w:rPr>
          <w:rFonts w:ascii="Times New Roman"/>
          <w:b w:val="false"/>
          <w:i w:val="false"/>
          <w:color w:val="000000"/>
          <w:sz w:val="28"/>
        </w:rPr>
        <w:t>
      9) 200.00.009 I, 200.00.009 II және 200.00.009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жеке практикамен айналысатын адамдардың есепті тоқсанның әрбір айы үшін өз пайдасына әлеуметтік аударымдар сомасын көрсетуге арналған.</w:t>
      </w:r>
    </w:p>
    <w:p>
      <w:pPr>
        <w:spacing w:after="0"/>
        <w:ind w:left="0"/>
        <w:jc w:val="both"/>
      </w:pPr>
      <w:r>
        <w:rPr>
          <w:rFonts w:ascii="Times New Roman"/>
          <w:b w:val="false"/>
          <w:i w:val="false"/>
          <w:color w:val="000000"/>
          <w:sz w:val="28"/>
        </w:rPr>
        <w:t>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I, 200.00.010 II және 200.00.010 III жолдары осы нысанға бірыңғай төлем құрамындағы МӘМС аударымдар сомасын және 200.03-қосымшада көрсетілуге жататын, салық агенттері деп танылмаған құрылымдық бөлімшелер үшін төленуге жататын МӘМС аударымдар сомасын қоспағанда, Міндетті әлеуметтік медициналық сақтандыру туралы заңға сәйкес айқындалатын, есепті тоқсанның әрбір айында МӘМС аударымдарының сомасын көрсетуге арналған.</w:t>
      </w:r>
    </w:p>
    <w:p>
      <w:pPr>
        <w:spacing w:after="0"/>
        <w:ind w:left="0"/>
        <w:jc w:val="both"/>
      </w:pPr>
      <w:r>
        <w:rPr>
          <w:rFonts w:ascii="Times New Roman"/>
          <w:b w:val="false"/>
          <w:i w:val="false"/>
          <w:color w:val="000000"/>
          <w:sz w:val="28"/>
        </w:rPr>
        <w:t>
      200.00.010 IV жолы 200.00.010 I, 200.00.010 II және 200.00.010 III жолдарының сомасы ретінде айқындалатын есепті тоқсан үшін МӘМС аударымдарының қорытынды сомасын көрсетуге арналған;</w:t>
      </w:r>
    </w:p>
    <w:p>
      <w:pPr>
        <w:spacing w:after="0"/>
        <w:ind w:left="0"/>
        <w:jc w:val="both"/>
      </w:pPr>
      <w:r>
        <w:rPr>
          <w:rFonts w:ascii="Times New Roman"/>
          <w:b w:val="false"/>
          <w:i w:val="false"/>
          <w:color w:val="000000"/>
          <w:sz w:val="28"/>
        </w:rPr>
        <w:t>
      11) 200.00.011 I, 200.00.011 II және 200.00.011 III жолдары осы нысанға бірыңғай төлем құрамындағы МӘМС жарналар сомасын және 200.03-қосымшада көрсетілуге жататын салық агенттері деп танылмаған құрылымдық бөлімшелер үшін төленуге жататын МӘМС жарналар сомасын қоспағанда, Міндетті әлеуметтік медициналық сақтандыру туралы заңға сәйкес жұмыскерлердің табыстарынан МӘМС жарналарының сомасын көрсетуге, сондай-ақ осындай жарналар бойынша есептеуді (ұстап қалуды) және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200.00.011 IV жолы 200.00.011 I, 200.00.011 II және 200.00.011 III жолдарының сомасы ретінде айқындалатын есепті тоқсан үшін МӘМС жарналарының қорытынды сомасын көрсетуге арналған;</w:t>
      </w:r>
    </w:p>
    <w:p>
      <w:pPr>
        <w:spacing w:after="0"/>
        <w:ind w:left="0"/>
        <w:jc w:val="both"/>
      </w:pPr>
      <w:r>
        <w:rPr>
          <w:rFonts w:ascii="Times New Roman"/>
          <w:b w:val="false"/>
          <w:i w:val="false"/>
          <w:color w:val="000000"/>
          <w:sz w:val="28"/>
        </w:rPr>
        <w:t>
      12) 200.00.012 I, 200.00.012 II және 200.00.012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көрсетуге арналған.</w:t>
      </w:r>
    </w:p>
    <w:p>
      <w:pPr>
        <w:spacing w:after="0"/>
        <w:ind w:left="0"/>
        <w:jc w:val="both"/>
      </w:pPr>
      <w:r>
        <w:rPr>
          <w:rFonts w:ascii="Times New Roman"/>
          <w:b w:val="false"/>
          <w:i w:val="false"/>
          <w:color w:val="000000"/>
          <w:sz w:val="28"/>
        </w:rPr>
        <w:t>
      200.00.012 IV жолы 200.00.012 I, 200.00.012 II және 200.00.012 III жолдарының сомасы ретінде айқындалатын есепті тоқсан үшін өз пайдасына МӘМС жарналарының қорытынды сомасын көрсетуге арналған.</w:t>
      </w:r>
    </w:p>
    <w:p>
      <w:pPr>
        <w:spacing w:after="0"/>
        <w:ind w:left="0"/>
        <w:jc w:val="both"/>
      </w:pPr>
      <w:r>
        <w:rPr>
          <w:rFonts w:ascii="Times New Roman"/>
          <w:b w:val="false"/>
          <w:i w:val="false"/>
          <w:color w:val="000000"/>
          <w:sz w:val="28"/>
        </w:rPr>
        <w:t>
      13) 200.00.013 I, 200.00.013 II және 200.00.013 III жолдары осы нысанға бірыңғай төлем құрамындағы жұмыс берушінің міндетті зейнетақы жарналар сомасын және 200.03-қосымшада көрсетілуге жататын салық агенттері деп танылмаған құрылымдық бөлімшелер үшін аударуға жататын, жұмыс берушінің міндетті зейнетақы жарналарының сомаларын қоспағанда, салық агентінің (оның ішінде Салық кодексінің 353-бабына сәйкес салық агенттері деп танылған құрылымдық бөлімшелердің) Әлеуметтік кодексіне сәйкес қызметкерлерге есептелген кірістерден, есепті кезеңнің әрбір ай үшін БЖЗҚ-на қызметкерлер үшін аударуға жататын жұмыс берушінің зейнетақы жарналарының сомаларын көрсетуге арналған.</w:t>
      </w:r>
    </w:p>
    <w:p>
      <w:pPr>
        <w:spacing w:after="0"/>
        <w:ind w:left="0"/>
        <w:jc w:val="both"/>
      </w:pPr>
      <w:r>
        <w:rPr>
          <w:rFonts w:ascii="Times New Roman"/>
          <w:b w:val="false"/>
          <w:i w:val="false"/>
          <w:color w:val="000000"/>
          <w:sz w:val="28"/>
        </w:rPr>
        <w:t>
      200.00.013 IV жолы 200.00.013 I, 200.00.013 II және 200.00.013 III жолдарының сомасы ретінде айқындалатын, есепті тоқсан үшін жұмыс берушінің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14) 200.00.014 I, 200.00.014 II және 200.00.014 III жолдары бірыңғай төлемді төлеушінің Салық кодексінің 776-4-бабына және Әлеуметтік кодексіне,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200.00.014 IV жолы 200.00.014 I, 200.00.014 II және 200.00.014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16. Салық төлеушінің жауапкершілігі бөлімінде":</w:t>
      </w:r>
    </w:p>
    <w:p>
      <w:pPr>
        <w:spacing w:after="0"/>
        <w:ind w:left="0"/>
        <w:jc w:val="both"/>
      </w:pPr>
      <w:r>
        <w:rPr>
          <w:rFonts w:ascii="Times New Roman"/>
          <w:b w:val="false"/>
          <w:i w:val="false"/>
          <w:color w:val="000000"/>
          <w:sz w:val="28"/>
        </w:rPr>
        <w:t>
      1) "Салымшы басшысының Тегі, Аты, Әкесінің аты (ол болған кезде)/Тегі, Аты, Әкесінің аты (ол болған кезде)" жолында құрылтай құжаттарына/салымшыға, жеке басын куәландыратын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дара кәсіпкер табыс етсе, жеке практикамен айналысатын адам жеке басын куәландыратын құжаттарға сәйкес оның тегін, атын, әкесінің атын (ол болған кезде)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беру күні-декларацияны мемлекеттік кіріс органына табыс етудің ағымдағы күні;</w:t>
      </w:r>
    </w:p>
    <w:p>
      <w:pPr>
        <w:spacing w:after="0"/>
        <w:ind w:left="0"/>
        <w:jc w:val="both"/>
      </w:pPr>
      <w:r>
        <w:rPr>
          <w:rFonts w:ascii="Times New Roman"/>
          <w:b w:val="false"/>
          <w:i w:val="false"/>
          <w:color w:val="000000"/>
          <w:sz w:val="28"/>
        </w:rPr>
        <w:t>
      3) ЖТС және әлеуметтік салық бойынша бенефициар Мемлекеттік кірістер органының коды – салық агентінің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әлеуметтік төлемдер бойынша бенефициар – Мемлекеттік кірістер органының коды – салық агентінің, агентінің, салымшының (төлеушінің) орналасқан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жолында-декларацияны қабылдаған мемлекеттік кіріс органы қызметкерінің тегі, аты, әкесінің аты (ол болған кезде), сондай-ақ оның қолы;</w:t>
      </w:r>
    </w:p>
    <w:p>
      <w:pPr>
        <w:spacing w:after="0"/>
        <w:ind w:left="0"/>
        <w:jc w:val="both"/>
      </w:pPr>
      <w:r>
        <w:rPr>
          <w:rFonts w:ascii="Times New Roman"/>
          <w:b w:val="false"/>
          <w:i w:val="false"/>
          <w:color w:val="000000"/>
          <w:sz w:val="28"/>
        </w:rPr>
        <w:t>
      6) декларацияны қабылдау күні – Салық кодексінің 209-бабы 2-тармағына сәйкес декларацияны табыс ету күні;</w:t>
      </w:r>
    </w:p>
    <w:p>
      <w:pPr>
        <w:spacing w:after="0"/>
        <w:ind w:left="0"/>
        <w:jc w:val="both"/>
      </w:pPr>
      <w:r>
        <w:rPr>
          <w:rFonts w:ascii="Times New Roman"/>
          <w:b w:val="false"/>
          <w:i w:val="false"/>
          <w:color w:val="000000"/>
          <w:sz w:val="28"/>
        </w:rPr>
        <w:t>
      7) құжаттың кіріс нөмірі-Мемлекеттік кіріс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жарналарын, жұмыс берушінің міндетті зейнетақы жарналарын, әлеуметтік аударымдарды, МӘМС аударымдарын және (немесе) жарналарын есептеу - 200.01-нысанын толтыру бойынша түсіндірме</w:t>
      </w:r>
    </w:p>
    <w:p>
      <w:pPr>
        <w:spacing w:after="0"/>
        <w:ind w:left="0"/>
        <w:jc w:val="both"/>
      </w:pPr>
      <w:r>
        <w:rPr>
          <w:rFonts w:ascii="Times New Roman"/>
          <w:b w:val="false"/>
          <w:i w:val="false"/>
          <w:color w:val="ff0000"/>
          <w:sz w:val="28"/>
        </w:rPr>
        <w:t xml:space="preserve">
      Ескерту. 3-тарауға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қосымша бірыңғай төлемді есептеу үшін қолданылатын қызметкерлер табыстарының сомасын қоспағанда, жеке тұлғаларға (қызметкерлерге және азаматтық-құқықтық сипаттағы шарттар бойынша жеке тұлғаларға), оның ішінде шетелдіктер мен азаматтығы жоқ адамдарға салық агенті есептеген кірістер сомасын, сондай-ақ ЖТС, әлеуметтік салықты, әлеуметтік төлемдерді салық агенттері болып танылмаған құрылымдық бөлімшелер үшін төленуге жататын, осы нысанның 200.03-қосымшада көрсетілуге жататын кірістер сомасын көрсетуге арналған.</w:t>
      </w:r>
    </w:p>
    <w:p>
      <w:pPr>
        <w:spacing w:after="0"/>
        <w:ind w:left="0"/>
        <w:jc w:val="both"/>
      </w:pPr>
      <w:r>
        <w:rPr>
          <w:rFonts w:ascii="Times New Roman"/>
          <w:b w:val="false"/>
          <w:i w:val="false"/>
          <w:color w:val="000000"/>
          <w:sz w:val="28"/>
        </w:rPr>
        <w:t>
      17. "Жеке табыс салығы" бөлімінде:</w:t>
      </w:r>
    </w:p>
    <w:p>
      <w:pPr>
        <w:spacing w:after="0"/>
        <w:ind w:left="0"/>
        <w:jc w:val="both"/>
      </w:pPr>
      <w:r>
        <w:rPr>
          <w:rFonts w:ascii="Times New Roman"/>
          <w:b w:val="false"/>
          <w:i w:val="false"/>
          <w:color w:val="000000"/>
          <w:sz w:val="28"/>
        </w:rPr>
        <w:t>
      1) 200.01.001 I, 200.01.001 II және 200.01.001 III жолдары есепті тоқсанның әрбір айы үшін жеке тұлғаларға, оның ішінде шетелдіктер мен азаматтығы жоқ адамдарға салық агенті есептеген табыстардың сомасын, оның ішінде материалдық пайда түрінде алынған кірістерді қоса алғанда, жұмыскер жұмыс берушіден ақшалай немесе заттай нысанда, сондай-ақ Қазақстан Республикасының заңнамасына сәйкес салық агентімен жасалған азаматтық-құқықтық сипаттағы шарттар бойынша алған табыстарды, оның ішінде Салық кодексінің 341-бабында көрсетілген табыстарды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200.01.001 В, 200.01.001 С, 200.01.001 D және 200.01.001 Е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200.01.001 С жолы есепті тоқсан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200.01.001 D жолы есепті тоқсан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200.01.001 Е жолы есепті тоқсан үшін мәні қызметтер көрсету, жұмыстарды орындау болып табылатын азаматтық-құқықтық сипаттағы шарттар бойынша есептелген кірістер сомасын көрсетуге арналған;</w:t>
      </w:r>
    </w:p>
    <w:p>
      <w:pPr>
        <w:spacing w:after="0"/>
        <w:ind w:left="0"/>
        <w:jc w:val="both"/>
      </w:pPr>
      <w:r>
        <w:rPr>
          <w:rFonts w:ascii="Times New Roman"/>
          <w:b w:val="false"/>
          <w:i w:val="false"/>
          <w:color w:val="000000"/>
          <w:sz w:val="28"/>
        </w:rPr>
        <w:t xml:space="preserve">
      2) 200.01.002 "АХҚО туралы "Конституциялық заңның" 6-бабының 6, 7-тармақтарына сәйкес салық салудан босатылатын табыстар сомасын көрсетуге арналған. </w:t>
      </w:r>
    </w:p>
    <w:p>
      <w:pPr>
        <w:spacing w:after="0"/>
        <w:ind w:left="0"/>
        <w:jc w:val="both"/>
      </w:pPr>
      <w:r>
        <w:rPr>
          <w:rFonts w:ascii="Times New Roman"/>
          <w:b w:val="false"/>
          <w:i w:val="false"/>
          <w:color w:val="000000"/>
          <w:sz w:val="28"/>
        </w:rPr>
        <w:t>
      200.01.002 жолы, соның ішінде, Конституциялық заңның 6-бабының 6 және 7-тармақтарына сәйкес салық салудан босатылатын, АХҚО қатысушысының немесе органының қызметкерлері болып табылатын шетелдіктер мен азаматтығы жоқ адамдар бойынша 200.02-нысанындағы Р бағанында көрсетілген кірістер сомасын қамтиды;</w:t>
      </w:r>
    </w:p>
    <w:p>
      <w:pPr>
        <w:spacing w:after="0"/>
        <w:ind w:left="0"/>
        <w:jc w:val="both"/>
      </w:pPr>
      <w:r>
        <w:rPr>
          <w:rFonts w:ascii="Times New Roman"/>
          <w:b w:val="false"/>
          <w:i w:val="false"/>
          <w:color w:val="000000"/>
          <w:sz w:val="28"/>
        </w:rPr>
        <w:t>
      3) 200.01.003 I, 200.01.003 II және 200.01.0003 III жолдары есепті тоқсанның әрбір айында жеке тұлғаларға есептелген табыстардан есептелген ЖТС сомасын көрсетуге арналған.</w:t>
      </w:r>
    </w:p>
    <w:p>
      <w:pPr>
        <w:spacing w:after="0"/>
        <w:ind w:left="0"/>
        <w:jc w:val="both"/>
      </w:pPr>
      <w:r>
        <w:rPr>
          <w:rFonts w:ascii="Times New Roman"/>
          <w:b w:val="false"/>
          <w:i w:val="false"/>
          <w:color w:val="000000"/>
          <w:sz w:val="28"/>
        </w:rPr>
        <w:t>
      200.01.003 IV жолдары 200.01.003 I, 200.01.003 II және 200.01.003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4) 200.01.004 жолы міндетті зейнетақы жарналарын, міндетті кәсіптік зейнетақы жарналарын, жұмыс берушінің міндетті зейнетақы жарналарын, МӘМС жарналарын және ЖТС есепке алмағанда, есепті тоқсанның соңында салық агенті жеке тұлғаларға есептеген, бірақ төлемеген кірістер бойынша берешек сомасын көрсетуге арналған;</w:t>
      </w:r>
    </w:p>
    <w:p>
      <w:pPr>
        <w:spacing w:after="0"/>
        <w:ind w:left="0"/>
        <w:jc w:val="both"/>
      </w:pPr>
      <w:r>
        <w:rPr>
          <w:rFonts w:ascii="Times New Roman"/>
          <w:b w:val="false"/>
          <w:i w:val="false"/>
          <w:color w:val="000000"/>
          <w:sz w:val="28"/>
        </w:rPr>
        <w:t>
      5) 200.01.005 жолы есепті тоқсанның басына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6) 200.01.006 жолы есепті тоқсанның соңында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7) 200.01.007 I, 200.01.007 II және 200.01.007 III жолдары есепті тоқсанның әрбір айында жеке тұлғаларға төленген кірістер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сомалары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8) 200.01.008 I, 200.01.008 II және 200.01.008 III жолдары есепті тоқсанның әрбір айында салық салынатын кіріс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табыстардың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жұмыс берушінің міндетті зейнетақы жарналары" бөлімінде" бөлімінде:</w:t>
      </w:r>
    </w:p>
    <w:p>
      <w:pPr>
        <w:spacing w:after="0"/>
        <w:ind w:left="0"/>
        <w:jc w:val="both"/>
      </w:pPr>
      <w:r>
        <w:rPr>
          <w:rFonts w:ascii="Times New Roman"/>
          <w:b w:val="false"/>
          <w:i w:val="false"/>
          <w:color w:val="000000"/>
          <w:sz w:val="28"/>
        </w:rPr>
        <w:t>
      1) 200.01.009 I, 200.01.009 II және 200.01.009 III жолдары Әлеуметтік кодексіне сәйкес есепті тоқсанның әрбір айы үшін міндетті зейнетақы жарналары ұсталатын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200.01.009 IV жолы 200.01.009 I, 200.01.009 II және 200.01.009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2) 200.01.010 I, 200.01.010 II және 200.01.010 III жолдары Әлеуметтік кодексіне сәйкес есепті тоқсанның әрбір айы үшін міндетті кәсіптік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200.01.010 IV жолы 200.01.010 I, 200.01.010 II және 200.01.010 III жиынтық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3) 200.01.011 I, 200.01.011 II және 200.01.011 III жолдары Әлеуметтік кодексіне сәйкес есепті тоқсанның әрбір айы үшін жұмыс берушінің міндетті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200.01.011 IV жолы 200.01.011 I, 200.00.011 II және 200.00.011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4) 200.01.012 I, 200.01.012 II және 200.01.012 III жолдары жеке практикамен айналысатын жеке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өз пайдасына мәлімделетін кіріс сомасын көрсетуге арналған.</w:t>
      </w:r>
    </w:p>
    <w:p>
      <w:pPr>
        <w:spacing w:after="0"/>
        <w:ind w:left="0"/>
        <w:jc w:val="both"/>
      </w:pPr>
      <w:r>
        <w:rPr>
          <w:rFonts w:ascii="Times New Roman"/>
          <w:b w:val="false"/>
          <w:i w:val="false"/>
          <w:color w:val="000000"/>
          <w:sz w:val="28"/>
        </w:rPr>
        <w:t>
      200.01.012 IV жолы 200.01.012 I, 200.01.012 II және 200.01.012 III жолдарының сомалары ретінде айқындалатын, есепті тоқсан үшін мәлімделген кірістің жиынтық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19. "Мүгедектігі бар адамдар – қызметкерлердің саны және еңбекақы төлеу жөніндегі шығыстар" бөлімін Салық кодексінің 290-бабы 3-тармағының шарттарына сәйкес тірек-қимыл аппараты бұзылған, есту, сөйлеу, көру қабілетінен айырылған мүгедектігі бар адамдар жұмыс істейтін мамандандырылған ұйымдар толтырады.</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200.01.013 I, 200.01.013 II және 200.01.013 III жолдары есепті тоқсанның әрбір айы үшін мүгедектігі бар адамдар - қызметкерлердің санын көрсетуге арналған;</w:t>
      </w:r>
    </w:p>
    <w:p>
      <w:pPr>
        <w:spacing w:after="0"/>
        <w:ind w:left="0"/>
        <w:jc w:val="both"/>
      </w:pPr>
      <w:r>
        <w:rPr>
          <w:rFonts w:ascii="Times New Roman"/>
          <w:b w:val="false"/>
          <w:i w:val="false"/>
          <w:color w:val="000000"/>
          <w:sz w:val="28"/>
        </w:rPr>
        <w:t>
      2) 200.01.014 I, 200.01.014 II және 200.01.014 III жолдары есепті тоқсанның әрбір айы үшін қызметкерлердің жалпы санындағы мүгедектігі бар адамдар - қызметкерлер санының үлес салмағын көрсетуге арналған;</w:t>
      </w:r>
    </w:p>
    <w:p>
      <w:pPr>
        <w:spacing w:after="0"/>
        <w:ind w:left="0"/>
        <w:jc w:val="both"/>
      </w:pPr>
      <w:r>
        <w:rPr>
          <w:rFonts w:ascii="Times New Roman"/>
          <w:b w:val="false"/>
          <w:i w:val="false"/>
          <w:color w:val="000000"/>
          <w:sz w:val="28"/>
        </w:rPr>
        <w:t>
      3) 200.01.015 I, 200.01.015 II және 200.01.015 III жолдары есепті тоқсанның әрбір айы үшін еңбекақы төлеу жөніндегі жалпы шығыстарда мүгедектігі бар адамдар - қызметкерлердің еңбегіне ақы төлеу жөніндегі шығыстардың үлес салмағын көрсетуге арналған.</w:t>
      </w:r>
    </w:p>
    <w:p>
      <w:pPr>
        <w:spacing w:after="0"/>
        <w:ind w:left="0"/>
        <w:jc w:val="both"/>
      </w:pPr>
      <w:r>
        <w:rPr>
          <w:rFonts w:ascii="Times New Roman"/>
          <w:b w:val="false"/>
          <w:i w:val="false"/>
          <w:color w:val="000000"/>
          <w:sz w:val="28"/>
        </w:rPr>
        <w:t>
      20. "Салық Кодексінің 485-бабы 1-тармағында белгіленген ставкаларды қолдана отырып әлеуметтік салық" бөлімін Салық Кодексінің 220-бабына сәйкес қызметін Қазақстан Республикасында тұрақты мекеме арқылы жүзеге асыратын, салық агенттері болып табылатын Қазақстан Республикасының резидент тұлғалары, сондай-ақ резидент емес заңды тұлғалар толтырады.</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200.01.016 I, 200.01.016 II және 200.01.016 III жолдары есепті тоқсанның әрбір айы үшін әлеуметтік салық салу объектісі болып табылатын табыстарды көрсетуге арналған.</w:t>
      </w:r>
    </w:p>
    <w:p>
      <w:pPr>
        <w:spacing w:after="0"/>
        <w:ind w:left="0"/>
        <w:jc w:val="both"/>
      </w:pPr>
      <w:r>
        <w:rPr>
          <w:rFonts w:ascii="Times New Roman"/>
          <w:b w:val="false"/>
          <w:i w:val="false"/>
          <w:color w:val="000000"/>
          <w:sz w:val="28"/>
        </w:rPr>
        <w:t>
      Дара кәсіпкерлер (оңайлатылған декларация және патент негізінде шаруа немесе фермер қожалықтары үшін арнаулы салық режимдерін қолданатындарды қоспағанда), жеке практикамен айналысатын адамдар жұмыскерлердің, оның ішінде өздерін қоса алғанда, санын көрсетеді.</w:t>
      </w:r>
    </w:p>
    <w:p>
      <w:pPr>
        <w:spacing w:after="0"/>
        <w:ind w:left="0"/>
        <w:jc w:val="both"/>
      </w:pPr>
      <w:r>
        <w:rPr>
          <w:rFonts w:ascii="Times New Roman"/>
          <w:b w:val="false"/>
          <w:i w:val="false"/>
          <w:color w:val="000000"/>
          <w:sz w:val="28"/>
        </w:rPr>
        <w:t>
      200.01.016 IV жолы 200.01.016 I, 200.01.016 II және 200.01.016 III жолдарының сомасы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21. "Әлеуметтік төлемдер" бөлімінде:</w:t>
      </w:r>
    </w:p>
    <w:p>
      <w:pPr>
        <w:spacing w:after="0"/>
        <w:ind w:left="0"/>
        <w:jc w:val="both"/>
      </w:pPr>
      <w:r>
        <w:rPr>
          <w:rFonts w:ascii="Times New Roman"/>
          <w:b w:val="false"/>
          <w:i w:val="false"/>
          <w:color w:val="000000"/>
          <w:sz w:val="28"/>
        </w:rPr>
        <w:t>
      1) 200.01.017 I, 200.01.017 II және 200.01.017 III жолдары Әлеуметтік кодексіне сәйкес есепті тоқсанның әрбір айында әскери қызметшілердің, арнаулы мемлекеттік және құқық қорғау органдары қызметкерлерінің жеке тұлғаларға кірістер түрінде төленетін жұмыс берушінің шығыстарына ақшалай қамтылымы енгізіле отырып, жеке тұлғаларға кірістер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200.01.017 IV жолы 200.01.017 I, 200.01.017 II және 200.01.017 III жиынтық сомасы ретінде айқындалатын есепті тоқсан үшін жеке тұлғалар кірістерінің қорытынды сомасын көрсетуге арналған;</w:t>
      </w:r>
    </w:p>
    <w:p>
      <w:pPr>
        <w:spacing w:after="0"/>
        <w:ind w:left="0"/>
        <w:jc w:val="both"/>
      </w:pPr>
      <w:r>
        <w:rPr>
          <w:rFonts w:ascii="Times New Roman"/>
          <w:b w:val="false"/>
          <w:i w:val="false"/>
          <w:color w:val="000000"/>
          <w:sz w:val="28"/>
        </w:rPr>
        <w:t>
      2) 200.01.018 I, 200.01.018 II және 200.01.018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айында өз пайдасына әлеуметтік аударымдарды есептеу үшін қолданатын кіріс сомасын көрсетуге арналған.</w:t>
      </w:r>
    </w:p>
    <w:p>
      <w:pPr>
        <w:spacing w:after="0"/>
        <w:ind w:left="0"/>
        <w:jc w:val="both"/>
      </w:pPr>
      <w:r>
        <w:rPr>
          <w:rFonts w:ascii="Times New Roman"/>
          <w:b w:val="false"/>
          <w:i w:val="false"/>
          <w:color w:val="000000"/>
          <w:sz w:val="28"/>
        </w:rPr>
        <w:t>
      200.01.018 IV жолы 200.01.018 I, 200.01.018 II және 200.01.018 III жолдарының сомасы ретінде айқындалатын, есепті тоқсан үшін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бөлімінде:</w:t>
      </w:r>
    </w:p>
    <w:p>
      <w:pPr>
        <w:spacing w:after="0"/>
        <w:ind w:left="0"/>
        <w:jc w:val="both"/>
      </w:pPr>
      <w:r>
        <w:rPr>
          <w:rFonts w:ascii="Times New Roman"/>
          <w:b w:val="false"/>
          <w:i w:val="false"/>
          <w:color w:val="000000"/>
          <w:sz w:val="28"/>
        </w:rPr>
        <w:t>
      1) 200.01.019 I, 200.01.019 II және 200.01.019 III жолдары есепті тоқсанның әрбір айында міндетті әлеуметтік медициналық сақтандыру туралы Заңға сәйкес МӘМС аударымдарын есептеу үшін қолданылатын кіріс сомасын көрсетуге арналған.</w:t>
      </w:r>
    </w:p>
    <w:p>
      <w:pPr>
        <w:spacing w:after="0"/>
        <w:ind w:left="0"/>
        <w:jc w:val="both"/>
      </w:pPr>
      <w:r>
        <w:rPr>
          <w:rFonts w:ascii="Times New Roman"/>
          <w:b w:val="false"/>
          <w:i w:val="false"/>
          <w:color w:val="000000"/>
          <w:sz w:val="28"/>
        </w:rPr>
        <w:t>
      200.01.019 IV жолы 200.01.019 I, 200.01.019 II және 200.01.019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200.01.020 I, 200.01.020 II және 200.01.020 III жолдары жұмыскердің, сондай-ақ осындай кірістер бойынша жарналарды есептеуді (ұстап қалуды) және аударуды осындай шарттар жасалған салық агенттері жүзеге асыратын азаматтық-құқықтық сипаттағы шарттар бойынша кірістер алатын жеке тұлғалардың кіріс сомасын көрсетуге арналған. Міндетті әлеуметтік медициналық сақтандыру туралы Заңға сәйкес есепті тоқсанның әрбір айында.</w:t>
      </w:r>
    </w:p>
    <w:p>
      <w:pPr>
        <w:spacing w:after="0"/>
        <w:ind w:left="0"/>
        <w:jc w:val="both"/>
      </w:pPr>
      <w:r>
        <w:rPr>
          <w:rFonts w:ascii="Times New Roman"/>
          <w:b w:val="false"/>
          <w:i w:val="false"/>
          <w:color w:val="000000"/>
          <w:sz w:val="28"/>
        </w:rPr>
        <w:t>
      200.01.020 IV жолы 200.01.020 I, 200.01.020 II және 200.01.020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200.01.021 I, 200.01.021 II және 200.01.021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есептелетін кірістер сомасын көрсетуге арналған.</w:t>
      </w:r>
    </w:p>
    <w:p>
      <w:pPr>
        <w:spacing w:after="0"/>
        <w:ind w:left="0"/>
        <w:jc w:val="both"/>
      </w:pPr>
      <w:r>
        <w:rPr>
          <w:rFonts w:ascii="Times New Roman"/>
          <w:b w:val="false"/>
          <w:i w:val="false"/>
          <w:color w:val="000000"/>
          <w:sz w:val="28"/>
        </w:rPr>
        <w:t>
      200.01.021 IV жолы 200.01.021 I, 200.01.021 II және 200.01.021 III жолдарының сомасы ретінде айқындалатын есепті тоқсан үшін өз пайдасына МӘМС жарналарының сомасын есептелетін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200.02-нысанын толтыру бойынша түсіндірме</w:t>
      </w:r>
    </w:p>
    <w:p>
      <w:pPr>
        <w:spacing w:after="0"/>
        <w:ind w:left="0"/>
        <w:jc w:val="both"/>
      </w:pPr>
      <w:r>
        <w:rPr>
          <w:rFonts w:ascii="Times New Roman"/>
          <w:b w:val="false"/>
          <w:i w:val="false"/>
          <w:color w:val="ff0000"/>
          <w:sz w:val="28"/>
        </w:rPr>
        <w:t xml:space="preserve">
      Ескерту. 4-тарауға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Аталған нысан Қазақстан Республикасының резиденттері салық салу мақсатында таныған шетелдік және азаматтығы жоқ адамдар қызметкерлерінің табыстарын бірыңғай төлем төлеушілердің сомасын қоспағанда, салық агенті, оның ішінде қызметшілерге – шетелдік және азаматтығы жоқ тұлғаларға есептелген табыстарының сомасын, салық агенті шетелдік және азаматтығы жоқ тұлғалардың табысынан есептелген ЖТС сомасын, сондай-ақ аталған нысанға 200.03 қосымшада көрсетуге тиіс салық агенттері болып танылмаған, құрылымдық бөлімшелер үшін бюджетке төлеуге жататын, осындай табыстардан есептелген ЖТС, әлеуметтік салықтың сомаларын, әлеуметтік төлемдердің сомаларын көрсетуге арналған.</w:t>
      </w:r>
    </w:p>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p>
      <w:pPr>
        <w:spacing w:after="0"/>
        <w:ind w:left="0"/>
        <w:jc w:val="both"/>
      </w:pPr>
      <w:r>
        <w:rPr>
          <w:rFonts w:ascii="Times New Roman"/>
          <w:b w:val="false"/>
          <w:i w:val="false"/>
          <w:color w:val="000000"/>
          <w:sz w:val="28"/>
        </w:rPr>
        <w:t>
      23. "Шетелдік немесе азаматтығы жоқ адамдардың табыстарынан ЖТС есептеу" деген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Бұл ретте, В бағанында шетелдіктердің және азаматтығы жоқ адамдардың толық тегі, аты, әкесінің аты қатаң түрде төлқұжат деректеріне және/немесе жеке басын куәландыратын құжатқа сәйкес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D бағанында "00" коды көрсетіледі;</w:t>
      </w:r>
    </w:p>
    <w:p>
      <w:pPr>
        <w:spacing w:after="0"/>
        <w:ind w:left="0"/>
        <w:jc w:val="both"/>
      </w:pPr>
      <w:r>
        <w:rPr>
          <w:rFonts w:ascii="Times New Roman"/>
          <w:b w:val="false"/>
          <w:i w:val="false"/>
          <w:color w:val="000000"/>
          <w:sz w:val="28"/>
        </w:rPr>
        <w:t>
      5) Е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–Германия Федеративтік Республикасы, GB – Ұлыбритания және Солтүстік Ирландия құрама корольдігі. Оффшорлық елдердің кодтамасы Қағиданың 38 тармағында көрсетілген;</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түрінің коды, сондай-ақ аталған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34-тармағына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10) J бағанында осы Қағидалардың 36-тармағына сәйкес халықаралық шарт түрінің коды көрсетіледі, осыған сәйкес P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13) M тармағында егер шетелдік немесе азаматтығы жоқ адам Конституциялық заңының 6-бабына сәйкес АХҚО органының қатысушысы немесе қызметкері болып табылса;</w:t>
      </w:r>
    </w:p>
    <w:p>
      <w:pPr>
        <w:spacing w:after="0"/>
        <w:ind w:left="0"/>
        <w:jc w:val="both"/>
      </w:pPr>
      <w:r>
        <w:rPr>
          <w:rFonts w:ascii="Times New Roman"/>
          <w:b w:val="false"/>
          <w:i w:val="false"/>
          <w:color w:val="000000"/>
          <w:sz w:val="28"/>
        </w:rPr>
        <w:t>
      14) N бағанында егер шетелдік немесе азаматтығы жоқ адам салық агенті болып танылмаған заңды тұлғаның құрылымдық бөлімшесінде қызметін жүзеге асырғанда белгіленеді. Құрылымдық бөлімше үшін егер 200.03-қосымша толтырылса, толтыруға жатады;</w:t>
      </w:r>
    </w:p>
    <w:p>
      <w:pPr>
        <w:spacing w:after="0"/>
        <w:ind w:left="0"/>
        <w:jc w:val="both"/>
      </w:pPr>
      <w:r>
        <w:rPr>
          <w:rFonts w:ascii="Times New Roman"/>
          <w:b w:val="false"/>
          <w:i w:val="false"/>
          <w:color w:val="000000"/>
          <w:sz w:val="28"/>
        </w:rPr>
        <w:t>
      15) O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16) P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341 және 654-баптарында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17) Q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түзетудің әрбір түрі жеке жолмен толтырылуға жатады, тиісті тармақша, тармақ және бап көрсетілуге тиіс;</w:t>
      </w:r>
    </w:p>
    <w:p>
      <w:pPr>
        <w:spacing w:after="0"/>
        <w:ind w:left="0"/>
        <w:jc w:val="both"/>
      </w:pPr>
      <w:r>
        <w:rPr>
          <w:rFonts w:ascii="Times New Roman"/>
          <w:b w:val="false"/>
          <w:i w:val="false"/>
          <w:color w:val="000000"/>
          <w:sz w:val="28"/>
        </w:rPr>
        <w:t>
      18) R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19) S бағанында Салық кодексінің 654-бабына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20) T бағанында Әлеуметтік кодексіне сәйкес шетелдік немесе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21) U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22) V бағанында стандартты салық шегерімдері көрсетіледі</w:t>
      </w:r>
    </w:p>
    <w:p>
      <w:pPr>
        <w:spacing w:after="0"/>
        <w:ind w:left="0"/>
        <w:jc w:val="both"/>
      </w:pPr>
      <w:r>
        <w:rPr>
          <w:rFonts w:ascii="Times New Roman"/>
          <w:b w:val="false"/>
          <w:i w:val="false"/>
          <w:color w:val="000000"/>
          <w:sz w:val="28"/>
        </w:rPr>
        <w:t>
      1 – Республикалық бюджет туралы заңда белгіленген және тиісті қаржы жылының 1 қаңтарында қолданыста болатын айлық есептік көрсеткіштің 14 еселенген мөлшері. Стандартты шегерім әрбір күнтізбелік ай үшін қолданылады. Күнтізбелік жыл үшін стандартты шегерімнің жалпы сомасы Салық кодексінің 346-бабы 1-тармағының 1) тармақшасына сәйкес республикалық бюджет туралы заңда белгіленген және тиісті қаржы жылының 1 қаңтарында қолданыста болатын айлық есептік көрсеткіштің 168 еселенген мөлшерінен аспауға тиіс;</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24) X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25) Y бағанында басқа да салық шегерімдерінің сомасы көрсетіледі.</w:t>
      </w:r>
    </w:p>
    <w:p>
      <w:pPr>
        <w:spacing w:after="0"/>
        <w:ind w:left="0"/>
        <w:jc w:val="both"/>
      </w:pPr>
      <w:r>
        <w:rPr>
          <w:rFonts w:ascii="Times New Roman"/>
          <w:b w:val="false"/>
          <w:i w:val="false"/>
          <w:color w:val="000000"/>
          <w:sz w:val="28"/>
        </w:rPr>
        <w:t xml:space="preserve">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 </w:t>
      </w:r>
    </w:p>
    <w:p>
      <w:pPr>
        <w:spacing w:after="0"/>
        <w:ind w:left="0"/>
        <w:jc w:val="both"/>
      </w:pPr>
      <w:r>
        <w:rPr>
          <w:rFonts w:ascii="Times New Roman"/>
          <w:b w:val="false"/>
          <w:i w:val="false"/>
          <w:color w:val="000000"/>
          <w:sz w:val="28"/>
        </w:rPr>
        <w:t>
      26) Z бағанында есепті тоқсан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27) AA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28) AB бағанында шетелдік немесе азаматтығы жоқ тұлғалардың төленген кірістер сомасы көрсетіледі;</w:t>
      </w:r>
    </w:p>
    <w:p>
      <w:pPr>
        <w:spacing w:after="0"/>
        <w:ind w:left="0"/>
        <w:jc w:val="both"/>
      </w:pPr>
      <w:r>
        <w:rPr>
          <w:rFonts w:ascii="Times New Roman"/>
          <w:b w:val="false"/>
          <w:i w:val="false"/>
          <w:color w:val="000000"/>
          <w:sz w:val="28"/>
        </w:rPr>
        <w:t>
      29) AC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30) AD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31) AE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32) AF бағанында Салық кодексінің 484-бабы 3-тармағының 4) және 5) тармақтарысына сәйкес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33) AG бағанында әлеуметтік салық салынатын табыстар көрсетіледі;</w:t>
      </w:r>
    </w:p>
    <w:p>
      <w:pPr>
        <w:spacing w:after="0"/>
        <w:ind w:left="0"/>
        <w:jc w:val="both"/>
      </w:pPr>
      <w:r>
        <w:rPr>
          <w:rFonts w:ascii="Times New Roman"/>
          <w:b w:val="false"/>
          <w:i w:val="false"/>
          <w:color w:val="000000"/>
          <w:sz w:val="28"/>
        </w:rPr>
        <w:t>
      34) AH бағанында есептелген әлеуметтік салық кірістерінен есептелген сомасы көрсетіледі;</w:t>
      </w:r>
    </w:p>
    <w:p>
      <w:pPr>
        <w:spacing w:after="0"/>
        <w:ind w:left="0"/>
        <w:jc w:val="both"/>
      </w:pPr>
      <w:r>
        <w:rPr>
          <w:rFonts w:ascii="Times New Roman"/>
          <w:b w:val="false"/>
          <w:i w:val="false"/>
          <w:color w:val="000000"/>
          <w:sz w:val="28"/>
        </w:rPr>
        <w:t>
      35) AI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36) AJ 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37) AK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38) АL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39) АМ бағанында жұмыс берушінің төлеуге жататын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5-тарау. Құрылымдық бөлімшелер бойынша ЖТС сомасын және әлеуметтік салықты есептеу – 200.03-нысанын толтыру бойынша түсіндірме</w:t>
      </w:r>
    </w:p>
    <w:p>
      <w:pPr>
        <w:spacing w:after="0"/>
        <w:ind w:left="0"/>
        <w:jc w:val="both"/>
      </w:pPr>
      <w:r>
        <w:rPr>
          <w:rFonts w:ascii="Times New Roman"/>
          <w:b w:val="false"/>
          <w:i w:val="false"/>
          <w:color w:val="ff0000"/>
          <w:sz w:val="28"/>
        </w:rPr>
        <w:t xml:space="preserve">
      Ескерту. 5-тарауға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нысан бірыңғай төлем құрамындағы ЖТС және әлеуметтік төлемдердің көрсетілген сомаларын қоспағанда, салық агенті-заңды тұлға жеке тұлғаларға (жұмыскерлер мен жеке тұлғаларға азаматтық-құқықтық сипаттағы шарттар бойынша), оның ішінде шетелдіқ азаматтар мен азаматтығы жоқ адамдардың есептелген табыстардан салық агенті және әлеуметтік салық бойынша дербес төлеуші болып танылмаған филиалы/өкілдігі бойынша төлеуге жататын ЖТС, әлеуметтік салықтың, міндетті зейнетақы жарналарының, міндетті кәсіптік зейнетақы жарналарының, жұмыс берушінің міндетті зейнетақы жарналарының, әлеуметтік аударымдардың, МӘМС аударымдарын және (немесе) жарналарының сомасын есептеуге арналған.</w:t>
      </w:r>
    </w:p>
    <w:p>
      <w:pPr>
        <w:spacing w:after="0"/>
        <w:ind w:left="0"/>
        <w:jc w:val="both"/>
      </w:pPr>
      <w:r>
        <w:rPr>
          <w:rFonts w:ascii="Times New Roman"/>
          <w:b w:val="false"/>
          <w:i w:val="false"/>
          <w:color w:val="000000"/>
          <w:sz w:val="28"/>
        </w:rPr>
        <w:t>
      24. Нысанды Салық кодексінің 353, 358, 486 және 489-баптарына сәйкес әрбір филиал/өкілдік бойынша заңды тұлға жасайды.</w:t>
      </w:r>
    </w:p>
    <w:p>
      <w:pPr>
        <w:spacing w:after="0"/>
        <w:ind w:left="0"/>
        <w:jc w:val="both"/>
      </w:pPr>
      <w:r>
        <w:rPr>
          <w:rFonts w:ascii="Times New Roman"/>
          <w:b w:val="false"/>
          <w:i w:val="false"/>
          <w:color w:val="000000"/>
          <w:sz w:val="28"/>
        </w:rPr>
        <w:t>
      25. "Салық төлеуші (салық агенті, бірыңғай төлемді төлеуші, агент немесе әлеуметтік төлемдерді төлеуші) туралы жалпы ақпарат" бөлімінде)":</w:t>
      </w:r>
    </w:p>
    <w:p>
      <w:pPr>
        <w:spacing w:after="0"/>
        <w:ind w:left="0"/>
        <w:jc w:val="both"/>
      </w:pPr>
      <w:r>
        <w:rPr>
          <w:rFonts w:ascii="Times New Roman"/>
          <w:b w:val="false"/>
          <w:i w:val="false"/>
          <w:color w:val="000000"/>
          <w:sz w:val="28"/>
        </w:rPr>
        <w:t>
      1) салық агентінің БСН-і.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есебінің орны бойынша Мемлекеттік кірістер органының коды – филиалдың/өкілдіктің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10) филиал/өкілдік бойынша қызметкерлердің жалпы саны (адам) – есепті тоқсанда кірістері есептелген қызметкерлердің, оның ішінде шетелдіктер мен азаматтығы жоқ адамдар қызметкерлерінің саны. Қосымша декларацияны ұсыну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26. Есептік көрсеткіштер бөлімінде":</w:t>
      </w:r>
    </w:p>
    <w:p>
      <w:pPr>
        <w:spacing w:after="0"/>
        <w:ind w:left="0"/>
        <w:jc w:val="both"/>
      </w:pPr>
      <w:r>
        <w:rPr>
          <w:rFonts w:ascii="Times New Roman"/>
          <w:b w:val="false"/>
          <w:i w:val="false"/>
          <w:color w:val="000000"/>
          <w:sz w:val="28"/>
        </w:rPr>
        <w:t>
      1) 200.03.001 I, 200.03.001 II және 200.03.001 III жолдары Жеке тұлғаларға төленген кірістерден есептелген және есепті тоқсанның әрбір айы үшін филиал/өкілдік бойынша бюджетке аударуға жататын ЖТС сомасын көрсетуге арналған.</w:t>
      </w:r>
    </w:p>
    <w:p>
      <w:pPr>
        <w:spacing w:after="0"/>
        <w:ind w:left="0"/>
        <w:jc w:val="both"/>
      </w:pPr>
      <w:r>
        <w:rPr>
          <w:rFonts w:ascii="Times New Roman"/>
          <w:b w:val="false"/>
          <w:i w:val="false"/>
          <w:color w:val="000000"/>
          <w:sz w:val="28"/>
        </w:rPr>
        <w:t>
      200.03.001 IV жолы 200.03.001 I, 200.03.001 II және 200.03.001 III жиынтық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2) 200.03.002 I, 200.03.002 II және 200.03.002 III жолдары Әлеуметтік кодексіне сәйкес есепті тоқсанның әрбір айы үшін жеке тұлғалардың төленген табыстарынан есептелген және филиал/өкілдік бойынша БЖЗҚ-ға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I, 200.03.003 II және 200.03.003 III жолдары Әлеуметтік кодексіне сәйкес қызметкерлерге бір ай үшін есептелген және есепті тоқсанның әрбір айы үшін филиал/өкілдік бойынша БЖЗҚ-ға аударуға жататын табыстардан есептелетін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I, 200.03.004 II және 200.03.004 III жолдары есепті тоқсанның әрбір айы үшін филиал/өкілдік бойынша әлеуметтік салық сомасын көрсетуге арналған.</w:t>
      </w:r>
    </w:p>
    <w:p>
      <w:pPr>
        <w:spacing w:after="0"/>
        <w:ind w:left="0"/>
        <w:jc w:val="both"/>
      </w:pPr>
      <w:r>
        <w:rPr>
          <w:rFonts w:ascii="Times New Roman"/>
          <w:b w:val="false"/>
          <w:i w:val="false"/>
          <w:color w:val="000000"/>
          <w:sz w:val="28"/>
        </w:rPr>
        <w:t>
      200.03.004 IV жолы сома ретінде айқындалатын есепті тоқсан үшін салықтың жиынтық сомасын көрсетуге арналған 200.03.004 I, 200.03.004 II және 200.03.004 III жолдарының;</w:t>
      </w:r>
    </w:p>
    <w:p>
      <w:pPr>
        <w:spacing w:after="0"/>
        <w:ind w:left="0"/>
        <w:jc w:val="both"/>
      </w:pPr>
      <w:r>
        <w:rPr>
          <w:rFonts w:ascii="Times New Roman"/>
          <w:b w:val="false"/>
          <w:i w:val="false"/>
          <w:color w:val="000000"/>
          <w:sz w:val="28"/>
        </w:rPr>
        <w:t>
      5) 200.03.005 I, 200.03.005 II және 200.03.005 III жолдары Әлеуметтік кодексіне сәйкес айқындалатын, есепті тоқсанның әрбір айында филиал/өкілдік бойынша әлеуметтік аударымдардың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сомалары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6) 200.03.006 I, 200.03.006 II және 200.03.006 III жолдары есепті тоқсанның әрбір айында міндетті әлеуметтік медициналық сақтандыру туралы Заңға сәйкес МӘМС аударымдарының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аударымдардың қорытынды сомасын көрсетуге арналған;</w:t>
      </w:r>
    </w:p>
    <w:p>
      <w:pPr>
        <w:spacing w:after="0"/>
        <w:ind w:left="0"/>
        <w:jc w:val="both"/>
      </w:pPr>
      <w:r>
        <w:rPr>
          <w:rFonts w:ascii="Times New Roman"/>
          <w:b w:val="false"/>
          <w:i w:val="false"/>
          <w:color w:val="000000"/>
          <w:sz w:val="28"/>
        </w:rPr>
        <w:t>
      7) 200.03.007 I, 200.03.007 II және 200.03.007 III жолдары Міндетті әлеуметтік медициналық сақтандыру туралы заңға сәйкес қызметкерлердің табыстарынан МӘМС жарналарының сомасын көрсетуге, сондай-ақ есепті тоқсанның әрбір айында осындай жарналар бойынша есептеуді (ұстап қалуды) және аударуды осындай шарттар жасасқан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жарналардың жиынтық сомасын көрсетуге арналған;</w:t>
      </w:r>
    </w:p>
    <w:p>
      <w:pPr>
        <w:spacing w:after="0"/>
        <w:ind w:left="0"/>
        <w:jc w:val="both"/>
      </w:pPr>
      <w:r>
        <w:rPr>
          <w:rFonts w:ascii="Times New Roman"/>
          <w:b w:val="false"/>
          <w:i w:val="false"/>
          <w:color w:val="000000"/>
          <w:sz w:val="28"/>
        </w:rPr>
        <w:t>
      8) 200.03.008 I, 200.03.008 II және 200.03.008 III жолдары Әлеуметтік кодексіне сәйкес есепті тоқсанның әрбір айы үшін жұмыскерлерге ай үшін есептелген кірістерден есептелетін және филиал/өкілдік бойынша БЖЗҚ-ға аударуға жататын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200.03.008 IV жолы 200.03.008 I, 200.03.008 II және 200.03.008 III жолдарының сомасы ретінде айқындалатын, есепті тоқсан үшін жұмыс берушінің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9) 200.03.009 I, 200.03.009 II және 200.03.009 III жолдары бірыңғай төлемді төлеушінің Салық кодексінің 776-4-бабына, Әлеуметтік кодексіне және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200.03.009 IV жолы 200.03.009 I, 200.03.009 II және 200.03.009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26-тармаққа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27. Салық агентінің жауапкершілігі бөлімінде":</w:t>
      </w:r>
    </w:p>
    <w:p>
      <w:pPr>
        <w:spacing w:after="0"/>
        <w:ind w:left="0"/>
        <w:jc w:val="both"/>
      </w:pPr>
      <w:r>
        <w:rPr>
          <w:rFonts w:ascii="Times New Roman"/>
          <w:b w:val="false"/>
          <w:i w:val="false"/>
          <w:color w:val="000000"/>
          <w:sz w:val="28"/>
        </w:rPr>
        <w:t>
      1) "Басшының тегі, аты, әкесінің аты (ол болған кезде)" жолында құрылтай және (немесе) өкімдік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берілген күні – 200.03 нысанын мемлекеттік кірістер органына ұсынған күні;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жері бойынша әлеуметтік төлемдер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адамның тегі, аты, әкесінің аты (ол болған кезде)" жолында 200.03-нысанын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қабылдау күні – Салық кодексінің 209-бабы 2-тармағына сәйкес 200.03-нысанын ұсыну күні;</w:t>
      </w:r>
    </w:p>
    <w:p>
      <w:pPr>
        <w:spacing w:after="0"/>
        <w:ind w:left="0"/>
        <w:jc w:val="both"/>
      </w:pPr>
      <w:r>
        <w:rPr>
          <w:rFonts w:ascii="Times New Roman"/>
          <w:b w:val="false"/>
          <w:i w:val="false"/>
          <w:color w:val="000000"/>
          <w:sz w:val="28"/>
        </w:rPr>
        <w:t>
      7) құжаттың кіріс нөмірі – Мемлекеттік кіріс органы беретін 200.03-нысанының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салықты есептеуі – 200.04-нысанын толтыру бойынша түсіндірме</w:t>
      </w:r>
    </w:p>
    <w:p>
      <w:pPr>
        <w:spacing w:after="0"/>
        <w:ind w:left="0"/>
        <w:jc w:val="both"/>
      </w:pPr>
      <w:r>
        <w:rPr>
          <w:rFonts w:ascii="Times New Roman"/>
          <w:b w:val="false"/>
          <w:i w:val="false"/>
          <w:color w:val="000000"/>
          <w:sz w:val="28"/>
        </w:rPr>
        <w:t>
      28. Бұл нысан Салық кодексінің 722-бабы 1-тармағына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салықты есептеуге арналған. Нысан әрбір келісімшарт бойынша бөлек жасалады.</w:t>
      </w:r>
    </w:p>
    <w:p>
      <w:pPr>
        <w:spacing w:after="0"/>
        <w:ind w:left="0"/>
        <w:jc w:val="both"/>
      </w:pPr>
      <w:r>
        <w:rPr>
          <w:rFonts w:ascii="Times New Roman"/>
          <w:b w:val="false"/>
          <w:i w:val="false"/>
          <w:color w:val="000000"/>
          <w:sz w:val="28"/>
        </w:rPr>
        <w:t>
      29. "Салық төлеуші (салық агенті, агент немесе әлеуметтік төлемді төлеуші) туралы жалпы ақпарат" деген бөлімде:</w:t>
      </w:r>
    </w:p>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p>
      <w:pPr>
        <w:spacing w:after="0"/>
        <w:ind w:left="0"/>
        <w:jc w:val="both"/>
      </w:pPr>
      <w:r>
        <w:rPr>
          <w:rFonts w:ascii="Times New Roman"/>
          <w:b w:val="false"/>
          <w:i w:val="false"/>
          <w:color w:val="000000"/>
          <w:sz w:val="28"/>
        </w:rPr>
        <w:t>
      30.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p>
      <w:pPr>
        <w:spacing w:after="0"/>
        <w:ind w:left="0"/>
        <w:jc w:val="left"/>
      </w:pPr>
      <w:r>
        <w:rPr>
          <w:rFonts w:ascii="Times New Roman"/>
          <w:b/>
          <w:i w:val="false"/>
          <w:color w:val="000000"/>
        </w:rPr>
        <w:t xml:space="preserve"> 7-тарау. Жеке тұлғаларының табыстары бойынша салықтарды және әлеуметтік төлемдерді есептеу - 200.05 нысанын толтыру бойынша түсіндірме</w:t>
      </w:r>
    </w:p>
    <w:p>
      <w:pPr>
        <w:spacing w:after="0"/>
        <w:ind w:left="0"/>
        <w:jc w:val="both"/>
      </w:pPr>
      <w:r>
        <w:rPr>
          <w:rFonts w:ascii="Times New Roman"/>
          <w:b w:val="false"/>
          <w:i w:val="false"/>
          <w:color w:val="000000"/>
          <w:sz w:val="28"/>
        </w:rPr>
        <w:t>
      31.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p>
      <w:pPr>
        <w:spacing w:after="0"/>
        <w:ind w:left="0"/>
        <w:jc w:val="both"/>
      </w:pPr>
      <w:r>
        <w:rPr>
          <w:rFonts w:ascii="Times New Roman"/>
          <w:b w:val="false"/>
          <w:i w:val="false"/>
          <w:color w:val="000000"/>
          <w:sz w:val="28"/>
        </w:rPr>
        <w:t>
      32. "Салық төлеуші (салық агенті, агент немесе әлеуметтік төлемді төлеуші) туралы жалпы ақпарат" деген бөлімде:</w:t>
      </w:r>
    </w:p>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33. "Жеке тұлғаның табысынан салықтарды және әлеуметтік төлемдерді есептеу"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табыс алған жеке тұлға;</w:t>
      </w:r>
    </w:p>
    <w:p>
      <w:pPr>
        <w:spacing w:after="0"/>
        <w:ind w:left="0"/>
        <w:jc w:val="both"/>
      </w:pPr>
      <w:r>
        <w:rPr>
          <w:rFonts w:ascii="Times New Roman"/>
          <w:b w:val="false"/>
          <w:i w:val="false"/>
          <w:color w:val="000000"/>
          <w:sz w:val="28"/>
        </w:rPr>
        <w:t>
      8 – стипендия түрінде табыс алған жеке тұлға;</w:t>
      </w:r>
    </w:p>
    <w:p>
      <w:pPr>
        <w:spacing w:after="0"/>
        <w:ind w:left="0"/>
        <w:jc w:val="both"/>
      </w:pPr>
      <w:r>
        <w:rPr>
          <w:rFonts w:ascii="Times New Roman"/>
          <w:b w:val="false"/>
          <w:i w:val="false"/>
          <w:color w:val="000000"/>
          <w:sz w:val="28"/>
        </w:rPr>
        <w:t>
      9 – жинақтаушы сақтандыру шарттары бойынша табыс алған жеке тұлға;</w:t>
      </w:r>
    </w:p>
    <w:p>
      <w:pPr>
        <w:spacing w:after="0"/>
        <w:ind w:left="0"/>
        <w:jc w:val="both"/>
      </w:pPr>
      <w:r>
        <w:rPr>
          <w:rFonts w:ascii="Times New Roman"/>
          <w:b w:val="false"/>
          <w:i w:val="false"/>
          <w:color w:val="000000"/>
          <w:sz w:val="28"/>
        </w:rPr>
        <w:t>
      10 – жеке қосалқы шаруашылықтан табыс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жағдайда,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6) F бағанында егер жеке тұлға Конституциялық заңның 6-бабына сәйкес АХҚО органының немесе қатысушысының қызметкері болып табылса белгіленеді;</w:t>
      </w:r>
    </w:p>
    <w:p>
      <w:pPr>
        <w:spacing w:after="0"/>
        <w:ind w:left="0"/>
        <w:jc w:val="both"/>
      </w:pPr>
      <w:r>
        <w:rPr>
          <w:rFonts w:ascii="Times New Roman"/>
          <w:b w:val="false"/>
          <w:i w:val="false"/>
          <w:color w:val="000000"/>
          <w:sz w:val="28"/>
        </w:rPr>
        <w:t>
      7) G бағанында егер жеке тұлға заңды тұлғаның құрылымдық бөлімшесінде қызметін жүзеге асырса белгіленеді. салық агенті деп танылмаған. Егер құрылымдық бөлімше үшін 200.03 қосымшасы толтырылса, толтыруға жатады;</w:t>
      </w:r>
    </w:p>
    <w:p>
      <w:pPr>
        <w:spacing w:after="0"/>
        <w:ind w:left="0"/>
        <w:jc w:val="both"/>
      </w:pPr>
      <w:r>
        <w:rPr>
          <w:rFonts w:ascii="Times New Roman"/>
          <w:b w:val="false"/>
          <w:i w:val="false"/>
          <w:color w:val="000000"/>
          <w:sz w:val="28"/>
        </w:rPr>
        <w:t>
      8) H бағанында жеке тұлғаларға есептелген кірістер көрсетіледі;</w:t>
      </w:r>
    </w:p>
    <w:p>
      <w:pPr>
        <w:spacing w:after="0"/>
        <w:ind w:left="0"/>
        <w:jc w:val="both"/>
      </w:pPr>
      <w:r>
        <w:rPr>
          <w:rFonts w:ascii="Times New Roman"/>
          <w:b w:val="false"/>
          <w:i w:val="false"/>
          <w:color w:val="000000"/>
          <w:sz w:val="28"/>
        </w:rPr>
        <w:t>
      9) I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 тиісті тармақша, тармақ және бап көрсетілуге тиіс;</w:t>
      </w:r>
    </w:p>
    <w:p>
      <w:pPr>
        <w:spacing w:after="0"/>
        <w:ind w:left="0"/>
        <w:jc w:val="both"/>
      </w:pPr>
      <w:r>
        <w:rPr>
          <w:rFonts w:ascii="Times New Roman"/>
          <w:b w:val="false"/>
          <w:i w:val="false"/>
          <w:color w:val="000000"/>
          <w:sz w:val="28"/>
        </w:rPr>
        <w:t>
      10) J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11) К бағанында Әлеуметтік кодексіне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12) L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13) М бағанда стандартты салық шегерімдері көрсетіледі:</w:t>
      </w:r>
    </w:p>
    <w:p>
      <w:pPr>
        <w:spacing w:after="0"/>
        <w:ind w:left="0"/>
        <w:jc w:val="both"/>
      </w:pPr>
      <w:r>
        <w:rPr>
          <w:rFonts w:ascii="Times New Roman"/>
          <w:b w:val="false"/>
          <w:i w:val="false"/>
          <w:color w:val="000000"/>
          <w:sz w:val="28"/>
        </w:rPr>
        <w:t>
      1 – Республикалық бюджет туралы заңда белгіленген және тиісті қаржы жылының 1 қаңтарында қолданыста болатын айлық есептік көрсеткіштің 14 еселенген мөлшері. Стандартты шегерім әрбір күнтізбелік ай үшін қолданылады. Күнтізбелік жыл үшін стандартты шегерімнің жалпы сомасы Салық кодексінің 346-бабы 1-тармағының 1) тармақшасына сәйкес республикалық бюджет туралы заңда белгіленген және тиісті қаржы жылының 1 қаңтарында қолданыста болатын айлық есептік көрсеткіштің 168 еселенген мөлшерінен аспауға тиіс;</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15) О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16) Р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17) Q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18) R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19) S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20) Т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21) U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22) V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23) W бағанында гранттар қаражаты есебінен қызметкерлерге еңбекақы төлеуге арналған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24) Х бағанында әлеуметтік салық салынатын табыстар көрсетіледі</w:t>
      </w:r>
    </w:p>
    <w:p>
      <w:pPr>
        <w:spacing w:after="0"/>
        <w:ind w:left="0"/>
        <w:jc w:val="both"/>
      </w:pPr>
      <w:r>
        <w:rPr>
          <w:rFonts w:ascii="Times New Roman"/>
          <w:b w:val="false"/>
          <w:i w:val="false"/>
          <w:color w:val="000000"/>
          <w:sz w:val="28"/>
        </w:rPr>
        <w:t>
      25) Y бағанында есептелген әлеуметтік салық кірістерінен есептелген сома көрсетіледі;</w:t>
      </w:r>
    </w:p>
    <w:p>
      <w:pPr>
        <w:spacing w:after="0"/>
        <w:ind w:left="0"/>
        <w:jc w:val="both"/>
      </w:pPr>
      <w:r>
        <w:rPr>
          <w:rFonts w:ascii="Times New Roman"/>
          <w:b w:val="false"/>
          <w:i w:val="false"/>
          <w:color w:val="000000"/>
          <w:sz w:val="28"/>
        </w:rPr>
        <w:t>
      26) Z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27) АА 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28) АВ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xml:space="preserve">
      29) АС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 </w:t>
      </w:r>
    </w:p>
    <w:p>
      <w:pPr>
        <w:spacing w:after="0"/>
        <w:ind w:left="0"/>
        <w:jc w:val="both"/>
      </w:pPr>
      <w:r>
        <w:rPr>
          <w:rFonts w:ascii="Times New Roman"/>
          <w:b w:val="false"/>
          <w:i w:val="false"/>
          <w:color w:val="000000"/>
          <w:sz w:val="28"/>
        </w:rPr>
        <w:t>
      30) АD бағанында жұмыс берушінің төлеуге жататын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8-тарау. Қызметкерлердің кірістерінен бірыңғай төлемді есептеу - 200.06 нысанын толтыру бойынша түсіндірме</w:t>
      </w:r>
    </w:p>
    <w:p>
      <w:pPr>
        <w:spacing w:after="0"/>
        <w:ind w:left="0"/>
        <w:jc w:val="both"/>
      </w:pPr>
      <w:r>
        <w:rPr>
          <w:rFonts w:ascii="Times New Roman"/>
          <w:b w:val="false"/>
          <w:i w:val="false"/>
          <w:color w:val="000000"/>
          <w:sz w:val="28"/>
        </w:rPr>
        <w:t>
      34. Бұл нысан Салық кодексінің 24-1-бөлімінің 89-1-тарауына сәйкес Қазақстан Республикасының резиденттері салық салу мақсатында таныған шетелдік және азаматтығы жоқ адамдар қызметкерлерінің табыстарын қоса алғанда, қызметкерлердің табыстарынан, сондай-ақ ЖТС бойынша салық агенттері және әлеуметтік салықтың бойынша дербес төлеушілері болып танылмаған құрылымдық бөлімшелер қызметкерлердің кірістерінен бірыңғай төлемді есептеуге арналған.</w:t>
      </w:r>
    </w:p>
    <w:p>
      <w:pPr>
        <w:spacing w:after="0"/>
        <w:ind w:left="0"/>
        <w:jc w:val="both"/>
      </w:pPr>
      <w:r>
        <w:rPr>
          <w:rFonts w:ascii="Times New Roman"/>
          <w:b w:val="false"/>
          <w:i w:val="false"/>
          <w:color w:val="000000"/>
          <w:sz w:val="28"/>
        </w:rPr>
        <w:t>
      Нысанды бірыңғай төлем төлеушілер (оның ішінде Салық кодексінің 353-бабына сәйкес салық агенттері болып танылған құрылымдық бөлімшелер) жасайды. Бұл ретте Салық кодексінің 353, 358, 486 және 489-баптарына сәйкес заңды тұлға (оның ішінде Салық кодексінің 353-бабына сәйкес салық агенттері болып танылған құрылымдық бөлімшелер) өз үшін және ЖТС бойынша салық агенттері және әлеуметтік салықтың бойынша дербес төлеушілері болып танылмаған филиал/өкілдік бойынша нысанды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35. "Салық төлеуші (салық агенті, бірыңғай төлемді төлеуші, агент немесе әлеуметтік төлемдерді төлеуші) туралы жалпы ақпарат" деген бөлімде:</w:t>
      </w:r>
    </w:p>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филиалдың/өкілдіктің БСН-і.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36. "Қызметкерлердің кірістерінен бірыңғай төлемді есептеу"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xml:space="preserve">
      5) Е бағанында қызметкерлерге есептелген кірістер көрсетіледі; </w:t>
      </w:r>
    </w:p>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p>
      <w:pPr>
        <w:spacing w:after="0"/>
        <w:ind w:left="0"/>
        <w:jc w:val="both"/>
      </w:pPr>
      <w:r>
        <w:rPr>
          <w:rFonts w:ascii="Times New Roman"/>
          <w:b w:val="false"/>
          <w:i w:val="false"/>
          <w:color w:val="000000"/>
          <w:sz w:val="28"/>
        </w:rPr>
        <w:t>
      7) G бағанында бюджетке төленетін жеке табыс салығының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10) J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МӘМС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адамдардың елдін азаматтық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both"/>
      </w:pPr>
      <w:r>
        <w:rPr>
          <w:rFonts w:ascii="Times New Roman"/>
          <w:b w:val="false"/>
          <w:i w:val="false"/>
          <w:color w:val="000000"/>
          <w:sz w:val="28"/>
        </w:rPr>
        <w:t>
      15) О бағанында егер жеке тұлға салық агенті деп танылмаған заңды тұлғаның құрылымдық бөлімшесінде қызметін жүзеге асырса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36-тармақ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9-тарау. Табыс түрлерінің, елдердің және халықаралық шарттардың кодтары</w:t>
      </w:r>
    </w:p>
    <w:p>
      <w:pPr>
        <w:spacing w:after="0"/>
        <w:ind w:left="0"/>
        <w:jc w:val="both"/>
      </w:pPr>
      <w:r>
        <w:rPr>
          <w:rFonts w:ascii="Times New Roman"/>
          <w:b w:val="false"/>
          <w:i w:val="false"/>
          <w:color w:val="000000"/>
          <w:sz w:val="28"/>
        </w:rPr>
        <w:t>
      37. Декларация толтыру кезінде мынадай Қазақстан Республикасындағы көздерден табыс түрлерін кодтауды пайдалану қажет:</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2007 жылғы 26 шілдедегі Қазақстан Республикасының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2004 жылғы 7 шілдедегі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38. Декларацияны толтыру кезінде, сонымен қатар оффшорлық елдердің кодтамасы қолданылады:</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xml:space="preserve">
      0008 – Вануату Республикасы; </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xml:space="preserve">
      0017 – Колумбия Республикасы; </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both"/>
      </w:pPr>
      <w:r>
        <w:rPr>
          <w:rFonts w:ascii="Times New Roman"/>
          <w:b w:val="false"/>
          <w:i w:val="false"/>
          <w:color w:val="000000"/>
          <w:sz w:val="28"/>
        </w:rPr>
        <w:t>
      39.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123-қосымша</w:t>
            </w:r>
          </w:p>
        </w:tc>
      </w:tr>
    </w:tbl>
    <w:p>
      <w:pPr>
        <w:spacing w:after="0"/>
        <w:ind w:left="0"/>
        <w:jc w:val="both"/>
      </w:pPr>
      <w:r>
        <w:rPr>
          <w:rFonts w:ascii="Times New Roman"/>
          <w:b w:val="false"/>
          <w:i w:val="false"/>
          <w:color w:val="ff0000"/>
          <w:sz w:val="28"/>
        </w:rPr>
        <w:t xml:space="preserve">
      Ескерту. Қағида 123-қосымшамен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4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9"/>
                    <a:stretch>
                      <a:fillRect/>
                    </a:stretch>
                  </pic:blipFill>
                  <pic:spPr>
                    <a:xfrm>
                      <a:off x="0" y="0"/>
                      <a:ext cx="7810500" cy="864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0"/>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1"/>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2"/>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4"/>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5"/>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6"/>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7"/>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8"/>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9"/>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0"/>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1"/>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18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2"/>
                    <a:stretch>
                      <a:fillRect/>
                    </a:stretch>
                  </pic:blipFill>
                  <pic:spPr>
                    <a:xfrm>
                      <a:off x="0" y="0"/>
                      <a:ext cx="7810500" cy="1118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3"/>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124-қосымша</w:t>
            </w:r>
          </w:p>
        </w:tc>
      </w:tr>
    </w:tbl>
    <w:p>
      <w:pPr>
        <w:spacing w:after="0"/>
        <w:ind w:left="0"/>
        <w:jc w:val="left"/>
      </w:pPr>
      <w:r>
        <w:rPr>
          <w:rFonts w:ascii="Times New Roman"/>
          <w:b/>
          <w:i w:val="false"/>
          <w:color w:val="000000"/>
        </w:rPr>
        <w:t xml:space="preserve"> "Жеке табыс салығы бойынша декларация (220.00-нысан)" салық есептілігін жасау қағидалары </w:t>
      </w:r>
    </w:p>
    <w:p>
      <w:pPr>
        <w:spacing w:after="0"/>
        <w:ind w:left="0"/>
        <w:jc w:val="both"/>
      </w:pPr>
      <w:r>
        <w:rPr>
          <w:rFonts w:ascii="Times New Roman"/>
          <w:b w:val="false"/>
          <w:i w:val="false"/>
          <w:color w:val="ff0000"/>
          <w:sz w:val="28"/>
        </w:rPr>
        <w:t xml:space="preserve">
      Ескерту. Қағида 124-қосымшамен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"Жеке табыс салығы бойынша декларация (220.00-нысан)"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жеке табыс салығын (бұдан әрі – ЖТС) есептеуге арналған "Жеке табыс салығы бойынша декларация" (бұдан әрі – декларация) салық есептілігі нысанын жасау тәртібін айқындайды.</w:t>
      </w:r>
    </w:p>
    <w:p>
      <w:pPr>
        <w:spacing w:after="0"/>
        <w:ind w:left="0"/>
        <w:jc w:val="both"/>
      </w:pPr>
      <w:r>
        <w:rPr>
          <w:rFonts w:ascii="Times New Roman"/>
          <w:b w:val="false"/>
          <w:i w:val="false"/>
          <w:color w:val="000000"/>
          <w:sz w:val="28"/>
        </w:rPr>
        <w:t>
      Декларацияны Салық кодексінің 337-бабының 1-тармағына, 358 және 366-баптарына және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шаруа немесе фермер қожалықтары, 337-бабының 1-тармағына, Салық кодексінің 700-бабында белгіленген ерекшеліктерді ескере отырып, Салық кодексінің 358 және 366-баптарына сәйкес жалпыға бірдей белгіленген тәртіппен салықтарды есептеуді және төлеуді жүзеге асыратын жеке тұлғалар-дара кәсіпкерлер жасайды, сондай-ақ Салық кодексінің 30-тарауына сәйкес бейрезидент-жеке тұлғалар да қатыса алады.</w:t>
      </w:r>
    </w:p>
    <w:p>
      <w:pPr>
        <w:spacing w:after="0"/>
        <w:ind w:left="0"/>
        <w:jc w:val="both"/>
      </w:pPr>
      <w:r>
        <w:rPr>
          <w:rFonts w:ascii="Times New Roman"/>
          <w:b w:val="false"/>
          <w:i w:val="false"/>
          <w:color w:val="000000"/>
          <w:sz w:val="28"/>
        </w:rPr>
        <w:t>
      Дара кәсіпкердің кірісі бойынша мемлекеттік кірістер органында тіркеу есебіне қою кезінде аудандық маңызы бар қаланың, ауылдың, кенттің, ауылдық округтiң аумағында қызметті жүзеге асыру мәлімделсе, жеке табыс салығы тиісінше жергілікті өзін-өзі басқару бюджетіне төленуге жатады.</w:t>
      </w:r>
    </w:p>
    <w:p>
      <w:pPr>
        <w:spacing w:after="0"/>
        <w:ind w:left="0"/>
        <w:jc w:val="both"/>
      </w:pPr>
      <w:r>
        <w:rPr>
          <w:rFonts w:ascii="Times New Roman"/>
          <w:b w:val="false"/>
          <w:i w:val="false"/>
          <w:color w:val="000000"/>
          <w:sz w:val="28"/>
        </w:rPr>
        <w:t>
      2. Декларация декларацияның өзінен (220.00-нысан) және салық міндеттемесін есептеу туралы ақпаратты егжей-тегжейлі көрсетуге арналған қосымшалардан (220.01-ден 220.06-ге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 бөлу, " = " - тең.</w:t>
      </w:r>
    </w:p>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жеткізгіште – Салық кодексінің 208-бабына сәйкес толтырылады.</w:t>
      </w:r>
    </w:p>
    <w:p>
      <w:pPr>
        <w:spacing w:after="0"/>
        <w:ind w:left="0"/>
        <w:jc w:val="both"/>
      </w:pPr>
      <w:r>
        <w:rPr>
          <w:rFonts w:ascii="Times New Roman"/>
          <w:b w:val="false"/>
          <w:i w:val="false"/>
          <w:color w:val="000000"/>
          <w:sz w:val="28"/>
        </w:rPr>
        <w:t>
      11. Декларацияны Салық кодексінің 204-бабы 2-тармағына сәйкес салық төлеуші (салық агенті) қазақ және (немесе) орыс тілдерінде қағаз және (немесе) электрондық жеткізгіштерде жасайды, қол қояды, куәландырады (Қазақстан Республикасының заңнамасында белгіленген жағдайларда мөрмен не электрондық цифрлық қолтаңбамен).</w:t>
      </w:r>
    </w:p>
    <w:p>
      <w:pPr>
        <w:spacing w:after="0"/>
        <w:ind w:left="0"/>
        <w:jc w:val="both"/>
      </w:pPr>
      <w:r>
        <w:rPr>
          <w:rFonts w:ascii="Times New Roman"/>
          <w:b w:val="false"/>
          <w:i w:val="false"/>
          <w:color w:val="000000"/>
          <w:sz w:val="28"/>
        </w:rPr>
        <w:t>
      12. Декларацияны тапсыру кезінде:</w:t>
      </w:r>
    </w:p>
    <w:p>
      <w:pPr>
        <w:spacing w:after="0"/>
        <w:ind w:left="0"/>
        <w:jc w:val="both"/>
      </w:pPr>
      <w:r>
        <w:rPr>
          <w:rFonts w:ascii="Times New Roman"/>
          <w:b w:val="false"/>
          <w:i w:val="false"/>
          <w:color w:val="000000"/>
          <w:sz w:val="28"/>
        </w:rPr>
        <w:t>
      1) келу тәртібімен қағаз жеткізгіште – екі данада жасалады, бір данасы декларацияны қабылдаған мемлекеттік кірістер органы қызметкерінің тегі, аты және әкесінің аты (ол болған кезде) және қолы қойылып және мөр (мөртабан) бедерімен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Мемлекеттік кіріс органдарының салық есептілігін қабылдау жүйесінің салық есептілігін қабылдағаны немесе қабылдамағаны туралы хабарлама алады.</w:t>
      </w:r>
    </w:p>
    <w:p>
      <w:pPr>
        <w:spacing w:after="0"/>
        <w:ind w:left="0"/>
        <w:jc w:val="both"/>
      </w:pPr>
      <w:r>
        <w:rPr>
          <w:rFonts w:ascii="Times New Roman"/>
          <w:b w:val="false"/>
          <w:i w:val="false"/>
          <w:color w:val="000000"/>
          <w:sz w:val="28"/>
        </w:rPr>
        <w:t>
      13. Қосымшалардың "салық төлеуші туралы жалпы ақпарат" бөлімдерінде декларацияның "салық төлеуші туралы жалпы ақпарат" бөлімінде көрсетілген тиісті деректер көрсетіледі.</w:t>
      </w:r>
    </w:p>
    <w:p>
      <w:pPr>
        <w:spacing w:after="0"/>
        <w:ind w:left="0"/>
        <w:jc w:val="both"/>
      </w:pPr>
      <w:r>
        <w:rPr>
          <w:rFonts w:ascii="Times New Roman"/>
          <w:b w:val="false"/>
          <w:i w:val="false"/>
          <w:color w:val="000000"/>
          <w:sz w:val="28"/>
        </w:rPr>
        <w:t>
      14. Аталған нысан 2023 жылғы 1 қаңтардан бастап туындаған құқықтық қатынастарға қолданылады.</w:t>
      </w:r>
    </w:p>
    <w:p>
      <w:pPr>
        <w:spacing w:after="0"/>
        <w:ind w:left="0"/>
        <w:jc w:val="left"/>
      </w:pPr>
      <w:r>
        <w:rPr>
          <w:rFonts w:ascii="Times New Roman"/>
          <w:b/>
          <w:i w:val="false"/>
          <w:color w:val="000000"/>
        </w:rPr>
        <w:t xml:space="preserve"> 2-тарау. Декларацияны толтыру бойынша түсіндірме (220.00-нысан)</w:t>
      </w:r>
    </w:p>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(бұдан әрі – ЖСН);</w:t>
      </w:r>
    </w:p>
    <w:p>
      <w:pPr>
        <w:spacing w:after="0"/>
        <w:ind w:left="0"/>
        <w:jc w:val="both"/>
      </w:pPr>
      <w:r>
        <w:rPr>
          <w:rFonts w:ascii="Times New Roman"/>
          <w:b w:val="false"/>
          <w:i w:val="false"/>
          <w:color w:val="000000"/>
          <w:sz w:val="28"/>
        </w:rPr>
        <w:t>
      2) Салық есептілігі табыс етілетін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жеке басын куәландыратын құжаттарға сәйкес жеке тұлғаның тегі, аты, әкесінің аты (ол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A немесе B жолында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А-сенімгерлік басқарушы;</w:t>
      </w:r>
    </w:p>
    <w:p>
      <w:pPr>
        <w:spacing w:after="0"/>
        <w:ind w:left="0"/>
        <w:jc w:val="both"/>
      </w:pPr>
      <w:r>
        <w:rPr>
          <w:rFonts w:ascii="Times New Roman"/>
          <w:b w:val="false"/>
          <w:i w:val="false"/>
          <w:color w:val="000000"/>
          <w:sz w:val="28"/>
        </w:rPr>
        <w:t>
      В-сенімгерлік басқарудың құрылтайшысы;</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осы Қағидалардың 38-тармағына сәйкес валюта коды;</w:t>
      </w:r>
    </w:p>
    <w:p>
      <w:pPr>
        <w:spacing w:after="0"/>
        <w:ind w:left="0"/>
        <w:jc w:val="both"/>
      </w:pPr>
      <w:r>
        <w:rPr>
          <w:rFonts w:ascii="Times New Roman"/>
          <w:b w:val="false"/>
          <w:i w:val="false"/>
          <w:color w:val="000000"/>
          <w:sz w:val="28"/>
        </w:rPr>
        <w:t>
      9) ұсынылған қосымшалар:</w:t>
      </w:r>
    </w:p>
    <w:p>
      <w:pPr>
        <w:spacing w:after="0"/>
        <w:ind w:left="0"/>
        <w:jc w:val="both"/>
      </w:pPr>
      <w:r>
        <w:rPr>
          <w:rFonts w:ascii="Times New Roman"/>
          <w:b w:val="false"/>
          <w:i w:val="false"/>
          <w:color w:val="000000"/>
          <w:sz w:val="28"/>
        </w:rPr>
        <w:t>
      салық төлеуші табыс еткен декларацияға қосымшаның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11)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39-тармағына сәйкес резидент еместің резиденттік елінің коды көрсетіледі;</w:t>
      </w:r>
    </w:p>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p>
      <w:pPr>
        <w:spacing w:after="0"/>
        <w:ind w:left="0"/>
        <w:jc w:val="both"/>
      </w:pPr>
      <w:r>
        <w:rPr>
          <w:rFonts w:ascii="Times New Roman"/>
          <w:b w:val="false"/>
          <w:i w:val="false"/>
          <w:color w:val="000000"/>
          <w:sz w:val="28"/>
        </w:rPr>
        <w:t>
      16. Жылдық жиынтық табыс бөлімінде":</w:t>
      </w:r>
    </w:p>
    <w:p>
      <w:pPr>
        <w:spacing w:after="0"/>
        <w:ind w:left="0"/>
        <w:jc w:val="both"/>
      </w:pPr>
      <w:r>
        <w:rPr>
          <w:rFonts w:ascii="Times New Roman"/>
          <w:b w:val="false"/>
          <w:i w:val="false"/>
          <w:color w:val="000000"/>
          <w:sz w:val="28"/>
        </w:rPr>
        <w:t>
      1) 220.00.001 жолында Салық кодексінің 227-бабына сәйкес айқындалатын өткізуден түсетін табыс сомасы көрсетіледі, оның ішінде::</w:t>
      </w:r>
    </w:p>
    <w:p>
      <w:pPr>
        <w:spacing w:after="0"/>
        <w:ind w:left="0"/>
        <w:jc w:val="both"/>
      </w:pPr>
      <w:r>
        <w:rPr>
          <w:rFonts w:ascii="Times New Roman"/>
          <w:b w:val="false"/>
          <w:i w:val="false"/>
          <w:color w:val="000000"/>
          <w:sz w:val="28"/>
        </w:rPr>
        <w:t>
      220.00.001 I жолында кредит (қарыз,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220.00.001 II жолында мүлікті қаржы лизингіне беру бойынша сыйақы түріндегі кіріс көрсетіледі;</w:t>
      </w:r>
    </w:p>
    <w:p>
      <w:pPr>
        <w:spacing w:after="0"/>
        <w:ind w:left="0"/>
        <w:jc w:val="both"/>
      </w:pPr>
      <w:r>
        <w:rPr>
          <w:rFonts w:ascii="Times New Roman"/>
          <w:b w:val="false"/>
          <w:i w:val="false"/>
          <w:color w:val="000000"/>
          <w:sz w:val="28"/>
        </w:rPr>
        <w:t>
      220.00.001 III жолында роялти түріндегі табыс көрсетіледі;</w:t>
      </w:r>
    </w:p>
    <w:p>
      <w:pPr>
        <w:spacing w:after="0"/>
        <w:ind w:left="0"/>
        <w:jc w:val="both"/>
      </w:pPr>
      <w:r>
        <w:rPr>
          <w:rFonts w:ascii="Times New Roman"/>
          <w:b w:val="false"/>
          <w:i w:val="false"/>
          <w:color w:val="000000"/>
          <w:sz w:val="28"/>
        </w:rPr>
        <w:t>
      220.00.001 IV жолында мүлікті жалға беруден түсетін табыс көрсетіледі;</w:t>
      </w:r>
    </w:p>
    <w:p>
      <w:pPr>
        <w:spacing w:after="0"/>
        <w:ind w:left="0"/>
        <w:jc w:val="both"/>
      </w:pPr>
      <w:r>
        <w:rPr>
          <w:rFonts w:ascii="Times New Roman"/>
          <w:b w:val="false"/>
          <w:i w:val="false"/>
          <w:color w:val="000000"/>
          <w:sz w:val="28"/>
        </w:rPr>
        <w:t>
      2) 220.00.002 жолында Салық кодексінің 300-бабының ережелері ескеріле отырып, Салық кодексінің 228-бабына сәйкес айқындалатын құн өсімінен түсетін табыс сомасы көрсетіледі;</w:t>
      </w:r>
    </w:p>
    <w:p>
      <w:pPr>
        <w:spacing w:after="0"/>
        <w:ind w:left="0"/>
        <w:jc w:val="both"/>
      </w:pPr>
      <w:r>
        <w:rPr>
          <w:rFonts w:ascii="Times New Roman"/>
          <w:b w:val="false"/>
          <w:i w:val="false"/>
          <w:color w:val="000000"/>
          <w:sz w:val="28"/>
        </w:rPr>
        <w:t>
      3) 220.00.003 жолында Салық Кодексінің 229-бабына сәйкес айқындалатын міндеттемелерді есептен шығарудан түсетін кіріс сомасы көрсетіледі;</w:t>
      </w:r>
    </w:p>
    <w:p>
      <w:pPr>
        <w:spacing w:after="0"/>
        <w:ind w:left="0"/>
        <w:jc w:val="both"/>
      </w:pPr>
      <w:r>
        <w:rPr>
          <w:rFonts w:ascii="Times New Roman"/>
          <w:b w:val="false"/>
          <w:i w:val="false"/>
          <w:color w:val="000000"/>
          <w:sz w:val="28"/>
        </w:rPr>
        <w:t>
      4) 220.00.004 жолында Салық кодексінің 230-бабына сәйкес айқындалатын күмәнді міндеттемелер бойынша кіріс сомасы көрсетіледі;</w:t>
      </w:r>
    </w:p>
    <w:p>
      <w:pPr>
        <w:spacing w:after="0"/>
        <w:ind w:left="0"/>
        <w:jc w:val="both"/>
      </w:pPr>
      <w:r>
        <w:rPr>
          <w:rFonts w:ascii="Times New Roman"/>
          <w:b w:val="false"/>
          <w:i w:val="false"/>
          <w:color w:val="000000"/>
          <w:sz w:val="28"/>
        </w:rPr>
        <w:t>
      5) 220.00.005 жолында 220.00.005 I және 220.00.005 II жолдарының сомасы ретінде айқындалатын Салық кодексінің 233-бабына сәйкес талап ету құқығын басқаға беруден түсетін табыс көрсетіледі;</w:t>
      </w:r>
    </w:p>
    <w:p>
      <w:pPr>
        <w:spacing w:after="0"/>
        <w:ind w:left="0"/>
        <w:jc w:val="both"/>
      </w:pPr>
      <w:r>
        <w:rPr>
          <w:rFonts w:ascii="Times New Roman"/>
          <w:b w:val="false"/>
          <w:i w:val="false"/>
          <w:color w:val="000000"/>
          <w:sz w:val="28"/>
        </w:rPr>
        <w:t>
      220.00.005 I жолында сатып алынған талап ету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220.00.005 II жолында талаптың берілген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6) 220.00.006 жолында Салық кодексінің 234-бабына сәйкес айқындалатын тіркелген активтердің шығып қалуынан түсетін кіріс көрсетіледі;</w:t>
      </w:r>
    </w:p>
    <w:p>
      <w:pPr>
        <w:spacing w:after="0"/>
        <w:ind w:left="0"/>
        <w:jc w:val="both"/>
      </w:pPr>
      <w:r>
        <w:rPr>
          <w:rFonts w:ascii="Times New Roman"/>
          <w:b w:val="false"/>
          <w:i w:val="false"/>
          <w:color w:val="000000"/>
          <w:sz w:val="28"/>
        </w:rPr>
        <w:t>
      7) 220.00.007 жолында Салық кодексінің 237-бабына сәйкес айқындалатын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8) 220.00.008 жолында Салық кодексінің 238-бабына сәйкес айқындалатын өтеусіз алынған мүлік түріндегі табыс көрсетіледі;</w:t>
      </w:r>
    </w:p>
    <w:p>
      <w:pPr>
        <w:spacing w:after="0"/>
        <w:ind w:left="0"/>
        <w:jc w:val="both"/>
      </w:pPr>
      <w:r>
        <w:rPr>
          <w:rFonts w:ascii="Times New Roman"/>
          <w:b w:val="false"/>
          <w:i w:val="false"/>
          <w:color w:val="000000"/>
          <w:sz w:val="28"/>
        </w:rPr>
        <w:t>
      9) 220.00.009 жолында Салық кодексінің 239-бабына сәйкес айқындалатын Әлеуметтік сала объектілерін пайдалану кезінде алынған табыс көрсетіледі;</w:t>
      </w:r>
    </w:p>
    <w:p>
      <w:pPr>
        <w:spacing w:after="0"/>
        <w:ind w:left="0"/>
        <w:jc w:val="both"/>
      </w:pPr>
      <w:r>
        <w:rPr>
          <w:rFonts w:ascii="Times New Roman"/>
          <w:b w:val="false"/>
          <w:i w:val="false"/>
          <w:color w:val="000000"/>
          <w:sz w:val="28"/>
        </w:rPr>
        <w:t>
      10) 220.00.010 жолында Салық кодексіне сәйкес жылдық жиынтық табысқа енгізілетін және 220.00.001 - 220.00.009 жолдарында көрсетілмеген салық төлеуші кірістерінің сомасы көрсетіледі;</w:t>
      </w:r>
    </w:p>
    <w:p>
      <w:pPr>
        <w:spacing w:after="0"/>
        <w:ind w:left="0"/>
        <w:jc w:val="both"/>
      </w:pPr>
      <w:r>
        <w:rPr>
          <w:rFonts w:ascii="Times New Roman"/>
          <w:b w:val="false"/>
          <w:i w:val="false"/>
          <w:color w:val="000000"/>
          <w:sz w:val="28"/>
        </w:rPr>
        <w:t>
      220.00.010 I - 220.00.010 V жолдарында жылдық жиынтық табысқа енгізілетін табысқа сәйкес келетін Салық кодексінің ережесі, сондай-ақ осындай табыстың сомасы көрсетіледі.</w:t>
      </w:r>
    </w:p>
    <w:p>
      <w:pPr>
        <w:spacing w:after="0"/>
        <w:ind w:left="0"/>
        <w:jc w:val="both"/>
      </w:pPr>
      <w:r>
        <w:rPr>
          <w:rFonts w:ascii="Times New Roman"/>
          <w:b w:val="false"/>
          <w:i w:val="false"/>
          <w:color w:val="000000"/>
          <w:sz w:val="28"/>
        </w:rPr>
        <w:t>
      11) 220.00.011 жолында 220.00.001-220.00.010 жолдарының қосындысымен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17. "Жылдық жиынтық табысты түзету" бөлімінде:</w:t>
      </w:r>
    </w:p>
    <w:p>
      <w:pPr>
        <w:spacing w:after="0"/>
        <w:ind w:left="0"/>
        <w:jc w:val="both"/>
      </w:pPr>
      <w:r>
        <w:rPr>
          <w:rFonts w:ascii="Times New Roman"/>
          <w:b w:val="false"/>
          <w:i w:val="false"/>
          <w:color w:val="000000"/>
          <w:sz w:val="28"/>
        </w:rPr>
        <w:t>
      1) 220.00.012 жолында Салық кодексінің 241-бабы 1-тармағына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2) 220.00.012 I - 220.00.012 II жолдарында оған сәйкес жиынтық табыс салығын түзету жүргізілетін Салық кодексінің ережесі, сондай-ақ осындай түзету сомасы көрсетіледі.</w:t>
      </w:r>
    </w:p>
    <w:p>
      <w:pPr>
        <w:spacing w:after="0"/>
        <w:ind w:left="0"/>
        <w:jc w:val="both"/>
      </w:pPr>
      <w:r>
        <w:rPr>
          <w:rFonts w:ascii="Times New Roman"/>
          <w:b w:val="false"/>
          <w:i w:val="false"/>
          <w:color w:val="000000"/>
          <w:sz w:val="28"/>
        </w:rPr>
        <w:t>
      3) 220.00.013 жолында Салық кодексінің 241-бабы 3-тармағына сәйкес жылдық жиынтық табысты түзету көрсетіледі;</w:t>
      </w:r>
    </w:p>
    <w:p>
      <w:pPr>
        <w:spacing w:after="0"/>
        <w:ind w:left="0"/>
        <w:jc w:val="both"/>
      </w:pPr>
      <w:r>
        <w:rPr>
          <w:rFonts w:ascii="Times New Roman"/>
          <w:b w:val="false"/>
          <w:i w:val="false"/>
          <w:color w:val="000000"/>
          <w:sz w:val="28"/>
        </w:rPr>
        <w:t>
      4) 220.00.014 жолында Салық кодексінің 341-бабы 1-тармағына сәйкес жылдық жиынтық табысты түзету және осындай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 пен азаматтығы жоқ адамның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5) 220.00.015 жолында түзетулерді ескере отырып, жылдық жиынтық кіріс көрсетіледі (220.00.011-220.00.012 + немесе - 220.00.013-220.00.014).</w:t>
      </w:r>
    </w:p>
    <w:p>
      <w:pPr>
        <w:spacing w:after="0"/>
        <w:ind w:left="0"/>
        <w:jc w:val="both"/>
      </w:pPr>
      <w:r>
        <w:rPr>
          <w:rFonts w:ascii="Times New Roman"/>
          <w:b w:val="false"/>
          <w:i w:val="false"/>
          <w:color w:val="000000"/>
          <w:sz w:val="28"/>
        </w:rPr>
        <w:t>
      18. "Шегерімдер" бөлімінде:</w:t>
      </w:r>
    </w:p>
    <w:p>
      <w:pPr>
        <w:spacing w:after="0"/>
        <w:ind w:left="0"/>
        <w:jc w:val="both"/>
      </w:pPr>
      <w:r>
        <w:rPr>
          <w:rFonts w:ascii="Times New Roman"/>
          <w:b w:val="false"/>
          <w:i w:val="false"/>
          <w:color w:val="000000"/>
          <w:sz w:val="28"/>
        </w:rPr>
        <w:t>
      1) 220.00.016 жолында Салық кодексінің 242-бабы 1-тармағына сәйкес шегерімге жатқызылатын өткізілген (пайдаланылған) тауарлардың өзіндік құны, сатып алынған жұмыстардың, көрсетілетін қызметтердің құны көрсетіледі. 220.00.016 I - 220.00.016 II + 220.00.016 III + 220.00.016 IV + 220.00.016 V - 220.00.016 VI - 220.00.016 VII - 220.00.016 VIII - 220.00.016 IX ретінде айқындалады;</w:t>
      </w:r>
    </w:p>
    <w:p>
      <w:pPr>
        <w:spacing w:after="0"/>
        <w:ind w:left="0"/>
        <w:jc w:val="both"/>
      </w:pPr>
      <w:r>
        <w:rPr>
          <w:rFonts w:ascii="Times New Roman"/>
          <w:b w:val="false"/>
          <w:i w:val="false"/>
          <w:color w:val="000000"/>
          <w:sz w:val="28"/>
        </w:rPr>
        <w:t>
      220.00.016 I жолында салық кезеңінің басына қорлардың баланстық құны көрсетіледі. Көрсетілген жол салық кезеңінің басына бухгалтерлік баланс бойынша айқындалған деректерге сәйкес толтырылады. Өзінің бастапқы декларациясын табыс ететін салық төлеушіде салық кезеңінің басында қорлар болмауы мүмкін;</w:t>
      </w:r>
    </w:p>
    <w:p>
      <w:pPr>
        <w:spacing w:after="0"/>
        <w:ind w:left="0"/>
        <w:jc w:val="both"/>
      </w:pPr>
      <w:r>
        <w:rPr>
          <w:rFonts w:ascii="Times New Roman"/>
          <w:b w:val="false"/>
          <w:i w:val="false"/>
          <w:color w:val="000000"/>
          <w:sz w:val="28"/>
        </w:rPr>
        <w:t>
      220.00.016 II жолы салық кезеңінің соңына бухгалтерлік баланс деректеріне сәйкес толтырылады. Салық кезеңі ішінде салық төлеуші табыс ететін тарату декларациясында 220.00.016 II жолы тарату балансы деректерінің негізінде толтырылады;</w:t>
      </w:r>
    </w:p>
    <w:p>
      <w:pPr>
        <w:spacing w:after="0"/>
        <w:ind w:left="0"/>
        <w:jc w:val="both"/>
      </w:pPr>
      <w:r>
        <w:rPr>
          <w:rFonts w:ascii="Times New Roman"/>
          <w:b w:val="false"/>
          <w:i w:val="false"/>
          <w:color w:val="000000"/>
          <w:sz w:val="28"/>
        </w:rPr>
        <w:t>
      220.00.016 III жолында құны көрсетіледі:</w:t>
      </w:r>
    </w:p>
    <w:p>
      <w:pPr>
        <w:spacing w:after="0"/>
        <w:ind w:left="0"/>
        <w:jc w:val="both"/>
      </w:pPr>
      <w:r>
        <w:rPr>
          <w:rFonts w:ascii="Times New Roman"/>
          <w:b w:val="false"/>
          <w:i w:val="false"/>
          <w:color w:val="000000"/>
          <w:sz w:val="28"/>
        </w:rPr>
        <w:t>
      салық кезеңі ішінде келіп түскен, оның ішінде сатып алынған, өтеусіз алынған, қосу жолымен қайта ұйымдастыру нәтижесінде, жарғылық капиталға салым ретінде, сондай-ақ өзге де негіздер бойынша келіп түскен қорлардың;</w:t>
      </w:r>
    </w:p>
    <w:p>
      <w:pPr>
        <w:spacing w:after="0"/>
        <w:ind w:left="0"/>
        <w:jc w:val="both"/>
      </w:pPr>
      <w:r>
        <w:rPr>
          <w:rFonts w:ascii="Times New Roman"/>
          <w:b w:val="false"/>
          <w:i w:val="false"/>
          <w:color w:val="000000"/>
          <w:sz w:val="28"/>
        </w:rPr>
        <w:t>
      басқа ұйымдар, жеке кәсіпкерлер, жеке нотариустар, адвокаттар, жеке тұлғалар орындаған жұмыстар мен көрсетілген қызметтер.</w:t>
      </w:r>
    </w:p>
    <w:p>
      <w:pPr>
        <w:spacing w:after="0"/>
        <w:ind w:left="0"/>
        <w:jc w:val="both"/>
      </w:pPr>
      <w:r>
        <w:rPr>
          <w:rFonts w:ascii="Times New Roman"/>
          <w:b w:val="false"/>
          <w:i w:val="false"/>
          <w:color w:val="000000"/>
          <w:sz w:val="28"/>
        </w:rPr>
        <w:t>
      220.00.016 III А -220.00.016 в III Н жолдарының мәндерін қосумен айқындалады (220.00.016 А III А + 220.00.016 III Б + 220.00.016 III С. + 220.00.016 III D' + 220.00.016 III E+ 220.00.016 А III F + 220.00.016 III G + 220.00.016 III H.):</w:t>
      </w:r>
    </w:p>
    <w:p>
      <w:pPr>
        <w:spacing w:after="0"/>
        <w:ind w:left="0"/>
        <w:jc w:val="both"/>
      </w:pPr>
      <w:r>
        <w:rPr>
          <w:rFonts w:ascii="Times New Roman"/>
          <w:b w:val="false"/>
          <w:i w:val="false"/>
          <w:color w:val="000000"/>
          <w:sz w:val="28"/>
        </w:rPr>
        <w:t>
      220.00.016 III А жолында салық төлеуші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220.00.016 III B жолында қаржылық қызметтердің құны көрсетіледі;</w:t>
      </w:r>
    </w:p>
    <w:p>
      <w:pPr>
        <w:spacing w:after="0"/>
        <w:ind w:left="0"/>
        <w:jc w:val="both"/>
      </w:pPr>
      <w:r>
        <w:rPr>
          <w:rFonts w:ascii="Times New Roman"/>
          <w:b w:val="false"/>
          <w:i w:val="false"/>
          <w:color w:val="000000"/>
          <w:sz w:val="28"/>
        </w:rPr>
        <w:t>
      220.00.016 III С жолында жарнамалық қызметтердің құны көрсетіледі;</w:t>
      </w:r>
    </w:p>
    <w:p>
      <w:pPr>
        <w:spacing w:after="0"/>
        <w:ind w:left="0"/>
        <w:jc w:val="both"/>
      </w:pPr>
      <w:r>
        <w:rPr>
          <w:rFonts w:ascii="Times New Roman"/>
          <w:b w:val="false"/>
          <w:i w:val="false"/>
          <w:color w:val="000000"/>
          <w:sz w:val="28"/>
        </w:rPr>
        <w:t>
      220.00.016 III D жолында консультациялық қызметтердің құны көрсетіледі;</w:t>
      </w:r>
    </w:p>
    <w:p>
      <w:pPr>
        <w:spacing w:after="0"/>
        <w:ind w:left="0"/>
        <w:jc w:val="both"/>
      </w:pPr>
      <w:r>
        <w:rPr>
          <w:rFonts w:ascii="Times New Roman"/>
          <w:b w:val="false"/>
          <w:i w:val="false"/>
          <w:color w:val="000000"/>
          <w:sz w:val="28"/>
        </w:rPr>
        <w:t>
      220.00.016 III E жолында маркетингтік қызметтердің құны көрсетіледі;</w:t>
      </w:r>
    </w:p>
    <w:p>
      <w:pPr>
        <w:spacing w:after="0"/>
        <w:ind w:left="0"/>
        <w:jc w:val="both"/>
      </w:pPr>
      <w:r>
        <w:rPr>
          <w:rFonts w:ascii="Times New Roman"/>
          <w:b w:val="false"/>
          <w:i w:val="false"/>
          <w:color w:val="000000"/>
          <w:sz w:val="28"/>
        </w:rPr>
        <w:t>
      220.00.016 III F жолында дизайнерлік қызметтердің құны көрсетіледі;</w:t>
      </w:r>
    </w:p>
    <w:p>
      <w:pPr>
        <w:spacing w:after="0"/>
        <w:ind w:left="0"/>
        <w:jc w:val="both"/>
      </w:pPr>
      <w:r>
        <w:rPr>
          <w:rFonts w:ascii="Times New Roman"/>
          <w:b w:val="false"/>
          <w:i w:val="false"/>
          <w:color w:val="000000"/>
          <w:sz w:val="28"/>
        </w:rPr>
        <w:t>
      220.00.016 III G жолында инжинирингтік қызметтердің құны көрсетіледі;</w:t>
      </w:r>
    </w:p>
    <w:p>
      <w:pPr>
        <w:spacing w:after="0"/>
        <w:ind w:left="0"/>
        <w:jc w:val="both"/>
      </w:pPr>
      <w:r>
        <w:rPr>
          <w:rFonts w:ascii="Times New Roman"/>
          <w:b w:val="false"/>
          <w:i w:val="false"/>
          <w:color w:val="000000"/>
          <w:sz w:val="28"/>
        </w:rPr>
        <w:t>
      220.00.016 III H жолында есепті салық кезеңі ішінде сатып алынған өзге де жұмыстар мен қызметтердің құны көрсетіледі. Бұл жол декларацияның 220.00.016-220.00.033 жолдары бойынша шегерімге жатқызылатын сатып алынған жұмыстар, қызметтер бойынша шығыстар сомасын қамтымайды;</w:t>
      </w:r>
    </w:p>
    <w:p>
      <w:pPr>
        <w:spacing w:after="0"/>
        <w:ind w:left="0"/>
        <w:jc w:val="both"/>
      </w:pPr>
      <w:r>
        <w:rPr>
          <w:rFonts w:ascii="Times New Roman"/>
          <w:b w:val="false"/>
          <w:i w:val="false"/>
          <w:color w:val="000000"/>
          <w:sz w:val="28"/>
        </w:rPr>
        <w:t>
      220.00.016 IV жолында шегерімге жатқызылатын қызметкерлердің есептелген кірістері және жеке тұлғаларға өзге де төлемдер бойынша шығыстар сомасы көрсетіледі;</w:t>
      </w:r>
    </w:p>
    <w:p>
      <w:pPr>
        <w:spacing w:after="0"/>
        <w:ind w:left="0"/>
        <w:jc w:val="both"/>
      </w:pPr>
      <w:r>
        <w:rPr>
          <w:rFonts w:ascii="Times New Roman"/>
          <w:b w:val="false"/>
          <w:i w:val="false"/>
          <w:color w:val="000000"/>
          <w:sz w:val="28"/>
        </w:rPr>
        <w:t>
      220.00.016 V жолында алдыңғы салық кезеңдеріндегі болашақ кезеңдердің шығыстары деп танылған және есепті салық кезеңінде шегерімге жатқызылатын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220.00.016 VI жолында жұмыстар мен қызметтердің құны, қорлардың өзіндік құны көрсетіледі, олар тіркелген активтер, Негізгі құралдар, преференциялар объектілері бойынша кейінгі шығыстар деп танылады;</w:t>
      </w:r>
    </w:p>
    <w:p>
      <w:pPr>
        <w:spacing w:after="0"/>
        <w:ind w:left="0"/>
        <w:jc w:val="both"/>
      </w:pPr>
      <w:r>
        <w:rPr>
          <w:rFonts w:ascii="Times New Roman"/>
          <w:b w:val="false"/>
          <w:i w:val="false"/>
          <w:color w:val="000000"/>
          <w:sz w:val="28"/>
        </w:rPr>
        <w:t>
      220.00.016 VII жолында жұмыстар мен қызметтердің құны, тіркелген активтердің, преференциялар объектілерінің, амортизацияға жатпайтын активтердің бастапқы құнына енгізілетін қорлардың өзіндік құны көрсетіледі;</w:t>
      </w:r>
    </w:p>
    <w:p>
      <w:pPr>
        <w:spacing w:after="0"/>
        <w:ind w:left="0"/>
        <w:jc w:val="both"/>
      </w:pPr>
      <w:r>
        <w:rPr>
          <w:rFonts w:ascii="Times New Roman"/>
          <w:b w:val="false"/>
          <w:i w:val="false"/>
          <w:color w:val="000000"/>
          <w:sz w:val="28"/>
        </w:rPr>
        <w:t>
      220.00.016 VIII жолында 220.00.016 VII жолы бойынша көрсетілетін құнды қоспағанда, Салық кодексінің 264-бабы негізінде шегерімге жатқызылмайтын жұмыстар мен көрсетілетін қызметтердің құны, қорлардың өзіндік құны, оның ішінде қорлардың табиғи кемуі бойынша шығыстар сомасы, Салық кодексінің 242-бабы 5-тармағына сәйкес шегерімге жатқызылуға жатпайтын шығыстар сомасы көрсетіледі. Бұдан басқа, осы жол бойынша декларацияның 220.00.016-220.00.033 жолдары бойынша шегерімге жататын қорлардың өзіндік құны көрсетіледі;</w:t>
      </w:r>
    </w:p>
    <w:p>
      <w:pPr>
        <w:spacing w:after="0"/>
        <w:ind w:left="0"/>
        <w:jc w:val="both"/>
      </w:pPr>
      <w:r>
        <w:rPr>
          <w:rFonts w:ascii="Times New Roman"/>
          <w:b w:val="false"/>
          <w:i w:val="false"/>
          <w:color w:val="000000"/>
          <w:sz w:val="28"/>
        </w:rPr>
        <w:t>
      220.00.016 IX жолында есепті салық кезеңінде болашақ кезеңдердің шығыстары деп танылатын және кейінгі салық кезеңдерінде шегерімге жатқызылуы тиіс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2) 220.00.17 жолында Салық кодексінің 243-бабы 7-тармағына сәйкес шегерімге жатқызылатын тұрақсыздық айыбы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3) 220.00.018 жолында Салық кодексінің 243-бабы 9-тармағында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220.00.019 жолында Салық кодексінің 243-бабы 11-тармағына сәйкес шегерімге жатқызылатын мемлекеттік Әлеуметтік сақтандыру қорына есептелген әлеуметтік аударымдар бойынша шегерім сомасы, Салық кодексінің 243-бабы 12-тармағына сәйкес шегерімге жатқызылатын міндетті әлеуметтік медициналық сақтандыру туралы Заңға сәйкес әлеуметтік медициналық сақтандыру қорына және жұмыс берушінің міндетті зейнетақы жарналары (ЖМЗЖ) төленген аударымдар сомасы көрсетіледі;</w:t>
      </w:r>
    </w:p>
    <w:p>
      <w:pPr>
        <w:spacing w:after="0"/>
        <w:ind w:left="0"/>
        <w:jc w:val="both"/>
      </w:pPr>
      <w:r>
        <w:rPr>
          <w:rFonts w:ascii="Times New Roman"/>
          <w:b w:val="false"/>
          <w:i w:val="false"/>
          <w:color w:val="000000"/>
          <w:sz w:val="28"/>
        </w:rPr>
        <w:t>
      5) 220.00.020 жолында Салық кодексінің 246-бабына сәйкес айқындалған сыйақы бойынша шегерім сомасы көрсетіледі;</w:t>
      </w:r>
    </w:p>
    <w:p>
      <w:pPr>
        <w:spacing w:after="0"/>
        <w:ind w:left="0"/>
        <w:jc w:val="both"/>
      </w:pPr>
      <w:r>
        <w:rPr>
          <w:rFonts w:ascii="Times New Roman"/>
          <w:b w:val="false"/>
          <w:i w:val="false"/>
          <w:color w:val="000000"/>
          <w:sz w:val="28"/>
        </w:rPr>
        <w:t>
      6) 220.00.021 жолында Салық кодексінің 245-бабына сәйкес айқындалған өкілдік шығыстарды шегеру сомасы көрсетіледі;</w:t>
      </w:r>
    </w:p>
    <w:p>
      <w:pPr>
        <w:spacing w:after="0"/>
        <w:ind w:left="0"/>
        <w:jc w:val="both"/>
      </w:pPr>
      <w:r>
        <w:rPr>
          <w:rFonts w:ascii="Times New Roman"/>
          <w:b w:val="false"/>
          <w:i w:val="false"/>
          <w:color w:val="000000"/>
          <w:sz w:val="28"/>
        </w:rPr>
        <w:t>
      7) 220.00.022 жолында Салық кодексінің 248-бабына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8) 220.00.023 жолында баптарға сәйкес айқындалған тіркелген активтер және жалға алынған негізгі құралдар бойынша шегерімдер сомасы көрсетіледі 265, 266, 267, 268, 269, 270, 271, 272 және 273 Салық кодексі. Бұл жолға 220.02.011 және 220.02.012 жолдарының сомасы көшіріледі;</w:t>
      </w:r>
    </w:p>
    <w:p>
      <w:pPr>
        <w:spacing w:after="0"/>
        <w:ind w:left="0"/>
        <w:jc w:val="both"/>
      </w:pPr>
      <w:r>
        <w:rPr>
          <w:rFonts w:ascii="Times New Roman"/>
          <w:b w:val="false"/>
          <w:i w:val="false"/>
          <w:color w:val="000000"/>
          <w:sz w:val="28"/>
        </w:rPr>
        <w:t>
      9) 220.00.024 жолында Салық кодексінің 253-бабына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сомалары көрсетіледі;</w:t>
      </w:r>
    </w:p>
    <w:p>
      <w:pPr>
        <w:spacing w:after="0"/>
        <w:ind w:left="0"/>
        <w:jc w:val="both"/>
      </w:pPr>
      <w:r>
        <w:rPr>
          <w:rFonts w:ascii="Times New Roman"/>
          <w:b w:val="false"/>
          <w:i w:val="false"/>
          <w:color w:val="000000"/>
          <w:sz w:val="28"/>
        </w:rPr>
        <w:t>
      10) 220.00.025 жолында Салық кодексінің 254-бабына сәйкес ғылыми-зерттеу, ғылыми-техникалық жұмыстарға және зияткерлік меншік объектілеріне айрықша құқықтарды сатып алуға арналған шығыстар бойынша шегерімдер көрсетіледі;</w:t>
      </w:r>
    </w:p>
    <w:p>
      <w:pPr>
        <w:spacing w:after="0"/>
        <w:ind w:left="0"/>
        <w:jc w:val="both"/>
      </w:pPr>
      <w:r>
        <w:rPr>
          <w:rFonts w:ascii="Times New Roman"/>
          <w:b w:val="false"/>
          <w:i w:val="false"/>
          <w:color w:val="000000"/>
          <w:sz w:val="28"/>
        </w:rPr>
        <w:t>
      11) 220.00.026 жолында Салық кодексінің 256-бабының 1-тармағына сәйкес кепілдік беру жүйелеріне қатысушылардың сақтандыру сыйлықақылары мен жарналары бойынша шығыстардың шегерімдері көрсетіледі;</w:t>
      </w:r>
    </w:p>
    <w:p>
      <w:pPr>
        <w:spacing w:after="0"/>
        <w:ind w:left="0"/>
        <w:jc w:val="both"/>
      </w:pPr>
      <w:r>
        <w:rPr>
          <w:rFonts w:ascii="Times New Roman"/>
          <w:b w:val="false"/>
          <w:i w:val="false"/>
          <w:color w:val="000000"/>
          <w:sz w:val="28"/>
        </w:rPr>
        <w:t>
      12) 220.00.027 жолында Салық кодексінің 243-бабы 10-тармағына сәйкес жеке кәсіпкерлік субъектілерінің мүшелік жарналарының шегерімі көрсетіледі;</w:t>
      </w:r>
    </w:p>
    <w:p>
      <w:pPr>
        <w:spacing w:after="0"/>
        <w:ind w:left="0"/>
        <w:jc w:val="both"/>
      </w:pPr>
      <w:r>
        <w:rPr>
          <w:rFonts w:ascii="Times New Roman"/>
          <w:b w:val="false"/>
          <w:i w:val="false"/>
          <w:color w:val="000000"/>
          <w:sz w:val="28"/>
        </w:rPr>
        <w:t>
      13) 220.00.028 жолында Салық кодексінің 262-бабына сәйкес оң бағамдық айырма сомасының оң бағамдық айырма сомасынан асып кету шегерімі көрсетіледі;</w:t>
      </w:r>
    </w:p>
    <w:p>
      <w:pPr>
        <w:spacing w:after="0"/>
        <w:ind w:left="0"/>
        <w:jc w:val="both"/>
      </w:pPr>
      <w:r>
        <w:rPr>
          <w:rFonts w:ascii="Times New Roman"/>
          <w:b w:val="false"/>
          <w:i w:val="false"/>
          <w:color w:val="000000"/>
          <w:sz w:val="28"/>
        </w:rPr>
        <w:t>
      14) 220.00.029 жолында Салық кодексінің 263-бабына сәйкес салықтар мен бюджетке төленетін төлемдердің шегерімі көрсетіледі;</w:t>
      </w:r>
    </w:p>
    <w:p>
      <w:pPr>
        <w:spacing w:after="0"/>
        <w:ind w:left="0"/>
        <w:jc w:val="both"/>
      </w:pPr>
      <w:r>
        <w:rPr>
          <w:rFonts w:ascii="Times New Roman"/>
          <w:b w:val="false"/>
          <w:i w:val="false"/>
          <w:color w:val="000000"/>
          <w:sz w:val="28"/>
        </w:rPr>
        <w:t xml:space="preserve">
      15) 220.00.030 жолында Салық кодексінің 244-бабына сәйкес қызметтік іссапарлар кезіндегі өтемақылар сомасының шегерімі көрсетіледі, </w:t>
      </w:r>
    </w:p>
    <w:p>
      <w:pPr>
        <w:spacing w:after="0"/>
        <w:ind w:left="0"/>
        <w:jc w:val="both"/>
      </w:pPr>
      <w:r>
        <w:rPr>
          <w:rFonts w:ascii="Times New Roman"/>
          <w:b w:val="false"/>
          <w:i w:val="false"/>
          <w:color w:val="000000"/>
          <w:sz w:val="28"/>
        </w:rPr>
        <w:t>
      16) 220.00.031 жолында Салық кодексінің 247-бабына сәйкес төленген күмәнді міндеттемелер бойынша шегерім көрсетіледі;</w:t>
      </w:r>
    </w:p>
    <w:p>
      <w:pPr>
        <w:spacing w:after="0"/>
        <w:ind w:left="0"/>
        <w:jc w:val="both"/>
      </w:pPr>
      <w:r>
        <w:rPr>
          <w:rFonts w:ascii="Times New Roman"/>
          <w:b w:val="false"/>
          <w:i w:val="false"/>
          <w:color w:val="000000"/>
          <w:sz w:val="28"/>
        </w:rPr>
        <w:t>
      17) 220.00.032 жолында Салық кодексінің 342-бабына сәйкес салық шегерімдерінің сомалары көрсетіледі, оның ішінде:</w:t>
      </w:r>
    </w:p>
    <w:p>
      <w:pPr>
        <w:spacing w:after="0"/>
        <w:ind w:left="0"/>
        <w:jc w:val="both"/>
      </w:pPr>
      <w:r>
        <w:rPr>
          <w:rFonts w:ascii="Times New Roman"/>
          <w:b w:val="false"/>
          <w:i w:val="false"/>
          <w:color w:val="000000"/>
          <w:sz w:val="28"/>
        </w:rPr>
        <w:t>
      I – міндетті зейнетақы жарналары түрінде;</w:t>
      </w:r>
    </w:p>
    <w:p>
      <w:pPr>
        <w:spacing w:after="0"/>
        <w:ind w:left="0"/>
        <w:jc w:val="both"/>
      </w:pPr>
      <w:r>
        <w:rPr>
          <w:rFonts w:ascii="Times New Roman"/>
          <w:b w:val="false"/>
          <w:i w:val="false"/>
          <w:color w:val="000000"/>
          <w:sz w:val="28"/>
        </w:rPr>
        <w:t>
      II – МӘМС жарналары түрінде;</w:t>
      </w:r>
    </w:p>
    <w:p>
      <w:pPr>
        <w:spacing w:after="0"/>
        <w:ind w:left="0"/>
        <w:jc w:val="both"/>
      </w:pPr>
      <w:r>
        <w:rPr>
          <w:rFonts w:ascii="Times New Roman"/>
          <w:b w:val="false"/>
          <w:i w:val="false"/>
          <w:color w:val="000000"/>
          <w:sz w:val="28"/>
        </w:rPr>
        <w:t>
      III – стандартты салық шегерімдері.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айлық есептік көрсеткіштің 14 еселенген мөлшері;</w:t>
      </w:r>
    </w:p>
    <w:p>
      <w:pPr>
        <w:spacing w:after="0"/>
        <w:ind w:left="0"/>
        <w:jc w:val="both"/>
      </w:pPr>
      <w:r>
        <w:rPr>
          <w:rFonts w:ascii="Times New Roman"/>
          <w:b w:val="false"/>
          <w:i w:val="false"/>
          <w:color w:val="000000"/>
          <w:sz w:val="28"/>
        </w:rPr>
        <w:t>
      2 – Салық кодексінің 346-бабы 1-тармағының 2) тармақшасына сәйкес күнтізбелік жыл үшін айлық есептік көрсеткіштің 2-882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3-882 еселенген мөлшері.</w:t>
      </w:r>
    </w:p>
    <w:p>
      <w:pPr>
        <w:spacing w:after="0"/>
        <w:ind w:left="0"/>
        <w:jc w:val="both"/>
      </w:pPr>
      <w:r>
        <w:rPr>
          <w:rFonts w:ascii="Times New Roman"/>
          <w:b w:val="false"/>
          <w:i w:val="false"/>
          <w:color w:val="000000"/>
          <w:sz w:val="28"/>
        </w:rPr>
        <w:t>
      Егер Декларация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IV – басқа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18) 220.00.033 жолында Салық кодексіне сәйкес шегерімге жатқызылатын өзге де шығыстар сомасы көрсетіледі;</w:t>
      </w:r>
    </w:p>
    <w:p>
      <w:pPr>
        <w:spacing w:after="0"/>
        <w:ind w:left="0"/>
        <w:jc w:val="both"/>
      </w:pPr>
      <w:r>
        <w:rPr>
          <w:rFonts w:ascii="Times New Roman"/>
          <w:b w:val="false"/>
          <w:i w:val="false"/>
          <w:color w:val="000000"/>
          <w:sz w:val="28"/>
        </w:rPr>
        <w:t>
      19) 220.00.034 жолында шегерімдердің жиынтық сомасы көрсетіледі. Бұл жолға 220.00.034 I жолының немесе 220.00.034 II жолының мәні көшіріледі.</w:t>
      </w:r>
    </w:p>
    <w:p>
      <w:pPr>
        <w:spacing w:after="0"/>
        <w:ind w:left="0"/>
        <w:jc w:val="both"/>
      </w:pPr>
      <w:r>
        <w:rPr>
          <w:rFonts w:ascii="Times New Roman"/>
          <w:b w:val="false"/>
          <w:i w:val="false"/>
          <w:color w:val="000000"/>
          <w:sz w:val="28"/>
        </w:rPr>
        <w:t>
      220.00.034 I жолында 220.00.016-220.00.033 жолдарының сомасы ретінде айқындалған шегерімдердің жалпы сомасы көрсетіледі.</w:t>
      </w:r>
    </w:p>
    <w:p>
      <w:pPr>
        <w:spacing w:after="0"/>
        <w:ind w:left="0"/>
        <w:jc w:val="both"/>
      </w:pPr>
      <w:r>
        <w:rPr>
          <w:rFonts w:ascii="Times New Roman"/>
          <w:b w:val="false"/>
          <w:i w:val="false"/>
          <w:color w:val="000000"/>
          <w:sz w:val="28"/>
        </w:rPr>
        <w:t>
      220.00.034 II жолында АХҚО қатысушылары шегерімге жатқызуы тиіс шығыстар сомасы көрсетіледі.</w:t>
      </w:r>
    </w:p>
    <w:p>
      <w:pPr>
        <w:spacing w:after="0"/>
        <w:ind w:left="0"/>
        <w:jc w:val="both"/>
      </w:pPr>
      <w:r>
        <w:rPr>
          <w:rFonts w:ascii="Times New Roman"/>
          <w:b w:val="false"/>
          <w:i w:val="false"/>
          <w:color w:val="000000"/>
          <w:sz w:val="28"/>
        </w:rPr>
        <w:t>
      19. "Салық кодексіне сәйкес кірістер мен шегерімдерді түзету" бөлімінде:</w:t>
      </w:r>
    </w:p>
    <w:p>
      <w:pPr>
        <w:spacing w:after="0"/>
        <w:ind w:left="0"/>
        <w:jc w:val="both"/>
      </w:pPr>
      <w:r>
        <w:rPr>
          <w:rFonts w:ascii="Times New Roman"/>
          <w:b w:val="false"/>
          <w:i w:val="false"/>
          <w:color w:val="000000"/>
          <w:sz w:val="28"/>
        </w:rPr>
        <w:t>
      220.00.035 жолында Салық кодексінің 286 және 287-баптарына сәйкес айқындалатын кірістер мен шегерімдерді түзетулердің сомасы көрсетіледі. 220.00.035 I және 220.00.035 II (220.00.035 I - 220.00.035 II) жолдарының айырмасы ретінде айқындалады):</w:t>
      </w:r>
    </w:p>
    <w:p>
      <w:pPr>
        <w:spacing w:after="0"/>
        <w:ind w:left="0"/>
        <w:jc w:val="both"/>
      </w:pPr>
      <w:r>
        <w:rPr>
          <w:rFonts w:ascii="Times New Roman"/>
          <w:b w:val="false"/>
          <w:i w:val="false"/>
          <w:color w:val="000000"/>
          <w:sz w:val="28"/>
        </w:rPr>
        <w:t>
      220.00.035 I жолында Салық кодексінің 286 және 287-баптарына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220.00.035 II жолында Салық кодексінің 286 және 287-баптарына сәйкес айқындалатын шегерімдерді түзету сомасы көрсетіледі.</w:t>
      </w:r>
    </w:p>
    <w:p>
      <w:pPr>
        <w:spacing w:after="0"/>
        <w:ind w:left="0"/>
        <w:jc w:val="both"/>
      </w:pPr>
      <w:r>
        <w:rPr>
          <w:rFonts w:ascii="Times New Roman"/>
          <w:b w:val="false"/>
          <w:i w:val="false"/>
          <w:color w:val="000000"/>
          <w:sz w:val="28"/>
        </w:rPr>
        <w:t>
      20. "Трансферттік баға белгілеу туралы" Қазақстан Республикасының Заңына (бұдан әрі – трансферттік баға белгілеу туралы заң) сәйкес кірістер мен шегерімдерді түзету" бөлімінде:</w:t>
      </w:r>
    </w:p>
    <w:p>
      <w:pPr>
        <w:spacing w:after="0"/>
        <w:ind w:left="0"/>
        <w:jc w:val="both"/>
      </w:pPr>
      <w:r>
        <w:rPr>
          <w:rFonts w:ascii="Times New Roman"/>
          <w:b w:val="false"/>
          <w:i w:val="false"/>
          <w:color w:val="000000"/>
          <w:sz w:val="28"/>
        </w:rPr>
        <w:t>
      220.00.036-жолда трансферттік баға белгілеу туралы Заңға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220.00.037-жолда трансферттік баға белгілеу туралы Заңға сәйкес айқындалатын шегерімдерді түзету сомасы көрсетіледі.</w:t>
      </w:r>
    </w:p>
    <w:p>
      <w:pPr>
        <w:spacing w:after="0"/>
        <w:ind w:left="0"/>
        <w:jc w:val="both"/>
      </w:pPr>
      <w:r>
        <w:rPr>
          <w:rFonts w:ascii="Times New Roman"/>
          <w:b w:val="false"/>
          <w:i w:val="false"/>
          <w:color w:val="000000"/>
          <w:sz w:val="28"/>
        </w:rPr>
        <w:t>
      21."Салық салынатын кірісті есептеу" деген бөлімде:</w:t>
      </w:r>
    </w:p>
    <w:p>
      <w:pPr>
        <w:spacing w:after="0"/>
        <w:ind w:left="0"/>
        <w:jc w:val="both"/>
      </w:pPr>
      <w:r>
        <w:rPr>
          <w:rFonts w:ascii="Times New Roman"/>
          <w:b w:val="false"/>
          <w:i w:val="false"/>
          <w:color w:val="000000"/>
          <w:sz w:val="28"/>
        </w:rPr>
        <w:t>
      1) 220.00.038-жолда салық салынатын кіріс (шығын) көрсетіледі. Ретінде айқындалады 1220.00.015-220.00.034+220.00.035+220.00.036-220.00.037);</w:t>
      </w:r>
    </w:p>
    <w:p>
      <w:pPr>
        <w:spacing w:after="0"/>
        <w:ind w:left="0"/>
        <w:jc w:val="both"/>
      </w:pPr>
      <w:r>
        <w:rPr>
          <w:rFonts w:ascii="Times New Roman"/>
          <w:b w:val="false"/>
          <w:i w:val="false"/>
          <w:color w:val="000000"/>
          <w:sz w:val="28"/>
        </w:rPr>
        <w:t>
      2) 220.00.039-жолда резидент салық төлеуші Қазақстан Республикасынан тыс көздерден алған кірістер сомасы көрсетіледі. Бұл жолға 220.04-нысаны F бағанының қорытынды мәні көшіріледі. 220.00.039 жолы анықтамалық сипатта болады;</w:t>
      </w:r>
    </w:p>
    <w:p>
      <w:pPr>
        <w:spacing w:after="0"/>
        <w:ind w:left="0"/>
        <w:jc w:val="both"/>
      </w:pPr>
      <w:r>
        <w:rPr>
          <w:rFonts w:ascii="Times New Roman"/>
          <w:b w:val="false"/>
          <w:i w:val="false"/>
          <w:color w:val="000000"/>
          <w:sz w:val="28"/>
        </w:rPr>
        <w:t>
      3) 220.00.040-жолда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220.00.040 I жолында Салық кодексінің 2-бабы 5-тармағына сәйкес халықаралық шарттарға сәйкес салық салудан босатылуы тиіс кіріс сомасы;</w:t>
      </w:r>
    </w:p>
    <w:p>
      <w:pPr>
        <w:spacing w:after="0"/>
        <w:ind w:left="0"/>
        <w:jc w:val="both"/>
      </w:pPr>
      <w:r>
        <w:rPr>
          <w:rFonts w:ascii="Times New Roman"/>
          <w:b w:val="false"/>
          <w:i w:val="false"/>
          <w:color w:val="000000"/>
          <w:sz w:val="28"/>
        </w:rPr>
        <w:t>
      220.00.040 II жолында Конституциялық заңға сәйкес босатылған кіріс сомасы (220.07.013);</w:t>
      </w:r>
    </w:p>
    <w:p>
      <w:pPr>
        <w:spacing w:after="0"/>
        <w:ind w:left="0"/>
        <w:jc w:val="both"/>
      </w:pPr>
      <w:r>
        <w:rPr>
          <w:rFonts w:ascii="Times New Roman"/>
          <w:b w:val="false"/>
          <w:i w:val="false"/>
          <w:color w:val="000000"/>
          <w:sz w:val="28"/>
        </w:rPr>
        <w:t>
      4) 220.00.041-жолда халықаралық салық салу ерекшеліктері ескеріле отырып, салық салынатын кіріс (шығын) сомасы көрсетіледі. 220.00.041 жолы 220.00.038 – 220.00.040 айқындалады;</w:t>
      </w:r>
    </w:p>
    <w:p>
      <w:pPr>
        <w:spacing w:after="0"/>
        <w:ind w:left="0"/>
        <w:jc w:val="both"/>
      </w:pPr>
      <w:r>
        <w:rPr>
          <w:rFonts w:ascii="Times New Roman"/>
          <w:b w:val="false"/>
          <w:i w:val="false"/>
          <w:color w:val="000000"/>
          <w:sz w:val="28"/>
        </w:rPr>
        <w:t>
      5) 220.00.042-жолда Салық кодексінің 297-бабына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 көрсетіледі. Бұл жолға 220.06-нысан L бағанының қорытынды мәні көшіріледі;</w:t>
      </w:r>
    </w:p>
    <w:p>
      <w:pPr>
        <w:spacing w:after="0"/>
        <w:ind w:left="0"/>
        <w:jc w:val="both"/>
      </w:pPr>
      <w:r>
        <w:rPr>
          <w:rFonts w:ascii="Times New Roman"/>
          <w:b w:val="false"/>
          <w:i w:val="false"/>
          <w:color w:val="000000"/>
          <w:sz w:val="28"/>
        </w:rPr>
        <w:t>
      220.00.042 I жолында Салық кодексінің 223-бабы 4)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220.00.042 II жолында Салық кодексінің 223-бабы 5)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220.00.043-жолда көшірілген шығынды ескере отырып БШК және БШК ТМ-ның салық салынатын кірісі көрсетіледі; 220.00.042 I және 220.00.045 В (220.00.042 I - 220.00.045 В) жолдарының айырмасы ретінде айқындалады. Егер 220.00.045 В жолы 220.00.042 I жолынан артық болса, 220.00.043 жолда нөл көрсетіледі;</w:t>
      </w:r>
    </w:p>
    <w:p>
      <w:pPr>
        <w:spacing w:after="0"/>
        <w:ind w:left="0"/>
        <w:jc w:val="both"/>
      </w:pPr>
      <w:r>
        <w:rPr>
          <w:rFonts w:ascii="Times New Roman"/>
          <w:b w:val="false"/>
          <w:i w:val="false"/>
          <w:color w:val="000000"/>
          <w:sz w:val="28"/>
        </w:rPr>
        <w:t>
      7) 220.00.044-жолда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шығындар көрсетіледі;</w:t>
      </w:r>
    </w:p>
    <w:p>
      <w:pPr>
        <w:spacing w:after="0"/>
        <w:ind w:left="0"/>
        <w:jc w:val="both"/>
      </w:pPr>
      <w:r>
        <w:rPr>
          <w:rFonts w:ascii="Times New Roman"/>
          <w:b w:val="false"/>
          <w:i w:val="false"/>
          <w:color w:val="000000"/>
          <w:sz w:val="28"/>
        </w:rPr>
        <w:t>
      8) 220.00.045-жолда Салық кодексінің 300-бабы 1-тармағына сәйкес көшірілуге жататын шығын көрсетіледі. Егер 220.00.041 жолының теріс мәні болса, 220.00.045 жолы 220.00.041 жолы модулінің және 220.00.044, 220.02.008 I жолдарының сомасы ретінде айқындалады. Егер 220.00.041 жолының оң мәні болса, 220.00.045 жолына 220.00.044 және 220.02.008 I жолдарының сомасы көшіріледі;</w:t>
      </w:r>
    </w:p>
    <w:p>
      <w:pPr>
        <w:spacing w:after="0"/>
        <w:ind w:left="0"/>
        <w:jc w:val="both"/>
      </w:pPr>
      <w:r>
        <w:rPr>
          <w:rFonts w:ascii="Times New Roman"/>
          <w:b w:val="false"/>
          <w:i w:val="false"/>
          <w:color w:val="000000"/>
          <w:sz w:val="28"/>
        </w:rPr>
        <w:t>
      9) 220.00.045 А жолында Салық кодексінің 300-бабы 1-тармағында көрсетілген көшірілетін шығынды қоспағанда, Салық кодексінің 300-бабы 1-тармағының екінші бөлігіне сәйкес көшіруге жататын шығындар сомасы көрсетіледі;</w:t>
      </w:r>
    </w:p>
    <w:p>
      <w:pPr>
        <w:spacing w:after="0"/>
        <w:ind w:left="0"/>
        <w:jc w:val="both"/>
      </w:pPr>
      <w:r>
        <w:rPr>
          <w:rFonts w:ascii="Times New Roman"/>
          <w:b w:val="false"/>
          <w:i w:val="false"/>
          <w:color w:val="000000"/>
          <w:sz w:val="28"/>
        </w:rPr>
        <w:t>
      10) 220.00.045 В жолында Салық кодексінің 300-бабы 1-тармағының екінші бөлігіне сәйкес көшіруге жататын шығындар сомасы көрсетіледі;</w:t>
      </w:r>
    </w:p>
    <w:p>
      <w:pPr>
        <w:spacing w:after="0"/>
        <w:ind w:left="0"/>
        <w:jc w:val="both"/>
      </w:pPr>
      <w:r>
        <w:rPr>
          <w:rFonts w:ascii="Times New Roman"/>
          <w:b w:val="false"/>
          <w:i w:val="false"/>
          <w:color w:val="000000"/>
          <w:sz w:val="28"/>
        </w:rPr>
        <w:t>
      11) 220.00.046 жолда Салық кодексінің 288-бабына сәйкес салық салынатын кірісті азайту сомасы көрсетіледі;</w:t>
      </w:r>
    </w:p>
    <w:p>
      <w:pPr>
        <w:spacing w:after="0"/>
        <w:ind w:left="0"/>
        <w:jc w:val="both"/>
      </w:pPr>
      <w:r>
        <w:rPr>
          <w:rFonts w:ascii="Times New Roman"/>
          <w:b w:val="false"/>
          <w:i w:val="false"/>
          <w:color w:val="000000"/>
          <w:sz w:val="28"/>
        </w:rPr>
        <w:t>
      12) 220.00.046 А жолында Салық кодексінің 288-бабы 1-тармағына сәйкес шығысқа салық салынатын кірісті азайту сомасы көрсетіледі;</w:t>
      </w:r>
    </w:p>
    <w:p>
      <w:pPr>
        <w:spacing w:after="0"/>
        <w:ind w:left="0"/>
        <w:jc w:val="both"/>
      </w:pPr>
      <w:r>
        <w:rPr>
          <w:rFonts w:ascii="Times New Roman"/>
          <w:b w:val="false"/>
          <w:i w:val="false"/>
          <w:color w:val="000000"/>
          <w:sz w:val="28"/>
        </w:rPr>
        <w:t>
      13) 220.00.046 В жолында Салық кодексінің 288-бабы 2-тармағына сәйкес шығысқа салық салынатын кірісті азайту сомасы көрсетіледі;</w:t>
      </w:r>
    </w:p>
    <w:p>
      <w:pPr>
        <w:spacing w:after="0"/>
        <w:ind w:left="0"/>
        <w:jc w:val="both"/>
      </w:pPr>
      <w:r>
        <w:rPr>
          <w:rFonts w:ascii="Times New Roman"/>
          <w:b w:val="false"/>
          <w:i w:val="false"/>
          <w:color w:val="000000"/>
          <w:sz w:val="28"/>
        </w:rPr>
        <w:t>
      14) 220.00.047-жолда Салық кодексінің 288-бабына сәйкес есептелген азайтуды ескере отырып, салық салынатын кіріс көрсетіледі. 220.00.041 және 220.00.046 жолдарының айырмасы ретінде айқындалады (220.00.041 – 220.00.046). Егер 220.00.046 жолы 220.00.041 жолынан артық болса, 220.00.047 жолда нөл көрсетіледі;</w:t>
      </w:r>
    </w:p>
    <w:p>
      <w:pPr>
        <w:spacing w:after="0"/>
        <w:ind w:left="0"/>
        <w:jc w:val="both"/>
      </w:pPr>
      <w:r>
        <w:rPr>
          <w:rFonts w:ascii="Times New Roman"/>
          <w:b w:val="false"/>
          <w:i w:val="false"/>
          <w:color w:val="000000"/>
          <w:sz w:val="28"/>
        </w:rPr>
        <w:t>
      15) 220.00.048-жолда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16) 220.00.049-жолда алдыңғы салық кезеңдерінен көшірілген шығындар ескеріле отырып, салық салынатын кіріс көрсетіледі. Егер 220.00.047 жолда оң мән көрсетілген жағдайда толтырылады. 220.00.047 және 220.00.048 жолдарының айырмасы ретінде айқындалады (220.00.047 – 220.00.048). Егер 220.00.048 жолы 220.00.047 жолынан артық болса, 220.00.049 жолында нөл көрсетіледі.</w:t>
      </w:r>
    </w:p>
    <w:p>
      <w:pPr>
        <w:spacing w:after="0"/>
        <w:ind w:left="0"/>
        <w:jc w:val="both"/>
      </w:pPr>
      <w:r>
        <w:rPr>
          <w:rFonts w:ascii="Times New Roman"/>
          <w:b w:val="false"/>
          <w:i w:val="false"/>
          <w:color w:val="000000"/>
          <w:sz w:val="28"/>
        </w:rPr>
        <w:t>
      22. "Салық міндеттемесінің есебі" бөлімінде:</w:t>
      </w:r>
    </w:p>
    <w:p>
      <w:pPr>
        <w:spacing w:after="0"/>
        <w:ind w:left="0"/>
        <w:jc w:val="both"/>
      </w:pPr>
      <w:r>
        <w:rPr>
          <w:rFonts w:ascii="Times New Roman"/>
          <w:b w:val="false"/>
          <w:i w:val="false"/>
          <w:color w:val="000000"/>
          <w:sz w:val="28"/>
        </w:rPr>
        <w:t>
      1) 220.00.050-жолда Салық кодексінің 320-бабы 1-тармағына сәйкес ЖТС ставкасы пайызбен көрсетіледі. Егер салық төлеуші ЖТС ставкасына " 0" коэффициентін қолданған жағдайда, онда 220.00.050 жолында "0" көрсетіледі";</w:t>
      </w:r>
    </w:p>
    <w:p>
      <w:pPr>
        <w:spacing w:after="0"/>
        <w:ind w:left="0"/>
        <w:jc w:val="both"/>
      </w:pPr>
      <w:r>
        <w:rPr>
          <w:rFonts w:ascii="Times New Roman"/>
          <w:b w:val="false"/>
          <w:i w:val="false"/>
          <w:color w:val="000000"/>
          <w:sz w:val="28"/>
        </w:rPr>
        <w:t>
      2) 220.00.051-жолда салық салынатын кірістен ЖТС сомасы көрсетіледі. 220.00.049 және 220.00.050 жолдарының туындысы ретінде айқындалады (220.00.049 x 220.00.050);</w:t>
      </w:r>
    </w:p>
    <w:p>
      <w:pPr>
        <w:spacing w:after="0"/>
        <w:ind w:left="0"/>
        <w:jc w:val="both"/>
      </w:pPr>
      <w:r>
        <w:rPr>
          <w:rFonts w:ascii="Times New Roman"/>
          <w:b w:val="false"/>
          <w:i w:val="false"/>
          <w:color w:val="000000"/>
          <w:sz w:val="28"/>
        </w:rPr>
        <w:t>
      3) 220.00.052-жолда Салық кодексінің 302-бабы 1-тармағына сәйкес салық кезеңі үшін ЖТС сомасы көрсетіледі. 220.00.051, 220.00.052 I, 220.00.052 II, 220.00.052 III, 220.00.052 IV, 220.00.052 V, 220.00.052 VI жолдарының айырмасы ретінде айқындалады (220.00.052 – 220.00.052 I – 220.00.052 II – 220.00.052 III – 220.00.052 IV – 220.00.052 V-220.00.052 VI). Егер алынған айырма нөлден аз болса, онда 220.00.052 жолында нөл көрсетіледі:</w:t>
      </w:r>
    </w:p>
    <w:p>
      <w:pPr>
        <w:spacing w:after="0"/>
        <w:ind w:left="0"/>
        <w:jc w:val="both"/>
      </w:pPr>
      <w:r>
        <w:rPr>
          <w:rFonts w:ascii="Times New Roman"/>
          <w:b w:val="false"/>
          <w:i w:val="false"/>
          <w:color w:val="000000"/>
          <w:sz w:val="28"/>
        </w:rPr>
        <w:t>
      220.00.052 I жолында Салық кодексінің 303-бабына сәйкес Қазақстан Республикасында ЖТС төлеу кезінде есепке алынатын, резидент салық төлеуші Қазақстан Республикасынан тыс жерлердегі көздерден алған кірістерге Қазақстан Республикасынан тыс жерлерде төленген салықтардың немесе кіріс салығының бірдей түрінің сомасы көрсетіледі. Бұл жолға 220.04-нысаны G бағанының қорытынды мәні көшіріледі;</w:t>
      </w:r>
    </w:p>
    <w:p>
      <w:pPr>
        <w:spacing w:after="0"/>
        <w:ind w:left="0"/>
        <w:jc w:val="both"/>
      </w:pPr>
      <w:r>
        <w:rPr>
          <w:rFonts w:ascii="Times New Roman"/>
          <w:b w:val="false"/>
          <w:i w:val="false"/>
          <w:color w:val="000000"/>
          <w:sz w:val="28"/>
        </w:rPr>
        <w:t>
      220.00.052 II жолында Салық кодексінің 303-бабы 4-тармағына сәйкес есептелген БШК-ның немесе БШК ТМ-ның қаржылық пайдасынан шетелдік кіріс салығын есепке жатқызу сомасы көрсетіледі. Бұл жолға 220.06-нысаны О бағанның қорытынды мәні көшіріледі;</w:t>
      </w:r>
    </w:p>
    <w:p>
      <w:pPr>
        <w:spacing w:after="0"/>
        <w:ind w:left="0"/>
        <w:jc w:val="both"/>
      </w:pPr>
      <w:r>
        <w:rPr>
          <w:rFonts w:ascii="Times New Roman"/>
          <w:b w:val="false"/>
          <w:i w:val="false"/>
          <w:color w:val="000000"/>
          <w:sz w:val="28"/>
        </w:rPr>
        <w:t>
      220.00.052 III жолында Салық кодексінің 302-бабы 2-тармағына сәйкес бюджетке С сомасы көрсетіледі;</w:t>
      </w:r>
    </w:p>
    <w:p>
      <w:pPr>
        <w:spacing w:after="0"/>
        <w:ind w:left="0"/>
        <w:jc w:val="both"/>
      </w:pPr>
      <w:r>
        <w:rPr>
          <w:rFonts w:ascii="Times New Roman"/>
          <w:b w:val="false"/>
          <w:i w:val="false"/>
          <w:color w:val="000000"/>
          <w:sz w:val="28"/>
        </w:rPr>
        <w:t>
      220.00.052 IV жолында Салық кодексінің 302-бабы 3-тармағына сәйкес алдыңғы салық кезеңдерінен көшірілген және сыйақы түріндегі кірістен төлем көзінен ұсталған ЖТС сомасы көрсетіледі;</w:t>
      </w:r>
    </w:p>
    <w:p>
      <w:pPr>
        <w:spacing w:after="0"/>
        <w:ind w:left="0"/>
        <w:jc w:val="both"/>
      </w:pPr>
      <w:r>
        <w:rPr>
          <w:rFonts w:ascii="Times New Roman"/>
          <w:b w:val="false"/>
          <w:i w:val="false"/>
          <w:color w:val="000000"/>
          <w:sz w:val="28"/>
        </w:rPr>
        <w:t>
      220.00.052 V жолында Салық кодексінің 302-бабы 2-тармағына сәйкес бюджетке төлеуге жататын ЖТС сомасын азайтатын сыйақы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220.00.052 VI жолында салық заңнамасына сәйкес азайтылған ЖТС сомасы көрсетіледі;</w:t>
      </w:r>
    </w:p>
    <w:p>
      <w:pPr>
        <w:spacing w:after="0"/>
        <w:ind w:left="0"/>
        <w:jc w:val="both"/>
      </w:pPr>
      <w:r>
        <w:rPr>
          <w:rFonts w:ascii="Times New Roman"/>
          <w:b w:val="false"/>
          <w:i w:val="false"/>
          <w:color w:val="000000"/>
          <w:sz w:val="28"/>
        </w:rPr>
        <w:t>
      4) 220.00.053-жолда Салық кодексінің 223-бабы 4) тармақшасына сәйкес БШК және БШК ТМ-ның салық салынатын кірісінен ЖТС көрсетіледі. 220.00.043 және 220.00.050 жолдарының туындысы ретінде айқындалады (220.00.043 х 220.00.050);</w:t>
      </w:r>
    </w:p>
    <w:p>
      <w:pPr>
        <w:spacing w:after="0"/>
        <w:ind w:left="0"/>
        <w:jc w:val="both"/>
      </w:pPr>
      <w:r>
        <w:rPr>
          <w:rFonts w:ascii="Times New Roman"/>
          <w:b w:val="false"/>
          <w:i w:val="false"/>
          <w:color w:val="000000"/>
          <w:sz w:val="28"/>
        </w:rPr>
        <w:t>
      5) 220.00.054-жолда Салық кодексінің 223-бабы 5) тармақшасына сәйкес БШК және БШК ТМ-ның салық салынатын кірісінен ЖТС көрсетіледі. 220.00.042 II және 220.00.050 жолдарының туындысы ретінде айқындалады (220.00.042 II х 100.00.050);</w:t>
      </w:r>
    </w:p>
    <w:p>
      <w:pPr>
        <w:spacing w:after="0"/>
        <w:ind w:left="0"/>
        <w:jc w:val="both"/>
      </w:pPr>
      <w:r>
        <w:rPr>
          <w:rFonts w:ascii="Times New Roman"/>
          <w:b w:val="false"/>
          <w:i w:val="false"/>
          <w:color w:val="000000"/>
          <w:sz w:val="28"/>
        </w:rPr>
        <w:t>
      6) 220.00.055-жолда Салық кодексінің 359-бабы 2-тармағына сәйкес салық кезеңі үшін азаю ескеріле отырып, БШК және БШК ТМ-ның ЖТС сомасы көрсетіледі. 220.00.053 және 220.00.052 II жолдарының айырмасы (220.00.053 – 100.00.052 II) ретінде айқындалады. Егер алынған айырма нөлден аз болса, онда 100.00.055 жолда нөл көрсетіледі;</w:t>
      </w:r>
    </w:p>
    <w:p>
      <w:pPr>
        <w:spacing w:after="0"/>
        <w:ind w:left="0"/>
        <w:jc w:val="both"/>
      </w:pPr>
      <w:r>
        <w:rPr>
          <w:rFonts w:ascii="Times New Roman"/>
          <w:b w:val="false"/>
          <w:i w:val="false"/>
          <w:color w:val="000000"/>
          <w:sz w:val="28"/>
        </w:rPr>
        <w:t>
      7) 220.00.056-жолда азаюды ескере отырып, Салық кодексінің 223-бабы 4) тармақшасына сәйкес БШК және БШК ТМ-ның салық салынатын кірісінен ЖТС қоспағанда, есептелген ЖТС қорытынды сомасы көрсетіледі. 220.00.052 және 100.00.054 жолдарының сомасы ретінде айқындалады (220.00.052 + 220.00.054);</w:t>
      </w:r>
    </w:p>
    <w:p>
      <w:pPr>
        <w:spacing w:after="0"/>
        <w:ind w:left="0"/>
        <w:jc w:val="both"/>
      </w:pPr>
      <w:r>
        <w:rPr>
          <w:rFonts w:ascii="Times New Roman"/>
          <w:b w:val="false"/>
          <w:i w:val="false"/>
          <w:color w:val="000000"/>
          <w:sz w:val="28"/>
        </w:rPr>
        <w:t>
      8) 220.00.057-жолда аудандық маңызы бар қалалар, ауыл, кент және ауылдық округ әкімдік аппаратының бизнес-сәйкестендіру нөмірі (бұдан әрі – БСН) көрсетіледі.</w:t>
      </w:r>
    </w:p>
    <w:p>
      <w:pPr>
        <w:spacing w:after="0"/>
        <w:ind w:left="0"/>
        <w:jc w:val="both"/>
      </w:pPr>
      <w:r>
        <w:rPr>
          <w:rFonts w:ascii="Times New Roman"/>
          <w:b w:val="false"/>
          <w:i w:val="false"/>
          <w:color w:val="000000"/>
          <w:sz w:val="28"/>
        </w:rPr>
        <w:t>
      23. Салық кодексінде көзделген жағдайларда бөлек салықтық есепке алуды жүргізуге міндетті салық төлеушілер бөлек салықтық есепке алу деректерінің негізінде қызметтің барлық түрлері бойынша декларацияны (220.00-нысан) және оған қосымшаны (220.05-нысаннан басқа, 220.01-220.06-Нысандар) жасайды және егер мұндай формулаларды қолдану осы декларацияда көрсетілуге жататын мәндердің бұрмалануына әкеп соғатын болса, декларацияда (220.00-нысан) көзделген формулаларды қолданбайды.</w:t>
      </w:r>
    </w:p>
    <w:p>
      <w:pPr>
        <w:spacing w:after="0"/>
        <w:ind w:left="0"/>
        <w:jc w:val="both"/>
      </w:pPr>
      <w:r>
        <w:rPr>
          <w:rFonts w:ascii="Times New Roman"/>
          <w:b w:val="false"/>
          <w:i w:val="false"/>
          <w:color w:val="000000"/>
          <w:sz w:val="28"/>
        </w:rPr>
        <w:t>
      220.05-нысанның барлық Қосымшаларының 220.05.001 жолы бойынша мәндері қосылады, және жиынтық сомасы 220.00.015 жолда көрсетіледі.</w:t>
      </w:r>
    </w:p>
    <w:p>
      <w:pPr>
        <w:spacing w:after="0"/>
        <w:ind w:left="0"/>
        <w:jc w:val="both"/>
      </w:pPr>
      <w:r>
        <w:rPr>
          <w:rFonts w:ascii="Times New Roman"/>
          <w:b w:val="false"/>
          <w:i w:val="false"/>
          <w:color w:val="000000"/>
          <w:sz w:val="28"/>
        </w:rPr>
        <w:t>
      220.05-нысанның барлық Қосымшаларының 220.05.001 I жолы бойынша мәндері қосылады, және жиынтық сомасы 220.00.001 жолда көрсетіледі.</w:t>
      </w:r>
    </w:p>
    <w:p>
      <w:pPr>
        <w:spacing w:after="0"/>
        <w:ind w:left="0"/>
        <w:jc w:val="both"/>
      </w:pPr>
      <w:r>
        <w:rPr>
          <w:rFonts w:ascii="Times New Roman"/>
          <w:b w:val="false"/>
          <w:i w:val="false"/>
          <w:color w:val="000000"/>
          <w:sz w:val="28"/>
        </w:rPr>
        <w:t>
      220.05-нысанның барлық Қосымшаларының 220.05.002 жолы бойынша мәндері қосылады, және жиынтық сомасы 220.00.016 жолда көрсетіледі.</w:t>
      </w:r>
    </w:p>
    <w:p>
      <w:pPr>
        <w:spacing w:after="0"/>
        <w:ind w:left="0"/>
        <w:jc w:val="both"/>
      </w:pPr>
      <w:r>
        <w:rPr>
          <w:rFonts w:ascii="Times New Roman"/>
          <w:b w:val="false"/>
          <w:i w:val="false"/>
          <w:color w:val="000000"/>
          <w:sz w:val="28"/>
        </w:rPr>
        <w:t>
      220.05-нысанның барлық Қосымшаларының 220.05.003 жолы бойынша мәндері қосылады, және жиынтық сомасы 220.00.017 жолда көрсетіледі.</w:t>
      </w:r>
    </w:p>
    <w:p>
      <w:pPr>
        <w:spacing w:after="0"/>
        <w:ind w:left="0"/>
        <w:jc w:val="both"/>
      </w:pPr>
      <w:r>
        <w:rPr>
          <w:rFonts w:ascii="Times New Roman"/>
          <w:b w:val="false"/>
          <w:i w:val="false"/>
          <w:color w:val="000000"/>
          <w:sz w:val="28"/>
        </w:rPr>
        <w:t>
      220.05-нысанның барлық Қосымшаларының 220.05.004 жолы бойынша мәндері қосылады, және жиынтық сомасы 220.00.018 жолда көрсетіледі.</w:t>
      </w:r>
    </w:p>
    <w:p>
      <w:pPr>
        <w:spacing w:after="0"/>
        <w:ind w:left="0"/>
        <w:jc w:val="both"/>
      </w:pPr>
      <w:r>
        <w:rPr>
          <w:rFonts w:ascii="Times New Roman"/>
          <w:b w:val="false"/>
          <w:i w:val="false"/>
          <w:color w:val="000000"/>
          <w:sz w:val="28"/>
        </w:rPr>
        <w:t>
      220.05-нысанның барлық Қосымшаларының 220.05.005 I жолы бойынша мәндері қосылады, және жиынтық сомасы 220.00.019 жолда көрсетіледі.</w:t>
      </w:r>
    </w:p>
    <w:p>
      <w:pPr>
        <w:spacing w:after="0"/>
        <w:ind w:left="0"/>
        <w:jc w:val="both"/>
      </w:pPr>
      <w:r>
        <w:rPr>
          <w:rFonts w:ascii="Times New Roman"/>
          <w:b w:val="false"/>
          <w:i w:val="false"/>
          <w:color w:val="000000"/>
          <w:sz w:val="28"/>
        </w:rPr>
        <w:t>
      220.05-нысанның барлық Қосымшаларының 220.05.005 II жолы бойынша мәндері қосылады, жиынтық сомасы 220.00.026 жолда көрсетіледі.</w:t>
      </w:r>
    </w:p>
    <w:p>
      <w:pPr>
        <w:spacing w:after="0"/>
        <w:ind w:left="0"/>
        <w:jc w:val="both"/>
      </w:pPr>
      <w:r>
        <w:rPr>
          <w:rFonts w:ascii="Times New Roman"/>
          <w:b w:val="false"/>
          <w:i w:val="false"/>
          <w:color w:val="000000"/>
          <w:sz w:val="28"/>
        </w:rPr>
        <w:t>
      220.05-нысанның барлық Қосымшаларының 220.05.006 жолы бойынша мәндері қосылады, және жиынтық сомасы 220.00.041 I жолда көрсетіледі.</w:t>
      </w:r>
    </w:p>
    <w:p>
      <w:pPr>
        <w:spacing w:after="0"/>
        <w:ind w:left="0"/>
        <w:jc w:val="both"/>
      </w:pPr>
      <w:r>
        <w:rPr>
          <w:rFonts w:ascii="Times New Roman"/>
          <w:b w:val="false"/>
          <w:i w:val="false"/>
          <w:color w:val="000000"/>
          <w:sz w:val="28"/>
        </w:rPr>
        <w:t>
      220.05-нысанның барлық Қосымшаларының 220.05.007 жолы бойынша мәндері қосылады, және жиынтық сомасы 220.00.041 II жолда көрсетіледі.</w:t>
      </w:r>
    </w:p>
    <w:p>
      <w:pPr>
        <w:spacing w:after="0"/>
        <w:ind w:left="0"/>
        <w:jc w:val="both"/>
      </w:pPr>
      <w:r>
        <w:rPr>
          <w:rFonts w:ascii="Times New Roman"/>
          <w:b w:val="false"/>
          <w:i w:val="false"/>
          <w:color w:val="000000"/>
          <w:sz w:val="28"/>
        </w:rPr>
        <w:t>
      220.05-нысанның барлық Қосымшаларының 220.05.008 жолы бойынша мәндері қосылады, және жиынтық сомасы 220.00.042 жолда көрсетіледі.</w:t>
      </w:r>
    </w:p>
    <w:p>
      <w:pPr>
        <w:spacing w:after="0"/>
        <w:ind w:left="0"/>
        <w:jc w:val="both"/>
      </w:pPr>
      <w:r>
        <w:rPr>
          <w:rFonts w:ascii="Times New Roman"/>
          <w:b w:val="false"/>
          <w:i w:val="false"/>
          <w:color w:val="000000"/>
          <w:sz w:val="28"/>
        </w:rPr>
        <w:t>
      220.05-нысанның барлық Қосымшаларының 220.05.009 жолы бойынша мәндері қосылады, және жиынтық сомасы 220.00.043 жолда көрсетіледі.</w:t>
      </w:r>
    </w:p>
    <w:p>
      <w:pPr>
        <w:spacing w:after="0"/>
        <w:ind w:left="0"/>
        <w:jc w:val="both"/>
      </w:pPr>
      <w:r>
        <w:rPr>
          <w:rFonts w:ascii="Times New Roman"/>
          <w:b w:val="false"/>
          <w:i w:val="false"/>
          <w:color w:val="000000"/>
          <w:sz w:val="28"/>
        </w:rPr>
        <w:t>
      220.05.010-жолы бойынша мәндер 220.00.044 жолына көшіруге жатпайды, бұл ретте 220.05-нысанын толтырған жағдайда 220.00-нысанының 220.00.025-жолы толтырылмайды.</w:t>
      </w:r>
    </w:p>
    <w:p>
      <w:pPr>
        <w:spacing w:after="0"/>
        <w:ind w:left="0"/>
        <w:jc w:val="both"/>
      </w:pPr>
      <w:r>
        <w:rPr>
          <w:rFonts w:ascii="Times New Roman"/>
          <w:b w:val="false"/>
          <w:i w:val="false"/>
          <w:color w:val="000000"/>
          <w:sz w:val="28"/>
        </w:rPr>
        <w:t>
      220.05-нысанның барлық Қосымшаларының 220.05.011 жолы бойынша мәндері қосылады, және жиынтық сомасы 220.00.045 жолда көрсетіледі.</w:t>
      </w:r>
    </w:p>
    <w:p>
      <w:pPr>
        <w:spacing w:after="0"/>
        <w:ind w:left="0"/>
        <w:jc w:val="both"/>
      </w:pPr>
      <w:r>
        <w:rPr>
          <w:rFonts w:ascii="Times New Roman"/>
          <w:b w:val="false"/>
          <w:i w:val="false"/>
          <w:color w:val="000000"/>
          <w:sz w:val="28"/>
        </w:rPr>
        <w:t>
      220.05-нысанның барлық Қосымшаларының 220.05.012 жолы бойынша мәндері қосылады және жиынтық сомасы 220.00.046 жолда көрсетіледі.</w:t>
      </w:r>
    </w:p>
    <w:p>
      <w:pPr>
        <w:spacing w:after="0"/>
        <w:ind w:left="0"/>
        <w:jc w:val="both"/>
      </w:pPr>
      <w:r>
        <w:rPr>
          <w:rFonts w:ascii="Times New Roman"/>
          <w:b w:val="false"/>
          <w:i w:val="false"/>
          <w:color w:val="000000"/>
          <w:sz w:val="28"/>
        </w:rPr>
        <w:t>
      220.05.013-жолы бойынша мәндер 220.00.047 жолына көшіруге жатпайды, бұл ретте 220.05 нысанын толтырған жағдайда 220.00 нысанының 220.00.047 жолы толтырылмайды.</w:t>
      </w:r>
    </w:p>
    <w:p>
      <w:pPr>
        <w:spacing w:after="0"/>
        <w:ind w:left="0"/>
        <w:jc w:val="both"/>
      </w:pPr>
      <w:r>
        <w:rPr>
          <w:rFonts w:ascii="Times New Roman"/>
          <w:b w:val="false"/>
          <w:i w:val="false"/>
          <w:color w:val="000000"/>
          <w:sz w:val="28"/>
        </w:rPr>
        <w:t>
      220.05-нысанның барлық Қосымшаларының 220.05.014 жолы бойынша мәндері қосылады және жиынтық сомасы 220.00.048 жолда көрсетіледі.</w:t>
      </w:r>
    </w:p>
    <w:p>
      <w:pPr>
        <w:spacing w:after="0"/>
        <w:ind w:left="0"/>
        <w:jc w:val="both"/>
      </w:pPr>
      <w:r>
        <w:rPr>
          <w:rFonts w:ascii="Times New Roman"/>
          <w:b w:val="false"/>
          <w:i w:val="false"/>
          <w:color w:val="000000"/>
          <w:sz w:val="28"/>
        </w:rPr>
        <w:t>
      220.05.015-жолы бойынша барлық мәндер 220.00.049 жолына көшіруге жатпайды, бұл ретте 220.05 нысанын толтырған жағдайда 220.00 нысанының 220.00.049 жолы толтырылмайды.</w:t>
      </w:r>
    </w:p>
    <w:p>
      <w:pPr>
        <w:spacing w:after="0"/>
        <w:ind w:left="0"/>
        <w:jc w:val="both"/>
      </w:pPr>
      <w:r>
        <w:rPr>
          <w:rFonts w:ascii="Times New Roman"/>
          <w:b w:val="false"/>
          <w:i w:val="false"/>
          <w:color w:val="000000"/>
          <w:sz w:val="28"/>
        </w:rPr>
        <w:t>
      220.05-нысанның барлық Қосымшаларының 220.05.016 жолы бойынша мәндері қосылады және жиынтық сомасы 220.00.050 жолда көрсетіледі.</w:t>
      </w:r>
    </w:p>
    <w:p>
      <w:pPr>
        <w:spacing w:after="0"/>
        <w:ind w:left="0"/>
        <w:jc w:val="both"/>
      </w:pPr>
      <w:r>
        <w:rPr>
          <w:rFonts w:ascii="Times New Roman"/>
          <w:b w:val="false"/>
          <w:i w:val="false"/>
          <w:color w:val="000000"/>
          <w:sz w:val="28"/>
        </w:rPr>
        <w:t>
      220.05-нысанның барлық Қосымшаларының 220.05.017 жолы бойынша мәндері қосылады және жиынтық сомасы 220.00.051 жолда көрсетіледі.</w:t>
      </w:r>
    </w:p>
    <w:p>
      <w:pPr>
        <w:spacing w:after="0"/>
        <w:ind w:left="0"/>
        <w:jc w:val="both"/>
      </w:pPr>
      <w:r>
        <w:rPr>
          <w:rFonts w:ascii="Times New Roman"/>
          <w:b w:val="false"/>
          <w:i w:val="false"/>
          <w:color w:val="000000"/>
          <w:sz w:val="28"/>
        </w:rPr>
        <w:t>
      220.05-нысанның барлық Қосымшаларының 220.05.018 жолы бойынша мәндері қосылады және жиынтық сомасы 220.00.052 жолда көрсетіледі.</w:t>
      </w:r>
    </w:p>
    <w:p>
      <w:pPr>
        <w:spacing w:after="0"/>
        <w:ind w:left="0"/>
        <w:jc w:val="both"/>
      </w:pPr>
      <w:r>
        <w:rPr>
          <w:rFonts w:ascii="Times New Roman"/>
          <w:b w:val="false"/>
          <w:i w:val="false"/>
          <w:color w:val="000000"/>
          <w:sz w:val="28"/>
        </w:rPr>
        <w:t>
      220.05-нысанның барлық Қосымшаларының 220.05.019 жолы бойынша мәндері қосылады және жиынтық сомасы 220.00.053 жолда көрсетіледі.</w:t>
      </w:r>
    </w:p>
    <w:p>
      <w:pPr>
        <w:spacing w:after="0"/>
        <w:ind w:left="0"/>
        <w:jc w:val="both"/>
      </w:pPr>
      <w:r>
        <w:rPr>
          <w:rFonts w:ascii="Times New Roman"/>
          <w:b w:val="false"/>
          <w:i w:val="false"/>
          <w:color w:val="000000"/>
          <w:sz w:val="28"/>
        </w:rPr>
        <w:t>
      220.05-нысанның барлық Қосымшаларының 220.05.020 жолы бойынша мәндері қосылады және жиынтық сомасы 220.00.054 жолда көрсетіледі.</w:t>
      </w:r>
    </w:p>
    <w:p>
      <w:pPr>
        <w:spacing w:after="0"/>
        <w:ind w:left="0"/>
        <w:jc w:val="both"/>
      </w:pPr>
      <w:r>
        <w:rPr>
          <w:rFonts w:ascii="Times New Roman"/>
          <w:b w:val="false"/>
          <w:i w:val="false"/>
          <w:color w:val="000000"/>
          <w:sz w:val="28"/>
        </w:rPr>
        <w:t>
      220.05-нысанның барлық Қосымшаларының 220.05.021 жолы бойынша мәндері қосылады және жиынтық сомасы 220.00.055 жолда көрсетіледі.</w:t>
      </w:r>
    </w:p>
    <w:p>
      <w:pPr>
        <w:spacing w:after="0"/>
        <w:ind w:left="0"/>
        <w:jc w:val="both"/>
      </w:pPr>
      <w:r>
        <w:rPr>
          <w:rFonts w:ascii="Times New Roman"/>
          <w:b w:val="false"/>
          <w:i w:val="false"/>
          <w:color w:val="000000"/>
          <w:sz w:val="28"/>
        </w:rPr>
        <w:t>
      220.05-нысанның барлық Қосымшаларының 220.05.023 жолы бойынша мәндері қосылады және жиынтық сомасы 220.00.057 жолда көрсетіледі.</w:t>
      </w:r>
    </w:p>
    <w:p>
      <w:pPr>
        <w:spacing w:after="0"/>
        <w:ind w:left="0"/>
        <w:jc w:val="both"/>
      </w:pPr>
      <w:r>
        <w:rPr>
          <w:rFonts w:ascii="Times New Roman"/>
          <w:b w:val="false"/>
          <w:i w:val="false"/>
          <w:color w:val="000000"/>
          <w:sz w:val="28"/>
        </w:rPr>
        <w:t>
      220.05-нысанның барлық Қосымшаларының 220.05.024 жолы бойынша мәндері қосылады және жиынтық сомасы 220.00.052 жолда көрсетіледі.</w:t>
      </w:r>
    </w:p>
    <w:p>
      <w:pPr>
        <w:spacing w:after="0"/>
        <w:ind w:left="0"/>
        <w:jc w:val="both"/>
      </w:pPr>
      <w:r>
        <w:rPr>
          <w:rFonts w:ascii="Times New Roman"/>
          <w:b w:val="false"/>
          <w:i w:val="false"/>
          <w:color w:val="000000"/>
          <w:sz w:val="28"/>
        </w:rPr>
        <w:t>
      220.05-нысанның барлық Қосымшаларының 220.05.024 I жолы бойынша мәндері қосылады және жиынтық сомасы 220.00.052 I жолда көрсетіледі.</w:t>
      </w:r>
    </w:p>
    <w:p>
      <w:pPr>
        <w:spacing w:after="0"/>
        <w:ind w:left="0"/>
        <w:jc w:val="both"/>
      </w:pPr>
      <w:r>
        <w:rPr>
          <w:rFonts w:ascii="Times New Roman"/>
          <w:b w:val="false"/>
          <w:i w:val="false"/>
          <w:color w:val="000000"/>
          <w:sz w:val="28"/>
        </w:rPr>
        <w:t>
      220.05-нысанның барлық Қосымшаларының 220.05.024 II жолы бойынша мәндері қосылады және жиынтық сомасы 220.00.052 II жолда көрсетіледі.</w:t>
      </w:r>
    </w:p>
    <w:p>
      <w:pPr>
        <w:spacing w:after="0"/>
        <w:ind w:left="0"/>
        <w:jc w:val="both"/>
      </w:pPr>
      <w:r>
        <w:rPr>
          <w:rFonts w:ascii="Times New Roman"/>
          <w:b w:val="false"/>
          <w:i w:val="false"/>
          <w:color w:val="000000"/>
          <w:sz w:val="28"/>
        </w:rPr>
        <w:t>
      220.05-нысанның барлық Қосымшаларының 220.05.024 ІІІ жолы бойынша мәндері қосылады және жиынтық сомасы 220.00.052 ІІІ жолда көрсетіледі.</w:t>
      </w:r>
    </w:p>
    <w:p>
      <w:pPr>
        <w:spacing w:after="0"/>
        <w:ind w:left="0"/>
        <w:jc w:val="both"/>
      </w:pPr>
      <w:r>
        <w:rPr>
          <w:rFonts w:ascii="Times New Roman"/>
          <w:b w:val="false"/>
          <w:i w:val="false"/>
          <w:color w:val="000000"/>
          <w:sz w:val="28"/>
        </w:rPr>
        <w:t>
      220.05-нысанның барлық Қосымшаларының 220.05.024 IV жолы бойынша мәндері қосылады және жиынтық сомасы 220.00.052 IV жолда көрсетіледі.</w:t>
      </w:r>
    </w:p>
    <w:p>
      <w:pPr>
        <w:spacing w:after="0"/>
        <w:ind w:left="0"/>
        <w:jc w:val="both"/>
      </w:pPr>
      <w:r>
        <w:rPr>
          <w:rFonts w:ascii="Times New Roman"/>
          <w:b w:val="false"/>
          <w:i w:val="false"/>
          <w:color w:val="000000"/>
          <w:sz w:val="28"/>
        </w:rPr>
        <w:t>
      220.05-нысанның барлық Қосымшаларының 220.05.024 V жолы бойынша мәндері қосылады және жиынтық сомасы 220.00.052 V жолда көрсетіледі.</w:t>
      </w:r>
    </w:p>
    <w:p>
      <w:pPr>
        <w:spacing w:after="0"/>
        <w:ind w:left="0"/>
        <w:jc w:val="both"/>
      </w:pPr>
      <w:r>
        <w:rPr>
          <w:rFonts w:ascii="Times New Roman"/>
          <w:b w:val="false"/>
          <w:i w:val="false"/>
          <w:color w:val="000000"/>
          <w:sz w:val="28"/>
        </w:rPr>
        <w:t>
      220.05-нысанның барлық Қосымшаларының 220.05.024 VI жолы бойынша мәндері қосылады және жиынтық сомасы 220.00.052 VI жолда көрсетіледі.</w:t>
      </w:r>
    </w:p>
    <w:p>
      <w:pPr>
        <w:spacing w:after="0"/>
        <w:ind w:left="0"/>
        <w:jc w:val="both"/>
      </w:pPr>
      <w:r>
        <w:rPr>
          <w:rFonts w:ascii="Times New Roman"/>
          <w:b w:val="false"/>
          <w:i w:val="false"/>
          <w:color w:val="000000"/>
          <w:sz w:val="28"/>
        </w:rPr>
        <w:t>
      Бұл ретте 220.05-нысанда қайталанбайтын 220.00-нысанның басқа жолдары қызметтің барлық түрлері бойынша салық төлеушімен толтырылуға жатады.</w:t>
      </w:r>
    </w:p>
    <w:p>
      <w:pPr>
        <w:spacing w:after="0"/>
        <w:ind w:left="0"/>
        <w:jc w:val="both"/>
      </w:pPr>
      <w:r>
        <w:rPr>
          <w:rFonts w:ascii="Times New Roman"/>
          <w:b w:val="false"/>
          <w:i w:val="false"/>
          <w:color w:val="000000"/>
          <w:sz w:val="28"/>
        </w:rPr>
        <w:t>
      Салық кодексінің 194-бабына сәйкес салық және бюджетке төленетін басқа да міндетті төлемдер сомаларын есептеу, төлеу немесе ұстап қалу, сондай-ақ мүлікті сенімгерлікпен басқару шарты бойынша сенімгерлікпен басқару құрылтайшысы немесе сенімгерлікпен басқару туындайтын өзге негіздер бойынша пайда алушы үшін салық нысандарын жасау және ұсыну бойынша салық міндеттемесін орындау жүктелген және салық салу объектілері және салық салуға байланысты объектілер бойынша бөлек салық есебін жүргізуді жүзеге асыратын сенімгерлікпен басқарушы, жалпы өз қызметі және мүлікті сенімгерлік басқару шарты шеңберінде өзі жүзеге асыратын қызмет бойынша бөлек салықтық есепке алу деректерінің негізінде декларация (220.00-нысан) жасайды және егер мұндай формулаларды қолдану осы декларацияда көрсетілуге жататын мәндердің бұрмалануына әкеп соғатын болса, декларацияда (220.00-нысан) көзделген формулаларды қолданбайды.</w:t>
      </w:r>
    </w:p>
    <w:p>
      <w:pPr>
        <w:spacing w:after="0"/>
        <w:ind w:left="0"/>
        <w:jc w:val="both"/>
      </w:pPr>
      <w:r>
        <w:rPr>
          <w:rFonts w:ascii="Times New Roman"/>
          <w:b w:val="false"/>
          <w:i w:val="false"/>
          <w:color w:val="000000"/>
          <w:sz w:val="28"/>
        </w:rPr>
        <w:t>
      24. "Салық төлеушінің жауапкершілігі" бөлімінде:</w:t>
      </w:r>
    </w:p>
    <w:p>
      <w:pPr>
        <w:spacing w:after="0"/>
        <w:ind w:left="0"/>
        <w:jc w:val="both"/>
      </w:pPr>
      <w:r>
        <w:rPr>
          <w:rFonts w:ascii="Times New Roman"/>
          <w:b w:val="false"/>
          <w:i w:val="false"/>
          <w:color w:val="000000"/>
          <w:sz w:val="28"/>
        </w:rPr>
        <w:t>
      1) "салық төлеушінің тегі, аты әкесінің аты (ол болған кезде)" жолында басшының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тапсыру күні – декларацияны мемлекеттік кіріс органына тапсыру күні;</w:t>
      </w:r>
    </w:p>
    <w:p>
      <w:pPr>
        <w:spacing w:after="0"/>
        <w:ind w:left="0"/>
        <w:jc w:val="both"/>
      </w:pPr>
      <w:r>
        <w:rPr>
          <w:rFonts w:ascii="Times New Roman"/>
          <w:b w:val="false"/>
          <w:i w:val="false"/>
          <w:color w:val="000000"/>
          <w:sz w:val="28"/>
        </w:rPr>
        <w:t>
      3) мемлекеттік кірістер органының коды – салық төлеушіні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209-бабы 2-тармағына сәйкес декларацияны табыс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 тарау. 220.01 - нысанын толтыру бойынша түсіндірме-Өткізілген тауарлар, орындалған жұмыстар, көрсетілген қызметтер бойынша қосылған құн салығын төлеушілер болып табылмайтын салық төлеушілердің шығыстары</w:t>
      </w:r>
    </w:p>
    <w:p>
      <w:pPr>
        <w:spacing w:after="0"/>
        <w:ind w:left="0"/>
        <w:jc w:val="both"/>
      </w:pPr>
      <w:r>
        <w:rPr>
          <w:rFonts w:ascii="Times New Roman"/>
          <w:b w:val="false"/>
          <w:i w:val="false"/>
          <w:color w:val="000000"/>
          <w:sz w:val="28"/>
        </w:rPr>
        <w:t>
      25.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көрсетілетін қызметтер) бойынша мәліметтер көрсетіледі. Осы нысандағы мәліметтер декларацияға және оған қосымшаларға көшірілмейді.</w:t>
      </w:r>
    </w:p>
    <w:p>
      <w:pPr>
        <w:spacing w:after="0"/>
        <w:ind w:left="0"/>
        <w:jc w:val="both"/>
      </w:pPr>
      <w:r>
        <w:rPr>
          <w:rFonts w:ascii="Times New Roman"/>
          <w:b w:val="false"/>
          <w:i w:val="false"/>
          <w:color w:val="000000"/>
          <w:sz w:val="28"/>
        </w:rPr>
        <w:t>
      26. "Шығыстар" бөлімінде:</w:t>
      </w:r>
    </w:p>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B бағанында салық төлеуші-контрагенттің бизнес-сәйкестендіру нөмірі (бұдан әрі – БСН)/жеке сәйкестендіру нөмірі (бұдан әрі – ЖСН) көрсетіледі;</w:t>
      </w:r>
    </w:p>
    <w:p>
      <w:pPr>
        <w:spacing w:after="0"/>
        <w:ind w:left="0"/>
        <w:jc w:val="both"/>
      </w:pPr>
      <w:r>
        <w:rPr>
          <w:rFonts w:ascii="Times New Roman"/>
          <w:b w:val="false"/>
          <w:i w:val="false"/>
          <w:color w:val="000000"/>
          <w:sz w:val="28"/>
        </w:rPr>
        <w:t>
      3) С бағанында осы Қағидалардың 39-тармағына сәйкес резидент емес-контрагенттің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резидент емес - контрагенттің резиденттік елдегі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шығыстар түрінің коды көрсетіледі:</w:t>
      </w:r>
    </w:p>
    <w:p>
      <w:pPr>
        <w:spacing w:after="0"/>
        <w:ind w:left="0"/>
        <w:jc w:val="both"/>
      </w:pPr>
      <w:r>
        <w:rPr>
          <w:rFonts w:ascii="Times New Roman"/>
          <w:b w:val="false"/>
          <w:i w:val="false"/>
          <w:color w:val="000000"/>
          <w:sz w:val="28"/>
        </w:rPr>
        <w:t>
      1 – Қаржылық қызметтер;</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кеңес беру қызметтері;</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өзгелері;</w:t>
      </w:r>
    </w:p>
    <w:p>
      <w:pPr>
        <w:spacing w:after="0"/>
        <w:ind w:left="0"/>
        <w:jc w:val="both"/>
      </w:pPr>
      <w:r>
        <w:rPr>
          <w:rFonts w:ascii="Times New Roman"/>
          <w:b w:val="false"/>
          <w:i w:val="false"/>
          <w:color w:val="000000"/>
          <w:sz w:val="28"/>
        </w:rPr>
        <w:t>
      6) F бағанында сатып алынған тауарлардың (жұмыстардың, қызметтердің) құны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 байқалады:</w:t>
      </w:r>
    </w:p>
    <w:p>
      <w:pPr>
        <w:spacing w:after="0"/>
        <w:ind w:left="0"/>
        <w:jc w:val="both"/>
      </w:pPr>
      <w:r>
        <w:rPr>
          <w:rFonts w:ascii="Times New Roman"/>
          <w:b w:val="false"/>
          <w:i w:val="false"/>
          <w:color w:val="000000"/>
          <w:sz w:val="28"/>
        </w:rPr>
        <w:t>
      "1" – Егер шығындар (шығыстар) салық салу жалпыға бірдей белгіленген тәртіппен жүзеге асырылатын қызметті жүзеге асыру мақсатында ғана жұмсалса;</w:t>
      </w:r>
    </w:p>
    <w:p>
      <w:pPr>
        <w:spacing w:after="0"/>
        <w:ind w:left="0"/>
        <w:jc w:val="both"/>
      </w:pPr>
      <w:r>
        <w:rPr>
          <w:rFonts w:ascii="Times New Roman"/>
          <w:b w:val="false"/>
          <w:i w:val="false"/>
          <w:color w:val="000000"/>
          <w:sz w:val="28"/>
        </w:rPr>
        <w:t>
      "2" – Егер шығындар (шығыстар) Салық кодексінің 697, 698, 699, 700 және 701-баптарына сәйкес салық салу арнаулы салық режимі шеңберінде жүзеге асырылатын қызметті жүзеге асыру мақсатында ғана жұмсалған болса;</w:t>
      </w:r>
    </w:p>
    <w:p>
      <w:pPr>
        <w:spacing w:after="0"/>
        <w:ind w:left="0"/>
        <w:jc w:val="both"/>
      </w:pPr>
      <w:r>
        <w:rPr>
          <w:rFonts w:ascii="Times New Roman"/>
          <w:b w:val="false"/>
          <w:i w:val="false"/>
          <w:color w:val="000000"/>
          <w:sz w:val="28"/>
        </w:rPr>
        <w:t>
      "3" – егер шығындар (шығыстар) салық салу жалпыға бірдей белгіленген режимде жүзеге асырылатын қызмет пен салық салу Салық кодексінің 697, 698, 699, 700 және 701-баптарына сәйкес арнаулы салық режимі шеңберінде жүзеге асырылатын қызмет арасында бөлінуге жататын болса;</w:t>
      </w:r>
    </w:p>
    <w:p>
      <w:pPr>
        <w:spacing w:after="0"/>
        <w:ind w:left="0"/>
        <w:jc w:val="both"/>
      </w:pPr>
      <w:r>
        <w:rPr>
          <w:rFonts w:ascii="Times New Roman"/>
          <w:b w:val="false"/>
          <w:i w:val="false"/>
          <w:color w:val="000000"/>
          <w:sz w:val="28"/>
        </w:rPr>
        <w:t>
      "4" – Егер шығындар (шығыстар) шегерімге жатқызылмаса.</w:t>
      </w:r>
    </w:p>
    <w:p>
      <w:pPr>
        <w:spacing w:after="0"/>
        <w:ind w:left="0"/>
        <w:jc w:val="left"/>
      </w:pPr>
      <w:r>
        <w:rPr>
          <w:rFonts w:ascii="Times New Roman"/>
          <w:b/>
          <w:i w:val="false"/>
          <w:color w:val="000000"/>
        </w:rPr>
        <w:t xml:space="preserve"> 4 тарау. 220.02 - нысанын толтыру бойынша түсіндірме-Тіркелген активтер бойынша шегерімдер</w:t>
      </w:r>
    </w:p>
    <w:p>
      <w:pPr>
        <w:spacing w:after="0"/>
        <w:ind w:left="0"/>
        <w:jc w:val="both"/>
      </w:pPr>
      <w:r>
        <w:rPr>
          <w:rFonts w:ascii="Times New Roman"/>
          <w:b w:val="false"/>
          <w:i w:val="false"/>
          <w:color w:val="000000"/>
          <w:sz w:val="28"/>
        </w:rPr>
        <w:t>
      27. Осы нысан баптарға сәйкес тіркелген активтер бойынша шегерімдерді айқындауға арналған 265, 266, 267, 268, 269, 270, 271, 272 сондай-ақ Салық Кодексінің 300-бабы 1-тармағына сәйкес кейінгі салық кезеңдеріне көшірілетін I топтың тіркелген активтерінің шығуынан залалды айқындау үшін қолданылады.</w:t>
      </w:r>
    </w:p>
    <w:p>
      <w:pPr>
        <w:spacing w:after="0"/>
        <w:ind w:left="0"/>
        <w:jc w:val="both"/>
      </w:pPr>
      <w:r>
        <w:rPr>
          <w:rFonts w:ascii="Times New Roman"/>
          <w:b w:val="false"/>
          <w:i w:val="false"/>
          <w:color w:val="000000"/>
          <w:sz w:val="28"/>
        </w:rPr>
        <w:t>
      28. "Тіркелген активтер бойынша шегерімдер" бөлімінде:</w:t>
      </w:r>
    </w:p>
    <w:p>
      <w:pPr>
        <w:spacing w:after="0"/>
        <w:ind w:left="0"/>
        <w:jc w:val="both"/>
      </w:pPr>
      <w:r>
        <w:rPr>
          <w:rFonts w:ascii="Times New Roman"/>
          <w:b w:val="false"/>
          <w:i w:val="false"/>
          <w:color w:val="000000"/>
          <w:sz w:val="28"/>
        </w:rPr>
        <w:t>
      1) 220.02.001-жолда салық кезеңінің басына топтардың құндық баланстарының жалпы сомасы көрсетіледі. 220.02.001 І-ден 220.02.001 ІV-ге дейінгі жолдардың сомасы ретінде айқындалады:</w:t>
      </w:r>
    </w:p>
    <w:p>
      <w:pPr>
        <w:spacing w:after="0"/>
        <w:ind w:left="0"/>
        <w:jc w:val="both"/>
      </w:pPr>
      <w:r>
        <w:rPr>
          <w:rFonts w:ascii="Times New Roman"/>
          <w:b w:val="false"/>
          <w:i w:val="false"/>
          <w:color w:val="000000"/>
          <w:sz w:val="28"/>
        </w:rPr>
        <w:t>
      220.02.001 I жолында Салық кодексінің 267-бабы 7-тармағына сәйкес айқындалған салық кезеңінің басына І топтың тіркелген активтері кіші тобының құндық баланстарының сомасы көрсетіледі;</w:t>
      </w:r>
    </w:p>
    <w:p>
      <w:pPr>
        <w:spacing w:after="0"/>
        <w:ind w:left="0"/>
        <w:jc w:val="both"/>
      </w:pPr>
      <w:r>
        <w:rPr>
          <w:rFonts w:ascii="Times New Roman"/>
          <w:b w:val="false"/>
          <w:i w:val="false"/>
          <w:color w:val="000000"/>
          <w:sz w:val="28"/>
        </w:rPr>
        <w:t>
      220.02.001 II жолында Салық кодексінің 267-бабы 7-тармағына сәйкес айқындалған салық кезеңінің басына 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220.02.001 III жолында Салық кодексінің 267-бабы 7-тармағына сәйкес айқындалған салық кезеңінің басына III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220.02.001 IV жолында Салық кодексінің 267-бабы 7-тармағына сәйкес айқындалған салық кезеңінің басына IV топтың тіркелген активтерінің құндық балансы көрсетіледі;</w:t>
      </w:r>
    </w:p>
    <w:p>
      <w:pPr>
        <w:spacing w:after="0"/>
        <w:ind w:left="0"/>
        <w:jc w:val="both"/>
      </w:pPr>
      <w:r>
        <w:rPr>
          <w:rFonts w:ascii="Times New Roman"/>
          <w:b w:val="false"/>
          <w:i w:val="false"/>
          <w:color w:val="000000"/>
          <w:sz w:val="28"/>
        </w:rPr>
        <w:t>
      2) 220.02.002-жолда салық кезеңінде түскен тіркелген активтердің жалпы құны көрсетіледі. 220.02.002 І-ден 220.02.002 ІV-ге дейінгі жолдардың сомасы ретінде айқындалады:</w:t>
      </w:r>
    </w:p>
    <w:p>
      <w:pPr>
        <w:spacing w:after="0"/>
        <w:ind w:left="0"/>
        <w:jc w:val="both"/>
      </w:pPr>
      <w:r>
        <w:rPr>
          <w:rFonts w:ascii="Times New Roman"/>
          <w:b w:val="false"/>
          <w:i w:val="false"/>
          <w:color w:val="000000"/>
          <w:sz w:val="28"/>
        </w:rPr>
        <w:t>
      220.02.002 I жолында Салық кодексінің 268-бабына сәйкес айқындалатын І топтың келіп түскен тіркелген активтерінің құны көрсетіледі;</w:t>
      </w:r>
    </w:p>
    <w:p>
      <w:pPr>
        <w:spacing w:after="0"/>
        <w:ind w:left="0"/>
        <w:jc w:val="both"/>
      </w:pPr>
      <w:r>
        <w:rPr>
          <w:rFonts w:ascii="Times New Roman"/>
          <w:b w:val="false"/>
          <w:i w:val="false"/>
          <w:color w:val="000000"/>
          <w:sz w:val="28"/>
        </w:rPr>
        <w:t>
      220.02.002 II жолында Салық кодексінің 268-бабына сәйкес айқындалатын, келіп түскен II топтың тіркелген активтерінің құны көрсетіледі;</w:t>
      </w:r>
    </w:p>
    <w:p>
      <w:pPr>
        <w:spacing w:after="0"/>
        <w:ind w:left="0"/>
        <w:jc w:val="both"/>
      </w:pPr>
      <w:r>
        <w:rPr>
          <w:rFonts w:ascii="Times New Roman"/>
          <w:b w:val="false"/>
          <w:i w:val="false"/>
          <w:color w:val="000000"/>
          <w:sz w:val="28"/>
        </w:rPr>
        <w:t>
      220.02.002 III жолында Салық кодексінің 268-бабына сәйкес айқындалатын, келіп түскен III топтың тіркелген активтерінің құны көрсетіледі;</w:t>
      </w:r>
    </w:p>
    <w:p>
      <w:pPr>
        <w:spacing w:after="0"/>
        <w:ind w:left="0"/>
        <w:jc w:val="both"/>
      </w:pPr>
      <w:r>
        <w:rPr>
          <w:rFonts w:ascii="Times New Roman"/>
          <w:b w:val="false"/>
          <w:i w:val="false"/>
          <w:color w:val="000000"/>
          <w:sz w:val="28"/>
        </w:rPr>
        <w:t>
      220.02.002 IV жолында Салық кодексінің 268-бабына сәйкес айқындалатын IV топтың келіп түскен тіркелген активтерінің жалпы құны көрсетіледі;</w:t>
      </w:r>
    </w:p>
    <w:p>
      <w:pPr>
        <w:spacing w:after="0"/>
        <w:ind w:left="0"/>
        <w:jc w:val="both"/>
      </w:pPr>
      <w:r>
        <w:rPr>
          <w:rFonts w:ascii="Times New Roman"/>
          <w:b w:val="false"/>
          <w:i w:val="false"/>
          <w:color w:val="000000"/>
          <w:sz w:val="28"/>
        </w:rPr>
        <w:t>
      3) 220.02.003-жолда шығып қалған тіркелген активтердің жалпы құны көрсетіледі. 220.02.003 І-ден 220.02.003 ІV-ге дейінгі жолдардың сомасы ретінде айқындалады:</w:t>
      </w:r>
    </w:p>
    <w:p>
      <w:pPr>
        <w:spacing w:after="0"/>
        <w:ind w:left="0"/>
        <w:jc w:val="both"/>
      </w:pPr>
      <w:r>
        <w:rPr>
          <w:rFonts w:ascii="Times New Roman"/>
          <w:b w:val="false"/>
          <w:i w:val="false"/>
          <w:color w:val="000000"/>
          <w:sz w:val="28"/>
        </w:rPr>
        <w:t>
      220.02.003 I жолында Салық кодексінің 270-бабына сәйкес айқындалатын 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II жолында Салық кодексінің 270-бабына сәйкес айқындалатын II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III жолында Салық кодексінің 270-бабына сәйкес айқындалатын III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IV жолында Салық кодексінің 270-бабына сәйкес айқындалатын IV топтың шығып қалған тіркелген активтерінің құны көрсетіледі;</w:t>
      </w:r>
    </w:p>
    <w:p>
      <w:pPr>
        <w:spacing w:after="0"/>
        <w:ind w:left="0"/>
        <w:jc w:val="both"/>
      </w:pPr>
      <w:r>
        <w:rPr>
          <w:rFonts w:ascii="Times New Roman"/>
          <w:b w:val="false"/>
          <w:i w:val="false"/>
          <w:color w:val="000000"/>
          <w:sz w:val="28"/>
        </w:rPr>
        <w:t>
      4) 220.02.004-жолда Салық кодексінің 272-бабы 2-тармағына сәйкес топтардың (кіші топтардың) құндық баланстарын ұлғайтуға жататын кейінгі шығыстардың жалпы сомасы көрсетіледі. 220.02.004 І-ден 220.02.004 ІV-ге дейінгі жолдардың сомасы ретінде айқындалады:</w:t>
      </w:r>
    </w:p>
    <w:p>
      <w:pPr>
        <w:spacing w:after="0"/>
        <w:ind w:left="0"/>
        <w:jc w:val="both"/>
      </w:pPr>
      <w:r>
        <w:rPr>
          <w:rFonts w:ascii="Times New Roman"/>
          <w:b w:val="false"/>
          <w:i w:val="false"/>
          <w:color w:val="000000"/>
          <w:sz w:val="28"/>
        </w:rPr>
        <w:t>
      220.02.004 I жолында Салық кодексінің 272-бабы 2-тармағына сәйкес кіші топтардың құндық баланстарын ұлғайтуға жатқызылатын 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II жолында Салық кодексінің 272-бабы 2-тармағына сәйкес топтың құндық балансын ұлғайтуға жатқызылатын 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III жолында Салық кодексінің 272-бабы 2-тармағына сәйкес топтың құндық балансын ұлғайтуға жатқызылатын III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IV жолында Салық кодексінің 272-бабы 2-тармағына сәйкес топтың құндық балансын ұлғайтуға жатқызылатын IV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220.02.005-жолда салық кезеңінің соңына топтардың құндық баланстарының жалпы сомасы көрсетіледі, 220.02.005 I-ден 220.02.005 IV-ге дейінгі жолдардың сомасы ретінде айқындалады:</w:t>
      </w:r>
    </w:p>
    <w:p>
      <w:pPr>
        <w:spacing w:after="0"/>
        <w:ind w:left="0"/>
        <w:jc w:val="both"/>
      </w:pPr>
      <w:r>
        <w:rPr>
          <w:rFonts w:ascii="Times New Roman"/>
          <w:b w:val="false"/>
          <w:i w:val="false"/>
          <w:color w:val="000000"/>
          <w:sz w:val="28"/>
        </w:rPr>
        <w:t>
      220.02.005 I жолында Салық кодексінің 267-бабы 8-тармағына сәйкес айқындалған салық кезеңінің соңына І топтың тіркелген активтері кіші тобының құндық баланстарының жалпы сомасы көрсетіледі;</w:t>
      </w:r>
    </w:p>
    <w:p>
      <w:pPr>
        <w:spacing w:after="0"/>
        <w:ind w:left="0"/>
        <w:jc w:val="both"/>
      </w:pPr>
      <w:r>
        <w:rPr>
          <w:rFonts w:ascii="Times New Roman"/>
          <w:b w:val="false"/>
          <w:i w:val="false"/>
          <w:color w:val="000000"/>
          <w:sz w:val="28"/>
        </w:rPr>
        <w:t>
      220.02.005 II жолында Салық кодексінің 267-бабы 8-тармағына сәйкес айқындалған салық кезеңінің соңына 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220.02.005 III жолында Салық кодексінің 267-бабы 8-тармағына сәйкес айқындалған салық кезеңінің соңына ІІІ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220.02.005 IV жолында Салық кодексінің 267-бабы 8-тармағына сәйкес айқындалған салық кезеңінің соңына IV топтың тіркелген активтерінің құндық балансы көрсетіледі;</w:t>
      </w:r>
    </w:p>
    <w:p>
      <w:pPr>
        <w:spacing w:after="0"/>
        <w:ind w:left="0"/>
        <w:jc w:val="both"/>
      </w:pPr>
      <w:r>
        <w:rPr>
          <w:rFonts w:ascii="Times New Roman"/>
          <w:b w:val="false"/>
          <w:i w:val="false"/>
          <w:color w:val="000000"/>
          <w:sz w:val="28"/>
        </w:rPr>
        <w:t>
      6) 220.02.006-жолда Салық кодексінің 271-бабының 2 және 3-тармақтарына сәйкес салық кезеңінің қорытындылары бойынша есептелген тіркелген активтер бойынша амортизациялық аударымдардың жалпы сомасы көрсетіледі. 220.02.006 I-ден 220.02.006 IV-ге дейінгі жолдардың сомасы ретінде айқындалады:</w:t>
      </w:r>
    </w:p>
    <w:p>
      <w:pPr>
        <w:spacing w:after="0"/>
        <w:ind w:left="0"/>
        <w:jc w:val="both"/>
      </w:pPr>
      <w:r>
        <w:rPr>
          <w:rFonts w:ascii="Times New Roman"/>
          <w:b w:val="false"/>
          <w:i w:val="false"/>
          <w:color w:val="000000"/>
          <w:sz w:val="28"/>
        </w:rPr>
        <w:t>
      220.02.006 I жолында Салық кодексінің 271-бабы 2 және 3-тармақтарына сәйкес есептелген 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II жолында Салық кодексінің 271-бабы 2 және 3-тармақтарына сәйкес есептелген II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III жолында Салық кодексінің 271-бабы 2 және 3-тармақтарына сәйкес есептелген III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IV жолында Салық кодексінің 271-бабы 2 және 3-тармақтарына сәйкес есептелген IV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220.02.007-жолда Салық кодексінің 271-бабы 7-тармағына сәйкес амортизацияның қосарланған нормасы бойынша есептелген амортизациялық аударымдардың жалпы сомасы көрсетіледі. 220.02.007 І-ден 220.02.007 ІV-ге дейінгі жолдардың сомасы ретінде айқындалады:</w:t>
      </w:r>
    </w:p>
    <w:p>
      <w:pPr>
        <w:spacing w:after="0"/>
        <w:ind w:left="0"/>
        <w:jc w:val="both"/>
      </w:pPr>
      <w:r>
        <w:rPr>
          <w:rFonts w:ascii="Times New Roman"/>
          <w:b w:val="false"/>
          <w:i w:val="false"/>
          <w:color w:val="000000"/>
          <w:sz w:val="28"/>
        </w:rPr>
        <w:t>
      220.02.007 I жолында Салық кодексінің 271-бабы 7-тармағына сәйкес амортизацияның қосарланған нормасы бойынша, I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220.02.007 II жолында Салық кодексінің 271-бабы 7-тармағына сәйкес амортизацияның қосарланған нормасы бойынша, II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220.02.007 III жолында Салық кодексінің 271-бабы 7-тармағына сәйкес амортизацияның қосарланған нормасы бойынша есептелген амортизациялық аударымдардың сомасы ІІІ топтың тіркелген активтері бойынша көрсетіледі;</w:t>
      </w:r>
    </w:p>
    <w:p>
      <w:pPr>
        <w:spacing w:after="0"/>
        <w:ind w:left="0"/>
        <w:jc w:val="both"/>
      </w:pPr>
      <w:r>
        <w:rPr>
          <w:rFonts w:ascii="Times New Roman"/>
          <w:b w:val="false"/>
          <w:i w:val="false"/>
          <w:color w:val="000000"/>
          <w:sz w:val="28"/>
        </w:rPr>
        <w:t>
      220.02.007 IV жолында Салық кодексінің 271-бабы 7-тармағына сәйкес амортизацияның қосарланған нормасы бойынша, IV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220.02.008-жолда Салық кодексінің 273-бабының 3-тармағын ескере отырып, Салық кодексінің 273-бабының 1 және 2-тармақтарына сәйкес шегерімге жатқызылатын (II, III, IV топтар) немесе залал деп танылатын (I топ) барлық тіркелген активтер шығарылған кезде топтардың (кіші топтардың) құндық баланстарының жалпы сомасы көрсетіледі. 220.02.008 І-ден 220.02.008 ІV-ге дейінгі жолдардың сомасы ретінде айқындалады:</w:t>
      </w:r>
    </w:p>
    <w:p>
      <w:pPr>
        <w:spacing w:after="0"/>
        <w:ind w:left="0"/>
        <w:jc w:val="both"/>
      </w:pPr>
      <w:r>
        <w:rPr>
          <w:rFonts w:ascii="Times New Roman"/>
          <w:b w:val="false"/>
          <w:i w:val="false"/>
          <w:color w:val="000000"/>
          <w:sz w:val="28"/>
        </w:rPr>
        <w:t>
      220.02.008 I жолында көрсетілген баптың 3-тармағын ескере отырып, Салық кодексінің 273-бабы 1-тармағына сәйкес залал деп танылатын I топтың шығып қалған (өтеусіз берілгендерін қоспағанда) тіркелген активтері кіші тобының құндық баланстарының сомасы көрсетіледі;</w:t>
      </w:r>
    </w:p>
    <w:p>
      <w:pPr>
        <w:spacing w:after="0"/>
        <w:ind w:left="0"/>
        <w:jc w:val="both"/>
      </w:pPr>
      <w:r>
        <w:rPr>
          <w:rFonts w:ascii="Times New Roman"/>
          <w:b w:val="false"/>
          <w:i w:val="false"/>
          <w:color w:val="000000"/>
          <w:sz w:val="28"/>
        </w:rPr>
        <w:t>
      220.02.008 II жолында Салық кодексінің көрсетілген бабының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 II топтың құндық балансы көрсетіледі;</w:t>
      </w:r>
    </w:p>
    <w:p>
      <w:pPr>
        <w:spacing w:after="0"/>
        <w:ind w:left="0"/>
        <w:jc w:val="both"/>
      </w:pPr>
      <w:r>
        <w:rPr>
          <w:rFonts w:ascii="Times New Roman"/>
          <w:b w:val="false"/>
          <w:i w:val="false"/>
          <w:color w:val="000000"/>
          <w:sz w:val="28"/>
        </w:rPr>
        <w:t>
      220.02.008 III жолында көрсетілген баптың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 III топтың құндық балансы көрсетіледі;</w:t>
      </w:r>
    </w:p>
    <w:p>
      <w:pPr>
        <w:spacing w:after="0"/>
        <w:ind w:left="0"/>
        <w:jc w:val="both"/>
      </w:pPr>
      <w:r>
        <w:rPr>
          <w:rFonts w:ascii="Times New Roman"/>
          <w:b w:val="false"/>
          <w:i w:val="false"/>
          <w:color w:val="000000"/>
          <w:sz w:val="28"/>
        </w:rPr>
        <w:t>
      220.02.008 IV жолында көрсетілген баптың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кездегі IV топтың құндық балансы көрсетіледі;</w:t>
      </w:r>
    </w:p>
    <w:p>
      <w:pPr>
        <w:spacing w:after="0"/>
        <w:ind w:left="0"/>
        <w:jc w:val="both"/>
      </w:pPr>
      <w:r>
        <w:rPr>
          <w:rFonts w:ascii="Times New Roman"/>
          <w:b w:val="false"/>
          <w:i w:val="false"/>
          <w:color w:val="000000"/>
          <w:sz w:val="28"/>
        </w:rPr>
        <w:t>
      9) 220.02.009-жолда Салық кодексінің 273-бабы 4-тармағына сәйкес республикалық бюджет туралы заңда белгіленетін және салық кезеңінің соңғы күнінде қолданыста болатын айлық есептік көрсеткіштің 300 еселенген мөлшерінен аз соманы құрайтын салық кезеңінің соңындағы топтардың (кіші топтардың) құндық баланстарының жалпы сомасы көрсетіледі. 220.02.009 І-ден 220.02.009 ІV-ге дейінгі жолдардың сомасы ретінде айқындалады:</w:t>
      </w:r>
    </w:p>
    <w:p>
      <w:pPr>
        <w:spacing w:after="0"/>
        <w:ind w:left="0"/>
        <w:jc w:val="both"/>
      </w:pPr>
      <w:r>
        <w:rPr>
          <w:rFonts w:ascii="Times New Roman"/>
          <w:b w:val="false"/>
          <w:i w:val="false"/>
          <w:color w:val="000000"/>
          <w:sz w:val="28"/>
        </w:rPr>
        <w:t>
      220.02.009 I жолында І топтың тіркелген активтері бойынша Салық кодексінің 273-бабы 4-тармағына сәйкес шегерімге жатқызылатын, республикалық бюджет туралы заңда белгіленетін және салық кезеңінің соңғы күніне қолданыста болатын айлық есептік көрсеткіштің 300 еселенген мөлшерінен аз соманы құрайтын салық кезеңінің соңына кіші топтардың құндық баланстарының сомасы көрсетіледі;</w:t>
      </w:r>
    </w:p>
    <w:p>
      <w:pPr>
        <w:spacing w:after="0"/>
        <w:ind w:left="0"/>
        <w:jc w:val="both"/>
      </w:pPr>
      <w:r>
        <w:rPr>
          <w:rFonts w:ascii="Times New Roman"/>
          <w:b w:val="false"/>
          <w:i w:val="false"/>
          <w:color w:val="000000"/>
          <w:sz w:val="28"/>
        </w:rPr>
        <w:t>
      220.02.009 II жолында ІІ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220.02.009 III жолында ІІІ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220.02.009 IV жолында IV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10) 220.02.010-жолда қызметкерлердің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220.02.010 I-ден 220.02.010 IV-ге дейінгі жолдардың сомасы ретінде айқындалады:</w:t>
      </w:r>
    </w:p>
    <w:p>
      <w:pPr>
        <w:spacing w:after="0"/>
        <w:ind w:left="0"/>
        <w:jc w:val="both"/>
      </w:pPr>
      <w:r>
        <w:rPr>
          <w:rFonts w:ascii="Times New Roman"/>
          <w:b w:val="false"/>
          <w:i w:val="false"/>
          <w:color w:val="000000"/>
          <w:sz w:val="28"/>
        </w:rPr>
        <w:t>
      220.02.010 I жолында Салық кодексінің 272-бабы 2-тармағына сәйкес шегерімге жатқызылатын 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II жолында Салық кодексінің 272-бабы 2-тармағына сәйкес шегерімге жатқызылатын 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III жолында Салық кодексінің 272-бабы 2-тармағына сәйкес шегерімге жатқызылатын III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IV жолында Салық кодексінің 272-бабы 2-тармағына сәйкес шегерімге жатқызылатын IV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220.02.011-жолда тіркелген активтер бойынша салық кезеңі шегерімдерінің жалпы сомасы көрсетіледі. 220.02.011 І-ден 220.02.011 ІV-ге дейінгі жолдардың сомасы ретінде айқындалады:</w:t>
      </w:r>
    </w:p>
    <w:p>
      <w:pPr>
        <w:spacing w:after="0"/>
        <w:ind w:left="0"/>
        <w:jc w:val="both"/>
      </w:pPr>
      <w:r>
        <w:rPr>
          <w:rFonts w:ascii="Times New Roman"/>
          <w:b w:val="false"/>
          <w:i w:val="false"/>
          <w:color w:val="000000"/>
          <w:sz w:val="28"/>
        </w:rPr>
        <w:t>
      220.02.011 I жолында I топтың тіркелген активтері бойынша шегерімдер көрсетіледі. 220.02.006 I, 220.02.007 I, 220.02.009 I және 220.02.010 I жолдарының сомасы ретінде айқындалады (220.02.006 I + 220.02.007 I + 220.02.009 I + 220.02.010 I);</w:t>
      </w:r>
    </w:p>
    <w:p>
      <w:pPr>
        <w:spacing w:after="0"/>
        <w:ind w:left="0"/>
        <w:jc w:val="both"/>
      </w:pPr>
      <w:r>
        <w:rPr>
          <w:rFonts w:ascii="Times New Roman"/>
          <w:b w:val="false"/>
          <w:i w:val="false"/>
          <w:color w:val="000000"/>
          <w:sz w:val="28"/>
        </w:rPr>
        <w:t>
      220.02.0011 II жолында ІІ топтың тіркелген активтері бойынша шегерімдер көрсетіледі. 220.02.006 II, 220.02.007 II, 220.02.008 II, 220.02.009 II және 220.02.010 II жолдарының сомасы ретінде айқындалады (220.02.006 II + 220.02.007 II + 220.02.008 II + 220.02.009 II + 220.02.010 II);</w:t>
      </w:r>
    </w:p>
    <w:p>
      <w:pPr>
        <w:spacing w:after="0"/>
        <w:ind w:left="0"/>
        <w:jc w:val="both"/>
      </w:pPr>
      <w:r>
        <w:rPr>
          <w:rFonts w:ascii="Times New Roman"/>
          <w:b w:val="false"/>
          <w:i w:val="false"/>
          <w:color w:val="000000"/>
          <w:sz w:val="28"/>
        </w:rPr>
        <w:t>
      220.02.011 III жолында ІІІ топтың тіркелген активтері бойынша шегерімдер көрсетіледі. 220.02.006 III, 220.02.007 III, 220.02.008 III, 220.02.009 III және 220.02.010 III жолдарының сомасы ретінде айқындалады (220.02.006 III + 220.02.007 III + 220.02.008 III + 220.02.009 III + 220.02.010 III);</w:t>
      </w:r>
    </w:p>
    <w:p>
      <w:pPr>
        <w:spacing w:after="0"/>
        <w:ind w:left="0"/>
        <w:jc w:val="both"/>
      </w:pPr>
      <w:r>
        <w:rPr>
          <w:rFonts w:ascii="Times New Roman"/>
          <w:b w:val="false"/>
          <w:i w:val="false"/>
          <w:color w:val="000000"/>
          <w:sz w:val="28"/>
        </w:rPr>
        <w:t>
      220.02.011 IV жолында IV топтың тіркелген активтері бойынша шегерімдер көрсетіледі. 220.02.006 IV, 220.02.007 IV, 220.02.008 IV, 220.02.009 IV және 220.02.010 IV жолдарының сомасы ретінде айқындалады (220.02.006 IV + 220.02.007 IV + 220.02.008 IV + 220.02.009 IV + 220.02.010 IV);</w:t>
      </w:r>
    </w:p>
    <w:p>
      <w:pPr>
        <w:spacing w:after="0"/>
        <w:ind w:left="0"/>
        <w:jc w:val="both"/>
      </w:pPr>
      <w:r>
        <w:rPr>
          <w:rFonts w:ascii="Times New Roman"/>
          <w:b w:val="false"/>
          <w:i w:val="false"/>
          <w:color w:val="000000"/>
          <w:sz w:val="28"/>
        </w:rPr>
        <w:t>
      12) 220.02.012-жолда Салық кодексінің 272-бабы 5-тармағына сәйкес шегерімге жатқызылатын жалға алынған негізгі құралдар бойынша кейінгі шығыстар көрсетіледі.</w:t>
      </w:r>
    </w:p>
    <w:p>
      <w:pPr>
        <w:spacing w:after="0"/>
        <w:ind w:left="0"/>
        <w:jc w:val="left"/>
      </w:pPr>
      <w:r>
        <w:rPr>
          <w:rFonts w:ascii="Times New Roman"/>
          <w:b/>
          <w:i w:val="false"/>
          <w:color w:val="000000"/>
        </w:rPr>
        <w:t xml:space="preserve"> 5 тарау. 220.03-нысанын толтыру бойынша түсіндірме-Халықаралық шарттарға сәйкес салық салудан босатылуы тиіс табыс</w:t>
      </w:r>
    </w:p>
    <w:p>
      <w:pPr>
        <w:spacing w:after="0"/>
        <w:ind w:left="0"/>
        <w:jc w:val="both"/>
      </w:pPr>
      <w:r>
        <w:rPr>
          <w:rFonts w:ascii="Times New Roman"/>
          <w:b w:val="false"/>
          <w:i w:val="false"/>
          <w:color w:val="000000"/>
          <w:sz w:val="28"/>
        </w:rPr>
        <w:t>
      29. Осы нысан Қазақстан Республикасымен жасалған халықаралық шарттарға сәйкес салық салудан босатылуы тиіс табысты айқындауға арналған. Салық кодексінің 2-бабының 5-тармағына сәйкес, егер Қазақстан Республикасы ратификациялаған халықаралық шартта Салық кодексіндегі ережелерден өзгеше ережелер белгіленсе, Қазақстан Республикасы ратификациялаған халықаралық шарттың ережелері қолданылады.</w:t>
      </w:r>
    </w:p>
    <w:p>
      <w:pPr>
        <w:spacing w:after="0"/>
        <w:ind w:left="0"/>
        <w:jc w:val="both"/>
      </w:pPr>
      <w:r>
        <w:rPr>
          <w:rFonts w:ascii="Times New Roman"/>
          <w:b w:val="false"/>
          <w:i w:val="false"/>
          <w:color w:val="000000"/>
          <w:sz w:val="28"/>
        </w:rPr>
        <w:t>
      30. "Көрсеткіштер" бөлімінде:</w:t>
      </w:r>
    </w:p>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В бағанында осы Қағидалардың 40-тармағына сәйкес табысқа қатысты Салық кодексінде белгіленген тәртіптен ерекшеленетін салық салу тәртібі белгіленген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39-тармағына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шарттың ережелеріне сәйкес салық салудан босатылуы тиіс табыс көрсетіледі.</w:t>
      </w:r>
    </w:p>
    <w:p>
      <w:pPr>
        <w:spacing w:after="0"/>
        <w:ind w:left="0"/>
        <w:jc w:val="left"/>
      </w:pPr>
      <w:r>
        <w:rPr>
          <w:rFonts w:ascii="Times New Roman"/>
          <w:b/>
          <w:i w:val="false"/>
          <w:color w:val="000000"/>
        </w:rPr>
        <w:t xml:space="preserve"> 6 тарау. 220.04 - нысанын толтыру бойынша түсіндірме-Шетелдік көздерден, төленген шетел салығы мен есепке жатқызу сомасынан алынған кірістер</w:t>
      </w:r>
    </w:p>
    <w:p>
      <w:pPr>
        <w:spacing w:after="0"/>
        <w:ind w:left="0"/>
        <w:jc w:val="both"/>
      </w:pPr>
      <w:r>
        <w:rPr>
          <w:rFonts w:ascii="Times New Roman"/>
          <w:b w:val="false"/>
          <w:i w:val="false"/>
          <w:color w:val="000000"/>
          <w:sz w:val="28"/>
        </w:rPr>
        <w:t>
      31. Осы нысан шетелдік көздерден алынған кірістерді, оның ішінде жеңілдікті салық салынатын елдердегі көздерден алынған кірістерді, сондай-ақ төленген шетелдік салық сомасын айқындауға және оларды Салық кодексінің 225, 226, 227, 228, 229, 229, 230, 231, 232, 233, 234, 235, 236, 237, 238, 239 және 240-баптарына сәйкес есепке жатқызуға арналған.</w:t>
      </w:r>
    </w:p>
    <w:p>
      <w:pPr>
        <w:spacing w:after="0"/>
        <w:ind w:left="0"/>
        <w:jc w:val="both"/>
      </w:pPr>
      <w:r>
        <w:rPr>
          <w:rFonts w:ascii="Times New Roman"/>
          <w:b w:val="false"/>
          <w:i w:val="false"/>
          <w:color w:val="000000"/>
          <w:sz w:val="28"/>
        </w:rPr>
        <w:t>
      32. "Көрсеткіштер" деген бөлімде:</w:t>
      </w:r>
    </w:p>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В бағанында осы Қағидалардың 39-тармағына сәйкес елдің коды көрсетіледі. Бұл бағанда табыс төлейтін резидент еместің резиденттік елінің коды (тұрақты мекемемен байланысты емес қызметтен табыс есептелген жағдайда) не табыс көзі елдің коды (тұрақты мекеме арқылы қызметтен табыс алған жағдайда) көрсетіледі);</w:t>
      </w:r>
    </w:p>
    <w:p>
      <w:pPr>
        <w:spacing w:after="0"/>
        <w:ind w:left="0"/>
        <w:jc w:val="both"/>
      </w:pPr>
      <w:r>
        <w:rPr>
          <w:rFonts w:ascii="Times New Roman"/>
          <w:b w:val="false"/>
          <w:i w:val="false"/>
          <w:color w:val="000000"/>
          <w:sz w:val="28"/>
        </w:rPr>
        <w:t>
      3) С бағанында осы Қағидалардың 37-тармағының 2) тармақшасына сәйкес резидент салық төлеуші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резидент салық төлеуші есепті салық кезеңінде бір шет мемлекетте табыстардың әртүрлі түрлерін есептесе, онда бұл бағанда осындай шет мемлекеттегі көздерден есептелген табыстардың әрбір түрі жеке көрсетіледі;</w:t>
      </w:r>
    </w:p>
    <w:p>
      <w:pPr>
        <w:spacing w:after="0"/>
        <w:ind w:left="0"/>
        <w:jc w:val="both"/>
      </w:pPr>
      <w:r>
        <w:rPr>
          <w:rFonts w:ascii="Times New Roman"/>
          <w:b w:val="false"/>
          <w:i w:val="false"/>
          <w:color w:val="000000"/>
          <w:sz w:val="28"/>
        </w:rPr>
        <w:t>
      4) D бағанында осы Қағидалардың 38-тармағына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салық төлеуші-резидент есепті салық кезеңінде әртүрлі валютадағы кірістерді есептеген жағдайда, онда бұл бағанда әрбір валюта бойынша есептелген кірістердің сомалары жеке көрсетіледі;</w:t>
      </w:r>
    </w:p>
    <w:p>
      <w:pPr>
        <w:spacing w:after="0"/>
        <w:ind w:left="0"/>
        <w:jc w:val="both"/>
      </w:pPr>
      <w:r>
        <w:rPr>
          <w:rFonts w:ascii="Times New Roman"/>
          <w:b w:val="false"/>
          <w:i w:val="false"/>
          <w:color w:val="000000"/>
          <w:sz w:val="28"/>
        </w:rPr>
        <w:t>
      5) Е бағанында Қазақстан Республикасында салық салынуға жататын есепті салық кезеңі ішінде резидент салық төлеуші есептеген, Салық кодексінің 225, 226, 227, 228, 229, 229, 230, 231, 232, 233, 234, 235, 236, 237, 238, 239 және 240-баптарына сәйкес шет мемлекеттегі көздерден алынған табыс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мемлекеттегі тұрақты мекеме арқылы қызметтен түскен кірістер,</w:t>
      </w:r>
    </w:p>
    <w:p>
      <w:pPr>
        <w:spacing w:after="0"/>
        <w:ind w:left="0"/>
        <w:jc w:val="both"/>
      </w:pPr>
      <w:r>
        <w:rPr>
          <w:rFonts w:ascii="Times New Roman"/>
          <w:b w:val="false"/>
          <w:i w:val="false"/>
          <w:color w:val="000000"/>
          <w:sz w:val="28"/>
        </w:rPr>
        <w:t>
      салық салуда жеңілдігі бар мемлекеттердегі көздерден резидент-салық төлеуші есептеген осы тармақшада көрсетілген кірістер.</w:t>
      </w:r>
    </w:p>
    <w:p>
      <w:pPr>
        <w:spacing w:after="0"/>
        <w:ind w:left="0"/>
        <w:jc w:val="both"/>
      </w:pPr>
      <w:r>
        <w:rPr>
          <w:rFonts w:ascii="Times New Roman"/>
          <w:b w:val="false"/>
          <w:i w:val="false"/>
          <w:color w:val="000000"/>
          <w:sz w:val="28"/>
        </w:rPr>
        <w:t>
      Егер резидент-салық төлеуші бір шет мемлекетте бірнеше көздерден бір табыс түрін бір валютада есептесе, онда бұл бағанда осындай шет мемлекетте есептелген осындай табыс түрінің жалпы сомасы көрсетіледі;</w:t>
      </w:r>
    </w:p>
    <w:p>
      <w:pPr>
        <w:spacing w:after="0"/>
        <w:ind w:left="0"/>
        <w:jc w:val="both"/>
      </w:pPr>
      <w:r>
        <w:rPr>
          <w:rFonts w:ascii="Times New Roman"/>
          <w:b w:val="false"/>
          <w:i w:val="false"/>
          <w:color w:val="000000"/>
          <w:sz w:val="28"/>
        </w:rPr>
        <w:t>
      6) F бағанында мәміле жасалған күннің алдындағы соңғы жұмыс күні айқындалған валюта айырбастаудың нарықтық бағамын қолдана отырып, ұлттық валютаға қайта есептелген E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Салық кодексінің 303-бабының 1-3-тармақтарының ережелеріне сәйкес ұлттық валютада есептелген, Қазақстан Республикасында ЖТС төлеу кезінде есепке жатқызылуға жататын шет мемлекеттердегі көздерден алынған кірістерден шетелдік табыс салығының сомасы көрсетіледі.</w:t>
      </w:r>
    </w:p>
    <w:p>
      <w:pPr>
        <w:spacing w:after="0"/>
        <w:ind w:left="0"/>
        <w:jc w:val="both"/>
      </w:pPr>
      <w:r>
        <w:rPr>
          <w:rFonts w:ascii="Times New Roman"/>
          <w:b w:val="false"/>
          <w:i w:val="false"/>
          <w:color w:val="000000"/>
          <w:sz w:val="28"/>
        </w:rPr>
        <w:t>
      Бұл ретте шетелдік табыс салығының есептелетін сомасының мөлшері мынадай шамалардың ең азын білдіреді:</w:t>
      </w:r>
    </w:p>
    <w:p>
      <w:pPr>
        <w:spacing w:after="0"/>
        <w:ind w:left="0"/>
        <w:jc w:val="both"/>
      </w:pPr>
      <w:r>
        <w:rPr>
          <w:rFonts w:ascii="Times New Roman"/>
          <w:b w:val="false"/>
          <w:i w:val="false"/>
          <w:color w:val="000000"/>
          <w:sz w:val="28"/>
        </w:rPr>
        <w:t>
      Резидент-салық төлеуші Қазақстан Республикасынан тысқары жердегі көздерден алған табыстардан шетел мемлекетінде нақты төленген табыс салығының сомасы;</w:t>
      </w:r>
    </w:p>
    <w:p>
      <w:pPr>
        <w:spacing w:after="0"/>
        <w:ind w:left="0"/>
        <w:jc w:val="both"/>
      </w:pPr>
      <w:r>
        <w:rPr>
          <w:rFonts w:ascii="Times New Roman"/>
          <w:b w:val="false"/>
          <w:i w:val="false"/>
          <w:color w:val="000000"/>
          <w:sz w:val="28"/>
        </w:rPr>
        <w:t>
      Қазақстан Республикасының халықаралық шартының ережелеріне сәйкес шет мемлекетте төленуге жататын, Қазақстан Республикасынан тысқары жерлердегі көздерден алынатын табыстардан алынатын шетелдік табыс салығының сомасы;</w:t>
      </w:r>
    </w:p>
    <w:p>
      <w:pPr>
        <w:spacing w:after="0"/>
        <w:ind w:left="0"/>
        <w:jc w:val="both"/>
      </w:pPr>
      <w:r>
        <w:rPr>
          <w:rFonts w:ascii="Times New Roman"/>
          <w:b w:val="false"/>
          <w:i w:val="false"/>
          <w:color w:val="000000"/>
          <w:sz w:val="28"/>
        </w:rPr>
        <w:t>
      Салық кодексінің 313-бабында белгіленген мөлшерлеме бойынша Қазақстан Республикасында есептелген Қазақстан Республикасынан тыс жерлердегі көздерден алынған кірістерден ЖТС сомасы;</w:t>
      </w:r>
    </w:p>
    <w:p>
      <w:pPr>
        <w:spacing w:after="0"/>
        <w:ind w:left="0"/>
        <w:jc w:val="both"/>
      </w:pPr>
      <w:r>
        <w:rPr>
          <w:rFonts w:ascii="Times New Roman"/>
          <w:b w:val="false"/>
          <w:i w:val="false"/>
          <w:color w:val="000000"/>
          <w:sz w:val="28"/>
        </w:rPr>
        <w:t>
      Табыс түрлерінің кодтарына сәйкес келетін F бағаны жолдарының жиынтық мәндері "2010", "2020", "2030", "2040", "2050", "2170" және "2190" 220.00.001 жолына көшіріледі.</w:t>
      </w:r>
    </w:p>
    <w:p>
      <w:pPr>
        <w:spacing w:after="0"/>
        <w:ind w:left="0"/>
        <w:jc w:val="both"/>
      </w:pPr>
      <w:r>
        <w:rPr>
          <w:rFonts w:ascii="Times New Roman"/>
          <w:b w:val="false"/>
          <w:i w:val="false"/>
          <w:color w:val="000000"/>
          <w:sz w:val="28"/>
        </w:rPr>
        <w:t>
      Табыс түрінің "2060" кодына сәйкес келетін F бағаны жолдарының жиынтық мәндері 220.00.002 жолына көшіріледі.</w:t>
      </w:r>
    </w:p>
    <w:p>
      <w:pPr>
        <w:spacing w:after="0"/>
        <w:ind w:left="0"/>
        <w:jc w:val="both"/>
      </w:pPr>
      <w:r>
        <w:rPr>
          <w:rFonts w:ascii="Times New Roman"/>
          <w:b w:val="false"/>
          <w:i w:val="false"/>
          <w:color w:val="000000"/>
          <w:sz w:val="28"/>
        </w:rPr>
        <w:t>
      Табыс түрлерінің өзге кодтарына сәйкес келетін F бағаны жолдарының жиынтық мәндері 220.00.004 жолына көшіріледі.</w:t>
      </w:r>
    </w:p>
    <w:p>
      <w:pPr>
        <w:spacing w:after="0"/>
        <w:ind w:left="0"/>
        <w:jc w:val="both"/>
      </w:pPr>
      <w:r>
        <w:rPr>
          <w:rFonts w:ascii="Times New Roman"/>
          <w:b w:val="false"/>
          <w:i w:val="false"/>
          <w:color w:val="000000"/>
          <w:sz w:val="28"/>
        </w:rPr>
        <w:t>
      F бағанының қорытынды мәні 220.00.039-жолға көшіріледі.</w:t>
      </w:r>
    </w:p>
    <w:p>
      <w:pPr>
        <w:spacing w:after="0"/>
        <w:ind w:left="0"/>
        <w:jc w:val="both"/>
      </w:pPr>
      <w:r>
        <w:rPr>
          <w:rFonts w:ascii="Times New Roman"/>
          <w:b w:val="false"/>
          <w:i w:val="false"/>
          <w:color w:val="000000"/>
          <w:sz w:val="28"/>
        </w:rPr>
        <w:t>
      I бағанның қорытынды мәні 220.00.052 I жолына көшіріледі.</w:t>
      </w:r>
    </w:p>
    <w:p>
      <w:pPr>
        <w:spacing w:after="0"/>
        <w:ind w:left="0"/>
        <w:jc w:val="left"/>
      </w:pPr>
      <w:r>
        <w:rPr>
          <w:rFonts w:ascii="Times New Roman"/>
          <w:b/>
          <w:i w:val="false"/>
          <w:color w:val="000000"/>
        </w:rPr>
        <w:t xml:space="preserve"> 7 тарау. 220.05 - нысанын толтыру бойынша түсіндірме-Бөлек есепке алуды жүргізу көзделген қызмет түрлері бойынша ЖТС есептеу бойынша салық салу объектілері және (немесе) салық салуға байланысты объектілер туралы</w:t>
      </w:r>
    </w:p>
    <w:p>
      <w:pPr>
        <w:spacing w:after="0"/>
        <w:ind w:left="0"/>
        <w:jc w:val="both"/>
      </w:pPr>
      <w:r>
        <w:rPr>
          <w:rFonts w:ascii="Times New Roman"/>
          <w:b w:val="false"/>
          <w:i w:val="false"/>
          <w:color w:val="000000"/>
          <w:sz w:val="28"/>
        </w:rPr>
        <w:t>
      33. Аталған нысан Салық кодексінде көзделген жағдайларда оларға қатысты бөлек салықтық есепке алуды жүргізу көзделген, бөлінетін санаттар бойынша ЖТС есептеу бойынша салық салу объектілері және (немесе) салық салуға байланысты объектілер туралы ақпаратты көрсетуге арналған.</w:t>
      </w:r>
    </w:p>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1) қызмет түрлерінің әрбір белгісі бойынша жеке;</w:t>
      </w:r>
    </w:p>
    <w:p>
      <w:pPr>
        <w:spacing w:after="0"/>
        <w:ind w:left="0"/>
        <w:jc w:val="both"/>
      </w:pPr>
      <w:r>
        <w:rPr>
          <w:rFonts w:ascii="Times New Roman"/>
          <w:b w:val="false"/>
          <w:i w:val="false"/>
          <w:color w:val="000000"/>
          <w:sz w:val="28"/>
        </w:rPr>
        <w:t>
      2) оған сәйкес сенімгерлікпен басқарушыға ЖТС бойынша салық есептілігін есептеу, төлеу және ұсыну бойынша міндеттемелер жүктелген сенімгерлікпен басқару шарты бойынша қызметті жүзеге асырған жағдайда – мүлікті сенімгерлікпен басқарудың әрбір шарты немесе мүлікті сенімгерлікпен басқарудың өзге де туындайтын жағдайы және басқа да қызмет бойынша жеке-дара сенімгерлікпен басқару жөніндегі қызмет бойынша жүзеге асырылады.</w:t>
      </w:r>
    </w:p>
    <w:p>
      <w:pPr>
        <w:spacing w:after="0"/>
        <w:ind w:left="0"/>
        <w:jc w:val="both"/>
      </w:pPr>
      <w:r>
        <w:rPr>
          <w:rFonts w:ascii="Times New Roman"/>
          <w:b w:val="false"/>
          <w:i w:val="false"/>
          <w:color w:val="000000"/>
          <w:sz w:val="28"/>
        </w:rPr>
        <w:t>
      3-жолда бөлек есепке алуды жүргізу жүзеге асырылатын қызмет түрлеріне сәйкес келетін ұяшық белгіленеді:</w:t>
      </w:r>
    </w:p>
    <w:p>
      <w:pPr>
        <w:spacing w:after="0"/>
        <w:ind w:left="0"/>
        <w:jc w:val="both"/>
      </w:pPr>
      <w:r>
        <w:rPr>
          <w:rFonts w:ascii="Times New Roman"/>
          <w:b w:val="false"/>
          <w:i w:val="false"/>
          <w:color w:val="000000"/>
          <w:sz w:val="28"/>
        </w:rPr>
        <w:t>
      1-белгі – Салық кодексінің 313-бабының 1-тармағында көзделген мөлшерлеме бойынша ЖТС есептелетін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ЖТС есептелетін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жүзеге асырылуынан түскен табыстарға Салық кодексінің 313-бабы 1-тармағында көзделген мөлшерлеме бойынша жалпыға бірдей белгіленген тәртіппен ЖТС салынуға жататын қызмет түрлері;</w:t>
      </w:r>
    </w:p>
    <w:p>
      <w:pPr>
        <w:spacing w:after="0"/>
        <w:ind w:left="0"/>
        <w:jc w:val="both"/>
      </w:pPr>
      <w:r>
        <w:rPr>
          <w:rFonts w:ascii="Times New Roman"/>
          <w:b w:val="false"/>
          <w:i w:val="false"/>
          <w:color w:val="000000"/>
          <w:sz w:val="28"/>
        </w:rPr>
        <w:t>
      4-белгі – жүзеге асырылуынан түскен табыстарға Салық кодексінің 313-бабы 2-тармағында көзделген мөлшерлеме бойынша жалпыға бірдей белгіленген тәртіппен ЖТС салынуға жататын қызмет түрлері.</w:t>
      </w:r>
    </w:p>
    <w:p>
      <w:pPr>
        <w:spacing w:after="0"/>
        <w:ind w:left="0"/>
        <w:jc w:val="both"/>
      </w:pPr>
      <w:r>
        <w:rPr>
          <w:rFonts w:ascii="Times New Roman"/>
          <w:b w:val="false"/>
          <w:i w:val="false"/>
          <w:color w:val="000000"/>
          <w:sz w:val="28"/>
        </w:rPr>
        <w:t>
      4-жолда бөлек есепке алу жүргізілетін тиісті қызметтің мәні көрсетіледі:</w:t>
      </w:r>
    </w:p>
    <w:p>
      <w:pPr>
        <w:spacing w:after="0"/>
        <w:ind w:left="0"/>
        <w:jc w:val="both"/>
      </w:pPr>
      <w:r>
        <w:rPr>
          <w:rFonts w:ascii="Times New Roman"/>
          <w:b w:val="false"/>
          <w:i w:val="false"/>
          <w:color w:val="000000"/>
          <w:sz w:val="28"/>
        </w:rPr>
        <w:t>
      1-бірлескен қызмет бойынша;</w:t>
      </w:r>
    </w:p>
    <w:p>
      <w:pPr>
        <w:spacing w:after="0"/>
        <w:ind w:left="0"/>
        <w:jc w:val="both"/>
      </w:pPr>
      <w:r>
        <w:rPr>
          <w:rFonts w:ascii="Times New Roman"/>
          <w:b w:val="false"/>
          <w:i w:val="false"/>
          <w:color w:val="000000"/>
          <w:sz w:val="28"/>
        </w:rPr>
        <w:t>
      2-сенімгерлік басқару бойынша;</w:t>
      </w:r>
    </w:p>
    <w:p>
      <w:pPr>
        <w:spacing w:after="0"/>
        <w:ind w:left="0"/>
        <w:jc w:val="both"/>
      </w:pPr>
      <w:r>
        <w:rPr>
          <w:rFonts w:ascii="Times New Roman"/>
          <w:b w:val="false"/>
          <w:i w:val="false"/>
          <w:color w:val="000000"/>
          <w:sz w:val="28"/>
        </w:rPr>
        <w:t>
      3-Салық кодексінің 289-бабының 2-тармағында айқындалған коммерциялық емес ұйымның кірістері бойынша;</w:t>
      </w:r>
    </w:p>
    <w:p>
      <w:pPr>
        <w:spacing w:after="0"/>
        <w:ind w:left="0"/>
        <w:jc w:val="both"/>
      </w:pPr>
      <w:r>
        <w:rPr>
          <w:rFonts w:ascii="Times New Roman"/>
          <w:b w:val="false"/>
          <w:i w:val="false"/>
          <w:color w:val="000000"/>
          <w:sz w:val="28"/>
        </w:rPr>
        <w:t>
      4-Қазақстан Республикасының халықаралық кеме тізілімінде тіркелген теңіз кемесімен жүк тасымалдау бойынша;</w:t>
      </w:r>
    </w:p>
    <w:p>
      <w:pPr>
        <w:spacing w:after="0"/>
        <w:ind w:left="0"/>
        <w:jc w:val="both"/>
      </w:pPr>
      <w:r>
        <w:rPr>
          <w:rFonts w:ascii="Times New Roman"/>
          <w:b w:val="false"/>
          <w:i w:val="false"/>
          <w:color w:val="000000"/>
          <w:sz w:val="28"/>
        </w:rPr>
        <w:t>
      5-тауарлардың электрондық саудасы бойынша;</w:t>
      </w:r>
    </w:p>
    <w:p>
      <w:pPr>
        <w:spacing w:after="0"/>
        <w:ind w:left="0"/>
        <w:jc w:val="both"/>
      </w:pPr>
      <w:r>
        <w:rPr>
          <w:rFonts w:ascii="Times New Roman"/>
          <w:b w:val="false"/>
          <w:i w:val="false"/>
          <w:color w:val="000000"/>
          <w:sz w:val="28"/>
        </w:rPr>
        <w:t>
      6-Қазақстан Республикасының Кинематография туралы заңнамасына сәйкес ұлттық фильм деп танылған фильмді көрсету қызметі бойынша;</w:t>
      </w:r>
    </w:p>
    <w:p>
      <w:pPr>
        <w:spacing w:after="0"/>
        <w:ind w:left="0"/>
        <w:jc w:val="both"/>
      </w:pPr>
      <w:r>
        <w:rPr>
          <w:rFonts w:ascii="Times New Roman"/>
          <w:b w:val="false"/>
          <w:i w:val="false"/>
          <w:color w:val="000000"/>
          <w:sz w:val="28"/>
        </w:rPr>
        <w:t>
      7-Қазақстан Республикасының Кинематография туралы заңнамасына сәйкес ұлттық фильм деп танылған фильмнің құқық иесі болып табылатын ЖК қызметі бойынша;</w:t>
      </w:r>
    </w:p>
    <w:p>
      <w:pPr>
        <w:spacing w:after="0"/>
        <w:ind w:left="0"/>
        <w:jc w:val="both"/>
      </w:pPr>
      <w:r>
        <w:rPr>
          <w:rFonts w:ascii="Times New Roman"/>
          <w:b w:val="false"/>
          <w:i w:val="false"/>
          <w:color w:val="000000"/>
          <w:sz w:val="28"/>
        </w:rPr>
        <w:t>
      8-арнайы экономикалық аймақ аумағында жүзеге асырылатын қызметтің басым түрлері бойынша;</w:t>
      </w:r>
    </w:p>
    <w:p>
      <w:pPr>
        <w:spacing w:after="0"/>
        <w:ind w:left="0"/>
        <w:jc w:val="both"/>
      </w:pPr>
      <w:r>
        <w:rPr>
          <w:rFonts w:ascii="Times New Roman"/>
          <w:b w:val="false"/>
          <w:i w:val="false"/>
          <w:color w:val="000000"/>
          <w:sz w:val="28"/>
        </w:rPr>
        <w:t>
      9-салық салу жалпыға бірдей белгіленген тәртіппен жүзеге асырылатын қызмет бойынша.</w:t>
      </w:r>
    </w:p>
    <w:p>
      <w:pPr>
        <w:spacing w:after="0"/>
        <w:ind w:left="0"/>
        <w:jc w:val="both"/>
      </w:pPr>
      <w:r>
        <w:rPr>
          <w:rFonts w:ascii="Times New Roman"/>
          <w:b w:val="false"/>
          <w:i w:val="false"/>
          <w:color w:val="000000"/>
          <w:sz w:val="28"/>
        </w:rPr>
        <w:t>
      34. "Көрсеткіштер" бөлімінде:</w:t>
      </w:r>
    </w:p>
    <w:p>
      <w:pPr>
        <w:spacing w:after="0"/>
        <w:ind w:left="0"/>
        <w:jc w:val="both"/>
      </w:pPr>
      <w:r>
        <w:rPr>
          <w:rFonts w:ascii="Times New Roman"/>
          <w:b w:val="false"/>
          <w:i w:val="false"/>
          <w:color w:val="000000"/>
          <w:sz w:val="28"/>
        </w:rPr>
        <w:t>
      1) 220.05.001-жолда жылдық жиынтық табыс көрсетіледі:</w:t>
      </w:r>
    </w:p>
    <w:p>
      <w:pPr>
        <w:spacing w:after="0"/>
        <w:ind w:left="0"/>
        <w:jc w:val="both"/>
      </w:pPr>
      <w:r>
        <w:rPr>
          <w:rFonts w:ascii="Times New Roman"/>
          <w:b w:val="false"/>
          <w:i w:val="false"/>
          <w:color w:val="000000"/>
          <w:sz w:val="28"/>
        </w:rPr>
        <w:t>
      220.05.001 I жолында Салық кодексінің 227-бабына сәйкес айқындалатын өткізуден түсетін кіріс көрсетіледі;</w:t>
      </w:r>
    </w:p>
    <w:p>
      <w:pPr>
        <w:spacing w:after="0"/>
        <w:ind w:left="0"/>
        <w:jc w:val="both"/>
      </w:pPr>
      <w:r>
        <w:rPr>
          <w:rFonts w:ascii="Times New Roman"/>
          <w:b w:val="false"/>
          <w:i w:val="false"/>
          <w:color w:val="000000"/>
          <w:sz w:val="28"/>
        </w:rPr>
        <w:t>
      2) 220.05.002-жолда Салық кодексінің 241-бабы 1-тармағына сәйкес жүзеге асырылатын жылдық жиынтық табысты түзету сомасы көрсетіледі;</w:t>
      </w:r>
    </w:p>
    <w:p>
      <w:pPr>
        <w:spacing w:after="0"/>
        <w:ind w:left="0"/>
        <w:jc w:val="both"/>
      </w:pPr>
      <w:r>
        <w:rPr>
          <w:rFonts w:ascii="Times New Roman"/>
          <w:b w:val="false"/>
          <w:i w:val="false"/>
          <w:color w:val="000000"/>
          <w:sz w:val="28"/>
        </w:rPr>
        <w:t>
      3) 220.05.003-жолда Салық кодексінің 241-бабы 2-тармағына сәйкес жүзеге асырылатын жылдық жиынтық табысты түзету сомасы көрсетіледі;</w:t>
      </w:r>
    </w:p>
    <w:p>
      <w:pPr>
        <w:spacing w:after="0"/>
        <w:ind w:left="0"/>
        <w:jc w:val="both"/>
      </w:pPr>
      <w:r>
        <w:rPr>
          <w:rFonts w:ascii="Times New Roman"/>
          <w:b w:val="false"/>
          <w:i w:val="false"/>
          <w:color w:val="000000"/>
          <w:sz w:val="28"/>
        </w:rPr>
        <w:t>
      4) 220.05.004-жолда 220.06.003 жолына ұлғайтылған (егер осы жолдың мәні оң болса) немесе 220.05.003 жолына азайтылған (егер осы жолдың мәні теріс болса) 220.05.001 және 220.05.002 жолдарының айырмасы ретінде айқындалатын түзетулерді ескере отырып, жылдық жиынтық кіріс көрсетіледі) (220.05.001 - 220.05.002) + (-) 220.05.003);</w:t>
      </w:r>
    </w:p>
    <w:p>
      <w:pPr>
        <w:spacing w:after="0"/>
        <w:ind w:left="0"/>
        <w:jc w:val="both"/>
      </w:pPr>
      <w:r>
        <w:rPr>
          <w:rFonts w:ascii="Times New Roman"/>
          <w:b w:val="false"/>
          <w:i w:val="false"/>
          <w:color w:val="000000"/>
          <w:sz w:val="28"/>
        </w:rPr>
        <w:t>
      5) 220.05.005-жолда шегерімге жатқызылуы тиіс шығыстардың жалпы сомасы көрсетіледі;</w:t>
      </w:r>
    </w:p>
    <w:p>
      <w:pPr>
        <w:spacing w:after="0"/>
        <w:ind w:left="0"/>
        <w:jc w:val="both"/>
      </w:pPr>
      <w:r>
        <w:rPr>
          <w:rFonts w:ascii="Times New Roman"/>
          <w:b w:val="false"/>
          <w:i w:val="false"/>
          <w:color w:val="000000"/>
          <w:sz w:val="28"/>
        </w:rPr>
        <w:t>
      220.05.005 I жолында Салық кодексінің 242-бабы 1-тармағына сәйкес шегерімге жатқызылатын сатылған (пайдаланылған) тауарлардың, сатып алынған және өтеусіз алынған жұмыстардың, көрсетілетін қызметтердің өзіндік құны көрсетіледі;</w:t>
      </w:r>
    </w:p>
    <w:p>
      <w:pPr>
        <w:spacing w:after="0"/>
        <w:ind w:left="0"/>
        <w:jc w:val="both"/>
      </w:pPr>
      <w:r>
        <w:rPr>
          <w:rFonts w:ascii="Times New Roman"/>
          <w:b w:val="false"/>
          <w:i w:val="false"/>
          <w:color w:val="000000"/>
          <w:sz w:val="28"/>
        </w:rPr>
        <w:t>
      220.05.005 II жолында Салық кодексінің 265, 266, 267, 268, 269, 270, 271, 272 және 273-баптарына сәйкес айқындалатын тіркелген активтер және жалға алынған негізгі құралдар бойынша шегерімдер сомасы көрсетіледі;</w:t>
      </w:r>
    </w:p>
    <w:p>
      <w:pPr>
        <w:spacing w:after="0"/>
        <w:ind w:left="0"/>
        <w:jc w:val="both"/>
      </w:pPr>
      <w:r>
        <w:rPr>
          <w:rFonts w:ascii="Times New Roman"/>
          <w:b w:val="false"/>
          <w:i w:val="false"/>
          <w:color w:val="000000"/>
          <w:sz w:val="28"/>
        </w:rPr>
        <w:t>
      6) 220.05.006-жолда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7) 220.05.007-жолда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8) 220.05.008-жолда Трансферттік баға белгілеу туралы заңға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9) 220.05.009-жолда Трансферттік баға белгілеу туралы заңға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10) 220.05.010-жолда салық салынатын кіріс (залал) көрсетіледі. 220.05.004 - 220.05.005 + 220.05.006 - 220.05.007 + 220.05.008 - 220.05.009 ретінде анықталады;</w:t>
      </w:r>
    </w:p>
    <w:p>
      <w:pPr>
        <w:spacing w:after="0"/>
        <w:ind w:left="0"/>
        <w:jc w:val="both"/>
      </w:pPr>
      <w:r>
        <w:rPr>
          <w:rFonts w:ascii="Times New Roman"/>
          <w:b w:val="false"/>
          <w:i w:val="false"/>
          <w:color w:val="000000"/>
          <w:sz w:val="28"/>
        </w:rPr>
        <w:t>
      11) 220.05.011-жолда резидент салық төлеуші Қазақстан Республикасынан тыс көздерден алған кірістер сомасы көрсетіледі. 220.05.011-жолы анықтамалық сипатта болады;</w:t>
      </w:r>
    </w:p>
    <w:p>
      <w:pPr>
        <w:spacing w:after="0"/>
        <w:ind w:left="0"/>
        <w:jc w:val="both"/>
      </w:pPr>
      <w:r>
        <w:rPr>
          <w:rFonts w:ascii="Times New Roman"/>
          <w:b w:val="false"/>
          <w:i w:val="false"/>
          <w:color w:val="000000"/>
          <w:sz w:val="28"/>
        </w:rPr>
        <w:t>
      12) 220.05.012-жолда Салық кодексінің 2-бабы 5-тармағына сәйкес халықаралық шарттарға сәйкес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220.05.012 I жолында халықаралық шарттарға сәйкес салық салудан босатылатын кіріс көрсетіледі;</w:t>
      </w:r>
    </w:p>
    <w:p>
      <w:pPr>
        <w:spacing w:after="0"/>
        <w:ind w:left="0"/>
        <w:jc w:val="both"/>
      </w:pPr>
      <w:r>
        <w:rPr>
          <w:rFonts w:ascii="Times New Roman"/>
          <w:b w:val="false"/>
          <w:i w:val="false"/>
          <w:color w:val="000000"/>
          <w:sz w:val="28"/>
        </w:rPr>
        <w:t xml:space="preserve">
      220.05.012 II жолында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босатылатын кіріс көрсетіледі";</w:t>
      </w:r>
    </w:p>
    <w:p>
      <w:pPr>
        <w:spacing w:after="0"/>
        <w:ind w:left="0"/>
        <w:jc w:val="both"/>
      </w:pPr>
      <w:r>
        <w:rPr>
          <w:rFonts w:ascii="Times New Roman"/>
          <w:b w:val="false"/>
          <w:i w:val="false"/>
          <w:color w:val="000000"/>
          <w:sz w:val="28"/>
        </w:rPr>
        <w:t>
      13) 220.05.013-жолда халықаралық салық салудың ерекшеліктерін ескере отырып, салық салынатын кірістің (залалдың) сомасы көрсетіледі. 220.05.013 жолы 220.05.012 жолын алып тастағанда 220.05.010 жолдарының айырмасы ретінде айқындалады (220.05.010 - 220.05.012);</w:t>
      </w:r>
    </w:p>
    <w:p>
      <w:pPr>
        <w:spacing w:after="0"/>
        <w:ind w:left="0"/>
        <w:jc w:val="both"/>
      </w:pPr>
      <w:r>
        <w:rPr>
          <w:rFonts w:ascii="Times New Roman"/>
          <w:b w:val="false"/>
          <w:i w:val="false"/>
          <w:color w:val="000000"/>
          <w:sz w:val="28"/>
        </w:rPr>
        <w:t>
      14) 220.05.014-жолда Салық кодексінің 297-бабы 1-тармағына сәйкес айқындалған БШК және БШК ТМ жиынтық пайдасы көрсетіледі;</w:t>
      </w:r>
    </w:p>
    <w:p>
      <w:pPr>
        <w:spacing w:after="0"/>
        <w:ind w:left="0"/>
        <w:jc w:val="both"/>
      </w:pPr>
      <w:r>
        <w:rPr>
          <w:rFonts w:ascii="Times New Roman"/>
          <w:b w:val="false"/>
          <w:i w:val="false"/>
          <w:color w:val="000000"/>
          <w:sz w:val="28"/>
        </w:rPr>
        <w:t>
      220.05.014 І жолында Салық кодексінің 223-бабы 4) тармақшасына сәйкес БШК және БШК ТМ салық салынатын кіріс сомасы көрсетіледі;</w:t>
      </w:r>
    </w:p>
    <w:p>
      <w:pPr>
        <w:spacing w:after="0"/>
        <w:ind w:left="0"/>
        <w:jc w:val="both"/>
      </w:pPr>
      <w:r>
        <w:rPr>
          <w:rFonts w:ascii="Times New Roman"/>
          <w:b w:val="false"/>
          <w:i w:val="false"/>
          <w:color w:val="000000"/>
          <w:sz w:val="28"/>
        </w:rPr>
        <w:t>
      220.05.014 ІІ жолында Салық кодексінің 223-бабы 5) тармақшасына сәйкес БШК және БШК ТМ салық салынатын кіріс сомасы көрсетіледі;</w:t>
      </w:r>
    </w:p>
    <w:p>
      <w:pPr>
        <w:spacing w:after="0"/>
        <w:ind w:left="0"/>
        <w:jc w:val="both"/>
      </w:pPr>
      <w:r>
        <w:rPr>
          <w:rFonts w:ascii="Times New Roman"/>
          <w:b w:val="false"/>
          <w:i w:val="false"/>
          <w:color w:val="000000"/>
          <w:sz w:val="28"/>
        </w:rPr>
        <w:t>
      15) 220.05.015-жолда көшірілген шығындарды ескере отырып, БШК және БШК ТМ салық салынатын кіріс сомасы көрсетіледі. 220.05.014 I және 220.05.017 І (220.05.014 I - 220.05.017 І) жолдарының айырмасы ретінде айқындалады. Егер 220.00.045 В жолы 220.00.042 I жолынан артық болса, 220.00.043 жолда нөл көрсетіледі;</w:t>
      </w:r>
    </w:p>
    <w:p>
      <w:pPr>
        <w:spacing w:after="0"/>
        <w:ind w:left="0"/>
        <w:jc w:val="both"/>
      </w:pPr>
      <w:r>
        <w:rPr>
          <w:rFonts w:ascii="Times New Roman"/>
          <w:b w:val="false"/>
          <w:i w:val="false"/>
          <w:color w:val="000000"/>
          <w:sz w:val="28"/>
        </w:rPr>
        <w:t>
      16) 220.05.016-жолда Қазақстан Республикасының заңдарына сәйкес мемлекет мұқтажы үшін сатып алынған активтерді қоспағанда, аяқталмаған құрылыс объектілерін, белгіленбеген жабдықты өткізуден залалдар көрсетіледі;</w:t>
      </w:r>
    </w:p>
    <w:p>
      <w:pPr>
        <w:spacing w:after="0"/>
        <w:ind w:left="0"/>
        <w:jc w:val="both"/>
      </w:pPr>
      <w:r>
        <w:rPr>
          <w:rFonts w:ascii="Times New Roman"/>
          <w:b w:val="false"/>
          <w:i w:val="false"/>
          <w:color w:val="000000"/>
          <w:sz w:val="28"/>
        </w:rPr>
        <w:t>
      17) 220.05.017-жолда Салық кодексінің 300-бабы 1-тармағына сәйкес көшірілуге жататын шығын көрсетіледі. Бұл жол 220.02.008 I жолын ескере отырып толтырылады;</w:t>
      </w:r>
    </w:p>
    <w:p>
      <w:pPr>
        <w:spacing w:after="0"/>
        <w:ind w:left="0"/>
        <w:jc w:val="both"/>
      </w:pPr>
      <w:r>
        <w:rPr>
          <w:rFonts w:ascii="Times New Roman"/>
          <w:b w:val="false"/>
          <w:i w:val="false"/>
          <w:color w:val="000000"/>
          <w:sz w:val="28"/>
        </w:rPr>
        <w:t>
      220.05.017 І жолында Салық кодексінің 300-бабы 1-тармағының екінші бөлігіне сәйкес көшірілуге жататын шығын сомасы көрсетіледі;</w:t>
      </w:r>
    </w:p>
    <w:p>
      <w:pPr>
        <w:spacing w:after="0"/>
        <w:ind w:left="0"/>
        <w:jc w:val="both"/>
      </w:pPr>
      <w:r>
        <w:rPr>
          <w:rFonts w:ascii="Times New Roman"/>
          <w:b w:val="false"/>
          <w:i w:val="false"/>
          <w:color w:val="000000"/>
          <w:sz w:val="28"/>
        </w:rPr>
        <w:t>
      18) 220.05.018 жолында Салық кодексінің 288-бабына сәйкес салық салынатын табысты азайту сомасы көрсетіледі;</w:t>
      </w:r>
    </w:p>
    <w:p>
      <w:pPr>
        <w:spacing w:after="0"/>
        <w:ind w:left="0"/>
        <w:jc w:val="both"/>
      </w:pPr>
      <w:r>
        <w:rPr>
          <w:rFonts w:ascii="Times New Roman"/>
          <w:b w:val="false"/>
          <w:i w:val="false"/>
          <w:color w:val="000000"/>
          <w:sz w:val="28"/>
        </w:rPr>
        <w:t>
      19) 220.05.019-жолда Салық кодексінің 288-бабына сәйкес есептелген азайту ескерілген салық салынатын кіріс көрсетіледі. 220.05.015 және 220.05.018 жолдарының айырмасы ретінде айқындалады (220.05.015 - 220.05.018). Егер 220.05.018 жолы 220.05.015 жолынан артық болса, 220.05.019 жолында нөл көрсетіледі;</w:t>
      </w:r>
    </w:p>
    <w:p>
      <w:pPr>
        <w:spacing w:after="0"/>
        <w:ind w:left="0"/>
        <w:jc w:val="both"/>
      </w:pPr>
      <w:r>
        <w:rPr>
          <w:rFonts w:ascii="Times New Roman"/>
          <w:b w:val="false"/>
          <w:i w:val="false"/>
          <w:color w:val="000000"/>
          <w:sz w:val="28"/>
        </w:rPr>
        <w:t>
      20) 220.05.020-жолда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21) 220.05.021-жолда көшірілген залалдар ескеріле отырып, салық салынатын кіріс көрсетіледі. Егер 220.05.019 жолында оң мән көрсетілген жағдайда толтырылады. Бұл жол 220.05.019 және 220.05.020 (220.05.019 - 220.05.020) жолдарының айырмасы ретінде айқындалады. Егер 220.05.020 жолы 220.05.019 жолынан артық болса, 220.05.021 жолында нөл көрсетіледі;</w:t>
      </w:r>
    </w:p>
    <w:p>
      <w:pPr>
        <w:spacing w:after="0"/>
        <w:ind w:left="0"/>
        <w:jc w:val="both"/>
      </w:pPr>
      <w:r>
        <w:rPr>
          <w:rFonts w:ascii="Times New Roman"/>
          <w:b w:val="false"/>
          <w:i w:val="false"/>
          <w:color w:val="000000"/>
          <w:sz w:val="28"/>
        </w:rPr>
        <w:t>
      22) 220.05.022-жолда Салық кодексінің 313-бабына сәйкес ЖТС ставкасы пайызбен көрсетіледі;</w:t>
      </w:r>
    </w:p>
    <w:p>
      <w:pPr>
        <w:spacing w:after="0"/>
        <w:ind w:left="0"/>
        <w:jc w:val="both"/>
      </w:pPr>
      <w:r>
        <w:rPr>
          <w:rFonts w:ascii="Times New Roman"/>
          <w:b w:val="false"/>
          <w:i w:val="false"/>
          <w:color w:val="000000"/>
          <w:sz w:val="28"/>
        </w:rPr>
        <w:t>
      23) 220.05.023-жолда 220.05.021 және 220.05.022 (220.05.021 x 220.05.022) жолдарының туындысы ретінде айқындалатын салық салынатын кірістен ЖТС сомасы көрсетіледі);</w:t>
      </w:r>
    </w:p>
    <w:p>
      <w:pPr>
        <w:spacing w:after="0"/>
        <w:ind w:left="0"/>
        <w:jc w:val="both"/>
      </w:pPr>
      <w:r>
        <w:rPr>
          <w:rFonts w:ascii="Times New Roman"/>
          <w:b w:val="false"/>
          <w:i w:val="false"/>
          <w:color w:val="000000"/>
          <w:sz w:val="28"/>
        </w:rPr>
        <w:t>
      24) 220.05.024-жолда Салық кодексінің 302-бабы 1-тармағына сәйкес салық кезеңі үшін есептелген ЖТС сомасы көрсетіледі. 220.05.023, 220.05.024 I, 220.05.024 III, 220.05.024 IV, 220.05.024 V, 220.05.024 VI жолдарының айырмасы ретінде айқындалады (220.05.023 – 220.05.024 I – 220.05.024 III – 220.05.024 IV – 220.05.024 V - 220.05.024 VI). Егер алынған айырма нөлден аз болса, онда 220.05.024 жолда нөл көрсетіледі;</w:t>
      </w:r>
    </w:p>
    <w:p>
      <w:pPr>
        <w:spacing w:after="0"/>
        <w:ind w:left="0"/>
        <w:jc w:val="both"/>
      </w:pPr>
      <w:r>
        <w:rPr>
          <w:rFonts w:ascii="Times New Roman"/>
          <w:b w:val="false"/>
          <w:i w:val="false"/>
          <w:color w:val="000000"/>
          <w:sz w:val="28"/>
        </w:rPr>
        <w:t>
      220.05.024 I жолында Салық кодексінің 303-бабына сәйкес Қазақстан Республикасында ЖТС төлеу кезінде есепке алынатын, резидент салық төлеуші Қазақстан Республикасынан тыс жерлердегі көздерден алған кірістерден Қазақстан Республикасының тыс жерлерде төленген салықтардың немесе кіріс салығының бірдей түрінің сомасы көрсетіледі;</w:t>
      </w:r>
    </w:p>
    <w:p>
      <w:pPr>
        <w:spacing w:after="0"/>
        <w:ind w:left="0"/>
        <w:jc w:val="both"/>
      </w:pPr>
      <w:r>
        <w:rPr>
          <w:rFonts w:ascii="Times New Roman"/>
          <w:b w:val="false"/>
          <w:i w:val="false"/>
          <w:color w:val="000000"/>
          <w:sz w:val="28"/>
        </w:rPr>
        <w:t>
      220.05.024 II жолында Салық кодексінің 303-бабы 4-тармағына сәйкес есептелген БШК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220.05.024 III жолында Салық кодексінің 302-бабы 2-тармағына сәйкес бюджетке төлеуге жататын ЖТС сомасын азайтатын ұтыс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220.05.024 IV жолында Салық кодексінің 302-бабы 3-тармағына сәйкес алдыңғы салық кезеңдерінен көшірілген және сыйақы түріндегі кірістен төлем көзінен ұсталған ЖТС сомасы көрсетіледі;</w:t>
      </w:r>
    </w:p>
    <w:p>
      <w:pPr>
        <w:spacing w:after="0"/>
        <w:ind w:left="0"/>
        <w:jc w:val="both"/>
      </w:pPr>
      <w:r>
        <w:rPr>
          <w:rFonts w:ascii="Times New Roman"/>
          <w:b w:val="false"/>
          <w:i w:val="false"/>
          <w:color w:val="000000"/>
          <w:sz w:val="28"/>
        </w:rPr>
        <w:t>
      220.05.024 V жолында Салық кодексінің 302-бабы 2-тармағына сәйкес бюджетке төленуге жататын ЖТС сомасын азайтатын сыйақы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220.05.024 VI жолында салық заңнамасына сәйкес азайтылған ЖТС сомасы көрсетіледі;</w:t>
      </w:r>
    </w:p>
    <w:p>
      <w:pPr>
        <w:spacing w:after="0"/>
        <w:ind w:left="0"/>
        <w:jc w:val="both"/>
      </w:pPr>
      <w:r>
        <w:rPr>
          <w:rFonts w:ascii="Times New Roman"/>
          <w:b w:val="false"/>
          <w:i w:val="false"/>
          <w:color w:val="000000"/>
          <w:sz w:val="28"/>
        </w:rPr>
        <w:t>
      25) 220.05.025-жолда Салық кодексінің 223-бабы 4) тармақшасына сәйкес БШК және БШК ТМ салық салынатын кірісінен ЖТС көрсетіледі. 220.05.015 және 220.05.022 (220.05.015 х 220.05.022) жолдарының туындысы ретінде айқындалады;</w:t>
      </w:r>
    </w:p>
    <w:p>
      <w:pPr>
        <w:spacing w:after="0"/>
        <w:ind w:left="0"/>
        <w:jc w:val="both"/>
      </w:pPr>
      <w:r>
        <w:rPr>
          <w:rFonts w:ascii="Times New Roman"/>
          <w:b w:val="false"/>
          <w:i w:val="false"/>
          <w:color w:val="000000"/>
          <w:sz w:val="28"/>
        </w:rPr>
        <w:t>
      26) 220.05.026-жолда Салық кодексінің 223-бабы 5) тармақшасына сәйкес БШК және БШК ТМ салық салынатын кірісінен ЖТС көрсетіледі. 220.05.014 II және 220.05.022 (220.05.014 II х 220.05.022) жолдарының туындысы ретінде айқындалады;</w:t>
      </w:r>
    </w:p>
    <w:p>
      <w:pPr>
        <w:spacing w:after="0"/>
        <w:ind w:left="0"/>
        <w:jc w:val="both"/>
      </w:pPr>
      <w:r>
        <w:rPr>
          <w:rFonts w:ascii="Times New Roman"/>
          <w:b w:val="false"/>
          <w:i w:val="false"/>
          <w:color w:val="000000"/>
          <w:sz w:val="28"/>
        </w:rPr>
        <w:t>
      27) 220.05.027-жолда Салық кодексінің 359-бабы 2-тармағына сәйкес салық кезеңі үшін азайтуды ескере отырып БШК және БШК ТМ қорытынды сомасы көрсетіледі; 220.05.025 және 220.05.024 II (220.05.025 – 220.05.024 II) жолдарының айырмасы ретінде айқындалады. Егер алынған айырма нөлден аз болса, онда 220.05.027 жолда нөл көрсетіледі;</w:t>
      </w:r>
    </w:p>
    <w:p>
      <w:pPr>
        <w:spacing w:after="0"/>
        <w:ind w:left="0"/>
        <w:jc w:val="both"/>
      </w:pPr>
      <w:r>
        <w:rPr>
          <w:rFonts w:ascii="Times New Roman"/>
          <w:b w:val="false"/>
          <w:i w:val="false"/>
          <w:color w:val="000000"/>
          <w:sz w:val="28"/>
        </w:rPr>
        <w:t>
      28) 220.05.028-жолда азайтуды ескере отырып, Салық кодексінің 223-бабы 4) тармақшасына сәйкес БШК және БШК ТМ салық салынатын кірісінен ЖТС қоспағанда, есептелген ЖТС қорытынды сомасы көрсетіледі. 220.05.024 және 220.05.026 (220.05.024 + 220.05.026) жолдарының сомасы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8 тарау. 220.06 - нысанын толтыру бойынша түсіндірме-бақыланатын шетелдік компанияның қаржылық пайдасына салық салу</w:t>
      </w:r>
    </w:p>
    <w:p>
      <w:pPr>
        <w:spacing w:after="0"/>
        <w:ind w:left="0"/>
        <w:jc w:val="both"/>
      </w:pPr>
      <w:r>
        <w:rPr>
          <w:rFonts w:ascii="Times New Roman"/>
          <w:b w:val="false"/>
          <w:i w:val="false"/>
          <w:color w:val="000000"/>
          <w:sz w:val="28"/>
        </w:rPr>
        <w:t>
      35. Бұл нысан БШК-ның қаржылық пайдасының немесе БШК-ның қаржылық пайдасының, БШК ТМ қаржылық пайдасынан алынатын пайдаға салықтың немесе БШК ТМ есепке жатқызылуға жататын қаржылық пайдасынан алынатын пайдаға салынатын салықтың және БШК-ның табысынан төлем көзінен ұсталған ЖТС немесе Қазақстан Республикасындағы көздерден алынған БШК-ның салық салынатын табысынан төленген ЖТС сомалары туралы ақпаратты көрсетуге арналған.</w:t>
      </w:r>
    </w:p>
    <w:p>
      <w:pPr>
        <w:spacing w:after="0"/>
        <w:ind w:left="0"/>
        <w:jc w:val="both"/>
      </w:pPr>
      <w:r>
        <w:rPr>
          <w:rFonts w:ascii="Times New Roman"/>
          <w:b w:val="false"/>
          <w:i w:val="false"/>
          <w:color w:val="000000"/>
          <w:sz w:val="28"/>
        </w:rPr>
        <w:t>
      Осы қосымшада Салық кодексінің 296-бабының 2-тармағында айқындалған растайтын құжаттар резидент салық төлеушіде болған жағдайда, Салық кодексінің 296-бабына сәйкес Қазақстан Республикасында салық салудан босатылуға жататын БШК-ның қаржылық пайдасы немесе БШК-ның қаржылық пайдасы көрсетілмейді.</w:t>
      </w:r>
    </w:p>
    <w:p>
      <w:pPr>
        <w:spacing w:after="0"/>
        <w:ind w:left="0"/>
        <w:jc w:val="both"/>
      </w:pPr>
      <w:r>
        <w:rPr>
          <w:rFonts w:ascii="Times New Roman"/>
          <w:b w:val="false"/>
          <w:i w:val="false"/>
          <w:color w:val="000000"/>
          <w:sz w:val="28"/>
        </w:rPr>
        <w:t>
      36. "БШК немесе БШК ТМ туралы ақпарат" бөлімінде:</w:t>
      </w:r>
    </w:p>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B бағанында әрбір БШК-ның немесе әрбір БШК ТМ-нің атауы көрсетіледі. БШК және БШК ТМ анықтамалары Салық кодексінің 294-бабында берілген;</w:t>
      </w:r>
    </w:p>
    <w:p>
      <w:pPr>
        <w:spacing w:after="0"/>
        <w:ind w:left="0"/>
        <w:jc w:val="both"/>
      </w:pPr>
      <w:r>
        <w:rPr>
          <w:rFonts w:ascii="Times New Roman"/>
          <w:b w:val="false"/>
          <w:i w:val="false"/>
          <w:color w:val="000000"/>
          <w:sz w:val="28"/>
        </w:rPr>
        <w:t>
      3) С бағанында БШК немесе БШК ТМ құрылған (инкорпорацияланған) және резиденттер болып табылатын елдің коды көрсетіледі. Егер БШК немесе БШК ТМ бір елде құрылған және басқа елде резиденттер болып табылатын жағдайда, онда бұл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әрбір БШК-ның немесе әрбір БШК ТМ-нің олар құрылған (инкорпорацияланған) елдегі мемлекеттік (салықтық) тіркеу нөмірі көрсетіледі. БШК немесе БШК ТМ екі тіркеу болған кезде: мемлекеттік және салықтық тіркеу болса, онда осы бағанда салықтық тіркеу нөмірін көрсету қажет;</w:t>
      </w:r>
    </w:p>
    <w:p>
      <w:pPr>
        <w:spacing w:after="0"/>
        <w:ind w:left="0"/>
        <w:jc w:val="both"/>
      </w:pPr>
      <w:r>
        <w:rPr>
          <w:rFonts w:ascii="Times New Roman"/>
          <w:b w:val="false"/>
          <w:i w:val="false"/>
          <w:color w:val="000000"/>
          <w:sz w:val="28"/>
        </w:rPr>
        <w:t>
      5) Е бағанында Салық кодексінің 297-бабы 7-тармағына сәйкес айқындалатын дербес немесе бақыланатын тұлға (бақыланатын тұлғалар) арқылы салық төлеуші-резиденттің БШК тікелей, жанама, конструктивті иелік етуі немесе тікелей, жанама, конструктивті бақылауы кезінде әрбір БШК тікелей, жанама, конструктивті қатысуы немесе бақылау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38-тармағына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Салық кодексінің 297-бабының 2 және 3-тармақтарына сәйкес айқындалатын, шетел валютасында әрбір БШК немесе әрбір БШК ТМ салық салынғанға дейінгі қаржылық пайданың оң шамасы көрсетіледі;</w:t>
      </w:r>
    </w:p>
    <w:p>
      <w:pPr>
        <w:spacing w:after="0"/>
        <w:ind w:left="0"/>
        <w:jc w:val="both"/>
      </w:pPr>
      <w:r>
        <w:rPr>
          <w:rFonts w:ascii="Times New Roman"/>
          <w:b w:val="false"/>
          <w:i w:val="false"/>
          <w:color w:val="000000"/>
          <w:sz w:val="28"/>
        </w:rPr>
        <w:t>
      8) H бағанында Салық кодексінің 300-бабы 1-тармағына сәйкес есепті кезеңнің дәйекті алдындағы екі кезеңде туындаған БШК немесе БШК ТМ-нің шығындарының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залалдарын пайдалануға құқығы жоқ;</w:t>
      </w:r>
    </w:p>
    <w:p>
      <w:pPr>
        <w:spacing w:after="0"/>
        <w:ind w:left="0"/>
        <w:jc w:val="both"/>
      </w:pPr>
      <w:r>
        <w:rPr>
          <w:rFonts w:ascii="Times New Roman"/>
          <w:b w:val="false"/>
          <w:i w:val="false"/>
          <w:color w:val="000000"/>
          <w:sz w:val="28"/>
        </w:rPr>
        <w:t>
      9) І бағанында Салық кодексінің 340-бабы 3-тармағына сәйкес Салық кодексінің 297-бабы 10-тармағында айқындалған растайтын құжаттар резидент салық төлеушіде болған жағдайда шетелдік валютада БШК-нің қаржылық пайдасынан немесе БШК ТМ-ның қаржылық пайдасынан жүргізілген азайтулардың сомасы көрсетіледі.</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ТМ-ға Салық кодексінің 340-бабы 3-тармағының ережелерін пайдалануға құқығы жоқ.</w:t>
      </w:r>
    </w:p>
    <w:p>
      <w:pPr>
        <w:spacing w:after="0"/>
        <w:ind w:left="0"/>
        <w:jc w:val="both"/>
      </w:pPr>
      <w:r>
        <w:rPr>
          <w:rFonts w:ascii="Times New Roman"/>
          <w:b w:val="false"/>
          <w:i w:val="false"/>
          <w:color w:val="000000"/>
          <w:sz w:val="28"/>
        </w:rPr>
        <w:t>
      Егер резидент 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I-1 бағанында Салық кодексінің 340-бабы 3-тармағының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I-3 бағанында Салық кодексінің 340-бабы 3-тармағының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I-5 бағанында Салық кодексінің 340-бабы 3-тармағының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I-7 бағанында Салық кодексінің 340-бабы 3-тармағының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340-бабы 3-тармағының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340-бабы 3-тармағының 9) тармақшасына сәйкес азаю сомасы көрсетіледі;</w:t>
      </w:r>
    </w:p>
    <w:p>
      <w:pPr>
        <w:spacing w:after="0"/>
        <w:ind w:left="0"/>
        <w:jc w:val="both"/>
      </w:pPr>
      <w:r>
        <w:rPr>
          <w:rFonts w:ascii="Times New Roman"/>
          <w:b w:val="false"/>
          <w:i w:val="false"/>
          <w:color w:val="000000"/>
          <w:sz w:val="28"/>
        </w:rPr>
        <w:t>
      I-10 бағанында Салық кодексінің 340-бабы 3-тармағының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айқындалатын азаюларды ескере отырып, салық салуға дейінгі БШК немесе БШК ТМ-ның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туындысы (J бағаны x бағаны E бағаны) ретінде айқындалатын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12) L бағанында Қазақстан Республикасында салық салуға жататын, K бағанында көрсетілген және Салық кодексінің 297-бабы 6-тармағына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13) M бағанында Салық кодексінің 303-бабының 4-тармағына сәйкес есептелетін салық салуға дейінгі БШК қаржылық пайдасынан немесе Салық кодексінің 303-бабының 4-тармағында көрсетілген растайтын құжаттардың резидент салық төлеушіде болуы шартымен шетелдік валютада БШК ТМ қаржылық пайдасынан пайдаға салынатын салықтың (шетелдік табыс салығының) сомасы көрсетіледі. Пайдаға салынатын салық Салық кодексінің 294-бабына сәйкес (Салық кодексінің 294-бабы 4-тармағы 12) тармақшасының екінші абзацына сәйкес айқындалатын тиімді мөлшерлемені қолдана отырып) шетел валютасында айқындалған.</w:t>
      </w:r>
    </w:p>
    <w:p>
      <w:pPr>
        <w:spacing w:after="0"/>
        <w:ind w:left="0"/>
        <w:jc w:val="both"/>
      </w:pPr>
      <w:r>
        <w:rPr>
          <w:rFonts w:ascii="Times New Roman"/>
          <w:b w:val="false"/>
          <w:i w:val="false"/>
          <w:color w:val="000000"/>
          <w:sz w:val="28"/>
        </w:rPr>
        <w:t>
      Пайдаға салынатын салық, егер БШК-ның немесе БШК ТМ-нің салық салынғанға дейінгі қаржылық пайдасы ағымдағы немесе алдыңғы кезеңде төлем көзінен ұсталған салық салынған кірістерді қосқан (қосқан) жағдайда, есепті кезеңде төлем көзінен ұсталған салықты қамтиды;</w:t>
      </w:r>
    </w:p>
    <w:p>
      <w:pPr>
        <w:spacing w:after="0"/>
        <w:ind w:left="0"/>
        <w:jc w:val="both"/>
      </w:pPr>
      <w:r>
        <w:rPr>
          <w:rFonts w:ascii="Times New Roman"/>
          <w:b w:val="false"/>
          <w:i w:val="false"/>
          <w:color w:val="000000"/>
          <w:sz w:val="28"/>
        </w:rPr>
        <w:t>
      14) N бағанында Салық кодексінің 303-бабы 4-тармағына сәйкес есептелетін (Салық кодексінің 294-бабы 4-тармағы 12) тармақшасының үшінші абзацына сәйкес айқындалатын тиімді ставканы қолдана отырып) және есепті кезең үшін шет мемлекетте төленген, Салық кодексінің 303-бабы 4-тармағында көрсетілген растайтын құжаттардың болуы шартымен шетелдік валютада БШК-тің салық салуға дейінгі қаржылық пайдасынан немесе БШК ТМ-нің қаржылық пайдасынан алынатын пайдаға салынатын салықтың (шетелдік табыс салығының) сомасы көрсетіледі. Егер М бағанында көрсетілген пайдаға салынатын салық сомасы шет мемлекетте төленген пайдаға салынатын салық сомасынан өзгеше болған жағдайда, онда осы бағанда пайдаға төленген салық сомасы көрсетіледі. Егер БШК-ның қаржылық пайдасына немесе БШК ТМ-нің қаржылық пайдасына екі және одан да көп шет мемлекеттерде пайдаға салық салынған жағдайда, онда осы бағанда тиімді ставкасы осындай шет мемлекеттерде төленген пайдаға салынатын салықтың тиімді мөлшерлемелерінің ең жоғары шамасын құрайтын пайдаға салынатын бір салықтың төленген сомасы ғана көрсетіледі;</w:t>
      </w:r>
    </w:p>
    <w:p>
      <w:pPr>
        <w:spacing w:after="0"/>
        <w:ind w:left="0"/>
        <w:jc w:val="both"/>
      </w:pPr>
      <w:r>
        <w:rPr>
          <w:rFonts w:ascii="Times New Roman"/>
          <w:b w:val="false"/>
          <w:i w:val="false"/>
          <w:color w:val="000000"/>
          <w:sz w:val="28"/>
        </w:rPr>
        <w:t>
      15) O бағанында Салық кодексінің 303-бабының 4-тармағына сәйкес есепке жатқызылуы тиіс пайдаға салынатын салық сомасы, резиденте салық төлеушіде M және N бағандарында көрсетілген пайдаға салынатын салық сомасын растайтын құжаттар болған жағдайда, ұлттық валютада көрсетіледі. Бұл бағанда M және N бағандарында көрсетілген, валюта айырбастаудың келесі нарықтық бағамын қолдана отырып, ұлттық валютада қайта есептелген пайдаға салынатын салық сомасы көрсетіледі:</w:t>
      </w:r>
    </w:p>
    <w:p>
      <w:pPr>
        <w:spacing w:after="0"/>
        <w:ind w:left="0"/>
        <w:jc w:val="both"/>
      </w:pPr>
      <w:r>
        <w:rPr>
          <w:rFonts w:ascii="Times New Roman"/>
          <w:b w:val="false"/>
          <w:i w:val="false"/>
          <w:color w:val="000000"/>
          <w:sz w:val="28"/>
        </w:rPr>
        <w:t>
      егер осы бағанда M бағанында көрсетілген пайдаға салынатын салық сомасы – есепті кезең үшін валюта айырбастаудың орташа арифметикалық нарықтық бағамы көрсетілуге тиіс болған жағдайда;</w:t>
      </w:r>
    </w:p>
    <w:p>
      <w:pPr>
        <w:spacing w:after="0"/>
        <w:ind w:left="0"/>
        <w:jc w:val="both"/>
      </w:pPr>
      <w:r>
        <w:rPr>
          <w:rFonts w:ascii="Times New Roman"/>
          <w:b w:val="false"/>
          <w:i w:val="false"/>
          <w:color w:val="000000"/>
          <w:sz w:val="28"/>
        </w:rPr>
        <w:t>
      егер осы бағанда N бағанында көрсетілген пайдаға салынатын салық сомасы – шет мемлекетте осындай пайдаға салынатын салықты төлеу күніне валюта айырбастаудың нарықтық бағамы көрсетілуге тиіс болған жағдайда;</w:t>
      </w:r>
    </w:p>
    <w:p>
      <w:pPr>
        <w:spacing w:after="0"/>
        <w:ind w:left="0"/>
        <w:jc w:val="both"/>
      </w:pPr>
      <w:r>
        <w:rPr>
          <w:rFonts w:ascii="Times New Roman"/>
          <w:b w:val="false"/>
          <w:i w:val="false"/>
          <w:color w:val="000000"/>
          <w:sz w:val="28"/>
        </w:rPr>
        <w:t>
      L бағанының қорытынды мәні 220.00.042 жолға көшіріледі.</w:t>
      </w:r>
    </w:p>
    <w:p>
      <w:pPr>
        <w:spacing w:after="0"/>
        <w:ind w:left="0"/>
        <w:jc w:val="both"/>
      </w:pPr>
      <w:r>
        <w:rPr>
          <w:rFonts w:ascii="Times New Roman"/>
          <w:b w:val="false"/>
          <w:i w:val="false"/>
          <w:color w:val="000000"/>
          <w:sz w:val="28"/>
        </w:rPr>
        <w:t>
      O бағанының жиынтық мәні 220.00.052 II жолына көшіріледі.</w:t>
      </w:r>
    </w:p>
    <w:p>
      <w:pPr>
        <w:spacing w:after="0"/>
        <w:ind w:left="0"/>
        <w:jc w:val="both"/>
      </w:pPr>
      <w:r>
        <w:rPr>
          <w:rFonts w:ascii="Times New Roman"/>
          <w:b w:val="false"/>
          <w:i w:val="false"/>
          <w:color w:val="000000"/>
          <w:sz w:val="28"/>
        </w:rPr>
        <w:t>
      16) ҚР Қаржы министрінің 2022.18.01. № 49 бұйрығымен алып тасталды (бұр.ред.қара)</w:t>
      </w:r>
    </w:p>
    <w:p>
      <w:pPr>
        <w:spacing w:after="0"/>
        <w:ind w:left="0"/>
        <w:jc w:val="both"/>
      </w:pPr>
      <w:r>
        <w:rPr>
          <w:rFonts w:ascii="Times New Roman"/>
          <w:b w:val="false"/>
          <w:i w:val="false"/>
          <w:color w:val="000000"/>
          <w:sz w:val="28"/>
        </w:rPr>
        <w:t>
      17) ҚР Қаржы министрінің 2022.18.01. № 49 бұйрығымен алып тасталды (бұр.ред.қара)</w:t>
      </w:r>
    </w:p>
    <w:p>
      <w:pPr>
        <w:spacing w:after="0"/>
        <w:ind w:left="0"/>
        <w:jc w:val="left"/>
      </w:pPr>
      <w:r>
        <w:rPr>
          <w:rFonts w:ascii="Times New Roman"/>
          <w:b/>
          <w:i w:val="false"/>
          <w:color w:val="000000"/>
        </w:rPr>
        <w:t xml:space="preserve"> 9-тарау. Кірістер, валюталар, елдер, халықаралық келісімдер, мүлік түрлерінің кодтары</w:t>
      </w:r>
    </w:p>
    <w:p>
      <w:pPr>
        <w:spacing w:after="0"/>
        <w:ind w:left="0"/>
        <w:jc w:val="both"/>
      </w:pPr>
      <w:r>
        <w:rPr>
          <w:rFonts w:ascii="Times New Roman"/>
          <w:b w:val="false"/>
          <w:i w:val="false"/>
          <w:color w:val="000000"/>
          <w:sz w:val="28"/>
        </w:rPr>
        <w:t>
      37. Декларацияны толтыру кезінде кіріс түрлерінің мынадай кодтары пайдаланылады:</w:t>
      </w:r>
    </w:p>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халықаралық қаржылық есептілік стандарттарына және "Бухгалтерлiк есеп және қаржылық есептiлiк туралы" Қазақстан Республикасы Заңының (бұдан әрі – Бухгалтерлік есеп және қаржылық есептiлiк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кірістер,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бейрезидент-заңды тұлғаның осындай акцияларын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бейрезидент-заңды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туралы заңның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2460 – бейрезиденттен алынатын, стипендия түріндегі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38.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деген 23-қосымшаға сәйкес валюталардың цифрлық кодтауы пайдаланылады.</w:t>
      </w:r>
    </w:p>
    <w:p>
      <w:pPr>
        <w:spacing w:after="0"/>
        <w:ind w:left="0"/>
        <w:jc w:val="both"/>
      </w:pPr>
      <w:r>
        <w:rPr>
          <w:rFonts w:ascii="Times New Roman"/>
          <w:b w:val="false"/>
          <w:i w:val="false"/>
          <w:color w:val="000000"/>
          <w:sz w:val="28"/>
        </w:rPr>
        <w:t xml:space="preserve">
      39.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мемлекеттерден басқа, елдердің кодтауын пайдалану қажет.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 үшін ел кодын толтырған кезде елдің коды ретінде, №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40. Декларацияны толтыру кезінде халықаралық шарт (келісім) түрлерінің мынадай код талуы пайдаланылады:</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125-қосымша</w:t>
            </w:r>
          </w:p>
        </w:tc>
      </w:tr>
    </w:tbl>
    <w:p>
      <w:pPr>
        <w:spacing w:after="0"/>
        <w:ind w:left="0"/>
        <w:jc w:val="both"/>
      </w:pPr>
      <w:r>
        <w:rPr>
          <w:rFonts w:ascii="Times New Roman"/>
          <w:b w:val="false"/>
          <w:i w:val="false"/>
          <w:color w:val="ff0000"/>
          <w:sz w:val="28"/>
        </w:rPr>
        <w:t xml:space="preserve">
      Ескерту. Қағида 125-қосымшамен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9"/>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0"/>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1"/>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2"/>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3"/>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4"/>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5"/>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6"/>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9"/>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0"/>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1"/>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2"/>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3"/>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4"/>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5"/>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6"/>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7"/>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126-қосымша</w:t>
            </w:r>
          </w:p>
        </w:tc>
      </w:tr>
    </w:tbl>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126-қосымшамен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Салық кодексінің 10-бөліміне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p>
      <w:pPr>
        <w:spacing w:after="0"/>
        <w:ind w:left="0"/>
        <w:jc w:val="both"/>
      </w:pPr>
      <w:r>
        <w:rPr>
          <w:rFonts w:ascii="Times New Roman"/>
          <w:b w:val="false"/>
          <w:i w:val="false"/>
          <w:color w:val="000000"/>
          <w:sz w:val="28"/>
        </w:rPr>
        <w:t xml:space="preserve">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бастап 300.09-ге аралығы нысандар) тұрады. </w:t>
      </w:r>
    </w:p>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жеткізгіште – Салық кодексінің 208-бабына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p>
      <w:pPr>
        <w:spacing w:after="0"/>
        <w:ind w:left="0"/>
        <w:jc w:val="both"/>
      </w:pPr>
      <w:r>
        <w:rPr>
          <w:rFonts w:ascii="Times New Roman"/>
          <w:b w:val="false"/>
          <w:i w:val="false"/>
          <w:color w:val="000000"/>
          <w:sz w:val="28"/>
        </w:rPr>
        <w:t>
      13. Аталған нысан 2023 жылғы 1 қаңтардан бастап 2025 жылғы 1 қазанға дейін туындаған құқықтық қатынастарға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Қаржы министрінің 26.03.2026 </w:t>
      </w:r>
      <w:r>
        <w:rPr>
          <w:rFonts w:ascii="Times New Roman"/>
          <w:b w:val="false"/>
          <w:i w:val="false"/>
          <w:color w:val="ff0000"/>
          <w:sz w:val="28"/>
        </w:rPr>
        <w:t>№ 203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14.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p>
      <w:pPr>
        <w:spacing w:after="0"/>
        <w:ind w:left="0"/>
        <w:jc w:val="left"/>
      </w:pPr>
      <w:r>
        <w:rPr>
          <w:rFonts w:ascii="Times New Roman"/>
          <w:b/>
          <w:i w:val="false"/>
          <w:color w:val="000000"/>
        </w:rPr>
        <w:t xml:space="preserve"> 2-тарау. Декларацияны толтыру бойынша түсіндірме (300.00-нысаны)</w:t>
      </w:r>
    </w:p>
    <w:p>
      <w:pPr>
        <w:spacing w:after="0"/>
        <w:ind w:left="0"/>
        <w:jc w:val="both"/>
      </w:pPr>
      <w:r>
        <w:rPr>
          <w:rFonts w:ascii="Times New Roman"/>
          <w:b w:val="false"/>
          <w:i w:val="false"/>
          <w:color w:val="000000"/>
          <w:sz w:val="28"/>
        </w:rPr>
        <w:t>
      15. "ҚҚС төлеуші туралы жалпы ақпарат" деген бөлімінде салық төлеуші міндетті түрде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Салық кодексінің 206-бабына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және D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40-бабына сәйкес сенімгерлікпен басқару құрылтайшысы; </w:t>
      </w:r>
    </w:p>
    <w:p>
      <w:pPr>
        <w:spacing w:after="0"/>
        <w:ind w:left="0"/>
        <w:jc w:val="both"/>
      </w:pPr>
      <w:r>
        <w:rPr>
          <w:rFonts w:ascii="Times New Roman"/>
          <w:b w:val="false"/>
          <w:i w:val="false"/>
          <w:color w:val="000000"/>
          <w:sz w:val="28"/>
        </w:rPr>
        <w:t>
      С – Салық кодексінің 411-бабының ережелерін қолданатын салық төлеуші:</w:t>
      </w:r>
    </w:p>
    <w:p>
      <w:pPr>
        <w:spacing w:after="0"/>
        <w:ind w:left="0"/>
        <w:jc w:val="both"/>
      </w:pPr>
      <w:r>
        <w:rPr>
          <w:rFonts w:ascii="Times New Roman"/>
          <w:b w:val="false"/>
          <w:i w:val="false"/>
          <w:color w:val="000000"/>
          <w:sz w:val="28"/>
        </w:rPr>
        <w:t>
      "Салық кодексінің 411-бабының 1-тармағында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D – "Астана халықаралық қаржы орталығы туралы" Қазақстан Республикасының Конституциялық заңына (бұдан әрі – Конституциялық заң) сәйкес АХҚО қатысушысы;</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7) жол Салық кодексінің 722-бабында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кезде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Тиісті торкөз Салық кодексінің 407-бабында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кезде, екі торкөз белгіленеді.</w:t>
      </w:r>
    </w:p>
    <w:p>
      <w:pPr>
        <w:spacing w:after="0"/>
        <w:ind w:left="0"/>
        <w:jc w:val="both"/>
      </w:pPr>
      <w:r>
        <w:rPr>
          <w:rFonts w:ascii="Times New Roman"/>
          <w:b w:val="false"/>
          <w:i w:val="false"/>
          <w:color w:val="000000"/>
          <w:sz w:val="28"/>
        </w:rPr>
        <w:t xml:space="preserve">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кезде, екі торкөз белгіленеді. </w:t>
      </w:r>
    </w:p>
    <w:p>
      <w:pPr>
        <w:spacing w:after="0"/>
        <w:ind w:left="0"/>
        <w:jc w:val="both"/>
      </w:pPr>
      <w:r>
        <w:rPr>
          <w:rFonts w:ascii="Times New Roman"/>
          <w:b w:val="false"/>
          <w:i w:val="false"/>
          <w:color w:val="000000"/>
          <w:sz w:val="28"/>
        </w:rPr>
        <w:t>
      16. "ҚҚС есептеу" деген бөлімде:</w:t>
      </w:r>
    </w:p>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Салық кодексінің 722-бабы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8) 300.00.003 А жолында Салық кодексінің 383 және 384-баптарында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10) 300.00.004 А жолында Салық кодексінің 378 және 441-баптарына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404 және 405-баптарында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кезде,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427 және 428-баптарына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p>
      <w:pPr>
        <w:spacing w:after="0"/>
        <w:ind w:left="0"/>
        <w:jc w:val="both"/>
      </w:pPr>
      <w:r>
        <w:rPr>
          <w:rFonts w:ascii="Times New Roman"/>
          <w:b w:val="false"/>
          <w:i w:val="false"/>
          <w:color w:val="000000"/>
          <w:sz w:val="28"/>
        </w:rPr>
        <w:t>
      17.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xml:space="preserve">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 </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xml:space="preserve">
      4) 300.00.013 I В жолында 300.00.013 I А жолында көрсетілген айналым бойынша ҚҚС жалпы сомасы көрсетіледі; </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7) 300.00.014 А жолында Салық кодексінің 378 және 441-баптарына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9) 300.00.015 А жолында ҚҚС сатып алынған тауарлар, жұмыстар, қызмет көрсетулер бойынша айналым сомасы, сондай-ақ ҚҚС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10) 300.00.015 В жолында ҚҚС-пен сатып алынған, бірақ Салық кодексінің 402 және 403-баптарына сәйкес ҚҚС есепке жатқызылмайтын тауарлар, жұмыстар, қызмет көрсетулер бойынша ҚҚС сомасы көрсетілді. Айналым сомасы және ҚҚС сомасы осындай тауарлар, жұмыстар, қызметтер алынған салық кезеңінде көрсетіледі.</w:t>
      </w:r>
    </w:p>
    <w:p>
      <w:pPr>
        <w:spacing w:after="0"/>
        <w:ind w:left="0"/>
        <w:jc w:val="both"/>
      </w:pPr>
      <w:r>
        <w:rPr>
          <w:rFonts w:ascii="Times New Roman"/>
          <w:b w:val="false"/>
          <w:i w:val="false"/>
          <w:color w:val="000000"/>
          <w:sz w:val="28"/>
        </w:rPr>
        <w:t>
      11)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385-бабына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12)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13)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444-бабына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401-бабының 2-тармағына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14)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456-бабының 6-тармағына сәйкес, импортқа қосылған құн салығы осы салық кезеңде есепке алуға жатады Салық кодексінің 401-бабының 2-тармағына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15) 300.00.017 Салық кодексінің 399 және 451-баптарына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16) 300.00.018 жолында Салық кодексінің 49-бабының 9 және 10-тармақтарына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17)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18)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19)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20)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21) 300.00.022 жолында Салық кодексінің 404 және 405-баптарында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22)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23)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Салық кодексінің 407-бабының 2 және 3-тармақтарына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1-тармағына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24)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26)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27)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Салық кодексінің 411-бабының ережелері қолданылған кезде қосымша толтырылады;</w:t>
      </w:r>
    </w:p>
    <w:p>
      <w:pPr>
        <w:spacing w:after="0"/>
        <w:ind w:left="0"/>
        <w:jc w:val="both"/>
      </w:pPr>
      <w:r>
        <w:rPr>
          <w:rFonts w:ascii="Times New Roman"/>
          <w:b w:val="false"/>
          <w:i w:val="false"/>
          <w:color w:val="000000"/>
          <w:sz w:val="28"/>
        </w:rPr>
        <w:t>
      28)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29)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30)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31) 300.00.025 IV В жолында (300.00.012 – 300.00.025 I – 300.00.027 I –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32)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33)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34)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35)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36)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37)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411-бабында көзделген салық төлеушілер толтырады;</w:t>
      </w:r>
    </w:p>
    <w:p>
      <w:pPr>
        <w:spacing w:after="0"/>
        <w:ind w:left="0"/>
        <w:jc w:val="both"/>
      </w:pPr>
      <w:r>
        <w:rPr>
          <w:rFonts w:ascii="Times New Roman"/>
          <w:b w:val="false"/>
          <w:i w:val="false"/>
          <w:color w:val="000000"/>
          <w:sz w:val="28"/>
        </w:rPr>
        <w:t>
      38)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39)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2-тармағында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40) 300.00.029 А жолында 300.00.020 А жолында көрсетілген импортталатын тауарлар бойынша құнды қоспағанда, Салық кодексінің 427 және 428-баптарына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41)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18. "Салық кезеңі үшін ҚҚС бойынша есептер" деген бөлімде:</w:t>
      </w:r>
    </w:p>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3) 300.00.031 жолында Салық кодексінің 369-бабының 1-тармағы 3) тармақшасында көрсетілген талаптар орындалғаннан кейін қалыптасқан ҚҚС сомасын азайту көрсетіледі. Аталған жол Салық кодексінің 429-бабының 8-тармағына сәйкес асып кеткен ҚҚС есептен шығару кезінде толтырылады.</w:t>
      </w:r>
    </w:p>
    <w:p>
      <w:pPr>
        <w:spacing w:after="0"/>
        <w:ind w:left="0"/>
        <w:jc w:val="both"/>
      </w:pPr>
      <w:r>
        <w:rPr>
          <w:rFonts w:ascii="Times New Roman"/>
          <w:b w:val="false"/>
          <w:i w:val="false"/>
          <w:color w:val="000000"/>
          <w:sz w:val="28"/>
        </w:rPr>
        <w:t>
      19. "ҚҚС асып кеткен сомасын қайтару туралы талап" деген бөлімде:</w:t>
      </w:r>
    </w:p>
    <w:p>
      <w:pPr>
        <w:spacing w:after="0"/>
        <w:ind w:left="0"/>
        <w:jc w:val="both"/>
      </w:pPr>
      <w:r>
        <w:rPr>
          <w:rFonts w:ascii="Times New Roman"/>
          <w:b w:val="false"/>
          <w:i w:val="false"/>
          <w:color w:val="000000"/>
          <w:sz w:val="28"/>
        </w:rPr>
        <w:t>
      1) 300.00.032 жолында Салық кодексінің 429-бабына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кезде, сондай-ақ егер салық төлеуші Салық кодексінің 431-бабы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2) 300.00.032 І жолындағы торкөз Салық кодексінің 68-бабына сәйкес пилоттық жобаны қолдану кезінде белгіленеді және ҚҚС асып кеткен қайтару талабының сомасы көрсетіледі;</w:t>
      </w:r>
    </w:p>
    <w:p>
      <w:pPr>
        <w:spacing w:after="0"/>
        <w:ind w:left="0"/>
        <w:jc w:val="both"/>
      </w:pPr>
      <w:r>
        <w:rPr>
          <w:rFonts w:ascii="Times New Roman"/>
          <w:b w:val="false"/>
          <w:i w:val="false"/>
          <w:color w:val="000000"/>
          <w:sz w:val="28"/>
        </w:rPr>
        <w:t>
      3) 300.00.032 ІІ жолында торкөз егер салық мониторингіне жататын салық төлеушіде Салық кодексінің 434-бабына сәйкес оңайлатылған тәртіпте қайтаруға жататын ҚҚС асып кетуі болған кезде белгіленеді және ҚҚС асып кеткен қайтару талабының сомасы көрсетіледі;</w:t>
      </w:r>
    </w:p>
    <w:p>
      <w:pPr>
        <w:spacing w:after="0"/>
        <w:ind w:left="0"/>
        <w:jc w:val="both"/>
      </w:pPr>
      <w:r>
        <w:rPr>
          <w:rFonts w:ascii="Times New Roman"/>
          <w:b w:val="false"/>
          <w:i w:val="false"/>
          <w:color w:val="000000"/>
          <w:sz w:val="28"/>
        </w:rPr>
        <w:t>
      4) 300.00.032 ІІI жолында егер өңдеуші өнеркәсіптің өз өндірісінің тауарларын өндірушілердің Тізбесіне енгізілген салық төлеушіде Салық кодексінің 434-бабына сәйкес оңайлатылған тәртіпте қайтаруға жататын ҚҚС асып кетуі болған кезде Салық кодексінің 429-бабының 2 және 3-тармақтарының шарттарына сәйкес белгіленеді және ҚҚС асып кеткен қайтару талабы сомасы көрсетіледі;</w:t>
      </w:r>
    </w:p>
    <w:p>
      <w:pPr>
        <w:spacing w:after="0"/>
        <w:ind w:left="0"/>
        <w:jc w:val="both"/>
      </w:pPr>
      <w:r>
        <w:rPr>
          <w:rFonts w:ascii="Times New Roman"/>
          <w:b w:val="false"/>
          <w:i w:val="false"/>
          <w:color w:val="000000"/>
          <w:sz w:val="28"/>
        </w:rPr>
        <w:t>
      5) 300.00.032 ІV жолында егер салықтық кезең үшін түскен валюталық түсімді айырбастаған кезде шикізат экспорттаушылар Тізбесіне енгізілген салық төлеушіде Салық кодексінің 434-бабына сәйкес оңайлатылған тәртіпте қайтаруға жататын ҚҚС асып кетуі болған кезде Салық кодексінің 429-бабының 2-тармағының шарттарына сәйкес белгіленеді және ҚҚС асып кеткен қайтару талабы сомасы көрсетіледі;</w:t>
      </w:r>
    </w:p>
    <w:p>
      <w:pPr>
        <w:spacing w:after="0"/>
        <w:ind w:left="0"/>
        <w:jc w:val="both"/>
      </w:pPr>
      <w:r>
        <w:rPr>
          <w:rFonts w:ascii="Times New Roman"/>
          <w:b w:val="false"/>
          <w:i w:val="false"/>
          <w:color w:val="000000"/>
          <w:sz w:val="28"/>
        </w:rPr>
        <w:t>
      6) 300.00.032 V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p>
      <w:pPr>
        <w:spacing w:after="0"/>
        <w:ind w:left="0"/>
        <w:jc w:val="both"/>
      </w:pPr>
      <w:r>
        <w:rPr>
          <w:rFonts w:ascii="Times New Roman"/>
          <w:b w:val="false"/>
          <w:i w:val="false"/>
          <w:color w:val="000000"/>
          <w:sz w:val="28"/>
        </w:rPr>
        <w:t>
      20. "Салық төлеушінің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2) декларация тапсырылған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209-бабының 2-тармағына сәйкес декларация табыс етілген күні; </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p>
      <w:pPr>
        <w:spacing w:after="0"/>
        <w:ind w:left="0"/>
        <w:jc w:val="both"/>
      </w:pPr>
      <w:r>
        <w:rPr>
          <w:rFonts w:ascii="Times New Roman"/>
          <w:b w:val="false"/>
          <w:i w:val="false"/>
          <w:color w:val="000000"/>
          <w:sz w:val="28"/>
        </w:rPr>
        <w:t>
      21.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p>
      <w:pPr>
        <w:spacing w:after="0"/>
        <w:ind w:left="0"/>
        <w:jc w:val="both"/>
      </w:pPr>
      <w:r>
        <w:rPr>
          <w:rFonts w:ascii="Times New Roman"/>
          <w:b w:val="false"/>
          <w:i w:val="false"/>
          <w:color w:val="000000"/>
          <w:sz w:val="28"/>
        </w:rPr>
        <w:t xml:space="preserve">
      22. "Нөлдік мөлшерлеме бойынша салық салынатын өткізу бойынша айналым" бөлімінде Салық кодексінің 44 және 50-тарауларына сәйкес нөлдік мөлшерлеме бойынша салық салынатын айналымдар көрсетіледі. </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II В, 300.01.001 III В, 300.01.001 IV В, 300.01.001 V В жолдарын қамтиды;</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xml:space="preserve">
      7) 300.01.002 В жолында халықаралық тасымалдау бойынша қызметтерді өткізу бойынша айналым көрсетіледі; </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300.01.003 І, 300.01.003 II, 300.01.003 III, 300.01.003 IV В, 300.01.003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300.01.003 І В, 300.01.003 II В, 300.01.003 III В, 300.01.003 IV В, 300.01.003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p>
      <w:pPr>
        <w:spacing w:after="0"/>
        <w:ind w:left="0"/>
        <w:jc w:val="both"/>
      </w:pPr>
      <w:r>
        <w:rPr>
          <w:rFonts w:ascii="Times New Roman"/>
          <w:b w:val="false"/>
          <w:i w:val="false"/>
          <w:color w:val="000000"/>
          <w:sz w:val="28"/>
        </w:rPr>
        <w:t>
      23.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2-тармағында көзделген шарттар орындалатын ҚҚС төлеушілер толтырмайды.</w:t>
      </w:r>
    </w:p>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 айналымдар – 300.02-нысанын толтыру бойынша түсіндірме</w:t>
      </w:r>
    </w:p>
    <w:p>
      <w:pPr>
        <w:spacing w:after="0"/>
        <w:ind w:left="0"/>
        <w:jc w:val="both"/>
      </w:pPr>
      <w:r>
        <w:rPr>
          <w:rFonts w:ascii="Times New Roman"/>
          <w:b w:val="false"/>
          <w:i w:val="false"/>
          <w:color w:val="000000"/>
          <w:sz w:val="28"/>
        </w:rPr>
        <w:t>
      24. Бұл нысан Салық кодексінің 45 және 50-тарауына сәйкес ҚҚС босатылған тауарларды, жұмыстарды, қызметтерді өткізу және олардың импорты бойынша айналымдарды егжей-тегжейлі көрсетуге арналған.</w:t>
      </w:r>
    </w:p>
    <w:p>
      <w:pPr>
        <w:spacing w:after="0"/>
        <w:ind w:left="0"/>
        <w:jc w:val="both"/>
      </w:pPr>
      <w:r>
        <w:rPr>
          <w:rFonts w:ascii="Times New Roman"/>
          <w:b w:val="false"/>
          <w:i w:val="false"/>
          <w:color w:val="000000"/>
          <w:sz w:val="28"/>
        </w:rPr>
        <w:t>
      25.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p>
      <w:pPr>
        <w:spacing w:after="0"/>
        <w:ind w:left="0"/>
        <w:jc w:val="both"/>
      </w:pPr>
      <w:r>
        <w:rPr>
          <w:rFonts w:ascii="Times New Roman"/>
          <w:b w:val="false"/>
          <w:i w:val="false"/>
          <w:color w:val="000000"/>
          <w:sz w:val="28"/>
        </w:rPr>
        <w:t xml:space="preserve">
      26. "ҚҚС босатылған өткізу бойынша айналымдар" деген бөлімде: </w:t>
      </w:r>
    </w:p>
    <w:p>
      <w:pPr>
        <w:spacing w:after="0"/>
        <w:ind w:left="0"/>
        <w:jc w:val="both"/>
      </w:pPr>
      <w:r>
        <w:rPr>
          <w:rFonts w:ascii="Times New Roman"/>
          <w:b w:val="false"/>
          <w:i w:val="false"/>
          <w:color w:val="000000"/>
          <w:sz w:val="28"/>
        </w:rPr>
        <w:t>
      1) 300.02.001 В жолында Салық кодексінің 394 және 451-баптарына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2) 300.02.001 I, 300.02.001 II, 300.02.001 III, 300.02.001 IV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xml:space="preserve">
      3) 300.02.001 I В, 300.02.001 II В, 300.02.001 III В, 300.02.001 IV В және 300.02.001 V В жолдарында босатылған айналым сомасы көрсетіледі; </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6) 300.02.004 В жолында Салық кодексінің 396-бабына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7) 300.02.005 В жолында Салық кодексінің 397-бабына және "Астана халықаралық қаржы орталығы туралы" Қазақстан Республикасы Конституциялық заңынаның 6-бабының 8-2 тармағына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8) 300.02.006 В жолында Салық кодексінің 398-бабына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9) 300.02.007 В жолында Салық кодексі 451-бабы 1-тармағының 2) тармақшасына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p>
      <w:pPr>
        <w:spacing w:after="0"/>
        <w:ind w:left="0"/>
        <w:jc w:val="both"/>
      </w:pPr>
      <w:r>
        <w:rPr>
          <w:rFonts w:ascii="Times New Roman"/>
          <w:b w:val="false"/>
          <w:i w:val="false"/>
          <w:color w:val="000000"/>
          <w:sz w:val="28"/>
        </w:rPr>
        <w:t>
      27. "ҚҚС босатылған импорт" деген бөлімде:</w:t>
      </w:r>
    </w:p>
    <w:p>
      <w:pPr>
        <w:spacing w:after="0"/>
        <w:ind w:left="0"/>
        <w:jc w:val="both"/>
      </w:pPr>
      <w:r>
        <w:rPr>
          <w:rFonts w:ascii="Times New Roman"/>
          <w:b w:val="false"/>
          <w:i w:val="false"/>
          <w:color w:val="000000"/>
          <w:sz w:val="28"/>
        </w:rPr>
        <w:t xml:space="preserve">
      1) 300.02.010 В жолында Салық кодексінің 399 және 451-баптарына сәйкес ҚҚС босатылған импорт көрсетіледі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 </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5) 300.02.012 В жолында Салық кодексінің 451-бабы 2-тармағының 2) тармақшасына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1-тармағына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 </w:t>
      </w:r>
    </w:p>
    <w:p>
      <w:pPr>
        <w:spacing w:after="0"/>
        <w:ind w:left="0"/>
        <w:jc w:val="both"/>
      </w:pPr>
      <w:r>
        <w:rPr>
          <w:rFonts w:ascii="Times New Roman"/>
          <w:b w:val="false"/>
          <w:i w:val="false"/>
          <w:color w:val="000000"/>
          <w:sz w:val="28"/>
        </w:rPr>
        <w:t xml:space="preserve">
      7) 300.02.014 В жолында 300.02.010 В жолдан бастап 300.02.013 В дейінгі жолдардың сомасы ретінде айқындалатын ҚҚС босатылған импорттың қорытынды сомасы көрсетіледі. </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p>
      <w:pPr>
        <w:spacing w:after="0"/>
        <w:ind w:left="0"/>
        <w:jc w:val="left"/>
      </w:pPr>
      <w:r>
        <w:rPr>
          <w:rFonts w:ascii="Times New Roman"/>
          <w:b/>
          <w:i w:val="false"/>
          <w:color w:val="000000"/>
        </w:rPr>
        <w:t xml:space="preserve"> 5-тарау. Қосылған құн салығын төлеу мерзімі өзгертілген тауарлар импорты – 300.03-нысанын толтыру бойынша түсіндірме</w:t>
      </w:r>
    </w:p>
    <w:p>
      <w:pPr>
        <w:spacing w:after="0"/>
        <w:ind w:left="0"/>
        <w:jc w:val="both"/>
      </w:pPr>
      <w:r>
        <w:rPr>
          <w:rFonts w:ascii="Times New Roman"/>
          <w:b w:val="false"/>
          <w:i w:val="false"/>
          <w:color w:val="000000"/>
          <w:sz w:val="28"/>
        </w:rPr>
        <w:t>
      28. Бұл нысан Салық кодексінің 49-бабы 9 және 10-тармақтарына сәйкес тауарлар импорты жүзеге асырылған және ҚҚС төлеу мерзімі өзгертілген салық кезеңі үшін декларация жасау кезінде де толтырылады.</w:t>
      </w:r>
    </w:p>
    <w:p>
      <w:pPr>
        <w:spacing w:after="0"/>
        <w:ind w:left="0"/>
        <w:jc w:val="both"/>
      </w:pPr>
      <w:r>
        <w:rPr>
          <w:rFonts w:ascii="Times New Roman"/>
          <w:b w:val="false"/>
          <w:i w:val="false"/>
          <w:color w:val="000000"/>
          <w:sz w:val="28"/>
        </w:rPr>
        <w:t>
      29.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p>
      <w:pPr>
        <w:spacing w:after="0"/>
        <w:ind w:left="0"/>
        <w:jc w:val="both"/>
      </w:pPr>
      <w:r>
        <w:rPr>
          <w:rFonts w:ascii="Times New Roman"/>
          <w:b w:val="false"/>
          <w:i w:val="false"/>
          <w:color w:val="000000"/>
          <w:sz w:val="28"/>
        </w:rPr>
        <w:t>
      30. "ҚҚС төлеу мерзімі өзгертілген тауарлар импорты" деген бөлімде:</w:t>
      </w:r>
    </w:p>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p>
      <w:pPr>
        <w:spacing w:after="0"/>
        <w:ind w:left="0"/>
        <w:jc w:val="left"/>
      </w:pPr>
      <w:r>
        <w:rPr>
          <w:rFonts w:ascii="Times New Roman"/>
          <w:b/>
          <w:i w:val="false"/>
          <w:color w:val="000000"/>
        </w:rPr>
        <w:t xml:space="preserve"> 6-тарау. Қосылған құн салығын есепке жатқызу әдісімен төленетін тауарлар импорты – 300.04-нысанын толтыру бойынша түсіндірме</w:t>
      </w:r>
    </w:p>
    <w:p>
      <w:pPr>
        <w:spacing w:after="0"/>
        <w:ind w:left="0"/>
        <w:jc w:val="both"/>
      </w:pPr>
      <w:r>
        <w:rPr>
          <w:rFonts w:ascii="Times New Roman"/>
          <w:b w:val="false"/>
          <w:i w:val="false"/>
          <w:color w:val="000000"/>
          <w:sz w:val="28"/>
        </w:rPr>
        <w:t>
      31. Аталған нысан ҚҚС Салық кодексінің 427 және 428-баптарында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p>
      <w:pPr>
        <w:spacing w:after="0"/>
        <w:ind w:left="0"/>
        <w:jc w:val="both"/>
      </w:pPr>
      <w:r>
        <w:rPr>
          <w:rFonts w:ascii="Times New Roman"/>
          <w:b w:val="false"/>
          <w:i w:val="false"/>
          <w:color w:val="000000"/>
          <w:sz w:val="28"/>
        </w:rPr>
        <w:t>
      32.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p>
      <w:pPr>
        <w:spacing w:after="0"/>
        <w:ind w:left="0"/>
        <w:jc w:val="both"/>
      </w:pPr>
      <w:r>
        <w:rPr>
          <w:rFonts w:ascii="Times New Roman"/>
          <w:b w:val="false"/>
          <w:i w:val="false"/>
          <w:color w:val="000000"/>
          <w:sz w:val="28"/>
        </w:rPr>
        <w:t>
      33. "Есепке жатқызу әдісімен төленетін тауарлар импорты бойынша ҚҚС есептеу" деген бөлімде:</w:t>
      </w:r>
    </w:p>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В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p>
      <w:pPr>
        <w:spacing w:after="0"/>
        <w:ind w:left="0"/>
        <w:jc w:val="both"/>
      </w:pPr>
      <w:r>
        <w:rPr>
          <w:rFonts w:ascii="Times New Roman"/>
          <w:b w:val="false"/>
          <w:i w:val="false"/>
          <w:color w:val="000000"/>
          <w:sz w:val="28"/>
        </w:rPr>
        <w:t xml:space="preserve">
      34. "Бейрезиденттен сатып алынған жұмыстар, қызметтер" деген бөлімде: </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тегі, аты, әкесінің аты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 одағы комиссиясының 2010 жылғы 20 қыркүйектегі № 378 шешімімен бекітілген "Әлем елдерінің жіктеуіші" деген 22-қосымшаға сәйкес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№142 </w:t>
      </w:r>
      <w:r>
        <w:rPr>
          <w:rFonts w:ascii="Times New Roman"/>
          <w:b w:val="false"/>
          <w:i w:val="false"/>
          <w:color w:val="000000"/>
          <w:sz w:val="28"/>
        </w:rPr>
        <w:t>бұйрықпен</w:t>
      </w:r>
      <w:r>
        <w:rPr>
          <w:rFonts w:ascii="Times New Roman"/>
          <w:b w:val="false"/>
          <w:i w:val="false"/>
          <w:color w:val="000000"/>
          <w:sz w:val="28"/>
        </w:rPr>
        <w:t xml:space="preserve"> бекітіліп тізбеге енгізілген жеңілдетілген салық салуы бар мемлекеттер үшін ел кодын толтырған кезде елдің коды ретінде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 </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6) F бағанында Салық кодексінің 373-бабына сәйкес бейрезиденттен жұмыстарды, көрсетілетін қызметтерді сатып алу бойынша айналымы Қағидалардың 35-тармағына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382-бабына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p>
      <w:pPr>
        <w:spacing w:after="0"/>
        <w:ind w:left="0"/>
        <w:jc w:val="both"/>
      </w:pPr>
      <w:r>
        <w:rPr>
          <w:rFonts w:ascii="Times New Roman"/>
          <w:b w:val="false"/>
          <w:i w:val="false"/>
          <w:color w:val="000000"/>
          <w:sz w:val="28"/>
        </w:rPr>
        <w:t>
      35. Бейрезиденттен жұмыстарды, көрсетілетін қызметтерді сатып алу бойынша салық салынатын айналым түрлерінің кодтары:</w:t>
      </w:r>
    </w:p>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xml:space="preserve">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3070 – персоналды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3080 – жылжымалы мүлiктi (көлiк құралдарынан басқа) мүліктік жалдауға (жалға)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xml:space="preserve">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3110 – байланыс қызметтері бойынша айналым; </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xml:space="preserve">
      3140 – жүк вагондары мен контейнерлерді жалға және (немесе) пайдалануға беру бойынша көрсетілетін қызметтер бойынша айналым; </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қосылған құн салығының сомасын түзету – 300.06-нысанын толтыру бойынша түсіндірме</w:t>
      </w:r>
    </w:p>
    <w:p>
      <w:pPr>
        <w:spacing w:after="0"/>
        <w:ind w:left="0"/>
        <w:jc w:val="both"/>
      </w:pPr>
      <w:r>
        <w:rPr>
          <w:rFonts w:ascii="Times New Roman"/>
          <w:b w:val="false"/>
          <w:i w:val="false"/>
          <w:color w:val="000000"/>
          <w:sz w:val="28"/>
        </w:rPr>
        <w:t>
      36.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383 және 384-баптарында көзделген жағдайларда және тәртіпте жүргізіледі. Сондай-ақ бұл нысанда Салық кодексінің 404 және 405-баптарына сәйкес жүргізілген есепке жатқызылған ҚҚС сомасын түзету бойынша мәліметтер көрсетіледі.</w:t>
      </w:r>
    </w:p>
    <w:p>
      <w:pPr>
        <w:spacing w:after="0"/>
        <w:ind w:left="0"/>
        <w:jc w:val="both"/>
      </w:pPr>
      <w:r>
        <w:rPr>
          <w:rFonts w:ascii="Times New Roman"/>
          <w:b w:val="false"/>
          <w:i w:val="false"/>
          <w:color w:val="000000"/>
          <w:sz w:val="28"/>
        </w:rPr>
        <w:t>
      37.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p>
      <w:pPr>
        <w:spacing w:after="0"/>
        <w:ind w:left="0"/>
        <w:jc w:val="both"/>
      </w:pPr>
      <w:r>
        <w:rPr>
          <w:rFonts w:ascii="Times New Roman"/>
          <w:b w:val="false"/>
          <w:i w:val="false"/>
          <w:color w:val="000000"/>
          <w:sz w:val="28"/>
        </w:rPr>
        <w:t xml:space="preserve">
      38. "Салық салынатын және босатылатын айналым мөлшерін түзету" деген бөлімде: </w:t>
      </w:r>
    </w:p>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xml:space="preserve">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жолдардың сомаларын қосу жолымен айқындалады; </w:t>
      </w:r>
    </w:p>
    <w:p>
      <w:pPr>
        <w:spacing w:after="0"/>
        <w:ind w:left="0"/>
        <w:jc w:val="both"/>
      </w:pPr>
      <w:r>
        <w:rPr>
          <w:rFonts w:ascii="Times New Roman"/>
          <w:b w:val="false"/>
          <w:i w:val="false"/>
          <w:color w:val="000000"/>
          <w:sz w:val="28"/>
        </w:rPr>
        <w:t xml:space="preserve">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 </w:t>
      </w:r>
    </w:p>
    <w:p>
      <w:pPr>
        <w:spacing w:after="0"/>
        <w:ind w:left="0"/>
        <w:jc w:val="both"/>
      </w:pPr>
      <w:r>
        <w:rPr>
          <w:rFonts w:ascii="Times New Roman"/>
          <w:b w:val="false"/>
          <w:i w:val="false"/>
          <w:color w:val="000000"/>
          <w:sz w:val="28"/>
        </w:rPr>
        <w:t xml:space="preserve">
      12) 300.06.005 А жолында нөлдік мөлшерлеме бойынша салық салынатын айналым мөлшерін түзетудің жиынтық сомасы көрсетіледі; </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xml:space="preserve">
      14) 300.06.006 І жолынан бастап 300.06.006 V дейінгі жолдарда босатылған айналымды түзету жүргізілетін Салық кодексінің ережелері көрсетіледі; </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p>
      <w:pPr>
        <w:spacing w:after="0"/>
        <w:ind w:left="0"/>
        <w:jc w:val="both"/>
      </w:pPr>
      <w:r>
        <w:rPr>
          <w:rFonts w:ascii="Times New Roman"/>
          <w:b w:val="false"/>
          <w:i w:val="false"/>
          <w:color w:val="000000"/>
          <w:sz w:val="28"/>
        </w:rPr>
        <w:t>
      39. "Есепке жатқызылатын ҚҚС сомасын түзету" деген бөлімде:</w:t>
      </w:r>
    </w:p>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xml:space="preserve">
      5) 300.06.009 В жолында күмәнді міндеттемелер бойынша төлемге байланысты ҚҚС түзету сомасы көрсетіледі; </w:t>
      </w:r>
    </w:p>
    <w:p>
      <w:pPr>
        <w:spacing w:after="0"/>
        <w:ind w:left="0"/>
        <w:jc w:val="both"/>
      </w:pPr>
      <w:r>
        <w:rPr>
          <w:rFonts w:ascii="Times New Roman"/>
          <w:b w:val="false"/>
          <w:i w:val="false"/>
          <w:color w:val="000000"/>
          <w:sz w:val="28"/>
        </w:rPr>
        <w:t xml:space="preserve">
      6) 300.06.010 В жолында ҚҚС түзетудің жиынтық сомасы көрсетіледі. Аталған жол 300.06.007 В жолынан бастап 300.06.009 В жолға дейінгі сома ретінде айқындалады. </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xml:space="preserve">
      300.06.004 А жолының сомасы 300.00.003 А жолында есепке алынады. </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xml:space="preserve">
      300.06.010 В жолының сомасы 300.00.022 жолына көшіріледі. </w:t>
      </w:r>
    </w:p>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p>
      <w:pPr>
        <w:spacing w:after="0"/>
        <w:ind w:left="0"/>
        <w:jc w:val="both"/>
      </w:pPr>
      <w:r>
        <w:rPr>
          <w:rFonts w:ascii="Times New Roman"/>
          <w:b w:val="false"/>
          <w:i w:val="false"/>
          <w:color w:val="000000"/>
          <w:sz w:val="28"/>
        </w:rPr>
        <w:t xml:space="preserve">
      40. Аталған нысан Салық кодексінің 424-бабы 2-тармағының 2) тармақшасына сәйкес өткізілген тауарлар, жұмыстар, қызметтер бойынша жазылған шот-фактуралар туралы мәліметтерді егжей-тегжейлі көрсетуге арналған. </w:t>
      </w:r>
    </w:p>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p>
      <w:pPr>
        <w:spacing w:after="0"/>
        <w:ind w:left="0"/>
        <w:jc w:val="both"/>
      </w:pPr>
      <w:r>
        <w:rPr>
          <w:rFonts w:ascii="Times New Roman"/>
          <w:b w:val="false"/>
          <w:i w:val="false"/>
          <w:color w:val="000000"/>
          <w:sz w:val="28"/>
        </w:rPr>
        <w:t>
      41.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p>
      <w:pPr>
        <w:spacing w:after="0"/>
        <w:ind w:left="0"/>
        <w:jc w:val="both"/>
      </w:pPr>
      <w:r>
        <w:rPr>
          <w:rFonts w:ascii="Times New Roman"/>
          <w:b w:val="false"/>
          <w:i w:val="false"/>
          <w:color w:val="000000"/>
          <w:sz w:val="28"/>
        </w:rPr>
        <w:t>
      42. Осы нысанда өткізу бойынша айналымды жүзеге асыру күні есепті салық кезеңіне сәйкес келетін шот-фактуралар көрсетіледі.</w:t>
      </w:r>
    </w:p>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p>
      <w:pPr>
        <w:spacing w:after="0"/>
        <w:ind w:left="0"/>
        <w:jc w:val="both"/>
      </w:pPr>
      <w:r>
        <w:rPr>
          <w:rFonts w:ascii="Times New Roman"/>
          <w:b w:val="false"/>
          <w:i w:val="false"/>
          <w:color w:val="000000"/>
          <w:sz w:val="28"/>
        </w:rPr>
        <w:t>
      43.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p>
      <w:pPr>
        <w:spacing w:after="0"/>
        <w:ind w:left="0"/>
        <w:jc w:val="both"/>
      </w:pPr>
      <w:r>
        <w:rPr>
          <w:rFonts w:ascii="Times New Roman"/>
          <w:b w:val="false"/>
          <w:i w:val="false"/>
          <w:color w:val="000000"/>
          <w:sz w:val="28"/>
        </w:rPr>
        <w:t>
      44. "Өткізілген тауарлар, жұмыстар, қызметтер бойынша ҚҚС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өткізу кезінде,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кезде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сатып алушының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салық салынатын немесе босатылған айналымды түзету кезінде шот-фактураның немесе Салық кодексінің 420-бабына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xml:space="preserve">
      "1" – егер салық салуы тек жалпыға бірдей белгіленген тәртіпте жүзеге асырылатын шот-фактура, өзге қызметті жүзеге асыру мақсатында жазып берілсе; </w:t>
      </w:r>
    </w:p>
    <w:p>
      <w:pPr>
        <w:spacing w:after="0"/>
        <w:ind w:left="0"/>
        <w:jc w:val="both"/>
      </w:pPr>
      <w:r>
        <w:rPr>
          <w:rFonts w:ascii="Times New Roman"/>
          <w:b w:val="false"/>
          <w:i w:val="false"/>
          <w:color w:val="000000"/>
          <w:sz w:val="28"/>
        </w:rPr>
        <w:t>
      "2" – егер шот-фактура тек салық салуы Салық кодексінің 411-бабының 1-тармағында көзделген қызмет бойынша жазып берілсе, осы белгілер көрсетіледі;</w:t>
      </w:r>
    </w:p>
    <w:p>
      <w:pPr>
        <w:spacing w:after="0"/>
        <w:ind w:left="0"/>
        <w:jc w:val="both"/>
      </w:pPr>
      <w:r>
        <w:rPr>
          <w:rFonts w:ascii="Times New Roman"/>
          <w:b w:val="false"/>
          <w:i w:val="false"/>
          <w:color w:val="000000"/>
          <w:sz w:val="28"/>
        </w:rPr>
        <w:t>
      7) G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Бұл ретте Салық кодексінің 376-бабында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Шот-фактураларды Салық кодексінің 416-бабында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G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8) Н бағанында шот-фактурада көрсетілген ҚҚС сомасы көрсетіледі.Н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Мүлікті қаржы лизингіне берген кезде аталған бағанда Салық кодексінің 381-бабы 4-тармағына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414-бабына сәйкес мерзімді баспа басылымдарында өткізген сатқан кезде жазып берілген шот-фактура бойынша аталған бағанда Салық кодексінің 381-бабы 11-тармағына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I бағаны егер H бағаны тиісті жолдары бойынша толтырылған кезде міндетті түрде толтыруға жатады. J бағанының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xml:space="preserve">
      10) J бағанында есепті салық кезеңінде өткізілген пайдалы қазбаның түрі көрсетіледі; </w:t>
      </w:r>
    </w:p>
    <w:p>
      <w:pPr>
        <w:spacing w:after="0"/>
        <w:ind w:left="0"/>
        <w:jc w:val="both"/>
      </w:pPr>
      <w:r>
        <w:rPr>
          <w:rFonts w:ascii="Times New Roman"/>
          <w:b w:val="false"/>
          <w:i w:val="false"/>
          <w:color w:val="000000"/>
          <w:sz w:val="28"/>
        </w:rPr>
        <w:t xml:space="preserve">
      11) К бағанында есепті салық кезеңінде өткізілген пайдалы қазбаның мөлшері көрсетіледі; </w:t>
      </w:r>
    </w:p>
    <w:p>
      <w:pPr>
        <w:spacing w:after="0"/>
        <w:ind w:left="0"/>
        <w:jc w:val="both"/>
      </w:pPr>
      <w:r>
        <w:rPr>
          <w:rFonts w:ascii="Times New Roman"/>
          <w:b w:val="false"/>
          <w:i w:val="false"/>
          <w:color w:val="000000"/>
          <w:sz w:val="28"/>
        </w:rPr>
        <w:t>
      12) L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p>
      <w:pPr>
        <w:spacing w:after="0"/>
        <w:ind w:left="0"/>
        <w:jc w:val="both"/>
      </w:pPr>
      <w:r>
        <w:rPr>
          <w:rFonts w:ascii="Times New Roman"/>
          <w:b w:val="false"/>
          <w:i w:val="false"/>
          <w:color w:val="000000"/>
          <w:sz w:val="28"/>
        </w:rPr>
        <w:t>
      45.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және I бағандарында қателік табылған кезде,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және F бағандарында бұрын көрсетілген деректер көрсетіледі, ал G, Н және I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толықтыру кезінде толықтырулар енгізу кезеңіндегі бұрын табыс етілген Тізілімнің соңғы нөмірінен кейінгі нөмір көрсетіледі.</w:t>
      </w:r>
    </w:p>
    <w:p>
      <w:pPr>
        <w:spacing w:after="0"/>
        <w:ind w:left="0"/>
        <w:jc w:val="both"/>
      </w:pPr>
      <w:r>
        <w:rPr>
          <w:rFonts w:ascii="Times New Roman"/>
          <w:b w:val="false"/>
          <w:i w:val="false"/>
          <w:color w:val="000000"/>
          <w:sz w:val="28"/>
        </w:rPr>
        <w:t>
      46.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және L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47.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p>
      <w:pPr>
        <w:spacing w:after="0"/>
        <w:ind w:left="0"/>
        <w:jc w:val="both"/>
      </w:pPr>
      <w:r>
        <w:rPr>
          <w:rFonts w:ascii="Times New Roman"/>
          <w:b w:val="false"/>
          <w:i w:val="false"/>
          <w:color w:val="000000"/>
          <w:sz w:val="28"/>
        </w:rPr>
        <w:t>
      48. 300.08-нысаны Салық кодексінің 424-бабы 2-тармағының 2) тармақшасына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кезде,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кезде, салық органына Сатып алынған тауарлар, жұмыстар, қызметтер бойынша тізілім ұсынылмайды.</w:t>
      </w:r>
    </w:p>
    <w:p>
      <w:pPr>
        <w:spacing w:after="0"/>
        <w:ind w:left="0"/>
        <w:jc w:val="both"/>
      </w:pPr>
      <w:r>
        <w:rPr>
          <w:rFonts w:ascii="Times New Roman"/>
          <w:b w:val="false"/>
          <w:i w:val="false"/>
          <w:color w:val="000000"/>
          <w:sz w:val="28"/>
        </w:rPr>
        <w:t>
      49.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p>
      <w:pPr>
        <w:spacing w:after="0"/>
        <w:ind w:left="0"/>
        <w:jc w:val="both"/>
      </w:pPr>
      <w:r>
        <w:rPr>
          <w:rFonts w:ascii="Times New Roman"/>
          <w:b w:val="false"/>
          <w:i w:val="false"/>
          <w:color w:val="000000"/>
          <w:sz w:val="28"/>
        </w:rPr>
        <w:t>
      50.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p>
      <w:pPr>
        <w:spacing w:after="0"/>
        <w:ind w:left="0"/>
        <w:jc w:val="both"/>
      </w:pPr>
      <w:r>
        <w:rPr>
          <w:rFonts w:ascii="Times New Roman"/>
          <w:b w:val="false"/>
          <w:i w:val="false"/>
          <w:color w:val="000000"/>
          <w:sz w:val="28"/>
        </w:rPr>
        <w:t xml:space="preserve">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 </w:t>
      </w:r>
    </w:p>
    <w:p>
      <w:pPr>
        <w:spacing w:after="0"/>
        <w:ind w:left="0"/>
        <w:jc w:val="both"/>
      </w:pPr>
      <w:r>
        <w:rPr>
          <w:rFonts w:ascii="Times New Roman"/>
          <w:b w:val="false"/>
          <w:i w:val="false"/>
          <w:color w:val="000000"/>
          <w:sz w:val="28"/>
        </w:rPr>
        <w:t>
      51. "Сатып алынған тауарлар, жұмыстар, қызметтер бойынша ҚҚС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алу кезінде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кезде, онда бұл бағанда "С" белгісі көрсетіледі;</w:t>
      </w:r>
    </w:p>
    <w:p>
      <w:pPr>
        <w:spacing w:after="0"/>
        <w:ind w:left="0"/>
        <w:jc w:val="both"/>
      </w:pPr>
      <w:r>
        <w:rPr>
          <w:rFonts w:ascii="Times New Roman"/>
          <w:b w:val="false"/>
          <w:i w:val="false"/>
          <w:color w:val="000000"/>
          <w:sz w:val="28"/>
        </w:rPr>
        <w:t>
      3) С бағанында өнім берушінің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"1" – егер бойынша тауарларды, жұмыстарды, қызмет көрсетулерді сатып алу салық салуы жалпыға бірдей белгіленген тәртіпте жүзеге асырылатын шот-фактура өзге қызмет мақсатында ғана жүргізілсе;</w:t>
      </w:r>
    </w:p>
    <w:p>
      <w:pPr>
        <w:spacing w:after="0"/>
        <w:ind w:left="0"/>
        <w:jc w:val="both"/>
      </w:pPr>
      <w:r>
        <w:rPr>
          <w:rFonts w:ascii="Times New Roman"/>
          <w:b w:val="false"/>
          <w:i w:val="false"/>
          <w:color w:val="000000"/>
          <w:sz w:val="28"/>
        </w:rPr>
        <w:t>
      "2" – егер шот-фактура бойынша тауарларды, жұмыстарды, қызмет көрсетулерді сатып алу тек Салық кодексінің 411-бабының 1-тармағында көзделген қызмет бойынша ғана жүргізілсе;</w:t>
      </w:r>
    </w:p>
    <w:p>
      <w:pPr>
        <w:spacing w:after="0"/>
        <w:ind w:left="0"/>
        <w:jc w:val="both"/>
      </w:pPr>
      <w:r>
        <w:rPr>
          <w:rFonts w:ascii="Times New Roman"/>
          <w:b w:val="false"/>
          <w:i w:val="false"/>
          <w:color w:val="000000"/>
          <w:sz w:val="28"/>
        </w:rPr>
        <w:t>
      "3" –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осы белгілер көрсетіледі;</w:t>
      </w:r>
    </w:p>
    <w:p>
      <w:pPr>
        <w:spacing w:after="0"/>
        <w:ind w:left="0"/>
        <w:jc w:val="both"/>
      </w:pPr>
      <w:r>
        <w:rPr>
          <w:rFonts w:ascii="Times New Roman"/>
          <w:b w:val="false"/>
          <w:i w:val="false"/>
          <w:color w:val="000000"/>
          <w:sz w:val="28"/>
        </w:rPr>
        <w:t>
      7) G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8) Н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Салық кодексінің 414-бабына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Салық кодексінің 417-бабының 1-тармағына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 жағдайда,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Салық кодексінің 417-бабының 3-тармағына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жағдайда,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J, K және L бағандары, пайдалы қазбаларды және/немесе пайдалы қазбалар құрамындағы минералды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 300.00 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xml:space="preserve">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 </w:t>
      </w:r>
    </w:p>
    <w:p>
      <w:pPr>
        <w:spacing w:after="0"/>
        <w:ind w:left="0"/>
        <w:jc w:val="both"/>
      </w:pPr>
      <w:r>
        <w:rPr>
          <w:rFonts w:ascii="Times New Roman"/>
          <w:b w:val="false"/>
          <w:i w:val="false"/>
          <w:color w:val="000000"/>
          <w:sz w:val="28"/>
        </w:rPr>
        <w:t>
      3) В, С, D, E, F, G, Н, I, J, K және L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52.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p>
      <w:pPr>
        <w:spacing w:after="0"/>
        <w:ind w:left="0"/>
        <w:jc w:val="left"/>
      </w:pPr>
      <w:r>
        <w:rPr>
          <w:rFonts w:ascii="Times New Roman"/>
          <w:b/>
          <w:i w:val="false"/>
          <w:color w:val="000000"/>
        </w:rPr>
        <w:t xml:space="preserve"> 11-тарау. Қайтаруға ұсынылған қосылған құн салығының сомалары бойынша мәліметтер – 300.09-нысанын толтыру бойынша түсіндірме</w:t>
      </w:r>
    </w:p>
    <w:p>
      <w:pPr>
        <w:spacing w:after="0"/>
        <w:ind w:left="0"/>
        <w:jc w:val="both"/>
      </w:pPr>
      <w:r>
        <w:rPr>
          <w:rFonts w:ascii="Times New Roman"/>
          <w:b w:val="false"/>
          <w:i w:val="false"/>
          <w:color w:val="000000"/>
          <w:sz w:val="28"/>
        </w:rPr>
        <w:t>
      53. Аталған нысан Салық кодексінің 68, 429, 432 және 434-баптарына сәйкес қайтаруға ұсынылған ҚҚС сомалары бойынша мәліметтерді егжей-тегжейлі көрсетуге арналған.</w:t>
      </w:r>
    </w:p>
    <w:p>
      <w:pPr>
        <w:spacing w:after="0"/>
        <w:ind w:left="0"/>
        <w:jc w:val="both"/>
      </w:pPr>
      <w:r>
        <w:rPr>
          <w:rFonts w:ascii="Times New Roman"/>
          <w:b w:val="false"/>
          <w:i w:val="false"/>
          <w:color w:val="000000"/>
          <w:sz w:val="28"/>
        </w:rPr>
        <w:t>
      54.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p>
      <w:pPr>
        <w:spacing w:after="0"/>
        <w:ind w:left="0"/>
        <w:jc w:val="both"/>
      </w:pPr>
      <w:r>
        <w:rPr>
          <w:rFonts w:ascii="Times New Roman"/>
          <w:b w:val="false"/>
          <w:i w:val="false"/>
          <w:color w:val="000000"/>
          <w:sz w:val="28"/>
        </w:rPr>
        <w:t>
      55. Бұл нысан егер "ҚҚС төлеуші туралы жалпы ақпарат" бөлімінде 4-жолында "қосымша", "хабарлама бойынша қосымша" декларация түрі белгіленген кезде, сондай-ақ егер салық төлеуші Салық кодексінің 431-бабы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56.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VI-ға дейінгі жолдардың сомасын қамтиды;</w:t>
      </w:r>
    </w:p>
    <w:p>
      <w:pPr>
        <w:spacing w:after="0"/>
        <w:ind w:left="0"/>
        <w:jc w:val="both"/>
      </w:pPr>
      <w:r>
        <w:rPr>
          <w:rFonts w:ascii="Times New Roman"/>
          <w:b w:val="false"/>
          <w:i w:val="false"/>
          <w:color w:val="000000"/>
          <w:sz w:val="28"/>
        </w:rPr>
        <w:t>
      2) 300.09.001 І жолында 300.09.001 II, 300.09.001 III, 300.09.001 IV, 300.09.001 V, 300.09.001 V-I, 300.09.001 V-II, 300.09.001 V-III, 300.09.001 VI жолдарында көрсетілген нөлдік мөлшерлемемен салық салынатын айналымдар бойынша ҚҚС асып кету сомасын қоспағанда, нөлдік ставка бойынша салық салынатын өткізу айналымдары мақсаттары үшін пайдаланылған тауарлар (жұмыстар, көрсетілген қызметтер) бойынша есепке жатқызылатын ҚҚС сомасының,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Бұл жол сондай-ақ Салық кодексінің 434-бабына сәйкес ҚҚС қайтару тәртібін қолданудан бас тартқан кезде толтырылады;</w:t>
      </w:r>
    </w:p>
    <w:p>
      <w:pPr>
        <w:spacing w:after="0"/>
        <w:ind w:left="0"/>
        <w:jc w:val="both"/>
      </w:pPr>
      <w:r>
        <w:rPr>
          <w:rFonts w:ascii="Times New Roman"/>
          <w:b w:val="false"/>
          <w:i w:val="false"/>
          <w:color w:val="000000"/>
          <w:sz w:val="28"/>
        </w:rPr>
        <w:t>
      3) 300.09.001 ІІ жолында 300.09.001 І, 300.09.001 ІІІ, 300.09.001 ІV, 300.09.001 V, 300.09.001 V-I, 300.09.001 V-II, 300.09.001 V-III, 300.09.001 VІ жолдарында көрсетілген ҚҚС асып кету сомасын қоспағанда, Салық кодексінің 432-бабын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I, 300.09.001 II, 300.09.001 IV, 300.09.001 V, 300.09.001 V-I, 300.09.001 V-II, 300.09.001 V-III, 300.09.001 VI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5) 300.09.001 ІV жолында 300.09.001 I, 300.09.001 II, 300.09.001 III, 300.09.001 V, 300.09.001 V-I, 300.09.001 V-II, 300.09.001 V-III, 300.09.001 VI жолдарында көрсетілген ҚҚС асып кету сомасын қоспағанда, Салық кодексінің 68-бабына сәйкес пилоттық жобаны қолдану кезде ҚҚС асып кету сомасы, оның ішінде талап қою мерзімі шегінде салық кезеңдері бойынша бөле отырып көрсетіледі;</w:t>
      </w:r>
    </w:p>
    <w:p>
      <w:pPr>
        <w:spacing w:after="0"/>
        <w:ind w:left="0"/>
        <w:jc w:val="both"/>
      </w:pPr>
      <w:r>
        <w:rPr>
          <w:rFonts w:ascii="Times New Roman"/>
          <w:b w:val="false"/>
          <w:i w:val="false"/>
          <w:color w:val="000000"/>
          <w:sz w:val="28"/>
        </w:rPr>
        <w:t>
      6) 300.09.001 V жолында 300.09.001 I, 300.09.001 II, 300.09.001 III, 300.09.001 IV, 300.09.001 V-I, 300.09.001 V-II, 300.09.001 V-III, 300.09.001 VI жолдарында көрсетілген ҚҚС асып кету сомасын қоспағанда, ірі салық төлеушілер мониторингіне жататын салық төлеуші Салық кодексінің 434-бабына сәйкес оңайлатылған тәртіпте қайтаруға байланысты,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7) 300.09.001 V-I жолында 300.09.001 I, 300.09.001 II, 300.09.001 III, 300.09.001 IV, 300.09.001 V, 300.09.001 V-II, 300.09.001 V-III, 300.09.001 VI жолдарында көрсетілген ҚҚС асып кету сомасын қоспағанда, көлденең мониторингте тұратын салық төлеуші Салық кодексінің 434-бабына сәйкес оңайлатылған тәртіпте қайтаруға байланысты,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8) 300.09.001 V-II жолында 300.09.001 I, 300.09.001 II, 300.09.001 III, 300.09.001 IV, 300.09.001 V, 300.09.001 V-I, 300.09.001 V-III, 300.09.001 VI жолдарында көрсетілген ҚҚС асып кету сомасын қоспағанда, өз өндірісінің тауарларын өңдеуші өнеркәсіп өндірушілер Тізіміне енгізілген салық төлеушілермен Салық кодексінің 434-бабына сəйкес қайтарудың оңайлатылған тəртібін қолдануға байланысты,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9) 300.09.001 V-III жолында 300.09.001 I, 300.09.001 II, 300.09.001 III, 300.09.001 IV, 300.09.001 V, 300.09.001 V-I, 300.09.001 V-II, 300.09.001 VI жолдарында көрсетілген ҚҚС асып кету сомасын қоспағанда, салықтық кезең үшін түскен валюталық түсімді айырбастаған кезде шикізат экспорттаушылар Тізіміне енгізілген салық төлеушілермен Салық кодексінің 434-бабына сəйкес қайтарудың оңайлатылған тəртібін қолдануға байланысты,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10) 300.09.001 VI жолында 300.09.001 I, 300.09.001 II, 300.09.001 III, 300.09.001 IV, 300.09.001 V, 300.09.001 V-I, 300.09.001 V-II, 300.09.001 V-III жолдарында көрсетілген ҚҚС асып кету сомасын қоспағанда, Салық кодексінің 434-бабына сәйкес ҚҚС қайтарудың оңайлатылған тәртібін қолданғаннан кейін қалған, Салық кодексінің 429-бабының 5-тармағына сәйкес қайтаруға жататын,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300.09.001 жолының сомасы 300.00.032 жолына көшіріледі;</w:t>
      </w:r>
    </w:p>
    <w:p>
      <w:pPr>
        <w:spacing w:after="0"/>
        <w:ind w:left="0"/>
        <w:jc w:val="both"/>
      </w:pPr>
      <w:r>
        <w:rPr>
          <w:rFonts w:ascii="Times New Roman"/>
          <w:b w:val="false"/>
          <w:i w:val="false"/>
          <w:color w:val="000000"/>
          <w:sz w:val="28"/>
        </w:rPr>
        <w:t>
      300.09.001 IV жолының сомасы 300.00.032 I жолына көшіріледі;</w:t>
      </w:r>
    </w:p>
    <w:p>
      <w:pPr>
        <w:spacing w:after="0"/>
        <w:ind w:left="0"/>
        <w:jc w:val="both"/>
      </w:pPr>
      <w:r>
        <w:rPr>
          <w:rFonts w:ascii="Times New Roman"/>
          <w:b w:val="false"/>
          <w:i w:val="false"/>
          <w:color w:val="000000"/>
          <w:sz w:val="28"/>
        </w:rPr>
        <w:t>
      300.09.001 V жолының сомасы 300.00.032 II жолына көшіріледі;</w:t>
      </w:r>
    </w:p>
    <w:p>
      <w:pPr>
        <w:spacing w:after="0"/>
        <w:ind w:left="0"/>
        <w:jc w:val="both"/>
      </w:pPr>
      <w:r>
        <w:rPr>
          <w:rFonts w:ascii="Times New Roman"/>
          <w:b w:val="false"/>
          <w:i w:val="false"/>
          <w:color w:val="000000"/>
          <w:sz w:val="28"/>
        </w:rPr>
        <w:t>
      300.09.001 V-I жолының сомасы 300.00.032 II жолына көшіріледі;</w:t>
      </w:r>
    </w:p>
    <w:p>
      <w:pPr>
        <w:spacing w:after="0"/>
        <w:ind w:left="0"/>
        <w:jc w:val="both"/>
      </w:pPr>
      <w:r>
        <w:rPr>
          <w:rFonts w:ascii="Times New Roman"/>
          <w:b w:val="false"/>
          <w:i w:val="false"/>
          <w:color w:val="000000"/>
          <w:sz w:val="28"/>
        </w:rPr>
        <w:t>
      300.09.001 V-II жолының сомасы 300.00.032 III жолына көшіріледі;</w:t>
      </w:r>
    </w:p>
    <w:p>
      <w:pPr>
        <w:spacing w:after="0"/>
        <w:ind w:left="0"/>
        <w:jc w:val="both"/>
      </w:pPr>
      <w:r>
        <w:rPr>
          <w:rFonts w:ascii="Times New Roman"/>
          <w:b w:val="false"/>
          <w:i w:val="false"/>
          <w:color w:val="000000"/>
          <w:sz w:val="28"/>
        </w:rPr>
        <w:t>
      300.09.001 V-III жолының сомасы 300.00.032 IV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 бірінші</w:t>
            </w:r>
            <w:r>
              <w:br/>
            </w:r>
            <w:r>
              <w:rPr>
                <w:rFonts w:ascii="Times New Roman"/>
                <w:b w:val="false"/>
                <w:i w:val="false"/>
                <w:color w:val="000000"/>
                <w:sz w:val="20"/>
              </w:rPr>
              <w:t>орынбасары – Қазақстан</w:t>
            </w:r>
            <w:r>
              <w:br/>
            </w:r>
            <w:r>
              <w:rPr>
                <w:rFonts w:ascii="Times New Roman"/>
                <w:b w:val="false"/>
                <w:i w:val="false"/>
                <w:color w:val="000000"/>
                <w:sz w:val="20"/>
              </w:rPr>
              <w:t>Республикасының Қаржы</w:t>
            </w:r>
            <w:r>
              <w:br/>
            </w:r>
            <w:r>
              <w:rPr>
                <w:rFonts w:ascii="Times New Roman"/>
                <w:b w:val="false"/>
                <w:i w:val="false"/>
                <w:color w:val="000000"/>
                <w:sz w:val="20"/>
              </w:rPr>
              <w:t>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126-1-қосымша</w:t>
            </w:r>
          </w:p>
        </w:tc>
      </w:tr>
    </w:tbl>
    <w:p>
      <w:pPr>
        <w:spacing w:after="0"/>
        <w:ind w:left="0"/>
        <w:jc w:val="both"/>
      </w:pPr>
      <w:r>
        <w:rPr>
          <w:rFonts w:ascii="Times New Roman"/>
          <w:b w:val="false"/>
          <w:i w:val="false"/>
          <w:color w:val="ff0000"/>
          <w:sz w:val="28"/>
        </w:rPr>
        <w:t xml:space="preserve">
      Ескерту. Бұйрық 126-1-қосымшамен толықтырылды - ҚР Қаржы министрінің 26.03.2026 </w:t>
      </w:r>
      <w:r>
        <w:rPr>
          <w:rFonts w:ascii="Times New Roman"/>
          <w:b w:val="false"/>
          <w:i w:val="false"/>
          <w:color w:val="ff0000"/>
          <w:sz w:val="28"/>
        </w:rPr>
        <w:t>№ 203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2"/>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3"/>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5"/>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6"/>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7"/>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1"/>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7"/>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2"/>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xml:space="preserve">№ 39 бұйрығына 126-2-қосымша </w:t>
            </w:r>
          </w:p>
        </w:tc>
      </w:tr>
    </w:tbl>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ff0000"/>
          <w:sz w:val="28"/>
        </w:rPr>
        <w:t xml:space="preserve">
      Ескерту. Бұйрық 126-2-қосымшамен толықтырылды - ҚР Қаржы министрінің 26.03.2026 </w:t>
      </w:r>
      <w:r>
        <w:rPr>
          <w:rFonts w:ascii="Times New Roman"/>
          <w:b w:val="false"/>
          <w:i w:val="false"/>
          <w:color w:val="ff0000"/>
          <w:sz w:val="28"/>
        </w:rPr>
        <w:t>№ 203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(бұдан әрі – Салық кодексі) сәйкес әзірленген және Салық кодексінің 10-бөліміне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p>
      <w:pPr>
        <w:spacing w:after="0"/>
        <w:ind w:left="0"/>
        <w:jc w:val="both"/>
      </w:pPr>
      <w:r>
        <w:rPr>
          <w:rFonts w:ascii="Times New Roman"/>
          <w:b w:val="false"/>
          <w:i w:val="false"/>
          <w:color w:val="000000"/>
          <w:sz w:val="28"/>
        </w:rPr>
        <w:t xml:space="preserve">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бастап 300.09-ге аралығы нысандар) тұрады. </w:t>
      </w:r>
    </w:p>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p>
      <w:pPr>
        <w:spacing w:after="0"/>
        <w:ind w:left="0"/>
        <w:jc w:val="both"/>
      </w:pPr>
      <w:r>
        <w:rPr>
          <w:rFonts w:ascii="Times New Roman"/>
          <w:b w:val="false"/>
          <w:i w:val="false"/>
          <w:color w:val="000000"/>
          <w:sz w:val="28"/>
        </w:rPr>
        <w:t>
      13. Аталған нысан 2023 жылғы 1 қаңтардан бастап 2025 жылғы 1 қазанға дейін туындаған құқықтық қатынастарға қолданылады.</w:t>
      </w:r>
    </w:p>
    <w:p>
      <w:pPr>
        <w:spacing w:after="0"/>
        <w:ind w:left="0"/>
        <w:jc w:val="both"/>
      </w:pPr>
      <w:r>
        <w:rPr>
          <w:rFonts w:ascii="Times New Roman"/>
          <w:b w:val="false"/>
          <w:i w:val="false"/>
          <w:color w:val="000000"/>
          <w:sz w:val="28"/>
        </w:rPr>
        <w:t>
      14.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p>
      <w:pPr>
        <w:spacing w:after="0"/>
        <w:ind w:left="0"/>
        <w:jc w:val="left"/>
      </w:pPr>
      <w:r>
        <w:rPr>
          <w:rFonts w:ascii="Times New Roman"/>
          <w:b/>
          <w:i w:val="false"/>
          <w:color w:val="000000"/>
        </w:rPr>
        <w:t xml:space="preserve"> 2-тарау. Декларацияны толтыру бойынша түсіндірме (300.00-нысаны)</w:t>
      </w:r>
    </w:p>
    <w:p>
      <w:pPr>
        <w:spacing w:after="0"/>
        <w:ind w:left="0"/>
        <w:jc w:val="both"/>
      </w:pPr>
      <w:r>
        <w:rPr>
          <w:rFonts w:ascii="Times New Roman"/>
          <w:b w:val="false"/>
          <w:i w:val="false"/>
          <w:color w:val="000000"/>
          <w:sz w:val="28"/>
        </w:rPr>
        <w:t>
      15. "ҚҚС төлеуші туралы жалпы ақпарат" деген бөлімінде салық төлеуші міндетті түрде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xml:space="preserve">
      3) салық есептілігі табыс етілетін салық кезеңі (тоқсан, жыл) – декларация тапсырылатын есепті салық кезеңі (араб цифрларымен көрсетіледі). Салық кодексінің </w:t>
      </w:r>
      <w:r>
        <w:rPr>
          <w:rFonts w:ascii="Times New Roman"/>
          <w:b w:val="false"/>
          <w:i w:val="false"/>
          <w:color w:val="000000"/>
          <w:sz w:val="28"/>
        </w:rPr>
        <w:t>423</w:t>
      </w:r>
      <w:r>
        <w:rPr>
          <w:rFonts w:ascii="Times New Roman"/>
          <w:b w:val="false"/>
          <w:i w:val="false"/>
          <w:color w:val="000000"/>
          <w:sz w:val="28"/>
        </w:rPr>
        <w:t>-бабына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Салық кодексінің 206-бабына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және D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40-бабына сәйкес сенімгерлікпен басқару құрылтайшысы; </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1-тармағында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D – "Астана халықаралық қаржы орталығы туралы" Қазақстан Республикасының Конституциялық заңына (бұдан әрі – Конституциялық заң) сәйкес АХҚО қатысушысы;</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кезде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Тиісті торкөз Салық кодексінің 407-бабында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xml:space="preserve">
      "Жеке айналымдар бойынша бөлек есеп жүргізу құқығы бар пропорционалды" торкөзі, егер салық төлеуші Салық кодексінің </w:t>
      </w:r>
      <w:r>
        <w:rPr>
          <w:rFonts w:ascii="Times New Roman"/>
          <w:b w:val="false"/>
          <w:i w:val="false"/>
          <w:color w:val="000000"/>
          <w:sz w:val="28"/>
        </w:rPr>
        <w:t>407-бабына</w:t>
      </w:r>
      <w:r>
        <w:rPr>
          <w:rFonts w:ascii="Times New Roman"/>
          <w:b w:val="false"/>
          <w:i w:val="false"/>
          <w:color w:val="000000"/>
          <w:sz w:val="28"/>
        </w:rPr>
        <w:t xml:space="preserve">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кезде, екі торкөз белгіленеді.</w:t>
      </w:r>
    </w:p>
    <w:p>
      <w:pPr>
        <w:spacing w:after="0"/>
        <w:ind w:left="0"/>
        <w:jc w:val="both"/>
      </w:pPr>
      <w:r>
        <w:rPr>
          <w:rFonts w:ascii="Times New Roman"/>
          <w:b w:val="false"/>
          <w:i w:val="false"/>
          <w:color w:val="000000"/>
          <w:sz w:val="28"/>
        </w:rPr>
        <w:t xml:space="preserve">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кезде, екі торкөз белгіленеді. </w:t>
      </w:r>
    </w:p>
    <w:p>
      <w:pPr>
        <w:spacing w:after="0"/>
        <w:ind w:left="0"/>
        <w:jc w:val="both"/>
      </w:pPr>
      <w:r>
        <w:rPr>
          <w:rFonts w:ascii="Times New Roman"/>
          <w:b w:val="false"/>
          <w:i w:val="false"/>
          <w:color w:val="000000"/>
          <w:sz w:val="28"/>
        </w:rPr>
        <w:t>
      16. "ҚҚС есептеу" деген бөлімде:</w:t>
      </w:r>
    </w:p>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Салық кодексінің 722-бабы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8) 300.00.003 А жолында Салық кодексінің 383 және 384-баптарында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10) 300.00.004 А жолында Салық кодексінің 378 және 441-баптарына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404 және 405-баптарында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кезде,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427 және 428-баптарына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p>
      <w:pPr>
        <w:spacing w:after="0"/>
        <w:ind w:left="0"/>
        <w:jc w:val="both"/>
      </w:pPr>
      <w:r>
        <w:rPr>
          <w:rFonts w:ascii="Times New Roman"/>
          <w:b w:val="false"/>
          <w:i w:val="false"/>
          <w:color w:val="000000"/>
          <w:sz w:val="28"/>
        </w:rPr>
        <w:t>
      17.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xml:space="preserve">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 </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xml:space="preserve">
      4) 300.00.013 I В жолында 300.00.013 I А жолында көрсетілген айналым бойынша ҚҚС жалпы сомасы көрсетіледі; </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7) 300.00.014 А жолында Салық кодексінің 378 және 441-баптарына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9) 300.00.015 А жолында ҚҚС сатып алынған тауарлар, жұмыстар, қызмет көрсетулер бойынша айналым сомасы, сондай-ақ ҚҚС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10) 300.00.015 В жолында ҚҚС-пен сатып алынған, бірақ Салық кодексінің 402 және 403-баптарына сәйкес ҚҚС есепке жатқызылмайтын тауарлар, жұмыстар, қызмет көрсетулер бойынша ҚҚС сомасы көрсетілді. Айналым сомасы және ҚҚС сомасы осындай тауарлар, жұмыстар, қызметтер алынған салық кезеңінде көрсетіледі.</w:t>
      </w:r>
    </w:p>
    <w:p>
      <w:pPr>
        <w:spacing w:after="0"/>
        <w:ind w:left="0"/>
        <w:jc w:val="both"/>
      </w:pPr>
      <w:r>
        <w:rPr>
          <w:rFonts w:ascii="Times New Roman"/>
          <w:b w:val="false"/>
          <w:i w:val="false"/>
          <w:color w:val="000000"/>
          <w:sz w:val="28"/>
        </w:rPr>
        <w:t>
      11)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385-бабына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12)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13)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444-бабына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401-бабының 2-тармағына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xml:space="preserve">
      14)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w:t>
      </w:r>
      <w:r>
        <w:rPr>
          <w:rFonts w:ascii="Times New Roman"/>
          <w:b w:val="false"/>
          <w:i w:val="false"/>
          <w:color w:val="000000"/>
          <w:sz w:val="28"/>
        </w:rPr>
        <w:t>456-бабының</w:t>
      </w:r>
      <w:r>
        <w:rPr>
          <w:rFonts w:ascii="Times New Roman"/>
          <w:b w:val="false"/>
          <w:i w:val="false"/>
          <w:color w:val="000000"/>
          <w:sz w:val="28"/>
        </w:rPr>
        <w:t xml:space="preserve"> 6-тармағына сәйкес, импортқа қосылған құн салығы осы салық кезеңде есепке алуға жатады Салық кодексінің 401-бабының 2-тармағына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15) 300.00.017 Салық кодексінің 399 және 451-баптарына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16) 300.00.018 жолында Салық кодексінің 49-бабының 9 және 10-тармақтарына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17)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18)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19)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20)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21) 300.00.022 жолында Салық кодексінің 404 және 405-баптарында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22)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23)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Салық кодексінің 407-бабының 2 және 3-тармақтарына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1-тармағына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24)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26)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27)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Салық кодексінің 411-бабының ережелері қолданылған кезде қосымша толтырылады;</w:t>
      </w:r>
    </w:p>
    <w:p>
      <w:pPr>
        <w:spacing w:after="0"/>
        <w:ind w:left="0"/>
        <w:jc w:val="both"/>
      </w:pPr>
      <w:r>
        <w:rPr>
          <w:rFonts w:ascii="Times New Roman"/>
          <w:b w:val="false"/>
          <w:i w:val="false"/>
          <w:color w:val="000000"/>
          <w:sz w:val="28"/>
        </w:rPr>
        <w:t>
      28)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29)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30)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31) 300.00.025 IV В жолында (300.00.012 – 300.00.025 I – 300.00.027 I –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32)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33)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34)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35)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36)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37)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411-бабында көзделген салық төлеушілер толтырады;</w:t>
      </w:r>
    </w:p>
    <w:p>
      <w:pPr>
        <w:spacing w:after="0"/>
        <w:ind w:left="0"/>
        <w:jc w:val="both"/>
      </w:pPr>
      <w:r>
        <w:rPr>
          <w:rFonts w:ascii="Times New Roman"/>
          <w:b w:val="false"/>
          <w:i w:val="false"/>
          <w:color w:val="000000"/>
          <w:sz w:val="28"/>
        </w:rPr>
        <w:t>
      38)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39)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2-тармағында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40) 300.00.029 А жолында 300.00.020 А жолында көрсетілген импортталатын тауарлар бойынша құнды қоспағанда, Салық кодексінің 427 және 428-баптарына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41)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18. "Салық кезеңі үшін ҚҚС бойынша есептер" деген бөлімде:</w:t>
      </w:r>
    </w:p>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3) 300.00.031 жолында Салық кодексінің 369-бабының 1-тармағы 3) тармақшасында көрсетілген талаптар орындалғаннан кейін қалыптасқан ҚҚС сомасын азайту көрсетіледі. Аталған жол Салық кодексінің 429-бабының 8-тармағына сәйкес асып кеткен ҚҚС есептен шығару кезінде толтырылады.</w:t>
      </w:r>
    </w:p>
    <w:p>
      <w:pPr>
        <w:spacing w:after="0"/>
        <w:ind w:left="0"/>
        <w:jc w:val="both"/>
      </w:pPr>
      <w:r>
        <w:rPr>
          <w:rFonts w:ascii="Times New Roman"/>
          <w:b w:val="false"/>
          <w:i w:val="false"/>
          <w:color w:val="000000"/>
          <w:sz w:val="28"/>
        </w:rPr>
        <w:t>
      19. "ҚҚС асып кеткен сомасын қайтару туралы талап" деген бөлімде:</w:t>
      </w:r>
    </w:p>
    <w:p>
      <w:pPr>
        <w:spacing w:after="0"/>
        <w:ind w:left="0"/>
        <w:jc w:val="both"/>
      </w:pPr>
      <w:r>
        <w:rPr>
          <w:rFonts w:ascii="Times New Roman"/>
          <w:b w:val="false"/>
          <w:i w:val="false"/>
          <w:color w:val="000000"/>
          <w:sz w:val="28"/>
        </w:rPr>
        <w:t>
      1) 300.00.032 жолында 300.09.001 жолының мәнін көшіру жолымен 2026 жылы 1 қаңтардан бастап қолданысқа енгізілген Қазақстан Республикасы Салық кодексінің (бұдан әрі – жаңа Салық кодексі) 10-тарауының 2-параграфына және жаңа Салық кодексінің 510 бабына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"бастапқы", "тарату", "қосымша", "хабарлама бойынша" декларация түрі белгіленген кезде толтырылмайды;</w:t>
      </w:r>
    </w:p>
    <w:p>
      <w:pPr>
        <w:spacing w:after="0"/>
        <w:ind w:left="0"/>
        <w:jc w:val="both"/>
      </w:pPr>
      <w:r>
        <w:rPr>
          <w:rFonts w:ascii="Times New Roman"/>
          <w:b w:val="false"/>
          <w:i w:val="false"/>
          <w:color w:val="000000"/>
          <w:sz w:val="28"/>
        </w:rPr>
        <w:t>
      2) 300.00.032 І жолындағы торкөз егер салық төлеушінің Салық кодексінің 127-бабына сәйкес оңайлатылған тәртіппен қайтарылуға жататын ҚҚС асып кеткен болса белгіленеді және 300.08.001 III жолының немесе 300.08.001 IV жолының мәнін көшіру жолымен ҚҚС асып кетуін қайтару туралы талап сомасы көрсетіледі;</w:t>
      </w:r>
    </w:p>
    <w:p>
      <w:pPr>
        <w:spacing w:after="0"/>
        <w:ind w:left="0"/>
        <w:jc w:val="both"/>
      </w:pPr>
      <w:r>
        <w:rPr>
          <w:rFonts w:ascii="Times New Roman"/>
          <w:b w:val="false"/>
          <w:i w:val="false"/>
          <w:color w:val="000000"/>
          <w:sz w:val="28"/>
        </w:rPr>
        <w:t>
      3) 300.00.032 ІІ жолындағы торкөз пилоттық жобаларға сәйкес ҚҚС асып кетуін қайтарудың өзге тәртібін қолданған кезде белгіленеді және 300.08.001 V жолының мәнін көшіру жолымен ҚҚС асып кетуін қайтару туралы талап сомасы көрсетіледі;</w:t>
      </w:r>
    </w:p>
    <w:p>
      <w:pPr>
        <w:spacing w:after="0"/>
        <w:ind w:left="0"/>
        <w:jc w:val="both"/>
      </w:pPr>
      <w:r>
        <w:rPr>
          <w:rFonts w:ascii="Times New Roman"/>
          <w:b w:val="false"/>
          <w:i w:val="false"/>
          <w:color w:val="000000"/>
          <w:sz w:val="28"/>
        </w:rPr>
        <w:t>
      4) 300.00.032 III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p>
      <w:pPr>
        <w:spacing w:after="0"/>
        <w:ind w:left="0"/>
        <w:jc w:val="both"/>
      </w:pPr>
      <w:r>
        <w:rPr>
          <w:rFonts w:ascii="Times New Roman"/>
          <w:b w:val="false"/>
          <w:i w:val="false"/>
          <w:color w:val="000000"/>
          <w:sz w:val="28"/>
        </w:rPr>
        <w:t>
      20. "Салық төлеушінің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2) декларация тапсырылған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50-бабының 2-тармағына сәйкес декларация табыс етілген күні; </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p>
      <w:pPr>
        <w:spacing w:after="0"/>
        <w:ind w:left="0"/>
        <w:jc w:val="both"/>
      </w:pPr>
      <w:r>
        <w:rPr>
          <w:rFonts w:ascii="Times New Roman"/>
          <w:b w:val="false"/>
          <w:i w:val="false"/>
          <w:color w:val="000000"/>
          <w:sz w:val="28"/>
        </w:rPr>
        <w:t>
      21.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p>
      <w:pPr>
        <w:spacing w:after="0"/>
        <w:ind w:left="0"/>
        <w:jc w:val="both"/>
      </w:pPr>
      <w:r>
        <w:rPr>
          <w:rFonts w:ascii="Times New Roman"/>
          <w:b w:val="false"/>
          <w:i w:val="false"/>
          <w:color w:val="000000"/>
          <w:sz w:val="28"/>
        </w:rPr>
        <w:t xml:space="preserve">
      22. "Нөлдік мөлшерлеме бойынша салық салынатын өткізу бойынша айналым" бөлімінде Салық кодексінің 44 және 50-тарауларына сәйкес нөлдік мөлшерлеме бойынша салық салынатын айналымдар көрсетіледі. </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II В, 300.01.001 III В, 300.01.001 IV В, 300.01.001 V В жолдарын қамтиды;</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xml:space="preserve">
      7) 300.01.002 В жолында халықаралық тасымалдау бойынша қызметтерді өткізу бойынша айналым көрсетіледі; </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300.01.003 І, 300.01.003 II, 300.01.003 III, 300.01.003 IV В, 300.01.003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300.01.003 І В, 300.01.003 II В, 300.01.003 III В, 300.01.003 IV В, 300.01.003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p>
      <w:pPr>
        <w:spacing w:after="0"/>
        <w:ind w:left="0"/>
        <w:jc w:val="both"/>
      </w:pPr>
      <w:r>
        <w:rPr>
          <w:rFonts w:ascii="Times New Roman"/>
          <w:b w:val="false"/>
          <w:i w:val="false"/>
          <w:color w:val="000000"/>
          <w:sz w:val="28"/>
        </w:rPr>
        <w:t>
      23.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2-тармағында көзделген шарттар орындалатын ҚҚС төлеушілер толтырмайды.</w:t>
      </w:r>
    </w:p>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 айналымдар – 300.02-нысанын толтыру бойынша түсіндірме</w:t>
      </w:r>
    </w:p>
    <w:p>
      <w:pPr>
        <w:spacing w:after="0"/>
        <w:ind w:left="0"/>
        <w:jc w:val="both"/>
      </w:pPr>
      <w:r>
        <w:rPr>
          <w:rFonts w:ascii="Times New Roman"/>
          <w:b w:val="false"/>
          <w:i w:val="false"/>
          <w:color w:val="000000"/>
          <w:sz w:val="28"/>
        </w:rPr>
        <w:t>
      24. Бұл нысан Салық кодексінің 45 және 50-тарауларына сәйкес ҚҚС босатылған тауарларды, жұмыстарды, қызметтерді өткізу және олардың импорты бойынша айналымдарды егжей-тегжейлі көрсетуге арналған.</w:t>
      </w:r>
    </w:p>
    <w:p>
      <w:pPr>
        <w:spacing w:after="0"/>
        <w:ind w:left="0"/>
        <w:jc w:val="both"/>
      </w:pPr>
      <w:r>
        <w:rPr>
          <w:rFonts w:ascii="Times New Roman"/>
          <w:b w:val="false"/>
          <w:i w:val="false"/>
          <w:color w:val="000000"/>
          <w:sz w:val="28"/>
        </w:rPr>
        <w:t>
      25.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p>
      <w:pPr>
        <w:spacing w:after="0"/>
        <w:ind w:left="0"/>
        <w:jc w:val="both"/>
      </w:pPr>
      <w:r>
        <w:rPr>
          <w:rFonts w:ascii="Times New Roman"/>
          <w:b w:val="false"/>
          <w:i w:val="false"/>
          <w:color w:val="000000"/>
          <w:sz w:val="28"/>
        </w:rPr>
        <w:t xml:space="preserve">
      26. "ҚҚС босатылған өткізу бойынша айналымдар" деген бөлімде: </w:t>
      </w:r>
    </w:p>
    <w:p>
      <w:pPr>
        <w:spacing w:after="0"/>
        <w:ind w:left="0"/>
        <w:jc w:val="both"/>
      </w:pPr>
      <w:r>
        <w:rPr>
          <w:rFonts w:ascii="Times New Roman"/>
          <w:b w:val="false"/>
          <w:i w:val="false"/>
          <w:color w:val="000000"/>
          <w:sz w:val="28"/>
        </w:rPr>
        <w:t>
      1) 300.02.001 В жолында Салық кодексінің 394 және 451-баптарына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2) 300.02.001 I, 300.02.001 II, 300.02.001 III, 300.02.001 IV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xml:space="preserve">
      3) 300.02.001 I В, 300.02.001 II В, 300.02.001 III В, 300.02.001 IV В және 300.02.001 V В жолдарында босатылған айналым сомасы көрсетіледі; </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6) 300.02.004 В жолында Салық кодексінің 396-бабына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7) 300.02.005 В жолында Салық кодексінің 397-бабына және "Астана халықаралық қаржы орталығы туралы" Қазақстан Республикасы Конституциялық заңынаның 6-бабының 8-2 тармағына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8) 300.02.006 В жолында Салық кодексінің 398-бабына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9) 300.02.007 В жолында Салық кодексі 451-бабы 1-тармағының 2) тармақшасына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p>
      <w:pPr>
        <w:spacing w:after="0"/>
        <w:ind w:left="0"/>
        <w:jc w:val="both"/>
      </w:pPr>
      <w:r>
        <w:rPr>
          <w:rFonts w:ascii="Times New Roman"/>
          <w:b w:val="false"/>
          <w:i w:val="false"/>
          <w:color w:val="000000"/>
          <w:sz w:val="28"/>
        </w:rPr>
        <w:t>
      27. "ҚҚС босатылған импорт" деген бөлімде:</w:t>
      </w:r>
    </w:p>
    <w:p>
      <w:pPr>
        <w:spacing w:after="0"/>
        <w:ind w:left="0"/>
        <w:jc w:val="both"/>
      </w:pPr>
      <w:r>
        <w:rPr>
          <w:rFonts w:ascii="Times New Roman"/>
          <w:b w:val="false"/>
          <w:i w:val="false"/>
          <w:color w:val="000000"/>
          <w:sz w:val="28"/>
        </w:rPr>
        <w:t xml:space="preserve">
      1) 300.02.010 В жолында Салық кодексінің 399 және 451-баптарына сәйкес ҚҚС босатылған импорт көрсетіледі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 </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5) 300.02.012 В жолында Салық кодексінің 451-бабы 2-тармағының 2) тармақшасына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1-тармағына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 </w:t>
      </w:r>
    </w:p>
    <w:p>
      <w:pPr>
        <w:spacing w:after="0"/>
        <w:ind w:left="0"/>
        <w:jc w:val="both"/>
      </w:pPr>
      <w:r>
        <w:rPr>
          <w:rFonts w:ascii="Times New Roman"/>
          <w:b w:val="false"/>
          <w:i w:val="false"/>
          <w:color w:val="000000"/>
          <w:sz w:val="28"/>
        </w:rPr>
        <w:t xml:space="preserve">
      7) 300.02.014 В жолында 300.02.010 В жолдан бастап 300.02.013 В дейінгі жолдардың сомасы ретінде айқындалатын ҚҚС босатылған импорттың қорытынды сомасы көрсетіледі. </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p>
      <w:pPr>
        <w:spacing w:after="0"/>
        <w:ind w:left="0"/>
        <w:jc w:val="left"/>
      </w:pPr>
      <w:r>
        <w:rPr>
          <w:rFonts w:ascii="Times New Roman"/>
          <w:b/>
          <w:i w:val="false"/>
          <w:color w:val="000000"/>
        </w:rPr>
        <w:t xml:space="preserve"> 5-тарау. Қосылған құн салығын төлеу мерзімі өзгертілген тауарлар импорты – 300.03-нысанын толтыру бойынша түсіндірме</w:t>
      </w:r>
    </w:p>
    <w:p>
      <w:pPr>
        <w:spacing w:after="0"/>
        <w:ind w:left="0"/>
        <w:jc w:val="both"/>
      </w:pPr>
      <w:r>
        <w:rPr>
          <w:rFonts w:ascii="Times New Roman"/>
          <w:b w:val="false"/>
          <w:i w:val="false"/>
          <w:color w:val="000000"/>
          <w:sz w:val="28"/>
        </w:rPr>
        <w:t>
      28. Бұл нысан Салық кодексінің 49-бабы 9 және 10-тармақтарына сәйкес тауарлар импорты жүзеге асырылған және ҚҚС төлеу мерзімі өзгертілген салық кезеңі үшін декларация жасау кезінде де толтырылады.</w:t>
      </w:r>
    </w:p>
    <w:p>
      <w:pPr>
        <w:spacing w:after="0"/>
        <w:ind w:left="0"/>
        <w:jc w:val="both"/>
      </w:pPr>
      <w:r>
        <w:rPr>
          <w:rFonts w:ascii="Times New Roman"/>
          <w:b w:val="false"/>
          <w:i w:val="false"/>
          <w:color w:val="000000"/>
          <w:sz w:val="28"/>
        </w:rPr>
        <w:t>
      29.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p>
      <w:pPr>
        <w:spacing w:after="0"/>
        <w:ind w:left="0"/>
        <w:jc w:val="both"/>
      </w:pPr>
      <w:r>
        <w:rPr>
          <w:rFonts w:ascii="Times New Roman"/>
          <w:b w:val="false"/>
          <w:i w:val="false"/>
          <w:color w:val="000000"/>
          <w:sz w:val="28"/>
        </w:rPr>
        <w:t>
      30. "ҚҚС төлеу мерзімі өзгертілген тауарлар импорты" деген бөлімде:</w:t>
      </w:r>
    </w:p>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p>
      <w:pPr>
        <w:spacing w:after="0"/>
        <w:ind w:left="0"/>
        <w:jc w:val="left"/>
      </w:pPr>
      <w:r>
        <w:rPr>
          <w:rFonts w:ascii="Times New Roman"/>
          <w:b/>
          <w:i w:val="false"/>
          <w:color w:val="000000"/>
        </w:rPr>
        <w:t xml:space="preserve"> 6-тарау. Қосылған құн салығын есепке жатқызу әдісімен төленетін тауарлар импорты – 300.04-нысанын толтыру бойынша түсіндірме</w:t>
      </w:r>
    </w:p>
    <w:p>
      <w:pPr>
        <w:spacing w:after="0"/>
        <w:ind w:left="0"/>
        <w:jc w:val="both"/>
      </w:pPr>
      <w:r>
        <w:rPr>
          <w:rFonts w:ascii="Times New Roman"/>
          <w:b w:val="false"/>
          <w:i w:val="false"/>
          <w:color w:val="000000"/>
          <w:sz w:val="28"/>
        </w:rPr>
        <w:t>
      31. Аталған нысан ҚҚС Салық кодексінің 427 және 428-баптарында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p>
      <w:pPr>
        <w:spacing w:after="0"/>
        <w:ind w:left="0"/>
        <w:jc w:val="both"/>
      </w:pPr>
      <w:r>
        <w:rPr>
          <w:rFonts w:ascii="Times New Roman"/>
          <w:b w:val="false"/>
          <w:i w:val="false"/>
          <w:color w:val="000000"/>
          <w:sz w:val="28"/>
        </w:rPr>
        <w:t>
      32.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p>
      <w:pPr>
        <w:spacing w:after="0"/>
        <w:ind w:left="0"/>
        <w:jc w:val="both"/>
      </w:pPr>
      <w:r>
        <w:rPr>
          <w:rFonts w:ascii="Times New Roman"/>
          <w:b w:val="false"/>
          <w:i w:val="false"/>
          <w:color w:val="000000"/>
          <w:sz w:val="28"/>
        </w:rPr>
        <w:t>
      33. "Есепке жатқызу әдісімен төленетін тауарлар импорты бойынша ҚҚС есептеу" деген бөлімде:</w:t>
      </w:r>
    </w:p>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В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p>
      <w:pPr>
        <w:spacing w:after="0"/>
        <w:ind w:left="0"/>
        <w:jc w:val="both"/>
      </w:pPr>
      <w:r>
        <w:rPr>
          <w:rFonts w:ascii="Times New Roman"/>
          <w:b w:val="false"/>
          <w:i w:val="false"/>
          <w:color w:val="000000"/>
          <w:sz w:val="28"/>
        </w:rPr>
        <w:t xml:space="preserve">
      34. "Бейрезиденттен сатып алынған жұмыстар, қызметтер" деген бөлімде: </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тегі, аты, әкесінің аты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Ел кодын толтыру кезінде Кеден одағы комиссиясының 2010 жылғы 20 қыркүйектегі № 378 шешімімен бекітілген "Әлем елдерінің жіктеуіші" деген 22-қосымшаға сәйкес "Жеңілдікті салық салынатын мемлекеттер тізбесін бекіту туралы" Қазақстан Республикасы Қаржы министрінің 2018 жылғы 8 ақпандағы № 142 бұйрығымен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№142 бұйрықпен бекітіліп тізбеге енгізілген жеңілдетілген салық салуы бар мемлекеттер үшін ел кодын толтырған кезде елдің коды ретінде №142 бұйрыққа сәйкес осындай мемлекеттердің реттік нөмірі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 </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6) F бағанында Салық кодексінің 373-бабына сәйкес бейрезиденттен жұмыстарды, көрсетілетін қызметтерді сатып алу бойынша айналымы Қағидалардың 35-тармағына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382-бабына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p>
      <w:pPr>
        <w:spacing w:after="0"/>
        <w:ind w:left="0"/>
        <w:jc w:val="both"/>
      </w:pPr>
      <w:r>
        <w:rPr>
          <w:rFonts w:ascii="Times New Roman"/>
          <w:b w:val="false"/>
          <w:i w:val="false"/>
          <w:color w:val="000000"/>
          <w:sz w:val="28"/>
        </w:rPr>
        <w:t>
      35. Бейрезиденттен жұмыстарды, көрсетілетін қызметтерді сатып алу бойынша салық салынатын айналым түрлерінің кодтары:</w:t>
      </w:r>
    </w:p>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xml:space="preserve">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3070 – персоналды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3080 – жылжымалы мүлiктi (көлiк құралдарынан басқа) мүліктік жалдауға (жалға)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xml:space="preserve">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3110 – байланыс қызметтері бойынша айналым; </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xml:space="preserve">
      3140 – жүк вагондары мен контейнерлерді жалға және (немесе) пайдалануға беру бойынша көрсетілетін қызметтер бойынша айналым; </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қосылған құн салығының сомасын түзету – 300.06-нысанын толтыру бойынша түсіндірме</w:t>
      </w:r>
    </w:p>
    <w:p>
      <w:pPr>
        <w:spacing w:after="0"/>
        <w:ind w:left="0"/>
        <w:jc w:val="both"/>
      </w:pPr>
      <w:r>
        <w:rPr>
          <w:rFonts w:ascii="Times New Roman"/>
          <w:b w:val="false"/>
          <w:i w:val="false"/>
          <w:color w:val="000000"/>
          <w:sz w:val="28"/>
        </w:rPr>
        <w:t>
      36.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383 және 384-баптарында көзделген жағдайларда және тәртіпте жүргізіледі. Сондай-ақ бұл нысанда Салық кодексінің 404 және 405-баптарына сәйкес жүргізілген есепке жатқызылған ҚҚС сомасын түзету бойынша мәліметтер көрсетіледі.</w:t>
      </w:r>
    </w:p>
    <w:p>
      <w:pPr>
        <w:spacing w:after="0"/>
        <w:ind w:left="0"/>
        <w:jc w:val="both"/>
      </w:pPr>
      <w:r>
        <w:rPr>
          <w:rFonts w:ascii="Times New Roman"/>
          <w:b w:val="false"/>
          <w:i w:val="false"/>
          <w:color w:val="000000"/>
          <w:sz w:val="28"/>
        </w:rPr>
        <w:t>
      37.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p>
      <w:pPr>
        <w:spacing w:after="0"/>
        <w:ind w:left="0"/>
        <w:jc w:val="both"/>
      </w:pPr>
      <w:r>
        <w:rPr>
          <w:rFonts w:ascii="Times New Roman"/>
          <w:b w:val="false"/>
          <w:i w:val="false"/>
          <w:color w:val="000000"/>
          <w:sz w:val="28"/>
        </w:rPr>
        <w:t xml:space="preserve">
      38. "Салық салынатын және босатылатын айналым мөлшерін түзету" деген бөлімде: </w:t>
      </w:r>
    </w:p>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xml:space="preserve">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жолдардың сомаларын қосу жолымен айқындалады; </w:t>
      </w:r>
    </w:p>
    <w:p>
      <w:pPr>
        <w:spacing w:after="0"/>
        <w:ind w:left="0"/>
        <w:jc w:val="both"/>
      </w:pPr>
      <w:r>
        <w:rPr>
          <w:rFonts w:ascii="Times New Roman"/>
          <w:b w:val="false"/>
          <w:i w:val="false"/>
          <w:color w:val="000000"/>
          <w:sz w:val="28"/>
        </w:rPr>
        <w:t xml:space="preserve">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 </w:t>
      </w:r>
    </w:p>
    <w:p>
      <w:pPr>
        <w:spacing w:after="0"/>
        <w:ind w:left="0"/>
        <w:jc w:val="both"/>
      </w:pPr>
      <w:r>
        <w:rPr>
          <w:rFonts w:ascii="Times New Roman"/>
          <w:b w:val="false"/>
          <w:i w:val="false"/>
          <w:color w:val="000000"/>
          <w:sz w:val="28"/>
        </w:rPr>
        <w:t xml:space="preserve">
      12) 300.06.005 А жолында нөлдік мөлшерлеме бойынша салық салынатын айналым мөлшерін түзетудің жиынтық сомасы көрсетіледі; </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xml:space="preserve">
      14) 300.06.006 І жолынан бастап 300.06.006 V дейінгі жолдарда босатылған айналымды түзету жүргізілетін Салық кодексінің ережелері көрсетіледі; </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p>
      <w:pPr>
        <w:spacing w:after="0"/>
        <w:ind w:left="0"/>
        <w:jc w:val="both"/>
      </w:pPr>
      <w:r>
        <w:rPr>
          <w:rFonts w:ascii="Times New Roman"/>
          <w:b w:val="false"/>
          <w:i w:val="false"/>
          <w:color w:val="000000"/>
          <w:sz w:val="28"/>
        </w:rPr>
        <w:t>
      39. "Есепке жатқызылатын ҚҚС сомасын түзету" деген бөлімде:</w:t>
      </w:r>
    </w:p>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xml:space="preserve">
      5) 300.06.009 В жолында күмәнді міндеттемелер бойынша төлемге байланысты ҚҚС түзету сомасы көрсетіледі; </w:t>
      </w:r>
    </w:p>
    <w:p>
      <w:pPr>
        <w:spacing w:after="0"/>
        <w:ind w:left="0"/>
        <w:jc w:val="both"/>
      </w:pPr>
      <w:r>
        <w:rPr>
          <w:rFonts w:ascii="Times New Roman"/>
          <w:b w:val="false"/>
          <w:i w:val="false"/>
          <w:color w:val="000000"/>
          <w:sz w:val="28"/>
        </w:rPr>
        <w:t xml:space="preserve">
      6) 300.06.010 В жолында ҚҚС түзетудің жиынтық сомасы көрсетіледі. Аталған жол 300.06.007 В жолынан бастап 300.06.009 В жолға дейінгі сома ретінде айқындалады. </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xml:space="preserve">
      300.06.004 А жолының сомасы 300.00.003 А жолында есепке алынады. </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xml:space="preserve">
      300.06.010 В жолының сомасы 300.00.022 жолына көшіріледі. </w:t>
      </w:r>
    </w:p>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p>
      <w:pPr>
        <w:spacing w:after="0"/>
        <w:ind w:left="0"/>
        <w:jc w:val="both"/>
      </w:pPr>
      <w:r>
        <w:rPr>
          <w:rFonts w:ascii="Times New Roman"/>
          <w:b w:val="false"/>
          <w:i w:val="false"/>
          <w:color w:val="000000"/>
          <w:sz w:val="28"/>
        </w:rPr>
        <w:t xml:space="preserve">
      40. Аталған нысан Салық кодексінің 424-бабы 2-тармағының 2) тармақшасына сәйкес өткізілген тауарлар, жұмыстар, қызметтер бойынша жазылған шот-фактуралар туралы мәліметтерді егжей-тегжейлі көрсетуге арналған. </w:t>
      </w:r>
    </w:p>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p>
      <w:pPr>
        <w:spacing w:after="0"/>
        <w:ind w:left="0"/>
        <w:jc w:val="both"/>
      </w:pPr>
      <w:r>
        <w:rPr>
          <w:rFonts w:ascii="Times New Roman"/>
          <w:b w:val="false"/>
          <w:i w:val="false"/>
          <w:color w:val="000000"/>
          <w:sz w:val="28"/>
        </w:rPr>
        <w:t>
      41.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p>
      <w:pPr>
        <w:spacing w:after="0"/>
        <w:ind w:left="0"/>
        <w:jc w:val="both"/>
      </w:pPr>
      <w:r>
        <w:rPr>
          <w:rFonts w:ascii="Times New Roman"/>
          <w:b w:val="false"/>
          <w:i w:val="false"/>
          <w:color w:val="000000"/>
          <w:sz w:val="28"/>
        </w:rPr>
        <w:t>
      42. Осы нысанда өткізу бойынша айналымды жүзеге асыру күні есепті салық кезеңіне сәйкес келетін шот-фактуралар көрсетіледі.</w:t>
      </w:r>
    </w:p>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p>
      <w:pPr>
        <w:spacing w:after="0"/>
        <w:ind w:left="0"/>
        <w:jc w:val="both"/>
      </w:pPr>
      <w:r>
        <w:rPr>
          <w:rFonts w:ascii="Times New Roman"/>
          <w:b w:val="false"/>
          <w:i w:val="false"/>
          <w:color w:val="000000"/>
          <w:sz w:val="28"/>
        </w:rPr>
        <w:t>
      43.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p>
      <w:pPr>
        <w:spacing w:after="0"/>
        <w:ind w:left="0"/>
        <w:jc w:val="both"/>
      </w:pPr>
      <w:r>
        <w:rPr>
          <w:rFonts w:ascii="Times New Roman"/>
          <w:b w:val="false"/>
          <w:i w:val="false"/>
          <w:color w:val="000000"/>
          <w:sz w:val="28"/>
        </w:rPr>
        <w:t>
      44. "Өткізілген тауарлар, жұмыстар, қызметтер бойынша ҚҚС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өткізу кезінде,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кезде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сатып алушының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салық салынатын немесе босатылған айналымды түзету кезінде шот-фактураның немесе Салық кодексінің 420-бабына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xml:space="preserve">
      "1" – егер салық салуы тек жалпыға бірдей белгіленген тәртіпте жүзеге асырылатын шот-фактура, өзге қызметті жүзеге асыру мақсатында жазып берілсе; </w:t>
      </w:r>
    </w:p>
    <w:p>
      <w:pPr>
        <w:spacing w:after="0"/>
        <w:ind w:left="0"/>
        <w:jc w:val="both"/>
      </w:pPr>
      <w:r>
        <w:rPr>
          <w:rFonts w:ascii="Times New Roman"/>
          <w:b w:val="false"/>
          <w:i w:val="false"/>
          <w:color w:val="000000"/>
          <w:sz w:val="28"/>
        </w:rPr>
        <w:t>
      "2" – егер шот-фактура тек салық салуы Салық кодексінің 411-бабының 1-тармағында көзделген қызмет бойынша жазып берілсе, осы белгілер көрсетіледі;</w:t>
      </w:r>
    </w:p>
    <w:p>
      <w:pPr>
        <w:spacing w:after="0"/>
        <w:ind w:left="0"/>
        <w:jc w:val="both"/>
      </w:pPr>
      <w:r>
        <w:rPr>
          <w:rFonts w:ascii="Times New Roman"/>
          <w:b w:val="false"/>
          <w:i w:val="false"/>
          <w:color w:val="000000"/>
          <w:sz w:val="28"/>
        </w:rPr>
        <w:t>
      7) G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Бұл ретте Салық кодексінің 376-бабында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Шот-фактураларды Салық кодексінің 416-бабында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G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8) Н бағанында шот-фактурада көрсетілген ҚҚС сомасы көрсетіледі.Н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Мүлікті қаржы лизингіне берген кезде аталған бағанда Салық кодексінің 381-бабы 4-тармағына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414-бабына сәйкес мерзімді баспа басылымдарында өткізген сатқан кезде жазып берілген шот-фактура бойынша аталған бағанда Салық кодексінің 381-бабы 11-тармағына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I бағаны егер H бағаны тиісті жолдары бойынша толтырылған кезде міндетті түрде толтыруға жатады. J бағанының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xml:space="preserve">
      10) J бағанында есепті салық кезеңінде өткізілген пайдалы қазбаның түрі көрсетіледі; </w:t>
      </w:r>
    </w:p>
    <w:p>
      <w:pPr>
        <w:spacing w:after="0"/>
        <w:ind w:left="0"/>
        <w:jc w:val="both"/>
      </w:pPr>
      <w:r>
        <w:rPr>
          <w:rFonts w:ascii="Times New Roman"/>
          <w:b w:val="false"/>
          <w:i w:val="false"/>
          <w:color w:val="000000"/>
          <w:sz w:val="28"/>
        </w:rPr>
        <w:t xml:space="preserve">
      11) К бағанында есепті салық кезеңінде өткізілген пайдалы қазбаның мөлшері көрсетіледі; </w:t>
      </w:r>
    </w:p>
    <w:p>
      <w:pPr>
        <w:spacing w:after="0"/>
        <w:ind w:left="0"/>
        <w:jc w:val="both"/>
      </w:pPr>
      <w:r>
        <w:rPr>
          <w:rFonts w:ascii="Times New Roman"/>
          <w:b w:val="false"/>
          <w:i w:val="false"/>
          <w:color w:val="000000"/>
          <w:sz w:val="28"/>
        </w:rPr>
        <w:t>
      12) L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p>
      <w:pPr>
        <w:spacing w:after="0"/>
        <w:ind w:left="0"/>
        <w:jc w:val="both"/>
      </w:pPr>
      <w:r>
        <w:rPr>
          <w:rFonts w:ascii="Times New Roman"/>
          <w:b w:val="false"/>
          <w:i w:val="false"/>
          <w:color w:val="000000"/>
          <w:sz w:val="28"/>
        </w:rPr>
        <w:t>
      45.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және I бағандарында қателік табылған кезде,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және F бағандарында бұрын көрсетілген деректер көрсетіледі, ал G, Н және I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толықтыру кезінде толықтырулар енгізу кезеңіндегі бұрын табыс етілген Тізілімнің соңғы нөмірінен кейінгі нөмір көрсетіледі.</w:t>
      </w:r>
    </w:p>
    <w:p>
      <w:pPr>
        <w:spacing w:after="0"/>
        <w:ind w:left="0"/>
        <w:jc w:val="both"/>
      </w:pPr>
      <w:r>
        <w:rPr>
          <w:rFonts w:ascii="Times New Roman"/>
          <w:b w:val="false"/>
          <w:i w:val="false"/>
          <w:color w:val="000000"/>
          <w:sz w:val="28"/>
        </w:rPr>
        <w:t>
      46.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және L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47.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p>
      <w:pPr>
        <w:spacing w:after="0"/>
        <w:ind w:left="0"/>
        <w:jc w:val="both"/>
      </w:pPr>
      <w:r>
        <w:rPr>
          <w:rFonts w:ascii="Times New Roman"/>
          <w:b w:val="false"/>
          <w:i w:val="false"/>
          <w:color w:val="000000"/>
          <w:sz w:val="28"/>
        </w:rPr>
        <w:t>
      48. 300.08-нысаны Салық кодексінің 424-бабы 2-тармағының 2) тармақшасына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кезде,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кезде, салық органына Сатып алынған тауарлар, жұмыстар, қызметтер бойынша тізілім ұсынылмайды.</w:t>
      </w:r>
    </w:p>
    <w:p>
      <w:pPr>
        <w:spacing w:after="0"/>
        <w:ind w:left="0"/>
        <w:jc w:val="both"/>
      </w:pPr>
      <w:r>
        <w:rPr>
          <w:rFonts w:ascii="Times New Roman"/>
          <w:b w:val="false"/>
          <w:i w:val="false"/>
          <w:color w:val="000000"/>
          <w:sz w:val="28"/>
        </w:rPr>
        <w:t>
      49.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p>
      <w:pPr>
        <w:spacing w:after="0"/>
        <w:ind w:left="0"/>
        <w:jc w:val="both"/>
      </w:pPr>
      <w:r>
        <w:rPr>
          <w:rFonts w:ascii="Times New Roman"/>
          <w:b w:val="false"/>
          <w:i w:val="false"/>
          <w:color w:val="000000"/>
          <w:sz w:val="28"/>
        </w:rPr>
        <w:t>
      50.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p>
      <w:pPr>
        <w:spacing w:after="0"/>
        <w:ind w:left="0"/>
        <w:jc w:val="both"/>
      </w:pPr>
      <w:r>
        <w:rPr>
          <w:rFonts w:ascii="Times New Roman"/>
          <w:b w:val="false"/>
          <w:i w:val="false"/>
          <w:color w:val="000000"/>
          <w:sz w:val="28"/>
        </w:rPr>
        <w:t xml:space="preserve">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 </w:t>
      </w:r>
    </w:p>
    <w:p>
      <w:pPr>
        <w:spacing w:after="0"/>
        <w:ind w:left="0"/>
        <w:jc w:val="both"/>
      </w:pPr>
      <w:r>
        <w:rPr>
          <w:rFonts w:ascii="Times New Roman"/>
          <w:b w:val="false"/>
          <w:i w:val="false"/>
          <w:color w:val="000000"/>
          <w:sz w:val="28"/>
        </w:rPr>
        <w:t>
      51. "Сатып алынған тауарлар, жұмыстар, қызметтер бойынша ҚҚС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алу кезінде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кезде, онда бұл бағанда "С" белгісі көрсетіледі;</w:t>
      </w:r>
    </w:p>
    <w:p>
      <w:pPr>
        <w:spacing w:after="0"/>
        <w:ind w:left="0"/>
        <w:jc w:val="both"/>
      </w:pPr>
      <w:r>
        <w:rPr>
          <w:rFonts w:ascii="Times New Roman"/>
          <w:b w:val="false"/>
          <w:i w:val="false"/>
          <w:color w:val="000000"/>
          <w:sz w:val="28"/>
        </w:rPr>
        <w:t>
      3) С бағанында өнім берушінің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"1" – егер бойынша тауарларды, жұмыстарды, қызмет көрсетулерді сатып алу салық салуы жалпыға бірдей белгіленген тәртіпте жүзеге асырылатын шот-фактура өзге қызмет мақсатында ғана жүргізілсе;</w:t>
      </w:r>
    </w:p>
    <w:p>
      <w:pPr>
        <w:spacing w:after="0"/>
        <w:ind w:left="0"/>
        <w:jc w:val="both"/>
      </w:pPr>
      <w:r>
        <w:rPr>
          <w:rFonts w:ascii="Times New Roman"/>
          <w:b w:val="false"/>
          <w:i w:val="false"/>
          <w:color w:val="000000"/>
          <w:sz w:val="28"/>
        </w:rPr>
        <w:t>
      "2" – егер шот-фактура бойынша тауарларды, жұмыстарды, қызмет көрсетулерді сатып алу тек Салық кодексінің 411-бабының 1-тармағында көзделген қызмет бойынша ғана жүргізілсе;</w:t>
      </w:r>
    </w:p>
    <w:p>
      <w:pPr>
        <w:spacing w:after="0"/>
        <w:ind w:left="0"/>
        <w:jc w:val="both"/>
      </w:pPr>
      <w:r>
        <w:rPr>
          <w:rFonts w:ascii="Times New Roman"/>
          <w:b w:val="false"/>
          <w:i w:val="false"/>
          <w:color w:val="000000"/>
          <w:sz w:val="28"/>
        </w:rPr>
        <w:t>
      "3" –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осы белгілер көрсетіледі;</w:t>
      </w:r>
    </w:p>
    <w:p>
      <w:pPr>
        <w:spacing w:after="0"/>
        <w:ind w:left="0"/>
        <w:jc w:val="both"/>
      </w:pPr>
      <w:r>
        <w:rPr>
          <w:rFonts w:ascii="Times New Roman"/>
          <w:b w:val="false"/>
          <w:i w:val="false"/>
          <w:color w:val="000000"/>
          <w:sz w:val="28"/>
        </w:rPr>
        <w:t>
      7) G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8) Н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Салық кодексінің 414-бабына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Салық кодексінің 417-бабының 1-тармағына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 жағдайда,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Салық кодексінің 417-бабының 3-тармағына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жағдайда,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J, K және L бағандары, пайдалы қазбаларды және/немесе пайдалы қазбалар құрамындағы минералды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 300.00 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xml:space="preserve">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 </w:t>
      </w:r>
    </w:p>
    <w:p>
      <w:pPr>
        <w:spacing w:after="0"/>
        <w:ind w:left="0"/>
        <w:jc w:val="both"/>
      </w:pPr>
      <w:r>
        <w:rPr>
          <w:rFonts w:ascii="Times New Roman"/>
          <w:b w:val="false"/>
          <w:i w:val="false"/>
          <w:color w:val="000000"/>
          <w:sz w:val="28"/>
        </w:rPr>
        <w:t>
      3) В, С, D, E, F, G, Н, I, J, K және L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52.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p>
      <w:pPr>
        <w:spacing w:after="0"/>
        <w:ind w:left="0"/>
        <w:jc w:val="left"/>
      </w:pPr>
      <w:r>
        <w:rPr>
          <w:rFonts w:ascii="Times New Roman"/>
          <w:b/>
          <w:i w:val="false"/>
          <w:color w:val="000000"/>
        </w:rPr>
        <w:t xml:space="preserve"> 11-тарау. Қайтаруға ұсынылған қосылған құн салығының сомалары бойынша мәліметтер – 300.09-нысанын толтыру бойынша түсіндірме</w:t>
      </w:r>
    </w:p>
    <w:p>
      <w:pPr>
        <w:spacing w:after="0"/>
        <w:ind w:left="0"/>
        <w:jc w:val="both"/>
      </w:pPr>
      <w:r>
        <w:rPr>
          <w:rFonts w:ascii="Times New Roman"/>
          <w:b w:val="false"/>
          <w:i w:val="false"/>
          <w:color w:val="000000"/>
          <w:sz w:val="28"/>
        </w:rPr>
        <w:t xml:space="preserve">
      53. Осы нысан жаңа Салық кодексінің 92, 125, 126, 127, 128 және 129, 510-баптарына сәйкес қайтаруға ұсынылған ҚҚС сомалары бойынша мәліметтерді егжей-тегжейлі көрсетуге арналған. </w:t>
      </w:r>
    </w:p>
    <w:p>
      <w:pPr>
        <w:spacing w:after="0"/>
        <w:ind w:left="0"/>
        <w:jc w:val="both"/>
      </w:pPr>
      <w:r>
        <w:rPr>
          <w:rFonts w:ascii="Times New Roman"/>
          <w:b w:val="false"/>
          <w:i w:val="false"/>
          <w:color w:val="000000"/>
          <w:sz w:val="28"/>
        </w:rPr>
        <w:t>
      54.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p>
      <w:pPr>
        <w:spacing w:after="0"/>
        <w:ind w:left="0"/>
        <w:jc w:val="both"/>
      </w:pPr>
      <w:r>
        <w:rPr>
          <w:rFonts w:ascii="Times New Roman"/>
          <w:b w:val="false"/>
          <w:i w:val="false"/>
          <w:color w:val="000000"/>
          <w:sz w:val="28"/>
        </w:rPr>
        <w:t>
      55. Бұл нысан егер "ҚҚС төлеуші туралы жалпы ақпарат" бөлімінде 4-жолында "бастапқы", "тарату", "қосымша", "хабарлама бойынша" декларация түрі белгіленген кезде толтырылмайды.</w:t>
      </w:r>
    </w:p>
    <w:p>
      <w:pPr>
        <w:spacing w:after="0"/>
        <w:ind w:left="0"/>
        <w:jc w:val="both"/>
      </w:pPr>
      <w:r>
        <w:rPr>
          <w:rFonts w:ascii="Times New Roman"/>
          <w:b w:val="false"/>
          <w:i w:val="false"/>
          <w:color w:val="000000"/>
          <w:sz w:val="28"/>
        </w:rPr>
        <w:t>
      56.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ҚҚС-тен асып кету сомасы көрсетіледі. Бұл жол 300.09.001 І жолынан бастап 300.08.001 V-ке дейінгі жолдардың сомасын қамтиды;</w:t>
      </w:r>
    </w:p>
    <w:p>
      <w:pPr>
        <w:spacing w:after="0"/>
        <w:ind w:left="0"/>
        <w:jc w:val="both"/>
      </w:pPr>
      <w:r>
        <w:rPr>
          <w:rFonts w:ascii="Times New Roman"/>
          <w:b w:val="false"/>
          <w:i w:val="false"/>
          <w:color w:val="000000"/>
          <w:sz w:val="28"/>
        </w:rPr>
        <w:t>
      2) 300.09.001 І жолында 300.09.001 ІІ, 300.09.001 ІІІ, 300.09.001 ІV, 300.09.001 V жолдарында көрсетілген нөлдік мөлшерлеме бойынша, оның ішінде талап қою мерзімі шегіндегі салық кезеңдері бойынша бөле отырып, салық салынатын айналымдар бойынша ҚҚС-тен асып кеткен сомаларын қоспағанда нөлдік мөлшерлеме бойынша салық салынатын өткізу бойынша айналым мақсаттары үшін пайдаланылған тауарлар (жұмыстар, қызметтер) бойынша есепке жатқызылған ҚҚС сомасының асып кетуі көрсетіледі.</w:t>
      </w:r>
    </w:p>
    <w:p>
      <w:pPr>
        <w:spacing w:after="0"/>
        <w:ind w:left="0"/>
        <w:jc w:val="both"/>
      </w:pPr>
      <w:r>
        <w:rPr>
          <w:rFonts w:ascii="Times New Roman"/>
          <w:b w:val="false"/>
          <w:i w:val="false"/>
          <w:color w:val="000000"/>
          <w:sz w:val="28"/>
        </w:rPr>
        <w:t xml:space="preserve">
      3) 300.09.001 ІІ жолында 300.09.001 І, 300.09.001 ІІІ, 300.09.001 ІV, 300.09.001 V жолдарында көрсетілген ҚҚС-тен асып кету сомасын қоспағанда, Салық кодексінің 129-бабын қолдануға байланысты құрылған ҚҚС асып кеткен сома, оның ішінде талап ету мерзімі шегінде салық кезеңдері бойынша бөле отырып, ҚҚС-тен асып кету сомасы көрсетіледі; </w:t>
      </w:r>
    </w:p>
    <w:p>
      <w:pPr>
        <w:spacing w:after="0"/>
        <w:ind w:left="0"/>
        <w:jc w:val="both"/>
      </w:pPr>
      <w:r>
        <w:rPr>
          <w:rFonts w:ascii="Times New Roman"/>
          <w:b w:val="false"/>
          <w:i w:val="false"/>
          <w:color w:val="000000"/>
          <w:sz w:val="28"/>
        </w:rPr>
        <w:t>
      4) 300.09.001 ІІІ жолында 300.09.001 I, 300.09.001 II, 300.09.001 IV, 300.08.001 V жолдарында көрсетілген ҚҚС асып кету сомасын қоспағанда, Салық кодексінің 127-бабы 2-тармағының 1) тармақшасына сәйкес ҚҚС-ті қайтарудың оңайлатылған тәртібін қолдануға байланысты ҚҚС-тен асып кеткен сома, оның ішінде талап ету мерзімі шегінде салық кезеңдері бойынша бөле отырып, ҚҚС-тен асып кету сомасы көрсетіледі;</w:t>
      </w:r>
    </w:p>
    <w:p>
      <w:pPr>
        <w:spacing w:after="0"/>
        <w:ind w:left="0"/>
        <w:jc w:val="both"/>
      </w:pPr>
      <w:r>
        <w:rPr>
          <w:rFonts w:ascii="Times New Roman"/>
          <w:b w:val="false"/>
          <w:i w:val="false"/>
          <w:color w:val="000000"/>
          <w:sz w:val="28"/>
        </w:rPr>
        <w:t>
      5) 300.09.001 ІV жолында 300.09.001 I, 300.09.001 II, 300.09.001 III, 300.09.001 V жолдарында көрсетілген ҚҚС-тен асып кету сомасын қоспағанда, Салық кодексінің 127-бабы 2-тармағының 2) тармақшасына сәйкес ҚҚС-ті қайтарудың оңайлатылған тәртібін қолдануға байланысты ҚҚС-тен асып кеткен сома,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6) 300.09.001 V жолында 300.09.001 I, 300.09.001 II, 300.09.001 III, 300.09.001 ІV жолдарында көрсетілген ҚҚС-тен асып кету сомасын қоспағанда, Салық кодексінің 92-бабына сәйкес пилоттық жобаны қолданған кезде ҚҚС-тен асып кеткен сома, оның ішінде талап қою мерзімі шегінде салық кезеңдері бойынша бөле отырып көрсетіледі;</w:t>
      </w:r>
    </w:p>
    <w:p>
      <w:pPr>
        <w:spacing w:after="0"/>
        <w:ind w:left="0"/>
        <w:jc w:val="both"/>
      </w:pPr>
      <w:r>
        <w:rPr>
          <w:rFonts w:ascii="Times New Roman"/>
          <w:b w:val="false"/>
          <w:i w:val="false"/>
          <w:color w:val="000000"/>
          <w:sz w:val="28"/>
        </w:rPr>
        <w:t>
      300.09.001 жолының сомасы 300.00.032 жолына көшіріледі;</w:t>
      </w:r>
    </w:p>
    <w:p>
      <w:pPr>
        <w:spacing w:after="0"/>
        <w:ind w:left="0"/>
        <w:jc w:val="both"/>
      </w:pPr>
      <w:r>
        <w:rPr>
          <w:rFonts w:ascii="Times New Roman"/>
          <w:b w:val="false"/>
          <w:i w:val="false"/>
          <w:color w:val="000000"/>
          <w:sz w:val="28"/>
        </w:rPr>
        <w:t>
      300.09.001 III жолының сомасы 300.00.032 I жолына көшіріледі;</w:t>
      </w:r>
    </w:p>
    <w:p>
      <w:pPr>
        <w:spacing w:after="0"/>
        <w:ind w:left="0"/>
        <w:jc w:val="both"/>
      </w:pPr>
      <w:r>
        <w:rPr>
          <w:rFonts w:ascii="Times New Roman"/>
          <w:b w:val="false"/>
          <w:i w:val="false"/>
          <w:color w:val="000000"/>
          <w:sz w:val="28"/>
        </w:rPr>
        <w:t>
      300.09.001 IV жолының сомасы 300.00.032 I жолына көшіріледі;</w:t>
      </w:r>
    </w:p>
    <w:p>
      <w:pPr>
        <w:spacing w:after="0"/>
        <w:ind w:left="0"/>
        <w:jc w:val="both"/>
      </w:pPr>
      <w:r>
        <w:rPr>
          <w:rFonts w:ascii="Times New Roman"/>
          <w:b w:val="false"/>
          <w:i w:val="false"/>
          <w:color w:val="000000"/>
          <w:sz w:val="28"/>
        </w:rPr>
        <w:t>
      300.09.001 V жолының сомасы 300.00.032 II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127-қосымша</w:t>
            </w:r>
          </w:p>
        </w:tc>
      </w:tr>
    </w:tbl>
    <w:p>
      <w:pPr>
        <w:spacing w:after="0"/>
        <w:ind w:left="0"/>
        <w:jc w:val="both"/>
      </w:pPr>
      <w:r>
        <w:rPr>
          <w:rFonts w:ascii="Times New Roman"/>
          <w:b w:val="false"/>
          <w:i w:val="false"/>
          <w:color w:val="ff0000"/>
          <w:sz w:val="28"/>
        </w:rPr>
        <w:t xml:space="preserve">
      Ескерту. Қағида 127-қосымшамен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11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5"/>
                    <a:stretch>
                      <a:fillRect/>
                    </a:stretch>
                  </pic:blipFill>
                  <pic:spPr>
                    <a:xfrm>
                      <a:off x="0" y="0"/>
                      <a:ext cx="7810500" cy="1111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6"/>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7"/>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9"/>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0"/>
                    <a:stretch>
                      <a:fillRect/>
                    </a:stretch>
                  </pic:blipFill>
                  <pic:spPr>
                    <a:xfrm>
                      <a:off x="0" y="0"/>
                      <a:ext cx="78105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128-қосымша</w:t>
            </w:r>
          </w:p>
        </w:tc>
      </w:tr>
    </w:tbl>
    <w:p>
      <w:pPr>
        <w:spacing w:after="0"/>
        <w:ind w:left="0"/>
        <w:jc w:val="left"/>
      </w:pPr>
      <w:r>
        <w:rPr>
          <w:rFonts w:ascii="Times New Roman"/>
          <w:b/>
          <w:i w:val="false"/>
          <w:color w:val="000000"/>
        </w:rPr>
        <w:t xml:space="preserve"> "Көлік құралдары салығы, жер салығы мен мүлік салығы бойынша декларация (700.00-нысан)"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128-қосымшамен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Қағидалар "Көлік құралдары салығы, жер салығы мен мүлік салығы бойынша декларация (700.00-нысан)" салық есептілігі жасау қағидалары (бұдан әрі – Қағидалар) "Салық және бюджетке төленетін басқа да міндетті төлемдер туралы" Қазақстан Республикасының (Салық кодексі) (бұдан әрі – Салық кодексі) сәйкес әзірленген және осы Қағидаларға қосымшаға сәйкес салық төлеушілердің көлік құралдары салығын, жер салығы мен мүлік салығын есептеуге арналған "Көлік құралдары салығы, жер салығы мен мүлік салығы бойынша декларация" салық есептілігін (бұдан әрі – декларация) жасау тәртібін айқындайды. Декларацияны Салық кодексінің 490, 498 және 517-баптарында көрсетілген салық төлеушілер, сондай-ақ Салық кодексінің 530-бабында көрсетілген объектілер бойынша жеке практикамен айналысатын адамдар, жер қойнауын пайдаланушылар, дара кәсіпкер болып табылмайтын жеке тұлғалар толтырады.</w:t>
      </w:r>
    </w:p>
    <w:p>
      <w:pPr>
        <w:spacing w:after="0"/>
        <w:ind w:left="0"/>
        <w:jc w:val="both"/>
      </w:pPr>
      <w:r>
        <w:rPr>
          <w:rFonts w:ascii="Times New Roman"/>
          <w:b w:val="false"/>
          <w:i w:val="false"/>
          <w:color w:val="000000"/>
          <w:sz w:val="28"/>
        </w:rPr>
        <w:t>
      1-1. Аталған нысан 2023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2. Декларация Декларацияның өзінен (700.00-нысан) және көлік құралдары салығын, жер салығын және мүлік салығын салуға байланысты объектілер туралы ақпаратты егжей-тегжейлі көрсетуге арналған оған қосымшалардан (700.01-ден 700.03-ге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торкөзі толтырылмайды.</w:t>
      </w:r>
    </w:p>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алу, "х" – көбейту, "/" – бөлу, "="– тең.</w:t>
      </w:r>
    </w:p>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p>
      <w:pPr>
        <w:spacing w:after="0"/>
        <w:ind w:left="0"/>
        <w:jc w:val="both"/>
      </w:pPr>
      <w:r>
        <w:rPr>
          <w:rFonts w:ascii="Times New Roman"/>
          <w:b w:val="false"/>
          <w:i w:val="false"/>
          <w:color w:val="000000"/>
          <w:sz w:val="28"/>
        </w:rPr>
        <w:t>
      13. Лизинг шарттары бойынша берілген (алынған) объектілер бойынша декларацияны және тиісті оған қосымшаларды лизинг алушы толтырады және тапсырады.</w:t>
      </w:r>
    </w:p>
    <w:p>
      <w:pPr>
        <w:spacing w:after="0"/>
        <w:ind w:left="0"/>
        <w:jc w:val="both"/>
      </w:pPr>
      <w:r>
        <w:rPr>
          <w:rFonts w:ascii="Times New Roman"/>
          <w:b w:val="false"/>
          <w:i w:val="false"/>
          <w:color w:val="000000"/>
          <w:sz w:val="28"/>
        </w:rPr>
        <w:t>
      14. Пайлық инвестициялық қор активтерiнiң құрамына кiретiн жер салығы мен мүлік салығы салынатын объектiлер бойынша декларацияны пайлық инвестициялық қордың басқарушы компаниясы толтырады және тапсырады.</w:t>
      </w:r>
    </w:p>
    <w:p>
      <w:pPr>
        <w:spacing w:after="0"/>
        <w:ind w:left="0"/>
        <w:jc w:val="both"/>
      </w:pPr>
      <w:r>
        <w:rPr>
          <w:rFonts w:ascii="Times New Roman"/>
          <w:b w:val="false"/>
          <w:i w:val="false"/>
          <w:color w:val="000000"/>
          <w:sz w:val="28"/>
        </w:rPr>
        <w:t>
      15. Концессия шарты бойынша берілген мүлік салығы салынатын объектілер бойынша декларацияны концессионер толтырады және тапсырады.</w:t>
      </w:r>
    </w:p>
    <w:p>
      <w:pPr>
        <w:spacing w:after="0"/>
        <w:ind w:left="0"/>
        <w:jc w:val="both"/>
      </w:pPr>
      <w:r>
        <w:rPr>
          <w:rFonts w:ascii="Times New Roman"/>
          <w:b w:val="false"/>
          <w:i w:val="false"/>
          <w:color w:val="000000"/>
          <w:sz w:val="28"/>
        </w:rPr>
        <w:t>
      16. Декларацияға қосымшалардың (700.01-ден 700.03-ге дейінгі нысандар) "Салық төлеуші туралы жалпы ақпарат" бөлімінде осы декларацияның "Салық төлеуші туралы жалпы ақпарат" бөлімінде көрсетілген тиісті деректер көрсетіледі.</w:t>
      </w:r>
    </w:p>
    <w:p>
      <w:pPr>
        <w:spacing w:after="0"/>
        <w:ind w:left="0"/>
        <w:jc w:val="left"/>
      </w:pPr>
      <w:r>
        <w:rPr>
          <w:rFonts w:ascii="Times New Roman"/>
          <w:b/>
          <w:i w:val="false"/>
          <w:color w:val="000000"/>
        </w:rPr>
        <w:t xml:space="preserve"> 2-тарау. Декларацияны толтыру бойынша түсіндірме (700.00-нысан)</w:t>
      </w:r>
    </w:p>
    <w:p>
      <w:pPr>
        <w:spacing w:after="0"/>
        <w:ind w:left="0"/>
        <w:jc w:val="both"/>
      </w:pPr>
      <w:r>
        <w:rPr>
          <w:rFonts w:ascii="Times New Roman"/>
          <w:b w:val="false"/>
          <w:i w:val="false"/>
          <w:color w:val="000000"/>
          <w:sz w:val="28"/>
        </w:rPr>
        <w:t>
      17.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xml:space="preserve">
      1) көлік құралы салығы бойынша, жер салығы және мүлік салығы бойынша төлеушінің жеке сәйкестендіру нөмірі (бизнес сәйкестендіру нөмірі) (бұдан әрі – ЖСН (БСН)); </w:t>
      </w:r>
    </w:p>
    <w:p>
      <w:pPr>
        <w:spacing w:after="0"/>
        <w:ind w:left="0"/>
        <w:jc w:val="both"/>
      </w:pPr>
      <w:r>
        <w:rPr>
          <w:rFonts w:ascii="Times New Roman"/>
          <w:b w:val="false"/>
          <w:i w:val="false"/>
          <w:color w:val="000000"/>
          <w:sz w:val="28"/>
        </w:rPr>
        <w:t xml:space="preserve">
      2) салық есептілігі тапсырылатын салық кезеңі (жыл) – декларация тапсырылатын есепті салық кезеңі (араб сандарымен көрсетіледі); </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басын куәландыратын құжаттарға сәйкес жеке тұлғаның тегі, аты, әкесінің аты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хабарлама бойынша қосымша декларация тапсырылған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D жолдарында көрсетілген бір немесе бірнеше санатқа жатқан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516 және 525-баптарына сәйкес дара кәсіпкер болып табылмайтын жеке тұлға, жеке практикамен айналысатын тұлға; </w:t>
      </w:r>
    </w:p>
    <w:p>
      <w:pPr>
        <w:spacing w:after="0"/>
        <w:ind w:left="0"/>
        <w:jc w:val="both"/>
      </w:pPr>
      <w:r>
        <w:rPr>
          <w:rFonts w:ascii="Times New Roman"/>
          <w:b w:val="false"/>
          <w:i w:val="false"/>
          <w:color w:val="000000"/>
          <w:sz w:val="28"/>
        </w:rPr>
        <w:t>
      D – Салық кодексінің 722-бабы 1-тармағына сәйкес 2009 жылдың 1 қаңтарына дейін салық режимінің тікелей тұрақтылығы көзделген, өнімді бөлу туралы келісім-шарты (шарт) бойынша жер қойнауын пайдаланушы;</w:t>
      </w:r>
    </w:p>
    <w:p>
      <w:pPr>
        <w:spacing w:after="0"/>
        <w:ind w:left="0"/>
        <w:jc w:val="both"/>
      </w:pPr>
      <w:r>
        <w:rPr>
          <w:rFonts w:ascii="Times New Roman"/>
          <w:b w:val="false"/>
          <w:i w:val="false"/>
          <w:color w:val="000000"/>
          <w:sz w:val="28"/>
        </w:rPr>
        <w:t>
      7) келісімшарт жасасқан күн және нөмірі.</w:t>
      </w:r>
    </w:p>
    <w:p>
      <w:pPr>
        <w:spacing w:after="0"/>
        <w:ind w:left="0"/>
        <w:jc w:val="both"/>
      </w:pPr>
      <w:r>
        <w:rPr>
          <w:rFonts w:ascii="Times New Roman"/>
          <w:b w:val="false"/>
          <w:i w:val="false"/>
          <w:color w:val="000000"/>
          <w:sz w:val="28"/>
        </w:rPr>
        <w:t>
      Егер 6 D жолы жер қойнауын пайдалануға арналған келісімшарттың нөмірі мен жасалған күні көрсетіле отырып, белгіленсе, жер қойнауын пайдаланушы толтырады;</w:t>
      </w:r>
    </w:p>
    <w:p>
      <w:pPr>
        <w:spacing w:after="0"/>
        <w:ind w:left="0"/>
        <w:jc w:val="both"/>
      </w:pPr>
      <w:r>
        <w:rPr>
          <w:rFonts w:ascii="Times New Roman"/>
          <w:b w:val="false"/>
          <w:i w:val="false"/>
          <w:color w:val="000000"/>
          <w:sz w:val="28"/>
        </w:rPr>
        <w:t>
      8) валюта коды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көрсетіледі;</w:t>
      </w:r>
    </w:p>
    <w:p>
      <w:pPr>
        <w:spacing w:after="0"/>
        <w:ind w:left="0"/>
        <w:jc w:val="both"/>
      </w:pPr>
      <w:r>
        <w:rPr>
          <w:rFonts w:ascii="Times New Roman"/>
          <w:b w:val="false"/>
          <w:i w:val="false"/>
          <w:color w:val="000000"/>
          <w:sz w:val="28"/>
        </w:rPr>
        <w:t xml:space="preserve">
      9) тапсырылған қосымшалар. </w:t>
      </w:r>
    </w:p>
    <w:p>
      <w:pPr>
        <w:spacing w:after="0"/>
        <w:ind w:left="0"/>
        <w:jc w:val="both"/>
      </w:pPr>
      <w:r>
        <w:rPr>
          <w:rFonts w:ascii="Times New Roman"/>
          <w:b w:val="false"/>
          <w:i w:val="false"/>
          <w:color w:val="000000"/>
          <w:sz w:val="28"/>
        </w:rPr>
        <w:t xml:space="preserve">
      Тапсырылған декларацияға қосымшалардың торкөздері белгіленеді; </w:t>
      </w:r>
    </w:p>
    <w:p>
      <w:pPr>
        <w:spacing w:after="0"/>
        <w:ind w:left="0"/>
        <w:jc w:val="both"/>
      </w:pPr>
      <w:r>
        <w:rPr>
          <w:rFonts w:ascii="Times New Roman"/>
          <w:b w:val="false"/>
          <w:i w:val="false"/>
          <w:color w:val="000000"/>
          <w:sz w:val="28"/>
        </w:rPr>
        <w:t>
      10) қосымшалар парағының саны.</w:t>
      </w:r>
    </w:p>
    <w:p>
      <w:pPr>
        <w:spacing w:after="0"/>
        <w:ind w:left="0"/>
        <w:jc w:val="both"/>
      </w:pPr>
      <w:r>
        <w:rPr>
          <w:rFonts w:ascii="Times New Roman"/>
          <w:b w:val="false"/>
          <w:i w:val="false"/>
          <w:color w:val="000000"/>
          <w:sz w:val="28"/>
        </w:rPr>
        <w:t>
      Мынадай нысандар бойынша тапсырылған декларацияға қосымшалардың парақтарының саны көрсетіледі (араб сандарымен көрсетіледі):</w:t>
      </w:r>
    </w:p>
    <w:p>
      <w:pPr>
        <w:spacing w:after="0"/>
        <w:ind w:left="0"/>
        <w:jc w:val="both"/>
      </w:pPr>
      <w:r>
        <w:rPr>
          <w:rFonts w:ascii="Times New Roman"/>
          <w:b w:val="false"/>
          <w:i w:val="false"/>
          <w:color w:val="000000"/>
          <w:sz w:val="28"/>
        </w:rPr>
        <w:t>
      А жолында – 700.01 қосымшасы бойынша;</w:t>
      </w:r>
    </w:p>
    <w:p>
      <w:pPr>
        <w:spacing w:after="0"/>
        <w:ind w:left="0"/>
        <w:jc w:val="both"/>
      </w:pPr>
      <w:r>
        <w:rPr>
          <w:rFonts w:ascii="Times New Roman"/>
          <w:b w:val="false"/>
          <w:i w:val="false"/>
          <w:color w:val="000000"/>
          <w:sz w:val="28"/>
        </w:rPr>
        <w:t>
      В жолында – 700.02 қосымшасы бойынша;</w:t>
      </w:r>
    </w:p>
    <w:p>
      <w:pPr>
        <w:spacing w:after="0"/>
        <w:ind w:left="0"/>
        <w:jc w:val="both"/>
      </w:pPr>
      <w:r>
        <w:rPr>
          <w:rFonts w:ascii="Times New Roman"/>
          <w:b w:val="false"/>
          <w:i w:val="false"/>
          <w:color w:val="000000"/>
          <w:sz w:val="28"/>
        </w:rPr>
        <w:t>
      С жолында – 700.03 қосымшасы бойынша.</w:t>
      </w:r>
    </w:p>
    <w:p>
      <w:pPr>
        <w:spacing w:after="0"/>
        <w:ind w:left="0"/>
        <w:jc w:val="both"/>
      </w:pPr>
      <w:r>
        <w:rPr>
          <w:rFonts w:ascii="Times New Roman"/>
          <w:b w:val="false"/>
          <w:i w:val="false"/>
          <w:color w:val="000000"/>
          <w:sz w:val="28"/>
        </w:rPr>
        <w:t>
      18. "Көлік құралдары салығы" бөлімінде:</w:t>
      </w:r>
    </w:p>
    <w:p>
      <w:pPr>
        <w:spacing w:after="0"/>
        <w:ind w:left="0"/>
        <w:jc w:val="both"/>
      </w:pPr>
      <w:r>
        <w:rPr>
          <w:rFonts w:ascii="Times New Roman"/>
          <w:b w:val="false"/>
          <w:i w:val="false"/>
          <w:color w:val="000000"/>
          <w:sz w:val="28"/>
        </w:rPr>
        <w:t xml:space="preserve">
      700.00.001-жолында салық кезеңі үшін есептелген салық сомасының барлығы көрсетіледі. </w:t>
      </w:r>
    </w:p>
    <w:p>
      <w:pPr>
        <w:spacing w:after="0"/>
        <w:ind w:left="0"/>
        <w:jc w:val="both"/>
      </w:pPr>
      <w:r>
        <w:rPr>
          <w:rFonts w:ascii="Times New Roman"/>
          <w:b w:val="false"/>
          <w:i w:val="false"/>
          <w:color w:val="000000"/>
          <w:sz w:val="28"/>
        </w:rPr>
        <w:t>
      19. "Жер салығы" бөлімінде:</w:t>
      </w:r>
    </w:p>
    <w:p>
      <w:pPr>
        <w:spacing w:after="0"/>
        <w:ind w:left="0"/>
        <w:jc w:val="both"/>
      </w:pPr>
      <w:r>
        <w:rPr>
          <w:rFonts w:ascii="Times New Roman"/>
          <w:b w:val="false"/>
          <w:i w:val="false"/>
          <w:color w:val="000000"/>
          <w:sz w:val="28"/>
        </w:rPr>
        <w:t>
      1) 700.02 нысанының O бағанындағы "Жер салығының сомасы, Барлығы" жолы бойынша анақталатын салық кезеңі үшін есептелген салық сомасының барлығы көрсетіледі;</w:t>
      </w:r>
    </w:p>
    <w:p>
      <w:pPr>
        <w:spacing w:after="0"/>
        <w:ind w:left="0"/>
        <w:jc w:val="both"/>
      </w:pPr>
      <w:r>
        <w:rPr>
          <w:rFonts w:ascii="Times New Roman"/>
          <w:b w:val="false"/>
          <w:i w:val="false"/>
          <w:color w:val="000000"/>
          <w:sz w:val="28"/>
        </w:rPr>
        <w:t>
      2) 700.00.003-жолында осы Қағидаларға 1-қосымшаға сәйкес Салық кодексінің 510-бабының 2 және 3-тармақтарына сәйкес салық мөлшерлемесін төмендету немесе "Астана" Халықаралық қаржы орталығы туралы" Қазақстан Республикасының Конституциялық заңына (бұдан әрі – Конституциялық заң) сәйкес салық төлеуден босату түріндегі салық жеңілдігінің коды көрсетіледі;</w:t>
      </w:r>
    </w:p>
    <w:p>
      <w:pPr>
        <w:spacing w:after="0"/>
        <w:ind w:left="0"/>
        <w:jc w:val="both"/>
      </w:pPr>
      <w:r>
        <w:rPr>
          <w:rFonts w:ascii="Times New Roman"/>
          <w:b w:val="false"/>
          <w:i w:val="false"/>
          <w:color w:val="000000"/>
          <w:sz w:val="28"/>
        </w:rPr>
        <w:t>
      3) 700.00.004-жолында салық жеңілдігінің сомасы көрсетіледі.</w:t>
      </w:r>
    </w:p>
    <w:p>
      <w:pPr>
        <w:spacing w:after="0"/>
        <w:ind w:left="0"/>
        <w:jc w:val="both"/>
      </w:pPr>
      <w:r>
        <w:rPr>
          <w:rFonts w:ascii="Times New Roman"/>
          <w:b w:val="false"/>
          <w:i w:val="false"/>
          <w:color w:val="000000"/>
          <w:sz w:val="28"/>
        </w:rPr>
        <w:t>
      20. "Мүлік салығы" бөлімінде:</w:t>
      </w:r>
    </w:p>
    <w:p>
      <w:pPr>
        <w:spacing w:after="0"/>
        <w:ind w:left="0"/>
        <w:jc w:val="both"/>
      </w:pPr>
      <w:r>
        <w:rPr>
          <w:rFonts w:ascii="Times New Roman"/>
          <w:b w:val="false"/>
          <w:i w:val="false"/>
          <w:color w:val="000000"/>
          <w:sz w:val="28"/>
        </w:rPr>
        <w:t>
      1) 700.00.005 I жолында Салық кодексінің 517-бабында көрсетілген салық төлеушілермен (104101 бюджеттік сыныптамасының коды бойынша барлық санаттағы) салық кезеңі үшін есептелген мүлік салығының сомасы көрсетіледі;</w:t>
      </w:r>
    </w:p>
    <w:p>
      <w:pPr>
        <w:spacing w:after="0"/>
        <w:ind w:left="0"/>
        <w:jc w:val="both"/>
      </w:pPr>
      <w:r>
        <w:rPr>
          <w:rFonts w:ascii="Times New Roman"/>
          <w:b w:val="false"/>
          <w:i w:val="false"/>
          <w:color w:val="000000"/>
          <w:sz w:val="28"/>
        </w:rPr>
        <w:t xml:space="preserve">
      2) 700.00.005 II 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төлеушілермен жалпыға бірдей белгіленген тәртіпте және Салық кодексінің 700-бабына сәйкес 70 пайызға төмендетіліп салық кезеңіне есептелген салық сомасы көрсетіледі; </w:t>
      </w:r>
    </w:p>
    <w:p>
      <w:pPr>
        <w:spacing w:after="0"/>
        <w:ind w:left="0"/>
        <w:jc w:val="both"/>
      </w:pPr>
      <w:r>
        <w:rPr>
          <w:rFonts w:ascii="Times New Roman"/>
          <w:b w:val="false"/>
          <w:i w:val="false"/>
          <w:color w:val="000000"/>
          <w:sz w:val="28"/>
        </w:rPr>
        <w:t>
      3) 104102 бюджеттік сыныптамасының коды бойынша 700.00.005 III жолында Салық кодексінің 530-бабында көрсетілген объектілер бойынша жеке практикамен айналысатын адамдар, дара кәсіпкер болып табылмайтын жеке тұлғалармен салық кезеңі үшін есептелген, 700.03-нысанының "Мүлік салығын есептеу, 3-бөлімде көрсетілген тұлғаларды қоспағанда" 2-бөлімінің 700.03.001-жолының сомасы және 700.03-нысанының "Аудандық маңызы бар қалалар, ауылдар, кенттер, ауылдық округтер бойынша мүлік салығын есептеу" 3-бөлімінің С бағанының жиынтық сомасы ретінде айқындалатын, мүлік салығының жиынтық сомасы көрсетіледі;</w:t>
      </w:r>
    </w:p>
    <w:p>
      <w:pPr>
        <w:spacing w:after="0"/>
        <w:ind w:left="0"/>
        <w:jc w:val="both"/>
      </w:pPr>
      <w:r>
        <w:rPr>
          <w:rFonts w:ascii="Times New Roman"/>
          <w:b w:val="false"/>
          <w:i w:val="false"/>
          <w:color w:val="000000"/>
          <w:sz w:val="28"/>
        </w:rPr>
        <w:t>
      4) 700.00.006-жолында ағымдағы салық кезеңі үшін барлық тапсырылған 701.01-нысандар бойынша Жер салығы мен мүлік салығы бойынша ағымдағы төлемдердің есебінің (701.01) G бағанының 104101-жолдарын жиынтықтау арқылы айқындалатын салық кезеңі үшін есептелген ағымдағы төлемдердің сомасы көрсетіледі;</w:t>
      </w:r>
    </w:p>
    <w:p>
      <w:pPr>
        <w:spacing w:after="0"/>
        <w:ind w:left="0"/>
        <w:jc w:val="both"/>
      </w:pPr>
      <w:r>
        <w:rPr>
          <w:rFonts w:ascii="Times New Roman"/>
          <w:b w:val="false"/>
          <w:i w:val="false"/>
          <w:color w:val="000000"/>
          <w:sz w:val="28"/>
        </w:rPr>
        <w:t>
      5) егер әрбір бюджет сыныптамасының коды бойынша 700.00.005-жолында көрсетілген салық кезеңі үшін есептелген салық сомасы 700.00.006-жолында көрсетілген есептелген ағымдағы төлемдер сомасынан көп болған жағдайда, 700.00.007-жолында 700.00.005 және 700.00.006-жолдарының айырмасы (700.00.005 – 700.00.006)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700.00.006-жолында көрсетілген салық кезеңі үшін есептелген ағымдағы төлемдер сомасы 700.00.005-жолында көрсетілген есептелген салық сомасынан көп болған жағдайда, 700.00.008-жолында 700.00.006 және 700.00.005-жолдарының айырмасы (700.00.006 - 700.00.005) ретінде айқындалатын, азайтуға салық сомасы көрсетіледі;</w:t>
      </w:r>
    </w:p>
    <w:p>
      <w:pPr>
        <w:spacing w:after="0"/>
        <w:ind w:left="0"/>
        <w:jc w:val="both"/>
      </w:pPr>
      <w:r>
        <w:rPr>
          <w:rFonts w:ascii="Times New Roman"/>
          <w:b w:val="false"/>
          <w:i w:val="false"/>
          <w:color w:val="000000"/>
          <w:sz w:val="28"/>
        </w:rPr>
        <w:t>
      7) 700.00.009-жолында осы Қағидаларға 2-қосымшаға сәйкес Салық кодексінің 521-бабының 3, 5 және 6-тармақтарына сәйкес салық мөлшерлемесін төмендету немесе Конституциялық заңға сәйкес салық төлеуден босату түрінде босату түрінде салық жеңілдігінің коды көрсетіледі;</w:t>
      </w:r>
    </w:p>
    <w:p>
      <w:pPr>
        <w:spacing w:after="0"/>
        <w:ind w:left="0"/>
        <w:jc w:val="both"/>
      </w:pPr>
      <w:r>
        <w:rPr>
          <w:rFonts w:ascii="Times New Roman"/>
          <w:b w:val="false"/>
          <w:i w:val="false"/>
          <w:color w:val="000000"/>
          <w:sz w:val="28"/>
        </w:rPr>
        <w:t>
      8) 700.00.010-жолында салық жеңілдігінің сомасы көрсетіледі;</w:t>
      </w:r>
    </w:p>
    <w:p>
      <w:pPr>
        <w:spacing w:after="0"/>
        <w:ind w:left="0"/>
        <w:jc w:val="both"/>
      </w:pPr>
      <w:r>
        <w:rPr>
          <w:rFonts w:ascii="Times New Roman"/>
          <w:b w:val="false"/>
          <w:i w:val="false"/>
          <w:color w:val="000000"/>
          <w:sz w:val="28"/>
        </w:rPr>
        <w:t>
      9) 700.00.0011-жолында инвестициялық салық преференциялары көрсетіледі.</w:t>
      </w:r>
    </w:p>
    <w:p>
      <w:pPr>
        <w:spacing w:after="0"/>
        <w:ind w:left="0"/>
        <w:jc w:val="both"/>
      </w:pPr>
      <w:r>
        <w:rPr>
          <w:rFonts w:ascii="Times New Roman"/>
          <w:b w:val="false"/>
          <w:i w:val="false"/>
          <w:color w:val="000000"/>
          <w:sz w:val="28"/>
        </w:rPr>
        <w:t>
      21. "Салық төлеушінің жауапкершілігі" бөлімінде: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өкім құжаттарына сәйкес салық төлеушінің (басшының) тегі, аты, әкесінің аты (болған кезде) көрсетіледі. Егер декларацияны жеке тұлға тапсыратын болса, жолда жеке басын куәландыратын құжаттарға сәйкес толтырылатын салық төлеушінің тегі, аты, әкесінің аты (болған кезде) қамтылуы тиіс.</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немесе сенімгерлікпен басқару туындайтын басқа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беру күні – декларацияны мемлекеттік кірістер органына табыс еткен ағымдағы күн;</w:t>
      </w:r>
    </w:p>
    <w:p>
      <w:pPr>
        <w:spacing w:after="0"/>
        <w:ind w:left="0"/>
        <w:jc w:val="both"/>
      </w:pPr>
      <w:r>
        <w:rPr>
          <w:rFonts w:ascii="Times New Roman"/>
          <w:b w:val="false"/>
          <w:i w:val="false"/>
          <w:color w:val="000000"/>
          <w:sz w:val="28"/>
        </w:rPr>
        <w:t>
      3) салық салу объектісінің орналасқан және (немесе)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Көлік құралдары салығы – 700.01-нысанын толтыру бойынша түсіндірме</w:t>
      </w:r>
    </w:p>
    <w:p>
      <w:pPr>
        <w:spacing w:after="0"/>
        <w:ind w:left="0"/>
        <w:jc w:val="both"/>
      </w:pPr>
      <w:r>
        <w:rPr>
          <w:rFonts w:ascii="Times New Roman"/>
          <w:b w:val="false"/>
          <w:i w:val="false"/>
          <w:color w:val="000000"/>
          <w:sz w:val="28"/>
        </w:rPr>
        <w:t>
      22. Аталған декларацияға қосымша салық төлеушілердің көлік құралдары салығын Салық кодексінің 13-бөліміне сәйкес есептеуге арналған. 700.01-нысаны салық кезеңі ағымындағы меншік құқығындағы, шаруашылық жүргізу құқығындағы, жедел басқару құқығындағы, сондай-ақ қаржы лизингі шарты бойынша берілген (алынған) жиынтық барлық көлік құралдары бойынша салық төлеушімен толтырылады. Қосымша жеке толтырылады:</w:t>
      </w:r>
    </w:p>
    <w:p>
      <w:pPr>
        <w:spacing w:after="0"/>
        <w:ind w:left="0"/>
        <w:jc w:val="both"/>
      </w:pPr>
      <w:r>
        <w:rPr>
          <w:rFonts w:ascii="Times New Roman"/>
          <w:b w:val="false"/>
          <w:i w:val="false"/>
          <w:color w:val="000000"/>
          <w:sz w:val="28"/>
        </w:rPr>
        <w:t>
      1) арнаулы салық режимі қолданылатын қызметте пайдаланылатын көлік құралдары бойынша;</w:t>
      </w:r>
    </w:p>
    <w:p>
      <w:pPr>
        <w:spacing w:after="0"/>
        <w:ind w:left="0"/>
        <w:jc w:val="both"/>
      </w:pPr>
      <w:r>
        <w:rPr>
          <w:rFonts w:ascii="Times New Roman"/>
          <w:b w:val="false"/>
          <w:i w:val="false"/>
          <w:color w:val="000000"/>
          <w:sz w:val="28"/>
        </w:rPr>
        <w:t>
      2) арнаулы салық режимі қолданылатын қызметте пайдаланылмайтын көлік құралдары бойынша бөлек жасалады.</w:t>
      </w:r>
    </w:p>
    <w:p>
      <w:pPr>
        <w:spacing w:after="0"/>
        <w:ind w:left="0"/>
        <w:jc w:val="both"/>
      </w:pPr>
      <w:r>
        <w:rPr>
          <w:rFonts w:ascii="Times New Roman"/>
          <w:b w:val="false"/>
          <w:i w:val="false"/>
          <w:color w:val="000000"/>
          <w:sz w:val="28"/>
        </w:rPr>
        <w:t>
      Салық төлеушілер заңды тұлғаның, оның құрылымдық бөлімшесінің орналасқан орны болып табылатын аудандық маңызы бар қалалар, кенттер, ауылдар, ауылдық округтер бойынша 700.01-нысанын жасаған кезде әрбір аудандық маңызы бар қала, кент, ауыл, ауылдық округ бойынша декларацияға жеке қосымша жасайды.</w:t>
      </w:r>
    </w:p>
    <w:p>
      <w:pPr>
        <w:spacing w:after="0"/>
        <w:ind w:left="0"/>
        <w:jc w:val="both"/>
      </w:pPr>
      <w:r>
        <w:rPr>
          <w:rFonts w:ascii="Times New Roman"/>
          <w:b w:val="false"/>
          <w:i w:val="false"/>
          <w:color w:val="000000"/>
          <w:sz w:val="28"/>
        </w:rPr>
        <w:t>
      23.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көлік құралдары салығын төлеушінің ЖСН/БСН;</w:t>
      </w:r>
    </w:p>
    <w:p>
      <w:pPr>
        <w:spacing w:after="0"/>
        <w:ind w:left="0"/>
        <w:jc w:val="both"/>
      </w:pPr>
      <w:r>
        <w:rPr>
          <w:rFonts w:ascii="Times New Roman"/>
          <w:b w:val="false"/>
          <w:i w:val="false"/>
          <w:color w:val="000000"/>
          <w:sz w:val="28"/>
        </w:rPr>
        <w:t>
      2) аудандық маңызы бар қалалар, ауылдар, кенттер, ауылдық округтер әкімдерінің аппараттарының БСН аудандық маңызы бар қалалар, ауылдар, кенттер, ауылдық округтер бойынша 400.01-нысанда жасаған жағдайда ғана толтырылады;</w:t>
      </w:r>
    </w:p>
    <w:p>
      <w:pPr>
        <w:spacing w:after="0"/>
        <w:ind w:left="0"/>
        <w:jc w:val="both"/>
      </w:pPr>
      <w:r>
        <w:rPr>
          <w:rFonts w:ascii="Times New Roman"/>
          <w:b w:val="false"/>
          <w:i w:val="false"/>
          <w:color w:val="000000"/>
          <w:sz w:val="28"/>
        </w:rPr>
        <w:t>
      3) 3 жолды Салық кодексінің 698, 699, 700 және 701-баптарына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төлеушілер толтырады және көлік құралдарына қатысты қолданылатын салық салу режимінің түрі көрсетіледі:</w:t>
      </w:r>
    </w:p>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пайдаланылатын көлік құралдары бойынша салық төлеушілер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пайдаланылмайтын көлік құралдары бойынша салық төлеушілер белгілейді.</w:t>
      </w:r>
    </w:p>
    <w:p>
      <w:pPr>
        <w:spacing w:after="0"/>
        <w:ind w:left="0"/>
        <w:jc w:val="both"/>
      </w:pPr>
      <w:r>
        <w:rPr>
          <w:rFonts w:ascii="Times New Roman"/>
          <w:b w:val="false"/>
          <w:i w:val="false"/>
          <w:color w:val="000000"/>
          <w:sz w:val="28"/>
        </w:rPr>
        <w:t>
      4) салық есептілігі тапсырылатын кезең (жыл) – салық есептілігі табыс етілетін есепті салық кезеңі.</w:t>
      </w:r>
    </w:p>
    <w:p>
      <w:pPr>
        <w:spacing w:after="0"/>
        <w:ind w:left="0"/>
        <w:jc w:val="both"/>
      </w:pPr>
      <w:r>
        <w:rPr>
          <w:rFonts w:ascii="Times New Roman"/>
          <w:b w:val="false"/>
          <w:i w:val="false"/>
          <w:color w:val="000000"/>
          <w:sz w:val="28"/>
        </w:rPr>
        <w:t>
      24. "Көлік құралдары салығын есептеу" бөлімінде:</w:t>
      </w:r>
    </w:p>
    <w:p>
      <w:pPr>
        <w:spacing w:after="0"/>
        <w:ind w:left="0"/>
        <w:jc w:val="both"/>
      </w:pPr>
      <w:r>
        <w:rPr>
          <w:rFonts w:ascii="Times New Roman"/>
          <w:b w:val="false"/>
          <w:i w:val="false"/>
          <w:color w:val="000000"/>
          <w:sz w:val="28"/>
        </w:rPr>
        <w:t>
      1) "көлік құралдарының түріне (категориясына) қарай салық салу объектісі" А бағаны бойынша көлік құралдары көлік құралдарының түріне (категориясына) қарай бөлініп және Салық кодексінің 492-бабында анықталған көлік құралының мінездемесі мен салық мөлшерлемесіне қарай топтастырылып көрсетіледі;</w:t>
      </w:r>
    </w:p>
    <w:p>
      <w:pPr>
        <w:spacing w:after="0"/>
        <w:ind w:left="0"/>
        <w:jc w:val="both"/>
      </w:pPr>
      <w:r>
        <w:rPr>
          <w:rFonts w:ascii="Times New Roman"/>
          <w:b w:val="false"/>
          <w:i w:val="false"/>
          <w:color w:val="000000"/>
          <w:sz w:val="28"/>
        </w:rPr>
        <w:t>
      700.01.001-ден 700.01.004-ге дейінгі жолдарда "Жүк таситын, арнаулы автомобильдер (тіркемелерді есепке алмағанда)" 1 кіші бөлімі бойынша ақпарат көрсетіледі;</w:t>
      </w:r>
    </w:p>
    <w:p>
      <w:pPr>
        <w:spacing w:after="0"/>
        <w:ind w:left="0"/>
        <w:jc w:val="both"/>
      </w:pPr>
      <w:r>
        <w:rPr>
          <w:rFonts w:ascii="Times New Roman"/>
          <w:b w:val="false"/>
          <w:i w:val="false"/>
          <w:color w:val="000000"/>
          <w:sz w:val="28"/>
        </w:rPr>
        <w:t>
      700.01.005-жолда "Тракторлар, өздігінен жүретін ауыл шаруашылығы, мелиоративтік және жол-құрылыс машиналары мен механизмдері, жүріп өту мүмкіндігі жоғары арнайы машиналар және жалпыға ортақ пайдаланылатын автомобиль жолдарында жүруге арналмаған басқа да автокөлік құралдары" 2 кіші бөлімі бойынша ақпарат көрсетіледі;</w:t>
      </w:r>
    </w:p>
    <w:p>
      <w:pPr>
        <w:spacing w:after="0"/>
        <w:ind w:left="0"/>
        <w:jc w:val="both"/>
      </w:pPr>
      <w:r>
        <w:rPr>
          <w:rFonts w:ascii="Times New Roman"/>
          <w:b w:val="false"/>
          <w:i w:val="false"/>
          <w:color w:val="000000"/>
          <w:sz w:val="28"/>
        </w:rPr>
        <w:t>
      700.01.006-ден 700.01.008-ге дейінгі жолдарда "Автобустар" 3 кіші бөлімі бойынша ақпарат көрсетіледі;</w:t>
      </w:r>
    </w:p>
    <w:p>
      <w:pPr>
        <w:spacing w:after="0"/>
        <w:ind w:left="0"/>
        <w:jc w:val="both"/>
      </w:pPr>
      <w:r>
        <w:rPr>
          <w:rFonts w:ascii="Times New Roman"/>
          <w:b w:val="false"/>
          <w:i w:val="false"/>
          <w:color w:val="000000"/>
          <w:sz w:val="28"/>
        </w:rPr>
        <w:t>
      700.01.009-ден 700.01.010-ге дейінгі жолдарда "Мотоциклдер, мотороллерлер, мотошаналар, шағын кемелер" 4 кіші бөлімі бойынша ақпарат көрсетіледі;</w:t>
      </w:r>
    </w:p>
    <w:p>
      <w:pPr>
        <w:spacing w:after="0"/>
        <w:ind w:left="0"/>
        <w:jc w:val="both"/>
      </w:pPr>
      <w:r>
        <w:rPr>
          <w:rFonts w:ascii="Times New Roman"/>
          <w:b w:val="false"/>
          <w:i w:val="false"/>
          <w:color w:val="000000"/>
          <w:sz w:val="28"/>
        </w:rPr>
        <w:t>
      700.01.011-ден 700.01.014-ге дейінгі жолдарда "Катерлер, кемелер, буксирлер, баржалар, яхталар" 5 кіші бөлімі бойынша ақпарат көрсетіледі;</w:t>
      </w:r>
    </w:p>
    <w:p>
      <w:pPr>
        <w:spacing w:after="0"/>
        <w:ind w:left="0"/>
        <w:jc w:val="both"/>
      </w:pPr>
      <w:r>
        <w:rPr>
          <w:rFonts w:ascii="Times New Roman"/>
          <w:b w:val="false"/>
          <w:i w:val="false"/>
          <w:color w:val="000000"/>
          <w:sz w:val="28"/>
        </w:rPr>
        <w:t>
      700.01.015-ден 700.01.021-ге дейінгі жолдарда "Жеңіл автомобильдер" 6 кіші бөлімі бойынша ақпарат көрсетіледі;</w:t>
      </w:r>
    </w:p>
    <w:p>
      <w:pPr>
        <w:spacing w:after="0"/>
        <w:ind w:left="0"/>
        <w:jc w:val="both"/>
      </w:pPr>
      <w:r>
        <w:rPr>
          <w:rFonts w:ascii="Times New Roman"/>
          <w:b w:val="false"/>
          <w:i w:val="false"/>
          <w:color w:val="000000"/>
          <w:sz w:val="28"/>
        </w:rPr>
        <w:t>
      700.01.022-ден 700.01.026-ге дейінгі жолдарда "2013 жылдың 31 желтоқсанынан кейін Қазақстан Республикасының аумағына шеттен әкелінген немесе 2013 жылдың 31 желтоқсанынан кейін Қазақстан Республикасында шығарылған (дайындалған немесе жиналған) двигатель көлемі 3000 текше.см жоғары жеңіл автомобильдер" 6.1 кіші бөлім бойынша ақпарат көрсетіледі;</w:t>
      </w:r>
    </w:p>
    <w:p>
      <w:pPr>
        <w:spacing w:after="0"/>
        <w:ind w:left="0"/>
        <w:jc w:val="both"/>
      </w:pPr>
      <w:r>
        <w:rPr>
          <w:rFonts w:ascii="Times New Roman"/>
          <w:b w:val="false"/>
          <w:i w:val="false"/>
          <w:color w:val="000000"/>
          <w:sz w:val="28"/>
        </w:rPr>
        <w:t>
      700.01.027-ден 700.01.029-ге дейінгі жолдарда "1999 жылғы 1 сәуiрден кейiн Қазақстан Республикасының шегiнен тыс жерлерден сатып алынған ұшу аппараттарына" 7 кіші бөлімі бойынша ақпарат көрсетіледі;</w:t>
      </w:r>
    </w:p>
    <w:p>
      <w:pPr>
        <w:spacing w:after="0"/>
        <w:ind w:left="0"/>
        <w:jc w:val="both"/>
      </w:pPr>
      <w:r>
        <w:rPr>
          <w:rFonts w:ascii="Times New Roman"/>
          <w:b w:val="false"/>
          <w:i w:val="false"/>
          <w:color w:val="000000"/>
          <w:sz w:val="28"/>
        </w:rPr>
        <w:t>
      700.01.030-ден 700.01.032-ге дейінгі жолдарда "1999 жылғы 1 сәуiрге дейiн сатып алынған, сондай-ақ 1999 жылғы 1 сәуiрден кейiн сатып алынған және Қазақстан Республикасында 1999 жылғы 1 cәуipгe дейiн пайдалануда болған ұшу аппараттарына" 8 кіші бөлімі бойынша ақпарат көрсетіледі;</w:t>
      </w:r>
    </w:p>
    <w:p>
      <w:pPr>
        <w:spacing w:after="0"/>
        <w:ind w:left="0"/>
        <w:jc w:val="both"/>
      </w:pPr>
      <w:r>
        <w:rPr>
          <w:rFonts w:ascii="Times New Roman"/>
          <w:b w:val="false"/>
          <w:i w:val="false"/>
          <w:color w:val="000000"/>
          <w:sz w:val="28"/>
        </w:rPr>
        <w:t>
      700.01.033-жолда "Темір жол тартқыш және мотор-вагондық жылжымалы құрамдар" 9 кіші бөлімі бойынша ақпарат көрсетіледі;</w:t>
      </w:r>
    </w:p>
    <w:p>
      <w:pPr>
        <w:spacing w:after="0"/>
        <w:ind w:left="0"/>
        <w:jc w:val="both"/>
      </w:pPr>
      <w:r>
        <w:rPr>
          <w:rFonts w:ascii="Times New Roman"/>
          <w:b w:val="false"/>
          <w:i w:val="false"/>
          <w:color w:val="000000"/>
          <w:sz w:val="28"/>
        </w:rPr>
        <w:t>
      2) 700.01.001-ден 700.01.033-ге дейінгі жолдарда:</w:t>
      </w:r>
    </w:p>
    <w:p>
      <w:pPr>
        <w:spacing w:after="0"/>
        <w:ind w:left="0"/>
        <w:jc w:val="both"/>
      </w:pPr>
      <w:r>
        <w:rPr>
          <w:rFonts w:ascii="Times New Roman"/>
          <w:b w:val="false"/>
          <w:i w:val="false"/>
          <w:color w:val="000000"/>
          <w:sz w:val="28"/>
        </w:rPr>
        <w:t>
      В бағанында - жылына көлік құралдарының саны;</w:t>
      </w:r>
    </w:p>
    <w:p>
      <w:pPr>
        <w:spacing w:after="0"/>
        <w:ind w:left="0"/>
        <w:jc w:val="both"/>
      </w:pPr>
      <w:r>
        <w:rPr>
          <w:rFonts w:ascii="Times New Roman"/>
          <w:b w:val="false"/>
          <w:i w:val="false"/>
          <w:color w:val="000000"/>
          <w:sz w:val="28"/>
        </w:rPr>
        <w:t>
      С бағанында - нақты иелік ету кезеңі үшін салық сомасы көрсетіледі;</w:t>
      </w:r>
    </w:p>
    <w:p>
      <w:pPr>
        <w:spacing w:after="0"/>
        <w:ind w:left="0"/>
        <w:jc w:val="both"/>
      </w:pPr>
      <w:r>
        <w:rPr>
          <w:rFonts w:ascii="Times New Roman"/>
          <w:b w:val="false"/>
          <w:i w:val="false"/>
          <w:color w:val="000000"/>
          <w:sz w:val="28"/>
        </w:rPr>
        <w:t>
      D бағанында - жеңіл автомобильдердің қозғалтқыштың жиынтық асып кету көлемі/1999 жылғы 1 сәуiрден кейiн Қазақстан Республикасының шегiнен тыс жерлерден сатып алынған ұшу аппараттарының, 1999 жылғы 1 сәуiрге дейiн сатып алынған, сондай-ақ 1999 жылғы 1 сәуiрден кейiн сатып алынған және Қазақстан Республикасында 1999 жылғы 1 cәуipгe дейiн пайдалануда болған ұшу аппараттарынның, темір жол тартқыш және мотор-вагондық жылжымалы құрамдардың жиынтық қуаты бойынша анықтамалық ақпарат;</w:t>
      </w:r>
    </w:p>
    <w:p>
      <w:pPr>
        <w:spacing w:after="0"/>
        <w:ind w:left="0"/>
        <w:jc w:val="both"/>
      </w:pPr>
      <w:r>
        <w:rPr>
          <w:rFonts w:ascii="Times New Roman"/>
          <w:b w:val="false"/>
          <w:i w:val="false"/>
          <w:color w:val="000000"/>
          <w:sz w:val="28"/>
        </w:rPr>
        <w:t>
      Е бағанында – нақты иелік ету айларының жалпы саны бойынша анықтамалық ақпарат көрсетіледі.</w:t>
      </w:r>
    </w:p>
    <w:p>
      <w:pPr>
        <w:spacing w:after="0"/>
        <w:ind w:left="0"/>
        <w:jc w:val="both"/>
      </w:pPr>
      <w:r>
        <w:rPr>
          <w:rFonts w:ascii="Times New Roman"/>
          <w:b w:val="false"/>
          <w:i w:val="false"/>
          <w:color w:val="000000"/>
          <w:sz w:val="28"/>
        </w:rPr>
        <w:t>
      25. "Көлік құралдары салығы" 10 кіші бөлімі бойынша мынадай ақпарат көрсетіледі;</w:t>
      </w:r>
    </w:p>
    <w:p>
      <w:pPr>
        <w:spacing w:after="0"/>
        <w:ind w:left="0"/>
        <w:jc w:val="both"/>
      </w:pPr>
      <w:r>
        <w:rPr>
          <w:rFonts w:ascii="Times New Roman"/>
          <w:b w:val="false"/>
          <w:i w:val="false"/>
          <w:color w:val="000000"/>
          <w:sz w:val="28"/>
        </w:rPr>
        <w:t>
      1) 700.01.034-жолында 700.01.035 және 700.01.036-жолдарының сомасы (700.01.035 + 700.01.036) ретінде айқындалатын салық кезеңі үшін есептелген салық сомасы барлығы көрсетіледі;</w:t>
      </w:r>
    </w:p>
    <w:p>
      <w:pPr>
        <w:spacing w:after="0"/>
        <w:ind w:left="0"/>
        <w:jc w:val="both"/>
      </w:pPr>
      <w:r>
        <w:rPr>
          <w:rFonts w:ascii="Times New Roman"/>
          <w:b w:val="false"/>
          <w:i w:val="false"/>
          <w:color w:val="000000"/>
          <w:sz w:val="28"/>
        </w:rPr>
        <w:t>
      2) 700.01.035-жолында ауыл шаруашылығы өнімін, акваөсіру (балық өсіру шаруашылығы) өнімін өндірушілер және ауылшаруашылығы кооперативтері үшін арнаулы салық режимін қолданатын көлік құралы салығын төлеушілерді қоспағанда, көлік құралдары салығын төлеушілер салық кезеңі үшін есептеген,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3) егер 700.01.036-жолында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көлік құралы салығын төлеушілер салық кезеңі үшін жалпыға бірдей белгіленген тәртіпте есептеген және Салық кодексінің 700-бабына сәйкес 70 (жетпіс) пайызға азайтылған,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4) 700.01.037-жолында ағымдағы төлемдердің салық кезеңі үшін есептелген сомасы көрсетіледі. Аталған жолға 701.00 нысанының 701.00.001-жолының сомасы көшіріледі.</w:t>
      </w:r>
    </w:p>
    <w:p>
      <w:pPr>
        <w:spacing w:after="0"/>
        <w:ind w:left="0"/>
        <w:jc w:val="both"/>
      </w:pPr>
      <w:r>
        <w:rPr>
          <w:rFonts w:ascii="Times New Roman"/>
          <w:b w:val="false"/>
          <w:i w:val="false"/>
          <w:color w:val="000000"/>
          <w:sz w:val="28"/>
        </w:rPr>
        <w:t>
      Салық төлеушілер аудандық маңызы бар қалалар, ауылдар, кенттер, ауылдық округтер бойынша 700.01-нысанын жасаған кезде 700.01.037-жолына тиісті аудандық маңызы бар қалалар, ауылдар, кенттер, ауылдық округтер бойынша 701.00 нысанының С бағанынан ағымдағы төлемдердің салық кезеңі үшін есептелген сомасы көшіріледі.</w:t>
      </w:r>
    </w:p>
    <w:p>
      <w:pPr>
        <w:spacing w:after="0"/>
        <w:ind w:left="0"/>
        <w:jc w:val="both"/>
      </w:pPr>
      <w:r>
        <w:rPr>
          <w:rFonts w:ascii="Times New Roman"/>
          <w:b w:val="false"/>
          <w:i w:val="false"/>
          <w:color w:val="000000"/>
          <w:sz w:val="28"/>
        </w:rPr>
        <w:t>
      Бұл ретте 701.00 нысанының С бағанының мәні таңдалатын жолдар бойынша В бағанындағы аудандық маңызы бар қаланың, ауылдың, кенттің, ауылдық округтің әкім аппаратының БСН-і 700.01-нысанының 2-жолындағы аудандық маңызы бар қаланың, ауылдың, кенттің, ауылдық округтің әкім аппаратының БСН-іне сәйкес келуі тиіс;</w:t>
      </w:r>
    </w:p>
    <w:p>
      <w:pPr>
        <w:spacing w:after="0"/>
        <w:ind w:left="0"/>
        <w:jc w:val="both"/>
      </w:pPr>
      <w:r>
        <w:rPr>
          <w:rFonts w:ascii="Times New Roman"/>
          <w:b w:val="false"/>
          <w:i w:val="false"/>
          <w:color w:val="000000"/>
          <w:sz w:val="28"/>
        </w:rPr>
        <w:t>
      5) егер 700.01.034-жолында көрсетілген салық кезеңі үшін есептелген салық сомасы 700.01.037-жолында көрсетілген есептелген ағымдағы төлемдердің сомасынан көп болған жағдайда 700.01.038-жолында 700.01.034 және 700.01.037-жолдарының айырмасы (700.01.034 - 700.01.037)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700.01.037-жолында көрсетілген салық кезеңі үшін есептелген ағымдағы төлемдер сомасы 700.01.034-жолында көрсетілген есептелген ағымдағы төлемдердің сомасынан көп болған жағдайда 700.01.039-жолында 700.01.037 және 700.01.034-жолдарының айырмасы (700.01.037 - 700.01.034) ретінде айқындалатын азайтуға салық сомасы көрсетіледі.</w:t>
      </w:r>
    </w:p>
    <w:p>
      <w:pPr>
        <w:spacing w:after="0"/>
        <w:ind w:left="0"/>
        <w:jc w:val="left"/>
      </w:pPr>
      <w:r>
        <w:rPr>
          <w:rFonts w:ascii="Times New Roman"/>
          <w:b/>
          <w:i w:val="false"/>
          <w:color w:val="000000"/>
        </w:rPr>
        <w:t xml:space="preserve"> 4-тарау. Жер салығы - 700.02-нысанын толтыру бойынша түсіндірме</w:t>
      </w:r>
    </w:p>
    <w:p>
      <w:pPr>
        <w:spacing w:after="0"/>
        <w:ind w:left="0"/>
        <w:jc w:val="both"/>
      </w:pPr>
      <w:r>
        <w:rPr>
          <w:rFonts w:ascii="Times New Roman"/>
          <w:b w:val="false"/>
          <w:i w:val="false"/>
          <w:color w:val="000000"/>
          <w:sz w:val="28"/>
        </w:rPr>
        <w:t>
      26. Бұл қосымша Салық кодексінің 14-бөліміне сәйкес салық төлеушілердің жер салығын есептеуіне арналған. 700.02-нысаны салық кезеңі ішінде меншік, тұрақты жер пайдалану, бастапқы тегін уақытша жер пайдалану құқығындағы жер учаскелері үшін жасалады.</w:t>
      </w:r>
    </w:p>
    <w:p>
      <w:pPr>
        <w:spacing w:after="0"/>
        <w:ind w:left="0"/>
        <w:jc w:val="both"/>
      </w:pPr>
      <w:r>
        <w:rPr>
          <w:rFonts w:ascii="Times New Roman"/>
          <w:b w:val="false"/>
          <w:i w:val="false"/>
          <w:color w:val="000000"/>
          <w:sz w:val="28"/>
        </w:rPr>
        <w:t xml:space="preserve">
      Салық төлеушілер аудандық маңызы бар қалаларда, кенттерде, ауылдарда, ауылдық округтерде орналасқан елді мекендердің жерлері бойынша 700.02-нысанын жасаған кезде әрбір аудандық маңызы бар қала, кент, ауыл, ауылдық округ бойынша декларацияға жеке қосымша жасайды. </w:t>
      </w:r>
    </w:p>
    <w:p>
      <w:pPr>
        <w:spacing w:after="0"/>
        <w:ind w:left="0"/>
        <w:jc w:val="both"/>
      </w:pPr>
      <w:r>
        <w:rPr>
          <w:rFonts w:ascii="Times New Roman"/>
          <w:b w:val="false"/>
          <w:i w:val="false"/>
          <w:color w:val="000000"/>
          <w:sz w:val="28"/>
        </w:rPr>
        <w:t>
      27.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жер салығын төлеушінің ЖСН (БСН);</w:t>
      </w:r>
    </w:p>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p>
      <w:pPr>
        <w:spacing w:after="0"/>
        <w:ind w:left="0"/>
        <w:jc w:val="both"/>
      </w:pPr>
      <w:r>
        <w:rPr>
          <w:rFonts w:ascii="Times New Roman"/>
          <w:b w:val="false"/>
          <w:i w:val="false"/>
          <w:color w:val="000000"/>
          <w:sz w:val="28"/>
        </w:rPr>
        <w:t>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xml:space="preserve">
      4) аудандық маңызы бар қаланың, ауылдың, кенттің, ауылдық округтің әкім аппаратының БСН-і. Жол аудандық маңызы бар қалаларда, кенттерде, ауылдарда, ауылдық округтерде орналасқан елді мекендердің жерлері бойынша 700.02-нысанын жасаған кезінде толтырылады. </w:t>
      </w:r>
    </w:p>
    <w:p>
      <w:pPr>
        <w:spacing w:after="0"/>
        <w:ind w:left="0"/>
        <w:jc w:val="both"/>
      </w:pPr>
      <w:r>
        <w:rPr>
          <w:rFonts w:ascii="Times New Roman"/>
          <w:b w:val="false"/>
          <w:i w:val="false"/>
          <w:color w:val="000000"/>
          <w:sz w:val="28"/>
        </w:rPr>
        <w:t>
      28. "Жер салығын есептеу" бөлімі:</w:t>
      </w:r>
    </w:p>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(құқық белгілеу)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4) D бағанында жер учаскесіне сәйкестендіру (құқық белгілеу) құжаттарына сәйкес жер учаскесінің жалпы ауданы көрсетіледі. Салық кодексінің 499-бабы 3-тармағында айқындалған салық төлеушілер нақты иелігіндегі және пайдалануындағы жер учаскесінің жалпы ауданын көрсетеді;</w:t>
      </w:r>
    </w:p>
    <w:p>
      <w:pPr>
        <w:spacing w:after="0"/>
        <w:ind w:left="0"/>
        <w:jc w:val="both"/>
      </w:pPr>
      <w:r>
        <w:rPr>
          <w:rFonts w:ascii="Times New Roman"/>
          <w:b w:val="false"/>
          <w:i w:val="false"/>
          <w:color w:val="000000"/>
          <w:sz w:val="28"/>
        </w:rPr>
        <w:t>
      5) Е бағанында жерлердің санаттары көрсетіледі.</w:t>
      </w:r>
    </w:p>
    <w:p>
      <w:pPr>
        <w:spacing w:after="0"/>
        <w:ind w:left="0"/>
        <w:jc w:val="both"/>
      </w:pPr>
      <w:r>
        <w:rPr>
          <w:rFonts w:ascii="Times New Roman"/>
          <w:b w:val="false"/>
          <w:i w:val="false"/>
          <w:color w:val="000000"/>
          <w:sz w:val="28"/>
        </w:rPr>
        <w:t>
      A – елдi мекендердiң (қалалардың, кенттер мен ауылдық елдi мекендердiң) жерi;</w:t>
      </w:r>
    </w:p>
    <w:p>
      <w:pPr>
        <w:spacing w:after="0"/>
        <w:ind w:left="0"/>
        <w:jc w:val="both"/>
      </w:pPr>
      <w:r>
        <w:rPr>
          <w:rFonts w:ascii="Times New Roman"/>
          <w:b w:val="false"/>
          <w:i w:val="false"/>
          <w:color w:val="000000"/>
          <w:sz w:val="28"/>
        </w:rPr>
        <w:t>
      B – ауыл шаруашылығы мақсатындағы жер;</w:t>
      </w:r>
    </w:p>
    <w:p>
      <w:pPr>
        <w:spacing w:after="0"/>
        <w:ind w:left="0"/>
        <w:jc w:val="both"/>
      </w:pPr>
      <w:r>
        <w:rPr>
          <w:rFonts w:ascii="Times New Roman"/>
          <w:b w:val="false"/>
          <w:i w:val="false"/>
          <w:color w:val="000000"/>
          <w:sz w:val="28"/>
        </w:rPr>
        <w:t>
      C – өнеркәсiп, көлiк, байланыс, ғарыш қызметі, қорғаныс, ұлттық қауіпсіздік мұқтажына арналған жер және ауыл шаруашылығына арналмаған өзге де жер;</w:t>
      </w:r>
    </w:p>
    <w:p>
      <w:pPr>
        <w:spacing w:after="0"/>
        <w:ind w:left="0"/>
        <w:jc w:val="both"/>
      </w:pPr>
      <w:r>
        <w:rPr>
          <w:rFonts w:ascii="Times New Roman"/>
          <w:b w:val="false"/>
          <w:i w:val="false"/>
          <w:color w:val="000000"/>
          <w:sz w:val="28"/>
        </w:rPr>
        <w:t>
      D – орман қорының жерi;</w:t>
      </w:r>
    </w:p>
    <w:p>
      <w:pPr>
        <w:spacing w:after="0"/>
        <w:ind w:left="0"/>
        <w:jc w:val="both"/>
      </w:pPr>
      <w:r>
        <w:rPr>
          <w:rFonts w:ascii="Times New Roman"/>
          <w:b w:val="false"/>
          <w:i w:val="false"/>
          <w:color w:val="000000"/>
          <w:sz w:val="28"/>
        </w:rPr>
        <w:t>
      E – су қорының жерi;</w:t>
      </w:r>
    </w:p>
    <w:p>
      <w:pPr>
        <w:spacing w:after="0"/>
        <w:ind w:left="0"/>
        <w:jc w:val="both"/>
      </w:pPr>
      <w:r>
        <w:rPr>
          <w:rFonts w:ascii="Times New Roman"/>
          <w:b w:val="false"/>
          <w:i w:val="false"/>
          <w:color w:val="000000"/>
          <w:sz w:val="28"/>
        </w:rPr>
        <w:t>
      F – ерекше қорғалатын табиғи аумақтардың жерi, сауықтыру мақсатындағы, рекреациялық және тарихи-мәдени мақсаттағы жер.</w:t>
      </w:r>
    </w:p>
    <w:p>
      <w:pPr>
        <w:spacing w:after="0"/>
        <w:ind w:left="0"/>
        <w:jc w:val="both"/>
      </w:pPr>
      <w:r>
        <w:rPr>
          <w:rFonts w:ascii="Times New Roman"/>
          <w:b w:val="false"/>
          <w:i w:val="false"/>
          <w:color w:val="000000"/>
          <w:sz w:val="28"/>
        </w:rPr>
        <w:t>
      6) F бағанында Салық кодексінің 510-бабының 1-тармағына сәйкес салық кезеңі үшін жергілікті өкілдік органның шешімімен белгіленген жер салығының мөлшерлемесін арттыру немесе төмендету мөлшері (пайызбен) көрсетіледі;</w:t>
      </w:r>
    </w:p>
    <w:p>
      <w:pPr>
        <w:spacing w:after="0"/>
        <w:ind w:left="0"/>
        <w:jc w:val="both"/>
      </w:pPr>
      <w:r>
        <w:rPr>
          <w:rFonts w:ascii="Times New Roman"/>
          <w:b w:val="false"/>
          <w:i w:val="false"/>
          <w:color w:val="000000"/>
          <w:sz w:val="28"/>
        </w:rPr>
        <w:t>
      7) G бағанында Салық кодексінің 509-бабына сәйкес салық кезеңіне жергілікті өкілдік органның шешімдеріне сәйкес автотұрақтар, автожанармай құю станциялары, казино орналасқан жер учаскелеріне белгіленген жер салығының мөлшерлемесін арттыру мөлшері көрсетіледі;</w:t>
      </w:r>
    </w:p>
    <w:p>
      <w:pPr>
        <w:spacing w:after="0"/>
        <w:ind w:left="0"/>
        <w:jc w:val="both"/>
      </w:pPr>
      <w:r>
        <w:rPr>
          <w:rFonts w:ascii="Times New Roman"/>
          <w:b w:val="false"/>
          <w:i w:val="false"/>
          <w:color w:val="000000"/>
          <w:sz w:val="28"/>
        </w:rPr>
        <w:t>
      8) H бағанында тиісті салық төлеушілер үшін Салық кодексінің 510-бабының 2, 3-тармақтарында белгіленген коэффициент көрсетіледі;</w:t>
      </w:r>
    </w:p>
    <w:p>
      <w:pPr>
        <w:spacing w:after="0"/>
        <w:ind w:left="0"/>
        <w:jc w:val="both"/>
      </w:pPr>
      <w:r>
        <w:rPr>
          <w:rFonts w:ascii="Times New Roman"/>
          <w:b w:val="false"/>
          <w:i w:val="false"/>
          <w:color w:val="000000"/>
          <w:sz w:val="28"/>
        </w:rPr>
        <w:t xml:space="preserve">
      9) I бағанында арнайы экономикалық аймақ аумақтарында қызметін жүзеге асыратын салық төлеушілерге арналған Салық кодексінің 510-бабының 2-тармағының 2) тармақшасында белгіленген коэффициент көрсетіледі; </w:t>
      </w:r>
    </w:p>
    <w:p>
      <w:pPr>
        <w:spacing w:after="0"/>
        <w:ind w:left="0"/>
        <w:jc w:val="both"/>
      </w:pPr>
      <w:r>
        <w:rPr>
          <w:rFonts w:ascii="Times New Roman"/>
          <w:b w:val="false"/>
          <w:i w:val="false"/>
          <w:color w:val="000000"/>
          <w:sz w:val="28"/>
        </w:rPr>
        <w:t>
      10) J бағанында Салық кодексінің 510-бабының 4 және 5 тармақтарына сәйкес базалық мөлшерлемелерге коэффициент көрсетіледі;</w:t>
      </w:r>
    </w:p>
    <w:p>
      <w:pPr>
        <w:spacing w:after="0"/>
        <w:ind w:left="0"/>
        <w:jc w:val="both"/>
      </w:pPr>
      <w:r>
        <w:rPr>
          <w:rFonts w:ascii="Times New Roman"/>
          <w:b w:val="false"/>
          <w:i w:val="false"/>
          <w:color w:val="000000"/>
          <w:sz w:val="28"/>
        </w:rPr>
        <w:t>
      11) K бағанында жер салығының мөлшерлемесі көрсетіледі, оның ішінде F, G, H, I және J бағандарында көзделген базалық салық мөлшерлемесін түзетулерді ескере отырып;</w:t>
      </w:r>
    </w:p>
    <w:p>
      <w:pPr>
        <w:spacing w:after="0"/>
        <w:ind w:left="0"/>
        <w:jc w:val="both"/>
      </w:pPr>
      <w:r>
        <w:rPr>
          <w:rFonts w:ascii="Times New Roman"/>
          <w:b w:val="false"/>
          <w:i w:val="false"/>
          <w:color w:val="000000"/>
          <w:sz w:val="28"/>
        </w:rPr>
        <w:t>
      12) L бағанында салық кезеңіндегі нақты жер учаскесіне иелік ету немесе пайдалану кезеңінің айлар саны көрсетіледі;</w:t>
      </w:r>
    </w:p>
    <w:p>
      <w:pPr>
        <w:spacing w:after="0"/>
        <w:ind w:left="0"/>
        <w:jc w:val="both"/>
      </w:pPr>
      <w:r>
        <w:rPr>
          <w:rFonts w:ascii="Times New Roman"/>
          <w:b w:val="false"/>
          <w:i w:val="false"/>
          <w:color w:val="000000"/>
          <w:sz w:val="28"/>
        </w:rPr>
        <w:t>
      13) M бағанында инвестициялық салық преференцияларының сомасы көрсетіледі;</w:t>
      </w:r>
    </w:p>
    <w:p>
      <w:pPr>
        <w:spacing w:after="0"/>
        <w:ind w:left="0"/>
        <w:jc w:val="both"/>
      </w:pPr>
      <w:r>
        <w:rPr>
          <w:rFonts w:ascii="Times New Roman"/>
          <w:b w:val="false"/>
          <w:i w:val="false"/>
          <w:color w:val="000000"/>
          <w:sz w:val="28"/>
        </w:rPr>
        <w:t>
      14) N бағанында D бағаны х K бағаны / 12 х L бағаны формуласы бойынша айқындалатын салық кезеңі үшін есептелген жер салығының сомасы көрсетіледі;</w:t>
      </w:r>
    </w:p>
    <w:p>
      <w:pPr>
        <w:spacing w:after="0"/>
        <w:ind w:left="0"/>
        <w:jc w:val="both"/>
      </w:pPr>
      <w:r>
        <w:rPr>
          <w:rFonts w:ascii="Times New Roman"/>
          <w:b w:val="false"/>
          <w:i w:val="false"/>
          <w:color w:val="000000"/>
          <w:sz w:val="28"/>
        </w:rPr>
        <w:t xml:space="preserve">
      15) O бағанының "Есептелген салық сомасы, Барлығы" жолында салық кезеңі үшін есептелген N бағанының жолдарын жиынтықтау арқылы айқындалатын жер салығының сомасы көрсетіледі; </w:t>
      </w:r>
    </w:p>
    <w:p>
      <w:pPr>
        <w:spacing w:after="0"/>
        <w:ind w:left="0"/>
        <w:jc w:val="both"/>
      </w:pPr>
      <w:r>
        <w:rPr>
          <w:rFonts w:ascii="Times New Roman"/>
          <w:b w:val="false"/>
          <w:i w:val="false"/>
          <w:color w:val="000000"/>
          <w:sz w:val="28"/>
        </w:rPr>
        <w:t>
      16) O бағанының "Есептелген ағымдағы төлемдер сомасы" жолында жыл басында жер учаскесі бойынша салық төлеуші табыс еткен Жер салығы және мүлік салығы бойынша ағымдағы төлемдер есебі (701.01) G бағанының 104302 жолының мәні қосу (алу) салық кезеңі ішінде бюджет сыныптамасының 104302 коды бойынша салық міндеттемелері өзгерген кезде табыс етілген Жер салығы және мүлік салығы бойынша ағымдағы төлемдер есебінің (701.01) барлық нысандары бойынша G бағанының 104302 жолының мәні ретінде айқындалатын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17) салық төлеушілер әрбір аудандық маңызы бар қала, кент, ауыл, ауылдық округ бойынша жеке толтырылатын, аудандық маңызы бар қалаларда, кенттерде, ауылдарда, ауылдық округтерде орналасқан елді мекендердің жерлері бойынша 700.02-нысанын жасаған кезде, O бағанының "Есептелген ағымдағы төлемдер сомасы" жолында жыл басына аудандық маңызы бар қалаларда, кенттерде, ауылдарда, ауылдық округтерде орналасқан елді мекендердің жерлері бойынша бойынша салық төлеуші табыс еткен Жер салығы және мүлік салығы бойынша ағымдағы төлемдер есебіне (701.01) 1-қосымшаның G бағанының мәні қосу (алу) салық кезеңі ішінде бюджет сыныптамасының 104302 коды бойынша салық міндеттемелері өзгерген кезде табыс етілген Жер салығы және мүлік салығы бойынша ағымдағы төлемдер есебіне (701.01) 1-қосымшаның барлық нысандары бойынша G бағанының мәні ретінде айқындалатын тиісті аудандық маңызы бар қаланың, кенттің, ауылдың, ауылдық округтің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Жер салығы және мүлік салығы бойынша ағымдағы төлемдер есебіне (701.02) 1-қосымшаның G бағанындағы таңдалатын мән бойынша В бағанындағы аудандық маңызы бар қаланың, кенттің, ауылдың, ауылдық округтің әкім аппаратының БСН-і 700.02-нысанының 4-жолындағы аудандық маңызы бар қаланың, кенттің, ауылдың, ауылдық округтің әкім аппаратының БСН-не сәйкес келуі тиіс;</w:t>
      </w:r>
    </w:p>
    <w:p>
      <w:pPr>
        <w:spacing w:after="0"/>
        <w:ind w:left="0"/>
        <w:jc w:val="both"/>
      </w:pPr>
      <w:r>
        <w:rPr>
          <w:rFonts w:ascii="Times New Roman"/>
          <w:b w:val="false"/>
          <w:i w:val="false"/>
          <w:color w:val="000000"/>
          <w:sz w:val="28"/>
        </w:rPr>
        <w:t>
      18) егер де, O бағанының "Есептелген жер салығы, Барлығы" жолында көрсетілген салық кезеңі үшін есептелген жер салығы сомасы осы бағанның "Есептелген ағымдағы төлемдер сомасы, Барлығы" жолында көрсетілген салық кезеңі үшін есептелген ағымдағы төлемдер сомасынан көп болған жағдайда, O бағанының "Есептелуге жер салығының сомасы, Барлығы" жолында, O бағанындағы "Есептелген жер салығы, Барлығы" және O бағанындағы "Есептелген ағымдағы төлемдер сомасы, Барлығы" жолдарында көрсетілген сомалардың айырмасы ретінде анықталған жер салығының сомасы есептелуге көрcетіледі.</w:t>
      </w:r>
    </w:p>
    <w:p>
      <w:pPr>
        <w:spacing w:after="0"/>
        <w:ind w:left="0"/>
        <w:jc w:val="both"/>
      </w:pPr>
      <w:r>
        <w:rPr>
          <w:rFonts w:ascii="Times New Roman"/>
          <w:b w:val="false"/>
          <w:i w:val="false"/>
          <w:color w:val="000000"/>
          <w:sz w:val="28"/>
        </w:rPr>
        <w:t>
      19) егер де, O бағанының "Есептелген ағымдағы төлемдер сомасы, Барлығы" жолында көрсетілген салық кезеңі үшін есептелген ағымдағы төлемдер сомасы осы бағанның "Есептелген жер салығы, Барлығы" жолында көрсетілген салық кезеңі үшін есептелген жер салығы сомасынан көп болған жағдайда, O бағанының "Азаюына жер салығының сомасы, Барлығы" жолында O бағанының "Есептелген ағымдағы төлемдер сомасы, Барлығы" және "Есептелген жер салығы, Барлығы" жолдарының айырмасы ретінде анықталатын азайтуға жататын жер салығының сомасы көрсетіледі.</w:t>
      </w:r>
    </w:p>
    <w:p>
      <w:pPr>
        <w:spacing w:after="0"/>
        <w:ind w:left="0"/>
        <w:jc w:val="left"/>
      </w:pPr>
      <w:r>
        <w:rPr>
          <w:rFonts w:ascii="Times New Roman"/>
          <w:b/>
          <w:i w:val="false"/>
          <w:color w:val="000000"/>
        </w:rPr>
        <w:t xml:space="preserve"> 5-тарау. 700.03-нысанды толтыру бойынша түсіндірме – Мүлік салығы</w:t>
      </w:r>
    </w:p>
    <w:p>
      <w:pPr>
        <w:spacing w:after="0"/>
        <w:ind w:left="0"/>
        <w:jc w:val="both"/>
      </w:pPr>
      <w:r>
        <w:rPr>
          <w:rFonts w:ascii="Times New Roman"/>
          <w:b w:val="false"/>
          <w:i w:val="false"/>
          <w:color w:val="000000"/>
          <w:sz w:val="28"/>
        </w:rPr>
        <w:t>
      29. 700.03-нысанды толтыруды Салық кодексінің 530-бабында көрсетілген объектілер бойынша жеке практикамен айналысатын адамдар, дара кәсіпкер болып табылмайтын жеке тұлғалар жүзеге асырады.</w:t>
      </w:r>
    </w:p>
    <w:p>
      <w:pPr>
        <w:spacing w:after="0"/>
        <w:ind w:left="0"/>
        <w:jc w:val="both"/>
      </w:pPr>
      <w:r>
        <w:rPr>
          <w:rFonts w:ascii="Times New Roman"/>
          <w:b w:val="false"/>
          <w:i w:val="false"/>
          <w:color w:val="000000"/>
          <w:sz w:val="28"/>
        </w:rPr>
        <w:t>
      30. "Салық төлеуші туралы жалпы ақпарат" 1-бөлімінде салық төлеуші мынадай деректерді көрсетеді:</w:t>
      </w:r>
    </w:p>
    <w:p>
      <w:pPr>
        <w:spacing w:after="0"/>
        <w:ind w:left="0"/>
        <w:jc w:val="both"/>
      </w:pPr>
      <w:r>
        <w:rPr>
          <w:rFonts w:ascii="Times New Roman"/>
          <w:b w:val="false"/>
          <w:i w:val="false"/>
          <w:color w:val="000000"/>
          <w:sz w:val="28"/>
        </w:rPr>
        <w:t>
      1) мүлік салығын төлеушінің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есептілігі тапсырылатын кезең (жыл) - салық есептілігі табыс етілетін есепті салық кезеңі.</w:t>
      </w:r>
    </w:p>
    <w:p>
      <w:pPr>
        <w:spacing w:after="0"/>
        <w:ind w:left="0"/>
        <w:jc w:val="both"/>
      </w:pPr>
      <w:r>
        <w:rPr>
          <w:rFonts w:ascii="Times New Roman"/>
          <w:b w:val="false"/>
          <w:i w:val="false"/>
          <w:color w:val="000000"/>
          <w:sz w:val="28"/>
        </w:rPr>
        <w:t>
      31. "3-бөлімде көрсетілген тұлғаларды қоспағанда, мүлік салығын есептеу" 2-бөлімінде:</w:t>
      </w:r>
    </w:p>
    <w:p>
      <w:pPr>
        <w:spacing w:after="0"/>
        <w:ind w:left="0"/>
        <w:jc w:val="both"/>
      </w:pPr>
      <w:r>
        <w:rPr>
          <w:rFonts w:ascii="Times New Roman"/>
          <w:b w:val="false"/>
          <w:i w:val="false"/>
          <w:color w:val="000000"/>
          <w:sz w:val="28"/>
        </w:rPr>
        <w:t>
      1) 700.03.001-жолында Салық кодексінің 530-бабында көрсетілген объектілер бойынша жеке практикамен айналысатын адамдар, дара кәсіпкер болып табылмайтын жеке тұлғалармен салық кезеңі үшін есептелген 104102 бюджеттік сыныптамасының коды бойынша мүлік салығының сомасы көрсетіледі.</w:t>
      </w:r>
    </w:p>
    <w:p>
      <w:pPr>
        <w:spacing w:after="0"/>
        <w:ind w:left="0"/>
        <w:jc w:val="both"/>
      </w:pPr>
      <w:r>
        <w:rPr>
          <w:rFonts w:ascii="Times New Roman"/>
          <w:b w:val="false"/>
          <w:i w:val="false"/>
          <w:color w:val="000000"/>
          <w:sz w:val="28"/>
        </w:rPr>
        <w:t>
      32. "Аудандық маңызы бар қалалар, ауылдар, кенттер, ауылдық округтер бойынша мүлік салығын есептеу" 3-бөлімінде:</w:t>
      </w:r>
    </w:p>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3) С бағанында Салық кодексінің 530-бабында көрсетілген объектілер бойынша жеке практикамен айналысатын адамдар, дара кәсіпкер болып табылмайтын жеке тұлғалармен салық кезеңі үшін есептелген, 104102 бюджеттік сыныптамасының коды бойынша мүлік салығының сомасы аудандық маңызы бар қалалардың, ауылдардың, кенттердің, ауылдық округтердің қимасында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 жер</w:t>
            </w:r>
            <w:r>
              <w:br/>
            </w:r>
            <w:r>
              <w:rPr>
                <w:rFonts w:ascii="Times New Roman"/>
                <w:b w:val="false"/>
                <w:i w:val="false"/>
                <w:color w:val="000000"/>
                <w:sz w:val="20"/>
              </w:rPr>
              <w:t>салығы мен мүлік салығы</w:t>
            </w:r>
            <w:r>
              <w:br/>
            </w:r>
            <w:r>
              <w:rPr>
                <w:rFonts w:ascii="Times New Roman"/>
                <w:b w:val="false"/>
                <w:i w:val="false"/>
                <w:color w:val="000000"/>
                <w:sz w:val="20"/>
              </w:rPr>
              <w:t>бойынша декларация</w:t>
            </w:r>
            <w:r>
              <w:br/>
            </w:r>
            <w:r>
              <w:rPr>
                <w:rFonts w:ascii="Times New Roman"/>
                <w:b w:val="false"/>
                <w:i w:val="false"/>
                <w:color w:val="000000"/>
                <w:sz w:val="20"/>
              </w:rPr>
              <w:t>(700.00-нысан)" салық есептілігін</w:t>
            </w:r>
            <w:r>
              <w:br/>
            </w:r>
            <w:r>
              <w:rPr>
                <w:rFonts w:ascii="Times New Roman"/>
                <w:b w:val="false"/>
                <w:i w:val="false"/>
                <w:color w:val="000000"/>
                <w:sz w:val="20"/>
              </w:rPr>
              <w:t>жасау қағидаларына</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ff0000"/>
          <w:sz w:val="28"/>
        </w:rPr>
        <w:t xml:space="preserve">
      Ескерту. 1-қосымшаға өзгеріс енгізілді - ҚР Қаржы министрінің 25.11.2024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Салықтық жеңілдіктер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290-бабы 3-тармағында және 291-бабының 1-тармағында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арнайы экономикалық аймақтар аумағында қызметін жүзеге асыратын ұйымдар – арнайы экономикалық аймақтар аумағында орналасқан және Салық кодексінің 79-тарауында белгіленген ережелерді ескере отырып, Салық кодексінің 708-бабында көрсетілген қызметтің басым түрлерін жүзеге асыру кезінде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инвестициялық басым жобаны іске асыратын ұйымдар – Салық кодексінің 712-бабында белгіленген ережелерді ескере отырып, инвестициялық басым жобаны іске асыру үшін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мамандандырылған көрмені ұйымдастыру және өткізу жөніндегі қызметті жүзеге асыратын ұйым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балаларды сауықтыру мекемелері – осындай балаларды сауықтыру мекемелерінің балаларды сауықтыру жөніндегі өздерінің қызметінде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негiзгi қызмет түрi ормандарды өртке қарсы жайластыру, өртке, орман зиянкестерi мен ауруларына қарсы күрес, табиғи биологиялық ресурстардың өсімін молайту және ормандардың экологиялық әлеуетiн арттыру жөнiндегi жұмыстарды орындау болып табылатын мемлекеттiк кәсiпорындар – өздері осы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 ұдайы молайту мақсатындағы мемлекеттiк кәсiпорындар – өздері балықты ұдайы молайту жөніндегі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психоневрологиялық және туберкулез мекемелері жанындағы емдеу-өндірістік кәсіпорындары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технологиялық парктер – Қазақстан Республикасының Кәсіпкерлік кодексінде көзделген негізгі қызмет түрін жүзеге асыру үшін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289-бабының 4-тармағында көрсетілген діни бірлестіктер мен коммерциялық емес ұйымдарды қоспағанда, Салық кодексінің 289-бабының 1-тармағына сәйкес айқындалған коммерциялық емес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290-бабының 2-тармағында айқындалған заңды тұлғалар – Салық кодексінің 290-бабының 2-тармағында көрсетілген қызмет түрлерін жүзеге асырған кезде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Инвестициялар туралы келісім жасасқан және Салық кодексінің 80-1-тарауының ережелерін қолданатын заңды тұлғалар-инвестициялық жобаны іске асыру үшін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орталық аумағында орналасқан объектілер бойынша "Астана халықаралық қаржы орталығы туралы" Қазақстан Республикасының Конституциялық Заңның 6-бабы </w:t>
            </w:r>
            <w:r>
              <w:rPr>
                <w:rFonts w:ascii="Times New Roman"/>
                <w:b w:val="false"/>
                <w:i w:val="false"/>
                <w:color w:val="000000"/>
                <w:sz w:val="20"/>
              </w:rPr>
              <w:t>3</w:t>
            </w:r>
            <w:r>
              <w:rPr>
                <w:rFonts w:ascii="Times New Roman"/>
                <w:b w:val="false"/>
                <w:i w:val="false"/>
                <w:color w:val="000000"/>
                <w:sz w:val="20"/>
              </w:rPr>
              <w:t xml:space="preserve"> және </w:t>
            </w:r>
            <w:r>
              <w:rPr>
                <w:rFonts w:ascii="Times New Roman"/>
                <w:b w:val="false"/>
                <w:i w:val="false"/>
                <w:color w:val="000000"/>
                <w:sz w:val="20"/>
              </w:rPr>
              <w:t>4-тармағында</w:t>
            </w:r>
            <w:r>
              <w:rPr>
                <w:rFonts w:ascii="Times New Roman"/>
                <w:b w:val="false"/>
                <w:i w:val="false"/>
                <w:color w:val="000000"/>
                <w:sz w:val="20"/>
              </w:rPr>
              <w:t xml:space="preserve"> көзделген қызметтерді көрсететін "Астана" халықаралық қаржы орталығының қатысушылары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орталық аумағында орналасқан объектілер бойынша "Астаан" халықаралық қаржы орталығының органдары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 жер</w:t>
            </w:r>
            <w:r>
              <w:br/>
            </w:r>
            <w:r>
              <w:rPr>
                <w:rFonts w:ascii="Times New Roman"/>
                <w:b w:val="false"/>
                <w:i w:val="false"/>
                <w:color w:val="000000"/>
                <w:sz w:val="20"/>
              </w:rPr>
              <w:t>салығы мен мүлік салығы</w:t>
            </w:r>
            <w:r>
              <w:br/>
            </w:r>
            <w:r>
              <w:rPr>
                <w:rFonts w:ascii="Times New Roman"/>
                <w:b w:val="false"/>
                <w:i w:val="false"/>
                <w:color w:val="000000"/>
                <w:sz w:val="20"/>
              </w:rPr>
              <w:t>бойынша декларация</w:t>
            </w:r>
            <w:r>
              <w:br/>
            </w:r>
            <w:r>
              <w:rPr>
                <w:rFonts w:ascii="Times New Roman"/>
                <w:b w:val="false"/>
                <w:i w:val="false"/>
                <w:color w:val="000000"/>
                <w:sz w:val="20"/>
              </w:rPr>
              <w:t>(700.00-нысан)" салық есептілігін</w:t>
            </w:r>
            <w:r>
              <w:br/>
            </w:r>
            <w:r>
              <w:rPr>
                <w:rFonts w:ascii="Times New Roman"/>
                <w:b w:val="false"/>
                <w:i w:val="false"/>
                <w:color w:val="000000"/>
                <w:sz w:val="20"/>
              </w:rPr>
              <w:t>жасау қағидаларына</w:t>
            </w:r>
            <w:r>
              <w:br/>
            </w:r>
            <w:r>
              <w:rPr>
                <w:rFonts w:ascii="Times New Roman"/>
                <w:b w:val="false"/>
                <w:i w:val="false"/>
                <w:color w:val="000000"/>
                <w:sz w:val="20"/>
              </w:rPr>
              <w:t>2-қосымша</w:t>
            </w:r>
          </w:p>
        </w:tc>
      </w:tr>
    </w:tbl>
    <w:p>
      <w:pPr>
        <w:spacing w:after="0"/>
        <w:ind w:left="0"/>
        <w:jc w:val="both"/>
      </w:pPr>
      <w:r>
        <w:rPr>
          <w:rFonts w:ascii="Times New Roman"/>
          <w:b w:val="false"/>
          <w:i w:val="false"/>
          <w:color w:val="ff0000"/>
          <w:sz w:val="28"/>
        </w:rPr>
        <w:t xml:space="preserve">
      Ескерту. 2-қосымшаға өзгеріс енгізілді - ҚР Қаржы министрінің 25.11.2024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Салықтық жеңілдіктер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w:t>
            </w:r>
          </w:p>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дiни бiрлестiктердi қоспағанда, Салық кодексінің 289-бабында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290-бабында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негiзгi қызмет түрi кiтапханалық қызмет көрсету саласындағы жұмыстарды орындау (қызметтер көрсету) болып табылатын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мемлекеттiк меншіктегі және бюджет қаражаты есебiнен қаржыландырылатын су қоймаларының, су тораптарының объектiлерi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тауарларын өндiрушi заңды тұлғалардың және шаруа немесе фермер қожалықтарының жерін суару үшiн пайдаланылатын гидромелиоративтік құрылыс объектiлерi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ауыз сумен жабдықтау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арнайы экономикалық аймақтардың басқарушы компаниялары – тиісті объект бойынша салық міндеттемесі туындаған салық кезеңін қоса алғанда, он салық кезеңі ішінде салық салу объектілері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"Ұлттық индустриалдық мұнай химиялық технопаркі" арнайы экономикалық аймақтардың басқарушы компаниялары – тиісті объект бойынша салық міндеттемесі туындаған салық кезеңін қоса алғанда, он салық кезеңі ішінде салық салу объектілері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Астана және Алматы қалаларының әуеайлақтарындағы ұшу-қону жолақтарын және әуежайларының терминалдарын қоспағанда, әуеайлақтардағы ұшу-қону жолақтары және әуежайлардың терминалдары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Кәсіпкерлік кодексінде көзделген негізгі қызмет түрін өздері жүзеге асырған кезде пайдаланатын объектілер бойынша технологиялық парктер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мамандандырылған көрмені ұйымдастыру және өткізу жөніндегі қызметті жүзеге асыратын ұйым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291-бабының 1-тармағында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79-тарауында белгіленген ережелер ескеріле отырып, арнайы экономикалық аймақтар аумақтарында қызметін жүзеге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тұрғын үй қатынастары саласындағы басшылықты және салааралық үйлестіруді жүзеге асыратын уәкілетті мемлекеттік орган салық саясаты саласындағы уәкілетті органмен келісу бойынша бекіткен тізбеде айқындалған заңды тұлғалар – салықты мемлекеттік және (немесе) үкіметтік тұрғын үй құрылысы бағдарламаларын іске асыру шеңберінде осы бағдарламаға қатысушы болып табылатын жеке тұлғаға тұрғынжайды ұзақ мерзімді жалдау шарттары бойынша берілген салық салу объектілері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712-бабында белгіленген ережелерді ескере отырып, Қазақстан Республикасының аумағында алғаш рет пайдалануға берілген объектілер бойынша жаңа өндірістер құру жөніндегі инвестициялық басым жобаны іске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80-1-тарауының ережелерін ескере отырып, инвестициялар туралы келісім жасасқан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орталық аумағында орналасқан объектілер бойынша "Астана халықаралық қаржы орталығы туралы" Қазақстан Республикасының Конституциялық Заңының 6-бабы </w:t>
            </w:r>
            <w:r>
              <w:rPr>
                <w:rFonts w:ascii="Times New Roman"/>
                <w:b w:val="false"/>
                <w:i w:val="false"/>
                <w:color w:val="000000"/>
                <w:sz w:val="20"/>
              </w:rPr>
              <w:t>3</w:t>
            </w:r>
            <w:r>
              <w:rPr>
                <w:rFonts w:ascii="Times New Roman"/>
                <w:b w:val="false"/>
                <w:i w:val="false"/>
                <w:color w:val="000000"/>
                <w:sz w:val="20"/>
              </w:rPr>
              <w:t xml:space="preserve"> және </w:t>
            </w:r>
            <w:r>
              <w:rPr>
                <w:rFonts w:ascii="Times New Roman"/>
                <w:b w:val="false"/>
                <w:i w:val="false"/>
                <w:color w:val="000000"/>
                <w:sz w:val="20"/>
              </w:rPr>
              <w:t>4-тармағында</w:t>
            </w:r>
            <w:r>
              <w:rPr>
                <w:rFonts w:ascii="Times New Roman"/>
                <w:b w:val="false"/>
                <w:i w:val="false"/>
                <w:color w:val="000000"/>
                <w:sz w:val="20"/>
              </w:rPr>
              <w:t xml:space="preserve"> көзделген қызметтер көрсететін "Астана" халықаралық қаржы орталығының қатысушылары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Орталық аумағында орналасқан объектілер бойынша "Астана" халықаралық қаржы орталығының органдары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129-қосымша</w:t>
            </w:r>
          </w:p>
        </w:tc>
      </w:tr>
    </w:tbl>
    <w:p>
      <w:pPr>
        <w:spacing w:after="0"/>
        <w:ind w:left="0"/>
        <w:jc w:val="both"/>
      </w:pPr>
      <w:r>
        <w:rPr>
          <w:rFonts w:ascii="Times New Roman"/>
          <w:b w:val="false"/>
          <w:i w:val="false"/>
          <w:color w:val="ff0000"/>
          <w:sz w:val="28"/>
        </w:rPr>
        <w:t xml:space="preserve">
      Ескерту. Қағида 129-қосымшамен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1"/>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2"/>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3"/>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130-қосымша</w:t>
            </w:r>
          </w:p>
        </w:tc>
      </w:tr>
    </w:tbl>
    <w:p>
      <w:pPr>
        <w:spacing w:after="0"/>
        <w:ind w:left="0"/>
        <w:jc w:val="left"/>
      </w:pPr>
      <w:r>
        <w:rPr>
          <w:rFonts w:ascii="Times New Roman"/>
          <w:b/>
          <w:i w:val="false"/>
          <w:color w:val="000000"/>
        </w:rPr>
        <w:t xml:space="preserve"> "Цифрлық майнинг үшін төлемақы бойынша декларация (880.00 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130-қосымшамен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"Цифрлық майнинг үшін төлемақы бойынша декларация (880.00-нысан)"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цифрлық майнинг үшін төлемақыны (бұдан әрі – төлемақы) есептеуге арналған "цифрлық майнинг үшін төлемақының декларациясы" (бұдан әрі – декларация) салық есептілігінің нысанын жасау тәртібін айқындайды. Декларацияны Салық кодексінің 606-2-бабында белгіленген төлемақы төлеушілер жасайды.</w:t>
      </w:r>
    </w:p>
    <w:p>
      <w:pPr>
        <w:spacing w:after="0"/>
        <w:ind w:left="0"/>
        <w:jc w:val="both"/>
      </w:pPr>
      <w:r>
        <w:rPr>
          <w:rFonts w:ascii="Times New Roman"/>
          <w:b w:val="false"/>
          <w:i w:val="false"/>
          <w:color w:val="000000"/>
          <w:sz w:val="28"/>
        </w:rPr>
        <w:t>
      2. Декларация, декларацияның өзінен (880.00-нысан) және салық міндеттемесін есептеу туралы ақпаратты егжей-тегжейлі көрсетуге арналған оған қосымшалардан (880.01 және 880.02 нысандары) тұрады.</w:t>
      </w:r>
    </w:p>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p>
      <w:pPr>
        <w:spacing w:after="0"/>
        <w:ind w:left="0"/>
        <w:jc w:val="both"/>
      </w:pPr>
      <w:r>
        <w:rPr>
          <w:rFonts w:ascii="Times New Roman"/>
          <w:b w:val="false"/>
          <w:i w:val="false"/>
          <w:color w:val="000000"/>
          <w:sz w:val="28"/>
        </w:rPr>
        <w:t xml:space="preserve">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 </w:t>
      </w:r>
    </w:p>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p>
      <w:pPr>
        <w:spacing w:after="0"/>
        <w:ind w:left="0"/>
        <w:jc w:val="both"/>
      </w:pPr>
      <w:r>
        <w:rPr>
          <w:rFonts w:ascii="Times New Roman"/>
          <w:b w:val="false"/>
          <w:i w:val="false"/>
          <w:color w:val="000000"/>
          <w:sz w:val="28"/>
        </w:rPr>
        <w:t xml:space="preserve">
      14. Аталған нысан 2022 жылғы 1 қаңтардан бастап туындаған құқықтық қатынастарға қолданылады. </w:t>
      </w:r>
    </w:p>
    <w:p>
      <w:pPr>
        <w:spacing w:after="0"/>
        <w:ind w:left="0"/>
        <w:jc w:val="left"/>
      </w:pPr>
      <w:r>
        <w:rPr>
          <w:rFonts w:ascii="Times New Roman"/>
          <w:b/>
          <w:i w:val="false"/>
          <w:color w:val="000000"/>
        </w:rPr>
        <w:t xml:space="preserve"> 2-тарау. Декларацияны толтыру бойынша түсіндірме (880.00-нысан)</w:t>
      </w:r>
    </w:p>
    <w:p>
      <w:pPr>
        <w:spacing w:after="0"/>
        <w:ind w:left="0"/>
        <w:jc w:val="both"/>
      </w:pPr>
      <w:r>
        <w:rPr>
          <w:rFonts w:ascii="Times New Roman"/>
          <w:b w:val="false"/>
          <w:i w:val="false"/>
          <w:color w:val="000000"/>
          <w:sz w:val="28"/>
        </w:rPr>
        <w:t xml:space="preserve">
      15. "Салық төлеуші туралы жалпы ақпарат" бөлімінде салық төлеуші мынадай деректерді: </w:t>
      </w:r>
    </w:p>
    <w:p>
      <w:pPr>
        <w:spacing w:after="0"/>
        <w:ind w:left="0"/>
        <w:jc w:val="both"/>
      </w:pPr>
      <w:r>
        <w:rPr>
          <w:rFonts w:ascii="Times New Roman"/>
          <w:b w:val="false"/>
          <w:i w:val="false"/>
          <w:color w:val="000000"/>
          <w:sz w:val="28"/>
        </w:rPr>
        <w:t xml:space="preserve">
      1) салық төлеушінің жеке сәйкестендіру нөмірін (бизнес-сәйкестендіру нөмірін) (бұдан әрі – ЖСН (БСН)); </w:t>
      </w:r>
    </w:p>
    <w:p>
      <w:pPr>
        <w:spacing w:after="0"/>
        <w:ind w:left="0"/>
        <w:jc w:val="both"/>
      </w:pPr>
      <w:r>
        <w:rPr>
          <w:rFonts w:ascii="Times New Roman"/>
          <w:b w:val="false"/>
          <w:i w:val="false"/>
          <w:color w:val="000000"/>
          <w:sz w:val="28"/>
        </w:rPr>
        <w:t xml:space="preserve">
      2) салық төлеушінің аты – жеке тұлғаның тегі, аты, әкесінің аты (болған жағдайда) немесе заңды тұлғаның (заңды тұлғаның шешімімен құрылымдық бөлімшесінің) атауын; </w:t>
      </w:r>
    </w:p>
    <w:p>
      <w:pPr>
        <w:spacing w:after="0"/>
        <w:ind w:left="0"/>
        <w:jc w:val="both"/>
      </w:pPr>
      <w:r>
        <w:rPr>
          <w:rFonts w:ascii="Times New Roman"/>
          <w:b w:val="false"/>
          <w:i w:val="false"/>
          <w:color w:val="000000"/>
          <w:sz w:val="28"/>
        </w:rPr>
        <w:t xml:space="preserve">
      3) салық есептілігі табыс етілетін салық кезеңі: </w:t>
      </w:r>
    </w:p>
    <w:p>
      <w:pPr>
        <w:spacing w:after="0"/>
        <w:ind w:left="0"/>
        <w:jc w:val="both"/>
      </w:pPr>
      <w:r>
        <w:rPr>
          <w:rFonts w:ascii="Times New Roman"/>
          <w:b w:val="false"/>
          <w:i w:val="false"/>
          <w:color w:val="000000"/>
          <w:sz w:val="28"/>
        </w:rPr>
        <w:t xml:space="preserve">
      2022 жыл бойынша табыс етілетін салық есептілігінің салық кезеңі жыл; </w:t>
      </w:r>
    </w:p>
    <w:p>
      <w:pPr>
        <w:spacing w:after="0"/>
        <w:ind w:left="0"/>
        <w:jc w:val="both"/>
      </w:pPr>
      <w:r>
        <w:rPr>
          <w:rFonts w:ascii="Times New Roman"/>
          <w:b w:val="false"/>
          <w:i w:val="false"/>
          <w:color w:val="000000"/>
          <w:sz w:val="28"/>
        </w:rPr>
        <w:t>
      2023 жылдан бастап табыс етілетін салық есептілігінің салық кезеңі тоқсан (араб сандарымен көрсетіледі);</w:t>
      </w:r>
    </w:p>
    <w:p>
      <w:pPr>
        <w:spacing w:after="0"/>
        <w:ind w:left="0"/>
        <w:jc w:val="both"/>
      </w:pPr>
      <w:r>
        <w:rPr>
          <w:rFonts w:ascii="Times New Roman"/>
          <w:b w:val="false"/>
          <w:i w:val="false"/>
          <w:color w:val="000000"/>
          <w:sz w:val="28"/>
        </w:rPr>
        <w:t xml:space="preserve">
      4) декларация түрін; </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күнін; </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 тапсырылған жағдайда белгіленеді;</w:t>
      </w:r>
    </w:p>
    <w:p>
      <w:pPr>
        <w:spacing w:after="0"/>
        <w:ind w:left="0"/>
        <w:jc w:val="both"/>
      </w:pPr>
      <w:r>
        <w:rPr>
          <w:rFonts w:ascii="Times New Roman"/>
          <w:b w:val="false"/>
          <w:i w:val="false"/>
          <w:color w:val="000000"/>
          <w:sz w:val="28"/>
        </w:rPr>
        <w:t xml:space="preserve">
      6) Салық кодексінің 40-бабына сәйкес салық төлеушінің жекелеген санатын. </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кодын;</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Салық төлеушімен ұсынылған декларацияның қосымшасының нөмірін көрсетеді;</w:t>
      </w:r>
    </w:p>
    <w:p>
      <w:pPr>
        <w:spacing w:after="0"/>
        <w:ind w:left="0"/>
        <w:jc w:val="both"/>
      </w:pPr>
      <w:r>
        <w:rPr>
          <w:rFonts w:ascii="Times New Roman"/>
          <w:b w:val="false"/>
          <w:i w:val="false"/>
          <w:color w:val="000000"/>
          <w:sz w:val="28"/>
        </w:rPr>
        <w:t>
      9) резиденттік белгісін:</w:t>
      </w:r>
    </w:p>
    <w:p>
      <w:pPr>
        <w:spacing w:after="0"/>
        <w:ind w:left="0"/>
        <w:jc w:val="both"/>
      </w:pPr>
      <w:r>
        <w:rPr>
          <w:rFonts w:ascii="Times New Roman"/>
          <w:b w:val="false"/>
          <w:i w:val="false"/>
          <w:color w:val="000000"/>
          <w:sz w:val="28"/>
        </w:rPr>
        <w:t>
      А торкөзін салық төлеуші - Қазақстан Республикасының резиденті белгілейді;</w:t>
      </w:r>
    </w:p>
    <w:p>
      <w:pPr>
        <w:spacing w:after="0"/>
        <w:ind w:left="0"/>
        <w:jc w:val="both"/>
      </w:pPr>
      <w:r>
        <w:rPr>
          <w:rFonts w:ascii="Times New Roman"/>
          <w:b w:val="false"/>
          <w:i w:val="false"/>
          <w:color w:val="000000"/>
          <w:sz w:val="28"/>
        </w:rPr>
        <w:t>
      В торкөзін салық төлеуші - Қазақстан Республикасының бейрезиденті белгілейді;</w:t>
      </w:r>
    </w:p>
    <w:p>
      <w:pPr>
        <w:spacing w:after="0"/>
        <w:ind w:left="0"/>
        <w:jc w:val="both"/>
      </w:pPr>
      <w:r>
        <w:rPr>
          <w:rFonts w:ascii="Times New Roman"/>
          <w:b w:val="false"/>
          <w:i w:val="false"/>
          <w:color w:val="000000"/>
          <w:sz w:val="28"/>
        </w:rPr>
        <w:t xml:space="preserve">
      10) резиденттік елінің коды мен салықтық тіркеу нөмірі: </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лицензия нөмірі;</w:t>
      </w:r>
    </w:p>
    <w:p>
      <w:pPr>
        <w:spacing w:after="0"/>
        <w:ind w:left="0"/>
        <w:jc w:val="both"/>
      </w:pPr>
      <w:r>
        <w:rPr>
          <w:rFonts w:ascii="Times New Roman"/>
          <w:b w:val="false"/>
          <w:i w:val="false"/>
          <w:color w:val="000000"/>
          <w:sz w:val="28"/>
        </w:rPr>
        <w:t>
      12) лицензия беру күні көрсетіледі.</w:t>
      </w:r>
    </w:p>
    <w:p>
      <w:pPr>
        <w:spacing w:after="0"/>
        <w:ind w:left="0"/>
        <w:jc w:val="both"/>
      </w:pPr>
      <w:r>
        <w:rPr>
          <w:rFonts w:ascii="Times New Roman"/>
          <w:b w:val="false"/>
          <w:i w:val="false"/>
          <w:color w:val="000000"/>
          <w:sz w:val="28"/>
        </w:rPr>
        <w:t>
      16. "Цифрлық майнинг үшін төлемақыны есептеу" бөлімінде:</w:t>
      </w:r>
    </w:p>
    <w:p>
      <w:pPr>
        <w:spacing w:after="0"/>
        <w:ind w:left="0"/>
        <w:jc w:val="both"/>
      </w:pPr>
      <w:r>
        <w:rPr>
          <w:rFonts w:ascii="Times New Roman"/>
          <w:b w:val="false"/>
          <w:i w:val="false"/>
          <w:color w:val="000000"/>
          <w:sz w:val="28"/>
        </w:rPr>
        <w:t>
      1) 880.00.001-жолда салық кезеңі үшін электр энергиясымен қамтамасыз ететін ұйымнан алынған электр энергиясын тұтыну бойынша цифрлық майнинг үшін есептелген төлемақы сомасы көрсетіледі. 880.01 барлық қосымшалары бойынша 880.01.013-жолдары мәнінің қосындысымен айқындалады;</w:t>
      </w:r>
    </w:p>
    <w:p>
      <w:pPr>
        <w:spacing w:after="0"/>
        <w:ind w:left="0"/>
        <w:jc w:val="both"/>
      </w:pPr>
      <w:r>
        <w:rPr>
          <w:rFonts w:ascii="Times New Roman"/>
          <w:b w:val="false"/>
          <w:i w:val="false"/>
          <w:color w:val="000000"/>
          <w:sz w:val="28"/>
        </w:rPr>
        <w:t xml:space="preserve">
      2) 880.00.002-жолда салық кезеңі үшін жеке меншік электр станцияларда өндірілген электр энергиясы бойынша цифрлық майнинг үшін есептелген төлемақы сомасы көрсетіледі. 880.02 барлық қосымшалары бойынша 880.02.014- жолдары мәнінің қосындысымен айқындалады; </w:t>
      </w:r>
    </w:p>
    <w:p>
      <w:pPr>
        <w:spacing w:after="0"/>
        <w:ind w:left="0"/>
        <w:jc w:val="both"/>
      </w:pPr>
      <w:r>
        <w:rPr>
          <w:rFonts w:ascii="Times New Roman"/>
          <w:b w:val="false"/>
          <w:i w:val="false"/>
          <w:color w:val="000000"/>
          <w:sz w:val="28"/>
        </w:rPr>
        <w:t>
      3) 880.00.003-жолда салық кезеңі үшін, электр энергиясын тұтынудың барлық түрі бойынша бюджетке төлеуге жататын, цифрлық майнинг үшін есептелген төлемақы сомасы көрсетіледі, 880.00.001 және 880.00.002-жолдары (880.00.001 + 880.00.002) мәнінің қосындысымен айқындалады.</w:t>
      </w:r>
    </w:p>
    <w:p>
      <w:pPr>
        <w:spacing w:after="0"/>
        <w:ind w:left="0"/>
        <w:jc w:val="both"/>
      </w:pPr>
      <w:r>
        <w:rPr>
          <w:rFonts w:ascii="Times New Roman"/>
          <w:b w:val="false"/>
          <w:i w:val="false"/>
          <w:color w:val="000000"/>
          <w:sz w:val="28"/>
        </w:rPr>
        <w:t>
      17. "Салық төлеушінің жауапкершілігі" бөлімінде:</w:t>
      </w:r>
    </w:p>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жеке тұлға тапсырған жағдайда,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тапсырған күні – мемлекеттік кірістер органына декларацияның тапсырылған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органдарының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209-бабы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880.01-нысанын толтыру бойынша түсіндірме</w:t>
      </w:r>
    </w:p>
    <w:p>
      <w:pPr>
        <w:spacing w:after="0"/>
        <w:ind w:left="0"/>
        <w:jc w:val="both"/>
      </w:pPr>
      <w:r>
        <w:rPr>
          <w:rFonts w:ascii="Times New Roman"/>
          <w:b w:val="false"/>
          <w:i w:val="false"/>
          <w:color w:val="000000"/>
          <w:sz w:val="28"/>
        </w:rPr>
        <w:t>
      18. 880.01-нысаны салық кезеңі үшін электр энергиясымен қамтамасыз ететін ұйымнан алынған электр энергиясын пайдаланатын цифрлық майнинг, цифрлық майнер үшін төлемақы сомасын есептеу туралы ақпаратты көрсетуге арналған.</w:t>
      </w:r>
    </w:p>
    <w:p>
      <w:pPr>
        <w:spacing w:after="0"/>
        <w:ind w:left="0"/>
        <w:jc w:val="both"/>
      </w:pPr>
      <w:r>
        <w:rPr>
          <w:rFonts w:ascii="Times New Roman"/>
          <w:b w:val="false"/>
          <w:i w:val="false"/>
          <w:color w:val="000000"/>
          <w:sz w:val="28"/>
        </w:rPr>
        <w:t>
      19. "Салық төлеуші туралы жалпы ақпарат" бөлімінде:</w:t>
      </w:r>
    </w:p>
    <w:p>
      <w:pPr>
        <w:spacing w:after="0"/>
        <w:ind w:left="0"/>
        <w:jc w:val="both"/>
      </w:pPr>
      <w:r>
        <w:rPr>
          <w:rFonts w:ascii="Times New Roman"/>
          <w:b w:val="false"/>
          <w:i w:val="false"/>
          <w:color w:val="000000"/>
          <w:sz w:val="28"/>
        </w:rPr>
        <w:t xml:space="preserve">
      1) салық төлеушінің ЖСН (БСН); </w:t>
      </w:r>
    </w:p>
    <w:p>
      <w:pPr>
        <w:spacing w:after="0"/>
        <w:ind w:left="0"/>
        <w:jc w:val="both"/>
      </w:pPr>
      <w:r>
        <w:rPr>
          <w:rFonts w:ascii="Times New Roman"/>
          <w:b w:val="false"/>
          <w:i w:val="false"/>
          <w:color w:val="000000"/>
          <w:sz w:val="28"/>
        </w:rPr>
        <w:t xml:space="preserve">
      2) салық есептілігі табыс етілетін салық кезеңі: </w:t>
      </w:r>
    </w:p>
    <w:p>
      <w:pPr>
        <w:spacing w:after="0"/>
        <w:ind w:left="0"/>
        <w:jc w:val="both"/>
      </w:pPr>
      <w:r>
        <w:rPr>
          <w:rFonts w:ascii="Times New Roman"/>
          <w:b w:val="false"/>
          <w:i w:val="false"/>
          <w:color w:val="000000"/>
          <w:sz w:val="28"/>
        </w:rPr>
        <w:t xml:space="preserve">
      салық есептілігі табыс етілетін салық кезеңі: </w:t>
      </w:r>
    </w:p>
    <w:p>
      <w:pPr>
        <w:spacing w:after="0"/>
        <w:ind w:left="0"/>
        <w:jc w:val="both"/>
      </w:pPr>
      <w:r>
        <w:rPr>
          <w:rFonts w:ascii="Times New Roman"/>
          <w:b w:val="false"/>
          <w:i w:val="false"/>
          <w:color w:val="000000"/>
          <w:sz w:val="28"/>
        </w:rPr>
        <w:t xml:space="preserve">
      2022 жыл бойынша табыс етілетін салық есептілігінің салық кезеңі жыл; </w:t>
      </w:r>
    </w:p>
    <w:p>
      <w:pPr>
        <w:spacing w:after="0"/>
        <w:ind w:left="0"/>
        <w:jc w:val="both"/>
      </w:pPr>
      <w:r>
        <w:rPr>
          <w:rFonts w:ascii="Times New Roman"/>
          <w:b w:val="false"/>
          <w:i w:val="false"/>
          <w:color w:val="000000"/>
          <w:sz w:val="28"/>
        </w:rPr>
        <w:t>
      2023 жылдан бастап табыс етілетін салық есептілігінің салық кезеңі тоқсан (араб сандарымен көрсетіледі);</w:t>
      </w:r>
    </w:p>
    <w:p>
      <w:pPr>
        <w:spacing w:after="0"/>
        <w:ind w:left="0"/>
        <w:jc w:val="both"/>
      </w:pPr>
      <w:r>
        <w:rPr>
          <w:rFonts w:ascii="Times New Roman"/>
          <w:b w:val="false"/>
          <w:i w:val="false"/>
          <w:color w:val="000000"/>
          <w:sz w:val="28"/>
        </w:rPr>
        <w:t>
      20. "Электр энергиясымен қамтамасыз ететін ұйымнан алынған электр энергиясын пайдаланатын цифрлық майнермен есептелген цифрлық майнинг үшін төлемақы есебі" бөлімінде:</w:t>
      </w:r>
    </w:p>
    <w:p>
      <w:pPr>
        <w:spacing w:after="0"/>
        <w:ind w:left="0"/>
        <w:jc w:val="both"/>
      </w:pPr>
      <w:r>
        <w:rPr>
          <w:rFonts w:ascii="Times New Roman"/>
          <w:b w:val="false"/>
          <w:i w:val="false"/>
          <w:color w:val="000000"/>
          <w:sz w:val="28"/>
        </w:rPr>
        <w:t>
      1) 880.01.001-жолының:</w:t>
      </w:r>
    </w:p>
    <w:p>
      <w:pPr>
        <w:spacing w:after="0"/>
        <w:ind w:left="0"/>
        <w:jc w:val="both"/>
      </w:pPr>
      <w:r>
        <w:rPr>
          <w:rFonts w:ascii="Times New Roman"/>
          <w:b w:val="false"/>
          <w:i w:val="false"/>
          <w:color w:val="000000"/>
          <w:sz w:val="28"/>
        </w:rPr>
        <w:t>
      А бағанында 1 киловатт/сағат (бұдан әрі – квт/сағ) электр энергиясының құны теңгемен көрсетіледі;</w:t>
      </w:r>
    </w:p>
    <w:p>
      <w:pPr>
        <w:spacing w:after="0"/>
        <w:ind w:left="0"/>
        <w:jc w:val="both"/>
      </w:pPr>
      <w:r>
        <w:rPr>
          <w:rFonts w:ascii="Times New Roman"/>
          <w:b w:val="false"/>
          <w:i w:val="false"/>
          <w:color w:val="000000"/>
          <w:sz w:val="28"/>
        </w:rPr>
        <w:t>
      В бағанында Салық кодексінің 606-3-бабының 1-тармағымен көзделген цифрлық майнинг үшін төлемақының мөлшерлемесі теңгемен көрсетіледі;</w:t>
      </w:r>
    </w:p>
    <w:p>
      <w:pPr>
        <w:spacing w:after="0"/>
        <w:ind w:left="0"/>
        <w:jc w:val="both"/>
      </w:pPr>
      <w:r>
        <w:rPr>
          <w:rFonts w:ascii="Times New Roman"/>
          <w:b w:val="false"/>
          <w:i w:val="false"/>
          <w:color w:val="000000"/>
          <w:sz w:val="28"/>
        </w:rPr>
        <w:t xml:space="preserve">
      С бағанында есепті салық кезеңінің басына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 </w:t>
      </w:r>
    </w:p>
    <w:p>
      <w:pPr>
        <w:spacing w:after="0"/>
        <w:ind w:left="0"/>
        <w:jc w:val="both"/>
      </w:pPr>
      <w:r>
        <w:rPr>
          <w:rFonts w:ascii="Times New Roman"/>
          <w:b w:val="false"/>
          <w:i w:val="false"/>
          <w:color w:val="000000"/>
          <w:sz w:val="28"/>
        </w:rPr>
        <w:t>
      D бағанында есепті салық кезеңінің соңына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w:t>
      </w:r>
    </w:p>
    <w:p>
      <w:pPr>
        <w:spacing w:after="0"/>
        <w:ind w:left="0"/>
        <w:jc w:val="both"/>
      </w:pPr>
      <w:r>
        <w:rPr>
          <w:rFonts w:ascii="Times New Roman"/>
          <w:b w:val="false"/>
          <w:i w:val="false"/>
          <w:color w:val="000000"/>
          <w:sz w:val="28"/>
        </w:rPr>
        <w:t>
      Е бағанында 880.01.001 D мен 880.01.001 С жолдарының айырмасы ретінде айқындалатын, есепті салық кезеңі үшін немесе есепті салық кезеңінің басынан 1 квт/сағ электр энергиясының құны өзгертілген күннің басына дейінгі кезең үшін тұтынылған электр энергиясының көлемі квт/сағ көрсетіледі (880.01.001 D – 880.01.001 C);</w:t>
      </w:r>
    </w:p>
    <w:p>
      <w:pPr>
        <w:spacing w:after="0"/>
        <w:ind w:left="0"/>
        <w:jc w:val="both"/>
      </w:pPr>
      <w:r>
        <w:rPr>
          <w:rFonts w:ascii="Times New Roman"/>
          <w:b w:val="false"/>
          <w:i w:val="false"/>
          <w:color w:val="000000"/>
          <w:sz w:val="28"/>
        </w:rPr>
        <w:t xml:space="preserve">
      F бағанында 880.01.001 В мен 880.01.001 Е жолдарының көбейтіндісі ретінде айқындалатын, есепті салық кезеңдегі цифрлық майнинг үшін төлемақының сомасы теңгемен көрсетіледі (880.01.001 В х 880.01.001 Е); </w:t>
      </w:r>
    </w:p>
    <w:p>
      <w:pPr>
        <w:spacing w:after="0"/>
        <w:ind w:left="0"/>
        <w:jc w:val="both"/>
      </w:pPr>
      <w:r>
        <w:rPr>
          <w:rFonts w:ascii="Times New Roman"/>
          <w:b w:val="false"/>
          <w:i w:val="false"/>
          <w:color w:val="000000"/>
          <w:sz w:val="28"/>
        </w:rPr>
        <w:t xml:space="preserve">
      2) 880.01.002-ден бастап 880.01.010-ға дейінгі жолдар 880.01.001-жолға ұқсас толтырылады; </w:t>
      </w:r>
    </w:p>
    <w:p>
      <w:pPr>
        <w:spacing w:after="0"/>
        <w:ind w:left="0"/>
        <w:jc w:val="both"/>
      </w:pPr>
      <w:r>
        <w:rPr>
          <w:rFonts w:ascii="Times New Roman"/>
          <w:b w:val="false"/>
          <w:i w:val="false"/>
          <w:color w:val="000000"/>
          <w:sz w:val="28"/>
        </w:rPr>
        <w:t xml:space="preserve">
      3) 880.01.011-жол: </w:t>
      </w:r>
    </w:p>
    <w:p>
      <w:pPr>
        <w:spacing w:after="0"/>
        <w:ind w:left="0"/>
        <w:jc w:val="both"/>
      </w:pPr>
      <w:r>
        <w:rPr>
          <w:rFonts w:ascii="Times New Roman"/>
          <w:b w:val="false"/>
          <w:i w:val="false"/>
          <w:color w:val="000000"/>
          <w:sz w:val="28"/>
        </w:rPr>
        <w:t>
      Е бағанында, Е бағанының толтырылған 880.01.001-ден бастап 880.01.010-ға дейінгі жолдарының қосындысымен айқындалатын, есепті салық кезеңде тұтынылған электр энергиясының жалпы көлемі квт/сағ көрсетіледі (880.01.001 Е + 880.01.002 Е + 880.01.003 Е + 880.01.004 Е + 880.01.005 Е + 880.01.006 Е + 880.01.007 Е + 880.01.008 Е + 880.01.009 Е + 880.01.010 Е жолдарының толтырылған бағандары);</w:t>
      </w:r>
    </w:p>
    <w:p>
      <w:pPr>
        <w:spacing w:after="0"/>
        <w:ind w:left="0"/>
        <w:jc w:val="both"/>
      </w:pPr>
      <w:r>
        <w:rPr>
          <w:rFonts w:ascii="Times New Roman"/>
          <w:b w:val="false"/>
          <w:i w:val="false"/>
          <w:color w:val="000000"/>
          <w:sz w:val="28"/>
        </w:rPr>
        <w:t xml:space="preserve">
      F бағанында, F бағанының толтырылған 880.01.001-ден бастап 880.01.010-ға дейінгі жолдарының қосындысымен айқындалатын, есепті салық кезеңде цифрлық майнинг үшін есептелген төлемақы сомасы теңгемен көрсетіледі (880.01.001 F + 880.01.002 F + 880.01.003 F + 880.01.004 F + 880.01.005 F + 880.01.006 F + 880.01.007 F + 880.01.008 F + 880.01.009 F + 880.01.010 F жолдарының толтырылған бағаналары); </w:t>
      </w:r>
    </w:p>
    <w:p>
      <w:pPr>
        <w:spacing w:after="0"/>
        <w:ind w:left="0"/>
        <w:jc w:val="both"/>
      </w:pPr>
      <w:r>
        <w:rPr>
          <w:rFonts w:ascii="Times New Roman"/>
          <w:b w:val="false"/>
          <w:i w:val="false"/>
          <w:color w:val="000000"/>
          <w:sz w:val="28"/>
        </w:rPr>
        <w:t>
      21. "Тұтынылған электр энергиясының көлемін есепке алудың бақылау аспаптары болмаған және (немесе) олар ақаулы күйде болған кезде, сондай-ақ цифрлық майнинг жөніндегі қызметті жүзеге асыруға арналған лицензияның болмаған кезде цифрлық майнермен есептелген цифрлық майнинг үшін төлемақы есебі" бөлімінде:</w:t>
      </w:r>
    </w:p>
    <w:p>
      <w:pPr>
        <w:spacing w:after="0"/>
        <w:ind w:left="0"/>
        <w:jc w:val="both"/>
      </w:pPr>
      <w:r>
        <w:rPr>
          <w:rFonts w:ascii="Times New Roman"/>
          <w:b w:val="false"/>
          <w:i w:val="false"/>
          <w:color w:val="000000"/>
          <w:sz w:val="28"/>
        </w:rPr>
        <w:t>
      1) 880.01.012-жол:</w:t>
      </w:r>
    </w:p>
    <w:p>
      <w:pPr>
        <w:spacing w:after="0"/>
        <w:ind w:left="0"/>
        <w:jc w:val="both"/>
      </w:pPr>
      <w:r>
        <w:rPr>
          <w:rFonts w:ascii="Times New Roman"/>
          <w:b w:val="false"/>
          <w:i w:val="false"/>
          <w:color w:val="000000"/>
          <w:sz w:val="28"/>
        </w:rPr>
        <w:t>
      А бағанында Салық кодексінің 606-3-бабының 2-тармағының екінші абзацында көзделген цифрлық майнинг үшін төлемақы мөлшерлемесі теңгемен көрсетіледі;</w:t>
      </w:r>
    </w:p>
    <w:p>
      <w:pPr>
        <w:spacing w:after="0"/>
        <w:ind w:left="0"/>
        <w:jc w:val="both"/>
      </w:pPr>
      <w:r>
        <w:rPr>
          <w:rFonts w:ascii="Times New Roman"/>
          <w:b w:val="false"/>
          <w:i w:val="false"/>
          <w:color w:val="000000"/>
          <w:sz w:val="28"/>
        </w:rPr>
        <w:t>
      В бағанында есепті салық кезеңде тұтынылған электр энергиясының көлемін есепке алудың бақылау аспаптары болмаған және (немесе) оларда ақау болған кезде, сондай-ақ цифрлық майнинг жөніндегі қызметті жүзеге асыруға арналған лицензиясы болмаған кезде цифрлық майнингті жүзеге асыру кезінде цифрлық майнингті жүзеге асыру сағатының көлемі сағатпен көрсетіледі;</w:t>
      </w:r>
    </w:p>
    <w:p>
      <w:pPr>
        <w:spacing w:after="0"/>
        <w:ind w:left="0"/>
        <w:jc w:val="both"/>
      </w:pPr>
      <w:r>
        <w:rPr>
          <w:rFonts w:ascii="Times New Roman"/>
          <w:b w:val="false"/>
          <w:i w:val="false"/>
          <w:color w:val="000000"/>
          <w:sz w:val="28"/>
        </w:rPr>
        <w:t xml:space="preserve">
      С бағанында барлық майнинг құрылғыларының электр энергиясын тұтынудың максималды қуаты квт/сағ көрсетіледі. </w:t>
      </w:r>
    </w:p>
    <w:p>
      <w:pPr>
        <w:spacing w:after="0"/>
        <w:ind w:left="0"/>
        <w:jc w:val="both"/>
      </w:pPr>
      <w:r>
        <w:rPr>
          <w:rFonts w:ascii="Times New Roman"/>
          <w:b w:val="false"/>
          <w:i w:val="false"/>
          <w:color w:val="000000"/>
          <w:sz w:val="28"/>
        </w:rPr>
        <w:t xml:space="preserve">
      D бағанында есепті салық кезеңінде тұтынылған электр энергиясының көлемін есепке алудың бақылау аспаптары болмаған және (немесе) оларда ақау болған кезде, сондай-ақ цифрлық майнинг жөніндегі қызметті жүзеге асыруға арналған лицензиясы болмаған кезде цифрлық майнингті жүзеге асыру кезінде шартты түрде тұтынылған электр энергиясының көлемі 880.01.012 В және 880.01.012 С (880.01.012 В х 880.01.012 С) туындысы ретіде айқындалатын квт/сағ көрсетіледі; </w:t>
      </w:r>
    </w:p>
    <w:p>
      <w:pPr>
        <w:spacing w:after="0"/>
        <w:ind w:left="0"/>
        <w:jc w:val="both"/>
      </w:pPr>
      <w:r>
        <w:rPr>
          <w:rFonts w:ascii="Times New Roman"/>
          <w:b w:val="false"/>
          <w:i w:val="false"/>
          <w:color w:val="000000"/>
          <w:sz w:val="28"/>
        </w:rPr>
        <w:t>
      Е бағанында есепті салық кезеңде цифрлық майнинг үшін есептелген төлемақы сомасы 880.01.012 А мен 880.01.012 D туындысы ретінде айқындалатын теңгемен көрсетіледі (880.01.012 А х 880.01.012 D);</w:t>
      </w:r>
    </w:p>
    <w:p>
      <w:pPr>
        <w:spacing w:after="0"/>
        <w:ind w:left="0"/>
        <w:jc w:val="both"/>
      </w:pPr>
      <w:r>
        <w:rPr>
          <w:rFonts w:ascii="Times New Roman"/>
          <w:b w:val="false"/>
          <w:i w:val="false"/>
          <w:color w:val="000000"/>
          <w:sz w:val="28"/>
        </w:rPr>
        <w:t>
      22. "Цифрлық майнермен есептелген, цифрлық майнинг үшін қорытынды төлемақының сомасы" бөлімінде:</w:t>
      </w:r>
    </w:p>
    <w:p>
      <w:pPr>
        <w:spacing w:after="0"/>
        <w:ind w:left="0"/>
        <w:jc w:val="both"/>
      </w:pPr>
      <w:r>
        <w:rPr>
          <w:rFonts w:ascii="Times New Roman"/>
          <w:b w:val="false"/>
          <w:i w:val="false"/>
          <w:color w:val="000000"/>
          <w:sz w:val="28"/>
        </w:rPr>
        <w:t xml:space="preserve">
      1) 880.01.013-жолда 880.01.011 F пен 880.01.012 Е жолдарының қосындысымен айқындалатын, есепті салық кезеңде цифрлық майнинг үшін төлемақының есептелген сомасы теңгемен көрсетіледі (880.01.011 F х 880.01.012 E). </w:t>
      </w:r>
    </w:p>
    <w:p>
      <w:pPr>
        <w:spacing w:after="0"/>
        <w:ind w:left="0"/>
        <w:jc w:val="left"/>
      </w:pPr>
      <w:r>
        <w:rPr>
          <w:rFonts w:ascii="Times New Roman"/>
          <w:b/>
          <w:i w:val="false"/>
          <w:color w:val="000000"/>
        </w:rPr>
        <w:t xml:space="preserve"> 4-тарау. 880.02-нысанын толтыру бойынша түсіндірме</w:t>
      </w:r>
    </w:p>
    <w:p>
      <w:pPr>
        <w:spacing w:after="0"/>
        <w:ind w:left="0"/>
        <w:jc w:val="both"/>
      </w:pPr>
      <w:r>
        <w:rPr>
          <w:rFonts w:ascii="Times New Roman"/>
          <w:b w:val="false"/>
          <w:i w:val="false"/>
          <w:color w:val="000000"/>
          <w:sz w:val="28"/>
        </w:rPr>
        <w:t>
      23. 880.02-нысаны салық кезеңі үшін меншікті электростанцияларда өндірілген электр энергиясын тұтынатын цифрлық майнермен есептелген цифрлық майнинг үшін төлемақының сомасының есептелуі туралы ақпаратты көрсетуге арналған.</w:t>
      </w:r>
    </w:p>
    <w:p>
      <w:pPr>
        <w:spacing w:after="0"/>
        <w:ind w:left="0"/>
        <w:jc w:val="both"/>
      </w:pPr>
      <w:r>
        <w:rPr>
          <w:rFonts w:ascii="Times New Roman"/>
          <w:b w:val="false"/>
          <w:i w:val="false"/>
          <w:color w:val="000000"/>
          <w:sz w:val="28"/>
        </w:rPr>
        <w:t>
      24. "Салық төлеуші туралы жалпы ақпарат" бөлімінде:</w:t>
      </w:r>
    </w:p>
    <w:p>
      <w:pPr>
        <w:spacing w:after="0"/>
        <w:ind w:left="0"/>
        <w:jc w:val="both"/>
      </w:pPr>
      <w:r>
        <w:rPr>
          <w:rFonts w:ascii="Times New Roman"/>
          <w:b w:val="false"/>
          <w:i w:val="false"/>
          <w:color w:val="000000"/>
          <w:sz w:val="28"/>
        </w:rPr>
        <w:t xml:space="preserve">
      1) Салық төлеушінің ЖСН (БСН); </w:t>
      </w:r>
    </w:p>
    <w:p>
      <w:pPr>
        <w:spacing w:after="0"/>
        <w:ind w:left="0"/>
        <w:jc w:val="both"/>
      </w:pPr>
      <w:r>
        <w:rPr>
          <w:rFonts w:ascii="Times New Roman"/>
          <w:b w:val="false"/>
          <w:i w:val="false"/>
          <w:color w:val="000000"/>
          <w:sz w:val="28"/>
        </w:rPr>
        <w:t>
      2) салық есептілігі табыс етілетін салық кезеңі:</w:t>
      </w:r>
    </w:p>
    <w:p>
      <w:pPr>
        <w:spacing w:after="0"/>
        <w:ind w:left="0"/>
        <w:jc w:val="both"/>
      </w:pPr>
      <w:r>
        <w:rPr>
          <w:rFonts w:ascii="Times New Roman"/>
          <w:b w:val="false"/>
          <w:i w:val="false"/>
          <w:color w:val="000000"/>
          <w:sz w:val="28"/>
        </w:rPr>
        <w:t xml:space="preserve">
      2022 жыл бойынша табыс етілетін салық есептілігінің салық кезеңі жыл; </w:t>
      </w:r>
    </w:p>
    <w:p>
      <w:pPr>
        <w:spacing w:after="0"/>
        <w:ind w:left="0"/>
        <w:jc w:val="both"/>
      </w:pPr>
      <w:r>
        <w:rPr>
          <w:rFonts w:ascii="Times New Roman"/>
          <w:b w:val="false"/>
          <w:i w:val="false"/>
          <w:color w:val="000000"/>
          <w:sz w:val="28"/>
        </w:rPr>
        <w:t>
      2023 жылдан бастап табыс етілетін салық есептілігінің салық кезеңі тоқсан (араб сандарымен көрсетіледі);</w:t>
      </w:r>
    </w:p>
    <w:p>
      <w:pPr>
        <w:spacing w:after="0"/>
        <w:ind w:left="0"/>
        <w:jc w:val="both"/>
      </w:pPr>
      <w:r>
        <w:rPr>
          <w:rFonts w:ascii="Times New Roman"/>
          <w:b w:val="false"/>
          <w:i w:val="false"/>
          <w:color w:val="000000"/>
          <w:sz w:val="28"/>
        </w:rPr>
        <w:t>
      25. "Меншікті электростанцияларда өндірілген электр энергиясын тұтынатын цифрлық майнермен есептелген цифрлық майнинг үшін төлемақы есебі" бөлімінде:</w:t>
      </w:r>
    </w:p>
    <w:p>
      <w:pPr>
        <w:spacing w:after="0"/>
        <w:ind w:left="0"/>
        <w:jc w:val="both"/>
      </w:pPr>
      <w:r>
        <w:rPr>
          <w:rFonts w:ascii="Times New Roman"/>
          <w:b w:val="false"/>
          <w:i w:val="false"/>
          <w:color w:val="000000"/>
          <w:sz w:val="28"/>
        </w:rPr>
        <w:t>
      1) 880.02.001-жол:</w:t>
      </w:r>
    </w:p>
    <w:p>
      <w:pPr>
        <w:spacing w:after="0"/>
        <w:ind w:left="0"/>
        <w:jc w:val="both"/>
      </w:pPr>
      <w:r>
        <w:rPr>
          <w:rFonts w:ascii="Times New Roman"/>
          <w:b w:val="false"/>
          <w:i w:val="false"/>
          <w:color w:val="000000"/>
          <w:sz w:val="28"/>
        </w:rPr>
        <w:t xml:space="preserve">
      А бағанында Салық кодексінің 606-3-бабының 1-тармағының екінші абзацында көзделген цифрлық майнинг үшін төлемақы мөлшерлемесі теңгемен көрсетіледі; </w:t>
      </w:r>
    </w:p>
    <w:p>
      <w:pPr>
        <w:spacing w:after="0"/>
        <w:ind w:left="0"/>
        <w:jc w:val="both"/>
      </w:pPr>
      <w:r>
        <w:rPr>
          <w:rFonts w:ascii="Times New Roman"/>
          <w:b w:val="false"/>
          <w:i w:val="false"/>
          <w:color w:val="000000"/>
          <w:sz w:val="28"/>
        </w:rPr>
        <w:t xml:space="preserve">
      В бағанында есепті салық кезеңінің басына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 </w:t>
      </w:r>
    </w:p>
    <w:p>
      <w:pPr>
        <w:spacing w:after="0"/>
        <w:ind w:left="0"/>
        <w:jc w:val="both"/>
      </w:pPr>
      <w:r>
        <w:rPr>
          <w:rFonts w:ascii="Times New Roman"/>
          <w:b w:val="false"/>
          <w:i w:val="false"/>
          <w:color w:val="000000"/>
          <w:sz w:val="28"/>
        </w:rPr>
        <w:t>
      C бағанында есепті салық кезеңінің соңына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w:t>
      </w:r>
    </w:p>
    <w:p>
      <w:pPr>
        <w:spacing w:after="0"/>
        <w:ind w:left="0"/>
        <w:jc w:val="both"/>
      </w:pPr>
      <w:r>
        <w:rPr>
          <w:rFonts w:ascii="Times New Roman"/>
          <w:b w:val="false"/>
          <w:i w:val="false"/>
          <w:color w:val="000000"/>
          <w:sz w:val="28"/>
        </w:rPr>
        <w:t xml:space="preserve">
      D бағанында 880.02.001 С мен 880.02.001 В жолдарының айырмасы ретінде айқындалатын, есепті салық кезеңде немесе есепті салық кезеңі басынан 1 квт/сағ электр энергиясының құны өзгертілген күннің басына дейінгі кезеңде тұтынылған электр энергиясының көлемі квт/сағ көрсетіледі (880.02.001 С – 880.02.001 В); </w:t>
      </w:r>
    </w:p>
    <w:p>
      <w:pPr>
        <w:spacing w:after="0"/>
        <w:ind w:left="0"/>
        <w:jc w:val="both"/>
      </w:pPr>
      <w:r>
        <w:rPr>
          <w:rFonts w:ascii="Times New Roman"/>
          <w:b w:val="false"/>
          <w:i w:val="false"/>
          <w:color w:val="000000"/>
          <w:sz w:val="28"/>
        </w:rPr>
        <w:t xml:space="preserve">
      E бағанасында 880.02.001 А мен 880.02.001 D жолдарының көбейтіндісі ретінде айқындалатын, есепті салық кезеңде есептелген цифрлық майнинг үшін төлемақының сомасы теңгемен көрсетіледі (880.02.001 A х 880.02.001 D); </w:t>
      </w:r>
    </w:p>
    <w:p>
      <w:pPr>
        <w:spacing w:after="0"/>
        <w:ind w:left="0"/>
        <w:jc w:val="both"/>
      </w:pPr>
      <w:r>
        <w:rPr>
          <w:rFonts w:ascii="Times New Roman"/>
          <w:b w:val="false"/>
          <w:i w:val="false"/>
          <w:color w:val="000000"/>
          <w:sz w:val="28"/>
        </w:rPr>
        <w:t>
      2) 880.02.002 мен 880.02.005-жолдары 880.02.001-жолға ұқсас толтырылады;</w:t>
      </w:r>
    </w:p>
    <w:p>
      <w:pPr>
        <w:spacing w:after="0"/>
        <w:ind w:left="0"/>
        <w:jc w:val="both"/>
      </w:pPr>
      <w:r>
        <w:rPr>
          <w:rFonts w:ascii="Times New Roman"/>
          <w:b w:val="false"/>
          <w:i w:val="false"/>
          <w:color w:val="000000"/>
          <w:sz w:val="28"/>
        </w:rPr>
        <w:t>
      3) 880.02.006 жол:</w:t>
      </w:r>
    </w:p>
    <w:p>
      <w:pPr>
        <w:spacing w:after="0"/>
        <w:ind w:left="0"/>
        <w:jc w:val="both"/>
      </w:pPr>
      <w:r>
        <w:rPr>
          <w:rFonts w:ascii="Times New Roman"/>
          <w:b w:val="false"/>
          <w:i w:val="false"/>
          <w:color w:val="000000"/>
          <w:sz w:val="28"/>
        </w:rPr>
        <w:t>
      D бағанында, D бағанының толтырылған 880.02.001 мен 880.02.005-жолдарының қосындысымен айқындалатын, есепті салық кезеңде цифрлық майнинг мақсатында жалпы тұтынылған электр энергиясының көлемі квт/сағ көрсетіледі (880.02.001 D + 880.02.002 D + 880.02.003 D + 880.02.004 D + 880.02.005 D жолдарының толтырылған бағаналары);</w:t>
      </w:r>
    </w:p>
    <w:p>
      <w:pPr>
        <w:spacing w:after="0"/>
        <w:ind w:left="0"/>
        <w:jc w:val="both"/>
      </w:pPr>
      <w:r>
        <w:rPr>
          <w:rFonts w:ascii="Times New Roman"/>
          <w:b w:val="false"/>
          <w:i w:val="false"/>
          <w:color w:val="000000"/>
          <w:sz w:val="28"/>
        </w:rPr>
        <w:t xml:space="preserve">
      Е бағанында, Е бағанының толтырылған 880.02.001 мен 880.01.005 жолдарының қосындысымен айқындалатын, есепті салық кезеңде цифрлық майнинг үшін есептелген төлемақы сомасы теңгемен көрсетіледі (880.02.001 Е + 880.02.002 Е + 880.02.003 Е + 880.02.004 Е + 880.02.005 Е жолдарының толтырылған бағаналары). </w:t>
      </w:r>
    </w:p>
    <w:p>
      <w:pPr>
        <w:spacing w:after="0"/>
        <w:ind w:left="0"/>
        <w:jc w:val="both"/>
      </w:pPr>
      <w:r>
        <w:rPr>
          <w:rFonts w:ascii="Times New Roman"/>
          <w:b w:val="false"/>
          <w:i w:val="false"/>
          <w:color w:val="000000"/>
          <w:sz w:val="28"/>
        </w:rPr>
        <w:t>
      26. "Меншікті электр станцияларында жаңартылатын электр энергиясы көздерінен өндірілген электр энергиясын пайдаланған цифрлық майнермен есептелген цифрлық майнинг үшін төлемақы есебі" бөлімінде:</w:t>
      </w:r>
    </w:p>
    <w:p>
      <w:pPr>
        <w:spacing w:after="0"/>
        <w:ind w:left="0"/>
        <w:jc w:val="both"/>
      </w:pPr>
      <w:r>
        <w:rPr>
          <w:rFonts w:ascii="Times New Roman"/>
          <w:b w:val="false"/>
          <w:i w:val="false"/>
          <w:color w:val="000000"/>
          <w:sz w:val="28"/>
        </w:rPr>
        <w:t xml:space="preserve">
      1) 880.02.007-жол: </w:t>
      </w:r>
    </w:p>
    <w:p>
      <w:pPr>
        <w:spacing w:after="0"/>
        <w:ind w:left="0"/>
        <w:jc w:val="both"/>
      </w:pPr>
      <w:r>
        <w:rPr>
          <w:rFonts w:ascii="Times New Roman"/>
          <w:b w:val="false"/>
          <w:i w:val="false"/>
          <w:color w:val="000000"/>
          <w:sz w:val="28"/>
        </w:rPr>
        <w:t xml:space="preserve">
      A бағанында Салық кодексінің 606-3-бабының 2-тармағында көзделген цифрлық майнинг үшін төлемақы мөлшерлемесі теңгемен көрсетіледі; </w:t>
      </w:r>
    </w:p>
    <w:p>
      <w:pPr>
        <w:spacing w:after="0"/>
        <w:ind w:left="0"/>
        <w:jc w:val="both"/>
      </w:pPr>
      <w:r>
        <w:rPr>
          <w:rFonts w:ascii="Times New Roman"/>
          <w:b w:val="false"/>
          <w:i w:val="false"/>
          <w:color w:val="000000"/>
          <w:sz w:val="28"/>
        </w:rPr>
        <w:t xml:space="preserve">
      В бағанында есепті салық кезеңінің басына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 </w:t>
      </w:r>
    </w:p>
    <w:p>
      <w:pPr>
        <w:spacing w:after="0"/>
        <w:ind w:left="0"/>
        <w:jc w:val="both"/>
      </w:pPr>
      <w:r>
        <w:rPr>
          <w:rFonts w:ascii="Times New Roman"/>
          <w:b w:val="false"/>
          <w:i w:val="false"/>
          <w:color w:val="000000"/>
          <w:sz w:val="28"/>
        </w:rPr>
        <w:t>
      C бағанында есепті салық кезеңінің соңына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w:t>
      </w:r>
    </w:p>
    <w:p>
      <w:pPr>
        <w:spacing w:after="0"/>
        <w:ind w:left="0"/>
        <w:jc w:val="both"/>
      </w:pPr>
      <w:r>
        <w:rPr>
          <w:rFonts w:ascii="Times New Roman"/>
          <w:b w:val="false"/>
          <w:i w:val="false"/>
          <w:color w:val="000000"/>
          <w:sz w:val="28"/>
        </w:rPr>
        <w:t>
      D бағанында 880.02.007 С мен 880.02.007 В жолдарының айырмасы ретінде айқындалатын, есепті салық кезеңде немесе есепті салық кезеңі басынан 1 квт/сағ электр энергиясының құны өзгертілген күннің басына дейінгі кезеңде тұтынылған электр энергиясының көлемі квт/сағ көрсетіледі (880.02.007 С – 880.02.007 В);</w:t>
      </w:r>
    </w:p>
    <w:p>
      <w:pPr>
        <w:spacing w:after="0"/>
        <w:ind w:left="0"/>
        <w:jc w:val="both"/>
      </w:pPr>
      <w:r>
        <w:rPr>
          <w:rFonts w:ascii="Times New Roman"/>
          <w:b w:val="false"/>
          <w:i w:val="false"/>
          <w:color w:val="000000"/>
          <w:sz w:val="28"/>
        </w:rPr>
        <w:t xml:space="preserve">
      E бағанында 880.02.007 А мен 880.02.007 D жолдарының көбейтіндісі ретінде айқындалатын, есепті салық кезеңде есептелген цифрлық майнинг үшін төлемақының сомасы теңгемен көрсетіледі (880.02.007 A х 880.02.007 D); </w:t>
      </w:r>
    </w:p>
    <w:p>
      <w:pPr>
        <w:spacing w:after="0"/>
        <w:ind w:left="0"/>
        <w:jc w:val="both"/>
      </w:pPr>
      <w:r>
        <w:rPr>
          <w:rFonts w:ascii="Times New Roman"/>
          <w:b w:val="false"/>
          <w:i w:val="false"/>
          <w:color w:val="000000"/>
          <w:sz w:val="28"/>
        </w:rPr>
        <w:t>
      2) 880.02.008 мен 880.02.011-жолдары 880.02.007-жолға ұқсас толтырылады;</w:t>
      </w:r>
    </w:p>
    <w:p>
      <w:pPr>
        <w:spacing w:after="0"/>
        <w:ind w:left="0"/>
        <w:jc w:val="both"/>
      </w:pPr>
      <w:r>
        <w:rPr>
          <w:rFonts w:ascii="Times New Roman"/>
          <w:b w:val="false"/>
          <w:i w:val="false"/>
          <w:color w:val="000000"/>
          <w:sz w:val="28"/>
        </w:rPr>
        <w:t xml:space="preserve">
      3) 880.02.012-жол: </w:t>
      </w:r>
    </w:p>
    <w:p>
      <w:pPr>
        <w:spacing w:after="0"/>
        <w:ind w:left="0"/>
        <w:jc w:val="both"/>
      </w:pPr>
      <w:r>
        <w:rPr>
          <w:rFonts w:ascii="Times New Roman"/>
          <w:b w:val="false"/>
          <w:i w:val="false"/>
          <w:color w:val="000000"/>
          <w:sz w:val="28"/>
        </w:rPr>
        <w:t>
      D бағанында, D бағанының толтырылған 880.02.007 мен 880.02.011-жолдарының қосындысымен айқындалатын, есепті салық кезеңде цифрлық майнинг мақсатында жалпы тұтынылған электр энергиясының көлемі квт/сағ көрсетіледі (880.02.007 D + 880.02.008 D + 880.02.009 D + 880.02.010 D + 880.02.011 D жолдарының толтырылған бағаналары);</w:t>
      </w:r>
    </w:p>
    <w:p>
      <w:pPr>
        <w:spacing w:after="0"/>
        <w:ind w:left="0"/>
        <w:jc w:val="both"/>
      </w:pPr>
      <w:r>
        <w:rPr>
          <w:rFonts w:ascii="Times New Roman"/>
          <w:b w:val="false"/>
          <w:i w:val="false"/>
          <w:color w:val="000000"/>
          <w:sz w:val="28"/>
        </w:rPr>
        <w:t>
      Е бағанында, Е бағанының толтырылған 880.02.001 мен 880.01.005-жолдарының қосындысымен айқындалатын, есепті салық кезеңде цифрлық майнинг үшін есептелген төлемақы сомасы теңгемен көрсетіледі (880.02.007 Е + 880.02.008 Е + 880.02.009 Е + 880.02.010 Е + 880.02.011 Е жолдарының толтырылған бағаналары).</w:t>
      </w:r>
    </w:p>
    <w:p>
      <w:pPr>
        <w:spacing w:after="0"/>
        <w:ind w:left="0"/>
        <w:jc w:val="both"/>
      </w:pPr>
      <w:r>
        <w:rPr>
          <w:rFonts w:ascii="Times New Roman"/>
          <w:b w:val="false"/>
          <w:i w:val="false"/>
          <w:color w:val="000000"/>
          <w:sz w:val="28"/>
        </w:rPr>
        <w:t>
      27. "Тұтынылған электр энергиясының көлемін есепке алудың бақылау аспаптары болмаған және (немесе) олардың ақаулы күйде болған кезде, сондай-ақ цифрлық майнинг жөніндегі қызметті жүзеге асыруға арналған лицензияның болмаған кезде цифрлық майнермен есептелген цифрлық майнинг үшін төлемақы есебі" бөлімінде:</w:t>
      </w:r>
    </w:p>
    <w:p>
      <w:pPr>
        <w:spacing w:after="0"/>
        <w:ind w:left="0"/>
        <w:jc w:val="both"/>
      </w:pPr>
      <w:r>
        <w:rPr>
          <w:rFonts w:ascii="Times New Roman"/>
          <w:b w:val="false"/>
          <w:i w:val="false"/>
          <w:color w:val="000000"/>
          <w:sz w:val="28"/>
        </w:rPr>
        <w:t>
      1) 880.02.013-жол:</w:t>
      </w:r>
    </w:p>
    <w:p>
      <w:pPr>
        <w:spacing w:after="0"/>
        <w:ind w:left="0"/>
        <w:jc w:val="both"/>
      </w:pPr>
      <w:r>
        <w:rPr>
          <w:rFonts w:ascii="Times New Roman"/>
          <w:b w:val="false"/>
          <w:i w:val="false"/>
          <w:color w:val="000000"/>
          <w:sz w:val="28"/>
        </w:rPr>
        <w:t>
      А бағанында Салық кодексінің 606-3-бабының 2-тармағының екінші абзацымен көзделген цифрлық майнинг үшін төлемақының мөлшерлемесі теңгемен көрсетіледі;</w:t>
      </w:r>
    </w:p>
    <w:p>
      <w:pPr>
        <w:spacing w:after="0"/>
        <w:ind w:left="0"/>
        <w:jc w:val="both"/>
      </w:pPr>
      <w:r>
        <w:rPr>
          <w:rFonts w:ascii="Times New Roman"/>
          <w:b w:val="false"/>
          <w:i w:val="false"/>
          <w:color w:val="000000"/>
          <w:sz w:val="28"/>
        </w:rPr>
        <w:t>
      В бағанында есепті салық кезеңде тұтынылған электр энергиясының көлемін есепке алудың бақылау аспаптары болмаған және (немесе) олар ақаулы күйде болған кезде, сондай-ақ цифрлық майнинг жөніндегі қызметті жүзеге асыруға арналған лицензияның болмаған кезде цифрлық майнингті жүзеге асыру сағат көлемі сағатпен көрсетіледі;</w:t>
      </w:r>
    </w:p>
    <w:p>
      <w:pPr>
        <w:spacing w:after="0"/>
        <w:ind w:left="0"/>
        <w:jc w:val="both"/>
      </w:pPr>
      <w:r>
        <w:rPr>
          <w:rFonts w:ascii="Times New Roman"/>
          <w:b w:val="false"/>
          <w:i w:val="false"/>
          <w:color w:val="000000"/>
          <w:sz w:val="28"/>
        </w:rPr>
        <w:t xml:space="preserve">
      С бағанында барлық майнинг құрылғыларының электр энергиясын тұтынудың максималды қуаты квт/сағ көрсетіледі. </w:t>
      </w:r>
    </w:p>
    <w:p>
      <w:pPr>
        <w:spacing w:after="0"/>
        <w:ind w:left="0"/>
        <w:jc w:val="both"/>
      </w:pPr>
      <w:r>
        <w:rPr>
          <w:rFonts w:ascii="Times New Roman"/>
          <w:b w:val="false"/>
          <w:i w:val="false"/>
          <w:color w:val="000000"/>
          <w:sz w:val="28"/>
        </w:rPr>
        <w:t>
      D бағанында тұтынылған электр энергиясының көлемін есепке алудың бақылау аспаптары болмаған және (немесе) оларда ақау болған кезде, сондай-ақ цифрлық майнинг жөніндегі қызметті жүзеге асыруға арналған лицензиясы болмаған кезде 880.02.013 В және 880.02.013 С (880.02.013 В х 880.02.013 С) туындысы ретінде айқындалатын, цифрлық майнингті жүзеге асыру кезінде шартты түрде тұтынылған электр энергиясының көлемі квт/сағ көрсетіледі;</w:t>
      </w:r>
    </w:p>
    <w:p>
      <w:pPr>
        <w:spacing w:after="0"/>
        <w:ind w:left="0"/>
        <w:jc w:val="both"/>
      </w:pPr>
      <w:r>
        <w:rPr>
          <w:rFonts w:ascii="Times New Roman"/>
          <w:b w:val="false"/>
          <w:i w:val="false"/>
          <w:color w:val="000000"/>
          <w:sz w:val="28"/>
        </w:rPr>
        <w:t>
      Е бағанында 880.01.013 А мен 880.01.013 D жолдарының көбейтіндісі ретінде айқындалатын, есепті салық кезеңде цифрлық майнинг үшін төлемақының есептелген сомасы теңгемен көрсетіледі (880.01.013 А х 880.01.013 D).</w:t>
      </w:r>
    </w:p>
    <w:p>
      <w:pPr>
        <w:spacing w:after="0"/>
        <w:ind w:left="0"/>
        <w:jc w:val="both"/>
      </w:pPr>
      <w:r>
        <w:rPr>
          <w:rFonts w:ascii="Times New Roman"/>
          <w:b w:val="false"/>
          <w:i w:val="false"/>
          <w:color w:val="000000"/>
          <w:sz w:val="28"/>
        </w:rPr>
        <w:t>
      28. "Цифрлық майнермен есептелген, цифрлық майнинг үшін қорытынды төлемақының сомасы" бөлімінде:</w:t>
      </w:r>
    </w:p>
    <w:p>
      <w:pPr>
        <w:spacing w:after="0"/>
        <w:ind w:left="0"/>
        <w:jc w:val="both"/>
      </w:pPr>
      <w:r>
        <w:rPr>
          <w:rFonts w:ascii="Times New Roman"/>
          <w:b w:val="false"/>
          <w:i w:val="false"/>
          <w:color w:val="000000"/>
          <w:sz w:val="28"/>
        </w:rPr>
        <w:t>
      1) 880.02.014-жолда 880.02.006 мен 880.02.012 және 880.02.013 Е жолдарының қосындысымен айқындалатын, есепті салық кезеңде цифрлық майнинг үшін есептелген төлемақы сомасы теңгемен көрсетіледі (880.02.006 Е + 880.02.012 Е + 880.02.013 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131-қосымша</w:t>
            </w:r>
          </w:p>
        </w:tc>
      </w:tr>
    </w:tbl>
    <w:p>
      <w:pPr>
        <w:spacing w:after="0"/>
        <w:ind w:left="0"/>
        <w:jc w:val="both"/>
      </w:pPr>
      <w:r>
        <w:rPr>
          <w:rFonts w:ascii="Times New Roman"/>
          <w:b w:val="false"/>
          <w:i w:val="false"/>
          <w:color w:val="ff0000"/>
          <w:sz w:val="28"/>
        </w:rPr>
        <w:t xml:space="preserve">
      Ескерту. Қағида 131-қосымшамен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4"/>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8199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5"/>
                    <a:stretch>
                      <a:fillRect/>
                    </a:stretch>
                  </pic:blipFill>
                  <pic:spPr>
                    <a:xfrm>
                      <a:off x="0" y="0"/>
                      <a:ext cx="68199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81800" cy="991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6"/>
                    <a:stretch>
                      <a:fillRect/>
                    </a:stretch>
                  </pic:blipFill>
                  <pic:spPr>
                    <a:xfrm>
                      <a:off x="0" y="0"/>
                      <a:ext cx="6781800" cy="991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69100" cy="993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7"/>
                    <a:stretch>
                      <a:fillRect/>
                    </a:stretch>
                  </pic:blipFill>
                  <pic:spPr>
                    <a:xfrm>
                      <a:off x="0" y="0"/>
                      <a:ext cx="6769100" cy="993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1"/>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9"/>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3"/>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132-қосымша</w:t>
            </w:r>
          </w:p>
        </w:tc>
      </w:tr>
    </w:tbl>
    <w:p>
      <w:pPr>
        <w:spacing w:after="0"/>
        <w:ind w:left="0"/>
        <w:jc w:val="left"/>
      </w:pPr>
      <w:r>
        <w:rPr>
          <w:rFonts w:ascii="Times New Roman"/>
          <w:b/>
          <w:i w:val="false"/>
          <w:color w:val="000000"/>
        </w:rPr>
        <w:t xml:space="preserve"> "Шағын бизнес субъектілері үшін оңайлатылған декларация (910.00-нысан)" жасау қағидалары салық есептігін</w:t>
      </w:r>
    </w:p>
    <w:p>
      <w:pPr>
        <w:spacing w:after="0"/>
        <w:ind w:left="0"/>
        <w:jc w:val="both"/>
      </w:pPr>
      <w:r>
        <w:rPr>
          <w:rFonts w:ascii="Times New Roman"/>
          <w:b w:val="false"/>
          <w:i w:val="false"/>
          <w:color w:val="ff0000"/>
          <w:sz w:val="28"/>
        </w:rPr>
        <w:t xml:space="preserve">
      Ескерту. Қағида 132-қосымшамен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жеке (корпоративтік) табыс және әлеуметтік салығын, бірыңғай төлем,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p>
      <w:pPr>
        <w:spacing w:after="0"/>
        <w:ind w:left="0"/>
        <w:jc w:val="both"/>
      </w:pPr>
      <w:r>
        <w:rPr>
          <w:rFonts w:ascii="Times New Roman"/>
          <w:b w:val="false"/>
          <w:i w:val="false"/>
          <w:color w:val="000000"/>
          <w:sz w:val="28"/>
        </w:rPr>
        <w:t>
      1-1. Аталған нысан 2023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p>
      <w:pPr>
        <w:spacing w:after="0"/>
        <w:ind w:left="0"/>
        <w:jc w:val="both"/>
      </w:pPr>
      <w:r>
        <w:rPr>
          <w:rFonts w:ascii="Times New Roman"/>
          <w:b w:val="false"/>
          <w:i w:val="false"/>
          <w:color w:val="000000"/>
          <w:sz w:val="28"/>
        </w:rPr>
        <w:t>
      3. Осы Қағидаларда мынадай арифметикалық белгілер қолданылады: "+" – қосу, "–" – алу, "х" – көбейту, "/" – бөлу, "=" – тең. Сомалардың теріс мәндері декларацияның тиісті жолының сол жақ бірінші торкөзінде "–" белгісімен көрсетіледі.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208-бабына сәйкес толтырылады. </w:t>
      </w:r>
    </w:p>
    <w:p>
      <w:pPr>
        <w:spacing w:after="0"/>
        <w:ind w:left="0"/>
        <w:jc w:val="both"/>
      </w:pPr>
      <w:r>
        <w:rPr>
          <w:rFonts w:ascii="Times New Roman"/>
          <w:b w:val="false"/>
          <w:i w:val="false"/>
          <w:color w:val="000000"/>
          <w:sz w:val="28"/>
        </w:rPr>
        <w:t>
      6.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7.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left"/>
      </w:pPr>
      <w:r>
        <w:rPr>
          <w:rFonts w:ascii="Times New Roman"/>
          <w:b/>
          <w:i w:val="false"/>
          <w:color w:val="000000"/>
        </w:rPr>
        <w:t xml:space="preserve"> 2-тарау. Декларацияны толтыру бойынша түсіндірме (910.00 – нысан)</w:t>
      </w:r>
    </w:p>
    <w:p>
      <w:pPr>
        <w:spacing w:after="0"/>
        <w:ind w:left="0"/>
        <w:jc w:val="both"/>
      </w:pPr>
      <w:r>
        <w:rPr>
          <w:rFonts w:ascii="Times New Roman"/>
          <w:b w:val="false"/>
          <w:i w:val="false"/>
          <w:color w:val="000000"/>
          <w:sz w:val="28"/>
        </w:rPr>
        <w:t>
      8. "Салық төлеуші (салық агенті) туралы жалпы ақпарат" деген бөлімде салық төлеуші (салық агенті) мынадай деректерді көрсетеді:</w:t>
      </w:r>
    </w:p>
    <w:p>
      <w:pPr>
        <w:spacing w:after="0"/>
        <w:ind w:left="0"/>
        <w:jc w:val="both"/>
      </w:pPr>
      <w:r>
        <w:rPr>
          <w:rFonts w:ascii="Times New Roman"/>
          <w:b w:val="false"/>
          <w:i w:val="false"/>
          <w:color w:val="000000"/>
          <w:sz w:val="28"/>
        </w:rPr>
        <w:t xml:space="preserve">
      1) салық төлеушінің (салық агентінің)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2) дара кәсіпкердің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p>
      <w:pPr>
        <w:spacing w:after="0"/>
        <w:ind w:left="0"/>
        <w:jc w:val="both"/>
      </w:pPr>
      <w:r>
        <w:rPr>
          <w:rFonts w:ascii="Times New Roman"/>
          <w:b w:val="false"/>
          <w:i w:val="false"/>
          <w:color w:val="000000"/>
          <w:sz w:val="28"/>
        </w:rPr>
        <w:t xml:space="preserve">
      4) салық төлеушінің бөлек санаттары. </w:t>
      </w:r>
    </w:p>
    <w:p>
      <w:pPr>
        <w:spacing w:after="0"/>
        <w:ind w:left="0"/>
        <w:jc w:val="both"/>
      </w:pPr>
      <w:r>
        <w:rPr>
          <w:rFonts w:ascii="Times New Roman"/>
          <w:b w:val="false"/>
          <w:i w:val="false"/>
          <w:color w:val="000000"/>
          <w:sz w:val="28"/>
        </w:rPr>
        <w:t>
      Торкөздер егер салық төлеуші А немесе В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xml:space="preserve">
      А – "Бухгалтерлiк есепке алу мен қаржылық есеп беру туралы" Қазақстан Республикасы Заңының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both"/>
      </w:pPr>
      <w:r>
        <w:rPr>
          <w:rFonts w:ascii="Times New Roman"/>
          <w:b w:val="false"/>
          <w:i w:val="false"/>
          <w:color w:val="000000"/>
          <w:sz w:val="28"/>
        </w:rPr>
        <w:t xml:space="preserve">
      В – "Бухгалтерлiк есепке алу мен қаржылық есеп беру туралы" Қазақстан Республикасы Заңының 2-бабы 2-тармағына сәйкес бухгалтерлік есепті жүргізбейді; </w:t>
      </w:r>
    </w:p>
    <w:p>
      <w:pPr>
        <w:spacing w:after="0"/>
        <w:ind w:left="0"/>
        <w:jc w:val="both"/>
      </w:pPr>
      <w:r>
        <w:rPr>
          <w:rFonts w:ascii="Times New Roman"/>
          <w:b w:val="false"/>
          <w:i w:val="false"/>
          <w:color w:val="000000"/>
          <w:sz w:val="28"/>
        </w:rPr>
        <w:t>
      А және В торкөздері жеке кәсіпкерлермен белгіленеді;</w:t>
      </w:r>
    </w:p>
    <w:p>
      <w:pPr>
        <w:spacing w:after="0"/>
        <w:ind w:left="0"/>
        <w:jc w:val="both"/>
      </w:pPr>
      <w:r>
        <w:rPr>
          <w:rFonts w:ascii="Times New Roman"/>
          <w:b w:val="false"/>
          <w:i w:val="false"/>
          <w:color w:val="000000"/>
          <w:sz w:val="28"/>
        </w:rPr>
        <w:t xml:space="preserve">
      5) бірыңғай төлем төлеуші. Егер салық төлеуші бірыңғай төлем құрамында жеке табыс салығын және осындай кірістерден әлеуметтік төлемдерді есептеу, ұстап қалу және аудару жөніндегі міндеттемелердің орындауды таңдаған жағдайда торкөз белгіленеді. </w:t>
      </w:r>
    </w:p>
    <w:p>
      <w:pPr>
        <w:spacing w:after="0"/>
        <w:ind w:left="0"/>
        <w:jc w:val="both"/>
      </w:pPr>
      <w:r>
        <w:rPr>
          <w:rFonts w:ascii="Times New Roman"/>
          <w:b w:val="false"/>
          <w:i w:val="false"/>
          <w:color w:val="000000"/>
          <w:sz w:val="28"/>
        </w:rPr>
        <w:t>
      6) декларацияның түрі.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7) Үш құрамдасты интеграцияланған жүйе. Егер салық төлеуші Салық кодексінің 686- бабының 2-1 тармағына сәйкес салық органдарына деректерді тіркеу және беру функциясы бар бақылау – 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8) хабарламаның нөмірі мен күні. Торкөздер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9)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 </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xml:space="preserve">
      11) ұсынылған қосымшалар. </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9. "Салықтарды есептеу" деген бөлімде:</w:t>
      </w:r>
    </w:p>
    <w:p>
      <w:pPr>
        <w:spacing w:after="0"/>
        <w:ind w:left="0"/>
        <w:jc w:val="both"/>
      </w:pPr>
      <w:r>
        <w:rPr>
          <w:rFonts w:ascii="Times New Roman"/>
          <w:b w:val="false"/>
          <w:i w:val="false"/>
          <w:color w:val="000000"/>
          <w:sz w:val="28"/>
        </w:rPr>
        <w:t>
      1) 910.00.001 жолында Салық кодексінің осы бабының 6-тармағына сәйкес жүргізілетін түзетулер ескеріле отырып, Салық кодексінің 681-бабының 6 -тармағына сәйкес айқындалған кіріс сомасы көрсетіледі.</w:t>
      </w:r>
    </w:p>
    <w:p>
      <w:pPr>
        <w:spacing w:after="0"/>
        <w:ind w:left="0"/>
        <w:jc w:val="both"/>
      </w:pPr>
      <w:r>
        <w:rPr>
          <w:rFonts w:ascii="Times New Roman"/>
          <w:b w:val="false"/>
          <w:i w:val="false"/>
          <w:color w:val="000000"/>
          <w:sz w:val="28"/>
        </w:rPr>
        <w:t>
      А жолында қолма-қол ақшасыз есеп айырысу кезінде алынған табыс көрсетіледі.Сонымен қоса, I жолында үш құрамдасты интеграцияланған жүйені қолданғанда түскен табыс белгіленеді, II жолында электрондық сауда алаңында тауарлардың электорндық саудасы кезінде тауарларды өткізуден алынған табыс белгіленеді;</w:t>
      </w:r>
    </w:p>
    <w:p>
      <w:pPr>
        <w:spacing w:after="0"/>
        <w:ind w:left="0"/>
        <w:jc w:val="both"/>
      </w:pPr>
      <w:r>
        <w:rPr>
          <w:rFonts w:ascii="Times New Roman"/>
          <w:b w:val="false"/>
          <w:i w:val="false"/>
          <w:color w:val="000000"/>
          <w:sz w:val="28"/>
        </w:rPr>
        <w:t xml:space="preserve">
      2) 910.00.002-жолда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кіріс көрсетіледі;</w:t>
      </w:r>
    </w:p>
    <w:p>
      <w:pPr>
        <w:spacing w:after="0"/>
        <w:ind w:left="0"/>
        <w:jc w:val="both"/>
      </w:pPr>
      <w:r>
        <w:rPr>
          <w:rFonts w:ascii="Times New Roman"/>
          <w:b w:val="false"/>
          <w:i w:val="false"/>
          <w:color w:val="000000"/>
          <w:sz w:val="28"/>
        </w:rPr>
        <w:t>
      3) 910.00.003 жолында:</w:t>
      </w:r>
    </w:p>
    <w:p>
      <w:pPr>
        <w:spacing w:after="0"/>
        <w:ind w:left="0"/>
        <w:jc w:val="both"/>
      </w:pPr>
      <w:r>
        <w:rPr>
          <w:rFonts w:ascii="Times New Roman"/>
          <w:b w:val="false"/>
          <w:i w:val="false"/>
          <w:color w:val="000000"/>
          <w:sz w:val="28"/>
        </w:rPr>
        <w:t>
      (А+В+С+D+E+F) / 6 ай формуласы бойынша айқындалатын салық кезеңі үшін қызметкерлердің орташа тізімдік саны көрсетіледі,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910.00.003 А жолында қызметкерлердің-зейнеткерлердың орташа тізімдік саны көрсетіледі, 910.00.003 В жолында мүгедектігі бар жұмыскерлердің орташа тізімдік саны көрсетіледі.</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p>
      <w:pPr>
        <w:spacing w:after="0"/>
        <w:ind w:left="0"/>
        <w:jc w:val="both"/>
      </w:pPr>
      <w:r>
        <w:rPr>
          <w:rFonts w:ascii="Times New Roman"/>
          <w:b w:val="false"/>
          <w:i w:val="false"/>
          <w:color w:val="000000"/>
          <w:sz w:val="28"/>
        </w:rPr>
        <w:t>
      5) 910.00.005 жолында: 910.00.001 х 3% формуласы бойынша айқындалатын, Салық кодексінің 687-бабы 1-тармағында белгіленген мөлшерлемесі бойынша есептелген салықтардың сомасы көрсетіледі;</w:t>
      </w:r>
    </w:p>
    <w:p>
      <w:pPr>
        <w:spacing w:after="0"/>
        <w:ind w:left="0"/>
        <w:jc w:val="both"/>
      </w:pPr>
      <w:r>
        <w:rPr>
          <w:rFonts w:ascii="Times New Roman"/>
          <w:b w:val="false"/>
          <w:i w:val="false"/>
          <w:color w:val="000000"/>
          <w:sz w:val="28"/>
        </w:rPr>
        <w:t xml:space="preserve">
      6) 910.00.006 жолында 910.00.005 (табыстан есептелген салықтардың сомасы х 910.00.003 (қызметкерлердің орташа тізімдік саны) х 1,5% (түзету пайызы) формуласы бойынша айқындалатын Салық кодексінің 687-бабының 2-тармағына сәйкес салықтардың түзетілген сомасы көрсетіледі. </w:t>
      </w:r>
    </w:p>
    <w:p>
      <w:pPr>
        <w:spacing w:after="0"/>
        <w:ind w:left="0"/>
        <w:jc w:val="both"/>
      </w:pPr>
      <w:r>
        <w:rPr>
          <w:rFonts w:ascii="Times New Roman"/>
          <w:b w:val="false"/>
          <w:i w:val="false"/>
          <w:color w:val="000000"/>
          <w:sz w:val="28"/>
        </w:rPr>
        <w:t>
      Бұл жол егер салық кезеңінің қорытындысы бойынша бір қызметкердің орташа айлық есептік көрсеткіш Салық кодексінің 687-бабы 2-тармағына сәйкес дара кәсіпкерлерде кемінде 23 еселенген, заңды тұлғаларда кемінде 29 еселенген мөлшерін құраған жағдайда толтырылады;</w:t>
      </w:r>
    </w:p>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½ мөлшерінде бюджетке төленуге жататын жеке (корпоративтік) табыс салығының сомасы көрсетіледі;</w:t>
      </w:r>
    </w:p>
    <w:p>
      <w:pPr>
        <w:spacing w:after="0"/>
        <w:ind w:left="0"/>
        <w:jc w:val="both"/>
      </w:pPr>
      <w:r>
        <w:rPr>
          <w:rFonts w:ascii="Times New Roman"/>
          <w:b w:val="false"/>
          <w:i w:val="false"/>
          <w:color w:val="000000"/>
          <w:sz w:val="28"/>
        </w:rPr>
        <w:t>
      9) 910.00.009 жолында Мемлекеттік әлеуметтік сақтандыру қорына әлеуметтік аударымдар сомасын шегергендегі декларация бойынша есептелген салық сомасының ½ мөлшерінде бюджетке төленуге жататын әлеуметтік салық сомасы немесе Қазақстан Республикасының Әлеуметтік кодексіне (бұдан әрі – Әлеуметтік кодексі) сәйкес және Салық кодексінің 89-1 тарауымен ((910.00.007 х 0,5) – 910.00.011 VII – 910.00.021 VII – 910.03J) формуласы бойынша айқындалатын, есептелген бірыңғай төлемдегі әлеуметтік аударымдар үлесіне келетін әлеуметтік аударымдар сомасы көрсетіледі.</w:t>
      </w:r>
    </w:p>
    <w:p>
      <w:pPr>
        <w:spacing w:after="0"/>
        <w:ind w:left="0"/>
        <w:jc w:val="both"/>
      </w:pPr>
      <w:r>
        <w:rPr>
          <w:rFonts w:ascii="Times New Roman"/>
          <w:b w:val="false"/>
          <w:i w:val="false"/>
          <w:color w:val="000000"/>
          <w:sz w:val="28"/>
        </w:rPr>
        <w:t>
      Әлеуметтік кодексіне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688-бабының 2-тармағына сәйкес нөлге тең әлеуметтік салық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9-тармаққа өзгерістер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10. "Дара кәсіпкерлер үшін әлеуметтік төлемдерді есептеу" бөлімінде:</w:t>
      </w:r>
    </w:p>
    <w:p>
      <w:pPr>
        <w:spacing w:after="0"/>
        <w:ind w:left="0"/>
        <w:jc w:val="both"/>
      </w:pPr>
      <w:r>
        <w:rPr>
          <w:rFonts w:ascii="Times New Roman"/>
          <w:b w:val="false"/>
          <w:i w:val="false"/>
          <w:color w:val="000000"/>
          <w:sz w:val="28"/>
        </w:rPr>
        <w:t>
      1) 910.00.010 I жолынан бастап 911.00.010 VI дейінгі жолдарда есепті кезеңнің әрбір айына арналған Әлеуметтік кодексіне сәйкес дара кәсіпкер үшін әлеуметтік аударымдар есептелетін кіріс көрсетіледі.</w:t>
      </w:r>
    </w:p>
    <w:p>
      <w:pPr>
        <w:spacing w:after="0"/>
        <w:ind w:left="0"/>
        <w:jc w:val="both"/>
      </w:pPr>
      <w:r>
        <w:rPr>
          <w:rFonts w:ascii="Times New Roman"/>
          <w:b w:val="false"/>
          <w:i w:val="false"/>
          <w:color w:val="000000"/>
          <w:sz w:val="28"/>
        </w:rPr>
        <w:t>
      910.00.010 VII жолы 910.00.010 I жолынан бастап 910.00.010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2) 910.00.011 I жолынан бастап 910.00.011 VI дейінгі жолдарда есепті кезеңнің әрбір айына арналған Әлеуметтік кодексіне сәйкес есептелінген дара кәсіпкер үшін әлеуметтік аударымдардың сомасы көрсетіледі.</w:t>
      </w:r>
    </w:p>
    <w:p>
      <w:pPr>
        <w:spacing w:after="0"/>
        <w:ind w:left="0"/>
        <w:jc w:val="both"/>
      </w:pPr>
      <w:r>
        <w:rPr>
          <w:rFonts w:ascii="Times New Roman"/>
          <w:b w:val="false"/>
          <w:i w:val="false"/>
          <w:color w:val="000000"/>
          <w:sz w:val="28"/>
        </w:rPr>
        <w:t>
      910.00.011 VII жолы 910.00.011 I жолынан бастап 910.00.011 VI дейінгі жолдардың сомасы ретінде айқындалатын жарты жылдыққа арналған әлеуметтік аударымдардың жиынтық сомасын көрсету үшін арналған;</w:t>
      </w:r>
    </w:p>
    <w:p>
      <w:pPr>
        <w:spacing w:after="0"/>
        <w:ind w:left="0"/>
        <w:jc w:val="both"/>
      </w:pPr>
      <w:r>
        <w:rPr>
          <w:rFonts w:ascii="Times New Roman"/>
          <w:b w:val="false"/>
          <w:i w:val="false"/>
          <w:color w:val="000000"/>
          <w:sz w:val="28"/>
        </w:rPr>
        <w:t xml:space="preserve">
      3) 910.00.012 I жолынан бастап 910.00.012 VI дейінгі жолдарда есепті кезеңнің әрбір айына арналған дара кәсіпкер үшін міндетті зейнетақы жарналары және жұмыс берушінің міндетті зейнетақы жарналары есептелетін кіріс көрсетіледі. </w:t>
      </w:r>
    </w:p>
    <w:p>
      <w:pPr>
        <w:spacing w:after="0"/>
        <w:ind w:left="0"/>
        <w:jc w:val="both"/>
      </w:pPr>
      <w:r>
        <w:rPr>
          <w:rFonts w:ascii="Times New Roman"/>
          <w:b w:val="false"/>
          <w:i w:val="false"/>
          <w:color w:val="000000"/>
          <w:sz w:val="28"/>
        </w:rPr>
        <w:t>
      910.00.012 VII жолы 910.00.012 I жолынан бастап 910.00.012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4) 910.00.013 I жолынан бастап 910.00.013 VI дейінгі жолдарда есепті кезеңнің әрбір айына арналған дара кәсіпкер үшін міндетті зейнетақы жарналарының сомасы көрсетіледі.</w:t>
      </w:r>
    </w:p>
    <w:p>
      <w:pPr>
        <w:spacing w:after="0"/>
        <w:ind w:left="0"/>
        <w:jc w:val="both"/>
      </w:pPr>
      <w:r>
        <w:rPr>
          <w:rFonts w:ascii="Times New Roman"/>
          <w:b w:val="false"/>
          <w:i w:val="false"/>
          <w:color w:val="000000"/>
          <w:sz w:val="28"/>
        </w:rPr>
        <w:t>
      910.00.013 VII жолы 910.00.013 I жолынан бастап 910.00.013 VI дейінгі жолдардың сомасы ретінде айқындалатын жарты жылдыққа арналған міндетті зейнетақы жарналарының жиынтық сомасын көрсету үшін арналған;</w:t>
      </w:r>
    </w:p>
    <w:p>
      <w:pPr>
        <w:spacing w:after="0"/>
        <w:ind w:left="0"/>
        <w:jc w:val="both"/>
      </w:pPr>
      <w:r>
        <w:rPr>
          <w:rFonts w:ascii="Times New Roman"/>
          <w:b w:val="false"/>
          <w:i w:val="false"/>
          <w:color w:val="000000"/>
          <w:sz w:val="28"/>
        </w:rPr>
        <w:t>
      5) 910.00.014 I жолынан бастап 910.00.014 VI дейінгі жолдарда есепті кезеңнің әрбір айына арналған дара кәсіпкер үшін жұмыс берушінің міндетті зейнетақы жарналарының сомасы көрсетіледі.</w:t>
      </w:r>
    </w:p>
    <w:p>
      <w:pPr>
        <w:spacing w:after="0"/>
        <w:ind w:left="0"/>
        <w:jc w:val="both"/>
      </w:pPr>
      <w:r>
        <w:rPr>
          <w:rFonts w:ascii="Times New Roman"/>
          <w:b w:val="false"/>
          <w:i w:val="false"/>
          <w:color w:val="000000"/>
          <w:sz w:val="28"/>
        </w:rPr>
        <w:t>
      910.00.014 VII жолы 910.00.014 I жолынан бастап 910.00.014 VI дейінгі жолдардың сомасы ретінде айқындалатын жарты жылдыққа арналған жұмыс берушінің міндетті зейнетақы жарналарының жиынтық сомасын көрсету үшін арналған;</w:t>
      </w:r>
    </w:p>
    <w:p>
      <w:pPr>
        <w:spacing w:after="0"/>
        <w:ind w:left="0"/>
        <w:jc w:val="both"/>
      </w:pPr>
      <w:r>
        <w:rPr>
          <w:rFonts w:ascii="Times New Roman"/>
          <w:b w:val="false"/>
          <w:i w:val="false"/>
          <w:color w:val="000000"/>
          <w:sz w:val="28"/>
        </w:rPr>
        <w:t xml:space="preserve">
      6) 910.00.015 I жолынан бастап 910.00.015 VI дейінгі жолда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xml:space="preserve">
      910.00.015 VII жолы 910.00.015 I жолынан бастап 910.00.015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 </w:t>
      </w:r>
    </w:p>
    <w:p>
      <w:pPr>
        <w:spacing w:after="0"/>
        <w:ind w:left="0"/>
        <w:jc w:val="both"/>
      </w:pPr>
      <w:r>
        <w:rPr>
          <w:rFonts w:ascii="Times New Roman"/>
          <w:b w:val="false"/>
          <w:i w:val="false"/>
          <w:color w:val="000000"/>
          <w:sz w:val="28"/>
        </w:rPr>
        <w:t>
      910.00.015 I жолынан бастап 910.00.015 VII дейінгі жолдары Міндетті әлеуметтік медициналық сақтандыру туралы заңға сәйкес 2020 жылғы 1 қантардан бастап толтырылуға жатады;</w:t>
      </w:r>
    </w:p>
    <w:p>
      <w:pPr>
        <w:spacing w:after="0"/>
        <w:ind w:left="0"/>
        <w:jc w:val="both"/>
      </w:pPr>
      <w:r>
        <w:rPr>
          <w:rFonts w:ascii="Times New Roman"/>
          <w:b w:val="false"/>
          <w:i w:val="false"/>
          <w:color w:val="000000"/>
          <w:sz w:val="28"/>
        </w:rPr>
        <w:t>
      Мысалы, 2023 жыл үшін жоғарыда көрсетілген жолдарды толтыру былайша жүргізіледі:</w:t>
      </w:r>
    </w:p>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p>
      <w:pPr>
        <w:spacing w:after="0"/>
        <w:ind w:left="0"/>
        <w:jc w:val="both"/>
      </w:pPr>
      <w:r>
        <w:rPr>
          <w:rFonts w:ascii="Times New Roman"/>
          <w:b w:val="false"/>
          <w:i w:val="false"/>
          <w:color w:val="000000"/>
          <w:sz w:val="28"/>
        </w:rPr>
        <w:t>
      2) 910.00.002 жолы бойынша Трансферттік баға белгілеу туралы заңға сәйкес айқындалатын табыс жоқ;</w:t>
      </w:r>
    </w:p>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p>
      <w:pPr>
        <w:spacing w:after="0"/>
        <w:ind w:left="0"/>
        <w:jc w:val="both"/>
      </w:pPr>
      <w:r>
        <w:rPr>
          <w:rFonts w:ascii="Times New Roman"/>
          <w:b w:val="false"/>
          <w:i w:val="false"/>
          <w:color w:val="000000"/>
          <w:sz w:val="28"/>
        </w:rPr>
        <w:t>
      ((25+25+25+25+22+22)/6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p>
      <w:pPr>
        <w:spacing w:after="0"/>
        <w:ind w:left="0"/>
        <w:jc w:val="both"/>
      </w:pPr>
      <w:r>
        <w:rPr>
          <w:rFonts w:ascii="Times New Roman"/>
          <w:b w:val="false"/>
          <w:i w:val="false"/>
          <w:color w:val="000000"/>
          <w:sz w:val="28"/>
        </w:rPr>
        <w:t>
      Бір айдағы жұмыскерлердің орташа тізімдік саны мереке (жұмыс істемейтін) және демалыс күндерін қоса алғанда, айдың әрбір күнтізбелік күні үшін жұмыскерлердің тізімдік санын жинақтау және алынған соманы айдың күнтізбелік күндерінің санына бөлу жолымен есептеледі.</w:t>
      </w:r>
    </w:p>
    <w:p>
      <w:pPr>
        <w:spacing w:after="0"/>
        <w:ind w:left="0"/>
        <w:jc w:val="both"/>
      </w:pPr>
      <w:r>
        <w:rPr>
          <w:rFonts w:ascii="Times New Roman"/>
          <w:b w:val="false"/>
          <w:i w:val="false"/>
          <w:color w:val="000000"/>
          <w:sz w:val="28"/>
        </w:rPr>
        <w:t>
      Сонымен қатар, егер ұйымдағы қызметкерлер толық емес ай жұмыс істесе де, осы айдың күндерінің толық санына бөлу қажет.</w:t>
      </w:r>
    </w:p>
    <w:p>
      <w:pPr>
        <w:spacing w:after="0"/>
        <w:ind w:left="0"/>
        <w:jc w:val="both"/>
      </w:pPr>
      <w:r>
        <w:rPr>
          <w:rFonts w:ascii="Times New Roman"/>
          <w:b w:val="false"/>
          <w:i w:val="false"/>
          <w:color w:val="000000"/>
          <w:sz w:val="28"/>
        </w:rPr>
        <w:t>
      Мысалы, бір айдағы орташа тізімдік санды есептеу келесідей анықталады:</w:t>
      </w:r>
    </w:p>
    <w:p>
      <w:pPr>
        <w:spacing w:after="0"/>
        <w:ind w:left="0"/>
        <w:jc w:val="both"/>
      </w:pPr>
      <w:r>
        <w:rPr>
          <w:rFonts w:ascii="Times New Roman"/>
          <w:b w:val="false"/>
          <w:i w:val="false"/>
          <w:color w:val="000000"/>
          <w:sz w:val="28"/>
        </w:rPr>
        <w:t>
      01.08.2023 жылы ұйымда 24 қызметкер, 10 тамызда қызметкерлердің бірі Жарлыққа кетті.</w:t>
      </w:r>
    </w:p>
    <w:p>
      <w:pPr>
        <w:spacing w:after="0"/>
        <w:ind w:left="0"/>
        <w:jc w:val="both"/>
      </w:pPr>
      <w:r>
        <w:rPr>
          <w:rFonts w:ascii="Times New Roman"/>
          <w:b w:val="false"/>
          <w:i w:val="false"/>
          <w:color w:val="000000"/>
          <w:sz w:val="28"/>
        </w:rPr>
        <w:t>
      Қызметкерлердің тізімдік саны 1-9 тамызға (9 күн) – 24 қызметкер, 10-31 тамызға (22 күн) – 23 қызметкер.</w:t>
      </w:r>
    </w:p>
    <w:p>
      <w:pPr>
        <w:spacing w:after="0"/>
        <w:ind w:left="0"/>
        <w:jc w:val="both"/>
      </w:pPr>
      <w:r>
        <w:rPr>
          <w:rFonts w:ascii="Times New Roman"/>
          <w:b w:val="false"/>
          <w:i w:val="false"/>
          <w:color w:val="000000"/>
          <w:sz w:val="28"/>
        </w:rPr>
        <w:t>
      Дөңгелектеуді ескере отырып, тамыз айындағы қызметкерлердің орташа тізімдік саны 23 қызметкер ((24 қызметкер*9 күн + 23 қызметкер*22 Күн)/ 31 күн).</w:t>
      </w:r>
    </w:p>
    <w:p>
      <w:pPr>
        <w:spacing w:after="0"/>
        <w:ind w:left="0"/>
        <w:jc w:val="both"/>
      </w:pPr>
      <w:r>
        <w:rPr>
          <w:rFonts w:ascii="Times New Roman"/>
          <w:b w:val="false"/>
          <w:i w:val="false"/>
          <w:color w:val="000000"/>
          <w:sz w:val="28"/>
        </w:rPr>
        <w:t>
      Бұл көрсеткіш Салық кодексінің 687-бабы 2-тармағының ережесін қолдану үшін пайдаланылады;</w:t>
      </w:r>
    </w:p>
    <w:p>
      <w:pPr>
        <w:spacing w:after="0"/>
        <w:ind w:left="0"/>
        <w:jc w:val="both"/>
      </w:pPr>
      <w:r>
        <w:rPr>
          <w:rFonts w:ascii="Times New Roman"/>
          <w:b w:val="false"/>
          <w:i w:val="false"/>
          <w:color w:val="000000"/>
          <w:sz w:val="28"/>
        </w:rPr>
        <w:t>
      4) 910.00.004 жолы бойынша салық кезеңі үшін бір қызметкерге орташа айлық еңбекақы қызметкерлердің орташа тізімдік санынан келесідей анықталады:</w:t>
      </w:r>
    </w:p>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2 113 000 теңге (425 000 теңге + 1 328 000 теңге + 360 000 теңге).</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88 042 теңге (2 113 000 / 24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81 900, үшіншіде – 87 600, төтінші және бесінші айларында – 90 000 ден, алтыншы айда – 88 700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87 707 теңгені (88 042 теңге + 81 900 теңге + 87 600 теңге +90 000 теңге + 90 000 теңге + 88 700 теңге)/6 ай құрады.</w:t>
      </w:r>
    </w:p>
    <w:p>
      <w:pPr>
        <w:spacing w:after="0"/>
        <w:ind w:left="0"/>
        <w:jc w:val="both"/>
      </w:pPr>
      <w:r>
        <w:rPr>
          <w:rFonts w:ascii="Times New Roman"/>
          <w:b w:val="false"/>
          <w:i w:val="false"/>
          <w:color w:val="000000"/>
          <w:sz w:val="28"/>
        </w:rPr>
        <w:t>
      Аталған мысалда республикалық бюджет туралы заңда (бұдан әрі – Республикалық бюджет туралы заң) белгіленген және тиісті қаржы жылының басында қолданыстағы 23 еселенген мөлшерде айлық есептік көрсеткіш 79 350 теңгені құрады (2023 жылғы 23 х 3 450 АЕК).</w:t>
      </w:r>
    </w:p>
    <w:p>
      <w:pPr>
        <w:spacing w:after="0"/>
        <w:ind w:left="0"/>
        <w:jc w:val="both"/>
      </w:pPr>
      <w:r>
        <w:rPr>
          <w:rFonts w:ascii="Times New Roman"/>
          <w:b w:val="false"/>
          <w:i w:val="false"/>
          <w:color w:val="000000"/>
          <w:sz w:val="28"/>
        </w:rPr>
        <w:t>
      Салық кезеңінің қорытындысы бойынша бір қызметкерге орташа айлық еңбекақы айлық есептік көрсеткіш 23 еселенген мөлшерінен (87 707 теңге) асқандықтан, Салық кодексінің 687-бабы 2-тармағында көзделген қызметкерлердің орташа тізімдік санын ескере отырып, салық кезеңіне есептелген салық сомасына түзету жүргізіледі;</w:t>
      </w:r>
    </w:p>
    <w:p>
      <w:pPr>
        <w:spacing w:after="0"/>
        <w:ind w:left="0"/>
        <w:jc w:val="both"/>
      </w:pPr>
      <w:r>
        <w:rPr>
          <w:rFonts w:ascii="Times New Roman"/>
          <w:b w:val="false"/>
          <w:i w:val="false"/>
          <w:color w:val="000000"/>
          <w:sz w:val="28"/>
        </w:rPr>
        <w:t>
      5) 910.00.005 жолы бойынша Салық кодексінің 687-бабының 1-тармағына сәйкес есептелген салық сомасы 1 650 000 теңге (55 000 000 теңге х 3%) құрайды;</w:t>
      </w:r>
    </w:p>
    <w:p>
      <w:pPr>
        <w:spacing w:after="0"/>
        <w:ind w:left="0"/>
        <w:jc w:val="both"/>
      </w:pPr>
      <w:r>
        <w:rPr>
          <w:rFonts w:ascii="Times New Roman"/>
          <w:b w:val="false"/>
          <w:i w:val="false"/>
          <w:color w:val="000000"/>
          <w:sz w:val="28"/>
        </w:rPr>
        <w:t>
      6) 910.00.006 жолы бойынша Салық кодексінің 687-бабы 2-тармағына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p>
      <w:pPr>
        <w:spacing w:after="0"/>
        <w:ind w:left="0"/>
        <w:jc w:val="both"/>
      </w:pPr>
      <w:r>
        <w:rPr>
          <w:rFonts w:ascii="Times New Roman"/>
          <w:b w:val="false"/>
          <w:i w:val="false"/>
          <w:color w:val="000000"/>
          <w:sz w:val="28"/>
        </w:rPr>
        <w:t>
      9) 910.00.009 жолы бойынша салық кезеңі үшін бюджетке төленуге жататын, әлеуметтік салықтың сомасы есептелген әлеуметтік салықтың сомасы (910.00.007 х 0,5) дара кәсіпкер үшін әлеуметтік аударымдардың сомасын азайу (910.00.011 VII) қызметкерлер үшін әлеуметтік аударымдардың сомасын азайу кезінде (910.00.021 VII) және/немесе әлеуметтік аударымдарсомасын азайғанда бірыңғай төлемде (910.03J) әлеуметтік аударымдарүлесіне келетін әлеуметтік сомасы 355 190 тенгені ((1 056 000 х 0,5) – 22 150 – 150 660) құрады;</w:t>
      </w:r>
    </w:p>
    <w:p>
      <w:pPr>
        <w:spacing w:after="0"/>
        <w:ind w:left="0"/>
        <w:jc w:val="both"/>
      </w:pPr>
      <w:r>
        <w:rPr>
          <w:rFonts w:ascii="Times New Roman"/>
          <w:b w:val="false"/>
          <w:i w:val="false"/>
          <w:color w:val="000000"/>
          <w:sz w:val="28"/>
        </w:rPr>
        <w:t>
      10) 910.00.010 жолы бойынша дара кәсіпкер үшін әлеуметтік аударымдар есептелетін кірістің сомасы 2 940 000 теңгені құрады (490 000 теңге х 6 ай), мұнда 490 000 теңге – әлеуметтік аударымдар есептелетін айлық кірістің шекті сомасы;</w:t>
      </w:r>
    </w:p>
    <w:p>
      <w:pPr>
        <w:spacing w:after="0"/>
        <w:ind w:left="0"/>
        <w:jc w:val="both"/>
      </w:pPr>
      <w:r>
        <w:rPr>
          <w:rFonts w:ascii="Times New Roman"/>
          <w:b w:val="false"/>
          <w:i w:val="false"/>
          <w:color w:val="000000"/>
          <w:sz w:val="28"/>
        </w:rPr>
        <w:t>
      11) 910.00.011 жолы бойынша дара кәсіпкер үшін әлеуметтік аударымдар сомасы 102 900 теңге (2 940 000 х 3,5%), мұнда 3,5% – 2023 жылғы әлеуметтік аударымдардың мөлшерлемесі;</w:t>
      </w:r>
    </w:p>
    <w:p>
      <w:pPr>
        <w:spacing w:after="0"/>
        <w:ind w:left="0"/>
        <w:jc w:val="both"/>
      </w:pPr>
      <w:r>
        <w:rPr>
          <w:rFonts w:ascii="Times New Roman"/>
          <w:b w:val="false"/>
          <w:i w:val="false"/>
          <w:color w:val="000000"/>
          <w:sz w:val="28"/>
        </w:rPr>
        <w:t>
      12) 910.00.012 жолы бойынша дара кәсіпкер үшін Әлеуметтік кодексіне сәйкес міндетті зейнетақы жарналарынан есептелген кірістің сомасы 420 000 теңгені құрады (70 000 теңге х 6 ай), мұнда 70 000 теңге – 2023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13) 910.00.013 жолы бойынша дара кәсіпкер үшін міндетті зейнетақы жарналарының сомасы 42 500 теңгені құрады (420 000 х 10%), мұнда 10% – міндетті зейнетақы жарналарының мөлшерлемесі;</w:t>
      </w:r>
    </w:p>
    <w:p>
      <w:pPr>
        <w:spacing w:after="0"/>
        <w:ind w:left="0"/>
        <w:jc w:val="both"/>
      </w:pPr>
      <w:r>
        <w:rPr>
          <w:rFonts w:ascii="Times New Roman"/>
          <w:b w:val="false"/>
          <w:i w:val="false"/>
          <w:color w:val="000000"/>
          <w:sz w:val="28"/>
        </w:rPr>
        <w:t>
      14) 910.00.014 жолы бойынша дара кәсіпкер үшін міндетті зейнетақы жарналарының сомасы 21 000 теңгені құрады (420 000 х 5%), мұнда 5% – жұмыс берушінің міндетті зейнетақы жарналарының мөлшерлемесі;</w:t>
      </w:r>
    </w:p>
    <w:p>
      <w:pPr>
        <w:spacing w:after="0"/>
        <w:ind w:left="0"/>
        <w:jc w:val="both"/>
      </w:pPr>
      <w:r>
        <w:rPr>
          <w:rFonts w:ascii="Times New Roman"/>
          <w:b w:val="false"/>
          <w:i w:val="false"/>
          <w:color w:val="000000"/>
          <w:sz w:val="28"/>
        </w:rPr>
        <w:t>
      15) 910.00.015 жолы бойынша міндетті әлеуметтік медициналық сақтандыру төленетін жарналардың сомасы.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өзгерістер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11. "Жеке тұлғалардың есептелген кірістер" бөлімінде.</w:t>
      </w:r>
    </w:p>
    <w:p>
      <w:pPr>
        <w:spacing w:after="0"/>
        <w:ind w:left="0"/>
        <w:jc w:val="both"/>
      </w:pPr>
      <w:r>
        <w:rPr>
          <w:rFonts w:ascii="Times New Roman"/>
          <w:b w:val="false"/>
          <w:i w:val="false"/>
          <w:color w:val="000000"/>
          <w:sz w:val="28"/>
        </w:rPr>
        <w:t>
      1) 910.00.016 I жолынан бастап 910.00.016 VI жолдары есепті тоқсанның әрбір кезең үшін жеке тұлғаларға, оның ішінде шетелдіктер немесе азаматтығы жоқ адамдарға салық агенті есептеген табыстардың сомасы көрсетіледі.</w:t>
      </w:r>
    </w:p>
    <w:p>
      <w:pPr>
        <w:spacing w:after="0"/>
        <w:ind w:left="0"/>
        <w:jc w:val="both"/>
      </w:pPr>
      <w:r>
        <w:rPr>
          <w:rFonts w:ascii="Times New Roman"/>
          <w:b w:val="false"/>
          <w:i w:val="false"/>
          <w:color w:val="000000"/>
          <w:sz w:val="28"/>
        </w:rPr>
        <w:t>
      910.00.016 VII жолы 910.00.016 I жолынан бастап 910.00.016 сомасы ретінде VI дейінгі жолдардың айқындалатын жарты жылдыққа арналған жеке тұлғаларға, оның ішінде шетелдіктер немесе азаматтығы жоқ адамдарға есептелген кірістерінің сомасы көрсетіледі;</w:t>
      </w:r>
    </w:p>
    <w:p>
      <w:pPr>
        <w:spacing w:after="0"/>
        <w:ind w:left="0"/>
        <w:jc w:val="both"/>
      </w:pPr>
      <w:r>
        <w:rPr>
          <w:rFonts w:ascii="Times New Roman"/>
          <w:b w:val="false"/>
          <w:i w:val="false"/>
          <w:color w:val="000000"/>
          <w:sz w:val="28"/>
        </w:rPr>
        <w:t>
      2) 910.00.016 А жолы есепті кезең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3) 910.00.016 В жолы есепті кезең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4) 910.00.016 С жолы есепті кезең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5) 910.00.016 D жолы есепті кезең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6) 910.00.016 Е жолы есепті кезең үшін нысанасы жұмыстарды орындау қазметтерін көрсету болып табылатын азаматтық-құқықтық сипаттағы шарттар бойынша есептелген кірістер сомасын көрсетуге арналған.</w:t>
      </w:r>
    </w:p>
    <w:p>
      <w:pPr>
        <w:spacing w:after="0"/>
        <w:ind w:left="0"/>
        <w:jc w:val="both"/>
      </w:pPr>
      <w:r>
        <w:rPr>
          <w:rFonts w:ascii="Times New Roman"/>
          <w:b w:val="false"/>
          <w:i w:val="false"/>
          <w:color w:val="000000"/>
          <w:sz w:val="28"/>
        </w:rPr>
        <w:t>
      12. "Қызметкерлердің табыстарынан бірыңғай төлемді есептеу" бөлімінде</w:t>
      </w:r>
    </w:p>
    <w:p>
      <w:pPr>
        <w:spacing w:after="0"/>
        <w:ind w:left="0"/>
        <w:jc w:val="both"/>
      </w:pPr>
      <w:r>
        <w:rPr>
          <w:rFonts w:ascii="Times New Roman"/>
          <w:b w:val="false"/>
          <w:i w:val="false"/>
          <w:color w:val="000000"/>
          <w:sz w:val="28"/>
        </w:rPr>
        <w:t>
      1) 910.00.017 I жолынан бастап 910.00.017 VI дейінгі жолдарында бірыңғай төлемді есептеу үшін қолданатылатын қызметкерлердің табысының сомасы көрсетіледі.</w:t>
      </w:r>
    </w:p>
    <w:p>
      <w:pPr>
        <w:spacing w:after="0"/>
        <w:ind w:left="0"/>
        <w:jc w:val="both"/>
      </w:pPr>
      <w:r>
        <w:rPr>
          <w:rFonts w:ascii="Times New Roman"/>
          <w:b w:val="false"/>
          <w:i w:val="false"/>
          <w:color w:val="000000"/>
          <w:sz w:val="28"/>
        </w:rPr>
        <w:t>
      910.00.017 VII жолы 910.00.017 I жолынан бастап 910.00.017 VI дейінгі жолдардың сомасы ретінде айқындалатын бірыңғай төлемді есептеу үшін қолданылатын жұмыскерлер табысының жиынтық сомасын көрсетуге арналған;</w:t>
      </w:r>
    </w:p>
    <w:p>
      <w:pPr>
        <w:spacing w:after="0"/>
        <w:ind w:left="0"/>
        <w:jc w:val="both"/>
      </w:pPr>
      <w:r>
        <w:rPr>
          <w:rFonts w:ascii="Times New Roman"/>
          <w:b w:val="false"/>
          <w:i w:val="false"/>
          <w:color w:val="000000"/>
          <w:sz w:val="28"/>
        </w:rPr>
        <w:t>
      2) 910.00.018 I жолынан бастап 910.00.018 VI дейінгі жолдарында есепті кезеңнің әрбір айы үшін аударуға жататын бірыңғай төлем сомасы көрсетіледі.</w:t>
      </w:r>
    </w:p>
    <w:p>
      <w:pPr>
        <w:spacing w:after="0"/>
        <w:ind w:left="0"/>
        <w:jc w:val="both"/>
      </w:pPr>
      <w:r>
        <w:rPr>
          <w:rFonts w:ascii="Times New Roman"/>
          <w:b w:val="false"/>
          <w:i w:val="false"/>
          <w:color w:val="000000"/>
          <w:sz w:val="28"/>
        </w:rPr>
        <w:t>
      910.00.018 VII жолы 910.00.018 I жолынан бастап 910.00.018 VI дейінгі жолдардың сомасы ретінде айқындалатын аударылуға жататын бірыңғай жиынтық сомасын көрсетуге арналған.</w:t>
      </w:r>
    </w:p>
    <w:p>
      <w:pPr>
        <w:spacing w:after="0"/>
        <w:ind w:left="0"/>
        <w:jc w:val="both"/>
      </w:pPr>
      <w:r>
        <w:rPr>
          <w:rFonts w:ascii="Times New Roman"/>
          <w:b w:val="false"/>
          <w:i w:val="false"/>
          <w:color w:val="000000"/>
          <w:sz w:val="28"/>
        </w:rPr>
        <w:t>
      Бірыңғай төлемді есептеу дөңгелектеусіз жүргізіледі.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13. "Жеке тұлғалардың жеке табыс салығы және әлеуметтік төлемдерін есептеу" деген бөлімде:</w:t>
      </w:r>
    </w:p>
    <w:p>
      <w:pPr>
        <w:spacing w:after="0"/>
        <w:ind w:left="0"/>
        <w:jc w:val="both"/>
      </w:pPr>
      <w:r>
        <w:rPr>
          <w:rFonts w:ascii="Times New Roman"/>
          <w:b w:val="false"/>
          <w:i w:val="false"/>
          <w:color w:val="000000"/>
          <w:sz w:val="28"/>
        </w:rPr>
        <w:t>
      1) 910.00.019 I жолынан бастап 910.00.019 VI дейінгі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910.00.019 VII жолы 910.00.019 I жолынан бастап 910.00.019 VI дейінгі жолдардың сомасы ретінде айқындалатын жарты жылдыққа арналған Қазақстан Республикасы азаматтарының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2) 910.00.020I жолынан бастап 910.00.020VI дейінгі жолдарында есепті кезеңнің әрбір айына арналған жеке тұлғаларға төленген, шетелдіктер немесе азаматтығы жоқ адамдардың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910.00.020VII жолы 910.00.020I жолынан бастап 910.00.020 VI дейінгі жолдардың сомасы ретінде айқындалатын жарты жылдыққа арналған шетелдіктер немесе азаматтығы жоқ адамдардың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3) 910.00.021 I жолынан бастап 910.00.021 VI дейінгі жолдарда есепті кезеңнің әрбір айына арналған әлеуметтік аударымдардың сомасы көрсетіледі.</w:t>
      </w:r>
    </w:p>
    <w:p>
      <w:pPr>
        <w:spacing w:after="0"/>
        <w:ind w:left="0"/>
        <w:jc w:val="both"/>
      </w:pPr>
      <w:r>
        <w:rPr>
          <w:rFonts w:ascii="Times New Roman"/>
          <w:b w:val="false"/>
          <w:i w:val="false"/>
          <w:color w:val="000000"/>
          <w:sz w:val="28"/>
        </w:rPr>
        <w:t>
      910.00.021VII жолы 910.00.021 I жолынан бастап 910.00.021 VI дейінгі жолдардың сомасы ретінде айқындалатын жарты жылдыққа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4) 910.00.022 I жолынан бастап 910.00.022VI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910.00.022VII жолы 910.00.022 I жолынан бастап 910.00.022 VI дейінгі жолдардың сомасы ретінде айқындалатын жарты жылдыққа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5) 910.00.023 I жолынан бастап 910.00.023 VI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жұмыс берушілердің міндетті зейнетақы жарнасының сомасы көрсетіледі.</w:t>
      </w:r>
    </w:p>
    <w:p>
      <w:pPr>
        <w:spacing w:after="0"/>
        <w:ind w:left="0"/>
        <w:jc w:val="both"/>
      </w:pPr>
      <w:r>
        <w:rPr>
          <w:rFonts w:ascii="Times New Roman"/>
          <w:b w:val="false"/>
          <w:i w:val="false"/>
          <w:color w:val="000000"/>
          <w:sz w:val="28"/>
        </w:rPr>
        <w:t>
      910.00.023 VII жолы 910.00.023 I жолынан бастап 910.00.023 VI дейінгі жолдардың сомасы ретінде айқындалатын жарты жылдыққа арналған жұмыс берушілердің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6) 910.00. 024 I жолынан бастап 910.00.024VI дейінгі жолдарда есепті кезеңнің әрбір айына арналған міндетті кәсіптік зейнетақы жарнасының сомасы көрсетіледі.</w:t>
      </w:r>
    </w:p>
    <w:p>
      <w:pPr>
        <w:spacing w:after="0"/>
        <w:ind w:left="0"/>
        <w:jc w:val="both"/>
      </w:pPr>
      <w:r>
        <w:rPr>
          <w:rFonts w:ascii="Times New Roman"/>
          <w:b w:val="false"/>
          <w:i w:val="false"/>
          <w:color w:val="000000"/>
          <w:sz w:val="28"/>
        </w:rPr>
        <w:t>
      910.00.024VII жолы 910.00.024I жолынан бастап 910.00.024VI дейінгі жолдардың сомасы ретінде айқындалатын жарты жылдыққа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7) 910.00.025I жолынан бастап 910.00.025VI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910.00.025VII жолы 910.00.025I жолынан бастап 910.00.025VI дейінгі жолдардың сомасы ретінде айқындалатын жарты жылдыққа арналған міндетті әлеуметтік медициналық сақтандыру жарналары мен аударымдарының жиынтық сомасын көрсету үшін арналған.</w:t>
      </w:r>
    </w:p>
    <w:p>
      <w:pPr>
        <w:spacing w:after="0"/>
        <w:ind w:left="0"/>
        <w:jc w:val="both"/>
      </w:pPr>
      <w:r>
        <w:rPr>
          <w:rFonts w:ascii="Times New Roman"/>
          <w:b w:val="false"/>
          <w:i w:val="false"/>
          <w:color w:val="000000"/>
          <w:sz w:val="28"/>
        </w:rPr>
        <w:t>
      14. "Запастар бойынша деректер":</w:t>
      </w:r>
    </w:p>
    <w:p>
      <w:pPr>
        <w:spacing w:after="0"/>
        <w:ind w:left="0"/>
        <w:jc w:val="both"/>
      </w:pPr>
      <w:r>
        <w:rPr>
          <w:rFonts w:ascii="Times New Roman"/>
          <w:b w:val="false"/>
          <w:i w:val="false"/>
          <w:color w:val="000000"/>
          <w:sz w:val="28"/>
        </w:rPr>
        <w:t>
      910.00.026жолында запастардың құны көрсетіледі:</w:t>
      </w:r>
    </w:p>
    <w:p>
      <w:pPr>
        <w:spacing w:after="0"/>
        <w:ind w:left="0"/>
        <w:jc w:val="both"/>
      </w:pPr>
      <w:r>
        <w:rPr>
          <w:rFonts w:ascii="Times New Roman"/>
          <w:b w:val="false"/>
          <w:i w:val="false"/>
          <w:color w:val="000000"/>
          <w:sz w:val="28"/>
        </w:rPr>
        <w:t>
      А – жолында толық салық кезен басындағы запастардың құны көрсетіледі;</w:t>
      </w:r>
    </w:p>
    <w:p>
      <w:pPr>
        <w:spacing w:after="0"/>
        <w:ind w:left="0"/>
        <w:jc w:val="both"/>
      </w:pPr>
      <w:r>
        <w:rPr>
          <w:rFonts w:ascii="Times New Roman"/>
          <w:b w:val="false"/>
          <w:i w:val="false"/>
          <w:color w:val="000000"/>
          <w:sz w:val="28"/>
        </w:rPr>
        <w:t>
      В – жолында толық салық кезен соңындағы запастардың құны көрсетіледі;</w:t>
      </w:r>
    </w:p>
    <w:p>
      <w:pPr>
        <w:spacing w:after="0"/>
        <w:ind w:left="0"/>
        <w:jc w:val="both"/>
      </w:pPr>
      <w:r>
        <w:rPr>
          <w:rFonts w:ascii="Times New Roman"/>
          <w:b w:val="false"/>
          <w:i w:val="false"/>
          <w:color w:val="000000"/>
          <w:sz w:val="28"/>
        </w:rPr>
        <w:t>
      С – жолында толық алынған запастар,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p>
      <w:pPr>
        <w:spacing w:after="0"/>
        <w:ind w:left="0"/>
        <w:jc w:val="both"/>
      </w:pPr>
      <w:r>
        <w:rPr>
          <w:rFonts w:ascii="Times New Roman"/>
          <w:b w:val="false"/>
          <w:i w:val="false"/>
          <w:color w:val="000000"/>
          <w:sz w:val="28"/>
        </w:rPr>
        <w:t>
      15. "Аудандық маңызы бар қаланың, ауылдың, кенттің, ауылдық округтiң әкім аппаратының БСН" деген бөлімде:</w:t>
      </w:r>
    </w:p>
    <w:p>
      <w:pPr>
        <w:spacing w:after="0"/>
        <w:ind w:left="0"/>
        <w:jc w:val="both"/>
      </w:pPr>
      <w:r>
        <w:rPr>
          <w:rFonts w:ascii="Times New Roman"/>
          <w:b w:val="false"/>
          <w:i w:val="false"/>
          <w:color w:val="000000"/>
          <w:sz w:val="28"/>
        </w:rPr>
        <w:t>
      1) 910.00.027жолында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p>
      <w:pPr>
        <w:spacing w:after="0"/>
        <w:ind w:left="0"/>
        <w:jc w:val="both"/>
      </w:pPr>
      <w:r>
        <w:rPr>
          <w:rFonts w:ascii="Times New Roman"/>
          <w:b w:val="false"/>
          <w:i w:val="false"/>
          <w:color w:val="000000"/>
          <w:sz w:val="28"/>
        </w:rPr>
        <w:t>
      16.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(ол болған жағдайда)" жолында құрылтай және жарлық құжаттарына сәйкес басшының тегі, аты, әкесінің аты (ол болған жағдайда)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жағдайда) көрсетіледі;</w:t>
      </w:r>
    </w:p>
    <w:p>
      <w:pPr>
        <w:spacing w:after="0"/>
        <w:ind w:left="0"/>
        <w:jc w:val="both"/>
      </w:pPr>
      <w:r>
        <w:rPr>
          <w:rFonts w:ascii="Times New Roman"/>
          <w:b w:val="false"/>
          <w:i w:val="false"/>
          <w:color w:val="000000"/>
          <w:sz w:val="28"/>
        </w:rPr>
        <w:t>
      2) декларацияның мемлекеттік кірістер органына тапсырылған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p>
      <w:pPr>
        <w:spacing w:after="0"/>
        <w:ind w:left="0"/>
        <w:jc w:val="both"/>
      </w:pPr>
      <w:r>
        <w:rPr>
          <w:rFonts w:ascii="Times New Roman"/>
          <w:b w:val="false"/>
          <w:i w:val="false"/>
          <w:color w:val="000000"/>
          <w:sz w:val="28"/>
        </w:rPr>
        <w:t>
      5) "Декларацияны қабылдаған лауазымды адамының тегі, аты, әкесінің аты (ол болған жағдайда)" жолында декларацияны қабылдаған мемлекеттік кірістер органы қызметкерінің тегі, аты, әкесінің аты (ол болған жағдайда) көрсетіледі;</w:t>
      </w:r>
    </w:p>
    <w:p>
      <w:pPr>
        <w:spacing w:after="0"/>
        <w:ind w:left="0"/>
        <w:jc w:val="both"/>
      </w:pPr>
      <w:r>
        <w:rPr>
          <w:rFonts w:ascii="Times New Roman"/>
          <w:b w:val="false"/>
          <w:i w:val="false"/>
          <w:color w:val="000000"/>
          <w:sz w:val="28"/>
        </w:rPr>
        <w:t>
      6) Салық кодексінің 209-бабының 2-тармағына сәйкес лауазымды адам Декларацияны қабылдаған күн;</w:t>
      </w:r>
    </w:p>
    <w:p>
      <w:pPr>
        <w:spacing w:after="0"/>
        <w:ind w:left="0"/>
        <w:jc w:val="both"/>
      </w:pPr>
      <w:r>
        <w:rPr>
          <w:rFonts w:ascii="Times New Roman"/>
          <w:b w:val="false"/>
          <w:i w:val="false"/>
          <w:color w:val="000000"/>
          <w:sz w:val="28"/>
        </w:rPr>
        <w:t>
      7) мемлекеттік кірістер органы беретін декларацияның кіріс нөмірі;</w:t>
      </w:r>
    </w:p>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3-тарау. Жеке тұлғаларының табыстары бойынша салықтарды және әлеуметтік төлемдерді есептеу - 910.01 нысанын толтыру бойынша түсіндірме</w:t>
      </w:r>
    </w:p>
    <w:p>
      <w:pPr>
        <w:spacing w:after="0"/>
        <w:ind w:left="0"/>
        <w:jc w:val="both"/>
      </w:pPr>
      <w:r>
        <w:rPr>
          <w:rFonts w:ascii="Times New Roman"/>
          <w:b w:val="false"/>
          <w:i w:val="false"/>
          <w:color w:val="000000"/>
          <w:sz w:val="28"/>
        </w:rPr>
        <w:t>
      17.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p>
      <w:pPr>
        <w:spacing w:after="0"/>
        <w:ind w:left="0"/>
        <w:jc w:val="both"/>
      </w:pPr>
      <w:r>
        <w:rPr>
          <w:rFonts w:ascii="Times New Roman"/>
          <w:b w:val="false"/>
          <w:i w:val="false"/>
          <w:color w:val="000000"/>
          <w:sz w:val="28"/>
        </w:rPr>
        <w:t>
      18. "Салық төлеуші (салық агенті, агент немесе әлеуметтік төлемді төлеуші) туралы жалпы ақпарат" деген бөлімде – салық төлеушінің ЖСН (БСН).</w:t>
      </w:r>
    </w:p>
    <w:p>
      <w:pPr>
        <w:spacing w:after="0"/>
        <w:ind w:left="0"/>
        <w:jc w:val="both"/>
      </w:pPr>
      <w:r>
        <w:rPr>
          <w:rFonts w:ascii="Times New Roman"/>
          <w:b w:val="false"/>
          <w:i w:val="false"/>
          <w:color w:val="000000"/>
          <w:sz w:val="28"/>
        </w:rPr>
        <w:t>
      19. "Жеке тұлғаның табысынан салықтарды және әлеуметтік төлемдерді есептеу"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табыс алған жеке тұлға;</w:t>
      </w:r>
    </w:p>
    <w:p>
      <w:pPr>
        <w:spacing w:after="0"/>
        <w:ind w:left="0"/>
        <w:jc w:val="both"/>
      </w:pPr>
      <w:r>
        <w:rPr>
          <w:rFonts w:ascii="Times New Roman"/>
          <w:b w:val="false"/>
          <w:i w:val="false"/>
          <w:color w:val="000000"/>
          <w:sz w:val="28"/>
        </w:rPr>
        <w:t>
      8 – стипендия түрінде табыс алған жеке тұлға;</w:t>
      </w:r>
    </w:p>
    <w:p>
      <w:pPr>
        <w:spacing w:after="0"/>
        <w:ind w:left="0"/>
        <w:jc w:val="both"/>
      </w:pPr>
      <w:r>
        <w:rPr>
          <w:rFonts w:ascii="Times New Roman"/>
          <w:b w:val="false"/>
          <w:i w:val="false"/>
          <w:color w:val="000000"/>
          <w:sz w:val="28"/>
        </w:rPr>
        <w:t>
      9 – жинақтаушы сақтандыру шарттары бойынша табыс алған жеке тұлға;</w:t>
      </w:r>
    </w:p>
    <w:p>
      <w:pPr>
        <w:spacing w:after="0"/>
        <w:ind w:left="0"/>
        <w:jc w:val="both"/>
      </w:pPr>
      <w:r>
        <w:rPr>
          <w:rFonts w:ascii="Times New Roman"/>
          <w:b w:val="false"/>
          <w:i w:val="false"/>
          <w:color w:val="000000"/>
          <w:sz w:val="28"/>
        </w:rPr>
        <w:t>
      10 – жеке қосалқы шаруашылықтан табыс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жағдайда,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Қазақстан Республикасының заңнамасына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заңнамасына сәйкес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4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ЖТС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ЖТС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24) Х бағанында аударуға жататын жұмыс берушілердің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4-тарау. Шетелдік немесе азаматтығы жоқ адамдардың табысынан ЖТС есептеу – 910.02-нысанын толтыру бойынша түсіндірме</w:t>
      </w:r>
    </w:p>
    <w:p>
      <w:pPr>
        <w:spacing w:after="0"/>
        <w:ind w:left="0"/>
        <w:jc w:val="both"/>
      </w:pPr>
      <w:r>
        <w:rPr>
          <w:rFonts w:ascii="Times New Roman"/>
          <w:b w:val="false"/>
          <w:i w:val="false"/>
          <w:color w:val="000000"/>
          <w:sz w:val="28"/>
        </w:rPr>
        <w:t>
      Бұл нысан салық агенті шетелдік немесе азаматтығы жоқ адамдарға есептеген кірістерінің сомаларын, оның ішінде шетелдік жұмысшылар және азаматтығы жоқ адамдарға жұмыс берушіден алған кірістерінің сомаларын, салық агенті шетелдік немесе азаматтығы жоқ адамдардың кірістерінен есептеген ЖТС сомаларын көрсетуге арналған.</w:t>
      </w:r>
    </w:p>
    <w:p>
      <w:pPr>
        <w:spacing w:after="0"/>
        <w:ind w:left="0"/>
        <w:jc w:val="both"/>
      </w:pPr>
      <w:r>
        <w:rPr>
          <w:rFonts w:ascii="Times New Roman"/>
          <w:b w:val="false"/>
          <w:i w:val="false"/>
          <w:color w:val="000000"/>
          <w:sz w:val="28"/>
        </w:rPr>
        <w:t>
      Нысан жартыжылдық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p>
      <w:pPr>
        <w:spacing w:after="0"/>
        <w:ind w:left="0"/>
        <w:jc w:val="both"/>
      </w:pPr>
      <w:r>
        <w:rPr>
          <w:rFonts w:ascii="Times New Roman"/>
          <w:b w:val="false"/>
          <w:i w:val="false"/>
          <w:color w:val="000000"/>
          <w:sz w:val="28"/>
        </w:rPr>
        <w:t>
      20. "Шетелдік немесе азаматтығы жоқ адамдардың табыстарынан ЖТС есептеу" деген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жартыжылдық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адамдардың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21-тармағына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10) J бағанында осы Қағидалардың 22-тармағына сәйкес халықаралық шарт түрінің коды көрсетіледі, осыған сәйкес N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320 және 646-баптарында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341 және 654-баптарында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16) P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18) R бағанында Қазақстан Республикасының зейнетақы заңнамасына сәйкес шетелдік немесе азаматтығы жоқ адамдардың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Қазақстан Республикасының заңнамасына сәйкес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тұлғалардың жоқ адамдардың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адамдардың табыстарынан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шетелдіктердің немесе азаматтығы жоқ адамдардың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табыстар көрсетіледі;</w:t>
      </w:r>
    </w:p>
    <w:p>
      <w:pPr>
        <w:spacing w:after="0"/>
        <w:ind w:left="0"/>
        <w:jc w:val="both"/>
      </w:pPr>
      <w:r>
        <w:rPr>
          <w:rFonts w:ascii="Times New Roman"/>
          <w:b w:val="false"/>
          <w:i w:val="false"/>
          <w:color w:val="000000"/>
          <w:sz w:val="28"/>
        </w:rPr>
        <w:t>
      27) AA бағанында бюджетке төленуге жататын ЖТС сомасы;</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30) AD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33) АG бағанында аударуға жататын жұмыс берушілердің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5-тарау. Табыс түрлерінің, елдердің және халықаралық шарттардың кодтары</w:t>
      </w:r>
    </w:p>
    <w:p>
      <w:pPr>
        <w:spacing w:after="0"/>
        <w:ind w:left="0"/>
        <w:jc w:val="both"/>
      </w:pPr>
      <w:r>
        <w:rPr>
          <w:rFonts w:ascii="Times New Roman"/>
          <w:b w:val="false"/>
          <w:i w:val="false"/>
          <w:color w:val="000000"/>
          <w:sz w:val="28"/>
        </w:rPr>
        <w:t>
      21. Декларация толтыру кезінде мынадай Қазақстан Республикасындағы көздерден табыс түрлерін кодтауды пайдалану қажет:</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құқығы немесе мәмілелері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xml:space="preserve">
      0008 – Вануату Республикасы; </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xml:space="preserve">
      0017 – Колумбия Республикасы; </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57 – Ямайка.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22.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i w:val="false"/>
          <w:color w:val="000000"/>
        </w:rPr>
        <w:t xml:space="preserve"> 6-тарау. Қызметкерлердің кірістерінен бірыңғай төлемді есептеу - 910.03 нысанын толтыру бойынша түсіндірме</w:t>
      </w:r>
    </w:p>
    <w:p>
      <w:pPr>
        <w:spacing w:after="0"/>
        <w:ind w:left="0"/>
        <w:jc w:val="both"/>
      </w:pPr>
      <w:r>
        <w:rPr>
          <w:rFonts w:ascii="Times New Roman"/>
          <w:b w:val="false"/>
          <w:i w:val="false"/>
          <w:color w:val="000000"/>
          <w:sz w:val="28"/>
        </w:rPr>
        <w:t>
      Бұл нысан бірыңғай, оның ішінде Қазақстан Республикасының резиденттері салық салу мақсатында таныған шетелдіктер немесе азаматтығы жоқ адамдар қызметкерлерінің табыстарынан төлемді есептеуге арналған.</w:t>
      </w:r>
    </w:p>
    <w:p>
      <w:pPr>
        <w:spacing w:after="0"/>
        <w:ind w:left="0"/>
        <w:jc w:val="both"/>
      </w:pPr>
      <w:r>
        <w:rPr>
          <w:rFonts w:ascii="Times New Roman"/>
          <w:b w:val="false"/>
          <w:i w:val="false"/>
          <w:color w:val="000000"/>
          <w:sz w:val="28"/>
        </w:rPr>
        <w:t>
      23. "Салық төлеуші (бірыңғай төлем төлеуші) туралы жалпы ақпарат" деген бөлімде – салық төлеушінің ЖСН (БСН).</w:t>
      </w:r>
    </w:p>
    <w:p>
      <w:pPr>
        <w:spacing w:after="0"/>
        <w:ind w:left="0"/>
        <w:jc w:val="both"/>
      </w:pPr>
      <w:r>
        <w:rPr>
          <w:rFonts w:ascii="Times New Roman"/>
          <w:b w:val="false"/>
          <w:i w:val="false"/>
          <w:color w:val="000000"/>
          <w:sz w:val="28"/>
        </w:rPr>
        <w:t>
      24. "Қызметкерлердің кірістерінен бірыңғай төлемді есептеу"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5) Е бағанында жеке тұлғаларға есептелген кірістер көрсетіледі;</w:t>
      </w:r>
    </w:p>
    <w:p>
      <w:pPr>
        <w:spacing w:after="0"/>
        <w:ind w:left="0"/>
        <w:jc w:val="both"/>
      </w:pPr>
      <w:r>
        <w:rPr>
          <w:rFonts w:ascii="Times New Roman"/>
          <w:b w:val="false"/>
          <w:i w:val="false"/>
          <w:color w:val="000000"/>
          <w:sz w:val="28"/>
        </w:rPr>
        <w:t xml:space="preserve">
      6) F бағанында есептелген табыстардан есептелген бірыңғай төлем сомасы көрсетіледі; </w:t>
      </w:r>
    </w:p>
    <w:p>
      <w:pPr>
        <w:spacing w:after="0"/>
        <w:ind w:left="0"/>
        <w:jc w:val="both"/>
      </w:pPr>
      <w:r>
        <w:rPr>
          <w:rFonts w:ascii="Times New Roman"/>
          <w:b w:val="false"/>
          <w:i w:val="false"/>
          <w:color w:val="000000"/>
          <w:sz w:val="28"/>
        </w:rPr>
        <w:t>
      7) G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М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Қазақстан Республикасының резиденттері салық салу мақсатында таныған шетелдіктердің немесе азаматтығы жоқ адамдардың жеке тұлғаның азаматтығы елінің коды көрсетіледі. Елдің коды КОК № 378 шешімімен бекітілген екі таңбалы әріптік кодтауға сәйкес көрсетіледі. Мысалы, DE–Германия Федеративтік Республикасы, GB – Ұлыбритания және Солтүстік Ирландия Біріккен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133-қосымша</w:t>
            </w:r>
          </w:p>
        </w:tc>
      </w:tr>
    </w:tbl>
    <w:p>
      <w:pPr>
        <w:spacing w:after="0"/>
        <w:ind w:left="0"/>
        <w:jc w:val="both"/>
      </w:pPr>
      <w:r>
        <w:rPr>
          <w:rFonts w:ascii="Times New Roman"/>
          <w:b w:val="false"/>
          <w:i w:val="false"/>
          <w:color w:val="ff0000"/>
          <w:sz w:val="28"/>
        </w:rPr>
        <w:t xml:space="preserve">
      Ескерту. Қағида 133-қосымшамен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7"/>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134-қосымша</w:t>
            </w:r>
          </w:p>
        </w:tc>
      </w:tr>
    </w:tbl>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134-қосымшамен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"Бірыңғай жер салығын төлеушілерге арналған декларация (920.00-нысан)"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бірыңғай жер салығын (бұдан әрі – БЖС), төлем көзінен ұсталатын жеке табыс салығын (бұдан әрі – ЖТС), бірыңғай төлем,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p>
      <w:pPr>
        <w:spacing w:after="0"/>
        <w:ind w:left="0"/>
        <w:jc w:val="both"/>
      </w:pPr>
      <w:r>
        <w:rPr>
          <w:rFonts w:ascii="Times New Roman"/>
          <w:b w:val="false"/>
          <w:i w:val="false"/>
          <w:color w:val="000000"/>
          <w:sz w:val="28"/>
        </w:rPr>
        <w:t xml:space="preserve">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920.06-ке дейінгі нысандар) тұрады. </w:t>
      </w:r>
    </w:p>
    <w:p>
      <w:pPr>
        <w:spacing w:after="0"/>
        <w:ind w:left="0"/>
        <w:jc w:val="both"/>
      </w:pPr>
      <w:r>
        <w:rPr>
          <w:rFonts w:ascii="Times New Roman"/>
          <w:b w:val="false"/>
          <w:i w:val="false"/>
          <w:color w:val="000000"/>
          <w:sz w:val="28"/>
        </w:rPr>
        <w:t xml:space="preserve">
      3. Декларация толтыру кезінде түзетуге, өшіруге және тазалауға жол берілмейді. </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Аталған нысан 2023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14. Қосымшаның "Салық төлеуші (салық агенті)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p>
      <w:pPr>
        <w:spacing w:after="0"/>
        <w:ind w:left="0"/>
        <w:jc w:val="left"/>
      </w:pPr>
      <w:r>
        <w:rPr>
          <w:rFonts w:ascii="Times New Roman"/>
          <w:b/>
          <w:i w:val="false"/>
          <w:color w:val="000000"/>
        </w:rPr>
        <w:t xml:space="preserve"> 2-тарау. Декларацияны толтыру бойынша түсіндірме (920.00-нысан)</w:t>
      </w:r>
    </w:p>
    <w:p>
      <w:pPr>
        <w:spacing w:after="0"/>
        <w:ind w:left="0"/>
        <w:jc w:val="both"/>
      </w:pPr>
      <w:r>
        <w:rPr>
          <w:rFonts w:ascii="Times New Roman"/>
          <w:b w:val="false"/>
          <w:i w:val="false"/>
          <w:color w:val="000000"/>
          <w:sz w:val="28"/>
        </w:rPr>
        <w:t>
      15. "Салық төлеуші (салық агенті) туралы жалпы ақпарат" деген бөлімде салық төлеуші (салық агенті) мынадай деректерді көрсетеді:</w:t>
      </w:r>
    </w:p>
    <w:p>
      <w:pPr>
        <w:spacing w:after="0"/>
        <w:ind w:left="0"/>
        <w:jc w:val="both"/>
      </w:pPr>
      <w:r>
        <w:rPr>
          <w:rFonts w:ascii="Times New Roman"/>
          <w:b w:val="false"/>
          <w:i w:val="false"/>
          <w:color w:val="000000"/>
          <w:sz w:val="28"/>
        </w:rPr>
        <w:t xml:space="preserve">
      1) салық төлеушінің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xml:space="preserve">
      2) салық төлеушінің атауы – жеке тұлғаның тегі, аты, әкесінің аты (ол болған кезде) және шаруа немесе фермер қожалығының атауы (ол болған кезде) көрсетіледі. </w:t>
      </w:r>
    </w:p>
    <w:p>
      <w:pPr>
        <w:spacing w:after="0"/>
        <w:ind w:left="0"/>
        <w:jc w:val="both"/>
      </w:pPr>
      <w:r>
        <w:rPr>
          <w:rFonts w:ascii="Times New Roman"/>
          <w:b w:val="false"/>
          <w:i w:val="false"/>
          <w:color w:val="000000"/>
          <w:sz w:val="28"/>
        </w:rPr>
        <w:t xml:space="preserve">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 </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xml:space="preserve">
      4) бірыңғай төлем төлеуші. Егер салық төлеуші бірыңғай төлем құрамында ЖТС және осындай кірістерден әлеуметтік төлемдерді есептеу, ұстап қалу және аудару жөніндегі міндеттемелердің орындауды таңдаған жағдайда торкөз белгіленеді; </w:t>
      </w:r>
    </w:p>
    <w:p>
      <w:pPr>
        <w:spacing w:after="0"/>
        <w:ind w:left="0"/>
        <w:jc w:val="both"/>
      </w:pPr>
      <w:r>
        <w:rPr>
          <w:rFonts w:ascii="Times New Roman"/>
          <w:b w:val="false"/>
          <w:i w:val="false"/>
          <w:color w:val="000000"/>
          <w:sz w:val="28"/>
        </w:rPr>
        <w:t>
      5) декларация түрі. Тиісті торкөздер Салық кодексінің 206-бабында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 А немесе В торкөздері Салық кодексінің 206-бабы 3-тармағының 4) тармақшасында көзделген декларация түрін ұсыну кезінде толтырылады;</w:t>
      </w:r>
    </w:p>
    <w:p>
      <w:pPr>
        <w:spacing w:after="0"/>
        <w:ind w:left="0"/>
        <w:jc w:val="both"/>
      </w:pPr>
      <w:r>
        <w:rPr>
          <w:rFonts w:ascii="Times New Roman"/>
          <w:b w:val="false"/>
          <w:i w:val="false"/>
          <w:color w:val="000000"/>
          <w:sz w:val="28"/>
        </w:rPr>
        <w:t xml:space="preserve">
      7) Салық кодексінің 40-бабына сәйкес салық төлеушінің жекелеген санаттары. </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кезде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xml:space="preserve">
      9) тиісті торкөзде табыс етілген қосымшалардың саны. </w:t>
      </w:r>
    </w:p>
    <w:p>
      <w:pPr>
        <w:spacing w:after="0"/>
        <w:ind w:left="0"/>
        <w:jc w:val="both"/>
      </w:pPr>
      <w:r>
        <w:rPr>
          <w:rFonts w:ascii="Times New Roman"/>
          <w:b w:val="false"/>
          <w:i w:val="false"/>
          <w:color w:val="000000"/>
          <w:sz w:val="28"/>
        </w:rPr>
        <w:t>
      16. "Бірыңғай жер салығын есептеу" деген бөлімде:</w:t>
      </w:r>
    </w:p>
    <w:p>
      <w:pPr>
        <w:spacing w:after="0"/>
        <w:ind w:left="0"/>
        <w:jc w:val="both"/>
      </w:pPr>
      <w:r>
        <w:rPr>
          <w:rFonts w:ascii="Times New Roman"/>
          <w:b w:val="false"/>
          <w:i w:val="false"/>
          <w:color w:val="000000"/>
          <w:sz w:val="28"/>
        </w:rPr>
        <w:t>
      1) 920.00.001 жолында жер учаскелерінің орналасқан орны бойынша салық кезеңі үшін акцизделетін тауарларды өндіру, қайта өңдеу және өткізу жөніндегі қызметті қоспағанда, салықтық кезеңде ауыл шаруашылығы өнімін, өзі өндірген ауыл шаруашылығы өнімін қайта өңдеу өнімдерін өткізуден алынған кіріс көрсетіледі;</w:t>
      </w:r>
    </w:p>
    <w:p>
      <w:pPr>
        <w:spacing w:after="0"/>
        <w:ind w:left="0"/>
        <w:jc w:val="both"/>
      </w:pPr>
      <w:r>
        <w:rPr>
          <w:rFonts w:ascii="Times New Roman"/>
          <w:b w:val="false"/>
          <w:i w:val="false"/>
          <w:color w:val="000000"/>
          <w:sz w:val="28"/>
        </w:rPr>
        <w:t>
      2) 920.00.002 жолында жер учаскелерінің орналасқан жері бойынша салық кезеңі үшін Салық кодексінің 703-бабының 6-тармағына сәйкес кіріс мөлшеріне түзетулер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 жолында жер учаскелерінің орналасқан орны бойынша 920.00.001 және 920.00.002 жолының сомасы ретінде айқындалатын, салық кезеңі үшін түзетулерден кейінгі кіріс көрсетіледі.</w:t>
      </w:r>
    </w:p>
    <w:p>
      <w:pPr>
        <w:spacing w:after="0"/>
        <w:ind w:left="0"/>
        <w:jc w:val="both"/>
      </w:pPr>
      <w:r>
        <w:rPr>
          <w:rFonts w:ascii="Times New Roman"/>
          <w:b w:val="false"/>
          <w:i w:val="false"/>
          <w:color w:val="000000"/>
          <w:sz w:val="28"/>
        </w:rPr>
        <w:t>
      920.00.003 А жолында түзетулерден кейін, салық кезеңінің 1 қаңтарынан бастап1 қазанына дейін алынған кірістер көрсетіледі;</w:t>
      </w:r>
    </w:p>
    <w:p>
      <w:pPr>
        <w:spacing w:after="0"/>
        <w:ind w:left="0"/>
        <w:jc w:val="both"/>
      </w:pPr>
      <w:r>
        <w:rPr>
          <w:rFonts w:ascii="Times New Roman"/>
          <w:b w:val="false"/>
          <w:i w:val="false"/>
          <w:color w:val="000000"/>
          <w:sz w:val="28"/>
        </w:rPr>
        <w:t>
      4) 920.00.004 жолында 920.01 нысанының D бағанының 00001 жолында көрсетілген жер учаскелерінің барлық алаңдарының сомасы ретінде айқындалатын жер учаскелерінің жалпы алаңы гектармен көрсетіледі;</w:t>
      </w:r>
    </w:p>
    <w:p>
      <w:pPr>
        <w:spacing w:after="0"/>
        <w:ind w:left="0"/>
        <w:jc w:val="both"/>
      </w:pPr>
      <w:r>
        <w:rPr>
          <w:rFonts w:ascii="Times New Roman"/>
          <w:b w:val="false"/>
          <w:i w:val="false"/>
          <w:color w:val="000000"/>
          <w:sz w:val="28"/>
        </w:rPr>
        <w:t>
      5) 920.00.005 жолында 920.00.003 х 0,5% формуласы бойынша айқындалатын, салық кезеңі үшін шаруа немесе фермер қожалығында бар жер учаскелерінің орналасқан жері бойынша есептелген БЖС жалпы сомасы көрсетіледі, мұнда 0,5 % – БЖС мөлшерлемесі;</w:t>
      </w:r>
    </w:p>
    <w:p>
      <w:pPr>
        <w:spacing w:after="0"/>
        <w:ind w:left="0"/>
        <w:jc w:val="both"/>
      </w:pPr>
      <w:r>
        <w:rPr>
          <w:rFonts w:ascii="Times New Roman"/>
          <w:b w:val="false"/>
          <w:i w:val="false"/>
          <w:color w:val="000000"/>
          <w:sz w:val="28"/>
        </w:rPr>
        <w:t>
      6) 920.00.006 А жолында салық кезеңінің 1 қаңтарынан бастап 1 қазанына дейінгі кезең үшін Салық кодексінің 703-бабы 6-тармағына сәйкес түзетуді ескере отырып есептелген және 920.00.003 А х 0,5% формуласы бойынша айқындалатын ағымдағы салық кезеңінің 10 қарашасынан кешіктірілмейтін мерзімде жер учаскелерінің орналасқан жері бойынша бюджетке төлеуге жататын БЖС сомасы көрсетіледі, мұнда 0,5 % – БЖС мөлшерлемесі;</w:t>
      </w:r>
    </w:p>
    <w:p>
      <w:pPr>
        <w:spacing w:after="0"/>
        <w:ind w:left="0"/>
        <w:jc w:val="both"/>
      </w:pPr>
      <w:r>
        <w:rPr>
          <w:rFonts w:ascii="Times New Roman"/>
          <w:b w:val="false"/>
          <w:i w:val="false"/>
          <w:color w:val="000000"/>
          <w:sz w:val="28"/>
        </w:rPr>
        <w:t>
      920.00.006 В жолында салық кезеңінің 1 қазанынан бастап 31 желтоқсанына дейінгі кезең үшін Салық кодексінің 703-бабы 6-тармағына сәйкес түзетуді ескере отырып, есептелген жә не 920.00.005 – 920.00.006 А формуласы бойынша айқындалатын, есепті салық кезеңінен кейінгі салық кезеңінің 10 сәуірінен кешіктірілмейтін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7) 920.00.007 жолында салық кезеңінің әрбір айындағы қызметкерлердің орташа тізімдік саны көрсетіледі.</w:t>
      </w:r>
    </w:p>
    <w:p>
      <w:pPr>
        <w:spacing w:after="0"/>
        <w:ind w:left="0"/>
        <w:jc w:val="both"/>
      </w:pPr>
      <w:r>
        <w:rPr>
          <w:rFonts w:ascii="Times New Roman"/>
          <w:b w:val="false"/>
          <w:i w:val="false"/>
          <w:color w:val="000000"/>
          <w:sz w:val="28"/>
        </w:rPr>
        <w:t>
      Қызметкерлердің бір айдағы орташа тізімдік саны айдың әрбір күнтізбелік күніндегі қызметкерлер санын қосу, яғни мереке (жұмыс істемейтін) және демалыс күндерін қоса алғанда, 1-нен 30-на немесе 31-не дейін (ақпан үшін – 28-нен немесе 29-на дейін) және алынған соманы айдың күнтізбелік күндерінің санына бөлу арқылы есептеледі.</w:t>
      </w:r>
    </w:p>
    <w:p>
      <w:pPr>
        <w:spacing w:after="0"/>
        <w:ind w:left="0"/>
        <w:jc w:val="both"/>
      </w:pPr>
      <w:r>
        <w:rPr>
          <w:rFonts w:ascii="Times New Roman"/>
          <w:b w:val="false"/>
          <w:i w:val="false"/>
          <w:color w:val="000000"/>
          <w:sz w:val="28"/>
        </w:rPr>
        <w:t>
      Қызметкерлердің бір жылдағы орташа тізімдік саны есепті жылдың барлық айларындағы қызметкерлердің орташа тізімдік санын қосу және алынған соманы 12-ге бөлу жолымен айқындалады.</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17. "Шаруашылық басшысы мен кәмелетке толғандарды қоса алғанда, оның мүшелері үшін әлеуметтік төлемдерін есептеу" деген бөлімде:</w:t>
      </w:r>
    </w:p>
    <w:p>
      <w:pPr>
        <w:spacing w:after="0"/>
        <w:ind w:left="0"/>
        <w:jc w:val="both"/>
      </w:pPr>
      <w:r>
        <w:rPr>
          <w:rFonts w:ascii="Times New Roman"/>
          <w:b w:val="false"/>
          <w:i w:val="false"/>
          <w:color w:val="000000"/>
          <w:sz w:val="28"/>
        </w:rPr>
        <w:t>
      1) 920.00.008 I – 920.00.008 XII жолдары Қазақстан Республикасының Әлеуметтік кодексіне (бұдан әрі – Әлеуметтік кодексі) сәйкес салық кезеңінің әрбір айы үшін әлеуметтік аударымдар есептелетін шаруашылық басшысы мен мүшелері кірістерінің сомасын көрсетуге арналған.</w:t>
      </w:r>
    </w:p>
    <w:p>
      <w:pPr>
        <w:spacing w:after="0"/>
        <w:ind w:left="0"/>
        <w:jc w:val="both"/>
      </w:pPr>
      <w:r>
        <w:rPr>
          <w:rFonts w:ascii="Times New Roman"/>
          <w:b w:val="false"/>
          <w:i w:val="false"/>
          <w:color w:val="000000"/>
          <w:sz w:val="28"/>
        </w:rPr>
        <w:t xml:space="preserve">
      920.00.008 XIII жолы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 кірістерінің қорытынды сомасын көрсетуге арналған. </w:t>
      </w:r>
    </w:p>
    <w:p>
      <w:pPr>
        <w:spacing w:after="0"/>
        <w:ind w:left="0"/>
        <w:jc w:val="both"/>
      </w:pPr>
      <w:r>
        <w:rPr>
          <w:rFonts w:ascii="Times New Roman"/>
          <w:b w:val="false"/>
          <w:i w:val="false"/>
          <w:color w:val="000000"/>
          <w:sz w:val="28"/>
        </w:rPr>
        <w:t>
      2) 920.00.009 I – 920.00.009 XII жолдары салық кезеңінің әрбір айы үшін Әлеуметтік кодексіне сәйкес айқындалатын, шаруашылық басшысы мен мүшелеріне әлеуметтік аударымдардың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920.00.009 I – 920.00.009 XII жолдардың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Әлеуметтік кодексіне сәйкес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сомасын көрсетуге арналған;</w:t>
      </w:r>
    </w:p>
    <w:p>
      <w:pPr>
        <w:spacing w:after="0"/>
        <w:ind w:left="0"/>
        <w:jc w:val="both"/>
      </w:pPr>
      <w:r>
        <w:rPr>
          <w:rFonts w:ascii="Times New Roman"/>
          <w:b w:val="false"/>
          <w:i w:val="false"/>
          <w:color w:val="000000"/>
          <w:sz w:val="28"/>
        </w:rPr>
        <w:t>
      "Жылына барлығы" деген жолда есептелген, салық кезеңінің барлық айлары үшін 920.00.010 I – 920.00.010 XII жолдарының көрсеткіштерін қосумен айқындалатын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920.00.011 I – 920.00.011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920.00.012 I – 920.00.012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920.00.012 I – 920.00.012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жұмыс берушінің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6) 920.00.013 I – 920.00.013 XII жолдары шаруашылық басшысы мен мүшелері үшін есептелген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920.00.013 I – 920.00.013 XII жолдарының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18. "Жеке тұлғалардың есептелген кірістер" бөлімінде:</w:t>
      </w:r>
    </w:p>
    <w:p>
      <w:pPr>
        <w:spacing w:after="0"/>
        <w:ind w:left="0"/>
        <w:jc w:val="both"/>
      </w:pPr>
      <w:r>
        <w:rPr>
          <w:rFonts w:ascii="Times New Roman"/>
          <w:b w:val="false"/>
          <w:i w:val="false"/>
          <w:color w:val="000000"/>
          <w:sz w:val="28"/>
        </w:rPr>
        <w:t>
      1) 920.00.014 I – 920.00.014 XII жолдарында есепті кезеннің әрбір айы үшін жеке тұлғаларға, оның ішінде шетелдік немесе азаматтығы жоқ адамдарға салық агентінің есептеген кірістердің сомалары көрсетіледі.</w:t>
      </w:r>
    </w:p>
    <w:p>
      <w:pPr>
        <w:spacing w:after="0"/>
        <w:ind w:left="0"/>
        <w:jc w:val="both"/>
      </w:pPr>
      <w:r>
        <w:rPr>
          <w:rFonts w:ascii="Times New Roman"/>
          <w:b w:val="false"/>
          <w:i w:val="false"/>
          <w:color w:val="000000"/>
          <w:sz w:val="28"/>
        </w:rPr>
        <w:t xml:space="preserve">
      920.00.014 XIII "Жылына барлығы" деген жол 920.00.014 I – 920.00.014 XII жолдарының сомасы ретінде айқындалатын есепті кезең үшін кірістердің қорытынды сомасын көрсетуге арналған. </w:t>
      </w:r>
    </w:p>
    <w:p>
      <w:pPr>
        <w:spacing w:after="0"/>
        <w:ind w:left="0"/>
        <w:jc w:val="both"/>
      </w:pPr>
      <w:r>
        <w:rPr>
          <w:rFonts w:ascii="Times New Roman"/>
          <w:b w:val="false"/>
          <w:i w:val="false"/>
          <w:color w:val="000000"/>
          <w:sz w:val="28"/>
        </w:rPr>
        <w:t>
      920.00.014 XIII жолы, оның ішінде 920.00.014 А және 920.00.014 Е жолдарының сомасын қамтиды;</w:t>
      </w:r>
    </w:p>
    <w:p>
      <w:pPr>
        <w:spacing w:after="0"/>
        <w:ind w:left="0"/>
        <w:jc w:val="both"/>
      </w:pPr>
      <w:r>
        <w:rPr>
          <w:rFonts w:ascii="Times New Roman"/>
          <w:b w:val="false"/>
          <w:i w:val="false"/>
          <w:color w:val="000000"/>
          <w:sz w:val="28"/>
        </w:rPr>
        <w:t>
      2) 920.00.014 А жолында есепті кезең үшін қызметкерлерге есептелген кірістер сомасы көрсетіледі;</w:t>
      </w:r>
    </w:p>
    <w:p>
      <w:pPr>
        <w:spacing w:after="0"/>
        <w:ind w:left="0"/>
        <w:jc w:val="both"/>
      </w:pPr>
      <w:r>
        <w:rPr>
          <w:rFonts w:ascii="Times New Roman"/>
          <w:b w:val="false"/>
          <w:i w:val="false"/>
          <w:color w:val="000000"/>
          <w:sz w:val="28"/>
        </w:rPr>
        <w:t>
      3) 920.00.014 В жолында есепті кезең үшін дивидендтер түрінде есептелген кірістер сомасы көрсетіледі;</w:t>
      </w:r>
    </w:p>
    <w:p>
      <w:pPr>
        <w:spacing w:after="0"/>
        <w:ind w:left="0"/>
        <w:jc w:val="both"/>
      </w:pPr>
      <w:r>
        <w:rPr>
          <w:rFonts w:ascii="Times New Roman"/>
          <w:b w:val="false"/>
          <w:i w:val="false"/>
          <w:color w:val="000000"/>
          <w:sz w:val="28"/>
        </w:rPr>
        <w:t>
      4) 920.00.014 С жолында есепті кезең үшін ұтыс түрінде есептелген кірістер сомасы көрсетіледі;</w:t>
      </w:r>
    </w:p>
    <w:p>
      <w:pPr>
        <w:spacing w:after="0"/>
        <w:ind w:left="0"/>
        <w:jc w:val="both"/>
      </w:pPr>
      <w:r>
        <w:rPr>
          <w:rFonts w:ascii="Times New Roman"/>
          <w:b w:val="false"/>
          <w:i w:val="false"/>
          <w:color w:val="000000"/>
          <w:sz w:val="28"/>
        </w:rPr>
        <w:t>
      5) 920.00.014 D жолында есепті кезең үшін сыйақы түрінде есептелген кірістер сомасы көрсетіледі;</w:t>
      </w:r>
    </w:p>
    <w:p>
      <w:pPr>
        <w:spacing w:after="0"/>
        <w:ind w:left="0"/>
        <w:jc w:val="both"/>
      </w:pPr>
      <w:r>
        <w:rPr>
          <w:rFonts w:ascii="Times New Roman"/>
          <w:b w:val="false"/>
          <w:i w:val="false"/>
          <w:color w:val="000000"/>
          <w:sz w:val="28"/>
        </w:rPr>
        <w:t>
      6) 920.00.014 Е жолында есепті кезең үшін мәні қызметтер көрсету, жұмыстарды орындау болып табылатын азаматтық-құқықтық сипаттағы шарттар бойынша есептелген кірістер сомасы көрсетіледі.</w:t>
      </w:r>
    </w:p>
    <w:p>
      <w:pPr>
        <w:spacing w:after="0"/>
        <w:ind w:left="0"/>
        <w:jc w:val="both"/>
      </w:pPr>
      <w:r>
        <w:rPr>
          <w:rFonts w:ascii="Times New Roman"/>
          <w:b w:val="false"/>
          <w:i w:val="false"/>
          <w:color w:val="000000"/>
          <w:sz w:val="28"/>
        </w:rPr>
        <w:t>
      19. "Қызметкерлердің кірістерінен бірыңғай төлемді есептеу" бөлімінде:</w:t>
      </w:r>
    </w:p>
    <w:p>
      <w:pPr>
        <w:spacing w:after="0"/>
        <w:ind w:left="0"/>
        <w:jc w:val="both"/>
      </w:pPr>
      <w:r>
        <w:rPr>
          <w:rFonts w:ascii="Times New Roman"/>
          <w:b w:val="false"/>
          <w:i w:val="false"/>
          <w:color w:val="000000"/>
          <w:sz w:val="28"/>
        </w:rPr>
        <w:t>
      1) 920.00.015 I жолынан бастап 920.00.015 ХII дейінгі жолдарында бірыңғай төлемді есептеу үшін қолданатылатын жұмыскерлер кірістерінін сомасы көрсетіледі.</w:t>
      </w:r>
    </w:p>
    <w:p>
      <w:pPr>
        <w:spacing w:after="0"/>
        <w:ind w:left="0"/>
        <w:jc w:val="both"/>
      </w:pPr>
      <w:r>
        <w:rPr>
          <w:rFonts w:ascii="Times New Roman"/>
          <w:b w:val="false"/>
          <w:i w:val="false"/>
          <w:color w:val="000000"/>
          <w:sz w:val="28"/>
        </w:rPr>
        <w:t>
      920.00.015 ХIII жолы 920.00.015 I жолынан бастап 920.00.015 ХII дейінгі жолдардың сомасы ретінде айқындалатын бірыңғай төлемді есептеу үшін қолданылатын жұмыскерлер кірістерінін жиынтық сомасын көрсетуге арналған.</w:t>
      </w:r>
    </w:p>
    <w:p>
      <w:pPr>
        <w:spacing w:after="0"/>
        <w:ind w:left="0"/>
        <w:jc w:val="both"/>
      </w:pPr>
      <w:r>
        <w:rPr>
          <w:rFonts w:ascii="Times New Roman"/>
          <w:b w:val="false"/>
          <w:i w:val="false"/>
          <w:color w:val="000000"/>
          <w:sz w:val="28"/>
        </w:rPr>
        <w:t>
      2) 920.00.016 I жолынан бастап 920.00.016 ХII дейінгі жолдарында есепті кезеңнің әрбір айы үшін аударуға жататын бірыңғай төлем сомасы көрсетіледі.</w:t>
      </w:r>
    </w:p>
    <w:p>
      <w:pPr>
        <w:spacing w:after="0"/>
        <w:ind w:left="0"/>
        <w:jc w:val="both"/>
      </w:pPr>
      <w:r>
        <w:rPr>
          <w:rFonts w:ascii="Times New Roman"/>
          <w:b w:val="false"/>
          <w:i w:val="false"/>
          <w:color w:val="000000"/>
          <w:sz w:val="28"/>
        </w:rPr>
        <w:t>
      920.00.016 ХIII жолы 920.00.016 I жолынан бастап 920.00.016 ХII дейінгі жолдардың сомасы ретінде айқындалатын аударылуға жататын бірыңғай жиынтық сомасын көрсетуге арналған;</w:t>
      </w:r>
    </w:p>
    <w:p>
      <w:pPr>
        <w:spacing w:after="0"/>
        <w:ind w:left="0"/>
        <w:jc w:val="both"/>
      </w:pPr>
      <w:r>
        <w:rPr>
          <w:rFonts w:ascii="Times New Roman"/>
          <w:b w:val="false"/>
          <w:i w:val="false"/>
          <w:color w:val="000000"/>
          <w:sz w:val="28"/>
        </w:rPr>
        <w:t>
      Бірыңғай төлемді есептеу дөңгелектеусіз жүргізіледі.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20. "Жеке тұлғалардың жеке табыс салығы және әлеуметтік төлемдерін есептеу" деген бөлімде:</w:t>
      </w:r>
    </w:p>
    <w:p>
      <w:pPr>
        <w:spacing w:after="0"/>
        <w:ind w:left="0"/>
        <w:jc w:val="both"/>
      </w:pPr>
      <w:r>
        <w:rPr>
          <w:rFonts w:ascii="Times New Roman"/>
          <w:b w:val="false"/>
          <w:i w:val="false"/>
          <w:color w:val="000000"/>
          <w:sz w:val="28"/>
        </w:rPr>
        <w:t>
      1) 920.00.017 I - 920.00.017 ХII жолдарында есепті кезеңнің әрбір айы үшін жеке тұлғаларға төленген, Қазақстан Республикасы азаматтарының кірісінен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920.00.017 ХIII жолы 920.00.017 I – 920.00.017 ХII жолдардың сомасы ретінде айқындалатын бір жылға арналған Қазақстан Республикасы азаматтарының кірісінен есепке жатқызылған ЖТС жиынтық сомасын көрсетуге арналған;</w:t>
      </w:r>
    </w:p>
    <w:p>
      <w:pPr>
        <w:spacing w:after="0"/>
        <w:ind w:left="0"/>
        <w:jc w:val="both"/>
      </w:pPr>
      <w:r>
        <w:rPr>
          <w:rFonts w:ascii="Times New Roman"/>
          <w:b w:val="false"/>
          <w:i w:val="false"/>
          <w:color w:val="000000"/>
          <w:sz w:val="28"/>
        </w:rPr>
        <w:t>
      2) 920.00.018 I – 920.00.018 XII жолдарында есепті кезеңнің әрбір айына арналған жеке тұлғаларға төленген, шетелдік немесе азаматтығы жоқ адамдардың кірісінен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920.00.018 ХIII жолы 920.00.018 I – 920.00.018 XII жолдардың сомасы ретінде айқындалатын бір жылға арналған шетелдік немесе азаматтығы жоқ адамдардың кірісінен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3) 920.00.019 I жолынан бастап 920.00.019 XII дейінгі жолдарда есепті кезеңнің әрбір айы үшін әлеуметтік аударымдардың сомасы көрсетіледі.</w:t>
      </w:r>
    </w:p>
    <w:p>
      <w:pPr>
        <w:spacing w:after="0"/>
        <w:ind w:left="0"/>
        <w:jc w:val="both"/>
      </w:pPr>
      <w:r>
        <w:rPr>
          <w:rFonts w:ascii="Times New Roman"/>
          <w:b w:val="false"/>
          <w:i w:val="false"/>
          <w:color w:val="000000"/>
          <w:sz w:val="28"/>
        </w:rPr>
        <w:t>
      920.00.019 XIII жолы 920.00.019 I жолынан бастап 920.00.019 XII дейінгі жолдардың сомасы ретінде айқындалатын бір жылға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4) 920.00.020 I жолынан бастап 920.00.020 XII дейінгі жолдарда есепті кезеңнің әрбір айына арналған жеке тұлғаларға төленген кірістерден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920.00.020 XIII жолы 920.00.020 I жолынан бастап 920.00.020 XII дейінгі жолдардың сомасы ретінде айқындалатын бір жылға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5) 920.00.021 I жолынан бастап 920.00.021 XII дейінгі жолдарда есепті кезеңнің әрбір айына арналған жеке тұлғаларға төленген кірістерден есептелген және бірыңғай жинақтаушы зейнетақы қорына аударуға жататын жұмыс берушінің міндетті зейнетақы жарнасының сомасы көрсетіледі.</w:t>
      </w:r>
    </w:p>
    <w:p>
      <w:pPr>
        <w:spacing w:after="0"/>
        <w:ind w:left="0"/>
        <w:jc w:val="both"/>
      </w:pPr>
      <w:r>
        <w:rPr>
          <w:rFonts w:ascii="Times New Roman"/>
          <w:b w:val="false"/>
          <w:i w:val="false"/>
          <w:color w:val="000000"/>
          <w:sz w:val="28"/>
        </w:rPr>
        <w:t>
      920.00.021 XIII жолы 920.00.021 I жолынан бастап 920.00.021 XII дейінгі жолдардың сомасы ретінде айқындалатын бір жылға жұмыс берушінің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6) 920.00.022 I жолынан бастап 920.00.022 XII дейінгі жолдарда есепті кезеңнің әрбір айына міндетті кәсіптік зейнетақы жарнасының сомасы көрсетіледі.</w:t>
      </w:r>
    </w:p>
    <w:p>
      <w:pPr>
        <w:spacing w:after="0"/>
        <w:ind w:left="0"/>
        <w:jc w:val="both"/>
      </w:pPr>
      <w:r>
        <w:rPr>
          <w:rFonts w:ascii="Times New Roman"/>
          <w:b w:val="false"/>
          <w:i w:val="false"/>
          <w:color w:val="000000"/>
          <w:sz w:val="28"/>
        </w:rPr>
        <w:t>
      920.00.022 XIII жолы 920.00.022 I жолынан бастап 920.00.022 XII дейінгі жолдардың сомасы ретінде айқындалатын бір жылға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7) 920.00.023 I жолынан бастап 920.00.023 ХII дейінгі жолдарда есепті кезеңнің әрбір айына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920.00.023 XIII жолы 920.00.023 I жолынан бастап 920.00.023 ХII дейінгі жолдардың сомасы ретінде айқындалатын бір жылға міндетті әлеуметтік медициналық сақтандыру жарналары мен аударымдарының жиынтық сомасын көрсету үшін арналған.</w:t>
      </w:r>
    </w:p>
    <w:p>
      <w:pPr>
        <w:spacing w:after="0"/>
        <w:ind w:left="0"/>
        <w:jc w:val="both"/>
      </w:pPr>
      <w:r>
        <w:rPr>
          <w:rFonts w:ascii="Times New Roman"/>
          <w:b w:val="false"/>
          <w:i w:val="false"/>
          <w:color w:val="000000"/>
          <w:sz w:val="28"/>
        </w:rPr>
        <w:t>
      21.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(басшысының) тегі, аты, әкесінің аты (ол болған кезде)" деген жолда құрылтай құжаттарына сәйкес басшының тегі, аты, әкесінің аты (ол болған кезде)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деген жолда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декларацияның қабылданған күні – Салық кодексінің 209-бабының 2-тармағына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Жер учаскелер бойынша мәліметтер – 920.01-нысанын толтыру бойынша түсіндірме</w:t>
      </w:r>
    </w:p>
    <w:p>
      <w:pPr>
        <w:spacing w:after="0"/>
        <w:ind w:left="0"/>
        <w:jc w:val="both"/>
      </w:pPr>
      <w:r>
        <w:rPr>
          <w:rFonts w:ascii="Times New Roman"/>
          <w:b w:val="false"/>
          <w:i w:val="false"/>
          <w:color w:val="000000"/>
          <w:sz w:val="28"/>
        </w:rPr>
        <w:t>
      22. 920.01 нысаны:</w:t>
      </w:r>
    </w:p>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 нысаны бойынша қосымшаның бөлек жолы толтырылады.</w:t>
      </w:r>
    </w:p>
    <w:p>
      <w:pPr>
        <w:spacing w:after="0"/>
        <w:ind w:left="0"/>
        <w:jc w:val="both"/>
      </w:pPr>
      <w:r>
        <w:rPr>
          <w:rFonts w:ascii="Times New Roman"/>
          <w:b w:val="false"/>
          <w:i w:val="false"/>
          <w:color w:val="000000"/>
          <w:sz w:val="28"/>
        </w:rPr>
        <w:t>
      23. Бұл нысанда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p>
      <w:pPr>
        <w:spacing w:after="0"/>
        <w:ind w:left="0"/>
        <w:jc w:val="both"/>
      </w:pPr>
      <w:r>
        <w:rPr>
          <w:rFonts w:ascii="Times New Roman"/>
          <w:b w:val="false"/>
          <w:i w:val="false"/>
          <w:color w:val="000000"/>
          <w:sz w:val="28"/>
        </w:rPr>
        <w:t>
      Әртүрлі аудандық маңызы бар қалалардың, кенттердің, ауылдардың, ауылдық округтердің аумақтарында орналасқан жер учаскелері болған кезде, осындай әрбір аудандық маңызы бар қала, кент, ауыл, ауылдық округ бойынша 920.01-нысан жеке толтырылады.</w:t>
      </w:r>
    </w:p>
    <w:p>
      <w:pPr>
        <w:spacing w:after="0"/>
        <w:ind w:left="0"/>
        <w:jc w:val="both"/>
      </w:pPr>
      <w:r>
        <w:rPr>
          <w:rFonts w:ascii="Times New Roman"/>
          <w:b w:val="false"/>
          <w:i w:val="false"/>
          <w:color w:val="000000"/>
          <w:sz w:val="28"/>
        </w:rPr>
        <w:t>
      24. "Бірыңғай жер салығын төлеушілердің жер учаскелері бойынша мәліметтер" деген бөлімде мынадай деректер:</w:t>
      </w:r>
    </w:p>
    <w:p>
      <w:pPr>
        <w:spacing w:after="0"/>
        <w:ind w:left="0"/>
        <w:jc w:val="both"/>
      </w:pPr>
      <w:r>
        <w:rPr>
          <w:rFonts w:ascii="Times New Roman"/>
          <w:b w:val="false"/>
          <w:i w:val="false"/>
          <w:color w:val="000000"/>
          <w:sz w:val="28"/>
        </w:rPr>
        <w:t>
      1) 1-жолда жер учаскесінің орналасқан жері бойынша аудандық маңызы бар қала, кент, ауыл, ауылдық округ әкімі аппаратының бизнес-сәйкестендіру нөмірі (БСН) көрсетіледі;</w:t>
      </w:r>
    </w:p>
    <w:p>
      <w:pPr>
        <w:spacing w:after="0"/>
        <w:ind w:left="0"/>
        <w:jc w:val="both"/>
      </w:pPr>
      <w:r>
        <w:rPr>
          <w:rFonts w:ascii="Times New Roman"/>
          <w:b w:val="false"/>
          <w:i w:val="false"/>
          <w:color w:val="000000"/>
          <w:sz w:val="28"/>
        </w:rPr>
        <w:t>
      2) 2-жолдың А бағанында жолдың реттік нөмірі;</w:t>
      </w:r>
    </w:p>
    <w:p>
      <w:pPr>
        <w:spacing w:after="0"/>
        <w:ind w:left="0"/>
        <w:jc w:val="both"/>
      </w:pPr>
      <w:r>
        <w:rPr>
          <w:rFonts w:ascii="Times New Roman"/>
          <w:b w:val="false"/>
          <w:i w:val="false"/>
          <w:color w:val="000000"/>
          <w:sz w:val="28"/>
        </w:rPr>
        <w:t>
      3) 2-жолдың B бағанында осы нысанның тиісті жолы толтырылатын жер учаскесінің кадастрлық нөмірі көрсетіледі;</w:t>
      </w:r>
    </w:p>
    <w:p>
      <w:pPr>
        <w:spacing w:after="0"/>
        <w:ind w:left="0"/>
        <w:jc w:val="both"/>
      </w:pPr>
      <w:r>
        <w:rPr>
          <w:rFonts w:ascii="Times New Roman"/>
          <w:b w:val="false"/>
          <w:i w:val="false"/>
          <w:color w:val="000000"/>
          <w:sz w:val="28"/>
        </w:rPr>
        <w:t xml:space="preserve">
      4) 2-жолдың С бағанында қайталама жер пайдалану құқығындағы жер учаскелері бойынша торкөз белгіленеді; </w:t>
      </w:r>
    </w:p>
    <w:p>
      <w:pPr>
        <w:spacing w:after="0"/>
        <w:ind w:left="0"/>
        <w:jc w:val="both"/>
      </w:pPr>
      <w:r>
        <w:rPr>
          <w:rFonts w:ascii="Times New Roman"/>
          <w:b w:val="false"/>
          <w:i w:val="false"/>
          <w:color w:val="000000"/>
          <w:sz w:val="28"/>
        </w:rPr>
        <w:t>
      5) 2-жолдың D бағанында осы жер учаскесінің алаңы, гектармен көрсетіледі.</w:t>
      </w:r>
    </w:p>
    <w:p>
      <w:pPr>
        <w:spacing w:after="0"/>
        <w:ind w:left="0"/>
        <w:jc w:val="both"/>
      </w:pPr>
      <w:r>
        <w:rPr>
          <w:rFonts w:ascii="Times New Roman"/>
          <w:b w:val="false"/>
          <w:i w:val="false"/>
          <w:color w:val="000000"/>
          <w:sz w:val="28"/>
        </w:rPr>
        <w:t>
      25. "Көрсеткіштер" деген бөлімде:</w:t>
      </w:r>
    </w:p>
    <w:p>
      <w:pPr>
        <w:spacing w:after="0"/>
        <w:ind w:left="0"/>
        <w:jc w:val="both"/>
      </w:pPr>
      <w:r>
        <w:rPr>
          <w:rFonts w:ascii="Times New Roman"/>
          <w:b w:val="false"/>
          <w:i w:val="false"/>
          <w:color w:val="000000"/>
          <w:sz w:val="28"/>
        </w:rPr>
        <w:t>
      1) 920.01.001 жолында барлық жер учаскелерінің осы нысанның D бағанының 0001 жолында көрсетілген осындай жер учаскелерінің жалпы алаңының 920.00-нысанның 920.00.004 жолында көрсетілген барлық жер учаскелерінің (салық төлеушіде жеке меншік, бастапқы жер пайдалану құқығында, оның ішінде жалға берілген жер учаскелері бойынша, сондай-ақ салық төлеушіде қайталама жер пайдалану құқығындағы бар) жалпы алаңына арақатынасы ретінде айқындалатын осы аудандық маңызы бар қаланың, кенттің, ауылдың, ауылдық округтің аумағында орналасқан аудандық маңызы бар қала, кент, ауыл, ауылдық округ әкімі аппаратының БИН бойынша жалпы алаңының үлес салмағы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"А" кентінің аумағындағы жер учаскелерінің ауданы – 3000 гектар, "В" ауылының аумағындағы жер учаскелерінің ауданы – 2000 гектар, барлық жер учаскелерінің жалпы ауданы – 5000 гектар. "А" кенті бойынша үлес салмағы (3000х100%)/5000=60% құрайды, "В" ауылы бойынша үлес салмағы (2000х100%)/5000=40 құрайды%;</w:t>
      </w:r>
    </w:p>
    <w:p>
      <w:pPr>
        <w:spacing w:after="0"/>
        <w:ind w:left="0"/>
        <w:jc w:val="both"/>
      </w:pPr>
      <w:r>
        <w:rPr>
          <w:rFonts w:ascii="Times New Roman"/>
          <w:b w:val="false"/>
          <w:i w:val="false"/>
          <w:color w:val="000000"/>
          <w:sz w:val="28"/>
        </w:rPr>
        <w:t>
      2) 920.01.002 жолында 920.00.005 жолының және 920.01.001 жолының туындысы ретінде айқындалатын салық кезеңі үшін шаруа немесе фермер қожалығында бар жер учаскелерінің орналасқан жері бойынша есептелген БЖС сомасы көрсетіледі;</w:t>
      </w:r>
    </w:p>
    <w:p>
      <w:pPr>
        <w:spacing w:after="0"/>
        <w:ind w:left="0"/>
        <w:jc w:val="both"/>
      </w:pPr>
      <w:r>
        <w:rPr>
          <w:rFonts w:ascii="Times New Roman"/>
          <w:b w:val="false"/>
          <w:i w:val="false"/>
          <w:color w:val="000000"/>
          <w:sz w:val="28"/>
        </w:rPr>
        <w:t>
      3) 920.01.003 жолында Салық кодексінің 703-бабының 6-тармағына сәйкес түзету ескеріле отырып, салық кезеңінің 1 қаңтарынан бастап 1 қазанына дейінгі кезең үшін есептелген және 920.00-нысанының 920.00.006 А жолының және 920.01.001 жолының туындысы ретінде айқындалатын, ағымдағы салық кезеңінің 10 қарашасынан кешіктірілмейтін мерзімде, жер учаскелерінің орналасқан жері бойынша бюджетке төленуге жататын БЖС-ның сомасы көрсетіледі;</w:t>
      </w:r>
    </w:p>
    <w:p>
      <w:pPr>
        <w:spacing w:after="0"/>
        <w:ind w:left="0"/>
        <w:jc w:val="both"/>
      </w:pPr>
      <w:r>
        <w:rPr>
          <w:rFonts w:ascii="Times New Roman"/>
          <w:b w:val="false"/>
          <w:i w:val="false"/>
          <w:color w:val="000000"/>
          <w:sz w:val="28"/>
        </w:rPr>
        <w:t>
      4) 920.01.004 жолында Салық кодексінің 703-бабының 6-тармағына сәйкес түзетуді ескере отырып, салық кезеңінің 1 қазанынан бастап 31 желтоқсанына дейінгі кезең үшін есептелген және 920.01.002 жолының және 920.01.003 жолының айырмасы ретінде айқындалатын, есепті салық кезеңінен кейінгі салық кезеңінің 10 сәуірінен кешіктірілмейтін мерзімде жер учаскелерінің орналасқан жері бойынша бюджетке төленуге жататын БЖС сомасы көрсетіледі.</w:t>
      </w:r>
    </w:p>
    <w:p>
      <w:pPr>
        <w:spacing w:after="0"/>
        <w:ind w:left="0"/>
        <w:jc w:val="left"/>
      </w:pPr>
      <w:r>
        <w:rPr>
          <w:rFonts w:ascii="Times New Roman"/>
          <w:b/>
          <w:i w:val="false"/>
          <w:color w:val="000000"/>
        </w:rPr>
        <w:t xml:space="preserve"> 4-тарау. Жеке тұлғаларының кірістері бойынша салықтарды және әлеуметтік төлемдерді есептеу - 920.02 нысанын толтыру бойынша түсіндірме</w:t>
      </w:r>
    </w:p>
    <w:p>
      <w:pPr>
        <w:spacing w:after="0"/>
        <w:ind w:left="0"/>
        <w:jc w:val="both"/>
      </w:pPr>
      <w:r>
        <w:rPr>
          <w:rFonts w:ascii="Times New Roman"/>
          <w:b w:val="false"/>
          <w:i w:val="false"/>
          <w:color w:val="000000"/>
          <w:sz w:val="28"/>
        </w:rPr>
        <w:t>
      26. Бұл нысан шетелдік немесе азаматтығы жоқ адамдарды қоспағанда, төлем көзіне салынатын жеке тұлғалардың кірісінен салықтарды және әлеуметтік төлемдерді есептеуге арналған.</w:t>
      </w:r>
    </w:p>
    <w:p>
      <w:pPr>
        <w:spacing w:after="0"/>
        <w:ind w:left="0"/>
        <w:jc w:val="both"/>
      </w:pPr>
      <w:r>
        <w:rPr>
          <w:rFonts w:ascii="Times New Roman"/>
          <w:b w:val="false"/>
          <w:i w:val="false"/>
          <w:color w:val="000000"/>
          <w:sz w:val="28"/>
        </w:rPr>
        <w:t>
      27. "Салық төлеуші (салық агенті, агент немесе әлеуметтік төлемді төлеуші) туралы жалпы ақпарат" деген бөлімде – салық төлеушінің ЖСН (БСН).</w:t>
      </w:r>
    </w:p>
    <w:p>
      <w:pPr>
        <w:spacing w:after="0"/>
        <w:ind w:left="0"/>
        <w:jc w:val="both"/>
      </w:pPr>
      <w:r>
        <w:rPr>
          <w:rFonts w:ascii="Times New Roman"/>
          <w:b w:val="false"/>
          <w:i w:val="false"/>
          <w:color w:val="000000"/>
          <w:sz w:val="28"/>
        </w:rPr>
        <w:t>
      28. "Жеке тұлғаның кірісінен салықтарды және әлеуметтік төлемдерді есептеу" деген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әкесінің аты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w:t>
      </w:r>
    </w:p>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кіріс алған жеке тұлға;</w:t>
      </w:r>
    </w:p>
    <w:p>
      <w:pPr>
        <w:spacing w:after="0"/>
        <w:ind w:left="0"/>
        <w:jc w:val="both"/>
      </w:pPr>
      <w:r>
        <w:rPr>
          <w:rFonts w:ascii="Times New Roman"/>
          <w:b w:val="false"/>
          <w:i w:val="false"/>
          <w:color w:val="000000"/>
          <w:sz w:val="28"/>
        </w:rPr>
        <w:t>
      4 – зейнетақы төлемдері түрінде кіріс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 көрсетіледі.</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кезде,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 көрсетіледі.</w:t>
      </w:r>
    </w:p>
    <w:p>
      <w:pPr>
        <w:spacing w:after="0"/>
        <w:ind w:left="0"/>
        <w:jc w:val="both"/>
      </w:pPr>
      <w:r>
        <w:rPr>
          <w:rFonts w:ascii="Times New Roman"/>
          <w:b w:val="false"/>
          <w:i w:val="false"/>
          <w:color w:val="000000"/>
          <w:sz w:val="28"/>
        </w:rPr>
        <w:t>
      Егер жеке тұлғаның бірнеше санаты болған кезде,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бағанында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Әлеуметтік кодексіне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ЖТС-ның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ЖТС-ның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24) Х бағанында аударуға жататын жұмыс берушінің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28-тармаққа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5-тарау. Шетелдік немесе азаматтығы жоқ адамдардың кірістерінен жеке табыс салығын есептеу – 920.03 нысанын толтыру бойынша түсіндірме</w:t>
      </w:r>
    </w:p>
    <w:p>
      <w:pPr>
        <w:spacing w:after="0"/>
        <w:ind w:left="0"/>
        <w:jc w:val="both"/>
      </w:pPr>
      <w:r>
        <w:rPr>
          <w:rFonts w:ascii="Times New Roman"/>
          <w:b w:val="false"/>
          <w:i w:val="false"/>
          <w:color w:val="000000"/>
          <w:sz w:val="28"/>
        </w:rPr>
        <w:t>
      29. Бұл нысан салық агенті шетелдік немесе азаматтығы жоқ адамдарға-жұмысшыларға есептеген кірістерінің сомаларын, салық агенті шетелдік немесе азаматтығы жоқ адамдардың кірістерінен есептеген ЖТС сомаларын көрсетуге арналған.</w:t>
      </w:r>
    </w:p>
    <w:p>
      <w:pPr>
        <w:spacing w:after="0"/>
        <w:ind w:left="0"/>
        <w:jc w:val="both"/>
      </w:pPr>
      <w:r>
        <w:rPr>
          <w:rFonts w:ascii="Times New Roman"/>
          <w:b w:val="false"/>
          <w:i w:val="false"/>
          <w:color w:val="000000"/>
          <w:sz w:val="28"/>
        </w:rPr>
        <w:t>
      Нысан жылдың қорытындысы бойынша жасалады және Декларациямен бірге сондай-ақ "Тарату" декларациясы түрінің 4-торкөзіне белгі қоюмен декларацияны ұсыну кезінде ұсынылады.</w:t>
      </w:r>
    </w:p>
    <w:p>
      <w:pPr>
        <w:spacing w:after="0"/>
        <w:ind w:left="0"/>
        <w:jc w:val="both"/>
      </w:pPr>
      <w:r>
        <w:rPr>
          <w:rFonts w:ascii="Times New Roman"/>
          <w:b w:val="false"/>
          <w:i w:val="false"/>
          <w:color w:val="000000"/>
          <w:sz w:val="28"/>
        </w:rPr>
        <w:t>
      30. "Шетелдік немесе азаматтығы жоқ адамдардың кірістерінен жеке табыс салығын есептеу" деген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төленген шетелдік немесе азаматтығы жоқ адамдардың тегі, аты, әкесінің аты (ол болған кезде) көрсетіледі;</w:t>
      </w:r>
    </w:p>
    <w:p>
      <w:pPr>
        <w:spacing w:after="0"/>
        <w:ind w:left="0"/>
        <w:jc w:val="both"/>
      </w:pPr>
      <w:r>
        <w:rPr>
          <w:rFonts w:ascii="Times New Roman"/>
          <w:b w:val="false"/>
          <w:i w:val="false"/>
          <w:color w:val="000000"/>
          <w:sz w:val="28"/>
        </w:rPr>
        <w:t>
      3) C бағанында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азаматтық елінің коды көрсетіледі. Елдің коды Кеден одағы комиссиясының 2010 жылғы 20 қыркүйектегі № 378 шешімімен (бұдан әрі – КОК №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адамдардың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31-тармағына сәйкес шетелдік немесе азаматтығы жоқ адамдарға төленетін кіріс түрінің коды көрсетіледі;</w:t>
      </w:r>
    </w:p>
    <w:p>
      <w:pPr>
        <w:spacing w:after="0"/>
        <w:ind w:left="0"/>
        <w:jc w:val="both"/>
      </w:pPr>
      <w:r>
        <w:rPr>
          <w:rFonts w:ascii="Times New Roman"/>
          <w:b w:val="false"/>
          <w:i w:val="false"/>
          <w:color w:val="000000"/>
          <w:sz w:val="28"/>
        </w:rPr>
        <w:t>
      10) J бағанында осы Қағидалардың 31-тармағына сәйкес халықаралық шарт түрінің коды көрсетіледі, осыған сәйкес N бағанында көрсетілген кіріске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кезде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адамдарға есептелген кірістер,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кірістерді, оның ішінде Салық кодексінің 341 және 654-баптарында көрсетілген кірістерді қоса алғанда, қызметкердің жұмыс берушіден ақшалай немесе заттай нысанда алған кірістері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кірістері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16) P бағанында Салық кодексінің 341-бабына 1-тармағына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18) R бағанында Әлеуметтік кодексіне сәйкес шетелдік немесе азаматтығы жоқ адамдардың кірістерінен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xml:space="preserve">
      Егер қосымша қағаз жеткізгіште толтырылған және егер шетелдіктердің немесе тұлғалардың жоқ адамдардың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 </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адамдардың кірістерінен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шетелдік немесе азаматтығы жоқ адамдардың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кірістер көрсетіледі;</w:t>
      </w:r>
    </w:p>
    <w:p>
      <w:pPr>
        <w:spacing w:after="0"/>
        <w:ind w:left="0"/>
        <w:jc w:val="both"/>
      </w:pPr>
      <w:r>
        <w:rPr>
          <w:rFonts w:ascii="Times New Roman"/>
          <w:b w:val="false"/>
          <w:i w:val="false"/>
          <w:color w:val="000000"/>
          <w:sz w:val="28"/>
        </w:rPr>
        <w:t>
      27) AA бағанында бюджетке төленуге жататын ЖТС сомасы көрсетіледі;</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30) AD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33) AG бағанында аударуға жататын жұмыс берушінің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30-тармаққа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6-тарау. Кіріс түрлерінің, елдердің және халықаралық шарттардың кодтары</w:t>
      </w:r>
    </w:p>
    <w:p>
      <w:pPr>
        <w:spacing w:after="0"/>
        <w:ind w:left="0"/>
        <w:jc w:val="both"/>
      </w:pPr>
      <w:r>
        <w:rPr>
          <w:rFonts w:ascii="Times New Roman"/>
          <w:b w:val="false"/>
          <w:i w:val="false"/>
          <w:color w:val="000000"/>
          <w:sz w:val="28"/>
        </w:rPr>
        <w:t>
      31. Декларация толтыру кезінде мынадай Қазақстан Республикасындағы көздерден алынған кіріс түрлерін кодтауды пайдалану қажет:</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тармақта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xml:space="preserve">
      0008 – Вануату Республикасы; </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xml:space="preserve">
      0017 – Колумбия Республикасы; </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both"/>
      </w:pPr>
      <w:r>
        <w:rPr>
          <w:rFonts w:ascii="Times New Roman"/>
          <w:b w:val="false"/>
          <w:i w:val="false"/>
          <w:color w:val="000000"/>
          <w:sz w:val="28"/>
        </w:rPr>
        <w:t>
      32.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i w:val="false"/>
          <w:color w:val="000000"/>
        </w:rPr>
        <w:t xml:space="preserve"> 7-тарау. Жеңілдіктер бойынша мәліметтер – 920.04-нысанын толтыру бойынша түсіндірме</w:t>
      </w:r>
    </w:p>
    <w:p>
      <w:pPr>
        <w:spacing w:after="0"/>
        <w:ind w:left="0"/>
        <w:jc w:val="both"/>
      </w:pPr>
      <w:r>
        <w:rPr>
          <w:rFonts w:ascii="Times New Roman"/>
          <w:b w:val="false"/>
          <w:i w:val="false"/>
          <w:color w:val="000000"/>
          <w:sz w:val="28"/>
        </w:rPr>
        <w:t>
      33. "Көлік құралдарына салық салынбайтын көлік құралдары туралы ақпарат"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двигателінің көлемі көрсетіледі;</w:t>
      </w:r>
    </w:p>
    <w:p>
      <w:pPr>
        <w:spacing w:after="0"/>
        <w:ind w:left="0"/>
        <w:jc w:val="both"/>
      </w:pPr>
      <w:r>
        <w:rPr>
          <w:rFonts w:ascii="Times New Roman"/>
          <w:b w:val="false"/>
          <w:i w:val="false"/>
          <w:color w:val="000000"/>
          <w:sz w:val="28"/>
        </w:rPr>
        <w:t>
      6) F бағанында босатуға жататын көлік құралдарына салық сомасы көрсетіледі.</w:t>
      </w:r>
    </w:p>
    <w:p>
      <w:pPr>
        <w:spacing w:after="0"/>
        <w:ind w:left="0"/>
        <w:jc w:val="both"/>
      </w:pPr>
      <w:r>
        <w:rPr>
          <w:rFonts w:ascii="Times New Roman"/>
          <w:b w:val="false"/>
          <w:i w:val="false"/>
          <w:color w:val="000000"/>
          <w:sz w:val="28"/>
        </w:rPr>
        <w:t>
      34. "Мүлік салығы салынбайтын мүлік бойынша мәліметтер"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мүлік салығының төлеушілер болып табылмайтын мүлік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объект атауы;</w:t>
      </w:r>
    </w:p>
    <w:p>
      <w:pPr>
        <w:spacing w:after="0"/>
        <w:ind w:left="0"/>
        <w:jc w:val="both"/>
      </w:pPr>
      <w:r>
        <w:rPr>
          <w:rFonts w:ascii="Times New Roman"/>
          <w:b w:val="false"/>
          <w:i w:val="false"/>
          <w:color w:val="000000"/>
          <w:sz w:val="28"/>
        </w:rPr>
        <w:t>
      3) С бағанында кадастрлік нөмірі көрсетіледі;</w:t>
      </w:r>
    </w:p>
    <w:p>
      <w:pPr>
        <w:spacing w:after="0"/>
        <w:ind w:left="0"/>
        <w:jc w:val="both"/>
      </w:pPr>
      <w:r>
        <w:rPr>
          <w:rFonts w:ascii="Times New Roman"/>
          <w:b w:val="false"/>
          <w:i w:val="false"/>
          <w:color w:val="000000"/>
          <w:sz w:val="28"/>
        </w:rPr>
        <w:t>
      4) D бағанында салық салу объектісінің құны көрсетіледі;</w:t>
      </w:r>
    </w:p>
    <w:p>
      <w:pPr>
        <w:spacing w:after="0"/>
        <w:ind w:left="0"/>
        <w:jc w:val="both"/>
      </w:pPr>
      <w:r>
        <w:rPr>
          <w:rFonts w:ascii="Times New Roman"/>
          <w:b w:val="false"/>
          <w:i w:val="false"/>
          <w:color w:val="000000"/>
          <w:sz w:val="28"/>
        </w:rPr>
        <w:t>
      5) E бағанында босатуға жататын мүлік салық сомасы көрсетіледі.</w:t>
      </w:r>
    </w:p>
    <w:p>
      <w:pPr>
        <w:spacing w:after="0"/>
        <w:ind w:left="0"/>
        <w:jc w:val="both"/>
      </w:pPr>
      <w:r>
        <w:rPr>
          <w:rFonts w:ascii="Times New Roman"/>
          <w:b w:val="false"/>
          <w:i w:val="false"/>
          <w:color w:val="000000"/>
          <w:sz w:val="28"/>
        </w:rPr>
        <w:t>
      35. "Жер салығы және (немесе) жер учаскелерін пайдаланғаны үшін төлемақы салынбайтын жер учаскелері бойынша мәліметтер"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жер учаскелерінің жалпы көлемі көрсетіледі;</w:t>
      </w:r>
    </w:p>
    <w:p>
      <w:pPr>
        <w:spacing w:after="0"/>
        <w:ind w:left="0"/>
        <w:jc w:val="both"/>
      </w:pPr>
      <w:r>
        <w:rPr>
          <w:rFonts w:ascii="Times New Roman"/>
          <w:b w:val="false"/>
          <w:i w:val="false"/>
          <w:color w:val="000000"/>
          <w:sz w:val="28"/>
        </w:rPr>
        <w:t>
      3) С бағанында cалықтың орташа мөлшерлемесі көрсетіледі;</w:t>
      </w:r>
    </w:p>
    <w:p>
      <w:pPr>
        <w:spacing w:after="0"/>
        <w:ind w:left="0"/>
        <w:jc w:val="both"/>
      </w:pPr>
      <w:r>
        <w:rPr>
          <w:rFonts w:ascii="Times New Roman"/>
          <w:b w:val="false"/>
          <w:i w:val="false"/>
          <w:color w:val="000000"/>
          <w:sz w:val="28"/>
        </w:rPr>
        <w:t>
      4) D бағанында салық немесе төлемақы белгісі көрсетіледі, онда:</w:t>
      </w:r>
    </w:p>
    <w:p>
      <w:pPr>
        <w:spacing w:after="0"/>
        <w:ind w:left="0"/>
        <w:jc w:val="both"/>
      </w:pPr>
      <w:r>
        <w:rPr>
          <w:rFonts w:ascii="Times New Roman"/>
          <w:b w:val="false"/>
          <w:i w:val="false"/>
          <w:color w:val="000000"/>
          <w:sz w:val="28"/>
        </w:rPr>
        <w:t>
      1 – жер салығы;</w:t>
      </w:r>
    </w:p>
    <w:p>
      <w:pPr>
        <w:spacing w:after="0"/>
        <w:ind w:left="0"/>
        <w:jc w:val="both"/>
      </w:pPr>
      <w:r>
        <w:rPr>
          <w:rFonts w:ascii="Times New Roman"/>
          <w:b w:val="false"/>
          <w:i w:val="false"/>
          <w:color w:val="000000"/>
          <w:sz w:val="28"/>
        </w:rPr>
        <w:t>
      2 – жер учаскелерiн пайдаланғаны үшін төлемақы;</w:t>
      </w:r>
    </w:p>
    <w:p>
      <w:pPr>
        <w:spacing w:after="0"/>
        <w:ind w:left="0"/>
        <w:jc w:val="both"/>
      </w:pPr>
      <w:r>
        <w:rPr>
          <w:rFonts w:ascii="Times New Roman"/>
          <w:b w:val="false"/>
          <w:i w:val="false"/>
          <w:color w:val="000000"/>
          <w:sz w:val="28"/>
        </w:rPr>
        <w:t>
      5) E бағанында босатуға жататын жер салығы және (немесе) жер учаскелерiн пайдаланғаны үшін төлемақы сомасы көрсетіледі.</w:t>
      </w:r>
    </w:p>
    <w:p>
      <w:pPr>
        <w:spacing w:after="0"/>
        <w:ind w:left="0"/>
        <w:jc w:val="left"/>
      </w:pPr>
      <w:r>
        <w:rPr>
          <w:rFonts w:ascii="Times New Roman"/>
          <w:b/>
          <w:i w:val="false"/>
          <w:color w:val="000000"/>
        </w:rPr>
        <w:t xml:space="preserve"> 8-тарау. Жер үсті көздерінің су ресурстарын пайдаланғаны үшін төлемақы – 920.05-нысанын толтыру бойынша түсіндірме</w:t>
      </w:r>
    </w:p>
    <w:p>
      <w:pPr>
        <w:spacing w:after="0"/>
        <w:ind w:left="0"/>
        <w:jc w:val="both"/>
      </w:pPr>
      <w:r>
        <w:rPr>
          <w:rFonts w:ascii="Times New Roman"/>
          <w:b w:val="false"/>
          <w:i w:val="false"/>
          <w:color w:val="000000"/>
          <w:sz w:val="28"/>
        </w:rPr>
        <w:t>
      36. 920.05-нысан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p>
      <w:pPr>
        <w:spacing w:after="0"/>
        <w:ind w:left="0"/>
        <w:jc w:val="both"/>
      </w:pPr>
      <w:r>
        <w:rPr>
          <w:rFonts w:ascii="Times New Roman"/>
          <w:b w:val="false"/>
          <w:i w:val="false"/>
          <w:color w:val="000000"/>
          <w:sz w:val="28"/>
        </w:rPr>
        <w:t>
      37. "Салық төлеуші туралы жалпы ақпарат" деген бөлімде:</w:t>
      </w:r>
    </w:p>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пайдаланудың өлшем бірліктері көрсетіледі.</w:t>
      </w:r>
    </w:p>
    <w:p>
      <w:pPr>
        <w:spacing w:after="0"/>
        <w:ind w:left="0"/>
        <w:jc w:val="both"/>
      </w:pPr>
      <w:r>
        <w:rPr>
          <w:rFonts w:ascii="Times New Roman"/>
          <w:b w:val="false"/>
          <w:i w:val="false"/>
          <w:color w:val="000000"/>
          <w:sz w:val="28"/>
        </w:rPr>
        <w:t>
      "Арнайы су пайдалану түрі" деген жолда көрсетілген жүргізілетін арнайы су пайдалануды өлшеу бірлігінің тиісті торкөзі белгіленеді.</w:t>
      </w:r>
    </w:p>
    <w:p>
      <w:pPr>
        <w:spacing w:after="0"/>
        <w:ind w:left="0"/>
        <w:jc w:val="both"/>
      </w:pPr>
      <w:r>
        <w:rPr>
          <w:rFonts w:ascii="Times New Roman"/>
          <w:b w:val="false"/>
          <w:i w:val="false"/>
          <w:color w:val="000000"/>
          <w:sz w:val="28"/>
        </w:rPr>
        <w:t>
      38. "Төлемақы есептеу үшін су пайдалану көлемі туралы мәліметтер" деген бөлімде 6-жолда көрсетілген су пайдаланудың өлшем бірлігінде толтырылады.</w:t>
      </w:r>
    </w:p>
    <w:p>
      <w:pPr>
        <w:spacing w:after="0"/>
        <w:ind w:left="0"/>
        <w:jc w:val="both"/>
      </w:pPr>
      <w:r>
        <w:rPr>
          <w:rFonts w:ascii="Times New Roman"/>
          <w:b w:val="false"/>
          <w:i w:val="false"/>
          <w:color w:val="000000"/>
          <w:sz w:val="28"/>
        </w:rPr>
        <w:t>
      1) 920.05.001 жолында белгіленген су пайдалану лимиті көрсетіледі;</w:t>
      </w:r>
    </w:p>
    <w:p>
      <w:pPr>
        <w:spacing w:after="0"/>
        <w:ind w:left="0"/>
        <w:jc w:val="both"/>
      </w:pPr>
      <w:r>
        <w:rPr>
          <w:rFonts w:ascii="Times New Roman"/>
          <w:b w:val="false"/>
          <w:i w:val="false"/>
          <w:color w:val="000000"/>
          <w:sz w:val="28"/>
        </w:rPr>
        <w:t>
      2) 920.05.002 жолында салық кезеңі үшін белгіленген лимит шегінде арнайы су пайдаланудың нақты көлемі көрсетіледі;</w:t>
      </w:r>
    </w:p>
    <w:p>
      <w:pPr>
        <w:spacing w:after="0"/>
        <w:ind w:left="0"/>
        <w:jc w:val="both"/>
      </w:pPr>
      <w:r>
        <w:rPr>
          <w:rFonts w:ascii="Times New Roman"/>
          <w:b w:val="false"/>
          <w:i w:val="false"/>
          <w:color w:val="000000"/>
          <w:sz w:val="28"/>
        </w:rPr>
        <w:t>
      3) 920.05.003 жолында салық кезеңі үшін белгіленген лимиттен жоғары арнайы су пайдаланудың нақты көлемі көрсетіледі.</w:t>
      </w:r>
    </w:p>
    <w:p>
      <w:pPr>
        <w:spacing w:after="0"/>
        <w:ind w:left="0"/>
        <w:jc w:val="both"/>
      </w:pPr>
      <w:r>
        <w:rPr>
          <w:rFonts w:ascii="Times New Roman"/>
          <w:b w:val="false"/>
          <w:i w:val="false"/>
          <w:color w:val="000000"/>
          <w:sz w:val="28"/>
        </w:rPr>
        <w:t>
      39. "Жер үсті көздерінің су ресурстарын пайдаланғаны үшін төлемақы есептеу үшін белгіленген ставкалар туралы мәліметтер" деген бөлімде:</w:t>
      </w:r>
    </w:p>
    <w:p>
      <w:pPr>
        <w:spacing w:after="0"/>
        <w:ind w:left="0"/>
        <w:jc w:val="both"/>
      </w:pPr>
      <w:r>
        <w:rPr>
          <w:rFonts w:ascii="Times New Roman"/>
          <w:b w:val="false"/>
          <w:i w:val="false"/>
          <w:color w:val="000000"/>
          <w:sz w:val="28"/>
        </w:rPr>
        <w:t>
      1) 920.05.004 жолында Салық кодексінің 569-бабының бірінші бөлігіне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2) 920.05.005 жолында Салық кодексінің 569-бабының екінші бөлігіне сәйкес белгіленген төлемақы мөлшерлемесі (920.05.004)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p>
      <w:pPr>
        <w:spacing w:after="0"/>
        <w:ind w:left="0"/>
        <w:jc w:val="both"/>
      </w:pPr>
      <w:r>
        <w:rPr>
          <w:rFonts w:ascii="Times New Roman"/>
          <w:b w:val="false"/>
          <w:i w:val="false"/>
          <w:color w:val="000000"/>
          <w:sz w:val="28"/>
        </w:rPr>
        <w:t>
      40. "Бюджетке төленуі тиіс жер үсті көздерінің су ресурстарын пайдаланғаны үшін төлемақыны есептеу" деген бөлімде:</w:t>
      </w:r>
    </w:p>
    <w:p>
      <w:pPr>
        <w:spacing w:after="0"/>
        <w:ind w:left="0"/>
        <w:jc w:val="both"/>
      </w:pPr>
      <w:r>
        <w:rPr>
          <w:rFonts w:ascii="Times New Roman"/>
          <w:b w:val="false"/>
          <w:i w:val="false"/>
          <w:color w:val="000000"/>
          <w:sz w:val="28"/>
        </w:rPr>
        <w:t>
      1) 920.05.006 жолында 920.05.002 және 920.05.004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920.05.007 жолында 920.05.003 және 920.05.005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920.05.008 жолында белгіленген лимит шегінде (920.05.006) және белгіленген лимиттен жоғары (920.05.007)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920.05.008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920.05.008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p>
      <w:pPr>
        <w:spacing w:after="0"/>
        <w:ind w:left="0"/>
        <w:jc w:val="left"/>
      </w:pPr>
      <w:r>
        <w:rPr>
          <w:rFonts w:ascii="Times New Roman"/>
          <w:b/>
          <w:i w:val="false"/>
          <w:color w:val="000000"/>
        </w:rPr>
        <w:t xml:space="preserve"> 9-тарау. Қызметкерлердің кірістерінен бірыңғай төлемді есептеу - 920.06 нысанын толтыру бойынша түсіндірме</w:t>
      </w:r>
    </w:p>
    <w:p>
      <w:pPr>
        <w:spacing w:after="0"/>
        <w:ind w:left="0"/>
        <w:jc w:val="both"/>
      </w:pPr>
      <w:r>
        <w:rPr>
          <w:rFonts w:ascii="Times New Roman"/>
          <w:b w:val="false"/>
          <w:i w:val="false"/>
          <w:color w:val="ff0000"/>
          <w:sz w:val="28"/>
        </w:rPr>
        <w:t xml:space="preserve">
      Ескерту. 9-тарауға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нысан бірыңғай, оның ішінде Қазақстан Республикасының резиденттері салық салу мақсатында таныған шетелдіктер немесе азаматтығы жоқ адамдар қызметкерлерінің табыстарынан төлемді есептеуге арналған.</w:t>
      </w:r>
    </w:p>
    <w:p>
      <w:pPr>
        <w:spacing w:after="0"/>
        <w:ind w:left="0"/>
        <w:jc w:val="both"/>
      </w:pPr>
      <w:r>
        <w:rPr>
          <w:rFonts w:ascii="Times New Roman"/>
          <w:b w:val="false"/>
          <w:i w:val="false"/>
          <w:color w:val="000000"/>
          <w:sz w:val="28"/>
        </w:rPr>
        <w:t>
      41. "Салық төлеуші (бірыңғай төлем төлеуші) туралы жалпы ақпарат" деген бөлімде – салық төлеушінің</w:t>
      </w:r>
    </w:p>
    <w:p>
      <w:pPr>
        <w:spacing w:after="0"/>
        <w:ind w:left="0"/>
        <w:jc w:val="both"/>
      </w:pPr>
      <w:r>
        <w:rPr>
          <w:rFonts w:ascii="Times New Roman"/>
          <w:b w:val="false"/>
          <w:i w:val="false"/>
          <w:color w:val="000000"/>
          <w:sz w:val="28"/>
        </w:rPr>
        <w:t>
      ЖСН (БСН).</w:t>
      </w:r>
    </w:p>
    <w:p>
      <w:pPr>
        <w:spacing w:after="0"/>
        <w:ind w:left="0"/>
        <w:jc w:val="both"/>
      </w:pPr>
      <w:r>
        <w:rPr>
          <w:rFonts w:ascii="Times New Roman"/>
          <w:b w:val="false"/>
          <w:i w:val="false"/>
          <w:color w:val="000000"/>
          <w:sz w:val="28"/>
        </w:rPr>
        <w:t>
      42. "Қызметкерлердің кірістерінен бірыңғай төлемді есептеу"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тұлғаның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5) E бағанында жеке тұлғаларға есептелген кірістер көрсетіледі;</w:t>
      </w:r>
    </w:p>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p>
      <w:pPr>
        <w:spacing w:after="0"/>
        <w:ind w:left="0"/>
        <w:jc w:val="both"/>
      </w:pPr>
      <w:r>
        <w:rPr>
          <w:rFonts w:ascii="Times New Roman"/>
          <w:b w:val="false"/>
          <w:i w:val="false"/>
          <w:color w:val="000000"/>
          <w:sz w:val="28"/>
        </w:rPr>
        <w:t>
      7) G бағанында есептелген кірістерден есептелген ЖТС-ның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AC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жарналарының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Қазақстан Республикасының резиденттері салық салу мақсатында таныған шетелдіктердің немесе азаматтығы жоқ адамдардың жеке тұлғаның азаматтығы елінің коды көрсетіледі. Елдің коды КОК № 378 шешімімен бекітілген екі таңбалы әріптік кодтауға сәйкес көрсетіледі. Мысалы, DE–Германия Федеративтік Республикасы, GB – Ұлыбритания және Солтүстік Ирландия Біріккен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 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135-қосымша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135-қосымшамен толықтырылды – ҚР Қаржы министрінің м.а. 21.07.2023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0"/>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1"/>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2"/>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Ескертпе: аббревиатураларды ашып жазу:</w:t>
      </w:r>
    </w:p>
    <w:p>
      <w:pPr>
        <w:spacing w:after="0"/>
        <w:ind w:left="0"/>
        <w:jc w:val="both"/>
      </w:pPr>
      <w:r>
        <w:rPr>
          <w:rFonts w:ascii="Times New Roman"/>
          <w:b w:val="false"/>
          <w:i w:val="false"/>
          <w:color w:val="000000"/>
          <w:sz w:val="28"/>
        </w:rPr>
        <w:t>
      ЖСН/БСН – бизнес сәйкестендіру нөмірі / жеке сәйкестендіру нөмірі;</w:t>
      </w:r>
    </w:p>
    <w:p>
      <w:pPr>
        <w:spacing w:after="0"/>
        <w:ind w:left="0"/>
        <w:jc w:val="both"/>
      </w:pPr>
      <w:r>
        <w:rPr>
          <w:rFonts w:ascii="Times New Roman"/>
          <w:b w:val="false"/>
          <w:i w:val="false"/>
          <w:color w:val="000000"/>
          <w:sz w:val="28"/>
        </w:rPr>
        <w:t>
      КТС/ЖТС – корпоративтік табыс салығы / жеке табыс салығы.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 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136-қосымша</w:t>
            </w:r>
          </w:p>
        </w:tc>
      </w:tr>
    </w:tbl>
    <w:bookmarkStart w:name="z2076" w:id="1926"/>
    <w:p>
      <w:pPr>
        <w:spacing w:after="0"/>
        <w:ind w:left="0"/>
        <w:jc w:val="left"/>
      </w:pPr>
      <w:r>
        <w:rPr>
          <w:rFonts w:ascii="Times New Roman"/>
          <w:b/>
          <w:i w:val="false"/>
          <w:color w:val="000000"/>
        </w:rPr>
        <w:t xml:space="preserve"> Бөлшек салықтың арнаулы салық режимін қолданатын салық төлеушілер үшін декларация" (913.00-нысан) салық есептілігін жасау қағидалары</w:t>
      </w:r>
    </w:p>
    <w:bookmarkEnd w:id="1926"/>
    <w:p>
      <w:pPr>
        <w:spacing w:after="0"/>
        <w:ind w:left="0"/>
        <w:jc w:val="both"/>
      </w:pPr>
      <w:r>
        <w:rPr>
          <w:rFonts w:ascii="Times New Roman"/>
          <w:b w:val="false"/>
          <w:i w:val="false"/>
          <w:color w:val="ff0000"/>
          <w:sz w:val="28"/>
        </w:rPr>
        <w:t xml:space="preserve">
      Ескерту. 136-қосымшамен толықтырылды – ҚР Қаржы министрінің м.а. 21.07.2023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77" w:id="1927"/>
    <w:p>
      <w:pPr>
        <w:spacing w:after="0"/>
        <w:ind w:left="0"/>
        <w:jc w:val="left"/>
      </w:pPr>
      <w:r>
        <w:rPr>
          <w:rFonts w:ascii="Times New Roman"/>
          <w:b/>
          <w:i w:val="false"/>
          <w:color w:val="000000"/>
        </w:rPr>
        <w:t xml:space="preserve"> Тарау 1. Жалпы ережелер</w:t>
      </w:r>
    </w:p>
    <w:bookmarkEnd w:id="1927"/>
    <w:bookmarkStart w:name="z2078" w:id="1928"/>
    <w:p>
      <w:pPr>
        <w:spacing w:after="0"/>
        <w:ind w:left="0"/>
        <w:jc w:val="both"/>
      </w:pPr>
      <w:r>
        <w:rPr>
          <w:rFonts w:ascii="Times New Roman"/>
          <w:b w:val="false"/>
          <w:i w:val="false"/>
          <w:color w:val="000000"/>
          <w:sz w:val="28"/>
        </w:rPr>
        <w:t xml:space="preserve">
      1. Осы "Бөлшек салықтың арнаулы салық режимін қолданатын салық төлеушілер үшін декларация (913.00 – нысан)" салық есептілігін жасау қағидалары (бұдан әрі – Қағидалар) "Салық және бюджетке төленетін басқа да міндетті төлемдер туралы (Салық кодексі)"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(бұдан әрі – Салық кодексі) сәйкес әзірленді және жеке (корпоративтік) табыс салығын есептеуге арналған "Бөлшек салықтың арнаулы салық режимін қолданатын салық төлеушілер үшін декларация" салық есептілігі нысанын (бұдан әрі – декларация) жасау тәртібін айқындайды. Декларацияны бөлшек салықтың арнаулы салық режимін қолданатын салық төлеушілер жасайды.</w:t>
      </w:r>
    </w:p>
    <w:bookmarkEnd w:id="1928"/>
    <w:bookmarkStart w:name="z2079" w:id="1929"/>
    <w:p>
      <w:pPr>
        <w:spacing w:after="0"/>
        <w:ind w:left="0"/>
        <w:jc w:val="both"/>
      </w:pPr>
      <w:r>
        <w:rPr>
          <w:rFonts w:ascii="Times New Roman"/>
          <w:b w:val="false"/>
          <w:i w:val="false"/>
          <w:color w:val="000000"/>
          <w:sz w:val="28"/>
        </w:rPr>
        <w:t>
      2. Осы Қағидалар 2023 жылғы 1 қаңтардан бастап туындаған құқықтық қатынастарға қолданылады.</w:t>
      </w:r>
    </w:p>
    <w:bookmarkEnd w:id="1929"/>
    <w:bookmarkStart w:name="z2080" w:id="1930"/>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1930"/>
    <w:bookmarkStart w:name="z2081" w:id="1931"/>
    <w:p>
      <w:pPr>
        <w:spacing w:after="0"/>
        <w:ind w:left="0"/>
        <w:jc w:val="both"/>
      </w:pPr>
      <w:r>
        <w:rPr>
          <w:rFonts w:ascii="Times New Roman"/>
          <w:b w:val="false"/>
          <w:i w:val="false"/>
          <w:color w:val="000000"/>
          <w:sz w:val="28"/>
        </w:rPr>
        <w:t>
      4. Осы Қағидаларда мынадай арифметикалық белгілер қолданылады: "+"– қосу, " – "– алу, "х" – көбейту, " / "– бөлу, " = " - тең.</w:t>
      </w:r>
    </w:p>
    <w:bookmarkEnd w:id="1931"/>
    <w:p>
      <w:pPr>
        <w:spacing w:after="0"/>
        <w:ind w:left="0"/>
        <w:jc w:val="both"/>
      </w:pPr>
      <w:r>
        <w:rPr>
          <w:rFonts w:ascii="Times New Roman"/>
          <w:b w:val="false"/>
          <w:i w:val="false"/>
          <w:color w:val="000000"/>
          <w:sz w:val="28"/>
        </w:rPr>
        <w:t>
      Соманың теріс мәні декларацияның тиісті жолының бірінші сол торкөзінде "–" белгісімен белгіленеді.</w:t>
      </w:r>
    </w:p>
    <w:bookmarkStart w:name="z2082" w:id="1932"/>
    <w:p>
      <w:pPr>
        <w:spacing w:after="0"/>
        <w:ind w:left="0"/>
        <w:jc w:val="both"/>
      </w:pPr>
      <w:r>
        <w:rPr>
          <w:rFonts w:ascii="Times New Roman"/>
          <w:b w:val="false"/>
          <w:i w:val="false"/>
          <w:color w:val="000000"/>
          <w:sz w:val="28"/>
        </w:rPr>
        <w:t>
      5. Көрсеткіштер болмаған кезде декларацияның тиісті торкөздері толтырылмайды.</w:t>
      </w:r>
    </w:p>
    <w:bookmarkEnd w:id="1932"/>
    <w:bookmarkStart w:name="z2083" w:id="1933"/>
    <w:p>
      <w:pPr>
        <w:spacing w:after="0"/>
        <w:ind w:left="0"/>
        <w:jc w:val="both"/>
      </w:pPr>
      <w:r>
        <w:rPr>
          <w:rFonts w:ascii="Times New Roman"/>
          <w:b w:val="false"/>
          <w:i w:val="false"/>
          <w:color w:val="000000"/>
          <w:sz w:val="28"/>
        </w:rPr>
        <w:t>
      6. Декларацияны жасау кезінде:</w:t>
      </w:r>
    </w:p>
    <w:bookmarkEnd w:id="1933"/>
    <w:p>
      <w:pPr>
        <w:spacing w:after="0"/>
        <w:ind w:left="0"/>
        <w:jc w:val="both"/>
      </w:pPr>
      <w:r>
        <w:rPr>
          <w:rFonts w:ascii="Times New Roman"/>
          <w:b w:val="false"/>
          <w:i w:val="false"/>
          <w:color w:val="000000"/>
          <w:sz w:val="28"/>
        </w:rPr>
        <w:t>
      1) қағаз тасығышта-қара немесе көк сиялы қаламмен немесе қаламұшпен, баспа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2084" w:id="1934"/>
    <w:p>
      <w:pPr>
        <w:spacing w:after="0"/>
        <w:ind w:left="0"/>
        <w:jc w:val="both"/>
      </w:pPr>
      <w:r>
        <w:rPr>
          <w:rFonts w:ascii="Times New Roman"/>
          <w:b w:val="false"/>
          <w:i w:val="false"/>
          <w:color w:val="000000"/>
          <w:sz w:val="28"/>
        </w:rPr>
        <w:t xml:space="preserve">
      7.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қазақ және (немесе) орыс тілдерінде қағаз және (немесе) электрондық жеткізгіштерде жасайды, қол қояды, куәландырады (электрондық цифрлық қолтаңбамен).</w:t>
      </w:r>
    </w:p>
    <w:bookmarkEnd w:id="1934"/>
    <w:bookmarkStart w:name="z2085" w:id="1935"/>
    <w:p>
      <w:pPr>
        <w:spacing w:after="0"/>
        <w:ind w:left="0"/>
        <w:jc w:val="both"/>
      </w:pPr>
      <w:r>
        <w:rPr>
          <w:rFonts w:ascii="Times New Roman"/>
          <w:b w:val="false"/>
          <w:i w:val="false"/>
          <w:color w:val="000000"/>
          <w:sz w:val="28"/>
        </w:rPr>
        <w:t>
      8. Декларацияны тапсыру кезінде:</w:t>
      </w:r>
    </w:p>
    <w:bookmarkEnd w:id="1935"/>
    <w:p>
      <w:pPr>
        <w:spacing w:after="0"/>
        <w:ind w:left="0"/>
        <w:jc w:val="both"/>
      </w:pPr>
      <w:r>
        <w:rPr>
          <w:rFonts w:ascii="Times New Roman"/>
          <w:b w:val="false"/>
          <w:i w:val="false"/>
          <w:color w:val="000000"/>
          <w:sz w:val="28"/>
        </w:rPr>
        <w:t>
      1) келу тәртібімен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және қолы қойылған белгі және мөрдің (мөртабанның) бедері бар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тасығышта – салық төлеуші (салық агенті) почта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нысанда-салық төлеуші (салық агенті) Мемлекеттік кірістер органдарының салық есептілігін қабылдау жүйесінің салық есептілігін қабылдағаны немесе қабылдамағаны туралы хабарлама алады.</w:t>
      </w:r>
    </w:p>
    <w:bookmarkStart w:name="z2086" w:id="1936"/>
    <w:p>
      <w:pPr>
        <w:spacing w:after="0"/>
        <w:ind w:left="0"/>
        <w:jc w:val="left"/>
      </w:pPr>
      <w:r>
        <w:rPr>
          <w:rFonts w:ascii="Times New Roman"/>
          <w:b/>
          <w:i w:val="false"/>
          <w:color w:val="000000"/>
        </w:rPr>
        <w:t xml:space="preserve"> Тарау 2. Декларацияны толтыру бойынша түсіндірме</w:t>
      </w:r>
    </w:p>
    <w:bookmarkEnd w:id="1936"/>
    <w:bookmarkStart w:name="z2087" w:id="1937"/>
    <w:p>
      <w:pPr>
        <w:spacing w:after="0"/>
        <w:ind w:left="0"/>
        <w:jc w:val="both"/>
      </w:pPr>
      <w:r>
        <w:rPr>
          <w:rFonts w:ascii="Times New Roman"/>
          <w:b w:val="false"/>
          <w:i w:val="false"/>
          <w:color w:val="000000"/>
          <w:sz w:val="28"/>
        </w:rPr>
        <w:t>
      9. "Салық төлеуші (салық агенті) туралы жалпы ақпарат" бөлімінде салық төлеуші (салық агенті) мынадай деректерді көрсетеді:</w:t>
      </w:r>
    </w:p>
    <w:bookmarkEnd w:id="1937"/>
    <w:p>
      <w:pPr>
        <w:spacing w:after="0"/>
        <w:ind w:left="0"/>
        <w:jc w:val="both"/>
      </w:pPr>
      <w:r>
        <w:rPr>
          <w:rFonts w:ascii="Times New Roman"/>
          <w:b w:val="false"/>
          <w:i w:val="false"/>
          <w:color w:val="000000"/>
          <w:sz w:val="28"/>
        </w:rPr>
        <w:t>
      1) салық төлеушінің (салық агентінің) жеке сәйкестендіру нөмірі (бизнес-сәйкестендіру нөмірі) (бұдан әрі – ЖСН (БСН);</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дара кәсіпкердің тегі, аты, әкесінің аты (ол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мүлікті сенімгерлікпен басқару шартына сәйкес орындаған кезде немесе сенімгерлікпен басқару туындайтын өзге жағдайларда жолда сенімгерлікпен басқарушы – жеке тұлғаның тегі, аты, әкесінің аты (ол болған кезде) немесе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салық төлеушінің ұйымдық-құқықтық нысаны.</w:t>
      </w:r>
    </w:p>
    <w:p>
      <w:pPr>
        <w:spacing w:after="0"/>
        <w:ind w:left="0"/>
        <w:jc w:val="both"/>
      </w:pPr>
      <w:r>
        <w:rPr>
          <w:rFonts w:ascii="Times New Roman"/>
          <w:b w:val="false"/>
          <w:i w:val="false"/>
          <w:color w:val="000000"/>
          <w:sz w:val="28"/>
        </w:rPr>
        <w:t>
      Егер салық төлеуші заңды тұлға болып табылса "заңды тұлға" жолында, егер салық төлеуші дара кәсіпкер болып табылса "дара кәсіпкер" жолындағы торкөз белгіленеді;</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206-бабының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7)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Егер салық төлеуші А немесе В жолында көрсетілген санаттардың біріне жататын жағдайда, торкөздер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басқарудың құрылтайшысы;</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шешімімен бекітілген "Валюталар жіктеуіші" 23-қосымшасына сәйкес;</w:t>
      </w:r>
    </w:p>
    <w:p>
      <w:pPr>
        <w:spacing w:after="0"/>
        <w:ind w:left="0"/>
        <w:jc w:val="both"/>
      </w:pPr>
      <w:r>
        <w:rPr>
          <w:rFonts w:ascii="Times New Roman"/>
          <w:b w:val="false"/>
          <w:i w:val="false"/>
          <w:color w:val="000000"/>
          <w:sz w:val="28"/>
        </w:rPr>
        <w:t>
      9) мемлекеттік кірістер органына тіркеу есебінен қойған кезде мәлімделген, қызметті басым жүзеге асыру орыны болып танылған дара кәсіпкердің орналасқан жері бойынша ауылдық округтiң, кенттің, ауылдың, ауылдық маңызы бар қаланың әкім аппаратының БСН көрсетіледі.</w:t>
      </w:r>
    </w:p>
    <w:bookmarkStart w:name="z2088" w:id="1938"/>
    <w:p>
      <w:pPr>
        <w:spacing w:after="0"/>
        <w:ind w:left="0"/>
        <w:jc w:val="both"/>
      </w:pPr>
      <w:r>
        <w:rPr>
          <w:rFonts w:ascii="Times New Roman"/>
          <w:b w:val="false"/>
          <w:i w:val="false"/>
          <w:color w:val="000000"/>
          <w:sz w:val="28"/>
        </w:rPr>
        <w:t>
      10. "Есептелген салықтар" деген бөлімде:</w:t>
      </w:r>
    </w:p>
    <w:bookmarkEnd w:id="1938"/>
    <w:p>
      <w:pPr>
        <w:spacing w:after="0"/>
        <w:ind w:left="0"/>
        <w:jc w:val="both"/>
      </w:pPr>
      <w:r>
        <w:rPr>
          <w:rFonts w:ascii="Times New Roman"/>
          <w:b w:val="false"/>
          <w:i w:val="false"/>
          <w:color w:val="000000"/>
          <w:sz w:val="28"/>
        </w:rPr>
        <w:t>
      1) 913.00.001 жолында:</w:t>
      </w:r>
    </w:p>
    <w:p>
      <w:pPr>
        <w:spacing w:after="0"/>
        <w:ind w:left="0"/>
        <w:jc w:val="both"/>
      </w:pPr>
      <w:r>
        <w:rPr>
          <w:rFonts w:ascii="Times New Roman"/>
          <w:b w:val="false"/>
          <w:i w:val="false"/>
          <w:color w:val="000000"/>
          <w:sz w:val="28"/>
        </w:rPr>
        <w:t xml:space="preserve">
      заңды тұлға – Салық кодексінің </w:t>
      </w:r>
      <w:r>
        <w:rPr>
          <w:rFonts w:ascii="Times New Roman"/>
          <w:b w:val="false"/>
          <w:i w:val="false"/>
          <w:color w:val="000000"/>
          <w:sz w:val="28"/>
        </w:rPr>
        <w:t>225</w:t>
      </w:r>
      <w:r>
        <w:rPr>
          <w:rFonts w:ascii="Times New Roman"/>
          <w:b w:val="false"/>
          <w:i w:val="false"/>
          <w:color w:val="000000"/>
          <w:sz w:val="28"/>
        </w:rPr>
        <w:t xml:space="preserve"> – </w:t>
      </w:r>
      <w:r>
        <w:rPr>
          <w:rFonts w:ascii="Times New Roman"/>
          <w:b w:val="false"/>
          <w:i w:val="false"/>
          <w:color w:val="000000"/>
          <w:sz w:val="28"/>
        </w:rPr>
        <w:t>240-баптарына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дара кәсіпкер – Салық кодексінің </w:t>
      </w:r>
      <w:r>
        <w:rPr>
          <w:rFonts w:ascii="Times New Roman"/>
          <w:b w:val="false"/>
          <w:i w:val="false"/>
          <w:color w:val="000000"/>
          <w:sz w:val="28"/>
        </w:rPr>
        <w:t>226</w:t>
      </w:r>
      <w:r>
        <w:rPr>
          <w:rFonts w:ascii="Times New Roman"/>
          <w:b w:val="false"/>
          <w:i w:val="false"/>
          <w:color w:val="000000"/>
          <w:sz w:val="28"/>
        </w:rPr>
        <w:t xml:space="preserve"> – </w:t>
      </w:r>
      <w:r>
        <w:rPr>
          <w:rFonts w:ascii="Times New Roman"/>
          <w:b w:val="false"/>
          <w:i w:val="false"/>
          <w:color w:val="000000"/>
          <w:sz w:val="28"/>
        </w:rPr>
        <w:t>240-баптарында</w:t>
      </w:r>
      <w:r>
        <w:rPr>
          <w:rFonts w:ascii="Times New Roman"/>
          <w:b w:val="false"/>
          <w:i w:val="false"/>
          <w:color w:val="000000"/>
          <w:sz w:val="28"/>
        </w:rPr>
        <w:t xml:space="preserve"> көзделген ерекшеліктерді ескере отырып, Салық кодексінің </w:t>
      </w:r>
      <w:r>
        <w:rPr>
          <w:rFonts w:ascii="Times New Roman"/>
          <w:b w:val="false"/>
          <w:i w:val="false"/>
          <w:color w:val="000000"/>
          <w:sz w:val="28"/>
        </w:rPr>
        <w:t>225-бабында</w:t>
      </w:r>
      <w:r>
        <w:rPr>
          <w:rFonts w:ascii="Times New Roman"/>
          <w:b w:val="false"/>
          <w:i w:val="false"/>
          <w:color w:val="000000"/>
          <w:sz w:val="28"/>
        </w:rPr>
        <w:t xml:space="preserve"> белгіленген корпоративтік табыс салығын есептеу мақсатында жылдық жиынтық табысты айқындау тәртібіне ұқсас айқындалатын, өткізуден түсетін салық салынатын кіріс сомасы көрсетіледі;</w:t>
      </w:r>
    </w:p>
    <w:p>
      <w:pPr>
        <w:spacing w:after="0"/>
        <w:ind w:left="0"/>
        <w:jc w:val="both"/>
      </w:pPr>
      <w:r>
        <w:rPr>
          <w:rFonts w:ascii="Times New Roman"/>
          <w:b w:val="false"/>
          <w:i w:val="false"/>
          <w:color w:val="000000"/>
          <w:sz w:val="28"/>
        </w:rPr>
        <w:t>
      2) 913.00.001 I деген жолда электрондық сауда алаңын жүзеге асыру арқылы тауарларды өткізуден алынған кірістер сомасы көрсетіледі;</w:t>
      </w:r>
    </w:p>
    <w:p>
      <w:pPr>
        <w:spacing w:after="0"/>
        <w:ind w:left="0"/>
        <w:jc w:val="both"/>
      </w:pPr>
      <w:r>
        <w:rPr>
          <w:rFonts w:ascii="Times New Roman"/>
          <w:b w:val="false"/>
          <w:i w:val="false"/>
          <w:color w:val="000000"/>
          <w:sz w:val="28"/>
        </w:rPr>
        <w:t>
      3) 913.00.002 деген жолда жұмыс беруші оның қызметкерлерінің кірісі бойынша шығыстарының сомасы көрсетіледі;</w:t>
      </w:r>
    </w:p>
    <w:p>
      <w:pPr>
        <w:spacing w:after="0"/>
        <w:ind w:left="0"/>
        <w:jc w:val="both"/>
      </w:pPr>
      <w:r>
        <w:rPr>
          <w:rFonts w:ascii="Times New Roman"/>
          <w:b w:val="false"/>
          <w:i w:val="false"/>
          <w:color w:val="000000"/>
          <w:sz w:val="28"/>
        </w:rPr>
        <w:t>
      4) 913.00.003 деген жолда салық кезеңі үшін қызметкерлердің орташа тізімдік саны көрсетіледі, оның ішінде:</w:t>
      </w:r>
    </w:p>
    <w:p>
      <w:pPr>
        <w:spacing w:after="0"/>
        <w:ind w:left="0"/>
        <w:jc w:val="both"/>
      </w:pPr>
      <w:r>
        <w:rPr>
          <w:rFonts w:ascii="Times New Roman"/>
          <w:b w:val="false"/>
          <w:i w:val="false"/>
          <w:color w:val="000000"/>
          <w:sz w:val="28"/>
        </w:rPr>
        <w:t>
      913.00.003 I деген жолда салық кезеңі үшін жұмыскерлердің –зейнеткерлердің орташа тізімдік саны көрсетіледі</w:t>
      </w:r>
    </w:p>
    <w:p>
      <w:pPr>
        <w:spacing w:after="0"/>
        <w:ind w:left="0"/>
        <w:jc w:val="both"/>
      </w:pPr>
      <w:r>
        <w:rPr>
          <w:rFonts w:ascii="Times New Roman"/>
          <w:b w:val="false"/>
          <w:i w:val="false"/>
          <w:color w:val="000000"/>
          <w:sz w:val="28"/>
        </w:rPr>
        <w:t>
      910.00.003 II деген жолда салық кезеңі үшін жұмыскерлердің – мүгедектің орташа тізімдік саны көрсетіледі.</w:t>
      </w:r>
    </w:p>
    <w:p>
      <w:pPr>
        <w:spacing w:after="0"/>
        <w:ind w:left="0"/>
        <w:jc w:val="both"/>
      </w:pPr>
      <w:r>
        <w:rPr>
          <w:rFonts w:ascii="Times New Roman"/>
          <w:b w:val="false"/>
          <w:i w:val="false"/>
          <w:color w:val="000000"/>
          <w:sz w:val="28"/>
        </w:rPr>
        <w:t>
      Салық кезеңіндегі жұмыскерлердің орташа тізімдік саны салық кезеңінің әрбір айындағы жұмыскерлер санын жинақтау жолымен айқындалады және салық кезеңі айларының жалпы санына бөлінеді. Егер салық кезеңіндегі жұмыскерлердің орташа тізімдік саны 0,5-тен жоғары бөлшек мәнді құраса, онда мұндай мән бүтін бірлікке дейін дөңгелектенуге жатады, 0,5-тен төмен мән дөңгелектенуге жатпайды;</w:t>
      </w:r>
    </w:p>
    <w:p>
      <w:pPr>
        <w:spacing w:after="0"/>
        <w:ind w:left="0"/>
        <w:jc w:val="both"/>
      </w:pPr>
      <w:r>
        <w:rPr>
          <w:rFonts w:ascii="Times New Roman"/>
          <w:b w:val="false"/>
          <w:i w:val="false"/>
          <w:color w:val="000000"/>
          <w:sz w:val="28"/>
        </w:rPr>
        <w:t>
      5) 910.00.004 деген жолда есептелген салықтардың сомасы (КТС/ЖТС) көрсетіледі.</w:t>
      </w:r>
    </w:p>
    <w:p>
      <w:pPr>
        <w:spacing w:after="0"/>
        <w:ind w:left="0"/>
        <w:jc w:val="both"/>
      </w:pPr>
      <w:r>
        <w:rPr>
          <w:rFonts w:ascii="Times New Roman"/>
          <w:b w:val="false"/>
          <w:i w:val="false"/>
          <w:color w:val="000000"/>
          <w:sz w:val="28"/>
        </w:rPr>
        <w:t>
      11. "Шығыстар, запастар туралы мәліметтер" деген бөлімде 4-тоқсанның тиісті кезеңі үшін декларацияда жыл қорытындысы бойынша толтырылады. Бұл бөлім анықтамалық ақпаратқа жатады, мәлімет үшін толтырылады:</w:t>
      </w:r>
    </w:p>
    <w:p>
      <w:pPr>
        <w:spacing w:after="0"/>
        <w:ind w:left="0"/>
        <w:jc w:val="both"/>
      </w:pPr>
      <w:r>
        <w:rPr>
          <w:rFonts w:ascii="Times New Roman"/>
          <w:b w:val="false"/>
          <w:i w:val="false"/>
          <w:color w:val="000000"/>
          <w:sz w:val="28"/>
        </w:rPr>
        <w:t>
      1) 913.00.005 деген жолдарда:</w:t>
      </w:r>
    </w:p>
    <w:p>
      <w:pPr>
        <w:spacing w:after="0"/>
        <w:ind w:left="0"/>
        <w:jc w:val="both"/>
      </w:pPr>
      <w:r>
        <w:rPr>
          <w:rFonts w:ascii="Times New Roman"/>
          <w:b w:val="false"/>
          <w:i w:val="false"/>
          <w:color w:val="000000"/>
          <w:sz w:val="28"/>
        </w:rPr>
        <w:t>
      913.00.005 I деген жолда күнтізбелік жыл басындағы запастар;</w:t>
      </w:r>
    </w:p>
    <w:p>
      <w:pPr>
        <w:spacing w:after="0"/>
        <w:ind w:left="0"/>
        <w:jc w:val="both"/>
      </w:pPr>
      <w:r>
        <w:rPr>
          <w:rFonts w:ascii="Times New Roman"/>
          <w:b w:val="false"/>
          <w:i w:val="false"/>
          <w:color w:val="000000"/>
          <w:sz w:val="28"/>
        </w:rPr>
        <w:t>
      913.00.005 II деген жолда күнтізбелік жыл соңындағы запастар;</w:t>
      </w:r>
    </w:p>
    <w:p>
      <w:pPr>
        <w:spacing w:after="0"/>
        <w:ind w:left="0"/>
        <w:jc w:val="both"/>
      </w:pPr>
      <w:r>
        <w:rPr>
          <w:rFonts w:ascii="Times New Roman"/>
          <w:b w:val="false"/>
          <w:i w:val="false"/>
          <w:color w:val="000000"/>
          <w:sz w:val="28"/>
        </w:rPr>
        <w:t>
      913.00.005 III деген жолда күнтізбелік жылда сатып алынған запастар көрсетіледі;</w:t>
      </w:r>
    </w:p>
    <w:p>
      <w:pPr>
        <w:spacing w:after="0"/>
        <w:ind w:left="0"/>
        <w:jc w:val="both"/>
      </w:pPr>
      <w:r>
        <w:rPr>
          <w:rFonts w:ascii="Times New Roman"/>
          <w:b w:val="false"/>
          <w:i w:val="false"/>
          <w:color w:val="000000"/>
          <w:sz w:val="28"/>
        </w:rPr>
        <w:t>
      2) 913.00.006 деген жолда салық кезеңіндегі барлық шығыстар көрсетіледі.</w:t>
      </w:r>
    </w:p>
    <w:p>
      <w:pPr>
        <w:spacing w:after="0"/>
        <w:ind w:left="0"/>
        <w:jc w:val="both"/>
      </w:pPr>
      <w:r>
        <w:rPr>
          <w:rFonts w:ascii="Times New Roman"/>
          <w:b w:val="false"/>
          <w:i w:val="false"/>
          <w:color w:val="000000"/>
          <w:sz w:val="28"/>
        </w:rPr>
        <w:t>
      12. "Салық төлеушінің (салық агентінің) жауапкершілігі" бөлімінде:</w:t>
      </w:r>
    </w:p>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мемлекеттік кіріс органына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Бұл ретте дара кәсіпкер ретінде мемлекеттік кіріс органында тіркеу есебіне қою кезінде мәлімделген дара кәсіпкер қызметінің басым жүзеге асырылатын орны дара кәсіпкердің орналасқан жері болып танылады.</w:t>
      </w:r>
    </w:p>
    <w:p>
      <w:pPr>
        <w:spacing w:after="0"/>
        <w:ind w:left="0"/>
        <w:jc w:val="both"/>
      </w:pPr>
      <w:r>
        <w:rPr>
          <w:rFonts w:ascii="Times New Roman"/>
          <w:b w:val="false"/>
          <w:i w:val="false"/>
          <w:color w:val="000000"/>
          <w:sz w:val="28"/>
        </w:rPr>
        <w:t>
      Құрылтай құжаттарында көрсетілген оның тұрақты жұмыс істейтін органының орналасқан жері резидент заңды тұлғаның орналасқан жері болып танылады.</w:t>
      </w:r>
    </w:p>
    <w:p>
      <w:pPr>
        <w:spacing w:after="0"/>
        <w:ind w:left="0"/>
        <w:jc w:val="both"/>
      </w:pPr>
      <w:r>
        <w:rPr>
          <w:rFonts w:ascii="Times New Roman"/>
          <w:b w:val="false"/>
          <w:i w:val="false"/>
          <w:color w:val="000000"/>
          <w:sz w:val="28"/>
        </w:rPr>
        <w:t>
      Қызметін тұрақты мекеме арқылы филиал, өкілдік ашпай жүзеге асыратын бейрезидент заңды тұлғаның орналасқан жері Мемлекеттік кіріс органында салық төлеуші ретінде тіркеу кезінде мәлімделген Қазақстан Республикасындағы қызметті жүзеге асыру орны болып танылады;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5)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лауазымды тұлғаның декларацияны қабылдау күні;</w:t>
      </w:r>
    </w:p>
    <w:p>
      <w:pPr>
        <w:spacing w:after="0"/>
        <w:ind w:left="0"/>
        <w:jc w:val="both"/>
      </w:pPr>
      <w:r>
        <w:rPr>
          <w:rFonts w:ascii="Times New Roman"/>
          <w:b w:val="false"/>
          <w:i w:val="false"/>
          <w:color w:val="000000"/>
          <w:sz w:val="28"/>
        </w:rPr>
        <w:t>
      6) Мемлекеттік кірістер органы беретін декларацияның кіріс нөмірі;</w:t>
      </w:r>
    </w:p>
    <w:p>
      <w:pPr>
        <w:spacing w:after="0"/>
        <w:ind w:left="0"/>
        <w:jc w:val="both"/>
      </w:pPr>
      <w:r>
        <w:rPr>
          <w:rFonts w:ascii="Times New Roman"/>
          <w:b w:val="false"/>
          <w:i w:val="false"/>
          <w:color w:val="000000"/>
          <w:sz w:val="28"/>
        </w:rPr>
        <w:t>
      7)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2089" w:id="1939"/>
    <w:p>
      <w:pPr>
        <w:spacing w:after="0"/>
        <w:ind w:left="0"/>
        <w:jc w:val="left"/>
      </w:pPr>
      <w:r>
        <w:rPr>
          <w:rFonts w:ascii="Times New Roman"/>
          <w:b/>
          <w:i w:val="false"/>
          <w:color w:val="000000"/>
        </w:rPr>
        <w:t xml:space="preserve"> 3-тарау. Бөлшек салықтың арнайы салық режимін қолданатын салық төлеушілер бойынша салық міндеттемелерін есептеу – 913.01 нысанының декларациясына 1-қосымшаны толтыру бойынша түсініктеме</w:t>
      </w:r>
    </w:p>
    <w:bookmarkEnd w:id="1939"/>
    <w:bookmarkStart w:name="z2090" w:id="1940"/>
    <w:p>
      <w:pPr>
        <w:spacing w:after="0"/>
        <w:ind w:left="0"/>
        <w:jc w:val="both"/>
      </w:pPr>
      <w:r>
        <w:rPr>
          <w:rFonts w:ascii="Times New Roman"/>
          <w:b w:val="false"/>
          <w:i w:val="false"/>
          <w:color w:val="000000"/>
          <w:sz w:val="28"/>
        </w:rPr>
        <w:t>
      13. Декларацияға 1-қосымшаның "Салық төлеуші туралы жалпы ақпарат" деген бөлімінде салық төлеушінің ЖСН/БСН туралы және салық есептілігі табыс етілетін салық кезеңі туралы деректер осы Қағидалардың 9-тармағының 1) және 2) тармақшаларына сәйкес көрсетіледі және қызметті жүзеге асыру орындарының саны туралы жолда осы қосымшада көрсетілген жүзеге асырылатын қызмет орындарының саны көрсетіледі.</w:t>
      </w:r>
    </w:p>
    <w:bookmarkEnd w:id="1940"/>
    <w:bookmarkStart w:name="z2091" w:id="1941"/>
    <w:p>
      <w:pPr>
        <w:spacing w:after="0"/>
        <w:ind w:left="0"/>
        <w:jc w:val="both"/>
      </w:pPr>
      <w:r>
        <w:rPr>
          <w:rFonts w:ascii="Times New Roman"/>
          <w:b w:val="false"/>
          <w:i w:val="false"/>
          <w:color w:val="000000"/>
          <w:sz w:val="28"/>
        </w:rPr>
        <w:t>
      14. "Қызметті жүзеге асыру орны туралы ақпарат" деген бөлімде:</w:t>
      </w:r>
    </w:p>
    <w:bookmarkEnd w:id="1941"/>
    <w:p>
      <w:pPr>
        <w:spacing w:after="0"/>
        <w:ind w:left="0"/>
        <w:jc w:val="both"/>
      </w:pPr>
      <w:r>
        <w:rPr>
          <w:rFonts w:ascii="Times New Roman"/>
          <w:b w:val="false"/>
          <w:i w:val="false"/>
          <w:color w:val="000000"/>
          <w:sz w:val="28"/>
        </w:rPr>
        <w:t>
      1) А бағанында кезекті реттік нөмір көрсетіледі;</w:t>
      </w:r>
    </w:p>
    <w:p>
      <w:pPr>
        <w:spacing w:after="0"/>
        <w:ind w:left="0"/>
        <w:jc w:val="both"/>
      </w:pPr>
      <w:r>
        <w:rPr>
          <w:rFonts w:ascii="Times New Roman"/>
          <w:b w:val="false"/>
          <w:i w:val="false"/>
          <w:color w:val="000000"/>
          <w:sz w:val="28"/>
        </w:rPr>
        <w:t>
      2) В бағанында нақты жүзеге асырылатын қызмет орны бойынша Мемлекеттік кірістер басқармасының коды көрсетіледі (мысалы, дара кәсіпкер Астана қаласының Байқоңыр ауданы бойынша Мемлекеттік кірістер басқармасында (бұдан әрі – МКБ) орналасқан жері бойынша тіркелген. Сондай – ақ Астана қаласының Есіл ауданы бойынша, Ақмола облысының Целиноград ауданы бойынша, Алматы қаласының Әуезов ауданы бойынша басқа да МКБ объектілері бар, тиісінше В бағанында барлық тиісті МКБ-лар көрсетіледі);</w:t>
      </w:r>
    </w:p>
    <w:p>
      <w:pPr>
        <w:spacing w:after="0"/>
        <w:ind w:left="0"/>
        <w:jc w:val="both"/>
      </w:pPr>
      <w:r>
        <w:rPr>
          <w:rFonts w:ascii="Times New Roman"/>
          <w:b w:val="false"/>
          <w:i w:val="false"/>
          <w:color w:val="000000"/>
          <w:sz w:val="28"/>
        </w:rPr>
        <w:t>
      3) С бағанында қызмет жүзеге асырылатын қала, ауыл көрсетіледі;</w:t>
      </w:r>
    </w:p>
    <w:p>
      <w:pPr>
        <w:spacing w:after="0"/>
        <w:ind w:left="0"/>
        <w:jc w:val="both"/>
      </w:pPr>
      <w:r>
        <w:rPr>
          <w:rFonts w:ascii="Times New Roman"/>
          <w:b w:val="false"/>
          <w:i w:val="false"/>
          <w:color w:val="000000"/>
          <w:sz w:val="28"/>
        </w:rPr>
        <w:t>
      4) D бағанында қызмет жүзеге асырылатын көше, даңғыл, шағын аудан немесе квартал көрсетіледі;</w:t>
      </w:r>
    </w:p>
    <w:p>
      <w:pPr>
        <w:spacing w:after="0"/>
        <w:ind w:left="0"/>
        <w:jc w:val="both"/>
      </w:pPr>
      <w:r>
        <w:rPr>
          <w:rFonts w:ascii="Times New Roman"/>
          <w:b w:val="false"/>
          <w:i w:val="false"/>
          <w:color w:val="000000"/>
          <w:sz w:val="28"/>
        </w:rPr>
        <w:t>
      5) Е бағанында қызмет жүзеге асырылатын үйдің нөмірі көрсетіледі;</w:t>
      </w:r>
    </w:p>
    <w:p>
      <w:pPr>
        <w:spacing w:after="0"/>
        <w:ind w:left="0"/>
        <w:jc w:val="both"/>
      </w:pPr>
      <w:r>
        <w:rPr>
          <w:rFonts w:ascii="Times New Roman"/>
          <w:b w:val="false"/>
          <w:i w:val="false"/>
          <w:color w:val="000000"/>
          <w:sz w:val="28"/>
        </w:rPr>
        <w:t>
      6) F бағанында қызмет жүзеге асырылатын пәтердің, офистің (бөлменің, өзге де үй-жайдың) нөмірі көрсетіледі.</w:t>
      </w:r>
    </w:p>
    <w:p>
      <w:pPr>
        <w:spacing w:after="0"/>
        <w:ind w:left="0"/>
        <w:jc w:val="both"/>
      </w:pPr>
      <w:r>
        <w:rPr>
          <w:rFonts w:ascii="Times New Roman"/>
          <w:b w:val="false"/>
          <w:i w:val="false"/>
          <w:color w:val="000000"/>
          <w:sz w:val="28"/>
        </w:rPr>
        <w:t>
      15. "Есептелген салықтар" деген бөлімде мынадай деректер көрсетіледі:</w:t>
      </w:r>
    </w:p>
    <w:p>
      <w:pPr>
        <w:spacing w:after="0"/>
        <w:ind w:left="0"/>
        <w:jc w:val="both"/>
      </w:pPr>
      <w:r>
        <w:rPr>
          <w:rFonts w:ascii="Times New Roman"/>
          <w:b w:val="false"/>
          <w:i w:val="false"/>
          <w:color w:val="000000"/>
          <w:sz w:val="28"/>
        </w:rPr>
        <w:t>
      1) 913.01.001-жолда жұмыс берушінің жұмыскерлерінің кірістері бойынша шығыстарының сомасы көрсетіледі.</w:t>
      </w:r>
    </w:p>
    <w:p>
      <w:pPr>
        <w:spacing w:after="0"/>
        <w:ind w:left="0"/>
        <w:jc w:val="both"/>
      </w:pPr>
      <w:r>
        <w:rPr>
          <w:rFonts w:ascii="Times New Roman"/>
          <w:b w:val="false"/>
          <w:i w:val="false"/>
          <w:color w:val="000000"/>
          <w:sz w:val="28"/>
        </w:rPr>
        <w:t>
      913.01.001-жолда көрсетілген сома негізгі декларациядағы 913.00.002-жолға көшіріледі;</w:t>
      </w:r>
    </w:p>
    <w:p>
      <w:pPr>
        <w:spacing w:after="0"/>
        <w:ind w:left="0"/>
        <w:jc w:val="both"/>
      </w:pPr>
      <w:r>
        <w:rPr>
          <w:rFonts w:ascii="Times New Roman"/>
          <w:b w:val="false"/>
          <w:i w:val="false"/>
          <w:color w:val="000000"/>
          <w:sz w:val="28"/>
        </w:rPr>
        <w:t>
      2) G бағанында бөлшек салықтың арнаулы салық режимінің тиісті мөлшерлемесін, яғни 4 %, 8% және жергілікті өкілді органның шешімімен 50 %-дан аспайтын төмендетуді ескере отырып, бекітілген мөлшерлеме көрсетіледі;</w:t>
      </w:r>
    </w:p>
    <w:p>
      <w:pPr>
        <w:spacing w:after="0"/>
        <w:ind w:left="0"/>
        <w:jc w:val="both"/>
      </w:pPr>
      <w:r>
        <w:rPr>
          <w:rFonts w:ascii="Times New Roman"/>
          <w:b w:val="false"/>
          <w:i w:val="false"/>
          <w:color w:val="000000"/>
          <w:sz w:val="28"/>
        </w:rPr>
        <w:t>
      3) H бағанында жалпыға бірдей белгіленген тәртіппен салық кезеңі үшін жиынтықта айқындалатын кіріс сомасы көрсетіледі:</w:t>
      </w:r>
    </w:p>
    <w:p>
      <w:pPr>
        <w:spacing w:after="0"/>
        <w:ind w:left="0"/>
        <w:jc w:val="both"/>
      </w:pPr>
      <w:r>
        <w:rPr>
          <w:rFonts w:ascii="Times New Roman"/>
          <w:b w:val="false"/>
          <w:i w:val="false"/>
          <w:color w:val="000000"/>
          <w:sz w:val="28"/>
        </w:rPr>
        <w:t xml:space="preserve">
      заңды тұлға – Салық кодексінің </w:t>
      </w:r>
      <w:r>
        <w:rPr>
          <w:rFonts w:ascii="Times New Roman"/>
          <w:b w:val="false"/>
          <w:i w:val="false"/>
          <w:color w:val="000000"/>
          <w:sz w:val="28"/>
        </w:rPr>
        <w:t>225</w:t>
      </w:r>
      <w:r>
        <w:rPr>
          <w:rFonts w:ascii="Times New Roman"/>
          <w:b w:val="false"/>
          <w:i w:val="false"/>
          <w:color w:val="000000"/>
          <w:sz w:val="28"/>
        </w:rPr>
        <w:t xml:space="preserve"> – </w:t>
      </w:r>
      <w:r>
        <w:rPr>
          <w:rFonts w:ascii="Times New Roman"/>
          <w:b w:val="false"/>
          <w:i w:val="false"/>
          <w:color w:val="000000"/>
          <w:sz w:val="28"/>
        </w:rPr>
        <w:t>240-баптарына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дара кәсіпкер – Салық кодексінің </w:t>
      </w:r>
      <w:r>
        <w:rPr>
          <w:rFonts w:ascii="Times New Roman"/>
          <w:b w:val="false"/>
          <w:i w:val="false"/>
          <w:color w:val="000000"/>
          <w:sz w:val="28"/>
        </w:rPr>
        <w:t>226</w:t>
      </w:r>
      <w:r>
        <w:rPr>
          <w:rFonts w:ascii="Times New Roman"/>
          <w:b w:val="false"/>
          <w:i w:val="false"/>
          <w:color w:val="000000"/>
          <w:sz w:val="28"/>
        </w:rPr>
        <w:t xml:space="preserve"> – </w:t>
      </w:r>
      <w:r>
        <w:rPr>
          <w:rFonts w:ascii="Times New Roman"/>
          <w:b w:val="false"/>
          <w:i w:val="false"/>
          <w:color w:val="000000"/>
          <w:sz w:val="28"/>
        </w:rPr>
        <w:t>240-баптарында</w:t>
      </w:r>
      <w:r>
        <w:rPr>
          <w:rFonts w:ascii="Times New Roman"/>
          <w:b w:val="false"/>
          <w:i w:val="false"/>
          <w:color w:val="000000"/>
          <w:sz w:val="28"/>
        </w:rPr>
        <w:t xml:space="preserve"> көзделген ерекшеліктерді ескере отырып, Салық кодексінің </w:t>
      </w:r>
      <w:r>
        <w:rPr>
          <w:rFonts w:ascii="Times New Roman"/>
          <w:b w:val="false"/>
          <w:i w:val="false"/>
          <w:color w:val="000000"/>
          <w:sz w:val="28"/>
        </w:rPr>
        <w:t>225-бабында</w:t>
      </w:r>
      <w:r>
        <w:rPr>
          <w:rFonts w:ascii="Times New Roman"/>
          <w:b w:val="false"/>
          <w:i w:val="false"/>
          <w:color w:val="000000"/>
          <w:sz w:val="28"/>
        </w:rPr>
        <w:t xml:space="preserve"> белгіленген корпоративтік табыс салығын есептеу мақсатында жылдық жиынтық табысты айқындау тәртібіне ұқсас.</w:t>
      </w:r>
    </w:p>
    <w:p>
      <w:pPr>
        <w:spacing w:after="0"/>
        <w:ind w:left="0"/>
        <w:jc w:val="both"/>
      </w:pPr>
      <w:r>
        <w:rPr>
          <w:rFonts w:ascii="Times New Roman"/>
          <w:b w:val="false"/>
          <w:i w:val="false"/>
          <w:color w:val="000000"/>
          <w:sz w:val="28"/>
        </w:rPr>
        <w:t>
      Н бағанының жиынтық жолы негізгі декларациядағы 913.00.001-жолға көшіріледі;</w:t>
      </w:r>
    </w:p>
    <w:p>
      <w:pPr>
        <w:spacing w:after="0"/>
        <w:ind w:left="0"/>
        <w:jc w:val="both"/>
      </w:pPr>
      <w:r>
        <w:rPr>
          <w:rFonts w:ascii="Times New Roman"/>
          <w:b w:val="false"/>
          <w:i w:val="false"/>
          <w:color w:val="000000"/>
          <w:sz w:val="28"/>
        </w:rPr>
        <w:t>
      4) I бағанда Н бағанының қорытындысында көрсетілген салық салынатын кірістің жалпы сомасынан салық салынатын кірістің үлес салмағы (%) көрсетіледі (мысалы, салық салынатын кіріс сомасы ("H" бағаны) 300 000 теңге, салық салынатын кірістің жиынтық сомасы – 500 000 теңге. 300 000 / 500 000 *100 = 60%)</w:t>
      </w:r>
    </w:p>
    <w:p>
      <w:pPr>
        <w:spacing w:after="0"/>
        <w:ind w:left="0"/>
        <w:jc w:val="both"/>
      </w:pPr>
      <w:r>
        <w:rPr>
          <w:rFonts w:ascii="Times New Roman"/>
          <w:b w:val="false"/>
          <w:i w:val="false"/>
          <w:color w:val="000000"/>
          <w:sz w:val="28"/>
        </w:rPr>
        <w:t>
      5) J бағанында жұмыс берушінің жұмыскерлерінің кірістері бойынша шығыстарының сомасына азайтуды ескере отырып, кіріс сомасы көрсетіледі (мысалы, салық салынатын кірістің сомасы ("H" бағаны) 300 000 теңге, жұмыс берушінің қызметкерлерінің кірістері бойынша шығыстарының сомасы (913.01.001-жол) – 80 000 теңге, салық салынатын кірістің үлес салмағы 60%. Барлығы 300 000 - (80 000 х 60%) = 252 000 теңге.</w:t>
      </w:r>
    </w:p>
    <w:p>
      <w:pPr>
        <w:spacing w:after="0"/>
        <w:ind w:left="0"/>
        <w:jc w:val="both"/>
      </w:pPr>
      <w:r>
        <w:rPr>
          <w:rFonts w:ascii="Times New Roman"/>
          <w:b w:val="false"/>
          <w:i w:val="false"/>
          <w:color w:val="000000"/>
          <w:sz w:val="28"/>
        </w:rPr>
        <w:t>
      Яғни J бағанында 252 000 теңге сомасы көрсетіледі);</w:t>
      </w:r>
    </w:p>
    <w:p>
      <w:pPr>
        <w:spacing w:after="0"/>
        <w:ind w:left="0"/>
        <w:jc w:val="both"/>
      </w:pPr>
      <w:r>
        <w:rPr>
          <w:rFonts w:ascii="Times New Roman"/>
          <w:b w:val="false"/>
          <w:i w:val="false"/>
          <w:color w:val="000000"/>
          <w:sz w:val="28"/>
        </w:rPr>
        <w:t>
      6) K бағанында есептелген салықтардың (КТС/ЖТС) сомалары көрсетіледі, олар мынадай формуламен айқындалады: жұмыс берушінің жұмыскерлерінің кірістері бойынша шығыстарының сомасына азайтуды ескере отырып, кіріс сомасы G бағанында көрсетілген мөлшерлемеге көбейтіледі.</w:t>
      </w:r>
    </w:p>
    <w:p>
      <w:pPr>
        <w:spacing w:after="0"/>
        <w:ind w:left="0"/>
        <w:jc w:val="both"/>
      </w:pPr>
      <w:r>
        <w:rPr>
          <w:rFonts w:ascii="Times New Roman"/>
          <w:b w:val="false"/>
          <w:i w:val="false"/>
          <w:color w:val="000000"/>
          <w:sz w:val="28"/>
        </w:rPr>
        <w:t>
      K бағаны бойынша жиынтық жолы негізгі декларациядағы 913.00.004 - жолға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 xml:space="preserve">Қазақстан Республикасының </w:t>
            </w:r>
            <w:r>
              <w:br/>
            </w:r>
            <w:r>
              <w:rPr>
                <w:rFonts w:ascii="Times New Roman"/>
                <w:b w:val="false"/>
                <w:i w:val="false"/>
                <w:color w:val="000000"/>
                <w:sz w:val="20"/>
              </w:rPr>
              <w:t xml:space="preserve">Қаржы министрінің </w:t>
            </w:r>
            <w:r>
              <w:br/>
            </w:r>
            <w:r>
              <w:rPr>
                <w:rFonts w:ascii="Times New Roman"/>
                <w:b w:val="false"/>
                <w:i w:val="false"/>
                <w:color w:val="000000"/>
                <w:sz w:val="20"/>
              </w:rPr>
              <w:t xml:space="preserve">2020 жылғы 20 қаңтардағы </w:t>
            </w:r>
            <w:r>
              <w:br/>
            </w:r>
            <w:r>
              <w:rPr>
                <w:rFonts w:ascii="Times New Roman"/>
                <w:b w:val="false"/>
                <w:i w:val="false"/>
                <w:color w:val="000000"/>
                <w:sz w:val="20"/>
              </w:rPr>
              <w:t>№ 39 бұйрығына</w:t>
            </w:r>
            <w:r>
              <w:br/>
            </w:r>
            <w:r>
              <w:rPr>
                <w:rFonts w:ascii="Times New Roman"/>
                <w:b w:val="false"/>
                <w:i w:val="false"/>
                <w:color w:val="000000"/>
                <w:sz w:val="20"/>
              </w:rPr>
              <w:t>137-қосымша</w:t>
            </w:r>
          </w:p>
        </w:tc>
      </w:tr>
    </w:tbl>
    <w:p>
      <w:pPr>
        <w:spacing w:after="0"/>
        <w:ind w:left="0"/>
        <w:jc w:val="both"/>
      </w:pPr>
      <w:r>
        <w:rPr>
          <w:rFonts w:ascii="Times New Roman"/>
          <w:b w:val="false"/>
          <w:i w:val="false"/>
          <w:color w:val="ff0000"/>
          <w:sz w:val="28"/>
        </w:rPr>
        <w:t xml:space="preserve">
      Ескерту. Бұйрық 137-қосымшамен толықтырылды - ҚР Премьер-Министрінің орынбасары - Қаржы министрінің 28.12.2023 </w:t>
      </w:r>
      <w:r>
        <w:rPr>
          <w:rFonts w:ascii="Times New Roman"/>
          <w:b w:val="false"/>
          <w:i w:val="false"/>
          <w:color w:val="ff0000"/>
          <w:sz w:val="28"/>
        </w:rPr>
        <w:t>№ 1332</w:t>
      </w:r>
      <w:r>
        <w:rPr>
          <w:rFonts w:ascii="Times New Roman"/>
          <w:b w:val="false"/>
          <w:i w:val="false"/>
          <w:color w:val="ff0000"/>
          <w:sz w:val="28"/>
        </w:rPr>
        <w:t xml:space="preserve"> (01.01.2024 бастап қолданысқа енгізіледі) бұйрығымен; жаңа редакцияда - ҚР Қаржы министрінің 25.11.2024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bl>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3"/>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4"/>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5"/>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6"/>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7"/>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8"/>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9"/>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0"/>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138-қосымша</w:t>
            </w:r>
          </w:p>
        </w:tc>
      </w:tr>
    </w:tbl>
    <w:bookmarkStart w:name="z2095" w:id="1942"/>
    <w:p>
      <w:pPr>
        <w:spacing w:after="0"/>
        <w:ind w:left="0"/>
        <w:jc w:val="left"/>
      </w:pPr>
      <w:r>
        <w:rPr>
          <w:rFonts w:ascii="Times New Roman"/>
          <w:b/>
          <w:i w:val="false"/>
          <w:color w:val="000000"/>
        </w:rPr>
        <w:t xml:space="preserve"> "Бейрезиденттің табысынан төлем көзінен ұсталатын корпоративтік табыс салығы бойынша есеп (101.04-нысан)" салық есептілігін жасау қағидалары</w:t>
      </w:r>
    </w:p>
    <w:bookmarkEnd w:id="1942"/>
    <w:p>
      <w:pPr>
        <w:spacing w:after="0"/>
        <w:ind w:left="0"/>
        <w:jc w:val="both"/>
      </w:pPr>
      <w:r>
        <w:rPr>
          <w:rFonts w:ascii="Times New Roman"/>
          <w:b w:val="false"/>
          <w:i w:val="false"/>
          <w:color w:val="ff0000"/>
          <w:sz w:val="28"/>
        </w:rPr>
        <w:t xml:space="preserve">
      Ескерту. Бұйрық 138-қосымшамен толықтырылды - ҚР Премьер-Министрінің орынбасары - Қаржы министрінің 28.12.2023 </w:t>
      </w:r>
      <w:r>
        <w:rPr>
          <w:rFonts w:ascii="Times New Roman"/>
          <w:b w:val="false"/>
          <w:i w:val="false"/>
          <w:color w:val="ff0000"/>
          <w:sz w:val="28"/>
        </w:rPr>
        <w:t>№ 1332</w:t>
      </w:r>
      <w:r>
        <w:rPr>
          <w:rFonts w:ascii="Times New Roman"/>
          <w:b w:val="false"/>
          <w:i w:val="false"/>
          <w:color w:val="ff0000"/>
          <w:sz w:val="28"/>
        </w:rPr>
        <w:t xml:space="preserve"> (01.01.2024 бастап қолданысқа енгізіледі) бұйрығымен.</w:t>
      </w:r>
    </w:p>
    <w:bookmarkStart w:name="z2096" w:id="1943"/>
    <w:p>
      <w:pPr>
        <w:spacing w:after="0"/>
        <w:ind w:left="0"/>
        <w:jc w:val="left"/>
      </w:pPr>
      <w:r>
        <w:rPr>
          <w:rFonts w:ascii="Times New Roman"/>
          <w:b/>
          <w:i w:val="false"/>
          <w:color w:val="000000"/>
        </w:rPr>
        <w:t xml:space="preserve"> 1-тарау. Жалпы ережелер</w:t>
      </w:r>
    </w:p>
    <w:bookmarkEnd w:id="1943"/>
    <w:p>
      <w:pPr>
        <w:spacing w:after="0"/>
        <w:ind w:left="0"/>
        <w:jc w:val="both"/>
      </w:pPr>
      <w:r>
        <w:rPr>
          <w:rFonts w:ascii="Times New Roman"/>
          <w:b w:val="false"/>
          <w:i w:val="false"/>
          <w:color w:val="000000"/>
          <w:sz w:val="28"/>
        </w:rPr>
        <w:t xml:space="preserve">
      1. Осы "Бейрезиденттің табысынан төлем көзінен ұсталатын корпоративтік табыс салығы бойынша есеп (101.04-нысан)" (бұдан әрі – Қағидалар)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(бұдан әрі – Салық кодексі) сәйкес әзірленді және бейрезиденттің табысынан төлем көзінен ұсталатын корпоративтік табыс салығының сомасын есептеуге, сондай-ақ сомаларды көрсетуге арналған "Корпоративтік табыс салығы бойынша есеп айырысу" (бұдан әрі – есеп айырысу) салық есептілігі нысанын жасау тәртібін айқындайды:</w:t>
      </w:r>
    </w:p>
    <w:p>
      <w:pPr>
        <w:spacing w:after="0"/>
        <w:ind w:left="0"/>
        <w:jc w:val="both"/>
      </w:pPr>
      <w:r>
        <w:rPr>
          <w:rFonts w:ascii="Times New Roman"/>
          <w:b w:val="false"/>
          <w:i w:val="false"/>
          <w:color w:val="000000"/>
          <w:sz w:val="28"/>
        </w:rPr>
        <w:t>
      халықаралық шарттың ережелеріне сәйкес салық салудан босатылған кірістер;</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Салық кодексіне</w:t>
      </w:r>
      <w:r>
        <w:rPr>
          <w:rFonts w:ascii="Times New Roman"/>
          <w:b w:val="false"/>
          <w:i w:val="false"/>
          <w:color w:val="000000"/>
          <w:sz w:val="28"/>
        </w:rPr>
        <w:t xml:space="preserve"> сәйкес салық салуға жатпайтын кірістер;</w:t>
      </w:r>
    </w:p>
    <w:p>
      <w:pPr>
        <w:spacing w:after="0"/>
        <w:ind w:left="0"/>
        <w:jc w:val="both"/>
      </w:pPr>
      <w:r>
        <w:rPr>
          <w:rFonts w:ascii="Times New Roman"/>
          <w:b w:val="false"/>
          <w:i w:val="false"/>
          <w:color w:val="000000"/>
          <w:sz w:val="28"/>
        </w:rPr>
        <w:t>
      Қазақстан Республикасының көздерінен табыс болып табылмайтын.</w:t>
      </w:r>
    </w:p>
    <w:p>
      <w:pPr>
        <w:spacing w:after="0"/>
        <w:ind w:left="0"/>
        <w:jc w:val="both"/>
      </w:pPr>
      <w:r>
        <w:rPr>
          <w:rFonts w:ascii="Times New Roman"/>
          <w:b w:val="false"/>
          <w:i w:val="false"/>
          <w:color w:val="000000"/>
          <w:sz w:val="28"/>
        </w:rPr>
        <w:t xml:space="preserve">
      Есепті Салық кодексінің </w:t>
      </w:r>
      <w:r>
        <w:rPr>
          <w:rFonts w:ascii="Times New Roman"/>
          <w:b w:val="false"/>
          <w:i w:val="false"/>
          <w:color w:val="000000"/>
          <w:sz w:val="28"/>
        </w:rPr>
        <w:t>648-бабына</w:t>
      </w:r>
      <w:r>
        <w:rPr>
          <w:rFonts w:ascii="Times New Roman"/>
          <w:b w:val="false"/>
          <w:i w:val="false"/>
          <w:color w:val="000000"/>
          <w:sz w:val="28"/>
        </w:rPr>
        <w:t xml:space="preserve"> сәйкес салық агентi жасайды.</w:t>
      </w:r>
    </w:p>
    <w:p>
      <w:pPr>
        <w:spacing w:after="0"/>
        <w:ind w:left="0"/>
        <w:jc w:val="both"/>
      </w:pPr>
      <w:r>
        <w:rPr>
          <w:rFonts w:ascii="Times New Roman"/>
          <w:b w:val="false"/>
          <w:i w:val="false"/>
          <w:color w:val="000000"/>
          <w:sz w:val="28"/>
        </w:rPr>
        <w:t xml:space="preserve">
      Бұл ретте Салық </w:t>
      </w:r>
      <w:r>
        <w:rPr>
          <w:rFonts w:ascii="Times New Roman"/>
          <w:b w:val="false"/>
          <w:i w:val="false"/>
          <w:color w:val="000000"/>
          <w:sz w:val="28"/>
        </w:rPr>
        <w:t>кодексіне</w:t>
      </w:r>
      <w:r>
        <w:rPr>
          <w:rFonts w:ascii="Times New Roman"/>
          <w:b w:val="false"/>
          <w:i w:val="false"/>
          <w:color w:val="000000"/>
          <w:sz w:val="28"/>
        </w:rPr>
        <w:t xml:space="preserve"> сәйкес салық салуға жатпайтын, сондай-ақ Қазақстан Республикасының көздерінен алынған кірістер болып табылмайтын кірістер сомасы есепте көрсетілуге жатады. Көрсетілген сомалар салық кезеңі үшін есептеледі және жиынтығында 50 000 АҚШ долларынан асады (сома кіріс төленген күнге немесе алдын ала төленген жағдайда – кіріс есептелген күнге валюта айырбастаудың нарықтық бағамын қолдана отырып, Қазақстан Республикасының ұлттық валютасына қайта есептеледі).</w:t>
      </w:r>
    </w:p>
    <w:p>
      <w:pPr>
        <w:spacing w:after="0"/>
        <w:ind w:left="0"/>
        <w:jc w:val="both"/>
      </w:pPr>
      <w:r>
        <w:rPr>
          <w:rFonts w:ascii="Times New Roman"/>
          <w:b w:val="false"/>
          <w:i w:val="false"/>
          <w:color w:val="000000"/>
          <w:sz w:val="28"/>
        </w:rPr>
        <w:t>
      Осы тармақтың алтыншы абзацында көрсетілген ережелер 2024 жылғы 1 қаңтардан бастап туындаған құқықтық қатынастарға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Есеп осы есептің өзінен (101.04-нысан) және салық міндеттемесінің есептелуі туралы ақпаратты егжей-тегжейлі көрсетуге арналған оған қосымшадан (101.04) тұрады.</w:t>
      </w:r>
    </w:p>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p>
      <w:pPr>
        <w:spacing w:after="0"/>
        <w:ind w:left="0"/>
        <w:jc w:val="both"/>
      </w:pPr>
      <w:r>
        <w:rPr>
          <w:rFonts w:ascii="Times New Roman"/>
          <w:b w:val="false"/>
          <w:i w:val="false"/>
          <w:color w:val="000000"/>
          <w:sz w:val="28"/>
        </w:rPr>
        <w:t>
      5. Есепке қосымша (101.04) есептегі тиісті көрсеткіштерді көрсетуді талап ететін жолдарды толтыру кезінде міндетті тәртіпте жасалады.</w:t>
      </w:r>
    </w:p>
    <w:p>
      <w:pPr>
        <w:spacing w:after="0"/>
        <w:ind w:left="0"/>
        <w:jc w:val="both"/>
      </w:pPr>
      <w:r>
        <w:rPr>
          <w:rFonts w:ascii="Times New Roman"/>
          <w:b w:val="false"/>
          <w:i w:val="false"/>
          <w:color w:val="000000"/>
          <w:sz w:val="28"/>
        </w:rPr>
        <w:t>
      6. Есепке қосымша (101.04) онда көрсетілуі тиіс деректер болмаған кезде жасалмайды.</w:t>
      </w:r>
    </w:p>
    <w:p>
      <w:pPr>
        <w:spacing w:after="0"/>
        <w:ind w:left="0"/>
        <w:jc w:val="both"/>
      </w:pPr>
      <w:r>
        <w:rPr>
          <w:rFonts w:ascii="Times New Roman"/>
          <w:b w:val="false"/>
          <w:i w:val="false"/>
          <w:color w:val="000000"/>
          <w:sz w:val="28"/>
        </w:rPr>
        <w:t>
      7. Есепке қосымшаның (101.04) парағында бар жолдардағы көрсеткіштердің саны асып кеткен жағдайда, есепке қосымшаның осындай парағы қосымшада көрсетілгендей толтырылады.</w:t>
      </w:r>
    </w:p>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Есеп жасау кезінде:</w:t>
      </w:r>
    </w:p>
    <w:p>
      <w:pPr>
        <w:spacing w:after="0"/>
        <w:ind w:left="0"/>
        <w:jc w:val="both"/>
      </w:pPr>
      <w:r>
        <w:rPr>
          <w:rFonts w:ascii="Times New Roman"/>
          <w:b w:val="false"/>
          <w:i w:val="false"/>
          <w:color w:val="000000"/>
          <w:sz w:val="28"/>
        </w:rPr>
        <w:t>
      1) қағаз тасымалдағышта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есепті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xml:space="preserve">
      12. Салық кодексінің 208-бабының </w:t>
      </w:r>
      <w:r>
        <w:rPr>
          <w:rFonts w:ascii="Times New Roman"/>
          <w:b w:val="false"/>
          <w:i w:val="false"/>
          <w:color w:val="000000"/>
          <w:sz w:val="28"/>
        </w:rPr>
        <w:t>6-тармағын</w:t>
      </w:r>
      <w:r>
        <w:rPr>
          <w:rFonts w:ascii="Times New Roman"/>
          <w:b w:val="false"/>
          <w:i w:val="false"/>
          <w:color w:val="000000"/>
          <w:sz w:val="28"/>
        </w:rPr>
        <w:t xml:space="preserve"> ескере отырып, есепті келу тәртібімен қағаз жеткізгіште ұсынылған жағдайда, екі дана етіп жасайды.</w:t>
      </w:r>
    </w:p>
    <w:p>
      <w:pPr>
        <w:spacing w:after="0"/>
        <w:ind w:left="0"/>
        <w:jc w:val="both"/>
      </w:pPr>
      <w:r>
        <w:rPr>
          <w:rFonts w:ascii="Times New Roman"/>
          <w:b w:val="false"/>
          <w:i w:val="false"/>
          <w:color w:val="000000"/>
          <w:sz w:val="28"/>
        </w:rPr>
        <w:t>
      13. Есепке қосымшаның (101.04) "Салық агенті туралы жалпы ақпарат" деген бөлімінде осы есептің "Салық агенті туралы жалпы ақпарат" деген бөлімінде көрсетілген тиісті деректер көрсетіледі.</w:t>
      </w:r>
    </w:p>
    <w:p>
      <w:pPr>
        <w:spacing w:after="0"/>
        <w:ind w:left="0"/>
        <w:jc w:val="both"/>
      </w:pPr>
      <w:r>
        <w:rPr>
          <w:rFonts w:ascii="Times New Roman"/>
          <w:b w:val="false"/>
          <w:i w:val="false"/>
          <w:color w:val="000000"/>
          <w:sz w:val="28"/>
        </w:rPr>
        <w:t>
      14. Бұл нысан 2024 жылғы 1 қаңтардан бастап туындаған құқықтық қатынастарға қолданылады.</w:t>
      </w:r>
    </w:p>
    <w:bookmarkStart w:name="z2097" w:id="1944"/>
    <w:p>
      <w:pPr>
        <w:spacing w:after="0"/>
        <w:ind w:left="0"/>
        <w:jc w:val="left"/>
      </w:pPr>
      <w:r>
        <w:rPr>
          <w:rFonts w:ascii="Times New Roman"/>
          <w:b/>
          <w:i w:val="false"/>
          <w:color w:val="000000"/>
        </w:rPr>
        <w:t xml:space="preserve"> 2-тарау. Есепті толтыру бойынша түсіндірме (101.04)</w:t>
      </w:r>
    </w:p>
    <w:bookmarkEnd w:id="1944"/>
    <w:p>
      <w:pPr>
        <w:spacing w:after="0"/>
        <w:ind w:left="0"/>
        <w:jc w:val="both"/>
      </w:pPr>
      <w:r>
        <w:rPr>
          <w:rFonts w:ascii="Times New Roman"/>
          <w:b w:val="false"/>
          <w:i w:val="false"/>
          <w:color w:val="000000"/>
          <w:sz w:val="28"/>
        </w:rPr>
        <w:t>
      15. "Салық агенті туралы жалпы ақпарат" деген бөлімде салық агенті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w:t>
      </w:r>
    </w:p>
    <w:p>
      <w:pPr>
        <w:spacing w:after="0"/>
        <w:ind w:left="0"/>
        <w:jc w:val="both"/>
      </w:pPr>
      <w:r>
        <w:rPr>
          <w:rFonts w:ascii="Times New Roman"/>
          <w:b w:val="false"/>
          <w:i w:val="false"/>
          <w:color w:val="000000"/>
          <w:sz w:val="28"/>
        </w:rPr>
        <w:t>
      2) салық есептілігі табыс етілетін салық кезеңі – есеп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агентінің атауы-жеке тұлғаның тегі, аты, әкесінің аты (болған кезде) (бұдан әрі – Т.А.Ә.) немесе заңды тұлғаның құрылтай құжаттарына сәйкес атауы;</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түрін табыс еткен жағдайда толтырылады.</w:t>
      </w:r>
    </w:p>
    <w:p>
      <w:pPr>
        <w:spacing w:after="0"/>
        <w:ind w:left="0"/>
        <w:jc w:val="both"/>
      </w:pPr>
      <w:r>
        <w:rPr>
          <w:rFonts w:ascii="Times New Roman"/>
          <w:b w:val="false"/>
          <w:i w:val="false"/>
          <w:color w:val="000000"/>
          <w:sz w:val="28"/>
        </w:rPr>
        <w:t>
      16. "Есептік көрсеткіштер" деген бөлімде:</w:t>
      </w:r>
    </w:p>
    <w:p>
      <w:pPr>
        <w:spacing w:after="0"/>
        <w:ind w:left="0"/>
        <w:jc w:val="both"/>
      </w:pPr>
      <w:r>
        <w:rPr>
          <w:rFonts w:ascii="Times New Roman"/>
          <w:b w:val="false"/>
          <w:i w:val="false"/>
          <w:color w:val="000000"/>
          <w:sz w:val="28"/>
        </w:rPr>
        <w:t>
      1) 101.04.001 І, 101.04.001 ІІ және 101.04.001 ІІІ жолдары салық кезеңінің әр айы үшін бейрезидентке есептелген және төленген табыстардың сомаларын көрсетуге арналған және есепке қосымшаның (101.04) деректері негізінде толтырылады. 101.04.001 IV жолы 101.04.001 І, 101.04.001 ІІ және 101.04.001 ІІІ жолдарының сомасы ретінде айқындалатын осы тармақшада көрсетілген салық кезеңі үшін табыстардың жиынтық сомасын көрсетуге арналған;</w:t>
      </w:r>
    </w:p>
    <w:p>
      <w:pPr>
        <w:spacing w:after="0"/>
        <w:ind w:left="0"/>
        <w:jc w:val="both"/>
      </w:pPr>
      <w:r>
        <w:rPr>
          <w:rFonts w:ascii="Times New Roman"/>
          <w:b w:val="false"/>
          <w:i w:val="false"/>
          <w:color w:val="000000"/>
          <w:sz w:val="28"/>
        </w:rPr>
        <w:t>
      2) 101.04.002 І, 101.04.002 ІІ және 101.04.002 ІІІ жолдары Салық кодексінің 647-бабы 1-тармағының 1) тармақшасына сәйкес салық кезеңінің әр айы үшін бюджетке аударуға жататын табыс салығының сомасын көрсетуге арналған және есепке қосымшаның (101.04) деректері негізінде толтырылады. 101.04.002 IV жолы 101.04.002 І, 101.04.002 ІІ және 101.04.002 ІІІ жолдарының сомасы ретінде айқындалатын салық кезеңі үшін салықтың жиынтық сомасын көрсетуге арналған;</w:t>
      </w:r>
    </w:p>
    <w:p>
      <w:pPr>
        <w:spacing w:after="0"/>
        <w:ind w:left="0"/>
        <w:jc w:val="both"/>
      </w:pPr>
      <w:r>
        <w:rPr>
          <w:rFonts w:ascii="Times New Roman"/>
          <w:b w:val="false"/>
          <w:i w:val="false"/>
          <w:color w:val="000000"/>
          <w:sz w:val="28"/>
        </w:rPr>
        <w:t xml:space="preserve">
      3) 101.04.003-жолы салық агенті шегерімге жатқызған, есептелген, бірақ бейрезидентке төленбеген табыстардың сомасын көрсетуге арналған. 101.04.003-жолы есепке қосымшаның (101.04) деректері негізінде толтырылады. </w:t>
      </w:r>
    </w:p>
    <w:p>
      <w:pPr>
        <w:spacing w:after="0"/>
        <w:ind w:left="0"/>
        <w:jc w:val="both"/>
      </w:pPr>
      <w:r>
        <w:rPr>
          <w:rFonts w:ascii="Times New Roman"/>
          <w:b w:val="false"/>
          <w:i w:val="false"/>
          <w:color w:val="000000"/>
          <w:sz w:val="28"/>
        </w:rPr>
        <w:t>
      Бейрезиденттің есептелген, бірақ төленбеген табыстарын шегерімге жатқызу күні болып есепті күнтізбелік жылдың 31 желтоқсаны танылады.101.04.003-жолы есепті күнтізбелік жылдың 4-тоқсаны үшін есепте толтырылады;</w:t>
      </w:r>
    </w:p>
    <w:p>
      <w:pPr>
        <w:spacing w:after="0"/>
        <w:ind w:left="0"/>
        <w:jc w:val="both"/>
      </w:pPr>
      <w:r>
        <w:rPr>
          <w:rFonts w:ascii="Times New Roman"/>
          <w:b w:val="false"/>
          <w:i w:val="false"/>
          <w:color w:val="000000"/>
          <w:sz w:val="28"/>
        </w:rPr>
        <w:t>
      4) 101.04.004-жолы бейрезиденттің есептелген, бірақ төленбеген, салық агенті шегерімге жатқызған, Салық кодексінің 647-бабы 1-тармағының 2) тармақшасына сәйкес бюджетке аударылуға жататын 101.04.003-жолында көрсетілген табыстарынан алынатын табыс салығының сомасын көрсетуге арналған. 101.04.004-жолы есепке қосымшаның (101.04) деректері негізінде толтырылады;</w:t>
      </w:r>
    </w:p>
    <w:p>
      <w:pPr>
        <w:spacing w:after="0"/>
        <w:ind w:left="0"/>
        <w:jc w:val="both"/>
      </w:pPr>
      <w:r>
        <w:rPr>
          <w:rFonts w:ascii="Times New Roman"/>
          <w:b w:val="false"/>
          <w:i w:val="false"/>
          <w:color w:val="000000"/>
          <w:sz w:val="28"/>
        </w:rPr>
        <w:t xml:space="preserve">
      5) 101.04.005 І, 101.04.005 ІІ, 101.04.005 ІІІ жолдары Салық көдексінің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салық кезеңінің әр айы үшін есептелген табыс сомасын көрсетуге арналған және есепке қосымшаның (101.04) деректері негізінде толтырылады. 101.04.005 IV жолы 101.04.005 І, 101.04.005 ІІ және 101.04.005 ІІІ жолдарының сомасы ретінде айқындалатын осы тармақшада көрсетілген салық кезеңі үшін табыс салығының жиынтық сомасын көрсетуге арналған;</w:t>
      </w:r>
    </w:p>
    <w:p>
      <w:pPr>
        <w:spacing w:after="0"/>
        <w:ind w:left="0"/>
        <w:jc w:val="both"/>
      </w:pPr>
      <w:r>
        <w:rPr>
          <w:rFonts w:ascii="Times New Roman"/>
          <w:b w:val="false"/>
          <w:i w:val="false"/>
          <w:color w:val="000000"/>
          <w:sz w:val="28"/>
        </w:rPr>
        <w:t xml:space="preserve">
      6) 101.04.006 І, 101.04.006 ІІ және 101.04.006 ІІІ жолдары Салық кодексінің 647-бабы 1-тармағының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салық кезеңінің әр айы үшін бюджетке аударуға жататын табыс салығының сомасын көрсетуге арналған және есепке қосымшаның (101.04) деректері негізінде толтырылады. 101.04.006 IV жолы 101.04.006 І, 101.04.006 ІІ және 101.04.006 ІІІ жолдарының сомасы ретінде айқындалатын салық кезеңі үшін салықтың жиынтық сомасын көрсетуге арналған.</w:t>
      </w:r>
    </w:p>
    <w:p>
      <w:pPr>
        <w:spacing w:after="0"/>
        <w:ind w:left="0"/>
        <w:jc w:val="both"/>
      </w:pPr>
      <w:r>
        <w:rPr>
          <w:rFonts w:ascii="Times New Roman"/>
          <w:b w:val="false"/>
          <w:i w:val="false"/>
          <w:color w:val="000000"/>
          <w:sz w:val="28"/>
        </w:rPr>
        <w:t>
      17. "Салық агентiнiң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деген жолда құрылтайшының құжаттарына сәйкес басшының – Т.А.Ә. көрсетіледі;</w:t>
      </w:r>
    </w:p>
    <w:p>
      <w:pPr>
        <w:spacing w:after="0"/>
        <w:ind w:left="0"/>
        <w:jc w:val="both"/>
      </w:pPr>
      <w:r>
        <w:rPr>
          <w:rFonts w:ascii="Times New Roman"/>
          <w:b w:val="false"/>
          <w:i w:val="false"/>
          <w:color w:val="000000"/>
          <w:sz w:val="28"/>
        </w:rPr>
        <w:t>
      2) есептің табыс етілген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есепті қабылдаған мемлекеттік кірістер органы қызметкерінің Т.А.Ә. көрсетіледі;</w:t>
      </w:r>
    </w:p>
    <w:p>
      <w:pPr>
        <w:spacing w:after="0"/>
        <w:ind w:left="0"/>
        <w:jc w:val="both"/>
      </w:pPr>
      <w:r>
        <w:rPr>
          <w:rFonts w:ascii="Times New Roman"/>
          <w:b w:val="false"/>
          <w:i w:val="false"/>
          <w:color w:val="000000"/>
          <w:sz w:val="28"/>
        </w:rPr>
        <w:t>
      5) есептің қабылданған күні – Салық кодексінің 209-бабы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есепті қағаз тасымалдағышта қабылдаған мемлекеттік кірістер органының қызметкері толтырады.</w:t>
      </w:r>
    </w:p>
    <w:p>
      <w:pPr>
        <w:spacing w:after="0"/>
        <w:ind w:left="0"/>
        <w:jc w:val="both"/>
      </w:pPr>
      <w:r>
        <w:rPr>
          <w:rFonts w:ascii="Times New Roman"/>
          <w:b w:val="false"/>
          <w:i w:val="false"/>
          <w:color w:val="000000"/>
          <w:sz w:val="28"/>
        </w:rPr>
        <w:t>
      18. Есепке қосымшада (101.04):</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бейрезидентке табысты төлеу жүргізген тоқсанның айы көрсетіледі.</w:t>
      </w:r>
    </w:p>
    <w:p>
      <w:pPr>
        <w:spacing w:after="0"/>
        <w:ind w:left="0"/>
        <w:jc w:val="both"/>
      </w:pPr>
      <w:r>
        <w:rPr>
          <w:rFonts w:ascii="Times New Roman"/>
          <w:b w:val="false"/>
          <w:i w:val="false"/>
          <w:color w:val="000000"/>
          <w:sz w:val="28"/>
        </w:rPr>
        <w:t>
      Есептелген, бірақ шегерімге жатқызылған, төленбеген табыстардың сомалары көрсетілген жағдайда, 4-тоқсан ішіндегі есептің В бағаны толтырылмайды;</w:t>
      </w:r>
    </w:p>
    <w:p>
      <w:pPr>
        <w:spacing w:after="0"/>
        <w:ind w:left="0"/>
        <w:jc w:val="both"/>
      </w:pPr>
      <w:r>
        <w:rPr>
          <w:rFonts w:ascii="Times New Roman"/>
          <w:b w:val="false"/>
          <w:i w:val="false"/>
          <w:color w:val="000000"/>
          <w:sz w:val="28"/>
        </w:rPr>
        <w:t>
      3) С бағанында табыстар алушы бейрезидент толық атауы көрсетіледі (табыс алушы шетелдік заңды тұлға);</w:t>
      </w:r>
    </w:p>
    <w:p>
      <w:pPr>
        <w:spacing w:after="0"/>
        <w:ind w:left="0"/>
        <w:jc w:val="both"/>
      </w:pPr>
      <w:r>
        <w:rPr>
          <w:rFonts w:ascii="Times New Roman"/>
          <w:b w:val="false"/>
          <w:i w:val="false"/>
          <w:color w:val="000000"/>
          <w:sz w:val="28"/>
        </w:rPr>
        <w:t>
      4) D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5) Е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6) F бағанында Қазақстан Республикасындағы көздерден бейрезидент алған осы Қағидалардың 19-тармағына сәйкес табыс түрлерінің коды көрсетіледі;</w:t>
      </w:r>
    </w:p>
    <w:p>
      <w:pPr>
        <w:spacing w:after="0"/>
        <w:ind w:left="0"/>
        <w:jc w:val="both"/>
      </w:pPr>
      <w:r>
        <w:rPr>
          <w:rFonts w:ascii="Times New Roman"/>
          <w:b w:val="false"/>
          <w:i w:val="false"/>
          <w:color w:val="000000"/>
          <w:sz w:val="28"/>
        </w:rPr>
        <w:t>
      7) G бағанында дивидендтер түріндегі кірістерді қоспағанда, бейрезидент пен салық агенті арасында жасалған шартқа (келісімшартқа) сәйкес ақпараттар:</w:t>
      </w:r>
    </w:p>
    <w:p>
      <w:pPr>
        <w:spacing w:after="0"/>
        <w:ind w:left="0"/>
        <w:jc w:val="both"/>
      </w:pPr>
      <w:r>
        <w:rPr>
          <w:rFonts w:ascii="Times New Roman"/>
          <w:b w:val="false"/>
          <w:i w:val="false"/>
          <w:color w:val="000000"/>
          <w:sz w:val="28"/>
        </w:rPr>
        <w:t>
      шарттың (келісімшарттың) нөмірі мен күні;</w:t>
      </w:r>
    </w:p>
    <w:p>
      <w:pPr>
        <w:spacing w:after="0"/>
        <w:ind w:left="0"/>
        <w:jc w:val="both"/>
      </w:pPr>
      <w:r>
        <w:rPr>
          <w:rFonts w:ascii="Times New Roman"/>
          <w:b w:val="false"/>
          <w:i w:val="false"/>
          <w:color w:val="000000"/>
          <w:sz w:val="28"/>
        </w:rPr>
        <w:t>
      шарттың (келісімшарттың) мәні;</w:t>
      </w:r>
    </w:p>
    <w:p>
      <w:pPr>
        <w:spacing w:after="0"/>
        <w:ind w:left="0"/>
        <w:jc w:val="both"/>
      </w:pPr>
      <w:r>
        <w:rPr>
          <w:rFonts w:ascii="Times New Roman"/>
          <w:b w:val="false"/>
          <w:i w:val="false"/>
          <w:color w:val="000000"/>
          <w:sz w:val="28"/>
        </w:rPr>
        <w:t>
      қызметтерді көрсету орны;</w:t>
      </w:r>
    </w:p>
    <w:p>
      <w:pPr>
        <w:spacing w:after="0"/>
        <w:ind w:left="0"/>
        <w:jc w:val="both"/>
      </w:pPr>
      <w:r>
        <w:rPr>
          <w:rFonts w:ascii="Times New Roman"/>
          <w:b w:val="false"/>
          <w:i w:val="false"/>
          <w:color w:val="000000"/>
          <w:sz w:val="28"/>
        </w:rPr>
        <w:t>
      шарттың (келісімшарттың) жалпы сомасы;</w:t>
      </w:r>
    </w:p>
    <w:p>
      <w:pPr>
        <w:spacing w:after="0"/>
        <w:ind w:left="0"/>
        <w:jc w:val="both"/>
      </w:pPr>
      <w:r>
        <w:rPr>
          <w:rFonts w:ascii="Times New Roman"/>
          <w:b w:val="false"/>
          <w:i w:val="false"/>
          <w:color w:val="000000"/>
          <w:sz w:val="28"/>
        </w:rPr>
        <w:t>
      валюта коды;</w:t>
      </w:r>
    </w:p>
    <w:p>
      <w:pPr>
        <w:spacing w:after="0"/>
        <w:ind w:left="0"/>
        <w:jc w:val="both"/>
      </w:pPr>
      <w:r>
        <w:rPr>
          <w:rFonts w:ascii="Times New Roman"/>
          <w:b w:val="false"/>
          <w:i w:val="false"/>
          <w:color w:val="000000"/>
          <w:sz w:val="28"/>
        </w:rPr>
        <w:t>
      бейрезидент-компания басшысының тегі, аты және әкесінің аты (ол болған жағдайда);</w:t>
      </w:r>
    </w:p>
    <w:p>
      <w:pPr>
        <w:spacing w:after="0"/>
        <w:ind w:left="0"/>
        <w:jc w:val="both"/>
      </w:pPr>
      <w:r>
        <w:rPr>
          <w:rFonts w:ascii="Times New Roman"/>
          <w:b w:val="false"/>
          <w:i w:val="false"/>
          <w:color w:val="000000"/>
          <w:sz w:val="28"/>
        </w:rPr>
        <w:t>
      бейрезидент-компания құрылтайшысының тегі, аты және әкесінің аты (ол болған жағдайда) көрсетіледі.</w:t>
      </w:r>
    </w:p>
    <w:p>
      <w:pPr>
        <w:spacing w:after="0"/>
        <w:ind w:left="0"/>
        <w:jc w:val="both"/>
      </w:pPr>
      <w:r>
        <w:rPr>
          <w:rFonts w:ascii="Times New Roman"/>
          <w:b w:val="false"/>
          <w:i w:val="false"/>
          <w:color w:val="000000"/>
          <w:sz w:val="28"/>
        </w:rPr>
        <w:t>
      8) Н бағанында олар бойынша салықтарды ұстап қалу бойынша міндеттеме туындайтын есептелген және төленген, оның ішінде халықаралық шартқа сәйкес салықтарды ұстаудан босатылған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табысты есептелген күнге немесе алдын-ала төлеген жағдайда, табыстарды төлеген күнге валюта айырбасының нарықтық бағамы қолданыла отырып, Қазақстан Республикасының ұлттық валютасына қайта есептелген табыстардың есептелген және төленген сомасы көрсетіледі;</w:t>
      </w:r>
    </w:p>
    <w:p>
      <w:pPr>
        <w:spacing w:after="0"/>
        <w:ind w:left="0"/>
        <w:jc w:val="both"/>
      </w:pPr>
      <w:r>
        <w:rPr>
          <w:rFonts w:ascii="Times New Roman"/>
          <w:b w:val="false"/>
          <w:i w:val="false"/>
          <w:color w:val="000000"/>
          <w:sz w:val="28"/>
        </w:rPr>
        <w:t xml:space="preserve">
      9) І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10) J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аударылуы тиіс есептелген және төленген табыстардан табыс салығының сомасы көрсетіледі.</w:t>
      </w:r>
    </w:p>
    <w:p>
      <w:pPr>
        <w:spacing w:after="0"/>
        <w:ind w:left="0"/>
        <w:jc w:val="both"/>
      </w:pPr>
      <w:r>
        <w:rPr>
          <w:rFonts w:ascii="Times New Roman"/>
          <w:b w:val="false"/>
          <w:i w:val="false"/>
          <w:color w:val="000000"/>
          <w:sz w:val="28"/>
        </w:rPr>
        <w:t>
      Операциялар (табыс төлеу) шетел валютасында жасалған кезде бұл бағанда табысты төлеген күнге немесе алдын-ала төлеген жағдайда табысты есептеген күнге валюта айырбасының нарықтық бағамы қолданыла отырып, Қазақстан Республикасының ұлттық валютасына қайта есептелген төлем көзінен табыс салығының сомасы көрсетіледі.</w:t>
      </w:r>
    </w:p>
    <w:p>
      <w:pPr>
        <w:spacing w:after="0"/>
        <w:ind w:left="0"/>
        <w:jc w:val="both"/>
      </w:pPr>
      <w:r>
        <w:rPr>
          <w:rFonts w:ascii="Times New Roman"/>
          <w:b w:val="false"/>
          <w:i w:val="false"/>
          <w:color w:val="000000"/>
          <w:sz w:val="28"/>
        </w:rPr>
        <w:t>
      Н – J бағандары бейрезидентке есептелген және төленген табыс сомалары бойынша толтырылады;</w:t>
      </w:r>
    </w:p>
    <w:p>
      <w:pPr>
        <w:spacing w:after="0"/>
        <w:ind w:left="0"/>
        <w:jc w:val="both"/>
      </w:pPr>
      <w:r>
        <w:rPr>
          <w:rFonts w:ascii="Times New Roman"/>
          <w:b w:val="false"/>
          <w:i w:val="false"/>
          <w:color w:val="000000"/>
          <w:sz w:val="28"/>
        </w:rPr>
        <w:t>
      11) К бағанында салық агенті шегерімге жатқызған, салық кезеңі ішінде бейрезидентке есептелген, бірақ төленбеген табыс сомасы көрсетіледі.</w:t>
      </w:r>
    </w:p>
    <w:p>
      <w:pPr>
        <w:spacing w:after="0"/>
        <w:ind w:left="0"/>
        <w:jc w:val="both"/>
      </w:pPr>
      <w:r>
        <w:rPr>
          <w:rFonts w:ascii="Times New Roman"/>
          <w:b w:val="false"/>
          <w:i w:val="false"/>
          <w:color w:val="000000"/>
          <w:sz w:val="28"/>
        </w:rPr>
        <w:t xml:space="preserve">
      Операциялар шетел валютасында жасалған кезде, бұл бағанда Салық кодекстің </w:t>
      </w:r>
      <w:r>
        <w:rPr>
          <w:rFonts w:ascii="Times New Roman"/>
          <w:b w:val="false"/>
          <w:i w:val="false"/>
          <w:color w:val="000000"/>
          <w:sz w:val="28"/>
        </w:rPr>
        <w:t>314-бабында</w:t>
      </w:r>
      <w:r>
        <w:rPr>
          <w:rFonts w:ascii="Times New Roman"/>
          <w:b w:val="false"/>
          <w:i w:val="false"/>
          <w:color w:val="000000"/>
          <w:sz w:val="28"/>
        </w:rPr>
        <w:t xml:space="preserve"> белгіленген, салық агенті шегерімге жатқызған салық кезеңінің соңғы күніне валюта айырбасының нарықтық бағамы қолданыла отырып, Қазақстан Республикасының ұлттық валютасына қайта есептелген, бейрезидентке төленбеген табыстарының сомасы көрсетіледі.</w:t>
      </w:r>
    </w:p>
    <w:p>
      <w:pPr>
        <w:spacing w:after="0"/>
        <w:ind w:left="0"/>
        <w:jc w:val="both"/>
      </w:pPr>
      <w:r>
        <w:rPr>
          <w:rFonts w:ascii="Times New Roman"/>
          <w:b w:val="false"/>
          <w:i w:val="false"/>
          <w:color w:val="000000"/>
          <w:sz w:val="28"/>
        </w:rPr>
        <w:t xml:space="preserve">
      12) L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тиісті, салық агенті шегерімге жатқызған, есепті салық кезеңі ішінде есептелген, бірақ төленбеген бейрезидентке табыстарынан алынатын табыс салығының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бейрезиденттің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К – М бағандары шегерімге жатқызылған кезде бейрезиденттерге есептелген, бірақ төленбеген табыстардың сомалары бойынша толтырылады және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14) N бағанында Салық көдексінің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есептелген кірістер сомаларын көрсетіледі.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xml:space="preserve">
      15) О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16) Р бағанында Салық кодексінің 647-бабына сәйкес бюджетке аударылуға тиісті, Салық кодексінің 644-бабы 1-тармағының 5) тармақшасына сәйкес есептелген табыстан бюджетке аударуға жататын табыс салығының сомасын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резидент еместің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17) Q бағанында халықаралық шартқа сәйкес салықтарды ұстап қалудан босатылған есептелген (төленген) табыстардың сомасы көрсетіледі. Бұл ретте салықтарды ұстап қалудан босатылған деп халықаралық шарттардың ережелеріне сәйкес төмендетілген салық ставкалары қолданылған сомалар да танылады.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18) R бағанында N бағанында көрсетілген табысқа қатысты қолданылған осы Қағидалардың 21-тармағына сәйкес халықаралық шарт түрінің коды көрсетіледі;</w:t>
      </w:r>
    </w:p>
    <w:p>
      <w:pPr>
        <w:spacing w:after="0"/>
        <w:ind w:left="0"/>
        <w:jc w:val="both"/>
      </w:pPr>
      <w:r>
        <w:rPr>
          <w:rFonts w:ascii="Times New Roman"/>
          <w:b w:val="false"/>
          <w:i w:val="false"/>
          <w:color w:val="000000"/>
          <w:sz w:val="28"/>
        </w:rPr>
        <w:t>
      19) S бағанында R бағанында 22 кодын көрсеткен кезде R бағанында көрсетілген халықаралық шарттың атауы көрсетіледі;</w:t>
      </w:r>
    </w:p>
    <w:p>
      <w:pPr>
        <w:spacing w:after="0"/>
        <w:ind w:left="0"/>
        <w:jc w:val="both"/>
      </w:pPr>
      <w:r>
        <w:rPr>
          <w:rFonts w:ascii="Times New Roman"/>
          <w:b w:val="false"/>
          <w:i w:val="false"/>
          <w:color w:val="000000"/>
          <w:sz w:val="28"/>
        </w:rPr>
        <w:t>
      20) T бағанында халықаралық шарт жасасқан елдің коды көрсетіледі. T бағаны осы Қағидалардың 17-тармағының 4) тармақшасына сәйкес толтырылады. Q-S бағандары егер салық төлеуші ратификацияланған мемлекетаралық және үкіметаралық шарттардың ережелерін қолданған жағдайда толтырылады.</w:t>
      </w:r>
    </w:p>
    <w:p>
      <w:pPr>
        <w:spacing w:after="0"/>
        <w:ind w:left="0"/>
        <w:jc w:val="both"/>
      </w:pPr>
      <w:r>
        <w:rPr>
          <w:rFonts w:ascii="Times New Roman"/>
          <w:b w:val="false"/>
          <w:i w:val="false"/>
          <w:color w:val="000000"/>
          <w:sz w:val="28"/>
        </w:rPr>
        <w:t>
      Есепті тоқсанның тиісті айы үшін қосымшаның Н бағанының жиынтық сомалары 101.04.001 I, 101.04.001 II және 101.04.001 III тиісті жолдарына көшіріледі;</w:t>
      </w:r>
    </w:p>
    <w:p>
      <w:pPr>
        <w:spacing w:after="0"/>
        <w:ind w:left="0"/>
        <w:jc w:val="both"/>
      </w:pPr>
      <w:r>
        <w:rPr>
          <w:rFonts w:ascii="Times New Roman"/>
          <w:b w:val="false"/>
          <w:i w:val="false"/>
          <w:color w:val="000000"/>
          <w:sz w:val="28"/>
        </w:rPr>
        <w:t>
      J бағанының жиынтық сомалары 101.04.002 I, 101.04.002 II және 101.04.002 III тиісті жолдарына көшіріледі;</w:t>
      </w:r>
    </w:p>
    <w:p>
      <w:pPr>
        <w:spacing w:after="0"/>
        <w:ind w:left="0"/>
        <w:jc w:val="both"/>
      </w:pPr>
      <w:r>
        <w:rPr>
          <w:rFonts w:ascii="Times New Roman"/>
          <w:b w:val="false"/>
          <w:i w:val="false"/>
          <w:color w:val="000000"/>
          <w:sz w:val="28"/>
        </w:rPr>
        <w:t>
      Барлық есепті қосымша (101.04) бойынша жиынтық мәндегі K бағанының жиынтық сомасы 101.04.003 жолына, M бағаны 101.04.004 жолына көшіріледі.</w:t>
      </w:r>
    </w:p>
    <w:p>
      <w:pPr>
        <w:spacing w:after="0"/>
        <w:ind w:left="0"/>
        <w:jc w:val="both"/>
      </w:pPr>
      <w:r>
        <w:rPr>
          <w:rFonts w:ascii="Times New Roman"/>
          <w:b w:val="false"/>
          <w:i w:val="false"/>
          <w:color w:val="000000"/>
          <w:sz w:val="28"/>
        </w:rPr>
        <w:t>
      Есепті тоқсанның тиісті айы үшін қосымшаның N бағанының қорытынды сомалары тиісті 101.04.005 I. 101.04.005 II және 101.04.05 III жолдарына көшіріледі. Есепті тоқсанның тиісті айы үшін қосымшаның P бағанының қорытынды сомалары тиісті 101.04.006 I, 101.04.006 II және 101.04.006 III жолдарына көшіріледі;</w:t>
      </w:r>
    </w:p>
    <w:p>
      <w:pPr>
        <w:spacing w:after="0"/>
        <w:ind w:left="0"/>
        <w:jc w:val="both"/>
      </w:pPr>
      <w:r>
        <w:rPr>
          <w:rFonts w:ascii="Times New Roman"/>
          <w:b w:val="false"/>
          <w:i w:val="false"/>
          <w:color w:val="000000"/>
          <w:sz w:val="28"/>
        </w:rPr>
        <w:t xml:space="preserve">
      21) U бағанында Салық кодексінің 644-бабының </w:t>
      </w:r>
      <w:r>
        <w:rPr>
          <w:rFonts w:ascii="Times New Roman"/>
          <w:b w:val="false"/>
          <w:i w:val="false"/>
          <w:color w:val="000000"/>
          <w:sz w:val="28"/>
        </w:rPr>
        <w:t>2-тармағына</w:t>
      </w:r>
      <w:r>
        <w:rPr>
          <w:rFonts w:ascii="Times New Roman"/>
          <w:b w:val="false"/>
          <w:i w:val="false"/>
          <w:color w:val="000000"/>
          <w:sz w:val="28"/>
        </w:rPr>
        <w:t xml:space="preserve"> сәйкес кіріс болып табылмайтын сома көрсетіледі;</w:t>
      </w:r>
    </w:p>
    <w:p>
      <w:pPr>
        <w:spacing w:after="0"/>
        <w:ind w:left="0"/>
        <w:jc w:val="both"/>
      </w:pPr>
      <w:r>
        <w:rPr>
          <w:rFonts w:ascii="Times New Roman"/>
          <w:b w:val="false"/>
          <w:i w:val="false"/>
          <w:color w:val="000000"/>
          <w:sz w:val="28"/>
        </w:rPr>
        <w:t>
      шетел валютасында операциялар (кіріс төлеу) жасалған кезде осы бағанда кіріс төленген күнге немесе алдын ала төленген жағдайда кіріс есептелген күнге валюта айырбастаудың нарықтық бағамын қолдана отырып, Қазақстан Республикасының ұлттық валютасына қайта есептелген кіріс сомасы көрсетіледі;</w:t>
      </w:r>
    </w:p>
    <w:p>
      <w:pPr>
        <w:spacing w:after="0"/>
        <w:ind w:left="0"/>
        <w:jc w:val="both"/>
      </w:pPr>
      <w:r>
        <w:rPr>
          <w:rFonts w:ascii="Times New Roman"/>
          <w:b w:val="false"/>
          <w:i w:val="false"/>
          <w:color w:val="000000"/>
          <w:sz w:val="28"/>
        </w:rPr>
        <w:t xml:space="preserve">
      бұл ретте U бағанында Салық кодексінің 644-бабының </w:t>
      </w:r>
      <w:r>
        <w:rPr>
          <w:rFonts w:ascii="Times New Roman"/>
          <w:b w:val="false"/>
          <w:i w:val="false"/>
          <w:color w:val="000000"/>
          <w:sz w:val="28"/>
        </w:rPr>
        <w:t>2-тармағына</w:t>
      </w:r>
      <w:r>
        <w:rPr>
          <w:rFonts w:ascii="Times New Roman"/>
          <w:b w:val="false"/>
          <w:i w:val="false"/>
          <w:color w:val="000000"/>
          <w:sz w:val="28"/>
        </w:rPr>
        <w:t xml:space="preserve"> сәйкес кіріс болып табылмайтын, ол бойынша экспорт немесе импорт бойынша валюталық шарт жасалған және "Қазақстан Республикасында экспорттық-импорттық валюталық бақылауды жүзеге асыру қағидаларын бекіту туралы" Қазақстан Республикасы Ұлттық Банкі Басқармасының 2023 жылғы 29 қыркүйектегі № 78 бірлескен қаулысы мен Қазақстан Республикасы Премьер-Министрінің орынбасары – Қаржы министрінің 2023 жылғы 4 қазандағы № 1054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33512 болып тіркелген) (бұдан әрі – № 78 бірлескен қаулы мен 1054 бұйрық) уәкілетті банкі (оның филиалы) немесе Қазақстан Республикасы Ұлттық Банкінің аумақтық филиалы жүзеге асыратын валюталық операциялар бойынша есепке алу мен есептілікті қамтамасыз етуге арналған сома көрсетіледі;</w:t>
      </w:r>
    </w:p>
    <w:p>
      <w:pPr>
        <w:spacing w:after="0"/>
        <w:ind w:left="0"/>
        <w:jc w:val="both"/>
      </w:pPr>
      <w:r>
        <w:rPr>
          <w:rFonts w:ascii="Times New Roman"/>
          <w:b w:val="false"/>
          <w:i w:val="false"/>
          <w:color w:val="000000"/>
          <w:sz w:val="28"/>
        </w:rPr>
        <w:t xml:space="preserve">
      22) V бағанда Салық кодексінің 644-бабының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Республикасының көздерінен кіріс болып табылмайтын төлемдердің атауы көрсетіледі; </w:t>
      </w:r>
    </w:p>
    <w:p>
      <w:pPr>
        <w:spacing w:after="0"/>
        <w:ind w:left="0"/>
        <w:jc w:val="both"/>
      </w:pPr>
      <w:r>
        <w:rPr>
          <w:rFonts w:ascii="Times New Roman"/>
          <w:b w:val="false"/>
          <w:i w:val="false"/>
          <w:color w:val="000000"/>
          <w:sz w:val="28"/>
        </w:rPr>
        <w:t>
      егер есепке қосымша (101.04) қағаз жеткізгіште толтырылса және төлемдердің бірнеше түрі қолданылса, әрбір түрі жеке жолмен толтырылуға тиіс, тиісті тармақша, тармақ және бап көрсетілуге тиіс;</w:t>
      </w:r>
    </w:p>
    <w:p>
      <w:pPr>
        <w:spacing w:after="0"/>
        <w:ind w:left="0"/>
        <w:jc w:val="both"/>
      </w:pPr>
      <w:r>
        <w:rPr>
          <w:rFonts w:ascii="Times New Roman"/>
          <w:b w:val="false"/>
          <w:i w:val="false"/>
          <w:color w:val="000000"/>
          <w:sz w:val="28"/>
        </w:rPr>
        <w:t xml:space="preserve">
      бұл ретте V бағанында Салық кодексінің 644-бабының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Республикасындағы көздерден алынатын кіріс болып табылмайтын, экспорт немесе импорт бойынша валюталық шарт жасалған және № 78 бірлескен қаулыға және № 1054 </w:t>
      </w:r>
      <w:r>
        <w:rPr>
          <w:rFonts w:ascii="Times New Roman"/>
          <w:b w:val="false"/>
          <w:i w:val="false"/>
          <w:color w:val="000000"/>
          <w:sz w:val="28"/>
        </w:rPr>
        <w:t>бұйрыққа</w:t>
      </w:r>
      <w:r>
        <w:rPr>
          <w:rFonts w:ascii="Times New Roman"/>
          <w:b w:val="false"/>
          <w:i w:val="false"/>
          <w:color w:val="000000"/>
          <w:sz w:val="28"/>
        </w:rPr>
        <w:t xml:space="preserve"> сәйкес уәкілетті банк (оның филиалы) немесе Қазақстан Республикасы Ұлттық Банкінің аумақтық филиалы жүзеге асыратын валюталық операциялар бойынша есепке алу мен есептілікті қамтамасыз етуге арналған төлемдердің атауы көрсетіледі;</w:t>
      </w:r>
    </w:p>
    <w:p>
      <w:pPr>
        <w:spacing w:after="0"/>
        <w:ind w:left="0"/>
        <w:jc w:val="both"/>
      </w:pPr>
      <w:r>
        <w:rPr>
          <w:rFonts w:ascii="Times New Roman"/>
          <w:b w:val="false"/>
          <w:i w:val="false"/>
          <w:color w:val="000000"/>
          <w:sz w:val="28"/>
        </w:rPr>
        <w:t xml:space="preserve">
      23) W бағанында Салық кодексінің 645-бабы 9-тармағының </w:t>
      </w:r>
      <w:r>
        <w:rPr>
          <w:rFonts w:ascii="Times New Roman"/>
          <w:b w:val="false"/>
          <w:i w:val="false"/>
          <w:color w:val="000000"/>
          <w:sz w:val="28"/>
        </w:rPr>
        <w:t>1) тармақшасында</w:t>
      </w:r>
      <w:r>
        <w:rPr>
          <w:rFonts w:ascii="Times New Roman"/>
          <w:b w:val="false"/>
          <w:i w:val="false"/>
          <w:color w:val="000000"/>
          <w:sz w:val="28"/>
        </w:rPr>
        <w:t xml:space="preserve"> көрсетілген кірісті қоспағанда, Салық кодексінің 645-бабының </w:t>
      </w:r>
      <w:r>
        <w:rPr>
          <w:rFonts w:ascii="Times New Roman"/>
          <w:b w:val="false"/>
          <w:i w:val="false"/>
          <w:color w:val="000000"/>
          <w:sz w:val="28"/>
        </w:rPr>
        <w:t>9-тармағына</w:t>
      </w:r>
      <w:r>
        <w:rPr>
          <w:rFonts w:ascii="Times New Roman"/>
          <w:b w:val="false"/>
          <w:i w:val="false"/>
          <w:color w:val="000000"/>
          <w:sz w:val="28"/>
        </w:rPr>
        <w:t xml:space="preserve"> сәйкес салық салуға жатпайтын Қазақстан Республикасындағы көздерінен алынатын кірістердің сомасы көрсетіледі;</w:t>
      </w:r>
    </w:p>
    <w:p>
      <w:pPr>
        <w:spacing w:after="0"/>
        <w:ind w:left="0"/>
        <w:jc w:val="both"/>
      </w:pPr>
      <w:r>
        <w:rPr>
          <w:rFonts w:ascii="Times New Roman"/>
          <w:b w:val="false"/>
          <w:i w:val="false"/>
          <w:color w:val="000000"/>
          <w:sz w:val="28"/>
        </w:rPr>
        <w:t>
      шетел валютасында операциялар (кіріс төлеу) жасалған кезде осы бағанда кіріс төленген күнге немесе алдын ала төленген жағдайда кіріс есептелген күнге валюта айырбастаудың нарықтық бағамын қолдана отырып, Қазақстан Республикасының ұлттық валютасына қайта есептелген кіріс сомасы көрсетіледі;</w:t>
      </w:r>
    </w:p>
    <w:p>
      <w:pPr>
        <w:spacing w:after="0"/>
        <w:ind w:left="0"/>
        <w:jc w:val="both"/>
      </w:pPr>
      <w:r>
        <w:rPr>
          <w:rFonts w:ascii="Times New Roman"/>
          <w:b w:val="false"/>
          <w:i w:val="false"/>
          <w:color w:val="000000"/>
          <w:sz w:val="28"/>
        </w:rPr>
        <w:t xml:space="preserve">
      бұл ретте W бағанында Салық кодексінің 645-бабы 9-тармағының </w:t>
      </w:r>
      <w:r>
        <w:rPr>
          <w:rFonts w:ascii="Times New Roman"/>
          <w:b w:val="false"/>
          <w:i w:val="false"/>
          <w:color w:val="000000"/>
          <w:sz w:val="28"/>
        </w:rPr>
        <w:t>1) тармақшасында</w:t>
      </w:r>
      <w:r>
        <w:rPr>
          <w:rFonts w:ascii="Times New Roman"/>
          <w:b w:val="false"/>
          <w:i w:val="false"/>
          <w:color w:val="000000"/>
          <w:sz w:val="28"/>
        </w:rPr>
        <w:t xml:space="preserve"> көрсетілген кірісті қоспағанда, Салық кодексінің 645-бабының </w:t>
      </w:r>
      <w:r>
        <w:rPr>
          <w:rFonts w:ascii="Times New Roman"/>
          <w:b w:val="false"/>
          <w:i w:val="false"/>
          <w:color w:val="000000"/>
          <w:sz w:val="28"/>
        </w:rPr>
        <w:t>9-тармағына</w:t>
      </w:r>
      <w:r>
        <w:rPr>
          <w:rFonts w:ascii="Times New Roman"/>
          <w:b w:val="false"/>
          <w:i w:val="false"/>
          <w:color w:val="000000"/>
          <w:sz w:val="28"/>
        </w:rPr>
        <w:t xml:space="preserve"> сәйкес салық салуға жатпайтын кіріс болып табылмайтын, Қазақстан Республикасындағы көздерінен алынатын, ол бойынша экспорт немесе импорт бойынша валюталық шарт жасалған және № 78 бірлескен қаулыға және № 1054 </w:t>
      </w:r>
      <w:r>
        <w:rPr>
          <w:rFonts w:ascii="Times New Roman"/>
          <w:b w:val="false"/>
          <w:i w:val="false"/>
          <w:color w:val="000000"/>
          <w:sz w:val="28"/>
        </w:rPr>
        <w:t>бұйрыққа</w:t>
      </w:r>
      <w:r>
        <w:rPr>
          <w:rFonts w:ascii="Times New Roman"/>
          <w:b w:val="false"/>
          <w:i w:val="false"/>
          <w:color w:val="000000"/>
          <w:sz w:val="28"/>
        </w:rPr>
        <w:t xml:space="preserve"> сәйкес уәкілетті банкі (оның филиалы) немесе Қазақстан Республикасы Ұлттық Банкінің аумақтық филиалы жүзеге асыратын валюталық операциялар бойынша есепке алу мен есептілікті қамтамасыз етуге арналған сома көрсетіледі;</w:t>
      </w:r>
    </w:p>
    <w:p>
      <w:pPr>
        <w:spacing w:after="0"/>
        <w:ind w:left="0"/>
        <w:jc w:val="both"/>
      </w:pPr>
      <w:r>
        <w:rPr>
          <w:rFonts w:ascii="Times New Roman"/>
          <w:b w:val="false"/>
          <w:i w:val="false"/>
          <w:color w:val="000000"/>
          <w:sz w:val="28"/>
        </w:rPr>
        <w:t xml:space="preserve">
      24) Х бағанда Салық кодексінің 645-бабы 9-тармағының </w:t>
      </w:r>
      <w:r>
        <w:rPr>
          <w:rFonts w:ascii="Times New Roman"/>
          <w:b w:val="false"/>
          <w:i w:val="false"/>
          <w:color w:val="000000"/>
          <w:sz w:val="28"/>
        </w:rPr>
        <w:t>1) тармақшасында</w:t>
      </w:r>
      <w:r>
        <w:rPr>
          <w:rFonts w:ascii="Times New Roman"/>
          <w:b w:val="false"/>
          <w:i w:val="false"/>
          <w:color w:val="000000"/>
          <w:sz w:val="28"/>
        </w:rPr>
        <w:t xml:space="preserve"> көрсетілген кірісті қоспағанда, Салық кодексінің 645-бабының </w:t>
      </w:r>
      <w:r>
        <w:rPr>
          <w:rFonts w:ascii="Times New Roman"/>
          <w:b w:val="false"/>
          <w:i w:val="false"/>
          <w:color w:val="000000"/>
          <w:sz w:val="28"/>
        </w:rPr>
        <w:t>9-тармағына</w:t>
      </w:r>
      <w:r>
        <w:rPr>
          <w:rFonts w:ascii="Times New Roman"/>
          <w:b w:val="false"/>
          <w:i w:val="false"/>
          <w:color w:val="000000"/>
          <w:sz w:val="28"/>
        </w:rPr>
        <w:t xml:space="preserve"> сәйкес Қазақстан Республикасында салық салуға жатпайтын Қазақстан Республикасындағы көздерінен алынатын кірістер көрсетіледі;</w:t>
      </w:r>
    </w:p>
    <w:p>
      <w:pPr>
        <w:spacing w:after="0"/>
        <w:ind w:left="0"/>
        <w:jc w:val="both"/>
      </w:pPr>
      <w:r>
        <w:rPr>
          <w:rFonts w:ascii="Times New Roman"/>
          <w:b w:val="false"/>
          <w:i w:val="false"/>
          <w:color w:val="000000"/>
          <w:sz w:val="28"/>
        </w:rPr>
        <w:t>
      егер есепке қосымша (101.04) қағаз тасығышта толтырылса және егер салық салуға жатпайтын кірістердің бірнеше түрі төленсе, онда кірістің әрбір түрі жеке жолмен толтырылуға тиіс;</w:t>
      </w:r>
    </w:p>
    <w:p>
      <w:pPr>
        <w:spacing w:after="0"/>
        <w:ind w:left="0"/>
        <w:jc w:val="both"/>
      </w:pPr>
      <w:r>
        <w:rPr>
          <w:rFonts w:ascii="Times New Roman"/>
          <w:b w:val="false"/>
          <w:i w:val="false"/>
          <w:color w:val="000000"/>
          <w:sz w:val="28"/>
        </w:rPr>
        <w:t xml:space="preserve">
      бұл ретте Х бағанында Салық кодексінің 645-бабы 9-тармағының </w:t>
      </w:r>
      <w:r>
        <w:rPr>
          <w:rFonts w:ascii="Times New Roman"/>
          <w:b w:val="false"/>
          <w:i w:val="false"/>
          <w:color w:val="000000"/>
          <w:sz w:val="28"/>
        </w:rPr>
        <w:t>1) тармақшасында</w:t>
      </w:r>
      <w:r>
        <w:rPr>
          <w:rFonts w:ascii="Times New Roman"/>
          <w:b w:val="false"/>
          <w:i w:val="false"/>
          <w:color w:val="000000"/>
          <w:sz w:val="28"/>
        </w:rPr>
        <w:t xml:space="preserve"> көрсетілген кірістерді қоспағанда, Салық кодексінің 645-бабы </w:t>
      </w:r>
      <w:r>
        <w:rPr>
          <w:rFonts w:ascii="Times New Roman"/>
          <w:b w:val="false"/>
          <w:i w:val="false"/>
          <w:color w:val="000000"/>
          <w:sz w:val="28"/>
        </w:rPr>
        <w:t>9-тармағына</w:t>
      </w:r>
      <w:r>
        <w:rPr>
          <w:rFonts w:ascii="Times New Roman"/>
          <w:b w:val="false"/>
          <w:i w:val="false"/>
          <w:color w:val="000000"/>
          <w:sz w:val="28"/>
        </w:rPr>
        <w:t xml:space="preserve"> сәйкес Қазақстан Республикасындағы салық салуға жатпайтын, Қазақстан Республикасындағы көздерден алынған, ол бойынша экспорт немесе импорт бойынша валюталық шарт жасалған және № 78 бірлескен қаулыға және № 1054 </w:t>
      </w:r>
      <w:r>
        <w:rPr>
          <w:rFonts w:ascii="Times New Roman"/>
          <w:b w:val="false"/>
          <w:i w:val="false"/>
          <w:color w:val="000000"/>
          <w:sz w:val="28"/>
        </w:rPr>
        <w:t>бұйрыққа</w:t>
      </w:r>
      <w:r>
        <w:rPr>
          <w:rFonts w:ascii="Times New Roman"/>
          <w:b w:val="false"/>
          <w:i w:val="false"/>
          <w:color w:val="000000"/>
          <w:sz w:val="28"/>
        </w:rPr>
        <w:t xml:space="preserve"> сәйкес уәкілетті банкі (оның филиалы) немесе Қазақстан Республикасы Ұлттық Банкінің аумақтық филиалы жүзеге асыратын валюталық операциялар бойынша есепке алу мен есептілікті қамтамасыз етуге арналған кірістер көрсетіледі;</w:t>
      </w:r>
    </w:p>
    <w:p>
      <w:pPr>
        <w:spacing w:after="0"/>
        <w:ind w:left="0"/>
        <w:jc w:val="both"/>
      </w:pPr>
      <w:r>
        <w:rPr>
          <w:rFonts w:ascii="Times New Roman"/>
          <w:b w:val="false"/>
          <w:i w:val="false"/>
          <w:color w:val="000000"/>
          <w:sz w:val="28"/>
        </w:rPr>
        <w:t xml:space="preserve">
      25) Y бағанында экспорт немесе импорт бойынша валюталық шартқа берілген және № 78 бірлескен қаулыға және № 1054 </w:t>
      </w:r>
      <w:r>
        <w:rPr>
          <w:rFonts w:ascii="Times New Roman"/>
          <w:b w:val="false"/>
          <w:i w:val="false"/>
          <w:color w:val="000000"/>
          <w:sz w:val="28"/>
        </w:rPr>
        <w:t>бұйрыққа</w:t>
      </w:r>
      <w:r>
        <w:rPr>
          <w:rFonts w:ascii="Times New Roman"/>
          <w:b w:val="false"/>
          <w:i w:val="false"/>
          <w:color w:val="000000"/>
          <w:sz w:val="28"/>
        </w:rPr>
        <w:t xml:space="preserve"> сәйкес уәкілетті банкі (оның филиалы) немесе Қазақстан Республикасы Ұлттық Банкінің аумақтық филиалы жүзеге асыратын валюталық операциялар бойынша есепке алу мен есептілікті қамтамасыз етуге арналған есептік нөмір (сәйкестендіру нөмірі) көрсетіледі. </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98" w:id="1945"/>
    <w:p>
      <w:pPr>
        <w:spacing w:after="0"/>
        <w:ind w:left="0"/>
        <w:jc w:val="left"/>
      </w:pPr>
      <w:r>
        <w:rPr>
          <w:rFonts w:ascii="Times New Roman"/>
          <w:b/>
          <w:i w:val="false"/>
          <w:color w:val="000000"/>
        </w:rPr>
        <w:t xml:space="preserve"> 3-тарау. Табыс түрлерінің кодтары</w:t>
      </w:r>
    </w:p>
    <w:bookmarkEnd w:id="1945"/>
    <w:p>
      <w:pPr>
        <w:spacing w:after="0"/>
        <w:ind w:left="0"/>
        <w:jc w:val="both"/>
      </w:pPr>
      <w:r>
        <w:rPr>
          <w:rFonts w:ascii="Times New Roman"/>
          <w:b w:val="false"/>
          <w:i w:val="false"/>
          <w:color w:val="000000"/>
          <w:sz w:val="28"/>
        </w:rPr>
        <w:t>
      19. Есеп толтыру кезінде мынадай табыс түрлерін келесідей кодтарды пайдалану қажет.</w:t>
      </w:r>
    </w:p>
    <w:p>
      <w:pPr>
        <w:spacing w:after="0"/>
        <w:ind w:left="0"/>
        <w:jc w:val="both"/>
      </w:pPr>
      <w:r>
        <w:rPr>
          <w:rFonts w:ascii="Times New Roman"/>
          <w:b w:val="false"/>
          <w:i w:val="false"/>
          <w:color w:val="000000"/>
          <w:sz w:val="28"/>
        </w:rPr>
        <w:t xml:space="preserve">
      Қазақстан Республикасындағы көздерден табыс түрлерінің кодтары: </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1011 – көрсетілген қызметтерді, осы жеткізуге байланысты Қазақстан Республикасының аумағында орындалған жұмыстарды қоспағанда, сыртқы сауда қызметі шеңберінде Қазақстан Республикасының аумағына тауарларды жеткізуге байланысты төлемдер.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1021 – резидент-банктердің корреспонденттік шоттарын ашу және жүргізу және олар бойынша есеп айырысуларды, сондай-ақ халықаралық төлем карточкалары арқылы есеп айырысуларды жүргізу жөніндегі қызметтер көрсетуден түсетін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қызметін көрсетуден түсетін кіріс;</w:t>
      </w:r>
    </w:p>
    <w:p>
      <w:pPr>
        <w:spacing w:after="0"/>
        <w:ind w:left="0"/>
        <w:jc w:val="both"/>
      </w:pPr>
      <w:r>
        <w:rPr>
          <w:rFonts w:ascii="Times New Roman"/>
          <w:b w:val="false"/>
          <w:i w:val="false"/>
          <w:color w:val="000000"/>
          <w:sz w:val="28"/>
        </w:rPr>
        <w:t xml:space="preserve">
      1031 – Салық кодексінің </w:t>
      </w:r>
      <w:r>
        <w:rPr>
          <w:rFonts w:ascii="Times New Roman"/>
          <w:b w:val="false"/>
          <w:i w:val="false"/>
          <w:color w:val="000000"/>
          <w:sz w:val="28"/>
        </w:rPr>
        <w:t>644-бабы</w:t>
      </w:r>
      <w:r>
        <w:rPr>
          <w:rFonts w:ascii="Times New Roman"/>
          <w:b w:val="false"/>
          <w:i w:val="false"/>
          <w:color w:val="000000"/>
          <w:sz w:val="28"/>
        </w:rPr>
        <w:t xml:space="preserve"> 1-тармағының 3), 4) және 5) тармақшаларында көрсетілген кірістерді қоспағанда,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xml:space="preserve">
      1032 – Қазақстан Республикасының шегінен тыс жерде қаржылық қызметін көрсетуден түсетін кіріс; </w:t>
      </w:r>
    </w:p>
    <w:p>
      <w:pPr>
        <w:spacing w:after="0"/>
        <w:ind w:left="0"/>
        <w:jc w:val="both"/>
      </w:pPr>
      <w:r>
        <w:rPr>
          <w:rFonts w:ascii="Times New Roman"/>
          <w:b w:val="false"/>
          <w:i w:val="false"/>
          <w:color w:val="000000"/>
          <w:sz w:val="28"/>
        </w:rPr>
        <w:t xml:space="preserve">
      1033 – Қазақстан Республикасының шегінен тыс жерде консультациялық қызметін көрсетуден түсетін кіріс; </w:t>
      </w:r>
    </w:p>
    <w:p>
      <w:pPr>
        <w:spacing w:after="0"/>
        <w:ind w:left="0"/>
        <w:jc w:val="both"/>
      </w:pPr>
      <w:r>
        <w:rPr>
          <w:rFonts w:ascii="Times New Roman"/>
          <w:b w:val="false"/>
          <w:i w:val="false"/>
          <w:color w:val="000000"/>
          <w:sz w:val="28"/>
        </w:rPr>
        <w:t xml:space="preserve">
      1034 – Қазақстан Республикасының шегінен тыс жерде инжинирингтік қызметін көрсетуден түсетін кіріс; </w:t>
      </w:r>
    </w:p>
    <w:p>
      <w:pPr>
        <w:spacing w:after="0"/>
        <w:ind w:left="0"/>
        <w:jc w:val="both"/>
      </w:pPr>
      <w:r>
        <w:rPr>
          <w:rFonts w:ascii="Times New Roman"/>
          <w:b w:val="false"/>
          <w:i w:val="false"/>
          <w:color w:val="000000"/>
          <w:sz w:val="28"/>
        </w:rPr>
        <w:t xml:space="preserve">
      1035 – Қазақстан Республикасының шегінен тыс жерде маркетингтік қызметін көрсетуден түсетін кіріс; </w:t>
      </w:r>
    </w:p>
    <w:p>
      <w:pPr>
        <w:spacing w:after="0"/>
        <w:ind w:left="0"/>
        <w:jc w:val="both"/>
      </w:pPr>
      <w:r>
        <w:rPr>
          <w:rFonts w:ascii="Times New Roman"/>
          <w:b w:val="false"/>
          <w:i w:val="false"/>
          <w:color w:val="000000"/>
          <w:sz w:val="28"/>
        </w:rPr>
        <w:t xml:space="preserve">
      1036 – Қазақстан Республикасының шегінен тыс жерде аудиторлық қызметін көрсетуден түсетін кіріс; </w:t>
      </w:r>
    </w:p>
    <w:p>
      <w:pPr>
        <w:spacing w:after="0"/>
        <w:ind w:left="0"/>
        <w:jc w:val="both"/>
      </w:pPr>
      <w:r>
        <w:rPr>
          <w:rFonts w:ascii="Times New Roman"/>
          <w:b w:val="false"/>
          <w:i w:val="false"/>
          <w:color w:val="000000"/>
          <w:sz w:val="28"/>
        </w:rPr>
        <w:t>
      1037 – Қазақстан Республикасының шегінен тыс жерде заң қызметін көрсетуден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түсетін кіріс;</w:t>
      </w:r>
    </w:p>
    <w:p>
      <w:pPr>
        <w:spacing w:after="0"/>
        <w:ind w:left="0"/>
        <w:jc w:val="both"/>
      </w:pPr>
      <w:r>
        <w:rPr>
          <w:rFonts w:ascii="Times New Roman"/>
          <w:b w:val="false"/>
          <w:i w:val="false"/>
          <w:color w:val="000000"/>
          <w:sz w:val="28"/>
        </w:rPr>
        <w:t xml:space="preserve">
      1040 – </w:t>
      </w:r>
      <w:r>
        <w:rPr>
          <w:rFonts w:ascii="Times New Roman"/>
          <w:b w:val="false"/>
          <w:i w:val="false"/>
          <w:color w:val="000000"/>
          <w:sz w:val="28"/>
        </w:rPr>
        <w:t>№ 142 бұйрығымен</w:t>
      </w:r>
      <w:r>
        <w:rPr>
          <w:rFonts w:ascii="Times New Roman"/>
          <w:b w:val="false"/>
          <w:i w:val="false"/>
          <w:color w:val="000000"/>
          <w:sz w:val="28"/>
        </w:rPr>
        <w:t xml:space="preserve"> бекітілген тізбеге енгізілген жеңілдетілген салық салуы бар мемлекетте тiркелген тұлғаның нақты орындалу, көрсету орындарына қарамастан, жұмыстарды орындаудан, қызметтерді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2007 жылғы 26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1061 – Қазақстан Республикасының аумағында жұмыс істейтін қор биржасында немесе шетелдік қор биржасында осы қор биржасының ресми тізімдерінде өткізу күні болатын бағалы қағаздарды ашық сауда-саттық әдісімен өткізу кезінде құн өсімінен түсетін кірістер;</w:t>
      </w:r>
    </w:p>
    <w:p>
      <w:pPr>
        <w:spacing w:after="0"/>
        <w:ind w:left="0"/>
        <w:jc w:val="both"/>
      </w:pPr>
      <w:r>
        <w:rPr>
          <w:rFonts w:ascii="Times New Roman"/>
          <w:b w:val="false"/>
          <w:i w:val="false"/>
          <w:color w:val="000000"/>
          <w:sz w:val="28"/>
        </w:rPr>
        <w:t>
      1062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8) тармақшасында көрсетілген шарттар орындалған кездегі Салық кодексінің 644-бабы 1-тармағының 6) тармақшасында көрсетілген, заңды тұлға шығарған акцияларды немесе заңды тұлғаға немесе консорциумға қатысу үлестерін өткізу кезінде құн өсімінен түсетін кірістер;</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 – 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1091 – Қазақстан Республикасынан тыс жерлерге бiрыңғай құбыр жүйесі арқылы тасымалданатын шикі мұнайды сату сапасына негізделген бағаны түзетуге байланысты төлемдер;</w:t>
      </w:r>
    </w:p>
    <w:p>
      <w:pPr>
        <w:spacing w:after="0"/>
        <w:ind w:left="0"/>
        <w:jc w:val="both"/>
      </w:pPr>
      <w:r>
        <w:rPr>
          <w:rFonts w:ascii="Times New Roman"/>
          <w:b w:val="false"/>
          <w:i w:val="false"/>
          <w:color w:val="000000"/>
          <w:sz w:val="28"/>
        </w:rPr>
        <w:t xml:space="preserve">
      1092 – 2012 жылғы 31 желтоқсанға дейін есептелген сыйақы бойынша берешекті қоса алғанда, Салық кодексінің </w:t>
      </w:r>
      <w:r>
        <w:rPr>
          <w:rFonts w:ascii="Times New Roman"/>
          <w:b w:val="false"/>
          <w:i w:val="false"/>
          <w:color w:val="000000"/>
          <w:sz w:val="28"/>
        </w:rPr>
        <w:t>232-бабының</w:t>
      </w:r>
      <w:r>
        <w:rPr>
          <w:rFonts w:ascii="Times New Roman"/>
          <w:b w:val="false"/>
          <w:i w:val="false"/>
          <w:color w:val="000000"/>
          <w:sz w:val="28"/>
        </w:rPr>
        <w:t xml:space="preserve"> 2-1-тармағында белгіленген тәртіппен және шарттарда борышты кешіру жүргізілген кредит (қарыз) бойынша берешектің және (немесе) кредитке (қарызға) байланысты берешектің, оның ішінде тұрақсыздық айыбының (айыппұлдардың, өсімпұлдардың) сомасы жылды қоса алғанда;</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xml:space="preserve">
      1101 – Салық кодексінің </w:t>
      </w:r>
      <w:r>
        <w:rPr>
          <w:rFonts w:ascii="Times New Roman"/>
          <w:b w:val="false"/>
          <w:i w:val="false"/>
          <w:color w:val="000000"/>
          <w:sz w:val="28"/>
        </w:rPr>
        <w:t>646-бабы</w:t>
      </w:r>
      <w:r>
        <w:rPr>
          <w:rFonts w:ascii="Times New Roman"/>
          <w:b w:val="false"/>
          <w:i w:val="false"/>
          <w:color w:val="000000"/>
          <w:sz w:val="28"/>
        </w:rPr>
        <w:t xml:space="preserve"> 4-тармағының талаптарына сәйкес келетін, </w:t>
      </w:r>
      <w:r>
        <w:rPr>
          <w:rFonts w:ascii="Times New Roman"/>
          <w:b w:val="false"/>
          <w:i w:val="false"/>
          <w:color w:val="000000"/>
          <w:sz w:val="28"/>
        </w:rPr>
        <w:t>№ 142 бұйрықпен</w:t>
      </w:r>
      <w:r>
        <w:rPr>
          <w:rFonts w:ascii="Times New Roman"/>
          <w:b w:val="false"/>
          <w:i w:val="false"/>
          <w:color w:val="000000"/>
          <w:sz w:val="28"/>
        </w:rPr>
        <w:t xml:space="preserve"> бекітілген Тізбеге енгізілген жеңілдікті салық салумен мемлекетте тіркелген тұлғаларға төленетіндерді қоспағанда, дивидендтер;</w:t>
      </w:r>
    </w:p>
    <w:p>
      <w:pPr>
        <w:spacing w:after="0"/>
        <w:ind w:left="0"/>
        <w:jc w:val="both"/>
      </w:pPr>
      <w:r>
        <w:rPr>
          <w:rFonts w:ascii="Times New Roman"/>
          <w:b w:val="false"/>
          <w:i w:val="false"/>
          <w:color w:val="000000"/>
          <w:sz w:val="28"/>
        </w:rPr>
        <w:t>
      1102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5) тармақшасында көрсетілген шарттарға сәйкес келетін жер қойнауын пайдаланушы заңды тұлғалар төлейтін дивидендтер;</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1111 – Қазақстан Республикасының аумағында жұмыс істейтін қор биржасының ресми тізімінде дивидендтер ивидсыйақыларды есепке жазу күні болатын бағалы қағаздар бойынша осындай дивидендтер ивидсыйақылар;</w:t>
      </w:r>
    </w:p>
    <w:p>
      <w:pPr>
        <w:spacing w:after="0"/>
        <w:ind w:left="0"/>
        <w:jc w:val="both"/>
      </w:pPr>
      <w:r>
        <w:rPr>
          <w:rFonts w:ascii="Times New Roman"/>
          <w:b w:val="false"/>
          <w:i w:val="false"/>
          <w:color w:val="000000"/>
          <w:sz w:val="28"/>
        </w:rPr>
        <w:t>
      1112 – мемлекеттік эмиссиялық бағалы қағаздар, агенттік облигациялар бойынша сыйақылар және мемлекеттік эмиссиялық бағалы қағаздар ағазагенттік облигацияларды өткізу кезінде құн өсімінен түсетін кірістер;</w:t>
      </w:r>
    </w:p>
    <w:p>
      <w:pPr>
        <w:spacing w:after="0"/>
        <w:ind w:left="0"/>
        <w:jc w:val="both"/>
      </w:pPr>
      <w:r>
        <w:rPr>
          <w:rFonts w:ascii="Times New Roman"/>
          <w:b w:val="false"/>
          <w:i w:val="false"/>
          <w:color w:val="000000"/>
          <w:sz w:val="28"/>
        </w:rPr>
        <w:t>
      1113 – резидент-сатып алушылар борыштық бағалы қағаздар бойынша оларды сатып алу кезінде төлеген жинақталған (есепке жазылған) сыйақылар сомасы;</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1141 – халықаралық қаржы лизингі шарттары бойынша негізгі құралдарды лизингке қаржыландыруға беру кезіндегі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both"/>
      </w:pPr>
      <w:r>
        <w:rPr>
          <w:rFonts w:ascii="Times New Roman"/>
          <w:b w:val="false"/>
          <w:i w:val="false"/>
          <w:color w:val="000000"/>
          <w:sz w:val="28"/>
        </w:rPr>
        <w:t xml:space="preserve">
      1500 – </w:t>
      </w:r>
      <w:r>
        <w:rPr>
          <w:rFonts w:ascii="Times New Roman"/>
          <w:b w:val="false"/>
          <w:i w:val="false"/>
          <w:color w:val="000000"/>
          <w:sz w:val="28"/>
        </w:rPr>
        <w:t>Салық кодексінің</w:t>
      </w:r>
      <w:r>
        <w:rPr>
          <w:rFonts w:ascii="Times New Roman"/>
          <w:b w:val="false"/>
          <w:i w:val="false"/>
          <w:color w:val="000000"/>
          <w:sz w:val="28"/>
        </w:rPr>
        <w:t xml:space="preserve"> ережелеріне сәйкес резидент нестің табысынан есептелген және салық агенті осындай табыс салығын ұстамай өз қаражаты есебінен Қазақстан Республикасының бюджетіне Төлеген табыс салығының сомасы;</w:t>
      </w:r>
    </w:p>
    <w:p>
      <w:pPr>
        <w:spacing w:after="0"/>
        <w:ind w:left="0"/>
        <w:jc w:val="both"/>
      </w:pPr>
      <w:r>
        <w:rPr>
          <w:rFonts w:ascii="Times New Roman"/>
          <w:b w:val="false"/>
          <w:i w:val="false"/>
          <w:color w:val="000000"/>
          <w:sz w:val="28"/>
        </w:rPr>
        <w:t>
      1510 – Салық кодексінің 644-бабы 2-тармағының 2) тармақшасында белгіленген шектерде оларға резидент жүктеген басқару міндеттерін орындауға байланысты шеккен басқару органының (Директорлар кеңесінің немесе өзге де органның) мүшелеріне шығыстарды өтеу;</w:t>
      </w:r>
    </w:p>
    <w:p>
      <w:pPr>
        <w:spacing w:after="0"/>
        <w:ind w:left="0"/>
        <w:jc w:val="both"/>
      </w:pPr>
      <w:r>
        <w:rPr>
          <w:rFonts w:ascii="Times New Roman"/>
          <w:b w:val="false"/>
          <w:i w:val="false"/>
          <w:color w:val="000000"/>
          <w:sz w:val="28"/>
        </w:rPr>
        <w:t>
      1520 – бейрезидент заңды тұлғаның Салық кодексінің 291-бабы 1-тармағының 1), 2) және 3) тармақшаларында айқындалған дербес білім беру ұйымдарынан алған табысы;</w:t>
      </w:r>
    </w:p>
    <w:p>
      <w:pPr>
        <w:spacing w:after="0"/>
        <w:ind w:left="0"/>
        <w:jc w:val="both"/>
      </w:pPr>
      <w:r>
        <w:rPr>
          <w:rFonts w:ascii="Times New Roman"/>
          <w:b w:val="false"/>
          <w:i w:val="false"/>
          <w:color w:val="000000"/>
          <w:sz w:val="28"/>
        </w:rPr>
        <w:t xml:space="preserve">
      1530 – Салық кодексінің </w:t>
      </w:r>
      <w:r>
        <w:rPr>
          <w:rFonts w:ascii="Times New Roman"/>
          <w:b w:val="false"/>
          <w:i w:val="false"/>
          <w:color w:val="000000"/>
          <w:sz w:val="28"/>
        </w:rPr>
        <w:t>644-бабы</w:t>
      </w:r>
      <w:r>
        <w:rPr>
          <w:rFonts w:ascii="Times New Roman"/>
          <w:b w:val="false"/>
          <w:i w:val="false"/>
          <w:color w:val="000000"/>
          <w:sz w:val="28"/>
        </w:rPr>
        <w:t xml:space="preserve"> 2-тармағы 3) тармақшасының екінші абзацында көрсетілген тұлға құрған Салық кодексінің </w:t>
      </w:r>
      <w:r>
        <w:rPr>
          <w:rFonts w:ascii="Times New Roman"/>
          <w:b w:val="false"/>
          <w:i w:val="false"/>
          <w:color w:val="000000"/>
          <w:sz w:val="28"/>
        </w:rPr>
        <w:t>289-бабының</w:t>
      </w:r>
      <w:r>
        <w:rPr>
          <w:rFonts w:ascii="Times New Roman"/>
          <w:b w:val="false"/>
          <w:i w:val="false"/>
          <w:color w:val="000000"/>
          <w:sz w:val="28"/>
        </w:rPr>
        <w:t xml:space="preserve"> ережелерін қолданатын коммерциялық емес ұйымнан алынған бейрезидент заңды тұлғаның табысы;</w:t>
      </w:r>
    </w:p>
    <w:p>
      <w:pPr>
        <w:spacing w:after="0"/>
        <w:ind w:left="0"/>
        <w:jc w:val="both"/>
      </w:pPr>
      <w:r>
        <w:rPr>
          <w:rFonts w:ascii="Times New Roman"/>
          <w:b w:val="false"/>
          <w:i w:val="false"/>
          <w:color w:val="000000"/>
          <w:sz w:val="28"/>
        </w:rPr>
        <w:t xml:space="preserve">
      1540 – бейрезидент заңды тұлғаның Салық кодексінің </w:t>
      </w:r>
      <w:r>
        <w:rPr>
          <w:rFonts w:ascii="Times New Roman"/>
          <w:b w:val="false"/>
          <w:i w:val="false"/>
          <w:color w:val="000000"/>
          <w:sz w:val="28"/>
        </w:rPr>
        <w:t>291-бабы</w:t>
      </w:r>
      <w:r>
        <w:rPr>
          <w:rFonts w:ascii="Times New Roman"/>
          <w:b w:val="false"/>
          <w:i w:val="false"/>
          <w:color w:val="000000"/>
          <w:sz w:val="28"/>
        </w:rPr>
        <w:t xml:space="preserve"> 1-тармағының 4) және 5) тармақшаларында айқындалған дербес білім беру ұйымдарынан Салық кодексінің 291-бабы 1-тармағының 4) және 5) тармақшаларында көрсетілген қызмет түрлері бойынша жұмыстарды орындағаны, қызметтер көрсеткені үшін алған табысы; </w:t>
      </w:r>
    </w:p>
    <w:p>
      <w:pPr>
        <w:spacing w:after="0"/>
        <w:ind w:left="0"/>
        <w:jc w:val="both"/>
      </w:pPr>
      <w:r>
        <w:rPr>
          <w:rFonts w:ascii="Times New Roman"/>
          <w:b w:val="false"/>
          <w:i w:val="false"/>
          <w:color w:val="000000"/>
          <w:sz w:val="28"/>
        </w:rPr>
        <w:t xml:space="preserve">
      1550 – бейрезидент заңды тұлғаның "Астана" халықаралық қаржы орталығының органдарынан немесе "Астана" халықаралық қаржы орталығы органының ұйымдарынан алған табысы; </w:t>
      </w:r>
    </w:p>
    <w:p>
      <w:pPr>
        <w:spacing w:after="0"/>
        <w:ind w:left="0"/>
        <w:jc w:val="both"/>
      </w:pPr>
      <w:r>
        <w:rPr>
          <w:rFonts w:ascii="Times New Roman"/>
          <w:b w:val="false"/>
          <w:i w:val="false"/>
          <w:color w:val="000000"/>
          <w:sz w:val="28"/>
        </w:rPr>
        <w:t xml:space="preserve">
      1560 – Салық кодексінің </w:t>
      </w:r>
      <w:r>
        <w:rPr>
          <w:rFonts w:ascii="Times New Roman"/>
          <w:b w:val="false"/>
          <w:i w:val="false"/>
          <w:color w:val="000000"/>
          <w:sz w:val="28"/>
        </w:rPr>
        <w:t>293-бабы</w:t>
      </w:r>
      <w:r>
        <w:rPr>
          <w:rFonts w:ascii="Times New Roman"/>
          <w:b w:val="false"/>
          <w:i w:val="false"/>
          <w:color w:val="000000"/>
          <w:sz w:val="28"/>
        </w:rPr>
        <w:t xml:space="preserve"> 1-тармағының 6) тармақшасында көрсетілген заңды тұлға төлейтін консультациялық, маркетингтік, инжинирингтік қызметтер, ақпараттық қауіпсіздік саласындағы қызметтер көрсетуден, деректерді өңдеу орталықтарын құру жөніндегі жұмыстарды орындаудан уәкілетті орган бекіткен тізбеге енгізілген жеңілдікті салық салынатын мемлекетте тіркелген тұлғаның табысын қоспағанда, табыс. Салық кодексінің 644-бабы 2-тармағының 3-1) тармақшасында белгіленген жағдайларда;</w:t>
      </w:r>
    </w:p>
    <w:p>
      <w:pPr>
        <w:spacing w:after="0"/>
        <w:ind w:left="0"/>
        <w:jc w:val="both"/>
      </w:pPr>
      <w:r>
        <w:rPr>
          <w:rFonts w:ascii="Times New Roman"/>
          <w:b w:val="false"/>
          <w:i w:val="false"/>
          <w:color w:val="000000"/>
          <w:sz w:val="28"/>
        </w:rPr>
        <w:t>
      1570 – резидент емес заңды тұлғаның Салық кодексінің 291-бабы 1-тармағының 2), 3), 4) және 5) тармақшаларында айқындалған дербес білім беру ұйымдары төлейтін роялти түріндегі табысы;</w:t>
      </w:r>
    </w:p>
    <w:p>
      <w:pPr>
        <w:spacing w:after="0"/>
        <w:ind w:left="0"/>
        <w:jc w:val="both"/>
      </w:pPr>
      <w:r>
        <w:rPr>
          <w:rFonts w:ascii="Times New Roman"/>
          <w:b w:val="false"/>
          <w:i w:val="false"/>
          <w:color w:val="000000"/>
          <w:sz w:val="28"/>
        </w:rPr>
        <w:t xml:space="preserve">
      1580 – Салық кодексінің 644-бабы 2-тармағының 4-1) тармақшасында белгіленген жағдайларда Салық кодексінің </w:t>
      </w:r>
      <w:r>
        <w:rPr>
          <w:rFonts w:ascii="Times New Roman"/>
          <w:b w:val="false"/>
          <w:i w:val="false"/>
          <w:color w:val="000000"/>
          <w:sz w:val="28"/>
        </w:rPr>
        <w:t>293-бабы</w:t>
      </w:r>
      <w:r>
        <w:rPr>
          <w:rFonts w:ascii="Times New Roman"/>
          <w:b w:val="false"/>
          <w:i w:val="false"/>
          <w:color w:val="000000"/>
          <w:sz w:val="28"/>
        </w:rPr>
        <w:t xml:space="preserve"> 1-тармағының 6) тармақшасында көрсетілген заңды тұлға төлейтін роялти түріндегі уәкілетті орган бекіткен тізбеге енгізілген жеңілдікті салық салынатын мемлекетте тіркелген тұлғаның табысын қоспағанда, бейрезидент заңды тұлғаның табысы; </w:t>
      </w:r>
    </w:p>
    <w:p>
      <w:pPr>
        <w:spacing w:after="0"/>
        <w:ind w:left="0"/>
        <w:jc w:val="both"/>
      </w:pPr>
      <w:r>
        <w:rPr>
          <w:rFonts w:ascii="Times New Roman"/>
          <w:b w:val="false"/>
          <w:i w:val="false"/>
          <w:color w:val="000000"/>
          <w:sz w:val="28"/>
        </w:rPr>
        <w:t>
      1590 – резидент емес заңды тұлғаның жарғылық капиталына салым түрінде алынған мүліктің құны, сондай-ақ резидент емес эмитент өзі шығарған акцияларды орналастырудан алған мүліктің құны.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Қаржы министрінің 25.11.2024 </w:t>
      </w:r>
      <w:r>
        <w:rPr>
          <w:rFonts w:ascii="Times New Roman"/>
          <w:b w:val="false"/>
          <w:i w:val="false"/>
          <w:color w:val="00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99" w:id="1946"/>
    <w:p>
      <w:pPr>
        <w:spacing w:after="0"/>
        <w:ind w:left="0"/>
        <w:jc w:val="left"/>
      </w:pPr>
      <w:r>
        <w:rPr>
          <w:rFonts w:ascii="Times New Roman"/>
          <w:b/>
          <w:i w:val="false"/>
          <w:color w:val="000000"/>
        </w:rPr>
        <w:t xml:space="preserve"> 4-тарау. Халықаралық шарт (келісім) түрлерінің кодтары</w:t>
      </w:r>
    </w:p>
    <w:bookmarkEnd w:id="1946"/>
    <w:p>
      <w:pPr>
        <w:spacing w:after="0"/>
        <w:ind w:left="0"/>
        <w:jc w:val="both"/>
      </w:pPr>
      <w:r>
        <w:rPr>
          <w:rFonts w:ascii="Times New Roman"/>
          <w:b w:val="false"/>
          <w:i w:val="false"/>
          <w:color w:val="000000"/>
          <w:sz w:val="28"/>
        </w:rPr>
        <w:t>
      20. Есепті толтыру кезінде халықаралық шарттар (келісім) түрінің мынадай кодталуын пайдалану:</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алдын алу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шарттары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туралы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rPr>
          <w:rFonts w:ascii="Times New Roman"/>
          <w:b w:val="false"/>
          <w:i w:val="false"/>
          <w:color w:val="ff0000"/>
          <w:sz w:val="28"/>
        </w:rPr>
        <w:t xml:space="preserve">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 Target="media/document_image_rId351.jpeg" Type="http://schemas.openxmlformats.org/officeDocument/2006/relationships/image" Id="rId351"/><Relationship Target="media/document_image_rId352.jpeg" Type="http://schemas.openxmlformats.org/officeDocument/2006/relationships/image" Id="rId352"/><Relationship Target="media/document_image_rId353.jpeg" Type="http://schemas.openxmlformats.org/officeDocument/2006/relationships/image" Id="rId353"/><Relationship Target="media/document_image_rId354.jpeg" Type="http://schemas.openxmlformats.org/officeDocument/2006/relationships/image" Id="rId354"/><Relationship Target="media/document_image_rId355.jpeg" Type="http://schemas.openxmlformats.org/officeDocument/2006/relationships/image" Id="rId355"/><Relationship Target="media/document_image_rId356.jpeg" Type="http://schemas.openxmlformats.org/officeDocument/2006/relationships/image" Id="rId356"/><Relationship Target="media/document_image_rId357.jpeg" Type="http://schemas.openxmlformats.org/officeDocument/2006/relationships/image" Id="rId357"/><Relationship Target="media/document_image_rId358.jpeg" Type="http://schemas.openxmlformats.org/officeDocument/2006/relationships/image" Id="rId358"/><Relationship Target="media/document_image_rId359.jpeg" Type="http://schemas.openxmlformats.org/officeDocument/2006/relationships/image" Id="rId359"/><Relationship Target="media/document_image_rId360.jpeg" Type="http://schemas.openxmlformats.org/officeDocument/2006/relationships/image" Id="rId360"/><Relationship Target="media/document_image_rId361.jpeg" Type="http://schemas.openxmlformats.org/officeDocument/2006/relationships/image" Id="rId361"/><Relationship Target="media/document_image_rId362.jpeg" Type="http://schemas.openxmlformats.org/officeDocument/2006/relationships/image" Id="rId362"/><Relationship Target="media/document_image_rId363.jpeg" Type="http://schemas.openxmlformats.org/officeDocument/2006/relationships/image" Id="rId363"/><Relationship Target="media/document_image_rId364.jpeg" Type="http://schemas.openxmlformats.org/officeDocument/2006/relationships/image" Id="rId364"/><Relationship Target="media/document_image_rId365.jpeg" Type="http://schemas.openxmlformats.org/officeDocument/2006/relationships/image" Id="rId365"/><Relationship Target="media/document_image_rId366.jpeg" Type="http://schemas.openxmlformats.org/officeDocument/2006/relationships/image" Id="rId366"/><Relationship Target="media/document_image_rId367.jpeg" Type="http://schemas.openxmlformats.org/officeDocument/2006/relationships/image" Id="rId367"/><Relationship Target="media/document_image_rId368.jpeg" Type="http://schemas.openxmlformats.org/officeDocument/2006/relationships/image" Id="rId368"/><Relationship Target="media/document_image_rId369.jpeg" Type="http://schemas.openxmlformats.org/officeDocument/2006/relationships/image" Id="rId369"/><Relationship Target="media/document_image_rId370.jpeg" Type="http://schemas.openxmlformats.org/officeDocument/2006/relationships/image" Id="rId370"/><Relationship Target="media/document_image_rId371.jpeg" Type="http://schemas.openxmlformats.org/officeDocument/2006/relationships/image" Id="rId371"/><Relationship Target="media/document_image_rId372.jpeg" Type="http://schemas.openxmlformats.org/officeDocument/2006/relationships/image" Id="rId372"/><Relationship Target="media/document_image_rId373.jpeg" Type="http://schemas.openxmlformats.org/officeDocument/2006/relationships/image" Id="rId373"/><Relationship Target="media/document_image_rId374.jpeg" Type="http://schemas.openxmlformats.org/officeDocument/2006/relationships/image" Id="rId374"/><Relationship Target="media/document_image_rId375.jpeg" Type="http://schemas.openxmlformats.org/officeDocument/2006/relationships/image" Id="rId375"/><Relationship Target="media/document_image_rId376.jpeg" Type="http://schemas.openxmlformats.org/officeDocument/2006/relationships/image" Id="rId376"/><Relationship Target="media/document_image_rId377.jpeg" Type="http://schemas.openxmlformats.org/officeDocument/2006/relationships/image" Id="rId377"/><Relationship Target="media/document_image_rId378.jpeg" Type="http://schemas.openxmlformats.org/officeDocument/2006/relationships/image" Id="rId378"/><Relationship Target="media/document_image_rId379.jpeg" Type="http://schemas.openxmlformats.org/officeDocument/2006/relationships/image" Id="rId379"/><Relationship Target="media/document_image_rId380.jpeg" Type="http://schemas.openxmlformats.org/officeDocument/2006/relationships/image" Id="rId380"/><Relationship Target="media/document_image_rId381.jpeg" Type="http://schemas.openxmlformats.org/officeDocument/2006/relationships/image" Id="rId381"/><Relationship Target="media/document_image_rId382.jpeg" Type="http://schemas.openxmlformats.org/officeDocument/2006/relationships/image" Id="rId382"/><Relationship Target="media/document_image_rId383.jpeg" Type="http://schemas.openxmlformats.org/officeDocument/2006/relationships/image" Id="rId383"/><Relationship Target="media/document_image_rId384.jpeg" Type="http://schemas.openxmlformats.org/officeDocument/2006/relationships/image" Id="rId384"/><Relationship Target="media/document_image_rId385.jpeg" Type="http://schemas.openxmlformats.org/officeDocument/2006/relationships/image" Id="rId385"/><Relationship Target="media/document_image_rId386.jpeg" Type="http://schemas.openxmlformats.org/officeDocument/2006/relationships/image" Id="rId386"/><Relationship Target="media/document_image_rId387.jpeg" Type="http://schemas.openxmlformats.org/officeDocument/2006/relationships/image" Id="rId387"/><Relationship Target="media/document_image_rId388.jpeg" Type="http://schemas.openxmlformats.org/officeDocument/2006/relationships/image" Id="rId388"/><Relationship Target="media/document_image_rId389.jpeg" Type="http://schemas.openxmlformats.org/officeDocument/2006/relationships/image" Id="rId389"/><Relationship Target="media/document_image_rId390.jpeg" Type="http://schemas.openxmlformats.org/officeDocument/2006/relationships/image" Id="rId390"/><Relationship Target="media/document_image_rId391.jpeg" Type="http://schemas.openxmlformats.org/officeDocument/2006/relationships/image" Id="rId391"/><Relationship Target="media/document_image_rId392.jpeg" Type="http://schemas.openxmlformats.org/officeDocument/2006/relationships/image" Id="rId392"/><Relationship Target="media/document_image_rId393.jpeg" Type="http://schemas.openxmlformats.org/officeDocument/2006/relationships/image" Id="rId393"/><Relationship Target="media/document_image_rId394.jpeg" Type="http://schemas.openxmlformats.org/officeDocument/2006/relationships/image" Id="rId394"/><Relationship Target="media/document_image_rId395.jpeg" Type="http://schemas.openxmlformats.org/officeDocument/2006/relationships/image" Id="rId395"/><Relationship Target="media/document_image_rId396.jpeg" Type="http://schemas.openxmlformats.org/officeDocument/2006/relationships/image" Id="rId396"/><Relationship Target="media/document_image_rId397.jpeg" Type="http://schemas.openxmlformats.org/officeDocument/2006/relationships/image" Id="rId397"/><Relationship Target="media/document_image_rId398.jpeg" Type="http://schemas.openxmlformats.org/officeDocument/2006/relationships/image" Id="rId398"/><Relationship Target="media/document_image_rId399.jpeg" Type="http://schemas.openxmlformats.org/officeDocument/2006/relationships/image" Id="rId399"/><Relationship Target="media/document_image_rId400.jpeg" Type="http://schemas.openxmlformats.org/officeDocument/2006/relationships/image" Id="rId400"/><Relationship Target="media/document_image_rId401.jpeg" Type="http://schemas.openxmlformats.org/officeDocument/2006/relationships/image" Id="rId401"/><Relationship Target="media/document_image_rId402.jpeg" Type="http://schemas.openxmlformats.org/officeDocument/2006/relationships/image" Id="rId402"/><Relationship Target="media/document_image_rId403.jpeg" Type="http://schemas.openxmlformats.org/officeDocument/2006/relationships/image" Id="rId403"/><Relationship Target="media/document_image_rId404.jpeg" Type="http://schemas.openxmlformats.org/officeDocument/2006/relationships/image" Id="rId404"/><Relationship Target="media/document_image_rId405.jpeg" Type="http://schemas.openxmlformats.org/officeDocument/2006/relationships/image" Id="rId405"/><Relationship Target="media/document_image_rId406.jpeg" Type="http://schemas.openxmlformats.org/officeDocument/2006/relationships/image" Id="rId406"/><Relationship Target="media/document_image_rId407.jpeg" Type="http://schemas.openxmlformats.org/officeDocument/2006/relationships/image" Id="rId407"/><Relationship Target="media/document_image_rId408.jpeg" Type="http://schemas.openxmlformats.org/officeDocument/2006/relationships/image" Id="rId408"/><Relationship Target="media/document_image_rId409.jpeg" Type="http://schemas.openxmlformats.org/officeDocument/2006/relationships/image" Id="rId409"/><Relationship Target="media/document_image_rId410.jpeg" Type="http://schemas.openxmlformats.org/officeDocument/2006/relationships/image" Id="rId410"/><Relationship Target="media/document_image_rId411.jpeg" Type="http://schemas.openxmlformats.org/officeDocument/2006/relationships/image" Id="rId411"/><Relationship Target="media/document_image_rId412.jpeg" Type="http://schemas.openxmlformats.org/officeDocument/2006/relationships/image" Id="rId412"/><Relationship Target="media/document_image_rId413.jpeg" Type="http://schemas.openxmlformats.org/officeDocument/2006/relationships/image" Id="rId413"/><Relationship Target="media/document_image_rId414.jpeg" Type="http://schemas.openxmlformats.org/officeDocument/2006/relationships/image" Id="rId414"/><Relationship Target="media/document_image_rId415.jpeg" Type="http://schemas.openxmlformats.org/officeDocument/2006/relationships/image" Id="rId415"/><Relationship Target="media/document_image_rId416.jpeg" Type="http://schemas.openxmlformats.org/officeDocument/2006/relationships/image" Id="rId416"/><Relationship Target="media/document_image_rId417.jpeg" Type="http://schemas.openxmlformats.org/officeDocument/2006/relationships/image" Id="rId417"/><Relationship Target="media/document_image_rId418.jpeg" Type="http://schemas.openxmlformats.org/officeDocument/2006/relationships/image" Id="rId418"/><Relationship Target="media/document_image_rId419.jpeg" Type="http://schemas.openxmlformats.org/officeDocument/2006/relationships/image" Id="rId419"/><Relationship Target="media/document_image_rId420.jpeg" Type="http://schemas.openxmlformats.org/officeDocument/2006/relationships/image" Id="rId420"/><Relationship Target="media/document_image_rId421.jpeg" Type="http://schemas.openxmlformats.org/officeDocument/2006/relationships/image" Id="rId421"/><Relationship Target="media/document_image_rId422.jpeg" Type="http://schemas.openxmlformats.org/officeDocument/2006/relationships/image" Id="rId422"/><Relationship Target="media/document_image_rId423.jpeg" Type="http://schemas.openxmlformats.org/officeDocument/2006/relationships/image" Id="rId423"/><Relationship Target="media/document_image_rId424.jpeg" Type="http://schemas.openxmlformats.org/officeDocument/2006/relationships/image" Id="rId424"/><Relationship Target="media/document_image_rId425.jpeg" Type="http://schemas.openxmlformats.org/officeDocument/2006/relationships/image" Id="rId425"/><Relationship Target="media/document_image_rId426.jpeg" Type="http://schemas.openxmlformats.org/officeDocument/2006/relationships/image" Id="rId426"/><Relationship Target="media/document_image_rId427.jpeg" Type="http://schemas.openxmlformats.org/officeDocument/2006/relationships/image" Id="rId427"/><Relationship Target="media/document_image_rId428.jpeg" Type="http://schemas.openxmlformats.org/officeDocument/2006/relationships/image" Id="rId428"/><Relationship Target="media/document_image_rId429.jpeg" Type="http://schemas.openxmlformats.org/officeDocument/2006/relationships/image" Id="rId429"/><Relationship Target="media/document_image_rId430.jpeg" Type="http://schemas.openxmlformats.org/officeDocument/2006/relationships/image" Id="rId430"/><Relationship Target="media/document_image_rId431.jpeg" Type="http://schemas.openxmlformats.org/officeDocument/2006/relationships/image" Id="rId431"/><Relationship Target="media/document_image_rId432.jpeg" Type="http://schemas.openxmlformats.org/officeDocument/2006/relationships/image" Id="rId432"/><Relationship Target="media/document_image_rId433.jpeg" Type="http://schemas.openxmlformats.org/officeDocument/2006/relationships/image" Id="rId433"/><Relationship Target="media/document_image_rId434.jpeg" Type="http://schemas.openxmlformats.org/officeDocument/2006/relationships/image" Id="rId434"/><Relationship Target="media/document_image_rId435.jpeg" Type="http://schemas.openxmlformats.org/officeDocument/2006/relationships/image" Id="rId435"/><Relationship Target="media/document_image_rId436.jpeg" Type="http://schemas.openxmlformats.org/officeDocument/2006/relationships/image" Id="rId436"/><Relationship Target="media/document_image_rId437.jpeg" Type="http://schemas.openxmlformats.org/officeDocument/2006/relationships/image" Id="rId437"/><Relationship Target="media/document_image_rId438.jpeg" Type="http://schemas.openxmlformats.org/officeDocument/2006/relationships/image" Id="rId438"/><Relationship Target="media/document_image_rId439.jpeg" Type="http://schemas.openxmlformats.org/officeDocument/2006/relationships/image" Id="rId439"/><Relationship Target="media/document_image_rId440.jpeg" Type="http://schemas.openxmlformats.org/officeDocument/2006/relationships/image" Id="rId440"/><Relationship Target="media/document_image_rId441.jpeg" Type="http://schemas.openxmlformats.org/officeDocument/2006/relationships/image" Id="rId441"/><Relationship Target="media/document_image_rId442.jpeg" Type="http://schemas.openxmlformats.org/officeDocument/2006/relationships/image" Id="rId442"/><Relationship Target="media/document_image_rId443.jpeg" Type="http://schemas.openxmlformats.org/officeDocument/2006/relationships/image" Id="rId443"/><Relationship Target="media/document_image_rId444.jpeg" Type="http://schemas.openxmlformats.org/officeDocument/2006/relationships/image" Id="rId444"/><Relationship Target="media/document_image_rId445.jpeg" Type="http://schemas.openxmlformats.org/officeDocument/2006/relationships/image" Id="rId445"/><Relationship Target="media/document_image_rId446.jpeg" Type="http://schemas.openxmlformats.org/officeDocument/2006/relationships/image" Id="rId446"/><Relationship Target="media/document_image_rId447.jpeg" Type="http://schemas.openxmlformats.org/officeDocument/2006/relationships/image" Id="rId447"/><Relationship Target="media/document_image_rId448.jpeg" Type="http://schemas.openxmlformats.org/officeDocument/2006/relationships/image" Id="rId448"/><Relationship Target="media/document_image_rId449.jpeg" Type="http://schemas.openxmlformats.org/officeDocument/2006/relationships/image" Id="rId449"/><Relationship Target="media/document_image_rId450.jpeg" Type="http://schemas.openxmlformats.org/officeDocument/2006/relationships/image" Id="rId450"/><Relationship Target="media/document_image_rId451.jpeg" Type="http://schemas.openxmlformats.org/officeDocument/2006/relationships/image" Id="rId451"/><Relationship Target="media/document_image_rId452.jpeg" Type="http://schemas.openxmlformats.org/officeDocument/2006/relationships/image" Id="rId452"/><Relationship Target="media/document_image_rId453.jpeg" Type="http://schemas.openxmlformats.org/officeDocument/2006/relationships/image" Id="rId453"/><Relationship Target="media/document_image_rId454.jpeg" Type="http://schemas.openxmlformats.org/officeDocument/2006/relationships/image" Id="rId454"/><Relationship Target="media/document_image_rId455.jpeg" Type="http://schemas.openxmlformats.org/officeDocument/2006/relationships/image" Id="rId455"/><Relationship Target="media/document_image_rId456.jpeg" Type="http://schemas.openxmlformats.org/officeDocument/2006/relationships/image" Id="rId456"/><Relationship Target="media/document_image_rId457.jpeg" Type="http://schemas.openxmlformats.org/officeDocument/2006/relationships/image" Id="rId457"/><Relationship Target="media/document_image_rId458.jpeg" Type="http://schemas.openxmlformats.org/officeDocument/2006/relationships/image" Id="rId458"/><Relationship Target="media/document_image_rId459.jpeg" Type="http://schemas.openxmlformats.org/officeDocument/2006/relationships/image" Id="rId459"/><Relationship Target="media/document_image_rId460.jpeg" Type="http://schemas.openxmlformats.org/officeDocument/2006/relationships/image" Id="rId460"/><Relationship Target="media/document_image_rId461.jpeg" Type="http://schemas.openxmlformats.org/officeDocument/2006/relationships/image" Id="rId461"/><Relationship Target="media/document_image_rId462.jpeg" Type="http://schemas.openxmlformats.org/officeDocument/2006/relationships/image" Id="rId462"/><Relationship Target="media/document_image_rId463.jpeg" Type="http://schemas.openxmlformats.org/officeDocument/2006/relationships/image" Id="rId463"/><Relationship Target="media/document_image_rId464.jpeg" Type="http://schemas.openxmlformats.org/officeDocument/2006/relationships/image" Id="rId464"/><Relationship Target="media/document_image_rId465.jpeg" Type="http://schemas.openxmlformats.org/officeDocument/2006/relationships/image" Id="rId465"/><Relationship Target="media/document_image_rId466.jpeg" Type="http://schemas.openxmlformats.org/officeDocument/2006/relationships/image" Id="rId466"/><Relationship Target="media/document_image_rId467.jpeg" Type="http://schemas.openxmlformats.org/officeDocument/2006/relationships/image" Id="rId467"/><Relationship Target="media/document_image_rId468.jpeg" Type="http://schemas.openxmlformats.org/officeDocument/2006/relationships/image" Id="rId468"/><Relationship Target="media/document_image_rId469.jpeg" Type="http://schemas.openxmlformats.org/officeDocument/2006/relationships/image" Id="rId469"/><Relationship Target="media/document_image_rId470.jpeg" Type="http://schemas.openxmlformats.org/officeDocument/2006/relationships/image" Id="rId470"/><Relationship Target="media/document_image_rId471.jpeg" Type="http://schemas.openxmlformats.org/officeDocument/2006/relationships/image" Id="rId471"/><Relationship Target="media/document_image_rId472.jpeg" Type="http://schemas.openxmlformats.org/officeDocument/2006/relationships/image" Id="rId472"/><Relationship Target="media/document_image_rId473.jpeg" Type="http://schemas.openxmlformats.org/officeDocument/2006/relationships/image" Id="rId473"/><Relationship Target="media/document_image_rId474.jpeg" Type="http://schemas.openxmlformats.org/officeDocument/2006/relationships/image" Id="rId474"/><Relationship Target="media/document_image_rId475.jpeg" Type="http://schemas.openxmlformats.org/officeDocument/2006/relationships/image" Id="rId475"/><Relationship Target="media/document_image_rId476.jpeg" Type="http://schemas.openxmlformats.org/officeDocument/2006/relationships/image" Id="rId476"/><Relationship Target="media/document_image_rId477.jpeg" Type="http://schemas.openxmlformats.org/officeDocument/2006/relationships/image" Id="rId477"/><Relationship Target="media/document_image_rId478.jpeg" Type="http://schemas.openxmlformats.org/officeDocument/2006/relationships/image" Id="rId478"/><Relationship Target="media/document_image_rId479.jpeg" Type="http://schemas.openxmlformats.org/officeDocument/2006/relationships/image" Id="rId479"/><Relationship Target="media/document_image_rId480.jpeg" Type="http://schemas.openxmlformats.org/officeDocument/2006/relationships/image" Id="rId480"/><Relationship Target="media/document_image_rId481.jpeg" Type="http://schemas.openxmlformats.org/officeDocument/2006/relationships/image" Id="rId481"/><Relationship Target="media/document_image_rId482.jpeg" Type="http://schemas.openxmlformats.org/officeDocument/2006/relationships/image" Id="rId482"/><Relationship Target="media/document_image_rId483.jpeg" Type="http://schemas.openxmlformats.org/officeDocument/2006/relationships/image" Id="rId483"/><Relationship Target="media/document_image_rId484.jpeg" Type="http://schemas.openxmlformats.org/officeDocument/2006/relationships/image" Id="rId484"/><Relationship Target="media/document_image_rId485.jpeg" Type="http://schemas.openxmlformats.org/officeDocument/2006/relationships/image" Id="rId485"/><Relationship Target="media/document_image_rId486.jpeg" Type="http://schemas.openxmlformats.org/officeDocument/2006/relationships/image" Id="rId486"/><Relationship Target="media/document_image_rId487.jpeg" Type="http://schemas.openxmlformats.org/officeDocument/2006/relationships/image" Id="rId487"/><Relationship Target="media/document_image_rId488.jpeg" Type="http://schemas.openxmlformats.org/officeDocument/2006/relationships/image" Id="rId488"/><Relationship Target="media/document_image_rId489.jpeg" Type="http://schemas.openxmlformats.org/officeDocument/2006/relationships/image" Id="rId489"/><Relationship Target="media/document_image_rId490.jpeg" Type="http://schemas.openxmlformats.org/officeDocument/2006/relationships/image" Id="rId490"/><Relationship Target="media/document_image_rId491.jpeg" Type="http://schemas.openxmlformats.org/officeDocument/2006/relationships/image" Id="rId491"/><Relationship Target="media/document_image_rId492.jpeg" Type="http://schemas.openxmlformats.org/officeDocument/2006/relationships/image" Id="rId492"/><Relationship Target="media/document_image_rId493.jpeg" Type="http://schemas.openxmlformats.org/officeDocument/2006/relationships/image" Id="rId493"/><Relationship Target="media/document_image_rId494.jpeg" Type="http://schemas.openxmlformats.org/officeDocument/2006/relationships/image" Id="rId494"/><Relationship Target="media/document_image_rId495.jpeg" Type="http://schemas.openxmlformats.org/officeDocument/2006/relationships/image" Id="rId495"/><Relationship Target="media/document_image_rId496.jpeg" Type="http://schemas.openxmlformats.org/officeDocument/2006/relationships/image" Id="rId496"/><Relationship Target="media/document_image_rId497.jpeg" Type="http://schemas.openxmlformats.org/officeDocument/2006/relationships/image" Id="rId497"/><Relationship Target="media/document_image_rId498.jpeg" Type="http://schemas.openxmlformats.org/officeDocument/2006/relationships/image" Id="rId498"/><Relationship Target="media/document_image_rId499.jpeg" Type="http://schemas.openxmlformats.org/officeDocument/2006/relationships/image" Id="rId499"/><Relationship Target="media/document_image_rId500.jpeg" Type="http://schemas.openxmlformats.org/officeDocument/2006/relationships/image" Id="rId500"/><Relationship Target="media/document_image_rId501.jpeg" Type="http://schemas.openxmlformats.org/officeDocument/2006/relationships/image" Id="rId501"/><Relationship Target="media/document_image_rId502.jpeg" Type="http://schemas.openxmlformats.org/officeDocument/2006/relationships/image" Id="rId502"/><Relationship Target="media/document_image_rId503.jpeg" Type="http://schemas.openxmlformats.org/officeDocument/2006/relationships/image" Id="rId503"/><Relationship Target="media/document_image_rId504.jpeg" Type="http://schemas.openxmlformats.org/officeDocument/2006/relationships/image" Id="rId504"/><Relationship Target="media/document_image_rId505.jpeg" Type="http://schemas.openxmlformats.org/officeDocument/2006/relationships/image" Id="rId505"/><Relationship Target="media/document_image_rId506.jpeg" Type="http://schemas.openxmlformats.org/officeDocument/2006/relationships/image" Id="rId506"/><Relationship Target="media/document_image_rId507.jpeg" Type="http://schemas.openxmlformats.org/officeDocument/2006/relationships/image" Id="rId507"/><Relationship Target="media/document_image_rId508.jpeg" Type="http://schemas.openxmlformats.org/officeDocument/2006/relationships/image" Id="rId508"/><Relationship Target="media/document_image_rId509.jpeg" Type="http://schemas.openxmlformats.org/officeDocument/2006/relationships/image" Id="rId509"/><Relationship Target="media/document_image_rId510.jpeg" Type="http://schemas.openxmlformats.org/officeDocument/2006/relationships/image" Id="rId510"/><Relationship Target="media/document_image_rId511.jpeg" Type="http://schemas.openxmlformats.org/officeDocument/2006/relationships/image" Id="rId511"/><Relationship Target="media/document_image_rId512.jpeg" Type="http://schemas.openxmlformats.org/officeDocument/2006/relationships/image" Id="rId512"/><Relationship Target="media/document_image_rId513.jpeg" Type="http://schemas.openxmlformats.org/officeDocument/2006/relationships/image" Id="rId513"/><Relationship Target="media/document_image_rId514.jpeg" Type="http://schemas.openxmlformats.org/officeDocument/2006/relationships/image" Id="rId514"/><Relationship Target="media/document_image_rId515.jpeg" Type="http://schemas.openxmlformats.org/officeDocument/2006/relationships/image" Id="rId515"/><Relationship Target="media/document_image_rId516.jpeg" Type="http://schemas.openxmlformats.org/officeDocument/2006/relationships/image" Id="rId516"/><Relationship Target="media/document_image_rId517.jpeg" Type="http://schemas.openxmlformats.org/officeDocument/2006/relationships/image" Id="rId517"/><Relationship Target="media/document_image_rId518.jpeg" Type="http://schemas.openxmlformats.org/officeDocument/2006/relationships/image" Id="rId518"/><Relationship Target="media/document_image_rId519.jpeg" Type="http://schemas.openxmlformats.org/officeDocument/2006/relationships/image" Id="rId519"/><Relationship Target="media/document_image_rId520.jpeg" Type="http://schemas.openxmlformats.org/officeDocument/2006/relationships/image" Id="rId520"/><Relationship Target="media/document_image_rId521.jpeg" Type="http://schemas.openxmlformats.org/officeDocument/2006/relationships/image" Id="rId521"/><Relationship Target="media/document_image_rId522.jpeg" Type="http://schemas.openxmlformats.org/officeDocument/2006/relationships/image" Id="rId522"/><Relationship Target="media/document_image_rId523.jpeg" Type="http://schemas.openxmlformats.org/officeDocument/2006/relationships/image" Id="rId523"/><Relationship Target="media/document_image_rId524.jpeg" Type="http://schemas.openxmlformats.org/officeDocument/2006/relationships/image" Id="rId524"/><Relationship Target="media/document_image_rId525.jpeg" Type="http://schemas.openxmlformats.org/officeDocument/2006/relationships/image" Id="rId525"/><Relationship Target="media/document_image_rId526.jpeg" Type="http://schemas.openxmlformats.org/officeDocument/2006/relationships/image" Id="rId526"/><Relationship Target="media/document_image_rId527.jpeg" Type="http://schemas.openxmlformats.org/officeDocument/2006/relationships/image" Id="rId527"/><Relationship Target="media/document_image_rId528.jpeg" Type="http://schemas.openxmlformats.org/officeDocument/2006/relationships/image" Id="rId528"/><Relationship Target="media/document_image_rId529.jpeg" Type="http://schemas.openxmlformats.org/officeDocument/2006/relationships/image" Id="rId529"/><Relationship Target="media/document_image_rId530.jpeg" Type="http://schemas.openxmlformats.org/officeDocument/2006/relationships/image" Id="rId530"/><Relationship Target="media/document_image_rId531.jpeg" Type="http://schemas.openxmlformats.org/officeDocument/2006/relationships/image" Id="rId531"/><Relationship Target="media/document_image_rId532.jpeg" Type="http://schemas.openxmlformats.org/officeDocument/2006/relationships/image" Id="rId532"/><Relationship Target="media/document_image_rId533.jpeg" Type="http://schemas.openxmlformats.org/officeDocument/2006/relationships/image" Id="rId533"/><Relationship Target="media/document_image_rId534.jpeg" Type="http://schemas.openxmlformats.org/officeDocument/2006/relationships/image" Id="rId534"/><Relationship Target="media/document_image_rId535.jpeg" Type="http://schemas.openxmlformats.org/officeDocument/2006/relationships/image" Id="rId535"/><Relationship Target="media/document_image_rId536.jpeg" Type="http://schemas.openxmlformats.org/officeDocument/2006/relationships/image" Id="rId536"/><Relationship Target="media/document_image_rId537.jpeg" Type="http://schemas.openxmlformats.org/officeDocument/2006/relationships/image" Id="rId537"/><Relationship Target="media/document_image_rId538.jpeg" Type="http://schemas.openxmlformats.org/officeDocument/2006/relationships/image" Id="rId538"/><Relationship Target="media/document_image_rId539.jpeg" Type="http://schemas.openxmlformats.org/officeDocument/2006/relationships/image" Id="rId539"/><Relationship Target="media/document_image_rId540.jpeg" Type="http://schemas.openxmlformats.org/officeDocument/2006/relationships/image" Id="rId540"/><Relationship Target="media/document_image_rId541.jpeg" Type="http://schemas.openxmlformats.org/officeDocument/2006/relationships/image" Id="rId541"/><Relationship Target="media/document_image_rId542.jpeg" Type="http://schemas.openxmlformats.org/officeDocument/2006/relationships/image" Id="rId542"/><Relationship Target="media/document_image_rId543.jpeg" Type="http://schemas.openxmlformats.org/officeDocument/2006/relationships/image" Id="rId543"/><Relationship Target="media/document_image_rId544.jpeg" Type="http://schemas.openxmlformats.org/officeDocument/2006/relationships/image" Id="rId544"/><Relationship Target="media/document_image_rId545.jpeg" Type="http://schemas.openxmlformats.org/officeDocument/2006/relationships/image" Id="rId545"/><Relationship Target="media/document_image_rId546.jpeg" Type="http://schemas.openxmlformats.org/officeDocument/2006/relationships/image" Id="rId546"/><Relationship Target="media/document_image_rId547.jpeg" Type="http://schemas.openxmlformats.org/officeDocument/2006/relationships/image" Id="rId547"/><Relationship Target="media/document_image_rId548.jpeg" Type="http://schemas.openxmlformats.org/officeDocument/2006/relationships/image" Id="rId548"/><Relationship Target="media/document_image_rId549.jpeg" Type="http://schemas.openxmlformats.org/officeDocument/2006/relationships/image" Id="rId549"/><Relationship Target="media/document_image_rId550.jpeg" Type="http://schemas.openxmlformats.org/officeDocument/2006/relationships/image" Id="rId550"/><Relationship Target="media/document_image_rId551.jpeg" Type="http://schemas.openxmlformats.org/officeDocument/2006/relationships/image" Id="rId551"/><Relationship Target="media/document_image_rId552.jpeg" Type="http://schemas.openxmlformats.org/officeDocument/2006/relationships/image" Id="rId552"/><Relationship Target="media/document_image_rId553.jpeg" Type="http://schemas.openxmlformats.org/officeDocument/2006/relationships/image" Id="rId553"/><Relationship Target="media/document_image_rId554.jpeg" Type="http://schemas.openxmlformats.org/officeDocument/2006/relationships/image" Id="rId554"/><Relationship Target="media/document_image_rId555.jpeg" Type="http://schemas.openxmlformats.org/officeDocument/2006/relationships/image" Id="rId555"/><Relationship Target="media/document_image_rId556.jpeg" Type="http://schemas.openxmlformats.org/officeDocument/2006/relationships/image" Id="rId556"/><Relationship Target="media/document_image_rId557.jpeg" Type="http://schemas.openxmlformats.org/officeDocument/2006/relationships/image" Id="rId557"/><Relationship Target="media/document_image_rId558.jpeg" Type="http://schemas.openxmlformats.org/officeDocument/2006/relationships/image" Id="rId558"/><Relationship Target="media/document_image_rId559.jpeg" Type="http://schemas.openxmlformats.org/officeDocument/2006/relationships/image" Id="rId559"/><Relationship Target="media/document_image_rId560.jpeg" Type="http://schemas.openxmlformats.org/officeDocument/2006/relationships/image" Id="rId560"/><Relationship Target="media/document_image_rId561.jpeg" Type="http://schemas.openxmlformats.org/officeDocument/2006/relationships/image" Id="rId561"/><Relationship Target="media/document_image_rId562.jpeg" Type="http://schemas.openxmlformats.org/officeDocument/2006/relationships/image" Id="rId562"/><Relationship Target="media/document_image_rId563.jpeg" Type="http://schemas.openxmlformats.org/officeDocument/2006/relationships/image" Id="rId563"/><Relationship Target="media/document_image_rId564.jpeg" Type="http://schemas.openxmlformats.org/officeDocument/2006/relationships/image" Id="rId564"/><Relationship Target="media/document_image_rId565.jpeg" Type="http://schemas.openxmlformats.org/officeDocument/2006/relationships/image" Id="rId565"/><Relationship Target="media/document_image_rId566.jpeg" Type="http://schemas.openxmlformats.org/officeDocument/2006/relationships/image" Id="rId566"/><Relationship Target="media/document_image_rId567.jpeg" Type="http://schemas.openxmlformats.org/officeDocument/2006/relationships/image" Id="rId567"/><Relationship Target="media/document_image_rId568.jpeg" Type="http://schemas.openxmlformats.org/officeDocument/2006/relationships/image" Id="rId568"/><Relationship Target="media/document_image_rId569.jpeg" Type="http://schemas.openxmlformats.org/officeDocument/2006/relationships/image" Id="rId569"/><Relationship Target="media/document_image_rId570.jpeg" Type="http://schemas.openxmlformats.org/officeDocument/2006/relationships/image" Id="rId570"/><Relationship Target="media/document_image_rId571.jpeg" Type="http://schemas.openxmlformats.org/officeDocument/2006/relationships/image" Id="rId571"/><Relationship Target="media/document_image_rId572.jpeg" Type="http://schemas.openxmlformats.org/officeDocument/2006/relationships/image" Id="rId572"/><Relationship Target="media/document_image_rId573.jpeg" Type="http://schemas.openxmlformats.org/officeDocument/2006/relationships/image" Id="rId573"/><Relationship Target="media/document_image_rId574.jpeg" Type="http://schemas.openxmlformats.org/officeDocument/2006/relationships/image" Id="rId574"/><Relationship Target="media/document_image_rId575.jpeg" Type="http://schemas.openxmlformats.org/officeDocument/2006/relationships/image" Id="rId575"/><Relationship Target="media/document_image_rId576.jpeg" Type="http://schemas.openxmlformats.org/officeDocument/2006/relationships/image" Id="rId576"/><Relationship Target="media/document_image_rId577.jpeg" Type="http://schemas.openxmlformats.org/officeDocument/2006/relationships/image" Id="rId577"/><Relationship Target="media/document_image_rId578.jpeg" Type="http://schemas.openxmlformats.org/officeDocument/2006/relationships/image" Id="rId578"/><Relationship Target="media/document_image_rId579.jpeg" Type="http://schemas.openxmlformats.org/officeDocument/2006/relationships/image" Id="rId579"/><Relationship Target="media/document_image_rId580.jpeg" Type="http://schemas.openxmlformats.org/officeDocument/2006/relationships/image" Id="rId580"/><Relationship Target="media/document_image_rId581.jpeg" Type="http://schemas.openxmlformats.org/officeDocument/2006/relationships/image" Id="rId581"/><Relationship Target="media/document_image_rId582.jpeg" Type="http://schemas.openxmlformats.org/officeDocument/2006/relationships/image" Id="rId582"/><Relationship Target="media/document_image_rId583.jpeg" Type="http://schemas.openxmlformats.org/officeDocument/2006/relationships/image" Id="rId583"/><Relationship Target="media/document_image_rId584.jpeg" Type="http://schemas.openxmlformats.org/officeDocument/2006/relationships/image" Id="rId584"/><Relationship Target="media/document_image_rId585.jpeg" Type="http://schemas.openxmlformats.org/officeDocument/2006/relationships/image" Id="rId585"/><Relationship Target="media/document_image_rId586.jpeg" Type="http://schemas.openxmlformats.org/officeDocument/2006/relationships/image" Id="rId586"/><Relationship Target="media/document_image_rId587.jpeg" Type="http://schemas.openxmlformats.org/officeDocument/2006/relationships/image" Id="rId587"/><Relationship Target="media/document_image_rId588.jpeg" Type="http://schemas.openxmlformats.org/officeDocument/2006/relationships/image" Id="rId588"/><Relationship Target="media/document_image_rId589.jpeg" Type="http://schemas.openxmlformats.org/officeDocument/2006/relationships/image" Id="rId589"/><Relationship Target="media/document_image_rId590.jpeg" Type="http://schemas.openxmlformats.org/officeDocument/2006/relationships/image" Id="rId590"/><Relationship Target="media/document_image_rId591.jpeg" Type="http://schemas.openxmlformats.org/officeDocument/2006/relationships/image" Id="rId591"/><Relationship Target="media/document_image_rId592.jpeg" Type="http://schemas.openxmlformats.org/officeDocument/2006/relationships/image" Id="rId592"/><Relationship Target="media/document_image_rId593.jpeg" Type="http://schemas.openxmlformats.org/officeDocument/2006/relationships/image" Id="rId593"/><Relationship Target="media/document_image_rId594.jpeg" Type="http://schemas.openxmlformats.org/officeDocument/2006/relationships/image" Id="rId594"/><Relationship Target="media/document_image_rId595.jpeg" Type="http://schemas.openxmlformats.org/officeDocument/2006/relationships/image" Id="rId595"/><Relationship Target="media/document_image_rId596.jpeg" Type="http://schemas.openxmlformats.org/officeDocument/2006/relationships/image" Id="rId596"/><Relationship Target="media/document_image_rId597.jpeg" Type="http://schemas.openxmlformats.org/officeDocument/2006/relationships/image" Id="rId597"/><Relationship Target="media/document_image_rId598.jpeg" Type="http://schemas.openxmlformats.org/officeDocument/2006/relationships/image" Id="rId598"/><Relationship Target="media/document_image_rId599.jpeg" Type="http://schemas.openxmlformats.org/officeDocument/2006/relationships/image" Id="rId599"/><Relationship Target="media/document_image_rId600.jpeg" Type="http://schemas.openxmlformats.org/officeDocument/2006/relationships/image" Id="rId600"/><Relationship Target="media/document_image_rId601.jpeg" Type="http://schemas.openxmlformats.org/officeDocument/2006/relationships/image" Id="rId601"/><Relationship Target="media/document_image_rId602.jpeg" Type="http://schemas.openxmlformats.org/officeDocument/2006/relationships/image" Id="rId602"/><Relationship Target="media/document_image_rId603.jpeg" Type="http://schemas.openxmlformats.org/officeDocument/2006/relationships/image" Id="rId603"/><Relationship Target="media/document_image_rId604.jpeg" Type="http://schemas.openxmlformats.org/officeDocument/2006/relationships/image" Id="rId604"/><Relationship Target="media/document_image_rId605.jpeg" Type="http://schemas.openxmlformats.org/officeDocument/2006/relationships/image" Id="rId605"/><Relationship Target="media/document_image_rId606.jpeg" Type="http://schemas.openxmlformats.org/officeDocument/2006/relationships/image" Id="rId606"/><Relationship Target="media/document_image_rId607.jpeg" Type="http://schemas.openxmlformats.org/officeDocument/2006/relationships/image" Id="rId607"/><Relationship Target="media/document_image_rId608.jpeg" Type="http://schemas.openxmlformats.org/officeDocument/2006/relationships/image" Id="rId608"/><Relationship Target="media/document_image_rId609.jpeg" Type="http://schemas.openxmlformats.org/officeDocument/2006/relationships/image" Id="rId609"/><Relationship Target="media/document_image_rId610.jpeg" Type="http://schemas.openxmlformats.org/officeDocument/2006/relationships/image" Id="rId610"/><Relationship Target="media/document_image_rId611.jpeg" Type="http://schemas.openxmlformats.org/officeDocument/2006/relationships/image" Id="rId611"/><Relationship Target="media/document_image_rId612.jpeg" Type="http://schemas.openxmlformats.org/officeDocument/2006/relationships/image" Id="rId612"/><Relationship Target="media/document_image_rId613.jpeg" Type="http://schemas.openxmlformats.org/officeDocument/2006/relationships/image" Id="rId613"/><Relationship Target="media/document_image_rId614.jpeg" Type="http://schemas.openxmlformats.org/officeDocument/2006/relationships/image" Id="rId614"/><Relationship Target="media/document_image_rId615.jpeg" Type="http://schemas.openxmlformats.org/officeDocument/2006/relationships/image" Id="rId615"/><Relationship Target="media/document_image_rId616.jpeg" Type="http://schemas.openxmlformats.org/officeDocument/2006/relationships/image" Id="rId616"/><Relationship Target="media/document_image_rId617.jpeg" Type="http://schemas.openxmlformats.org/officeDocument/2006/relationships/image" Id="rId617"/><Relationship Target="media/document_image_rId618.jpeg" Type="http://schemas.openxmlformats.org/officeDocument/2006/relationships/image" Id="rId618"/><Relationship Target="media/document_image_rId619.jpeg" Type="http://schemas.openxmlformats.org/officeDocument/2006/relationships/image" Id="rId619"/><Relationship Target="media/document_image_rId620.jpeg" Type="http://schemas.openxmlformats.org/officeDocument/2006/relationships/image" Id="rId620"/><Relationship Target="media/document_image_rId621.jpeg" Type="http://schemas.openxmlformats.org/officeDocument/2006/relationships/image" Id="rId621"/><Relationship Target="media/document_image_rId622.jpeg" Type="http://schemas.openxmlformats.org/officeDocument/2006/relationships/image" Id="rId622"/><Relationship Target="media/document_image_rId623.jpeg" Type="http://schemas.openxmlformats.org/officeDocument/2006/relationships/image" Id="rId623"/><Relationship Target="media/document_image_rId624.jpeg" Type="http://schemas.openxmlformats.org/officeDocument/2006/relationships/image" Id="rId624"/><Relationship Target="media/document_image_rId625.jpeg" Type="http://schemas.openxmlformats.org/officeDocument/2006/relationships/image" Id="rId625"/><Relationship Target="media/document_image_rId626.jpeg" Type="http://schemas.openxmlformats.org/officeDocument/2006/relationships/image" Id="rId626"/><Relationship Target="media/document_image_rId627.jpeg" Type="http://schemas.openxmlformats.org/officeDocument/2006/relationships/image" Id="rId627"/><Relationship Target="media/document_image_rId628.jpeg" Type="http://schemas.openxmlformats.org/officeDocument/2006/relationships/image" Id="rId628"/><Relationship Target="media/document_image_rId629.jpeg" Type="http://schemas.openxmlformats.org/officeDocument/2006/relationships/image" Id="rId629"/><Relationship Target="media/document_image_rId630.jpeg" Type="http://schemas.openxmlformats.org/officeDocument/2006/relationships/image" Id="rId630"/><Relationship Target="media/document_image_rId631.jpeg" Type="http://schemas.openxmlformats.org/officeDocument/2006/relationships/image" Id="rId631"/><Relationship Target="media/document_image_rId632.jpeg" Type="http://schemas.openxmlformats.org/officeDocument/2006/relationships/image" Id="rId632"/><Relationship Target="media/document_image_rId633.jpeg" Type="http://schemas.openxmlformats.org/officeDocument/2006/relationships/image" Id="rId633"/><Relationship Target="media/document_image_rId634.jpeg" Type="http://schemas.openxmlformats.org/officeDocument/2006/relationships/image" Id="rId634"/><Relationship Target="media/document_image_rId635.jpeg" Type="http://schemas.openxmlformats.org/officeDocument/2006/relationships/image" Id="rId635"/><Relationship Target="media/document_image_rId636.jpeg" Type="http://schemas.openxmlformats.org/officeDocument/2006/relationships/image" Id="rId636"/><Relationship Target="media/document_image_rId637.jpeg" Type="http://schemas.openxmlformats.org/officeDocument/2006/relationships/image" Id="rId637"/><Relationship Target="media/document_image_rId638.jpeg" Type="http://schemas.openxmlformats.org/officeDocument/2006/relationships/image" Id="rId638"/><Relationship Target="media/document_image_rId639.jpeg" Type="http://schemas.openxmlformats.org/officeDocument/2006/relationships/image" Id="rId639"/><Relationship Target="media/document_image_rId640.jpeg" Type="http://schemas.openxmlformats.org/officeDocument/2006/relationships/image" Id="rId640"/><Relationship Target="media/document_image_rId641.jpeg" Type="http://schemas.openxmlformats.org/officeDocument/2006/relationships/image" Id="rId641"/><Relationship Target="media/document_image_rId642.jpeg" Type="http://schemas.openxmlformats.org/officeDocument/2006/relationships/image" Id="rId642"/><Relationship Target="media/document_image_rId643.jpeg" Type="http://schemas.openxmlformats.org/officeDocument/2006/relationships/image" Id="rId643"/><Relationship Target="media/document_image_rId644.jpeg" Type="http://schemas.openxmlformats.org/officeDocument/2006/relationships/image" Id="rId644"/><Relationship Target="media/document_image_rId645.jpeg" Type="http://schemas.openxmlformats.org/officeDocument/2006/relationships/image" Id="rId645"/><Relationship Target="media/document_image_rId646.jpeg" Type="http://schemas.openxmlformats.org/officeDocument/2006/relationships/image" Id="rId646"/><Relationship Target="media/document_image_rId647.jpeg" Type="http://schemas.openxmlformats.org/officeDocument/2006/relationships/image" Id="rId647"/><Relationship Target="media/document_image_rId648.jpeg" Type="http://schemas.openxmlformats.org/officeDocument/2006/relationships/image" Id="rId648"/><Relationship Target="media/document_image_rId649.jpeg" Type="http://schemas.openxmlformats.org/officeDocument/2006/relationships/image" Id="rId649"/><Relationship Target="media/document_image_rId650.jpeg" Type="http://schemas.openxmlformats.org/officeDocument/2006/relationships/image" Id="rId650"/><Relationship Target="media/document_image_rId651.jpeg" Type="http://schemas.openxmlformats.org/officeDocument/2006/relationships/image" Id="rId651"/><Relationship Target="media/document_image_rId652.jpeg" Type="http://schemas.openxmlformats.org/officeDocument/2006/relationships/image" Id="rId652"/><Relationship Target="media/document_image_rId653.jpeg" Type="http://schemas.openxmlformats.org/officeDocument/2006/relationships/image" Id="rId653"/><Relationship Target="media/document_image_rId654.jpeg" Type="http://schemas.openxmlformats.org/officeDocument/2006/relationships/image" Id="rId654"/><Relationship Target="media/document_image_rId655.jpeg" Type="http://schemas.openxmlformats.org/officeDocument/2006/relationships/image" Id="rId655"/><Relationship Target="media/document_image_rId656.jpeg" Type="http://schemas.openxmlformats.org/officeDocument/2006/relationships/image" Id="rId656"/><Relationship Target="media/document_image_rId657.jpeg" Type="http://schemas.openxmlformats.org/officeDocument/2006/relationships/image" Id="rId657"/><Relationship Target="media/document_image_rId658.jpeg" Type="http://schemas.openxmlformats.org/officeDocument/2006/relationships/image" Id="rId658"/><Relationship Target="media/document_image_rId659.jpeg" Type="http://schemas.openxmlformats.org/officeDocument/2006/relationships/image" Id="rId659"/><Relationship Target="media/document_image_rId660.jpeg" Type="http://schemas.openxmlformats.org/officeDocument/2006/relationships/image" Id="rId660"/><Relationship Target="media/document_image_rId661.jpeg" Type="http://schemas.openxmlformats.org/officeDocument/2006/relationships/image" Id="rId661"/><Relationship Target="media/document_image_rId662.jpeg" Type="http://schemas.openxmlformats.org/officeDocument/2006/relationships/image" Id="rId662"/><Relationship Target="media/document_image_rId663.jpeg" Type="http://schemas.openxmlformats.org/officeDocument/2006/relationships/image" Id="rId663"/><Relationship Target="media/document_image_rId664.jpeg" Type="http://schemas.openxmlformats.org/officeDocument/2006/relationships/image" Id="rId664"/><Relationship Target="media/document_image_rId665.jpeg" Type="http://schemas.openxmlformats.org/officeDocument/2006/relationships/image" Id="rId665"/><Relationship Target="media/document_image_rId666.jpeg" Type="http://schemas.openxmlformats.org/officeDocument/2006/relationships/image" Id="rId666"/><Relationship Target="media/document_image_rId667.jpeg" Type="http://schemas.openxmlformats.org/officeDocument/2006/relationships/image" Id="rId667"/><Relationship Target="media/document_image_rId668.jpeg" Type="http://schemas.openxmlformats.org/officeDocument/2006/relationships/image" Id="rId668"/><Relationship Target="media/document_image_rId669.jpeg" Type="http://schemas.openxmlformats.org/officeDocument/2006/relationships/image" Id="rId669"/><Relationship Target="media/document_image_rId670.jpeg" Type="http://schemas.openxmlformats.org/officeDocument/2006/relationships/image" Id="rId670"/><Relationship Target="media/document_image_rId671.jpeg" Type="http://schemas.openxmlformats.org/officeDocument/2006/relationships/image" Id="rId671"/><Relationship Target="media/document_image_rId672.jpeg" Type="http://schemas.openxmlformats.org/officeDocument/2006/relationships/image" Id="rId672"/><Relationship Target="media/document_image_rId673.jpeg" Type="http://schemas.openxmlformats.org/officeDocument/2006/relationships/image" Id="rId673"/><Relationship Target="media/document_image_rId674.jpeg" Type="http://schemas.openxmlformats.org/officeDocument/2006/relationships/image" Id="rId674"/><Relationship Target="media/document_image_rId675.jpeg" Type="http://schemas.openxmlformats.org/officeDocument/2006/relationships/image" Id="rId675"/><Relationship Target="media/document_image_rId676.jpeg" Type="http://schemas.openxmlformats.org/officeDocument/2006/relationships/image" Id="rId676"/><Relationship Target="media/document_image_rId677.jpeg" Type="http://schemas.openxmlformats.org/officeDocument/2006/relationships/image" Id="rId677"/><Relationship Target="media/document_image_rId678.jpeg" Type="http://schemas.openxmlformats.org/officeDocument/2006/relationships/image" Id="rId678"/><Relationship Target="media/document_image_rId679.jpeg" Type="http://schemas.openxmlformats.org/officeDocument/2006/relationships/image" Id="rId679"/><Relationship Target="media/document_image_rId680.jpeg" Type="http://schemas.openxmlformats.org/officeDocument/2006/relationships/image" Id="rId680"/><Relationship Target="media/document_image_rId681.jpeg" Type="http://schemas.openxmlformats.org/officeDocument/2006/relationships/image" Id="rId681"/><Relationship Target="media/document_image_rId682.jpeg" Type="http://schemas.openxmlformats.org/officeDocument/2006/relationships/image" Id="rId682"/><Relationship Target="media/document_image_rId683.jpeg" Type="http://schemas.openxmlformats.org/officeDocument/2006/relationships/image" Id="rId683"/><Relationship Target="media/document_image_rId684.jpeg" Type="http://schemas.openxmlformats.org/officeDocument/2006/relationships/image" Id="rId684"/><Relationship Target="media/document_image_rId685.jpeg" Type="http://schemas.openxmlformats.org/officeDocument/2006/relationships/image" Id="rId685"/><Relationship Target="media/document_image_rId686.jpeg" Type="http://schemas.openxmlformats.org/officeDocument/2006/relationships/image" Id="rId686"/><Relationship Target="media/document_image_rId687.jpeg" Type="http://schemas.openxmlformats.org/officeDocument/2006/relationships/image" Id="rId687"/><Relationship Target="media/document_image_rId688.jpeg" Type="http://schemas.openxmlformats.org/officeDocument/2006/relationships/image" Id="rId688"/><Relationship Target="media/document_image_rId689.jpeg" Type="http://schemas.openxmlformats.org/officeDocument/2006/relationships/image" Id="rId689"/><Relationship Target="media/document_image_rId690.jpeg" Type="http://schemas.openxmlformats.org/officeDocument/2006/relationships/image" Id="rId690"/><Relationship Target="media/document_image_rId691.jpeg" Type="http://schemas.openxmlformats.org/officeDocument/2006/relationships/image" Id="rId691"/><Relationship Target="media/document_image_rId692.jpeg" Type="http://schemas.openxmlformats.org/officeDocument/2006/relationships/image" Id="rId692"/><Relationship Target="media/document_image_rId693.jpeg" Type="http://schemas.openxmlformats.org/officeDocument/2006/relationships/image" Id="rId693"/><Relationship Target="media/document_image_rId694.jpeg" Type="http://schemas.openxmlformats.org/officeDocument/2006/relationships/image" Id="rId694"/><Relationship Target="media/document_image_rId695.jpeg" Type="http://schemas.openxmlformats.org/officeDocument/2006/relationships/image" Id="rId695"/><Relationship Target="media/document_image_rId696.jpeg" Type="http://schemas.openxmlformats.org/officeDocument/2006/relationships/image" Id="rId696"/><Relationship Target="media/document_image_rId697.jpeg" Type="http://schemas.openxmlformats.org/officeDocument/2006/relationships/image" Id="rId697"/><Relationship Target="media/document_image_rId698.jpeg" Type="http://schemas.openxmlformats.org/officeDocument/2006/relationships/image" Id="rId698"/><Relationship Target="media/document_image_rId699.jpeg" Type="http://schemas.openxmlformats.org/officeDocument/2006/relationships/image" Id="rId699"/><Relationship Target="media/document_image_rId700.jpeg" Type="http://schemas.openxmlformats.org/officeDocument/2006/relationships/image" Id="rId700"/><Relationship Target="media/document_image_rId701.jpeg" Type="http://schemas.openxmlformats.org/officeDocument/2006/relationships/image" Id="rId701"/><Relationship Target="media/document_image_rId702.jpeg" Type="http://schemas.openxmlformats.org/officeDocument/2006/relationships/image" Id="rId702"/><Relationship Target="media/document_image_rId703.jpeg" Type="http://schemas.openxmlformats.org/officeDocument/2006/relationships/image" Id="rId703"/><Relationship Target="media/document_image_rId704.jpeg" Type="http://schemas.openxmlformats.org/officeDocument/2006/relationships/image" Id="rId704"/><Relationship Target="media/document_image_rId705.jpeg" Type="http://schemas.openxmlformats.org/officeDocument/2006/relationships/image" Id="rId705"/><Relationship Target="media/document_image_rId706.jpeg" Type="http://schemas.openxmlformats.org/officeDocument/2006/relationships/image" Id="rId706"/><Relationship Target="media/document_image_rId707.jpeg" Type="http://schemas.openxmlformats.org/officeDocument/2006/relationships/image" Id="rId707"/><Relationship Target="media/document_image_rId708.jpeg" Type="http://schemas.openxmlformats.org/officeDocument/2006/relationships/image" Id="rId708"/><Relationship Target="media/document_image_rId709.jpeg" Type="http://schemas.openxmlformats.org/officeDocument/2006/relationships/image" Id="rId709"/><Relationship Target="media/document_image_rId710.jpeg" Type="http://schemas.openxmlformats.org/officeDocument/2006/relationships/image" Id="rId710"/><Relationship Target="media/document_image_rId711.jpeg" Type="http://schemas.openxmlformats.org/officeDocument/2006/relationships/image" Id="rId711"/><Relationship Target="media/document_image_rId712.jpeg" Type="http://schemas.openxmlformats.org/officeDocument/2006/relationships/image" Id="rId712"/><Relationship Target="media/document_image_rId713.jpeg" Type="http://schemas.openxmlformats.org/officeDocument/2006/relationships/image" Id="rId713"/><Relationship Target="media/document_image_rId714.jpeg" Type="http://schemas.openxmlformats.org/officeDocument/2006/relationships/image" Id="rId714"/><Relationship Target="media/document_image_rId715.jpeg" Type="http://schemas.openxmlformats.org/officeDocument/2006/relationships/image" Id="rId715"/><Relationship Target="media/document_image_rId716.jpeg" Type="http://schemas.openxmlformats.org/officeDocument/2006/relationships/image" Id="rId716"/><Relationship Target="media/document_image_rId717.jpeg" Type="http://schemas.openxmlformats.org/officeDocument/2006/relationships/image" Id="rId717"/><Relationship Target="media/document_image_rId718.jpeg" Type="http://schemas.openxmlformats.org/officeDocument/2006/relationships/image" Id="rId718"/><Relationship Target="media/document_image_rId719.jpeg" Type="http://schemas.openxmlformats.org/officeDocument/2006/relationships/image" Id="rId719"/><Relationship Target="media/document_image_rId720.jpeg" Type="http://schemas.openxmlformats.org/officeDocument/2006/relationships/image" Id="rId720"/><Relationship Target="media/document_image_rId721.jpeg" Type="http://schemas.openxmlformats.org/officeDocument/2006/relationships/image" Id="rId721"/><Relationship Target="media/document_image_rId722.jpeg" Type="http://schemas.openxmlformats.org/officeDocument/2006/relationships/image" Id="rId722"/><Relationship Target="media/document_image_rId723.jpeg" Type="http://schemas.openxmlformats.org/officeDocument/2006/relationships/image" Id="rId723"/><Relationship Target="media/document_image_rId724.jpeg" Type="http://schemas.openxmlformats.org/officeDocument/2006/relationships/image" Id="rId724"/><Relationship Target="media/document_image_rId725.jpeg" Type="http://schemas.openxmlformats.org/officeDocument/2006/relationships/image" Id="rId725"/><Relationship Target="media/document_image_rId726.jpeg" Type="http://schemas.openxmlformats.org/officeDocument/2006/relationships/image" Id="rId726"/><Relationship Target="media/document_image_rId727.jpeg" Type="http://schemas.openxmlformats.org/officeDocument/2006/relationships/image" Id="rId727"/><Relationship Target="media/document_image_rId728.jpeg" Type="http://schemas.openxmlformats.org/officeDocument/2006/relationships/image" Id="rId728"/><Relationship Target="media/document_image_rId729.jpeg" Type="http://schemas.openxmlformats.org/officeDocument/2006/relationships/image" Id="rId729"/><Relationship Target="media/document_image_rId730.jpeg" Type="http://schemas.openxmlformats.org/officeDocument/2006/relationships/image" Id="rId730"/><Relationship Target="media/document_image_rId731.jpeg" Type="http://schemas.openxmlformats.org/officeDocument/2006/relationships/image" Id="rId731"/><Relationship Target="media/document_image_rId732.jpeg" Type="http://schemas.openxmlformats.org/officeDocument/2006/relationships/image" Id="rId732"/><Relationship Target="media/document_image_rId733.jpeg" Type="http://schemas.openxmlformats.org/officeDocument/2006/relationships/image" Id="rId733"/><Relationship Target="media/document_image_rId734.jpeg" Type="http://schemas.openxmlformats.org/officeDocument/2006/relationships/image" Id="rId734"/><Relationship Target="media/document_image_rId735.jpeg" Type="http://schemas.openxmlformats.org/officeDocument/2006/relationships/image" Id="rId735"/><Relationship Target="media/document_image_rId736.jpeg" Type="http://schemas.openxmlformats.org/officeDocument/2006/relationships/image" Id="rId736"/><Relationship Target="media/document_image_rId737.jpeg" Type="http://schemas.openxmlformats.org/officeDocument/2006/relationships/image" Id="rId737"/><Relationship Target="media/document_image_rId738.jpeg" Type="http://schemas.openxmlformats.org/officeDocument/2006/relationships/image" Id="rId738"/><Relationship Target="media/document_image_rId739.jpeg" Type="http://schemas.openxmlformats.org/officeDocument/2006/relationships/image" Id="rId739"/><Relationship Target="media/document_image_rId740.jpeg" Type="http://schemas.openxmlformats.org/officeDocument/2006/relationships/image" Id="rId740"/><Relationship Target="media/document_image_rId741.jpeg" Type="http://schemas.openxmlformats.org/officeDocument/2006/relationships/image" Id="rId741"/><Relationship Target="media/document_image_rId742.jpeg" Type="http://schemas.openxmlformats.org/officeDocument/2006/relationships/image" Id="rId742"/><Relationship Target="media/document_image_rId743.jpeg" Type="http://schemas.openxmlformats.org/officeDocument/2006/relationships/image" Id="rId743"/><Relationship Target="media/document_image_rId744.jpeg" Type="http://schemas.openxmlformats.org/officeDocument/2006/relationships/image" Id="rId744"/><Relationship Target="media/document_image_rId745.jpeg" Type="http://schemas.openxmlformats.org/officeDocument/2006/relationships/image" Id="rId745"/><Relationship Target="media/document_image_rId746.jpeg" Type="http://schemas.openxmlformats.org/officeDocument/2006/relationships/image" Id="rId746"/><Relationship Target="media/document_image_rId747.jpeg" Type="http://schemas.openxmlformats.org/officeDocument/2006/relationships/image" Id="rId747"/><Relationship Target="media/document_image_rId748.jpeg" Type="http://schemas.openxmlformats.org/officeDocument/2006/relationships/image" Id="rId748"/><Relationship Target="media/document_image_rId749.jpeg" Type="http://schemas.openxmlformats.org/officeDocument/2006/relationships/image" Id="rId749"/><Relationship Target="media/document_image_rId750.jpeg" Type="http://schemas.openxmlformats.org/officeDocument/2006/relationships/image" Id="rId750"/><Relationship Target="media/document_image_rId751.jpeg" Type="http://schemas.openxmlformats.org/officeDocument/2006/relationships/image" Id="rId751"/><Relationship Target="media/document_image_rId752.jpeg" Type="http://schemas.openxmlformats.org/officeDocument/2006/relationships/image" Id="rId752"/><Relationship Target="media/document_image_rId753.jpeg" Type="http://schemas.openxmlformats.org/officeDocument/2006/relationships/image" Id="rId753"/><Relationship Target="media/document_image_rId754.jpeg" Type="http://schemas.openxmlformats.org/officeDocument/2006/relationships/image" Id="rId754"/><Relationship Target="media/document_image_rId755.jpeg" Type="http://schemas.openxmlformats.org/officeDocument/2006/relationships/image" Id="rId755"/><Relationship Target="media/document_image_rId756.jpeg" Type="http://schemas.openxmlformats.org/officeDocument/2006/relationships/image" Id="rId756"/><Relationship Target="media/document_image_rId757.jpeg" Type="http://schemas.openxmlformats.org/officeDocument/2006/relationships/image" Id="rId757"/><Relationship Target="media/document_image_rId758.jpeg" Type="http://schemas.openxmlformats.org/officeDocument/2006/relationships/image" Id="rId758"/><Relationship Target="media/document_image_rId759.jpeg" Type="http://schemas.openxmlformats.org/officeDocument/2006/relationships/image" Id="rId759"/><Relationship Target="media/document_image_rId760.jpeg" Type="http://schemas.openxmlformats.org/officeDocument/2006/relationships/image" Id="rId760"/><Relationship Target="media/document_image_rId761.jpeg" Type="http://schemas.openxmlformats.org/officeDocument/2006/relationships/image" Id="rId761"/><Relationship Target="media/document_image_rId762.jpeg" Type="http://schemas.openxmlformats.org/officeDocument/2006/relationships/image" Id="rId762"/><Relationship Target="media/document_image_rId763.jpeg" Type="http://schemas.openxmlformats.org/officeDocument/2006/relationships/image" Id="rId763"/><Relationship Target="media/document_image_rId764.jpeg" Type="http://schemas.openxmlformats.org/officeDocument/2006/relationships/image" Id="rId764"/><Relationship Target="media/document_image_rId765.jpeg" Type="http://schemas.openxmlformats.org/officeDocument/2006/relationships/image" Id="rId765"/><Relationship Target="media/document_image_rId766.jpeg" Type="http://schemas.openxmlformats.org/officeDocument/2006/relationships/image" Id="rId766"/><Relationship Target="media/document_image_rId767.jpeg" Type="http://schemas.openxmlformats.org/officeDocument/2006/relationships/image" Id="rId767"/><Relationship Target="media/document_image_rId768.jpeg" Type="http://schemas.openxmlformats.org/officeDocument/2006/relationships/image" Id="rId768"/><Relationship Target="media/document_image_rId769.jpeg" Type="http://schemas.openxmlformats.org/officeDocument/2006/relationships/image" Id="rId769"/><Relationship Target="media/document_image_rId770.jpeg" Type="http://schemas.openxmlformats.org/officeDocument/2006/relationships/image" Id="rId770"/><Relationship Target="media/document_image_rId771.jpeg" Type="http://schemas.openxmlformats.org/officeDocument/2006/relationships/image" Id="rId771"/><Relationship Target="media/document_image_rId772.jpeg" Type="http://schemas.openxmlformats.org/officeDocument/2006/relationships/image" Id="rId772"/><Relationship Target="media/document_image_rId773.jpeg" Type="http://schemas.openxmlformats.org/officeDocument/2006/relationships/image" Id="rId773"/><Relationship Target="media/document_image_rId774.jpeg" Type="http://schemas.openxmlformats.org/officeDocument/2006/relationships/image" Id="rId774"/><Relationship Target="media/document_image_rId775.jpeg" Type="http://schemas.openxmlformats.org/officeDocument/2006/relationships/image" Id="rId775"/><Relationship Target="media/document_image_rId776.jpeg" Type="http://schemas.openxmlformats.org/officeDocument/2006/relationships/image" Id="rId776"/><Relationship Target="media/document_image_rId777.jpeg" Type="http://schemas.openxmlformats.org/officeDocument/2006/relationships/image" Id="rId777"/><Relationship Target="media/document_image_rId778.jpeg" Type="http://schemas.openxmlformats.org/officeDocument/2006/relationships/image" Id="rId778"/><Relationship Target="media/document_image_rId779.jpeg" Type="http://schemas.openxmlformats.org/officeDocument/2006/relationships/image" Id="rId779"/><Relationship Target="media/document_image_rId780.jpeg" Type="http://schemas.openxmlformats.org/officeDocument/2006/relationships/image" Id="rId780"/><Relationship Target="media/document_image_rId781.jpeg" Type="http://schemas.openxmlformats.org/officeDocument/2006/relationships/image" Id="rId781"/><Relationship Target="media/document_image_rId782.jpeg" Type="http://schemas.openxmlformats.org/officeDocument/2006/relationships/image" Id="rId782"/><Relationship Target="media/document_image_rId783.jpeg" Type="http://schemas.openxmlformats.org/officeDocument/2006/relationships/image" Id="rId783"/><Relationship Target="media/document_image_rId784.jpeg" Type="http://schemas.openxmlformats.org/officeDocument/2006/relationships/image" Id="rId784"/><Relationship Target="media/document_image_rId785.jpeg" Type="http://schemas.openxmlformats.org/officeDocument/2006/relationships/image" Id="rId785"/><Relationship Target="media/document_image_rId786.jpeg" Type="http://schemas.openxmlformats.org/officeDocument/2006/relationships/image" Id="rId786"/><Relationship Target="media/document_image_rId787.jpeg" Type="http://schemas.openxmlformats.org/officeDocument/2006/relationships/image" Id="rId787"/><Relationship Target="media/document_image_rId788.jpeg" Type="http://schemas.openxmlformats.org/officeDocument/2006/relationships/image" Id="rId788"/><Relationship Target="media/document_image_rId789.jpeg" Type="http://schemas.openxmlformats.org/officeDocument/2006/relationships/image" Id="rId789"/><Relationship Target="media/document_image_rId790.jpeg" Type="http://schemas.openxmlformats.org/officeDocument/2006/relationships/image" Id="rId790"/><Relationship Target="media/document_image_rId791.jpeg" Type="http://schemas.openxmlformats.org/officeDocument/2006/relationships/image" Id="rId791"/><Relationship Target="media/document_image_rId792.jpeg" Type="http://schemas.openxmlformats.org/officeDocument/2006/relationships/image" Id="rId792"/><Relationship Target="media/document_image_rId793.jpeg" Type="http://schemas.openxmlformats.org/officeDocument/2006/relationships/image" Id="rId793"/><Relationship Target="media/document_image_rId794.jpeg" Type="http://schemas.openxmlformats.org/officeDocument/2006/relationships/image" Id="rId794"/><Relationship Target="media/document_image_rId795.jpeg" Type="http://schemas.openxmlformats.org/officeDocument/2006/relationships/image" Id="rId795"/><Relationship Target="media/document_image_rId796.jpeg" Type="http://schemas.openxmlformats.org/officeDocument/2006/relationships/image" Id="rId796"/><Relationship Target="media/document_image_rId797.jpeg" Type="http://schemas.openxmlformats.org/officeDocument/2006/relationships/image" Id="rId797"/><Relationship Target="media/document_image_rId798.jpeg" Type="http://schemas.openxmlformats.org/officeDocument/2006/relationships/image" Id="rId798"/><Relationship Target="media/document_image_rId799.jpeg" Type="http://schemas.openxmlformats.org/officeDocument/2006/relationships/image" Id="rId799"/><Relationship Target="media/document_image_rId800.jpeg" Type="http://schemas.openxmlformats.org/officeDocument/2006/relationships/image" Id="rId800"/><Relationship Target="media/document_image_rId801.jpeg" Type="http://schemas.openxmlformats.org/officeDocument/2006/relationships/image" Id="rId801"/><Relationship Target="media/document_image_rId802.jpeg" Type="http://schemas.openxmlformats.org/officeDocument/2006/relationships/image" Id="rId802"/><Relationship Target="media/document_image_rId803.jpeg" Type="http://schemas.openxmlformats.org/officeDocument/2006/relationships/image" Id="rId803"/><Relationship Target="media/document_image_rId804.jpeg" Type="http://schemas.openxmlformats.org/officeDocument/2006/relationships/image" Id="rId804"/><Relationship Target="media/document_image_rId805.jpeg" Type="http://schemas.openxmlformats.org/officeDocument/2006/relationships/image" Id="rId805"/><Relationship Target="media/document_image_rId806.jpeg" Type="http://schemas.openxmlformats.org/officeDocument/2006/relationships/image" Id="rId806"/><Relationship Target="media/document_image_rId807.jpeg" Type="http://schemas.openxmlformats.org/officeDocument/2006/relationships/image" Id="rId807"/><Relationship Target="media/document_image_rId808.jpeg" Type="http://schemas.openxmlformats.org/officeDocument/2006/relationships/image" Id="rId808"/><Relationship Target="media/document_image_rId809.jpeg" Type="http://schemas.openxmlformats.org/officeDocument/2006/relationships/image" Id="rId809"/><Relationship Target="media/document_image_rId810.jpeg" Type="http://schemas.openxmlformats.org/officeDocument/2006/relationships/image" Id="rId810"/><Relationship Target="media/document_image_rId811.jpeg" Type="http://schemas.openxmlformats.org/officeDocument/2006/relationships/image" Id="rId811"/><Relationship Target="media/document_image_rId812.jpeg" Type="http://schemas.openxmlformats.org/officeDocument/2006/relationships/image" Id="rId812"/><Relationship Target="media/document_image_rId813.jpeg" Type="http://schemas.openxmlformats.org/officeDocument/2006/relationships/image" Id="rId813"/><Relationship Target="media/document_image_rId814.jpeg" Type="http://schemas.openxmlformats.org/officeDocument/2006/relationships/image" Id="rId814"/><Relationship Target="media/document_image_rId815.jpeg" Type="http://schemas.openxmlformats.org/officeDocument/2006/relationships/image" Id="rId815"/><Relationship Target="media/document_image_rId816.jpeg" Type="http://schemas.openxmlformats.org/officeDocument/2006/relationships/image" Id="rId816"/><Relationship Target="media/document_image_rId817.jpeg" Type="http://schemas.openxmlformats.org/officeDocument/2006/relationships/image" Id="rId817"/><Relationship Target="media/document_image_rId818.jpeg" Type="http://schemas.openxmlformats.org/officeDocument/2006/relationships/image" Id="rId818"/><Relationship Target="media/document_image_rId819.jpeg" Type="http://schemas.openxmlformats.org/officeDocument/2006/relationships/image" Id="rId819"/><Relationship Target="media/document_image_rId820.jpeg" Type="http://schemas.openxmlformats.org/officeDocument/2006/relationships/image" Id="rId820"/><Relationship Target="media/document_image_rId821.jpeg" Type="http://schemas.openxmlformats.org/officeDocument/2006/relationships/image" Id="rId821"/><Relationship Target="media/document_image_rId822.jpeg" Type="http://schemas.openxmlformats.org/officeDocument/2006/relationships/image" Id="rId822"/><Relationship Target="media/document_image_rId823.jpeg" Type="http://schemas.openxmlformats.org/officeDocument/2006/relationships/image" Id="rId823"/><Relationship Target="media/document_image_rId824.jpeg" Type="http://schemas.openxmlformats.org/officeDocument/2006/relationships/image" Id="rId824"/><Relationship Target="media/document_image_rId825.jpeg" Type="http://schemas.openxmlformats.org/officeDocument/2006/relationships/image" Id="rId825"/><Relationship Target="media/document_image_rId826.jpeg" Type="http://schemas.openxmlformats.org/officeDocument/2006/relationships/image" Id="rId826"/><Relationship Target="media/document_image_rId827.jpeg" Type="http://schemas.openxmlformats.org/officeDocument/2006/relationships/image" Id="rId827"/><Relationship Target="media/document_image_rId828.jpeg" Type="http://schemas.openxmlformats.org/officeDocument/2006/relationships/image" Id="rId828"/><Relationship Target="media/document_image_rId829.jpeg" Type="http://schemas.openxmlformats.org/officeDocument/2006/relationships/image" Id="rId829"/><Relationship Target="media/document_image_rId830.jpeg" Type="http://schemas.openxmlformats.org/officeDocument/2006/relationships/image" Id="rId830"/><Relationship Target="media/document_image_rId831.jpeg" Type="http://schemas.openxmlformats.org/officeDocument/2006/relationships/image" Id="rId831"/><Relationship Target="media/document_image_rId832.jpeg" Type="http://schemas.openxmlformats.org/officeDocument/2006/relationships/image" Id="rId832"/><Relationship Target="media/document_image_rId833.jpeg" Type="http://schemas.openxmlformats.org/officeDocument/2006/relationships/image" Id="rId833"/><Relationship Target="media/document_image_rId834.jpeg" Type="http://schemas.openxmlformats.org/officeDocument/2006/relationships/image" Id="rId834"/><Relationship Target="media/document_image_rId835.jpeg" Type="http://schemas.openxmlformats.org/officeDocument/2006/relationships/image" Id="rId835"/><Relationship Target="media/document_image_rId836.jpeg" Type="http://schemas.openxmlformats.org/officeDocument/2006/relationships/image" Id="rId836"/><Relationship Target="media/document_image_rId837.jpeg" Type="http://schemas.openxmlformats.org/officeDocument/2006/relationships/image" Id="rId837"/><Relationship Target="media/document_image_rId838.jpeg" Type="http://schemas.openxmlformats.org/officeDocument/2006/relationships/image" Id="rId838"/><Relationship Target="media/document_image_rId839.jpeg" Type="http://schemas.openxmlformats.org/officeDocument/2006/relationships/image" Id="rId839"/><Relationship Target="media/document_image_rId840.jpeg" Type="http://schemas.openxmlformats.org/officeDocument/2006/relationships/image" Id="rId840"/><Relationship Target="media/document_image_rId841.jpeg" Type="http://schemas.openxmlformats.org/officeDocument/2006/relationships/image" Id="rId841"/><Relationship Target="media/document_image_rId842.jpeg" Type="http://schemas.openxmlformats.org/officeDocument/2006/relationships/image" Id="rId842"/><Relationship Target="media/document_image_rId843.jpeg" Type="http://schemas.openxmlformats.org/officeDocument/2006/relationships/image" Id="rId843"/><Relationship Target="media/document_image_rId844.jpeg" Type="http://schemas.openxmlformats.org/officeDocument/2006/relationships/image" Id="rId844"/><Relationship Target="media/document_image_rId845.jpeg" Type="http://schemas.openxmlformats.org/officeDocument/2006/relationships/image" Id="rId845"/><Relationship Target="media/document_image_rId846.jpeg" Type="http://schemas.openxmlformats.org/officeDocument/2006/relationships/image" Id="rId846"/><Relationship Target="media/document_image_rId847.jpeg" Type="http://schemas.openxmlformats.org/officeDocument/2006/relationships/image" Id="rId847"/><Relationship Target="media/document_image_rId848.jpeg" Type="http://schemas.openxmlformats.org/officeDocument/2006/relationships/image" Id="rId848"/><Relationship Target="media/document_image_rId849.jpeg" Type="http://schemas.openxmlformats.org/officeDocument/2006/relationships/image" Id="rId849"/><Relationship Target="media/document_image_rId850.jpeg" Type="http://schemas.openxmlformats.org/officeDocument/2006/relationships/image" Id="rId850"/><Relationship Target="media/document_image_rId851.jpeg" Type="http://schemas.openxmlformats.org/officeDocument/2006/relationships/image" Id="rId851"/><Relationship Target="media/document_image_rId852.jpeg" Type="http://schemas.openxmlformats.org/officeDocument/2006/relationships/image" Id="rId852"/><Relationship Target="media/document_image_rId853.jpeg" Type="http://schemas.openxmlformats.org/officeDocument/2006/relationships/image" Id="rId853"/><Relationship Target="media/document_image_rId854.jpeg" Type="http://schemas.openxmlformats.org/officeDocument/2006/relationships/image" Id="rId854"/><Relationship Target="media/document_image_rId855.jpeg" Type="http://schemas.openxmlformats.org/officeDocument/2006/relationships/image" Id="rId855"/><Relationship Target="media/document_image_rId856.jpeg" Type="http://schemas.openxmlformats.org/officeDocument/2006/relationships/image" Id="rId856"/><Relationship Target="media/document_image_rId857.jpeg" Type="http://schemas.openxmlformats.org/officeDocument/2006/relationships/image" Id="rId857"/><Relationship Target="media/document_image_rId858.jpeg" Type="http://schemas.openxmlformats.org/officeDocument/2006/relationships/image" Id="rId858"/><Relationship Target="media/document_image_rId859.jpeg" Type="http://schemas.openxmlformats.org/officeDocument/2006/relationships/image" Id="rId859"/><Relationship Target="media/document_image_rId860.jpeg" Type="http://schemas.openxmlformats.org/officeDocument/2006/relationships/image" Id="rId860"/><Relationship Target="media/document_image_rId861.jpeg" Type="http://schemas.openxmlformats.org/officeDocument/2006/relationships/image" Id="rId861"/><Relationship Target="media/document_image_rId862.jpeg" Type="http://schemas.openxmlformats.org/officeDocument/2006/relationships/image" Id="rId862"/><Relationship Target="media/document_image_rId863.jpeg" Type="http://schemas.openxmlformats.org/officeDocument/2006/relationships/image" Id="rId863"/><Relationship Target="media/document_image_rId864.jpeg" Type="http://schemas.openxmlformats.org/officeDocument/2006/relationships/image" Id="rId864"/><Relationship Target="media/document_image_rId865.jpeg" Type="http://schemas.openxmlformats.org/officeDocument/2006/relationships/image" Id="rId865"/><Relationship Target="media/document_image_rId866.jpeg" Type="http://schemas.openxmlformats.org/officeDocument/2006/relationships/image" Id="rId866"/><Relationship Target="media/document_image_rId867.jpeg" Type="http://schemas.openxmlformats.org/officeDocument/2006/relationships/image" Id="rId867"/><Relationship Target="media/document_image_rId868.jpeg" Type="http://schemas.openxmlformats.org/officeDocument/2006/relationships/image" Id="rId868"/><Relationship Target="media/document_image_rId869.jpeg" Type="http://schemas.openxmlformats.org/officeDocument/2006/relationships/image" Id="rId869"/><Relationship Target="media/document_image_rId870.jpeg" Type="http://schemas.openxmlformats.org/officeDocument/2006/relationships/image" Id="rId870"/><Relationship Target="media/document_image_rId871.jpeg" Type="http://schemas.openxmlformats.org/officeDocument/2006/relationships/image" Id="rId871"/><Relationship Target="media/document_image_rId872.jpeg" Type="http://schemas.openxmlformats.org/officeDocument/2006/relationships/image" Id="rId872"/><Relationship Target="media/document_image_rId873.jpeg" Type="http://schemas.openxmlformats.org/officeDocument/2006/relationships/image" Id="rId873"/><Relationship Target="media/document_image_rId874.jpeg" Type="http://schemas.openxmlformats.org/officeDocument/2006/relationships/image" Id="rId874"/><Relationship Target="media/document_image_rId875.jpeg" Type="http://schemas.openxmlformats.org/officeDocument/2006/relationships/image" Id="rId875"/><Relationship Target="media/document_image_rId876.jpeg" Type="http://schemas.openxmlformats.org/officeDocument/2006/relationships/image" Id="rId876"/><Relationship Target="media/document_image_rId877.jpeg" Type="http://schemas.openxmlformats.org/officeDocument/2006/relationships/image" Id="rId877"/><Relationship Target="media/document_image_rId878.jpeg" Type="http://schemas.openxmlformats.org/officeDocument/2006/relationships/image" Id="rId878"/><Relationship Target="media/document_image_rId879.jpeg" Type="http://schemas.openxmlformats.org/officeDocument/2006/relationships/image" Id="rId879"/><Relationship Target="media/document_image_rId880.jpeg" Type="http://schemas.openxmlformats.org/officeDocument/2006/relationships/image" Id="rId880"/><Relationship Target="media/document_image_rId881.jpeg" Type="http://schemas.openxmlformats.org/officeDocument/2006/relationships/image" Id="rId881"/><Relationship Target="media/document_image_rId882.jpeg" Type="http://schemas.openxmlformats.org/officeDocument/2006/relationships/image" Id="rId882"/><Relationship Target="media/document_image_rId883.jpeg" Type="http://schemas.openxmlformats.org/officeDocument/2006/relationships/image" Id="rId883"/><Relationship Target="media/document_image_rId884.jpeg" Type="http://schemas.openxmlformats.org/officeDocument/2006/relationships/image" Id="rId884"/><Relationship Target="media/document_image_rId885.jpeg" Type="http://schemas.openxmlformats.org/officeDocument/2006/relationships/image" Id="rId885"/><Relationship Target="media/document_image_rId886.jpeg" Type="http://schemas.openxmlformats.org/officeDocument/2006/relationships/image" Id="rId886"/><Relationship Target="media/document_image_rId887.jpeg" Type="http://schemas.openxmlformats.org/officeDocument/2006/relationships/image" Id="rId887"/><Relationship Target="media/document_image_rId888.jpeg" Type="http://schemas.openxmlformats.org/officeDocument/2006/relationships/image" Id="rId888"/><Relationship Target="media/document_image_rId889.jpeg" Type="http://schemas.openxmlformats.org/officeDocument/2006/relationships/image" Id="rId889"/><Relationship Target="media/document_image_rId890.jpeg" Type="http://schemas.openxmlformats.org/officeDocument/2006/relationships/image" Id="rId890"/><Relationship Target="media/document_image_rId891.jpeg" Type="http://schemas.openxmlformats.org/officeDocument/2006/relationships/image" Id="rId891"/><Relationship Target="media/document_image_rId892.jpeg" Type="http://schemas.openxmlformats.org/officeDocument/2006/relationships/image" Id="rId892"/><Relationship Target="media/document_image_rId893.jpeg" Type="http://schemas.openxmlformats.org/officeDocument/2006/relationships/image" Id="rId893"/><Relationship Target="media/document_image_rId894.jpeg" Type="http://schemas.openxmlformats.org/officeDocument/2006/relationships/image" Id="rId894"/><Relationship Target="media/document_image_rId895.jpeg" Type="http://schemas.openxmlformats.org/officeDocument/2006/relationships/image" Id="rId895"/><Relationship Target="media/document_image_rId896.jpeg" Type="http://schemas.openxmlformats.org/officeDocument/2006/relationships/image" Id="rId896"/><Relationship Target="media/document_image_rId897.jpeg" Type="http://schemas.openxmlformats.org/officeDocument/2006/relationships/image" Id="rId897"/><Relationship Target="media/document_image_rId898.jpeg" Type="http://schemas.openxmlformats.org/officeDocument/2006/relationships/image" Id="rId898"/><Relationship Target="media/document_image_rId899.jpeg" Type="http://schemas.openxmlformats.org/officeDocument/2006/relationships/image" Id="rId899"/><Relationship Target="media/document_image_rId900.jpeg" Type="http://schemas.openxmlformats.org/officeDocument/2006/relationships/image" Id="rId900"/><Relationship Target="media/document_image_rId901.jpeg" Type="http://schemas.openxmlformats.org/officeDocument/2006/relationships/image" Id="rId901"/><Relationship Target="media/document_image_rId902.jpeg" Type="http://schemas.openxmlformats.org/officeDocument/2006/relationships/image" Id="rId902"/><Relationship Target="media/document_image_rId903.jpeg" Type="http://schemas.openxmlformats.org/officeDocument/2006/relationships/image" Id="rId903"/><Relationship Target="media/document_image_rId904.jpeg" Type="http://schemas.openxmlformats.org/officeDocument/2006/relationships/image" Id="rId904"/><Relationship Target="media/document_image_rId905.jpeg" Type="http://schemas.openxmlformats.org/officeDocument/2006/relationships/image" Id="rId905"/><Relationship Target="media/document_image_rId906.jpeg" Type="http://schemas.openxmlformats.org/officeDocument/2006/relationships/image" Id="rId906"/><Relationship Target="media/document_image_rId907.jpeg" Type="http://schemas.openxmlformats.org/officeDocument/2006/relationships/image" Id="rId907"/><Relationship Target="media/document_image_rId908.jpeg" Type="http://schemas.openxmlformats.org/officeDocument/2006/relationships/image" Id="rId908"/><Relationship Target="media/document_image_rId909.jpeg" Type="http://schemas.openxmlformats.org/officeDocument/2006/relationships/image" Id="rId909"/><Relationship Target="media/document_image_rId910.jpeg" Type="http://schemas.openxmlformats.org/officeDocument/2006/relationships/image" Id="rId910"/><Relationship Target="media/document_image_rId911.jpeg" Type="http://schemas.openxmlformats.org/officeDocument/2006/relationships/image" Id="rId911"/><Relationship Target="media/document_image_rId912.jpeg" Type="http://schemas.openxmlformats.org/officeDocument/2006/relationships/image" Id="rId912"/><Relationship Target="media/document_image_rId913.jpeg" Type="http://schemas.openxmlformats.org/officeDocument/2006/relationships/image" Id="rId913"/><Relationship Target="media/document_image_rId914.jpeg" Type="http://schemas.openxmlformats.org/officeDocument/2006/relationships/image" Id="rId914"/><Relationship Target="media/document_image_rId915.jpeg" Type="http://schemas.openxmlformats.org/officeDocument/2006/relationships/image" Id="rId915"/><Relationship Target="media/document_image_rId916.jpeg" Type="http://schemas.openxmlformats.org/officeDocument/2006/relationships/image" Id="rId916"/><Relationship Target="media/document_image_rId917.jpeg" Type="http://schemas.openxmlformats.org/officeDocument/2006/relationships/image" Id="rId917"/><Relationship Target="media/document_image_rId918.jpeg" Type="http://schemas.openxmlformats.org/officeDocument/2006/relationships/image" Id="rId918"/><Relationship Target="media/document_image_rId919.jpeg" Type="http://schemas.openxmlformats.org/officeDocument/2006/relationships/image" Id="rId919"/><Relationship Target="media/document_image_rId920.jpeg" Type="http://schemas.openxmlformats.org/officeDocument/2006/relationships/image" Id="rId920"/><Relationship Target="media/document_image_rId921.jpeg" Type="http://schemas.openxmlformats.org/officeDocument/2006/relationships/image" Id="rId921"/><Relationship Target="media/document_image_rId922.jpeg" Type="http://schemas.openxmlformats.org/officeDocument/2006/relationships/image" Id="rId922"/><Relationship Target="media/document_image_rId923.jpeg" Type="http://schemas.openxmlformats.org/officeDocument/2006/relationships/image" Id="rId923"/><Relationship Target="media/document_image_rId924.jpeg" Type="http://schemas.openxmlformats.org/officeDocument/2006/relationships/image" Id="rId924"/><Relationship Target="media/document_image_rId925.jpeg" Type="http://schemas.openxmlformats.org/officeDocument/2006/relationships/image" Id="rId925"/><Relationship Target="media/document_image_rId926.jpeg" Type="http://schemas.openxmlformats.org/officeDocument/2006/relationships/image" Id="rId926"/><Relationship Target="media/document_image_rId927.jpeg" Type="http://schemas.openxmlformats.org/officeDocument/2006/relationships/image" Id="rId927"/><Relationship Target="media/document_image_rId928.jpeg" Type="http://schemas.openxmlformats.org/officeDocument/2006/relationships/image" Id="rId928"/><Relationship Target="media/document_image_rId929.jpeg" Type="http://schemas.openxmlformats.org/officeDocument/2006/relationships/image" Id="rId929"/><Relationship Target="media/document_image_rId930.jpeg" Type="http://schemas.openxmlformats.org/officeDocument/2006/relationships/image" Id="rId930"/><Relationship Target="media/document_image_rId931.jpeg" Type="http://schemas.openxmlformats.org/officeDocument/2006/relationships/image" Id="rId931"/><Relationship Target="media/document_image_rId932.jpeg" Type="http://schemas.openxmlformats.org/officeDocument/2006/relationships/image" Id="rId932"/><Relationship Target="media/document_image_rId933.jpeg" Type="http://schemas.openxmlformats.org/officeDocument/2006/relationships/image" Id="rId933"/><Relationship Target="media/document_image_rId934.jpeg" Type="http://schemas.openxmlformats.org/officeDocument/2006/relationships/image" Id="rId934"/><Relationship Target="media/document_image_rId935.jpeg" Type="http://schemas.openxmlformats.org/officeDocument/2006/relationships/image" Id="rId935"/><Relationship Target="media/document_image_rId936.jpeg" Type="http://schemas.openxmlformats.org/officeDocument/2006/relationships/image" Id="rId936"/><Relationship Target="media/document_image_rId937.jpeg" Type="http://schemas.openxmlformats.org/officeDocument/2006/relationships/image" Id="rId937"/><Relationship Target="media/document_image_rId938.jpeg" Type="http://schemas.openxmlformats.org/officeDocument/2006/relationships/image" Id="rId938"/><Relationship Target="media/document_image_rId939.jpeg" Type="http://schemas.openxmlformats.org/officeDocument/2006/relationships/image" Id="rId939"/><Relationship Target="media/document_image_rId940.jpeg" Type="http://schemas.openxmlformats.org/officeDocument/2006/relationships/image" Id="rId940"/><Relationship Target="media/document_image_rId941.jpeg" Type="http://schemas.openxmlformats.org/officeDocument/2006/relationships/image" Id="rId941"/></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