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0f47" w14:textId="9da0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5 қаңтардағы № 3 бұйрығы. Қазақстан Республикасының Әділет министрлігінде 2020 жылғы 5 қаңтарда № 19826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000000"/>
          <w:sz w:val="28"/>
        </w:rPr>
        <w:t>№ 227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туралы" 2001 жылғы 17 маусымдағы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2015 жылғы 9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"1. Ұсынылған кепілдендірілген әлеуметтік топтаманы ұсыну және мемлекеттік атаулы әлеуметтік көмекті тағайындау және төлеу Ережелерін бекіту.";</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8"/>
    <w:bookmarkStart w:name="z11" w:id="9"/>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5 қаңтардағы</w:t>
            </w:r>
            <w:r>
              <w:br/>
            </w:r>
            <w:r>
              <w:rPr>
                <w:rFonts w:ascii="Times New Roman"/>
                <w:b w:val="false"/>
                <w:i w:val="false"/>
                <w:color w:val="000000"/>
                <w:sz w:val="20"/>
              </w:rPr>
              <w:t>№ 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320 бұйрығымен бекітілген</w:t>
            </w:r>
          </w:p>
        </w:tc>
      </w:tr>
    </w:tbl>
    <w:bookmarkStart w:name="z13" w:id="10"/>
    <w:p>
      <w:pPr>
        <w:spacing w:after="0"/>
        <w:ind w:left="0"/>
        <w:jc w:val="left"/>
      </w:pPr>
      <w:r>
        <w:rPr>
          <w:rFonts w:ascii="Times New Roman"/>
          <w:b/>
          <w:i w:val="false"/>
          <w:color w:val="000000"/>
        </w:rPr>
        <w:t xml:space="preserve"> Мемлекеттік атаулы әлеуметтік көмек тағайындау және төлеу және кепілдік берілген әлеуметтік топтаманы ұсыну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Мемлекеттік атаулы әлеуметтік көмекті тағайындау және төлеу және кепілдік берілген әлеуметтік топтаманы ұсыну қағидалары (бұдан әрі - Қағидалар) "Мемлекеттік атаулы әлеуметтік көмек туралы" 2001 жылғы 17 шілдедегі Қазақстан Республикасы Заңының (бұдан әрі - Заң)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атаулы әлеуметтік көмекті тағайындау және төлеу және кепілдік берілген әлеуметтік топтаманы ұсыну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bookmarkEnd w:id="14"/>
    <w:bookmarkStart w:name="z18" w:id="15"/>
    <w:p>
      <w:pPr>
        <w:spacing w:after="0"/>
        <w:ind w:left="0"/>
        <w:jc w:val="both"/>
      </w:pPr>
      <w:r>
        <w:rPr>
          <w:rFonts w:ascii="Times New Roman"/>
          <w:b w:val="false"/>
          <w:i w:val="false"/>
          <w:color w:val="000000"/>
          <w:sz w:val="28"/>
        </w:rPr>
        <w:t>
      2)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немесе "Қазпочта" акционерлік қоғамының аумақтық бөлімшелері;</w:t>
      </w:r>
    </w:p>
    <w:bookmarkEnd w:id="15"/>
    <w:bookmarkStart w:name="z19" w:id="16"/>
    <w:p>
      <w:pPr>
        <w:spacing w:after="0"/>
        <w:ind w:left="0"/>
        <w:jc w:val="both"/>
      </w:pPr>
      <w:r>
        <w:rPr>
          <w:rFonts w:ascii="Times New Roman"/>
          <w:b w:val="false"/>
          <w:i w:val="false"/>
          <w:color w:val="000000"/>
          <w:sz w:val="28"/>
        </w:rPr>
        <w:t xml:space="preserve">
      3) әлеуметтік бейімдеу шаралары -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16"/>
    <w:bookmarkStart w:name="z20" w:id="17"/>
    <w:p>
      <w:pPr>
        <w:spacing w:after="0"/>
        <w:ind w:left="0"/>
        <w:jc w:val="both"/>
      </w:pPr>
      <w:r>
        <w:rPr>
          <w:rFonts w:ascii="Times New Roman"/>
          <w:b w:val="false"/>
          <w:i w:val="false"/>
          <w:color w:val="000000"/>
          <w:sz w:val="28"/>
        </w:rPr>
        <w:t>
      4) әлеуметтік бейімсіздік - жеке адамның әлеуметтік ортамен өзара байланысының бұзылуы;</w:t>
      </w:r>
    </w:p>
    <w:bookmarkEnd w:id="17"/>
    <w:bookmarkStart w:name="z21" w:id="18"/>
    <w:p>
      <w:pPr>
        <w:spacing w:after="0"/>
        <w:ind w:left="0"/>
        <w:jc w:val="both"/>
      </w:pPr>
      <w:r>
        <w:rPr>
          <w:rFonts w:ascii="Times New Roman"/>
          <w:b w:val="false"/>
          <w:i w:val="false"/>
          <w:color w:val="000000"/>
          <w:sz w:val="28"/>
        </w:rPr>
        <w:t>
      5) әлеуметтік депривация - адамның (отбасының) негізгі өмірлік қажеттіліктерін өз бетінше қанағаттандыру мүмкіндігін шектеу және (немесе) одан айрылу;</w:t>
      </w:r>
    </w:p>
    <w:bookmarkEnd w:id="18"/>
    <w:bookmarkStart w:name="z22" w:id="19"/>
    <w:p>
      <w:pPr>
        <w:spacing w:after="0"/>
        <w:ind w:left="0"/>
        <w:jc w:val="both"/>
      </w:pPr>
      <w:r>
        <w:rPr>
          <w:rFonts w:ascii="Times New Roman"/>
          <w:b w:val="false"/>
          <w:i w:val="false"/>
          <w:color w:val="000000"/>
          <w:sz w:val="28"/>
        </w:rPr>
        <w:t>
      6) әлеуметтік жұмыс жөніндегі консультант (бұдан әрі - консультант) - Халықты жұмыспен қамту орталығының атаулы әлеуметтік көмекті тағайындауға және табысы аз адамға (отбасыға) оның (олардың) кедейлік шегінде болуымен байланысты жағдайдан шығуына жәрдемдесуді жүзеге асыратын жұмыскері;</w:t>
      </w:r>
    </w:p>
    <w:bookmarkEnd w:id="19"/>
    <w:bookmarkStart w:name="z23" w:id="20"/>
    <w:p>
      <w:pPr>
        <w:spacing w:after="0"/>
        <w:ind w:left="0"/>
        <w:jc w:val="both"/>
      </w:pPr>
      <w:r>
        <w:rPr>
          <w:rFonts w:ascii="Times New Roman"/>
          <w:b w:val="false"/>
          <w:i w:val="false"/>
          <w:color w:val="000000"/>
          <w:sz w:val="28"/>
        </w:rPr>
        <w:t xml:space="preserve">
      7) әлеуметтік келісімшарт - жұмыссыздар, Қазақстан Республикасының Үкіметі айқындайтын жекелеген санаттағы жұмыспен қамтығандар қатарындағы Қазақстан Республикасының азаматы не оралман,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20"/>
    <w:bookmarkStart w:name="z24" w:id="21"/>
    <w:p>
      <w:pPr>
        <w:spacing w:after="0"/>
        <w:ind w:left="0"/>
        <w:jc w:val="both"/>
      </w:pPr>
      <w:r>
        <w:rPr>
          <w:rFonts w:ascii="Times New Roman"/>
          <w:b w:val="false"/>
          <w:i w:val="false"/>
          <w:color w:val="000000"/>
          <w:sz w:val="28"/>
        </w:rPr>
        <w:t xml:space="preserve">
      8) еңбекке қабілетті адам (отбасының еңбекке қабілетті мүшесі)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bookmarkEnd w:id="21"/>
    <w:bookmarkStart w:name="z25" w:id="22"/>
    <w:p>
      <w:pPr>
        <w:spacing w:after="0"/>
        <w:ind w:left="0"/>
        <w:jc w:val="both"/>
      </w:pPr>
      <w:r>
        <w:rPr>
          <w:rFonts w:ascii="Times New Roman"/>
          <w:b w:val="false"/>
          <w:i w:val="false"/>
          <w:color w:val="000000"/>
          <w:sz w:val="28"/>
        </w:rPr>
        <w:t>
      9) жан басына шаққандағы орташа табыс - отбасының жиынтық табысының айына отбасының әрбір мүшесіне келетін үлесі;</w:t>
      </w:r>
    </w:p>
    <w:bookmarkEnd w:id="22"/>
    <w:bookmarkStart w:name="z26" w:id="23"/>
    <w:p>
      <w:pPr>
        <w:spacing w:after="0"/>
        <w:ind w:left="0"/>
        <w:jc w:val="both"/>
      </w:pPr>
      <w:r>
        <w:rPr>
          <w:rFonts w:ascii="Times New Roman"/>
          <w:b w:val="false"/>
          <w:i w:val="false"/>
          <w:color w:val="000000"/>
          <w:sz w:val="28"/>
        </w:rPr>
        <w:t>
      10) жиынтық табыс - атаулы әлеуметтік көмек тағайындау кезінде ескерілетін табыс түрлерінің сомасы;</w:t>
      </w:r>
    </w:p>
    <w:bookmarkEnd w:id="23"/>
    <w:bookmarkStart w:name="z27" w:id="24"/>
    <w:p>
      <w:pPr>
        <w:spacing w:after="0"/>
        <w:ind w:left="0"/>
        <w:jc w:val="both"/>
      </w:pPr>
      <w:r>
        <w:rPr>
          <w:rFonts w:ascii="Times New Roman"/>
          <w:b w:val="false"/>
          <w:i w:val="false"/>
          <w:color w:val="000000"/>
          <w:sz w:val="28"/>
        </w:rPr>
        <w:t>
      11)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жұмыспен қамтуға жәрдемдесудің және әлеуметтік бейімдеудің белсенді шараларының тізбесі;</w:t>
      </w:r>
    </w:p>
    <w:bookmarkEnd w:id="24"/>
    <w:bookmarkStart w:name="z28" w:id="25"/>
    <w:p>
      <w:pPr>
        <w:spacing w:after="0"/>
        <w:ind w:left="0"/>
        <w:jc w:val="both"/>
      </w:pPr>
      <w:r>
        <w:rPr>
          <w:rFonts w:ascii="Times New Roman"/>
          <w:b w:val="false"/>
          <w:i w:val="false"/>
          <w:color w:val="000000"/>
          <w:sz w:val="28"/>
        </w:rPr>
        <w:t>
      12)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оралмандарды, сондай-ақ Халықты жұмыспен қамту туралы заңда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25"/>
    <w:bookmarkStart w:name="z29" w:id="26"/>
    <w:p>
      <w:pPr>
        <w:spacing w:after="0"/>
        <w:ind w:left="0"/>
        <w:jc w:val="both"/>
      </w:pPr>
      <w:r>
        <w:rPr>
          <w:rFonts w:ascii="Times New Roman"/>
          <w:b w:val="false"/>
          <w:i w:val="false"/>
          <w:color w:val="000000"/>
          <w:sz w:val="28"/>
        </w:rPr>
        <w:t>
      13) кепілдік берілген әлеуметтік топтама - бір жастан он сегіз жасқа дейінгі балалары бар табысы аз отбасыларға Қазақстан Республикасының Үкіметі айқындайтын түрлер мен көлемде берілетін көмек;</w:t>
      </w:r>
    </w:p>
    <w:bookmarkEnd w:id="26"/>
    <w:bookmarkStart w:name="z30" w:id="27"/>
    <w:p>
      <w:pPr>
        <w:spacing w:after="0"/>
        <w:ind w:left="0"/>
        <w:jc w:val="both"/>
      </w:pPr>
      <w:r>
        <w:rPr>
          <w:rFonts w:ascii="Times New Roman"/>
          <w:b w:val="false"/>
          <w:i w:val="false"/>
          <w:color w:val="000000"/>
          <w:sz w:val="28"/>
        </w:rPr>
        <w:t>
      14) күнкөрісі төмен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27"/>
    <w:bookmarkStart w:name="z31" w:id="28"/>
    <w:p>
      <w:pPr>
        <w:spacing w:after="0"/>
        <w:ind w:left="0"/>
        <w:jc w:val="both"/>
      </w:pPr>
      <w:r>
        <w:rPr>
          <w:rFonts w:ascii="Times New Roman"/>
          <w:b w:val="false"/>
          <w:i w:val="false"/>
          <w:color w:val="000000"/>
          <w:sz w:val="28"/>
        </w:rPr>
        <w:t>
      15) адамға (отбасына) берілетін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28"/>
    <w:bookmarkStart w:name="z32" w:id="29"/>
    <w:p>
      <w:pPr>
        <w:spacing w:after="0"/>
        <w:ind w:left="0"/>
        <w:jc w:val="both"/>
      </w:pPr>
      <w:r>
        <w:rPr>
          <w:rFonts w:ascii="Times New Roman"/>
          <w:b w:val="false"/>
          <w:i w:val="false"/>
          <w:color w:val="000000"/>
          <w:sz w:val="28"/>
        </w:rPr>
        <w:t>
      16)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bookmarkEnd w:id="29"/>
    <w:bookmarkStart w:name="z33" w:id="30"/>
    <w:p>
      <w:pPr>
        <w:spacing w:after="0"/>
        <w:ind w:left="0"/>
        <w:jc w:val="both"/>
      </w:pPr>
      <w:r>
        <w:rPr>
          <w:rFonts w:ascii="Times New Roman"/>
          <w:b w:val="false"/>
          <w:i w:val="false"/>
          <w:color w:val="000000"/>
          <w:sz w:val="28"/>
        </w:rPr>
        <w:t xml:space="preserve">
      17)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тіркелген) бекітілген Учаскелік комиссиялар туралы үлгілік ережеге сәйкес мемлекеттік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bookmarkEnd w:id="30"/>
    <w:bookmarkStart w:name="z34" w:id="31"/>
    <w:p>
      <w:pPr>
        <w:spacing w:after="0"/>
        <w:ind w:left="0"/>
        <w:jc w:val="both"/>
      </w:pPr>
      <w:r>
        <w:rPr>
          <w:rFonts w:ascii="Times New Roman"/>
          <w:b w:val="false"/>
          <w:i w:val="false"/>
          <w:color w:val="000000"/>
          <w:sz w:val="28"/>
        </w:rPr>
        <w:t xml:space="preserve">
      18)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ережеге сәйкес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31"/>
    <w:bookmarkStart w:name="z35" w:id="32"/>
    <w:p>
      <w:pPr>
        <w:spacing w:after="0"/>
        <w:ind w:left="0"/>
        <w:jc w:val="both"/>
      </w:pPr>
      <w:r>
        <w:rPr>
          <w:rFonts w:ascii="Times New Roman"/>
          <w:b w:val="false"/>
          <w:i w:val="false"/>
          <w:color w:val="000000"/>
          <w:sz w:val="28"/>
        </w:rPr>
        <w:t>
      19) халықты жұмыспен қамту мәселелері жөніндегі өңірлік комиссия - № 482 бұйрықпен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32"/>
    <w:bookmarkStart w:name="z36" w:id="33"/>
    <w:p>
      <w:pPr>
        <w:spacing w:after="0"/>
        <w:ind w:left="0"/>
        <w:jc w:val="both"/>
      </w:pPr>
      <w:r>
        <w:rPr>
          <w:rFonts w:ascii="Times New Roman"/>
          <w:b w:val="false"/>
          <w:i w:val="false"/>
          <w:color w:val="000000"/>
          <w:sz w:val="28"/>
        </w:rPr>
        <w:t>
      20)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33"/>
    <w:bookmarkStart w:name="z37" w:id="34"/>
    <w:p>
      <w:pPr>
        <w:spacing w:after="0"/>
        <w:ind w:left="0"/>
        <w:jc w:val="left"/>
      </w:pPr>
      <w:r>
        <w:rPr>
          <w:rFonts w:ascii="Times New Roman"/>
          <w:b/>
          <w:i w:val="false"/>
          <w:color w:val="000000"/>
        </w:rPr>
        <w:t xml:space="preserve"> 2-тарау. Мемлекеттік атаулы әлеуметтік көмекті тағайындау тәртібі</w:t>
      </w:r>
    </w:p>
    <w:bookmarkEnd w:id="34"/>
    <w:bookmarkStart w:name="z38" w:id="35"/>
    <w:p>
      <w:pPr>
        <w:spacing w:after="0"/>
        <w:ind w:left="0"/>
        <w:jc w:val="both"/>
      </w:pPr>
      <w:r>
        <w:rPr>
          <w:rFonts w:ascii="Times New Roman"/>
          <w:b w:val="false"/>
          <w:i w:val="false"/>
          <w:color w:val="000000"/>
          <w:sz w:val="28"/>
        </w:rPr>
        <w:t xml:space="preserve">
      3. Мемлекеттік атаулы әлеуметтік көмек туралы (бұдан әрі - атаулы әлеуметтік көмек) Заңның 2-бабының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жан басына шаққандағы орташа табысы облыстарда, республикалық маңызы бар қалаларда, астанада белгіленген кедейлік шегінен аспайтын адамға немесе отбасыға шартсыз немесе шартты ақшалай көмек түрінде беріледі.</w:t>
      </w:r>
    </w:p>
    <w:bookmarkEnd w:id="35"/>
    <w:p>
      <w:pPr>
        <w:spacing w:after="0"/>
        <w:ind w:left="0"/>
        <w:jc w:val="both"/>
      </w:pPr>
      <w:r>
        <w:rPr>
          <w:rFonts w:ascii="Times New Roman"/>
          <w:b w:val="false"/>
          <w:i w:val="false"/>
          <w:color w:val="000000"/>
          <w:sz w:val="28"/>
        </w:rPr>
        <w:t xml:space="preserve">
      Атаулы әлеуметтік көмек тағайындау үшін отбасы құрамы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 </w:t>
      </w:r>
    </w:p>
    <w:bookmarkStart w:name="z39" w:id="36"/>
    <w:p>
      <w:pPr>
        <w:spacing w:after="0"/>
        <w:ind w:left="0"/>
        <w:jc w:val="both"/>
      </w:pPr>
      <w:r>
        <w:rPr>
          <w:rFonts w:ascii="Times New Roman"/>
          <w:b w:val="false"/>
          <w:i w:val="false"/>
          <w:color w:val="000000"/>
          <w:sz w:val="28"/>
        </w:rPr>
        <w:t>
      4. Атаулы әлеуметтік көмек алуға үміткер адам (отбасы) атаулы әлеуметтік көмек туралы ақпарат алу үшін тұрғылықты жері бойынша Орталыққа, ал тұрғылықты жері бойынша Орталық болмаған жағдайда - кент, ауыл, ауылдық округ әкіміне (бұдан әрі - әкім) жүгінеді.</w:t>
      </w:r>
    </w:p>
    <w:bookmarkEnd w:id="36"/>
    <w:p>
      <w:pPr>
        <w:spacing w:after="0"/>
        <w:ind w:left="0"/>
        <w:jc w:val="both"/>
      </w:pPr>
      <w:r>
        <w:rPr>
          <w:rFonts w:ascii="Times New Roman"/>
          <w:b w:val="false"/>
          <w:i w:val="false"/>
          <w:color w:val="000000"/>
          <w:sz w:val="28"/>
        </w:rPr>
        <w:t>
      Тұрақты тұрғылықты жері бойынша тіркелмеген жағдайда, тұрғылықты жері бір елді мекен шегінде, атаулы әлеуметтік көмек тағайындауға жүгінген күннің алдындағы алты ай ішінде уақытша болу (тұру) орны бойынша, мынадай жағдайларды қоспағанда, тіркелумен расталады:</w:t>
      </w:r>
    </w:p>
    <w:bookmarkStart w:name="z40" w:id="37"/>
    <w:p>
      <w:pPr>
        <w:spacing w:after="0"/>
        <w:ind w:left="0"/>
        <w:jc w:val="both"/>
      </w:pPr>
      <w:r>
        <w:rPr>
          <w:rFonts w:ascii="Times New Roman"/>
          <w:b w:val="false"/>
          <w:i w:val="false"/>
          <w:color w:val="000000"/>
          <w:sz w:val="28"/>
        </w:rPr>
        <w:t>
      1) төтенше жағдайлар;</w:t>
      </w:r>
    </w:p>
    <w:bookmarkEnd w:id="37"/>
    <w:bookmarkStart w:name="z41" w:id="38"/>
    <w:p>
      <w:pPr>
        <w:spacing w:after="0"/>
        <w:ind w:left="0"/>
        <w:jc w:val="both"/>
      </w:pPr>
      <w:r>
        <w:rPr>
          <w:rFonts w:ascii="Times New Roman"/>
          <w:b w:val="false"/>
          <w:i w:val="false"/>
          <w:color w:val="000000"/>
          <w:sz w:val="28"/>
        </w:rPr>
        <w:t>
      2) мынадай негіздер бойынша өмірлік қиын жағдайлар:</w:t>
      </w:r>
    </w:p>
    <w:bookmarkEnd w:id="38"/>
    <w:p>
      <w:pPr>
        <w:spacing w:after="0"/>
        <w:ind w:left="0"/>
        <w:jc w:val="both"/>
      </w:pPr>
      <w:r>
        <w:rPr>
          <w:rFonts w:ascii="Times New Roman"/>
          <w:b w:val="false"/>
          <w:i w:val="false"/>
          <w:color w:val="000000"/>
          <w:sz w:val="28"/>
        </w:rPr>
        <w:t>
      әлеуметтік бейімсіздік пен әлеуметтік депривацияға алып келген қатыгездікпен қарау;</w:t>
      </w:r>
    </w:p>
    <w:p>
      <w:pPr>
        <w:spacing w:after="0"/>
        <w:ind w:left="0"/>
        <w:jc w:val="both"/>
      </w:pPr>
      <w:r>
        <w:rPr>
          <w:rFonts w:ascii="Times New Roman"/>
          <w:b w:val="false"/>
          <w:i w:val="false"/>
          <w:color w:val="000000"/>
          <w:sz w:val="28"/>
        </w:rPr>
        <w:t>
      үйінің болмауы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босау.</w:t>
      </w:r>
    </w:p>
    <w:p>
      <w:pPr>
        <w:spacing w:after="0"/>
        <w:ind w:left="0"/>
        <w:jc w:val="both"/>
      </w:pPr>
      <w:r>
        <w:rPr>
          <w:rFonts w:ascii="Times New Roman"/>
          <w:b w:val="false"/>
          <w:i w:val="false"/>
          <w:color w:val="000000"/>
          <w:sz w:val="28"/>
        </w:rPr>
        <w:t>
      Осы тармақтың екінші бөлігінің 1) және 2) тармақшаларында көзделген жағдайларда Орталық немесе әкім атаулы әлеуметтік көмек тағайындау мақсатында өтініш берушінің Белгілі бір тұрғылықты жері жоқ адамдарға арналған әлеуметтік бейімдеу орталығына уақытша тіркеуге тұруына жәрдемдеседі.</w:t>
      </w:r>
    </w:p>
    <w:bookmarkStart w:name="z42" w:id="39"/>
    <w:p>
      <w:pPr>
        <w:spacing w:after="0"/>
        <w:ind w:left="0"/>
        <w:jc w:val="both"/>
      </w:pPr>
      <w:r>
        <w:rPr>
          <w:rFonts w:ascii="Times New Roman"/>
          <w:b w:val="false"/>
          <w:i w:val="false"/>
          <w:color w:val="000000"/>
          <w:sz w:val="28"/>
        </w:rPr>
        <w:t>
      5. Адамның немесе отбасының жүгіну процесінде оған консультация беріледі, оның барысында оған:</w:t>
      </w:r>
    </w:p>
    <w:bookmarkEnd w:id="39"/>
    <w:bookmarkStart w:name="z43" w:id="40"/>
    <w:p>
      <w:pPr>
        <w:spacing w:after="0"/>
        <w:ind w:left="0"/>
        <w:jc w:val="both"/>
      </w:pPr>
      <w:r>
        <w:rPr>
          <w:rFonts w:ascii="Times New Roman"/>
          <w:b w:val="false"/>
          <w:i w:val="false"/>
          <w:color w:val="000000"/>
          <w:sz w:val="28"/>
        </w:rPr>
        <w:t>
      1) мынадай ақпарат беріледі:</w:t>
      </w:r>
    </w:p>
    <w:bookmarkEnd w:id="40"/>
    <w:p>
      <w:pPr>
        <w:spacing w:after="0"/>
        <w:ind w:left="0"/>
        <w:jc w:val="both"/>
      </w:pPr>
      <w:r>
        <w:rPr>
          <w:rFonts w:ascii="Times New Roman"/>
          <w:b w:val="false"/>
          <w:i w:val="false"/>
          <w:color w:val="000000"/>
          <w:sz w:val="28"/>
        </w:rPr>
        <w:t>
      шартсыз және шартты ақшалай көмек алу шарттары туралы;</w:t>
      </w:r>
    </w:p>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p>
      <w:pPr>
        <w:spacing w:after="0"/>
        <w:ind w:left="0"/>
        <w:jc w:val="both"/>
      </w:pPr>
      <w:r>
        <w:rPr>
          <w:rFonts w:ascii="Times New Roman"/>
          <w:b w:val="false"/>
          <w:i w:val="false"/>
          <w:color w:val="000000"/>
          <w:sz w:val="28"/>
        </w:rPr>
        <w:t xml:space="preserve">
      Заңның 2-бабы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көрсетілген жағдайларда атаулы әлеуметтік көмек мөлшерін өзгерту және (немесе) тоқтата тұру шарттары туралы, алты айға атаулы әлеуметтік көмек тағайындау құқығынан айыру туралы;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жүйелеріндегі жоқ мәліметтерді растайтын құжаттар беру мүмкіндігі туралы;</w:t>
      </w:r>
    </w:p>
    <w:bookmarkStart w:name="z44" w:id="41"/>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bookmarkEnd w:id="41"/>
    <w:p>
      <w:pPr>
        <w:spacing w:after="0"/>
        <w:ind w:left="0"/>
        <w:jc w:val="both"/>
      </w:pPr>
      <w:r>
        <w:rPr>
          <w:rFonts w:ascii="Times New Roman"/>
          <w:b w:val="false"/>
          <w:i w:val="false"/>
          <w:color w:val="000000"/>
          <w:sz w:val="28"/>
        </w:rPr>
        <w:t>
      Консультацияны Орталықтарда консультанттар, ал адам әкімге жүгінген жағдайда ассистенттер береді.</w:t>
      </w:r>
    </w:p>
    <w:bookmarkStart w:name="z45" w:id="42"/>
    <w:p>
      <w:pPr>
        <w:spacing w:after="0"/>
        <w:ind w:left="0"/>
        <w:jc w:val="both"/>
      </w:pPr>
      <w:r>
        <w:rPr>
          <w:rFonts w:ascii="Times New Roman"/>
          <w:b w:val="false"/>
          <w:i w:val="false"/>
          <w:color w:val="000000"/>
          <w:sz w:val="28"/>
        </w:rPr>
        <w:t>
      6. Консультация беру нәтижелері бойынша адам немесе отбасы (бұдан әрі - өтініш беруші) өз тарапынан немесе отбасының атынан осы Қағидаларға 1-қосымшаға сәйкес нысан бойынша атаулы әлеуметтік көмек тағайындауға өтінішпен жүгінеді.</w:t>
      </w:r>
    </w:p>
    <w:bookmarkEnd w:id="42"/>
    <w:p>
      <w:pPr>
        <w:spacing w:after="0"/>
        <w:ind w:left="0"/>
        <w:jc w:val="both"/>
      </w:pPr>
      <w:r>
        <w:rPr>
          <w:rFonts w:ascii="Times New Roman"/>
          <w:b w:val="false"/>
          <w:i w:val="false"/>
          <w:color w:val="000000"/>
          <w:sz w:val="28"/>
        </w:rPr>
        <w:t>
      Бұл ретте, өтініші берушіде сәйкестендіру үшін өзімен бірге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болуға тиіс.</w:t>
      </w:r>
    </w:p>
    <w:p>
      <w:pPr>
        <w:spacing w:after="0"/>
        <w:ind w:left="0"/>
        <w:jc w:val="both"/>
      </w:pPr>
      <w:r>
        <w:rPr>
          <w:rFonts w:ascii="Times New Roman"/>
          <w:b w:val="false"/>
          <w:i w:val="false"/>
          <w:color w:val="000000"/>
          <w:sz w:val="28"/>
        </w:rPr>
        <w:t>
      Жұмыспен қамтуға жәрдемдесудің белсенді шараларына тартылатын бірге тұратын еңбекке қабілетті отбасы мүшелері өтінішке "Жұмыс іздеп жүрген адамдарды тіркеу"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мемлекеттік көрсетілген қызмет стандартына 3-қосымшаға сәйкес нысан бойынша жұмыс іздеп жүрген адам ретінде тіркеуге өтінішті қоса береді.</w:t>
      </w:r>
    </w:p>
    <w:p>
      <w:pPr>
        <w:spacing w:after="0"/>
        <w:ind w:left="0"/>
        <w:jc w:val="both"/>
      </w:pPr>
      <w:r>
        <w:rPr>
          <w:rFonts w:ascii="Times New Roman"/>
          <w:b w:val="false"/>
          <w:i w:val="false"/>
          <w:color w:val="000000"/>
          <w:sz w:val="28"/>
        </w:rPr>
        <w:t>
      Он алты жасқа толмаған адамның атынан ата-анасының немесе оның заңды өкілдерінің біреуінің еңбек қызметін жүзеге асыруға келісімі туралы еркін нысанда жазылған өтініш беріледі.</w:t>
      </w:r>
    </w:p>
    <w:bookmarkStart w:name="z46" w:id="43"/>
    <w:p>
      <w:pPr>
        <w:spacing w:after="0"/>
        <w:ind w:left="0"/>
        <w:jc w:val="both"/>
      </w:pPr>
      <w:r>
        <w:rPr>
          <w:rFonts w:ascii="Times New Roman"/>
          <w:b w:val="false"/>
          <w:i w:val="false"/>
          <w:color w:val="000000"/>
          <w:sz w:val="28"/>
        </w:rPr>
        <w:t>
      7. Өтініш қабылдау кезінде Орталық немесе әкім өтініш берушінің қатысуымен "электрондық үкімет" шлюзі арқылы тиісті мемлекеттік органдардың және ұйымдардың ақпараттық жүйелеріне (бұдан әрі - ақпараттық жүйе) сұрау салуды дербес келесі мәліметтерді алу үшін қалыптастырады:</w:t>
      </w:r>
    </w:p>
    <w:bookmarkEnd w:id="43"/>
    <w:bookmarkStart w:name="z47" w:id="44"/>
    <w:p>
      <w:pPr>
        <w:spacing w:after="0"/>
        <w:ind w:left="0"/>
        <w:jc w:val="both"/>
      </w:pPr>
      <w:r>
        <w:rPr>
          <w:rFonts w:ascii="Times New Roman"/>
          <w:b w:val="false"/>
          <w:i w:val="false"/>
          <w:color w:val="000000"/>
          <w:sz w:val="28"/>
        </w:rPr>
        <w:t>
      1) өтініш берушінің жеке басын куәландыратын;</w:t>
      </w:r>
    </w:p>
    <w:bookmarkEnd w:id="44"/>
    <w:bookmarkStart w:name="z48" w:id="45"/>
    <w:p>
      <w:pPr>
        <w:spacing w:after="0"/>
        <w:ind w:left="0"/>
        <w:jc w:val="both"/>
      </w:pPr>
      <w:r>
        <w:rPr>
          <w:rFonts w:ascii="Times New Roman"/>
          <w:b w:val="false"/>
          <w:i w:val="false"/>
          <w:color w:val="000000"/>
          <w:sz w:val="28"/>
        </w:rPr>
        <w:t>
      2) оралман мәртебесі туралы;</w:t>
      </w:r>
    </w:p>
    <w:bookmarkEnd w:id="45"/>
    <w:bookmarkStart w:name="z49" w:id="46"/>
    <w:p>
      <w:pPr>
        <w:spacing w:after="0"/>
        <w:ind w:left="0"/>
        <w:jc w:val="both"/>
      </w:pPr>
      <w:r>
        <w:rPr>
          <w:rFonts w:ascii="Times New Roman"/>
          <w:b w:val="false"/>
          <w:i w:val="false"/>
          <w:color w:val="000000"/>
          <w:sz w:val="28"/>
        </w:rPr>
        <w:t>
      3) босқын мәртебесі туралы;</w:t>
      </w:r>
    </w:p>
    <w:bookmarkEnd w:id="46"/>
    <w:bookmarkStart w:name="z50" w:id="47"/>
    <w:p>
      <w:pPr>
        <w:spacing w:after="0"/>
        <w:ind w:left="0"/>
        <w:jc w:val="both"/>
      </w:pPr>
      <w:r>
        <w:rPr>
          <w:rFonts w:ascii="Times New Roman"/>
          <w:b w:val="false"/>
          <w:i w:val="false"/>
          <w:color w:val="000000"/>
          <w:sz w:val="28"/>
        </w:rPr>
        <w:t>
      4) шетелдік мәртебесі туралы;</w:t>
      </w:r>
    </w:p>
    <w:bookmarkEnd w:id="47"/>
    <w:bookmarkStart w:name="z51" w:id="48"/>
    <w:p>
      <w:pPr>
        <w:spacing w:after="0"/>
        <w:ind w:left="0"/>
        <w:jc w:val="both"/>
      </w:pPr>
      <w:r>
        <w:rPr>
          <w:rFonts w:ascii="Times New Roman"/>
          <w:b w:val="false"/>
          <w:i w:val="false"/>
          <w:color w:val="000000"/>
          <w:sz w:val="28"/>
        </w:rPr>
        <w:t>
      5) азаматтығы жоқ адам мәртебесі туралы;</w:t>
      </w:r>
    </w:p>
    <w:bookmarkEnd w:id="48"/>
    <w:bookmarkStart w:name="z52" w:id="49"/>
    <w:p>
      <w:pPr>
        <w:spacing w:after="0"/>
        <w:ind w:left="0"/>
        <w:jc w:val="both"/>
      </w:pPr>
      <w:r>
        <w:rPr>
          <w:rFonts w:ascii="Times New Roman"/>
          <w:b w:val="false"/>
          <w:i w:val="false"/>
          <w:color w:val="000000"/>
          <w:sz w:val="28"/>
        </w:rPr>
        <w:t>
      6) отбасының әрбір мүшесіне тұрақты немесе уақытша тұрғылықты жері бойынша тіркеу туралы;</w:t>
      </w:r>
    </w:p>
    <w:bookmarkEnd w:id="49"/>
    <w:bookmarkStart w:name="z53" w:id="50"/>
    <w:p>
      <w:pPr>
        <w:spacing w:after="0"/>
        <w:ind w:left="0"/>
        <w:jc w:val="both"/>
      </w:pPr>
      <w:r>
        <w:rPr>
          <w:rFonts w:ascii="Times New Roman"/>
          <w:b w:val="false"/>
          <w:i w:val="false"/>
          <w:color w:val="000000"/>
          <w:sz w:val="28"/>
        </w:rPr>
        <w:t>
      7) жәрдемақыларды беру жөніндегі уәкілетті ұйымдағы банктік деректемелер туралы;</w:t>
      </w:r>
    </w:p>
    <w:bookmarkEnd w:id="50"/>
    <w:bookmarkStart w:name="z54" w:id="51"/>
    <w:p>
      <w:pPr>
        <w:spacing w:after="0"/>
        <w:ind w:left="0"/>
        <w:jc w:val="both"/>
      </w:pPr>
      <w:r>
        <w:rPr>
          <w:rFonts w:ascii="Times New Roman"/>
          <w:b w:val="false"/>
          <w:i w:val="false"/>
          <w:color w:val="000000"/>
          <w:sz w:val="28"/>
        </w:rPr>
        <w:t>
      8) мүгедектікті белгілеу туралы;</w:t>
      </w:r>
    </w:p>
    <w:bookmarkEnd w:id="51"/>
    <w:bookmarkStart w:name="z55" w:id="52"/>
    <w:p>
      <w:pPr>
        <w:spacing w:after="0"/>
        <w:ind w:left="0"/>
        <w:jc w:val="both"/>
      </w:pPr>
      <w:r>
        <w:rPr>
          <w:rFonts w:ascii="Times New Roman"/>
          <w:b w:val="false"/>
          <w:i w:val="false"/>
          <w:color w:val="000000"/>
          <w:sz w:val="28"/>
        </w:rPr>
        <w:t>
      9) баланың (барлық балаларға) тууын (қайтыс болуын) тіркеу туралы;</w:t>
      </w:r>
    </w:p>
    <w:bookmarkEnd w:id="52"/>
    <w:bookmarkStart w:name="z56" w:id="53"/>
    <w:p>
      <w:pPr>
        <w:spacing w:after="0"/>
        <w:ind w:left="0"/>
        <w:jc w:val="both"/>
      </w:pPr>
      <w:r>
        <w:rPr>
          <w:rFonts w:ascii="Times New Roman"/>
          <w:b w:val="false"/>
          <w:i w:val="false"/>
          <w:color w:val="000000"/>
          <w:sz w:val="28"/>
        </w:rPr>
        <w:t>
      10) қорғаншылық (қамқоршылық) белгілеу туралы;</w:t>
      </w:r>
    </w:p>
    <w:bookmarkEnd w:id="53"/>
    <w:bookmarkStart w:name="z57" w:id="54"/>
    <w:p>
      <w:pPr>
        <w:spacing w:after="0"/>
        <w:ind w:left="0"/>
        <w:jc w:val="both"/>
      </w:pPr>
      <w:r>
        <w:rPr>
          <w:rFonts w:ascii="Times New Roman"/>
          <w:b w:val="false"/>
          <w:i w:val="false"/>
          <w:color w:val="000000"/>
          <w:sz w:val="28"/>
        </w:rPr>
        <w:t>
      11) бала асырап алу туралы;</w:t>
      </w:r>
    </w:p>
    <w:bookmarkEnd w:id="54"/>
    <w:bookmarkStart w:name="z58" w:id="55"/>
    <w:p>
      <w:pPr>
        <w:spacing w:after="0"/>
        <w:ind w:left="0"/>
        <w:jc w:val="both"/>
      </w:pPr>
      <w:r>
        <w:rPr>
          <w:rFonts w:ascii="Times New Roman"/>
          <w:b w:val="false"/>
          <w:i w:val="false"/>
          <w:color w:val="000000"/>
          <w:sz w:val="28"/>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bookmarkEnd w:id="55"/>
    <w:bookmarkStart w:name="z59" w:id="56"/>
    <w:p>
      <w:pPr>
        <w:spacing w:after="0"/>
        <w:ind w:left="0"/>
        <w:jc w:val="both"/>
      </w:pPr>
      <w:r>
        <w:rPr>
          <w:rFonts w:ascii="Times New Roman"/>
          <w:b w:val="false"/>
          <w:i w:val="false"/>
          <w:color w:val="000000"/>
          <w:sz w:val="28"/>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bookmarkEnd w:id="56"/>
    <w:bookmarkStart w:name="z60" w:id="57"/>
    <w:p>
      <w:pPr>
        <w:spacing w:after="0"/>
        <w:ind w:left="0"/>
        <w:jc w:val="both"/>
      </w:pPr>
      <w:r>
        <w:rPr>
          <w:rFonts w:ascii="Times New Roman"/>
          <w:b w:val="false"/>
          <w:i w:val="false"/>
          <w:color w:val="000000"/>
          <w:sz w:val="28"/>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bookmarkEnd w:id="57"/>
    <w:bookmarkStart w:name="z61" w:id="58"/>
    <w:p>
      <w:pPr>
        <w:spacing w:after="0"/>
        <w:ind w:left="0"/>
        <w:jc w:val="both"/>
      </w:pPr>
      <w:r>
        <w:rPr>
          <w:rFonts w:ascii="Times New Roman"/>
          <w:b w:val="false"/>
          <w:i w:val="false"/>
          <w:color w:val="000000"/>
          <w:sz w:val="28"/>
        </w:rPr>
        <w:t xml:space="preserve">
      15) дара кәсіпкердің мәртебесі туралы; </w:t>
      </w:r>
    </w:p>
    <w:bookmarkEnd w:id="58"/>
    <w:bookmarkStart w:name="z62" w:id="59"/>
    <w:p>
      <w:pPr>
        <w:spacing w:after="0"/>
        <w:ind w:left="0"/>
        <w:jc w:val="both"/>
      </w:pPr>
      <w:r>
        <w:rPr>
          <w:rFonts w:ascii="Times New Roman"/>
          <w:b w:val="false"/>
          <w:i w:val="false"/>
          <w:color w:val="000000"/>
          <w:sz w:val="28"/>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bookmarkEnd w:id="59"/>
    <w:bookmarkStart w:name="z63" w:id="60"/>
    <w:p>
      <w:pPr>
        <w:spacing w:after="0"/>
        <w:ind w:left="0"/>
        <w:jc w:val="both"/>
      </w:pPr>
      <w:r>
        <w:rPr>
          <w:rFonts w:ascii="Times New Roman"/>
          <w:b w:val="false"/>
          <w:i w:val="false"/>
          <w:color w:val="000000"/>
          <w:sz w:val="28"/>
        </w:rPr>
        <w:t>
      17) жеке қосалқы шаруашылықтың болуы туралы;</w:t>
      </w:r>
    </w:p>
    <w:bookmarkEnd w:id="60"/>
    <w:bookmarkStart w:name="z64" w:id="61"/>
    <w:p>
      <w:pPr>
        <w:spacing w:after="0"/>
        <w:ind w:left="0"/>
        <w:jc w:val="both"/>
      </w:pPr>
      <w:r>
        <w:rPr>
          <w:rFonts w:ascii="Times New Roman"/>
          <w:b w:val="false"/>
          <w:i w:val="false"/>
          <w:color w:val="000000"/>
          <w:sz w:val="28"/>
        </w:rPr>
        <w:t>
      18) жұмыспен қамтуға жәрдемдесудің белсенді шараларына тартылатын отбасының еңбекке қабілетті мүшелері үшін еңбек қызметі туралы (бар болса);</w:t>
      </w:r>
    </w:p>
    <w:bookmarkEnd w:id="61"/>
    <w:bookmarkStart w:name="z65" w:id="62"/>
    <w:p>
      <w:pPr>
        <w:spacing w:after="0"/>
        <w:ind w:left="0"/>
        <w:jc w:val="both"/>
      </w:pPr>
      <w:r>
        <w:rPr>
          <w:rFonts w:ascii="Times New Roman"/>
          <w:b w:val="false"/>
          <w:i w:val="false"/>
          <w:color w:val="000000"/>
          <w:sz w:val="28"/>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bookmarkEnd w:id="62"/>
    <w:bookmarkStart w:name="z66" w:id="63"/>
    <w:p>
      <w:pPr>
        <w:spacing w:after="0"/>
        <w:ind w:left="0"/>
        <w:jc w:val="both"/>
      </w:pPr>
      <w:r>
        <w:rPr>
          <w:rFonts w:ascii="Times New Roman"/>
          <w:b w:val="false"/>
          <w:i w:val="false"/>
          <w:color w:val="000000"/>
          <w:sz w:val="28"/>
        </w:rPr>
        <w:t>
      20) атаулы әлеуметтік көмек тағайындауға жүгінер алдындағы үш ай қатарынан алимент туралы және (немесе) берешектің болуы туралы;</w:t>
      </w:r>
    </w:p>
    <w:bookmarkEnd w:id="63"/>
    <w:bookmarkStart w:name="z67" w:id="64"/>
    <w:p>
      <w:pPr>
        <w:spacing w:after="0"/>
        <w:ind w:left="0"/>
        <w:jc w:val="both"/>
      </w:pPr>
      <w:r>
        <w:rPr>
          <w:rFonts w:ascii="Times New Roman"/>
          <w:b w:val="false"/>
          <w:i w:val="false"/>
          <w:color w:val="000000"/>
          <w:sz w:val="28"/>
        </w:rPr>
        <w:t>
      21) өтініш берушінің отбасы мүшелерінің бас бостандығынан айыру немесе мәжбүрлеп емдеу орындарында болуы туралы;</w:t>
      </w:r>
    </w:p>
    <w:bookmarkEnd w:id="64"/>
    <w:bookmarkStart w:name="z68" w:id="65"/>
    <w:p>
      <w:pPr>
        <w:spacing w:after="0"/>
        <w:ind w:left="0"/>
        <w:jc w:val="both"/>
      </w:pPr>
      <w:r>
        <w:rPr>
          <w:rFonts w:ascii="Times New Roman"/>
          <w:b w:val="false"/>
          <w:i w:val="false"/>
          <w:color w:val="000000"/>
          <w:sz w:val="28"/>
        </w:rPr>
        <w:t>
      22) меншігінде тұрғын үй, үй-жайдың болуы туралы;</w:t>
      </w:r>
    </w:p>
    <w:bookmarkEnd w:id="65"/>
    <w:bookmarkStart w:name="z69" w:id="66"/>
    <w:p>
      <w:pPr>
        <w:spacing w:after="0"/>
        <w:ind w:left="0"/>
        <w:jc w:val="both"/>
      </w:pPr>
      <w:r>
        <w:rPr>
          <w:rFonts w:ascii="Times New Roman"/>
          <w:b w:val="false"/>
          <w:i w:val="false"/>
          <w:color w:val="000000"/>
          <w:sz w:val="28"/>
        </w:rPr>
        <w:t>
      23) меншігінде жеке тұрғын үй құрылысына арналған жер учаскесінің болуы туралы;</w:t>
      </w:r>
    </w:p>
    <w:bookmarkEnd w:id="66"/>
    <w:bookmarkStart w:name="z70" w:id="67"/>
    <w:p>
      <w:pPr>
        <w:spacing w:after="0"/>
        <w:ind w:left="0"/>
        <w:jc w:val="both"/>
      </w:pPr>
      <w:r>
        <w:rPr>
          <w:rFonts w:ascii="Times New Roman"/>
          <w:b w:val="false"/>
          <w:i w:val="false"/>
          <w:color w:val="000000"/>
          <w:sz w:val="28"/>
        </w:rPr>
        <w:t>
      24) меншігінде автокөлік құралының болуы туралы.</w:t>
      </w:r>
    </w:p>
    <w:bookmarkEnd w:id="67"/>
    <w:bookmarkStart w:name="z71" w:id="68"/>
    <w:p>
      <w:pPr>
        <w:spacing w:after="0"/>
        <w:ind w:left="0"/>
        <w:jc w:val="both"/>
      </w:pPr>
      <w:r>
        <w:rPr>
          <w:rFonts w:ascii="Times New Roman"/>
          <w:b w:val="false"/>
          <w:i w:val="false"/>
          <w:color w:val="000000"/>
          <w:sz w:val="28"/>
        </w:rPr>
        <w:t>
      8. Ақпараттық жүйелерде мәліметтер болмаған кезде өтініш беруші мемлекеттік органның немесе ұйымның тиісті ақпараттық жүйелерінде жоқ мәліметтерді растайтын құжаттарды береді, ал өтініш берушінің ондай мүмкіндігі болмаса, тұрғылықты жері бойынша Орталық, ауылдық жерде - әкім тиісті мемлекеттік органға және (немесе) ұйымға жазбаша сұрау салуды ресімдейді.</w:t>
      </w:r>
    </w:p>
    <w:bookmarkEnd w:id="68"/>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жоқ мәліметтерді растайтын өтінішті және құжаттарды үшінші тұлғалардың атаулы әлеуметтік көмек тағайындау үшін беруі атаулы әлеуметтік көмек алуға құқығы бар адамның нотариат куәландырған сенімхаты бойынша жүзеге асырылады.</w:t>
      </w:r>
    </w:p>
    <w:p>
      <w:pPr>
        <w:spacing w:after="0"/>
        <w:ind w:left="0"/>
        <w:jc w:val="both"/>
      </w:pPr>
      <w:r>
        <w:rPr>
          <w:rFonts w:ascii="Times New Roman"/>
          <w:b w:val="false"/>
          <w:i w:val="false"/>
          <w:color w:val="000000"/>
          <w:sz w:val="28"/>
        </w:rPr>
        <w:t>
      Өтініш беруші құжаттарды салыстырып тексеру үшін көшірмелерде және түпнұсқаларда ұсынады. </w:t>
      </w:r>
    </w:p>
    <w:bookmarkStart w:name="z72" w:id="69"/>
    <w:p>
      <w:pPr>
        <w:spacing w:after="0"/>
        <w:ind w:left="0"/>
        <w:jc w:val="both"/>
      </w:pPr>
      <w:r>
        <w:rPr>
          <w:rFonts w:ascii="Times New Roman"/>
          <w:b w:val="false"/>
          <w:i w:val="false"/>
          <w:color w:val="000000"/>
          <w:sz w:val="28"/>
        </w:rPr>
        <w:t>
      9. Өтініш беруші осы Қағидалардың 7-тармағында көрсетілген мәліметтерді растайтын құжаттарды қағаз жеткізгіште өз бастамасы бойынша ұсынады.</w:t>
      </w:r>
    </w:p>
    <w:bookmarkEnd w:id="69"/>
    <w:bookmarkStart w:name="z73" w:id="70"/>
    <w:p>
      <w:pPr>
        <w:spacing w:after="0"/>
        <w:ind w:left="0"/>
        <w:jc w:val="both"/>
      </w:pPr>
      <w:r>
        <w:rPr>
          <w:rFonts w:ascii="Times New Roman"/>
          <w:b w:val="false"/>
          <w:i w:val="false"/>
          <w:color w:val="000000"/>
          <w:sz w:val="28"/>
        </w:rPr>
        <w:t>
      10. Өтініш берушінің өтінішін қарау барысында әкім немесе Орталық:</w:t>
      </w:r>
    </w:p>
    <w:bookmarkEnd w:id="70"/>
    <w:bookmarkStart w:name="z74" w:id="71"/>
    <w:p>
      <w:pPr>
        <w:spacing w:after="0"/>
        <w:ind w:left="0"/>
        <w:jc w:val="both"/>
      </w:pPr>
      <w:r>
        <w:rPr>
          <w:rFonts w:ascii="Times New Roman"/>
          <w:b w:val="false"/>
          <w:i w:val="false"/>
          <w:color w:val="000000"/>
          <w:sz w:val="28"/>
        </w:rPr>
        <w:t>
      1) атаулы әлеуметтік көмек тағайындау үшін ақпараттық жүйелерден алынған, сондай-ақ тиісті мемлекеттік органдардан және (немесе) ұйымдардан жазбаша түрде алынған мәліметтердің толықтығын, сондай-ақ өтініш иесінің берген мемлекеттік органның немесе ұйымның тиісті ақпараттық жүйелерінде жоқ мәліметтерді растайтын құжаттардың болмауына байланысты тексереді;</w:t>
      </w:r>
    </w:p>
    <w:bookmarkEnd w:id="71"/>
    <w:bookmarkStart w:name="z75" w:id="72"/>
    <w:p>
      <w:pPr>
        <w:spacing w:after="0"/>
        <w:ind w:left="0"/>
        <w:jc w:val="both"/>
      </w:pPr>
      <w:r>
        <w:rPr>
          <w:rFonts w:ascii="Times New Roman"/>
          <w:b w:val="false"/>
          <w:i w:val="false"/>
          <w:color w:val="000000"/>
          <w:sz w:val="28"/>
        </w:rPr>
        <w:t>
      2) жазбаша түрде тиісті мемлекеттік өтініш беруші ұсынған құжаттарды және өтініш иесі берген мемлекеттік органның немесе ұйымның тиісті ақпараттық жүйелерінде жоқ мәліметтерді растайтын құжаттардың болмауына байланысты сканерлейді. Құжаттардың электрондық көшірмелері әкімнің немесе Орталық маманының электрондық цифрлық қолтаңбасымен (бұдан әрі - ЭЦҚ) куәландырылады.</w:t>
      </w:r>
    </w:p>
    <w:bookmarkEnd w:id="72"/>
    <w:p>
      <w:pPr>
        <w:spacing w:after="0"/>
        <w:ind w:left="0"/>
        <w:jc w:val="both"/>
      </w:pPr>
      <w:r>
        <w:rPr>
          <w:rFonts w:ascii="Times New Roman"/>
          <w:b w:val="false"/>
          <w:i w:val="false"/>
          <w:color w:val="000000"/>
          <w:sz w:val="28"/>
        </w:rPr>
        <w:t>
      Құжаттарды сканерлеу мүмкіндігі болмаған жағдайда - алынған құжаттарды көшіруді жүзеге асырады. Құжаттардың қағаз көшірмелері әкімнің немесе Орталық маманының қолымен куәландырылады, одан кейін өтініш берушіден алынған құжаттардың түпнұсқалары үзбелі талонмен бірге оған қайтарылады;</w:t>
      </w:r>
    </w:p>
    <w:bookmarkStart w:name="z76" w:id="73"/>
    <w:p>
      <w:pPr>
        <w:spacing w:after="0"/>
        <w:ind w:left="0"/>
        <w:jc w:val="both"/>
      </w:pPr>
      <w:r>
        <w:rPr>
          <w:rFonts w:ascii="Times New Roman"/>
          <w:b w:val="false"/>
          <w:i w:val="false"/>
          <w:color w:val="000000"/>
          <w:sz w:val="28"/>
        </w:rPr>
        <w:t>
      3) сканерлеу (көшіру) сапасын және құжаттардың электрондық және (немесе) қағаз көшірмелерінің осы Қағидалардың 6 және 8-тармақтарына сәйкес алынған түпнұсқаларға сәйкестігін қамтамасыз етеді.</w:t>
      </w:r>
    </w:p>
    <w:bookmarkEnd w:id="73"/>
    <w:bookmarkStart w:name="z77" w:id="74"/>
    <w:p>
      <w:pPr>
        <w:spacing w:after="0"/>
        <w:ind w:left="0"/>
        <w:jc w:val="both"/>
      </w:pPr>
      <w:r>
        <w:rPr>
          <w:rFonts w:ascii="Times New Roman"/>
          <w:b w:val="false"/>
          <w:i w:val="false"/>
          <w:color w:val="000000"/>
          <w:sz w:val="28"/>
        </w:rPr>
        <w:t>
      11. Әкім немесе Орталық осы Қағидаларға 2-қосымшаға сәйкес нысан бойынша атаулы әлеуметтік көмекті тағайындауға өтінішті қабылдаудан мынадай:</w:t>
      </w:r>
    </w:p>
    <w:bookmarkEnd w:id="74"/>
    <w:p>
      <w:pPr>
        <w:spacing w:after="0"/>
        <w:ind w:left="0"/>
        <w:jc w:val="both"/>
      </w:pPr>
      <w:r>
        <w:rPr>
          <w:rFonts w:ascii="Times New Roman"/>
          <w:b w:val="false"/>
          <w:i w:val="false"/>
          <w:color w:val="000000"/>
          <w:sz w:val="28"/>
        </w:rPr>
        <w:t>
      мемлекеттік органдардың және ұйымдардың тиісті ақпараттық жүйелерінде мәліметтердің болмауына байланысты өтініш берушінің тапсырған құжаттарының қолдану мерзімі өтіп кеткенін және (немесе) дұрыс емес екенін белгілеген;</w:t>
      </w:r>
    </w:p>
    <w:p>
      <w:pPr>
        <w:spacing w:after="0"/>
        <w:ind w:left="0"/>
        <w:jc w:val="both"/>
      </w:pPr>
      <w:r>
        <w:rPr>
          <w:rFonts w:ascii="Times New Roman"/>
          <w:b w:val="false"/>
          <w:i w:val="false"/>
          <w:color w:val="000000"/>
          <w:sz w:val="28"/>
        </w:rPr>
        <w:t>
      ақпараттық жүйелерде атаулы әлеуметтік көмек тағайындау, төлеу немесе өтініш беру фактілерін растайтын мәліметтер болған жағдайларда бас тарту туралы дереу қолхат береді.</w:t>
      </w:r>
    </w:p>
    <w:bookmarkStart w:name="z78" w:id="75"/>
    <w:p>
      <w:pPr>
        <w:spacing w:after="0"/>
        <w:ind w:left="0"/>
        <w:jc w:val="both"/>
      </w:pPr>
      <w:r>
        <w:rPr>
          <w:rFonts w:ascii="Times New Roman"/>
          <w:b w:val="false"/>
          <w:i w:val="false"/>
          <w:color w:val="000000"/>
          <w:sz w:val="28"/>
        </w:rPr>
        <w:t>
      12. Өтініш беруші атаулы әлеуметтік көмек тағайындау үшін талаптарға сәйкес болған жағдайда:</w:t>
      </w:r>
    </w:p>
    <w:bookmarkEnd w:id="75"/>
    <w:bookmarkStart w:name="z79" w:id="76"/>
    <w:p>
      <w:pPr>
        <w:spacing w:after="0"/>
        <w:ind w:left="0"/>
        <w:jc w:val="both"/>
      </w:pPr>
      <w:r>
        <w:rPr>
          <w:rFonts w:ascii="Times New Roman"/>
          <w:b w:val="false"/>
          <w:i w:val="false"/>
          <w:color w:val="000000"/>
          <w:sz w:val="28"/>
        </w:rPr>
        <w:t>
      1) әкім бір жұмыс күні ішінде:</w:t>
      </w:r>
    </w:p>
    <w:bookmarkEnd w:id="76"/>
    <w:p>
      <w:pPr>
        <w:spacing w:after="0"/>
        <w:ind w:left="0"/>
        <w:jc w:val="both"/>
      </w:pPr>
      <w:r>
        <w:rPr>
          <w:rFonts w:ascii="Times New Roman"/>
          <w:b w:val="false"/>
          <w:i w:val="false"/>
          <w:color w:val="000000"/>
          <w:sz w:val="28"/>
        </w:rPr>
        <w:t>
      осы Қағидаларға 3-қосымшаға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қолжетімділік болған кезде - осы Қағидаларға 3-қосымшаға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Осы Қағидалардың 6, 7 және 8-тармақтарда көрсетілген мәліметтер мен құжаттарды қамтитын құжаттар топтамасын (бұдан әрі - құжаттар топтамасы) немесе атаулы әлеуметтік көмек тағайындау үшін құжаттардың электрондық топтамасын (бұдан әрі - ҚЭТ) қалыптастырады және оны тиісінше өзінің қолымен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ресімдеген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хабардар ету арқылы құжаттар топтамасын немесе ҚЭП-ты қалыптастыру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өтініш қабылданғаннан кейін өтініш берушінің (отбасының) материалдық жағдайын тексеру және осы Қағидаларға 4-қосымшаға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both"/>
      </w:pPr>
      <w:r>
        <w:rPr>
          <w:rFonts w:ascii="Times New Roman"/>
          <w:b w:val="false"/>
          <w:i w:val="false"/>
          <w:color w:val="000000"/>
          <w:sz w:val="28"/>
        </w:rPr>
        <w:t>
      Әкім учаскелік комиссияның қорытындысын алған күннен бастап үш жұмыс күнінен кешіктірмей учаскелік комиссияның қорытындысын қоса бере отырып, өтініш берушінің құжаттар топтамасын Орталыққа береді;</w:t>
      </w:r>
    </w:p>
    <w:bookmarkStart w:name="z80" w:id="77"/>
    <w:p>
      <w:pPr>
        <w:spacing w:after="0"/>
        <w:ind w:left="0"/>
        <w:jc w:val="both"/>
      </w:pPr>
      <w:r>
        <w:rPr>
          <w:rFonts w:ascii="Times New Roman"/>
          <w:b w:val="false"/>
          <w:i w:val="false"/>
          <w:color w:val="000000"/>
          <w:sz w:val="28"/>
        </w:rPr>
        <w:t>
      2) Орталық бір жұмыс күні ішінде:</w:t>
      </w:r>
    </w:p>
    <w:bookmarkEnd w:id="77"/>
    <w:p>
      <w:pPr>
        <w:spacing w:after="0"/>
        <w:ind w:left="0"/>
        <w:jc w:val="both"/>
      </w:pPr>
      <w:r>
        <w:rPr>
          <w:rFonts w:ascii="Times New Roman"/>
          <w:b w:val="false"/>
          <w:i w:val="false"/>
          <w:color w:val="000000"/>
          <w:sz w:val="28"/>
        </w:rPr>
        <w:t>
      осы Қағидаларға 3-қосымшаға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w:t>
      </w:r>
    </w:p>
    <w:p>
      <w:pPr>
        <w:spacing w:after="0"/>
        <w:ind w:left="0"/>
        <w:jc w:val="both"/>
      </w:pPr>
      <w:r>
        <w:rPr>
          <w:rFonts w:ascii="Times New Roman"/>
          <w:b w:val="false"/>
          <w:i w:val="false"/>
          <w:color w:val="000000"/>
          <w:sz w:val="28"/>
        </w:rPr>
        <w:t xml:space="preserve">
      еңбекке қабілетті отбасы мүшелерін, олардың өтініштері бойынша "Халықты жұмыспен қамту туралы" 2016 жылғы 16 сәуірдегі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іздеп жүрген адам ретінде тіркейді;</w:t>
      </w:r>
    </w:p>
    <w:p>
      <w:pPr>
        <w:spacing w:after="0"/>
        <w:ind w:left="0"/>
        <w:jc w:val="both"/>
      </w:pPr>
      <w:r>
        <w:rPr>
          <w:rFonts w:ascii="Times New Roman"/>
          <w:b w:val="false"/>
          <w:i w:val="false"/>
          <w:color w:val="000000"/>
          <w:sz w:val="28"/>
        </w:rPr>
        <w:t>
      өтініш берушінің құжаттар топтамасын немесе ҚЭП-ын қалыптастырады және оны өзінің қолтаңбасымен немесе тиісінше ЭЦҚ арқылы куәландырады;</w:t>
      </w:r>
    </w:p>
    <w:p>
      <w:pPr>
        <w:spacing w:after="0"/>
        <w:ind w:left="0"/>
        <w:jc w:val="both"/>
      </w:pPr>
      <w:r>
        <w:rPr>
          <w:rFonts w:ascii="Times New Roman"/>
          <w:b w:val="false"/>
          <w:i w:val="false"/>
          <w:color w:val="000000"/>
          <w:sz w:val="28"/>
        </w:rPr>
        <w:t>
      Мемлекеттік органдар мен ұйымдарға жазбаша сұрау салуды ресімдеген жағдайда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қалыптастыру мерзімі сұрау салуға жауап алғанға дейін, бірақ күнтізбелік отыз күнге дейін мерзімге ұзартылады;</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сұрау салумен хабардар ету арқылы құжаттар топтамасын немесе ЭҚП қалыптастыру пакетін әзірлеу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өтінішті қабылдағаннан кейін өтініш берушінің (отбасының) материалдық жағдайын тексеру және осы Қағидаларға 4-қосымшаға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bookmarkStart w:name="z81" w:id="78"/>
    <w:p>
      <w:pPr>
        <w:spacing w:after="0"/>
        <w:ind w:left="0"/>
        <w:jc w:val="both"/>
      </w:pPr>
      <w:r>
        <w:rPr>
          <w:rFonts w:ascii="Times New Roman"/>
          <w:b w:val="false"/>
          <w:i w:val="false"/>
          <w:color w:val="000000"/>
          <w:sz w:val="28"/>
        </w:rPr>
        <w:t>
      13. Учаскелік комиссия әкімнен немесе Орталықтан атаулы әлеуметті көмек тағайындауға өтінішті, құжаттардың электрондық көшірмелерін, мемлекеттік органдар мен (немесе) ұйымдардың ақпараттық жүйелерінде болмауына байланысты өтініш беруші ұсынған құжаттардың көшірмелерін алғаннан кейін жеті жұмыс күні ішінде өтініш берушінің материалдық жағдайына тексеру жүргізеді, оның нәтижесі бойынша қорытынды дайындап, оны әкімге немесе Орталыққа береді.</w:t>
      </w:r>
    </w:p>
    <w:bookmarkEnd w:id="78"/>
    <w:p>
      <w:pPr>
        <w:spacing w:after="0"/>
        <w:ind w:left="0"/>
        <w:jc w:val="both"/>
      </w:pPr>
      <w:r>
        <w:rPr>
          <w:rFonts w:ascii="Times New Roman"/>
          <w:b w:val="false"/>
          <w:i w:val="false"/>
          <w:color w:val="000000"/>
          <w:sz w:val="28"/>
        </w:rPr>
        <w:t>
      Өтініш берушінің (отбасының) материалдық жағдайын тексеру өтініш берушінің, ал ол болмаған жағдайда - отбасының кәмелетке толған әрекетке қабілетті мүшелерінің біреуінің қатысуымен жүзеге асырылады.</w:t>
      </w:r>
    </w:p>
    <w:p>
      <w:pPr>
        <w:spacing w:after="0"/>
        <w:ind w:left="0"/>
        <w:jc w:val="both"/>
      </w:pPr>
      <w:r>
        <w:rPr>
          <w:rFonts w:ascii="Times New Roman"/>
          <w:b w:val="false"/>
          <w:i w:val="false"/>
          <w:color w:val="000000"/>
          <w:sz w:val="28"/>
        </w:rPr>
        <w:t>
      Қорытындыға учаскелік комиссияның мүшелері қол қояды және өтініш берушіге, ал ол болмаған жағдайда, оның қатысуымен тексеру жүргізілген отбасының кәмелетке толған әрекетке қабілетті мүшесіне қарау үшін ұсынылады.</w:t>
      </w:r>
    </w:p>
    <w:p>
      <w:pPr>
        <w:spacing w:after="0"/>
        <w:ind w:left="0"/>
        <w:jc w:val="both"/>
      </w:pPr>
      <w:r>
        <w:rPr>
          <w:rFonts w:ascii="Times New Roman"/>
          <w:b w:val="false"/>
          <w:i w:val="false"/>
          <w:color w:val="000000"/>
          <w:sz w:val="28"/>
        </w:rPr>
        <w:t>
      Өтініш берушінің, ал ол болмаған жағдайда - отбасының кәмелетке толған әрекетке қабілетті мүшелерінің біреуінің тексеру жүргізуден бас тартуы учаскелік комиссия мүшелерінің көпшілігі қол қоятын хаттамада тіркеледі.</w:t>
      </w:r>
    </w:p>
    <w:p>
      <w:pPr>
        <w:spacing w:after="0"/>
        <w:ind w:left="0"/>
        <w:jc w:val="both"/>
      </w:pPr>
      <w:r>
        <w:rPr>
          <w:rFonts w:ascii="Times New Roman"/>
          <w:b w:val="false"/>
          <w:i w:val="false"/>
          <w:color w:val="000000"/>
          <w:sz w:val="28"/>
        </w:rPr>
        <w:t>
      Өтініш беруші күнтізбелік бір жыл ішінде атаулы әлеуметтік көмек тағайындауға қайта жүгінген кезде тексеру жүргізу өтініш беруші ұсынған мәліметтерді нақтылау қажеттілігі, сондай-ақ өтініш берушінің (отбасының) тұрғылықты жері (бір әкімшілік-аумақтық бірлік шегінде), құрамы мен табысы өзгерген жағдайларда ғана күнтізбелік бір жыл ішінде жүзеге асырылады.</w:t>
      </w:r>
    </w:p>
    <w:bookmarkStart w:name="z82" w:id="79"/>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мәліметтердің, тиісті мемлекеттік органдардың және (немесе) ұйымдардың ақпараттық жүйелерінен алынған жазбаша түрдегі құжаттардың, тиісті мемлекеттік органдар мен ұйымдардың ақпараттық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bookmarkEnd w:id="79"/>
    <w:bookmarkStart w:name="z83" w:id="80"/>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bookmarkEnd w:id="80"/>
    <w:bookmarkStart w:name="z84" w:id="81"/>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ережесіне (бұдан әрі - Жиынтық табысты есептеу ережесі) сәйкес атаулы әлеуметтік көмек тағайындауға жүгінген тоқсан алдындағы тоқсан үшін есептейді.</w:t>
      </w:r>
    </w:p>
    <w:bookmarkEnd w:id="81"/>
    <w:p>
      <w:pPr>
        <w:spacing w:after="0"/>
        <w:ind w:left="0"/>
        <w:jc w:val="both"/>
      </w:pPr>
      <w:r>
        <w:rPr>
          <w:rFonts w:ascii="Times New Roman"/>
          <w:b w:val="false"/>
          <w:i w:val="false"/>
          <w:color w:val="000000"/>
          <w:sz w:val="28"/>
        </w:rPr>
        <w:t>
      Адамға (отбасына) берілетін атаулы әлеуметтік көмектің мөлшерін уәкілетті орган жан басына шаққандағы орташа табыс пен облыстарда, республикалық маңызы бар қалаларда, астанада белгіленген отбасы мүшелерінің әрқайсысына қарай белгіленген кедейлік шегінің арасындағы айырма түрінде есептейді.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табыс бермейді деп айқындайды;</w:t>
      </w:r>
    </w:p>
    <w:bookmarkStart w:name="z85" w:id="82"/>
    <w:p>
      <w:pPr>
        <w:spacing w:after="0"/>
        <w:ind w:left="0"/>
        <w:jc w:val="both"/>
      </w:pPr>
      <w:r>
        <w:rPr>
          <w:rFonts w:ascii="Times New Roman"/>
          <w:b w:val="false"/>
          <w:i w:val="false"/>
          <w:color w:val="000000"/>
          <w:sz w:val="28"/>
        </w:rPr>
        <w:t>
      3) атаулы әлеуметтік көмек тағайындау (төлем мөлшерін өзгерту, төлемді тоқтата тұру, төлемді тоқтату, тағайындаудан бас тарту) тағайындау, сондай-ақ атаулы әлеуметтік көмек тағайындалған жағдайда осы Қағидаларға 5-қосымшаға сәйкес нысан бойынша кепілдік берілген әлеуметтік пакетті ұсыну шешімнің электрондық жобасын (бұдан әрі - шешім жобасы) дайындайды, ҚЭТ қалыптастыруды тікелей жүзеге асыратын Орталық маманының ЭЦҚ-сы арқылы, Орталық құрылымдық бөлімшесінің басшысы және Орталық басшысы қол қояды;</w:t>
      </w:r>
    </w:p>
    <w:bookmarkEnd w:id="82"/>
    <w:bookmarkStart w:name="z86" w:id="83"/>
    <w:p>
      <w:pPr>
        <w:spacing w:after="0"/>
        <w:ind w:left="0"/>
        <w:jc w:val="both"/>
      </w:pPr>
      <w:r>
        <w:rPr>
          <w:rFonts w:ascii="Times New Roman"/>
          <w:b w:val="false"/>
          <w:i w:val="false"/>
          <w:color w:val="000000"/>
          <w:sz w:val="28"/>
        </w:rPr>
        <w:t>
      4) осы Қағидаларға 3-қосымшаға сәйкес нысан бойынша электрондық шешім жобасын атаулы әлеуметтік көмекті тағайындауға өтініштерді электрондық тіркеу журналында тіркеуді жүзеге асырады.</w:t>
      </w:r>
    </w:p>
    <w:bookmarkEnd w:id="83"/>
    <w:bookmarkStart w:name="z87" w:id="84"/>
    <w:p>
      <w:pPr>
        <w:spacing w:after="0"/>
        <w:ind w:left="0"/>
        <w:jc w:val="both"/>
      </w:pPr>
      <w:r>
        <w:rPr>
          <w:rFonts w:ascii="Times New Roman"/>
          <w:b w:val="false"/>
          <w:i w:val="false"/>
          <w:color w:val="000000"/>
          <w:sz w:val="28"/>
        </w:rPr>
        <w:t>
      5) уәкілетті органға ҚЭТ-ты және құжаттар топтамасын береді.</w:t>
      </w:r>
    </w:p>
    <w:bookmarkEnd w:id="84"/>
    <w:p>
      <w:pPr>
        <w:spacing w:after="0"/>
        <w:ind w:left="0"/>
        <w:jc w:val="both"/>
      </w:pPr>
      <w:r>
        <w:rPr>
          <w:rFonts w:ascii="Times New Roman"/>
          <w:b w:val="false"/>
          <w:i w:val="false"/>
          <w:color w:val="000000"/>
          <w:sz w:val="28"/>
        </w:rPr>
        <w:t>
      Шартталған ақшалай көмекті айқындаған кезде Орталық мемлекеттік органдардың және (немесе) ұйымдардың ақпараттық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ақпараттық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bookmarkStart w:name="z88" w:id="85"/>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bookmarkEnd w:id="85"/>
    <w:bookmarkStart w:name="z89" w:id="86"/>
    <w:p>
      <w:pPr>
        <w:spacing w:after="0"/>
        <w:ind w:left="0"/>
        <w:jc w:val="both"/>
      </w:pPr>
      <w:r>
        <w:rPr>
          <w:rFonts w:ascii="Times New Roman"/>
          <w:b w:val="false"/>
          <w:i w:val="false"/>
          <w:color w:val="000000"/>
          <w:sz w:val="28"/>
        </w:rPr>
        <w:t xml:space="preserve">
      2)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тұратын жұмыспен қамтылмаған еңбекке қабілетті отбасы құрамына кіретін мүшелерді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іздеп жүрген адамдар ретінде тіркейді;</w:t>
      </w:r>
    </w:p>
    <w:bookmarkEnd w:id="86"/>
    <w:bookmarkStart w:name="z90" w:id="87"/>
    <w:p>
      <w:pPr>
        <w:spacing w:after="0"/>
        <w:ind w:left="0"/>
        <w:jc w:val="both"/>
      </w:pPr>
      <w:r>
        <w:rPr>
          <w:rFonts w:ascii="Times New Roman"/>
          <w:b w:val="false"/>
          <w:i w:val="false"/>
          <w:color w:val="000000"/>
          <w:sz w:val="28"/>
        </w:rPr>
        <w:t>
      3) алынған мәліметтер мен құжаттарды халықты жұмыспен қамту мәселелері жөніндегі аудандық (қалалық) немесе өңірлік комиссияға:</w:t>
      </w:r>
    </w:p>
    <w:bookmarkEnd w:id="87"/>
    <w:p>
      <w:pPr>
        <w:spacing w:after="0"/>
        <w:ind w:left="0"/>
        <w:jc w:val="both"/>
      </w:pPr>
      <w:r>
        <w:rPr>
          <w:rFonts w:ascii="Times New Roman"/>
          <w:b w:val="false"/>
          <w:i w:val="false"/>
          <w:color w:val="000000"/>
          <w:sz w:val="28"/>
        </w:rPr>
        <w:t>
      шартты ақшалай көмектің біржолғы төлемі;</w:t>
      </w:r>
    </w:p>
    <w:p>
      <w:pPr>
        <w:spacing w:after="0"/>
        <w:ind w:left="0"/>
        <w:jc w:val="both"/>
      </w:pPr>
      <w:r>
        <w:rPr>
          <w:rFonts w:ascii="Times New Roman"/>
          <w:b w:val="false"/>
          <w:i w:val="false"/>
          <w:color w:val="000000"/>
          <w:sz w:val="28"/>
        </w:rPr>
        <w:t>
      ұсынылуы туралы шешім уәкілетті органның құзыреті шегінен шығатын жұмыспен қамтуға және әлеуметтік бейімделуге жәрдемдесудің белсенді шараларын көрсету кезінде шартты ақшалай көмек тағайындауды келісу үшін береді.</w:t>
      </w:r>
    </w:p>
    <w:p>
      <w:pPr>
        <w:spacing w:after="0"/>
        <w:ind w:left="0"/>
        <w:jc w:val="both"/>
      </w:pPr>
      <w:r>
        <w:rPr>
          <w:rFonts w:ascii="Times New Roman"/>
          <w:b w:val="false"/>
          <w:i w:val="false"/>
          <w:color w:val="000000"/>
          <w:sz w:val="28"/>
        </w:rPr>
        <w:t>
      Учаскелік комиссияның қорытындысын немесе әкімнен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ұсынымдарын алғаннан кейін үш жұмыс күні ішінде жұмыспен қамту орталығы жұмыспен қамту және әлеуметтік бейімдеу шараларын қоса алғанда, жеке жоспар жасайды және осы Қағидаларға 6-қосымшаға сәйкес нысан бойынша әлеуметтік келісімшарт жасасады.</w:t>
      </w:r>
    </w:p>
    <w:p>
      <w:pPr>
        <w:spacing w:after="0"/>
        <w:ind w:left="0"/>
        <w:jc w:val="both"/>
      </w:pPr>
      <w:r>
        <w:rPr>
          <w:rFonts w:ascii="Times New Roman"/>
          <w:b w:val="false"/>
          <w:i w:val="false"/>
          <w:color w:val="000000"/>
          <w:sz w:val="28"/>
        </w:rPr>
        <w:t>
      Әлеуметтік келісімшартта осы Қағидаларға 7-қосымшаға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 және әлеуметтік бейімдеу шараларын орындау жөніндегі Тараптардың міндеттемелері және олар орындалмаған жағдайда қабылданатын шаралар жазылады.</w:t>
      </w:r>
    </w:p>
    <w:p>
      <w:pPr>
        <w:spacing w:after="0"/>
        <w:ind w:left="0"/>
        <w:jc w:val="both"/>
      </w:pPr>
      <w:r>
        <w:rPr>
          <w:rFonts w:ascii="Times New Roman"/>
          <w:b w:val="false"/>
          <w:i w:val="false"/>
          <w:color w:val="000000"/>
          <w:sz w:val="28"/>
        </w:rPr>
        <w:t>
      Әлеуметтік келісімшарт жасалған күннен бастап бір жұмыс күні ішінде халықты жұмыспен қамту мәселелері жөніндегі аудандық (қалалық) немесе өңірлік комиссияның ұсынымдарын, сондай-ақ Тараптар қол қойған әлеуметтік келісімшартты қоса алғанда, ҚЭТ-ты қоса бере отырып, электрондық шешім жобасын атаулы әлеуметтік көмек тағайындау үшін уәкілетті органға жібереді.</w:t>
      </w:r>
    </w:p>
    <w:p>
      <w:pPr>
        <w:spacing w:after="0"/>
        <w:ind w:left="0"/>
        <w:jc w:val="both"/>
      </w:pPr>
      <w:r>
        <w:rPr>
          <w:rFonts w:ascii="Times New Roman"/>
          <w:b w:val="false"/>
          <w:i w:val="false"/>
          <w:color w:val="000000"/>
          <w:sz w:val="28"/>
        </w:rPr>
        <w:t>
      Халықты жұмыспен қамту мәселелері жөніндегі аудандық (қалалық) немесе өңірлік комиссия тиісінше ауданның (облыстық маңызы бар қаланың) және облыстық (республикалық маңызы бар қалалардың, астананың) аумағында жергілікті атқарушы органдар құрады және ҚР Денсаулық сақтау және әлеуметтік сақтау министрінің 2016 жылғы 7 маусымдағы № 482 бұйрығымен бекітілген (Нормативтік құқықтық актілерді мемлекеттік тіркеу тізілімінде № 13867 болып тіркелген) бекітілген Халықты жұмыспен қамту мәселелері жөніндегі аудандық (қалалық) комиссия туралы үлгілік ережеге сәйкес қызметін жүзеге асырады.</w:t>
      </w:r>
    </w:p>
    <w:bookmarkStart w:name="z91" w:id="88"/>
    <w:p>
      <w:pPr>
        <w:spacing w:after="0"/>
        <w:ind w:left="0"/>
        <w:jc w:val="both"/>
      </w:pPr>
      <w:r>
        <w:rPr>
          <w:rFonts w:ascii="Times New Roman"/>
          <w:b w:val="false"/>
          <w:i w:val="false"/>
          <w:color w:val="000000"/>
          <w:sz w:val="28"/>
        </w:rPr>
        <w:t>
      15. Уәкілетті орган Заңның 4-бабының 8-тармағына сәйкес ҚЭТ-ты немесе қағаз жеткізгіштегі құжаттар топтамасын және электрондық шешім жобасын алған күннен бастап үш жұмыс күні ішінде:</w:t>
      </w:r>
    </w:p>
    <w:bookmarkEnd w:id="88"/>
    <w:bookmarkStart w:name="z92" w:id="89"/>
    <w:p>
      <w:pPr>
        <w:spacing w:after="0"/>
        <w:ind w:left="0"/>
        <w:jc w:val="both"/>
      </w:pPr>
      <w:r>
        <w:rPr>
          <w:rFonts w:ascii="Times New Roman"/>
          <w:b w:val="false"/>
          <w:i w:val="false"/>
          <w:color w:val="000000"/>
          <w:sz w:val="28"/>
        </w:rPr>
        <w:t>
      1) тиісті органдардан және (немесе) ұйымдардан немесе өтініш берушіден қағаз түрінде алынған және (немесе) ақпараттық жүйелерден алынған мәліметтердің толықтығын және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салуларды жүзеге асырады. Бұл ретте атаулы әлеуметтік көмек тағайындау (төлем мөлшерін өзгерту, тағайындаудан бас тарту және төлемді тоқтату) туралы, сондай-ақ атаулы әлеуметтік көмек тағайындалған жағдайда кепілдік берілген әлеуметтік топтаманы ұсыну (ұсынудан бас тарту) туралы шешім қабылдау мерзімі ол туралы өтініш берушіні тиісті органдарға және (немесе) ұйымдарға сұрау салу жүзеге асырылған күннен бастап екі жұмыс күні ішінде жазбаша хабардар ете отырып уәкілетті орган басшысының немесе оның міндетін атқарушы адамның шешімі бойынша күнтізбелік отыз күнге дейін ұзартылады;</w:t>
      </w:r>
    </w:p>
    <w:bookmarkEnd w:id="89"/>
    <w:bookmarkStart w:name="z93" w:id="90"/>
    <w:p>
      <w:pPr>
        <w:spacing w:after="0"/>
        <w:ind w:left="0"/>
        <w:jc w:val="both"/>
      </w:pPr>
      <w:r>
        <w:rPr>
          <w:rFonts w:ascii="Times New Roman"/>
          <w:b w:val="false"/>
          <w:i w:val="false"/>
          <w:color w:val="000000"/>
          <w:sz w:val="28"/>
        </w:rPr>
        <w:t>
      2) таңдалған атаулы әлеуметтік көмек түрінің, жиынтық табысын есептеудің және Орталық жүргізген адамның (отбасының) атаулы әлеуметтік көмекті есептеуінің дұрыстығын тексеруді;</w:t>
      </w:r>
    </w:p>
    <w:bookmarkEnd w:id="90"/>
    <w:bookmarkStart w:name="z94" w:id="91"/>
    <w:p>
      <w:pPr>
        <w:spacing w:after="0"/>
        <w:ind w:left="0"/>
        <w:jc w:val="both"/>
      </w:pPr>
      <w:r>
        <w:rPr>
          <w:rFonts w:ascii="Times New Roman"/>
          <w:b w:val="false"/>
          <w:i w:val="false"/>
          <w:color w:val="000000"/>
          <w:sz w:val="28"/>
        </w:rPr>
        <w:t>
      3) ұсынылған құжаттардың, мәліметтердің толық еместігі және дәйексіздігі және атаулы әлеуметтік көмек түрін таңдау, жиынтық табысты есептеу және адамға (отбасына) атаулы әлеуметтік көмек мөлшерін есептеу кезінде қателер табылған жағдайда ҚЭТ-ты және электрондық шешім жобасын пысықтауға қайтаруды;</w:t>
      </w:r>
    </w:p>
    <w:bookmarkEnd w:id="91"/>
    <w:bookmarkStart w:name="z95" w:id="92"/>
    <w:p>
      <w:pPr>
        <w:spacing w:after="0"/>
        <w:ind w:left="0"/>
        <w:jc w:val="both"/>
      </w:pPr>
      <w:r>
        <w:rPr>
          <w:rFonts w:ascii="Times New Roman"/>
          <w:b w:val="false"/>
          <w:i w:val="false"/>
          <w:color w:val="000000"/>
          <w:sz w:val="28"/>
        </w:rPr>
        <w:t>
      4) атаулы әлеуметтік көмек тағайындау (төлем мөлшерін өзгерту, төлемді тоқтата тұру, төлемді тоқтату, тағайындаудан бас тарту), сондай-ақ атаулы әлеуметтік көмек тағайындалған жағдайда кепілдендік берілген әлеуметтік топтаманы ұсыну (ұсынудан бас тарту) туралы шешім (бұдан әрі - атаулы әлеуметтік көмек тағайындау, кепілдендік берілген әлеуметтік ұсыну немесе олардан бас тарту туралы шешім) қабылдауды жүзеге асырады, бұл туралы жазбаша, Орталық немесе әкім арқылы немесе ұялы байланыс желілеріндегі абоненттік нөмірге хабарлама жіберу арқылы өтініш берушіні, ал бас тартылған жағдайда оның себептерін көрсете отырып, хабардар етеді.</w:t>
      </w:r>
    </w:p>
    <w:bookmarkEnd w:id="92"/>
    <w:bookmarkStart w:name="z96" w:id="93"/>
    <w:p>
      <w:pPr>
        <w:spacing w:after="0"/>
        <w:ind w:left="0"/>
        <w:jc w:val="both"/>
      </w:pPr>
      <w:r>
        <w:rPr>
          <w:rFonts w:ascii="Times New Roman"/>
          <w:b w:val="false"/>
          <w:i w:val="false"/>
          <w:color w:val="000000"/>
          <w:sz w:val="28"/>
        </w:rPr>
        <w:t xml:space="preserve">
      16. Атаулы әлеуметтік көмек: </w:t>
      </w:r>
    </w:p>
    <w:bookmarkEnd w:id="93"/>
    <w:bookmarkStart w:name="z97" w:id="94"/>
    <w:p>
      <w:pPr>
        <w:spacing w:after="0"/>
        <w:ind w:left="0"/>
        <w:jc w:val="both"/>
      </w:pPr>
      <w:r>
        <w:rPr>
          <w:rFonts w:ascii="Times New Roman"/>
          <w:b w:val="false"/>
          <w:i w:val="false"/>
          <w:color w:val="000000"/>
          <w:sz w:val="28"/>
        </w:rPr>
        <w:t>
      1) табысы аз адамдар болып табылмайтын адамдарға (отбасыларға);</w:t>
      </w:r>
    </w:p>
    <w:bookmarkEnd w:id="94"/>
    <w:bookmarkStart w:name="z98" w:id="95"/>
    <w:p>
      <w:pPr>
        <w:spacing w:after="0"/>
        <w:ind w:left="0"/>
        <w:jc w:val="both"/>
      </w:pPr>
      <w:r>
        <w:rPr>
          <w:rFonts w:ascii="Times New Roman"/>
          <w:b w:val="false"/>
          <w:i w:val="false"/>
          <w:color w:val="000000"/>
          <w:sz w:val="28"/>
        </w:rPr>
        <w:t xml:space="preserve">
      2) Заңның 2-бабының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жұмыспен қамтуға жәрдемдесу шараларына қатысудан бас тартқан адамдарды қоспағанда, отбасына - еңбекке қабілетті мүшесі жұмыспен қамтуға жәрдемдесу шараларына қатысудан бас тартқан күннен бастап алты ай ішінде;</w:t>
      </w:r>
    </w:p>
    <w:bookmarkEnd w:id="95"/>
    <w:bookmarkStart w:name="z99" w:id="96"/>
    <w:p>
      <w:pPr>
        <w:spacing w:after="0"/>
        <w:ind w:left="0"/>
        <w:jc w:val="both"/>
      </w:pPr>
      <w:r>
        <w:rPr>
          <w:rFonts w:ascii="Times New Roman"/>
          <w:b w:val="false"/>
          <w:i w:val="false"/>
          <w:color w:val="000000"/>
          <w:sz w:val="28"/>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bookmarkEnd w:id="96"/>
    <w:bookmarkStart w:name="z100" w:id="97"/>
    <w:p>
      <w:pPr>
        <w:spacing w:after="0"/>
        <w:ind w:left="0"/>
        <w:jc w:val="both"/>
      </w:pPr>
      <w:r>
        <w:rPr>
          <w:rFonts w:ascii="Times New Roman"/>
          <w:b w:val="false"/>
          <w:i w:val="false"/>
          <w:color w:val="000000"/>
          <w:sz w:val="28"/>
        </w:rPr>
        <w:t>
      4) атаулы әлеуметтік көмек тағайындау үшін көрінеу жалған ақпарат және (немесе) дәйексіз құжаттар ұсынған адамдарға (отбасыларға) ұсынған күнінен бастап алты ай ішінде;</w:t>
      </w:r>
    </w:p>
    <w:bookmarkEnd w:id="97"/>
    <w:bookmarkStart w:name="z101" w:id="98"/>
    <w:p>
      <w:pPr>
        <w:spacing w:after="0"/>
        <w:ind w:left="0"/>
        <w:jc w:val="both"/>
      </w:pPr>
      <w:r>
        <w:rPr>
          <w:rFonts w:ascii="Times New Roman"/>
          <w:b w:val="false"/>
          <w:i w:val="false"/>
          <w:color w:val="000000"/>
          <w:sz w:val="28"/>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тағайындалмайды.</w:t>
      </w:r>
    </w:p>
    <w:bookmarkEnd w:id="98"/>
    <w:p>
      <w:pPr>
        <w:spacing w:after="0"/>
        <w:ind w:left="0"/>
        <w:jc w:val="both"/>
      </w:pPr>
      <w:r>
        <w:rPr>
          <w:rFonts w:ascii="Times New Roman"/>
          <w:b w:val="false"/>
          <w:i w:val="false"/>
          <w:color w:val="000000"/>
          <w:sz w:val="28"/>
        </w:rPr>
        <w:t>
      Осы тармақтың 2), 3) және 4) тармақшаларына сәйкес бұдан бұрын жұмыспен қамтуға жәрдемдесудің белсенді шараларына қатысудан бас тартқан еңбекке қабілетті отбасы мүшесінің қайтыс болуына немесе әлеуметтік келіссімшартта көзделген міндеттемелерді орындамауына, оның ішінде оның кінәсінен бұдан бұрын жасалған әлеуметтік келісімшарттың бұзылуының туындауына, атаулы әлеуметтік көмек тағайындау үшін көрінеу жалған ақпарат және (немесе) дәйексіз құжаттар беруіне байланысты отбасы құрамы өзгерген жағдайда отбасы осы Қағидаларға белгіленген алты айлық мерзім өткенге дейін атаулы әлеуметтік көмек тағайындауға жүгінеді.</w:t>
      </w:r>
    </w:p>
    <w:bookmarkStart w:name="z102" w:id="99"/>
    <w:p>
      <w:pPr>
        <w:spacing w:after="0"/>
        <w:ind w:left="0"/>
        <w:jc w:val="both"/>
      </w:pPr>
      <w:r>
        <w:rPr>
          <w:rFonts w:ascii="Times New Roman"/>
          <w:b w:val="false"/>
          <w:i w:val="false"/>
          <w:color w:val="000000"/>
          <w:sz w:val="28"/>
        </w:rPr>
        <w:t>
      17. Атаулы әлеуметтік көмекті тағайындау, кепілдік берілген әлеуметтік топтама ұсыну немесе олардан бас тарту туралы шешімге ЭЦҚ-ны қолдана отырып, уәкілетті органның басшысы немесе оның міндеттерін атқаратын адам қол қояды.</w:t>
      </w:r>
    </w:p>
    <w:bookmarkEnd w:id="99"/>
    <w:bookmarkStart w:name="z103" w:id="100"/>
    <w:p>
      <w:pPr>
        <w:spacing w:after="0"/>
        <w:ind w:left="0"/>
        <w:jc w:val="both"/>
      </w:pPr>
      <w:r>
        <w:rPr>
          <w:rFonts w:ascii="Times New Roman"/>
          <w:b w:val="false"/>
          <w:i w:val="false"/>
          <w:color w:val="000000"/>
          <w:sz w:val="28"/>
        </w:rPr>
        <w:t>
      18. Орталық электрондық шешім жобасы және ҚЭТ пысықтауға қайтарылған кезде үш жұмыс күні ішінде:</w:t>
      </w:r>
    </w:p>
    <w:bookmarkEnd w:id="100"/>
    <w:bookmarkStart w:name="z104" w:id="101"/>
    <w:p>
      <w:pPr>
        <w:spacing w:after="0"/>
        <w:ind w:left="0"/>
        <w:jc w:val="both"/>
      </w:pPr>
      <w:r>
        <w:rPr>
          <w:rFonts w:ascii="Times New Roman"/>
          <w:b w:val="false"/>
          <w:i w:val="false"/>
          <w:color w:val="000000"/>
          <w:sz w:val="28"/>
        </w:rPr>
        <w:t>
      1) құжатта көрсетілген мәліметтерді өтініш берушіден немесе әкімнен нақтылайды;</w:t>
      </w:r>
    </w:p>
    <w:bookmarkEnd w:id="101"/>
    <w:bookmarkStart w:name="z105" w:id="102"/>
    <w:p>
      <w:pPr>
        <w:spacing w:after="0"/>
        <w:ind w:left="0"/>
        <w:jc w:val="both"/>
      </w:pPr>
      <w:r>
        <w:rPr>
          <w:rFonts w:ascii="Times New Roman"/>
          <w:b w:val="false"/>
          <w:i w:val="false"/>
          <w:color w:val="000000"/>
          <w:sz w:val="28"/>
        </w:rPr>
        <w:t>
      2) адамның (отбасының) жиынтық табысын және атаулы әлеуметтік көмек мөлшерін есептеуді жүргізеді;</w:t>
      </w:r>
    </w:p>
    <w:bookmarkEnd w:id="102"/>
    <w:bookmarkStart w:name="z106" w:id="103"/>
    <w:p>
      <w:pPr>
        <w:spacing w:after="0"/>
        <w:ind w:left="0"/>
        <w:jc w:val="both"/>
      </w:pPr>
      <w:r>
        <w:rPr>
          <w:rFonts w:ascii="Times New Roman"/>
          <w:b w:val="false"/>
          <w:i w:val="false"/>
          <w:color w:val="000000"/>
          <w:sz w:val="28"/>
        </w:rPr>
        <w:t>
      3) пысықталған ҚЭТ-ты және электрондық шешім жобасын осы Қағидалардың 14-тармағында айқындалған тәртіппен нақтыланған мәліметтермен уәкілетті органға жібереді.</w:t>
      </w:r>
    </w:p>
    <w:bookmarkEnd w:id="103"/>
    <w:bookmarkStart w:name="z107" w:id="104"/>
    <w:p>
      <w:pPr>
        <w:spacing w:after="0"/>
        <w:ind w:left="0"/>
        <w:jc w:val="both"/>
      </w:pPr>
      <w:r>
        <w:rPr>
          <w:rFonts w:ascii="Times New Roman"/>
          <w:b w:val="false"/>
          <w:i w:val="false"/>
          <w:color w:val="000000"/>
          <w:sz w:val="28"/>
        </w:rPr>
        <w:t>
      19. Орталық уәкілетті орган атаулы әлеуметтік көмек тағайындау, кепілдік берілген әлеуметтік топтама ұсыну немесе олардан бас тарту туралы шешімді қабылдаған күннен бастап бес жұмыс күні ішінде өтініш берушінің өзіне немесе әкім арқылы осы Қағидаларға 8-қосымшаға сәйкес нысан бойынша атаулы әлеуметтік көмек тағайындау немесе тағайындаудан бас тарту туралы хабарламаны береді.</w:t>
      </w:r>
    </w:p>
    <w:bookmarkEnd w:id="104"/>
    <w:bookmarkStart w:name="z108" w:id="105"/>
    <w:p>
      <w:pPr>
        <w:spacing w:after="0"/>
        <w:ind w:left="0"/>
        <w:jc w:val="both"/>
      </w:pPr>
      <w:r>
        <w:rPr>
          <w:rFonts w:ascii="Times New Roman"/>
          <w:b w:val="false"/>
          <w:i w:val="false"/>
          <w:color w:val="000000"/>
          <w:sz w:val="28"/>
        </w:rPr>
        <w:t>
      20. Атаулы әлеуметтік көмек төлеуді уәкілетті орган атаулы әлеуметтік көмек төлеу жөніндегі уәкілетті ұйымның банктік шоттарына аудару жолымен жүргізеді.</w:t>
      </w:r>
    </w:p>
    <w:bookmarkEnd w:id="105"/>
    <w:bookmarkStart w:name="z109" w:id="106"/>
    <w:p>
      <w:pPr>
        <w:spacing w:after="0"/>
        <w:ind w:left="0"/>
        <w:jc w:val="both"/>
      </w:pPr>
      <w:r>
        <w:rPr>
          <w:rFonts w:ascii="Times New Roman"/>
          <w:b w:val="false"/>
          <w:i w:val="false"/>
          <w:color w:val="000000"/>
          <w:sz w:val="28"/>
        </w:rPr>
        <w:t>
      21. Жүгінер алдындағы тоқсандағы жан басына шаққандағы орташа табыс және тағайындалған атаулы әлеуметтік көмектің мөлшері мынадай жағдайларда қайта есептеледі:</w:t>
      </w:r>
    </w:p>
    <w:bookmarkEnd w:id="106"/>
    <w:p>
      <w:pPr>
        <w:spacing w:after="0"/>
        <w:ind w:left="0"/>
        <w:jc w:val="both"/>
      </w:pPr>
      <w:r>
        <w:rPr>
          <w:rFonts w:ascii="Times New Roman"/>
          <w:b w:val="false"/>
          <w:i w:val="false"/>
          <w:color w:val="000000"/>
          <w:sz w:val="28"/>
        </w:rPr>
        <w:t>
      отбасы құрамы өзгерген - отбасы құрамы өзгерген күннен бастап;</w:t>
      </w:r>
    </w:p>
    <w:p>
      <w:pPr>
        <w:spacing w:after="0"/>
        <w:ind w:left="0"/>
        <w:jc w:val="both"/>
      </w:pPr>
      <w:r>
        <w:rPr>
          <w:rFonts w:ascii="Times New Roman"/>
          <w:b w:val="false"/>
          <w:i w:val="false"/>
          <w:color w:val="000000"/>
          <w:sz w:val="28"/>
        </w:rPr>
        <w:t>
      өтініш берушінің жалған мәліметтер және (немесе) дәйексіз құжаттар ұсынуын қоспағанда, отбасының жиынтық табысын айқындау кезінде есепке алынбаған фактілер немесе мәліметтер анықталған жағдайда - атаулы әлеуметтік көмекке жүгінген айдан бастап.</w:t>
      </w:r>
    </w:p>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аталған мән-жайлар туралы хабардар етеді.</w:t>
      </w:r>
    </w:p>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етпеген кезде, көмек мөлшері көрсетілген мән-жайлар туындаған сәттен бастап, бірақ оны тағайындау күнінен ерте емес қайта есептеледі, ал өтініш берушінің атаулы әлеуметтік көмекті заңсыз тағайындауға және (немесе) төлеуге алып келген жалған мәліметтер және (немесе) дәйексіз құжаттар ұсынғаны анықталған жағдайда адамға (отбасыға) атаулы әлеуметтік көмек төлеу тоқтатылады.</w:t>
      </w:r>
    </w:p>
    <w:bookmarkStart w:name="z110" w:id="107"/>
    <w:p>
      <w:pPr>
        <w:spacing w:after="0"/>
        <w:ind w:left="0"/>
        <w:jc w:val="both"/>
      </w:pPr>
      <w:r>
        <w:rPr>
          <w:rFonts w:ascii="Times New Roman"/>
          <w:b w:val="false"/>
          <w:i w:val="false"/>
          <w:color w:val="000000"/>
          <w:sz w:val="28"/>
        </w:rPr>
        <w:t>
      22. Атаулы әлеуметтік көмек түрінің (шартты немесе шартсыз ақшалай көмек) өзгеруіне негіз болатын мән-жайлар туындаған жағдайда алушы күнтізбелік 10 күн ішінде Орталықты, ал ауылдық жерде әкімді аталған мән-жайлардың туындауы туралы хабардар етеді.</w:t>
      </w:r>
    </w:p>
    <w:bookmarkEnd w:id="107"/>
    <w:p>
      <w:pPr>
        <w:spacing w:after="0"/>
        <w:ind w:left="0"/>
        <w:jc w:val="both"/>
      </w:pPr>
      <w:r>
        <w:rPr>
          <w:rFonts w:ascii="Times New Roman"/>
          <w:b w:val="false"/>
          <w:i w:val="false"/>
          <w:color w:val="000000"/>
          <w:sz w:val="28"/>
        </w:rPr>
        <w:t>
      Бұрын тағайындалған атаулы әлеуметтік көмекті төлеу қолданыстағы тәртіп бойынша ағымдағы тоқсанның соңына дейін қайта қараусыз жүргізіледі.</w:t>
      </w:r>
    </w:p>
    <w:p>
      <w:pPr>
        <w:spacing w:after="0"/>
        <w:ind w:left="0"/>
        <w:jc w:val="both"/>
      </w:pPr>
      <w:r>
        <w:rPr>
          <w:rFonts w:ascii="Times New Roman"/>
          <w:b w:val="false"/>
          <w:i w:val="false"/>
          <w:color w:val="000000"/>
          <w:sz w:val="28"/>
        </w:rPr>
        <w:t>
      Атаулы әлеуметтік көмекті тағайындау туындаған мән-жайларды ескере отырып осы Қағидаларда белгіленген мемлекеттік атаулы әлеуметтік көмек тағайындауға жаңа өтініш берген кезде жүзеге асырылады.</w:t>
      </w:r>
    </w:p>
    <w:bookmarkStart w:name="z111" w:id="108"/>
    <w:p>
      <w:pPr>
        <w:spacing w:after="0"/>
        <w:ind w:left="0"/>
        <w:jc w:val="left"/>
      </w:pPr>
      <w:r>
        <w:rPr>
          <w:rFonts w:ascii="Times New Roman"/>
          <w:b/>
          <w:i w:val="false"/>
          <w:color w:val="000000"/>
        </w:rPr>
        <w:t xml:space="preserve"> 1-параграф. Шартсыз ақшалай көмек тағайындау тәртібі</w:t>
      </w:r>
    </w:p>
    <w:bookmarkEnd w:id="108"/>
    <w:bookmarkStart w:name="z112" w:id="109"/>
    <w:p>
      <w:pPr>
        <w:spacing w:after="0"/>
        <w:ind w:left="0"/>
        <w:jc w:val="both"/>
      </w:pPr>
      <w:r>
        <w:rPr>
          <w:rFonts w:ascii="Times New Roman"/>
          <w:b w:val="false"/>
          <w:i w:val="false"/>
          <w:color w:val="000000"/>
          <w:sz w:val="28"/>
        </w:rPr>
        <w:t xml:space="preserve">
      23. Шартсыз ақшалай көмек жұмыспен қамтуға жәрдемдесудің белсенді шараларына қатысу мүмкіндіктері шектеулі табысы аз адамдарға (отбасыларға) көрсетіледі. Оларға: </w:t>
      </w:r>
    </w:p>
    <w:bookmarkEnd w:id="109"/>
    <w:bookmarkStart w:name="z113" w:id="110"/>
    <w:p>
      <w:pPr>
        <w:spacing w:after="0"/>
        <w:ind w:left="0"/>
        <w:jc w:val="both"/>
      </w:pPr>
      <w:r>
        <w:rPr>
          <w:rFonts w:ascii="Times New Roman"/>
          <w:b w:val="false"/>
          <w:i w:val="false"/>
          <w:color w:val="000000"/>
          <w:sz w:val="28"/>
        </w:rPr>
        <w:t>
      1) жалғызілікті және жалғыз тұратын табысы аз:</w:t>
      </w:r>
    </w:p>
    <w:bookmarkEnd w:id="11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адамдар;</w:t>
      </w:r>
    </w:p>
    <w:p>
      <w:pPr>
        <w:spacing w:after="0"/>
        <w:ind w:left="0"/>
        <w:jc w:val="both"/>
      </w:pPr>
      <w:r>
        <w:rPr>
          <w:rFonts w:ascii="Times New Roman"/>
          <w:b w:val="false"/>
          <w:i w:val="false"/>
          <w:color w:val="000000"/>
          <w:sz w:val="28"/>
        </w:rPr>
        <w:t>
      бірінші және екінші топтағы мүгедектер;</w:t>
      </w:r>
    </w:p>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w:t>
      </w:r>
    </w:p>
    <w:bookmarkStart w:name="z114" w:id="111"/>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үш жасқа дейінгі балаға, мүгедек балаға, бірінші немесе екінші топтағы мүгедекке, бөгде адамның күтіміне және көмегіне мұқтаж қартқа күтімді жүзеге асыратын табысы аз отбасыларға көрсетіледі.</w:t>
      </w:r>
    </w:p>
    <w:bookmarkEnd w:id="111"/>
    <w:p>
      <w:pPr>
        <w:spacing w:after="0"/>
        <w:ind w:left="0"/>
        <w:jc w:val="both"/>
      </w:pPr>
      <w:r>
        <w:rPr>
          <w:rFonts w:ascii="Times New Roman"/>
          <w:b w:val="false"/>
          <w:i w:val="false"/>
          <w:color w:val="000000"/>
          <w:sz w:val="28"/>
        </w:rPr>
        <w:t>
      Шартсыз ақшалай көмек өтініш берген айдан бастап ағымдағы тоқсанға тағайындалады және ай сайын төленеді.</w:t>
      </w:r>
    </w:p>
    <w:p>
      <w:pPr>
        <w:spacing w:after="0"/>
        <w:ind w:left="0"/>
        <w:jc w:val="both"/>
      </w:pPr>
      <w:r>
        <w:rPr>
          <w:rFonts w:ascii="Times New Roman"/>
          <w:b w:val="false"/>
          <w:i w:val="false"/>
          <w:color w:val="000000"/>
          <w:sz w:val="28"/>
        </w:rPr>
        <w:t>
      16-тармақтың 4) тармақшасында көрсетілген адамдар (отбасылар) үшін атаулы әлеуметтік көмек тағайындау үшін қайтадан өтініш берілген жағдайда атаулы әлеуметтік көмек өтініш берген күннен бастап алты ай мерзім өткеннен кейін тағайындалады.</w:t>
      </w:r>
    </w:p>
    <w:bookmarkStart w:name="z115" w:id="112"/>
    <w:p>
      <w:pPr>
        <w:spacing w:after="0"/>
        <w:ind w:left="0"/>
        <w:jc w:val="left"/>
      </w:pPr>
      <w:r>
        <w:rPr>
          <w:rFonts w:ascii="Times New Roman"/>
          <w:b/>
          <w:i w:val="false"/>
          <w:color w:val="000000"/>
        </w:rPr>
        <w:t xml:space="preserve"> 2-параграф. Шартты ақшалай көмек тағайындау тәртібі</w:t>
      </w:r>
    </w:p>
    <w:bookmarkEnd w:id="112"/>
    <w:bookmarkStart w:name="z116" w:id="113"/>
    <w:p>
      <w:pPr>
        <w:spacing w:after="0"/>
        <w:ind w:left="0"/>
        <w:jc w:val="both"/>
      </w:pPr>
      <w:r>
        <w:rPr>
          <w:rFonts w:ascii="Times New Roman"/>
          <w:b w:val="false"/>
          <w:i w:val="false"/>
          <w:color w:val="000000"/>
          <w:sz w:val="28"/>
        </w:rPr>
        <w:t xml:space="preserve">
      24. Шартты ақшалай көмек жалғызілікті немесе жалғыз тұратын еңбекке қабілетті табысы аз адамдарға, сондай-ақ өз құрамында еңбекке қабілетті мүшесі (мүшелері), оның ішінде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төлеушілері болып табылатын жеке тұлғалар бар табысы аз отбасыларға, ол (олар) жұмыспен қамтуға жәрдемдесу және (немесе) қажет болған кезде әлеуметтік бейімдеу шараларына қатысқан жағдайда көрсетіледі.</w:t>
      </w:r>
    </w:p>
    <w:bookmarkEnd w:id="113"/>
    <w:p>
      <w:pPr>
        <w:spacing w:after="0"/>
        <w:ind w:left="0"/>
        <w:jc w:val="both"/>
      </w:pPr>
      <w:r>
        <w:rPr>
          <w:rFonts w:ascii="Times New Roman"/>
          <w:b w:val="false"/>
          <w:i w:val="false"/>
          <w:color w:val="000000"/>
          <w:sz w:val="28"/>
        </w:rPr>
        <w:t>
      Шартты ақшалай көмекті уәкілетті орган әлеуметтік келісімшарттың қолданылу мерзіміне (ағымдағы тоқсанға) өтініш жасалған айдан бастап тағайындайды және әлеуметтік келісімшартта белгіленген кезеңге ай сайын немесе бір рет төленеді. Шартты ақшалай көмекті төлеу әдісін өтініш беруші Орталыққа немесе ауылдық округ әкіміне ұсынылған кезде атаулы әлеуметтік көмекті тағайындау туралы өтініштің бланкісінде көрсетеді.</w:t>
      </w:r>
    </w:p>
    <w:p>
      <w:pPr>
        <w:spacing w:after="0"/>
        <w:ind w:left="0"/>
        <w:jc w:val="both"/>
      </w:pPr>
      <w:r>
        <w:rPr>
          <w:rFonts w:ascii="Times New Roman"/>
          <w:b w:val="false"/>
          <w:i w:val="false"/>
          <w:color w:val="000000"/>
          <w:sz w:val="28"/>
        </w:rPr>
        <w:t>
      Біржолғы шартталған ақшалай төлем әлеуметтік келісімшарт бойынша міндеттемелерді орындаумен байланысты іс-шараларға, жеке қосалқы шаруашылықты дамытуға (үй малын, құстарды және басқаларды сатып алуға), дара кәсіпкерлік қызметті ұйымдастыруға (бұрын алған қарыздарды өтеуді, тұрғын үй сатып алуды қоспағанда) ғана қолданылады.</w:t>
      </w:r>
    </w:p>
    <w:p>
      <w:pPr>
        <w:spacing w:after="0"/>
        <w:ind w:left="0"/>
        <w:jc w:val="both"/>
      </w:pPr>
      <w:r>
        <w:rPr>
          <w:rFonts w:ascii="Times New Roman"/>
          <w:b w:val="false"/>
          <w:i w:val="false"/>
          <w:color w:val="000000"/>
          <w:sz w:val="28"/>
        </w:rPr>
        <w:t>
      Бір рет төленетін шартты ақшалай көмекті пайдалану мерзімі әлеуметтік келісімшартта айқындалады, бірақ үш айдан аспайды.</w:t>
      </w:r>
    </w:p>
    <w:p>
      <w:pPr>
        <w:spacing w:after="0"/>
        <w:ind w:left="0"/>
        <w:jc w:val="both"/>
      </w:pPr>
      <w:r>
        <w:rPr>
          <w:rFonts w:ascii="Times New Roman"/>
          <w:b w:val="false"/>
          <w:i w:val="false"/>
          <w:color w:val="000000"/>
          <w:sz w:val="28"/>
        </w:rPr>
        <w:t>
      Адам (отбасы) келесі тоқсандарда атаулы әлеуметтік көмек тағайындауға қайта жүгінген жағдайда біржолғы шартты ақшалай көмекті төлеу бұрын берілген сомалардың мақсатты пайдаланылуын растау кезінде ғана мүмкін болады.</w:t>
      </w:r>
    </w:p>
    <w:p>
      <w:pPr>
        <w:spacing w:after="0"/>
        <w:ind w:left="0"/>
        <w:jc w:val="both"/>
      </w:pPr>
      <w:r>
        <w:rPr>
          <w:rFonts w:ascii="Times New Roman"/>
          <w:b w:val="false"/>
          <w:i w:val="false"/>
          <w:color w:val="000000"/>
          <w:sz w:val="28"/>
        </w:rPr>
        <w:t xml:space="preserve">
      Алушы әлеуметтік келісімшартта белгіленген біржолғы шартты ақшалай көмекті мақсатты пайдалану мерзімі аяқталған күннен кейін бір жұмыс күні ішінде ассистентті (консультантты) біржолғы шартты ақшалай көмекті мақсатты пайдаланғаны туралы хабардар етеді және растайтын құжаттардың көшірмелерін, сондай-ақ салыстырып тексеру үшін олардың түпнұсқаларын ұсынады. </w:t>
      </w:r>
    </w:p>
    <w:p>
      <w:pPr>
        <w:spacing w:after="0"/>
        <w:ind w:left="0"/>
        <w:jc w:val="both"/>
      </w:pPr>
      <w:r>
        <w:rPr>
          <w:rFonts w:ascii="Times New Roman"/>
          <w:b w:val="false"/>
          <w:i w:val="false"/>
          <w:color w:val="000000"/>
          <w:sz w:val="28"/>
        </w:rPr>
        <w:t>
      Әлеуметтік келісімшарттың орындалуын ай сайынғы бақылау кезінде біржолғы шартталған ақшалай көмек қаражатын мақсатсыз пайдалану фактісі анықталған жағдайда, ассистент (консультант) аталған факт туралы Орталыққа ол табылған күннен бастап бір жұмыс күні ішінде хабарлайды.</w:t>
      </w:r>
    </w:p>
    <w:p>
      <w:pPr>
        <w:spacing w:after="0"/>
        <w:ind w:left="0"/>
        <w:jc w:val="both"/>
      </w:pPr>
      <w:r>
        <w:rPr>
          <w:rFonts w:ascii="Times New Roman"/>
          <w:b w:val="false"/>
          <w:i w:val="false"/>
          <w:color w:val="000000"/>
          <w:sz w:val="28"/>
        </w:rPr>
        <w:t>
      Орталық және уәкілетті орган осы Қағидалардың 36-тармағында көзделген шараларды қабылдайды.</w:t>
      </w:r>
    </w:p>
    <w:bookmarkStart w:name="z117" w:id="114"/>
    <w:p>
      <w:pPr>
        <w:spacing w:after="0"/>
        <w:ind w:left="0"/>
        <w:jc w:val="both"/>
      </w:pPr>
      <w:r>
        <w:rPr>
          <w:rFonts w:ascii="Times New Roman"/>
          <w:b w:val="false"/>
          <w:i w:val="false"/>
          <w:color w:val="000000"/>
          <w:sz w:val="28"/>
        </w:rPr>
        <w:t>
      16-тармақтың 2), 3) және 4) тармақшаларында көрсетілген адамдар (отбасылар) үшін атаулы әлеуметтік көмек тағайындауға қайта өтініш берілген жағдайда атаулы әлеуметтік көмек өтініш берген күннен бастап алты ай мерзім өткеннен кейін тағайындалады.</w:t>
      </w:r>
    </w:p>
    <w:bookmarkEnd w:id="114"/>
    <w:bookmarkStart w:name="z118" w:id="115"/>
    <w:p>
      <w:pPr>
        <w:spacing w:after="0"/>
        <w:ind w:left="0"/>
        <w:jc w:val="both"/>
      </w:pPr>
      <w:r>
        <w:rPr>
          <w:rFonts w:ascii="Times New Roman"/>
          <w:b w:val="false"/>
          <w:i w:val="false"/>
          <w:color w:val="000000"/>
          <w:sz w:val="28"/>
        </w:rPr>
        <w:t>
      25. Шартты ақшалай көмекті тағайындау шарты:</w:t>
      </w:r>
    </w:p>
    <w:bookmarkEnd w:id="115"/>
    <w:p>
      <w:pPr>
        <w:spacing w:after="0"/>
        <w:ind w:left="0"/>
        <w:jc w:val="both"/>
      </w:pPr>
      <w:r>
        <w:rPr>
          <w:rFonts w:ascii="Times New Roman"/>
          <w:b w:val="false"/>
          <w:i w:val="false"/>
          <w:color w:val="000000"/>
          <w:sz w:val="28"/>
        </w:rPr>
        <w:t>
      әлеуметтік келісімшарт жасасу, онда тараптардың жұмыспен қамтуға жәрдемдесудің белсенді шаралары мен әлеуметтік бейімдеу шараларына қатысуы бойынша тараптардың міндеттемелері көрсетіледі;</w:t>
      </w:r>
    </w:p>
    <w:p>
      <w:pPr>
        <w:spacing w:after="0"/>
        <w:ind w:left="0"/>
        <w:jc w:val="both"/>
      </w:pPr>
      <w:r>
        <w:rPr>
          <w:rFonts w:ascii="Times New Roman"/>
          <w:b w:val="false"/>
          <w:i w:val="false"/>
          <w:color w:val="000000"/>
          <w:sz w:val="28"/>
        </w:rPr>
        <w:t>
      табысы аз отбасылардың еңбекке қабілетті мүшелерінің жұмыспен қамтуға жәрдемдесудің белсенді шараларына және әлеуметтік бейімдеу шараларына қатысуы.</w:t>
      </w:r>
    </w:p>
    <w:bookmarkStart w:name="z119" w:id="116"/>
    <w:p>
      <w:pPr>
        <w:spacing w:after="0"/>
        <w:ind w:left="0"/>
        <w:jc w:val="both"/>
      </w:pPr>
      <w:r>
        <w:rPr>
          <w:rFonts w:ascii="Times New Roman"/>
          <w:b w:val="false"/>
          <w:i w:val="false"/>
          <w:color w:val="000000"/>
          <w:sz w:val="28"/>
        </w:rPr>
        <w:t>
      26. Жұмыспен қамтуға жәрдемдесудің белсенді шараларына қатысу табысы отбасының келесі мүшелеріне шартты ақшалай көмек төлеу үшін міндетті шарт болып табылмайды:</w:t>
      </w:r>
    </w:p>
    <w:bookmarkEnd w:id="116"/>
    <w:p>
      <w:pPr>
        <w:spacing w:after="0"/>
        <w:ind w:left="0"/>
        <w:jc w:val="both"/>
      </w:pPr>
      <w:r>
        <w:rPr>
          <w:rFonts w:ascii="Times New Roman"/>
          <w:b w:val="false"/>
          <w:i w:val="false"/>
          <w:color w:val="000000"/>
          <w:sz w:val="28"/>
        </w:rPr>
        <w:t>
      бірінші және екінші топтағы мүгедектерге;</w:t>
      </w:r>
    </w:p>
    <w:p>
      <w:pPr>
        <w:spacing w:after="0"/>
        <w:ind w:left="0"/>
        <w:jc w:val="both"/>
      </w:pPr>
      <w:r>
        <w:rPr>
          <w:rFonts w:ascii="Times New Roman"/>
          <w:b w:val="false"/>
          <w:i w:val="false"/>
          <w:color w:val="000000"/>
          <w:sz w:val="28"/>
        </w:rPr>
        <w:t>
      күндізгі оқу бөлімінің оқушыларына, студенттеріне, тыңдаушыларына, курсанттарына, магистранттарына, интерндеріне, докторанттарына, аспиранттарына;</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аурулары бар адамдарға;</w:t>
      </w:r>
    </w:p>
    <w:p>
      <w:pPr>
        <w:spacing w:after="0"/>
        <w:ind w:left="0"/>
        <w:jc w:val="both"/>
      </w:pPr>
      <w:r>
        <w:rPr>
          <w:rFonts w:ascii="Times New Roman"/>
          <w:b w:val="false"/>
          <w:i w:val="false"/>
          <w:color w:val="000000"/>
          <w:sz w:val="28"/>
        </w:rPr>
        <w:t>
      үш жасқа дейінгі баланы, мүгедек баланы, бірінші немесе екінші топтағы мүгедек баланы, бөгде адамның күтіміне және жәрдеміне мұқтаж қарттарға күтім жасайтын адамдарға;</w:t>
      </w:r>
    </w:p>
    <w:p>
      <w:pPr>
        <w:spacing w:after="0"/>
        <w:ind w:left="0"/>
        <w:jc w:val="both"/>
      </w:pPr>
      <w:r>
        <w:rPr>
          <w:rFonts w:ascii="Times New Roman"/>
          <w:b w:val="false"/>
          <w:i w:val="false"/>
          <w:color w:val="000000"/>
          <w:sz w:val="28"/>
        </w:rPr>
        <w:t>
      тұрақты жұмысы бар адамдарға.</w:t>
      </w:r>
    </w:p>
    <w:bookmarkStart w:name="z120" w:id="117"/>
    <w:p>
      <w:pPr>
        <w:spacing w:after="0"/>
        <w:ind w:left="0"/>
        <w:jc w:val="both"/>
      </w:pPr>
      <w:r>
        <w:rPr>
          <w:rFonts w:ascii="Times New Roman"/>
          <w:b w:val="false"/>
          <w:i w:val="false"/>
          <w:color w:val="000000"/>
          <w:sz w:val="28"/>
        </w:rPr>
        <w:t>
      27. Орталық бос жұмыс орындары пайда болған күннен бастап үш жұмыс күні ішінде жұмыс іздеп жүрген адам ретінде тіркелгендерге, еңбекке қабілетті адамдарға немесе отбасының еңбекке қабілетті мүшелеріне бос жұмыс орындары (лайықты жұмыс) туралы хабарлама жібереді, оларға жұмысқа орналасуға жәрдем көрсетеді, сондай-ақ әлеуметтік кәсіптік бағдарлау және кәсіптік оқыту бойынша қызметтер көрсетеді.</w:t>
      </w:r>
    </w:p>
    <w:bookmarkEnd w:id="117"/>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тікелей ақпараттық-коммуникациялық технологиялар және (немесе) ұялы байланыс желісінің абоненттік құрылғысы арқылы беріледі.</w:t>
      </w:r>
    </w:p>
    <w:p>
      <w:pPr>
        <w:spacing w:after="0"/>
        <w:ind w:left="0"/>
        <w:jc w:val="both"/>
      </w:pPr>
      <w:r>
        <w:rPr>
          <w:rFonts w:ascii="Times New Roman"/>
          <w:b w:val="false"/>
          <w:i w:val="false"/>
          <w:color w:val="000000"/>
          <w:sz w:val="28"/>
        </w:rPr>
        <w:t xml:space="preserve">
      Лайықты жұмыс болмаған жағдайда, Орталық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 шараларын ұсынады.</w:t>
      </w:r>
    </w:p>
    <w:bookmarkStart w:name="z121" w:id="118"/>
    <w:p>
      <w:pPr>
        <w:spacing w:after="0"/>
        <w:ind w:left="0"/>
        <w:jc w:val="both"/>
      </w:pPr>
      <w:r>
        <w:rPr>
          <w:rFonts w:ascii="Times New Roman"/>
          <w:b w:val="false"/>
          <w:i w:val="false"/>
          <w:color w:val="000000"/>
          <w:sz w:val="28"/>
        </w:rPr>
        <w:t xml:space="preserve">
      28. Жұмыс іздеп жүрген адам немесе жұмыссыз ретінде тіркелген еңбекке қабілетті адамдар олардың біліктілігі, білім деңгейі немесе лайықты жұмыстың көлік қолжетімділігіне сәйкес келмеуіне байланысты ұсынылған жұмыстан бас тартқан кезде Орталық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 мемлекеттік қолдау шараларын ұсынады.</w:t>
      </w:r>
    </w:p>
    <w:bookmarkEnd w:id="118"/>
    <w:bookmarkStart w:name="z122" w:id="119"/>
    <w:p>
      <w:pPr>
        <w:spacing w:after="0"/>
        <w:ind w:left="0"/>
        <w:jc w:val="both"/>
      </w:pPr>
      <w:r>
        <w:rPr>
          <w:rFonts w:ascii="Times New Roman"/>
          <w:b w:val="false"/>
          <w:i w:val="false"/>
          <w:color w:val="000000"/>
          <w:sz w:val="28"/>
        </w:rPr>
        <w:t>
      29. Еңбекке қабілетті адамдар лайықты жұмыстан немесе жұмысқа орналасуға ықпал ету шараларынан бас тартқан жағдайда, еңбек қызметін дәлелсіз себептермен тоқтатқан немесе жұмыспен қамтуға жәрдемдесудің белсенді шараларына қатысқан кезде, сондай-ақ әлеуметтік келісімшартты іске асырудың ай сайынғы мониторингі барысында ассистент (консультант) айқындаған әлеуметтік келісімшартта көзделген міндеттемелер орындалмаған кезде Орталық әлеуметтік келісімшартты сүйемелдеу туралы консультанттың жауабын алған күннен бастап бір жұмыс күні ішінде:</w:t>
      </w:r>
    </w:p>
    <w:bookmarkEnd w:id="119"/>
    <w:bookmarkStart w:name="z123" w:id="120"/>
    <w:p>
      <w:pPr>
        <w:spacing w:after="0"/>
        <w:ind w:left="0"/>
        <w:jc w:val="both"/>
      </w:pPr>
      <w:r>
        <w:rPr>
          <w:rFonts w:ascii="Times New Roman"/>
          <w:b w:val="false"/>
          <w:i w:val="false"/>
          <w:color w:val="000000"/>
          <w:sz w:val="28"/>
        </w:rPr>
        <w:t>
      1) осы Қағидаларға 9-қосымшаға сәйкес нысан бойынша әлеуметтік келісімшарт міндеттемелерінің бұзылуы туралы қорытынды дайындайды;</w:t>
      </w:r>
    </w:p>
    <w:bookmarkEnd w:id="120"/>
    <w:bookmarkStart w:name="z124" w:id="121"/>
    <w:p>
      <w:pPr>
        <w:spacing w:after="0"/>
        <w:ind w:left="0"/>
        <w:jc w:val="both"/>
      </w:pPr>
      <w:r>
        <w:rPr>
          <w:rFonts w:ascii="Times New Roman"/>
          <w:b w:val="false"/>
          <w:i w:val="false"/>
          <w:color w:val="000000"/>
          <w:sz w:val="28"/>
        </w:rPr>
        <w:t>
      2) адамға (отбасына) шартты ақшалай көмек төлеуді тоқтату туралы электрондық шешім жобасын қалыптастырады;</w:t>
      </w:r>
    </w:p>
    <w:bookmarkEnd w:id="121"/>
    <w:bookmarkStart w:name="z125" w:id="122"/>
    <w:p>
      <w:pPr>
        <w:spacing w:after="0"/>
        <w:ind w:left="0"/>
        <w:jc w:val="both"/>
      </w:pPr>
      <w:r>
        <w:rPr>
          <w:rFonts w:ascii="Times New Roman"/>
          <w:b w:val="false"/>
          <w:i w:val="false"/>
          <w:color w:val="000000"/>
          <w:sz w:val="28"/>
        </w:rPr>
        <w:t>
      3) әлеуметтік келісімшарт міндеттемелерінің бұзылуы туралы қорытындыны қоса алғанда, шартты ақшалай көмек төлемін тоқтату туралы электрондық шешім жобасын осы Қағидалардың 14-тармағының 3) және 4) тармақшаларында айқындалған тәртіппен уәкілетті органға жібереді.</w:t>
      </w:r>
    </w:p>
    <w:bookmarkEnd w:id="122"/>
    <w:bookmarkStart w:name="z126" w:id="123"/>
    <w:p>
      <w:pPr>
        <w:spacing w:after="0"/>
        <w:ind w:left="0"/>
        <w:jc w:val="both"/>
      </w:pPr>
      <w:r>
        <w:rPr>
          <w:rFonts w:ascii="Times New Roman"/>
          <w:b w:val="false"/>
          <w:i w:val="false"/>
          <w:color w:val="000000"/>
          <w:sz w:val="28"/>
        </w:rPr>
        <w:t>
      30. Уәкілетті орган адамға (отбасыға) төленетін шартты ақшалай көмекті тоқтату туралы шешімді осы Қағидалардың 15 және 17-тармақтарында белгіленген тәртіппен және мерзімде қабылдайды.</w:t>
      </w:r>
    </w:p>
    <w:bookmarkEnd w:id="123"/>
    <w:bookmarkStart w:name="z127" w:id="124"/>
    <w:p>
      <w:pPr>
        <w:spacing w:after="0"/>
        <w:ind w:left="0"/>
        <w:jc w:val="both"/>
      </w:pPr>
      <w:r>
        <w:rPr>
          <w:rFonts w:ascii="Times New Roman"/>
          <w:b w:val="false"/>
          <w:i w:val="false"/>
          <w:color w:val="000000"/>
          <w:sz w:val="28"/>
        </w:rPr>
        <w:t>
      31. Орталық, уәкілетті орган шартты ақшалай көмек мөлшерін өзгерту туралы, шартты ақшалай көмек төлемін тоқтату туралы шешім қабылдаған күннен бастап бес жұмыс күні ішінде өтініш берушінің өзіне немесе әкім арқылы осы Қағидаларға 10-қосымшаға сәйкес нысан бойынша атаулы әлеуметтік көмек төлемін.</w:t>
      </w:r>
    </w:p>
    <w:bookmarkEnd w:id="124"/>
    <w:bookmarkStart w:name="z128" w:id="125"/>
    <w:p>
      <w:pPr>
        <w:spacing w:after="0"/>
        <w:ind w:left="0"/>
        <w:jc w:val="both"/>
      </w:pPr>
      <w:r>
        <w:rPr>
          <w:rFonts w:ascii="Times New Roman"/>
          <w:b w:val="false"/>
          <w:i w:val="false"/>
          <w:color w:val="000000"/>
          <w:sz w:val="28"/>
        </w:rPr>
        <w:t>
      32. Әлеуметтік келісімшартты іске асырудың мониторингі ай сайын жүргізіледі:</w:t>
      </w:r>
    </w:p>
    <w:bookmarkEnd w:id="125"/>
    <w:p>
      <w:pPr>
        <w:spacing w:after="0"/>
        <w:ind w:left="0"/>
        <w:jc w:val="both"/>
      </w:pPr>
      <w:r>
        <w:rPr>
          <w:rFonts w:ascii="Times New Roman"/>
          <w:b w:val="false"/>
          <w:i w:val="false"/>
          <w:color w:val="000000"/>
          <w:sz w:val="28"/>
        </w:rPr>
        <w:t>
      ауданда (қалада) - консультант;</w:t>
      </w:r>
    </w:p>
    <w:p>
      <w:pPr>
        <w:spacing w:after="0"/>
        <w:ind w:left="0"/>
        <w:jc w:val="both"/>
      </w:pPr>
      <w:r>
        <w:rPr>
          <w:rFonts w:ascii="Times New Roman"/>
          <w:b w:val="false"/>
          <w:i w:val="false"/>
          <w:color w:val="000000"/>
          <w:sz w:val="28"/>
        </w:rPr>
        <w:t>
      ал ауылдық жерде - ассистент жүргізеді.</w:t>
      </w:r>
    </w:p>
    <w:p>
      <w:pPr>
        <w:spacing w:after="0"/>
        <w:ind w:left="0"/>
        <w:jc w:val="both"/>
      </w:pPr>
      <w:r>
        <w:rPr>
          <w:rFonts w:ascii="Times New Roman"/>
          <w:b w:val="false"/>
          <w:i w:val="false"/>
          <w:color w:val="000000"/>
          <w:sz w:val="28"/>
        </w:rPr>
        <w:t>
      Әлеуметтік келісімшарт бойынша міндеттемелерді орындау мониторингі мыналардың:</w:t>
      </w:r>
    </w:p>
    <w:p>
      <w:pPr>
        <w:spacing w:after="0"/>
        <w:ind w:left="0"/>
        <w:jc w:val="both"/>
      </w:pPr>
      <w:r>
        <w:rPr>
          <w:rFonts w:ascii="Times New Roman"/>
          <w:b w:val="false"/>
          <w:i w:val="false"/>
          <w:color w:val="000000"/>
          <w:sz w:val="28"/>
        </w:rPr>
        <w:t>
      ақпараттық жүйелерден әлеуметтік төлемдердің түскені туралы және "Еңбек нарығы" ААЖ жұмыспен қамтуға жәрдемдесудің белсенді шараларын көрсету барысында түскен деректер;</w:t>
      </w:r>
    </w:p>
    <w:p>
      <w:pPr>
        <w:spacing w:after="0"/>
        <w:ind w:left="0"/>
        <w:jc w:val="both"/>
      </w:pPr>
      <w:r>
        <w:rPr>
          <w:rFonts w:ascii="Times New Roman"/>
          <w:b w:val="false"/>
          <w:i w:val="false"/>
          <w:color w:val="000000"/>
          <w:sz w:val="28"/>
        </w:rPr>
        <w:t>
      біржолғы ақшалай көмек қаражатының нысаналы пайдаланылуын растайтын отбасының еңбекке қабілетті мүшесі беретін құжаттар негізінде жүргізіледі.</w:t>
      </w:r>
    </w:p>
    <w:p>
      <w:pPr>
        <w:spacing w:after="0"/>
        <w:ind w:left="0"/>
        <w:jc w:val="both"/>
      </w:pPr>
      <w:r>
        <w:rPr>
          <w:rFonts w:ascii="Times New Roman"/>
          <w:b w:val="false"/>
          <w:i w:val="false"/>
          <w:color w:val="000000"/>
          <w:sz w:val="28"/>
        </w:rPr>
        <w:t>
      Ассистент (консультант) әлеуметтік келісімшарт бойынша міндеттеменің орындалмағаны туралы фактіні анықтаған күннен бастап бір жұмыс күні ішінде ол туралы Орталыққа хабарлайды.</w:t>
      </w:r>
    </w:p>
    <w:p>
      <w:pPr>
        <w:spacing w:after="0"/>
        <w:ind w:left="0"/>
        <w:jc w:val="both"/>
      </w:pPr>
      <w:r>
        <w:rPr>
          <w:rFonts w:ascii="Times New Roman"/>
          <w:b w:val="false"/>
          <w:i w:val="false"/>
          <w:color w:val="000000"/>
          <w:sz w:val="28"/>
        </w:rPr>
        <w:t>
      Орталық және уәкілетті орган осы Қағидалардың 29, 30-тармақтарында көзделген шараларды қабылдайды.</w:t>
      </w:r>
    </w:p>
    <w:bookmarkStart w:name="z129" w:id="126"/>
    <w:p>
      <w:pPr>
        <w:spacing w:after="0"/>
        <w:ind w:left="0"/>
        <w:jc w:val="both"/>
      </w:pPr>
      <w:r>
        <w:rPr>
          <w:rFonts w:ascii="Times New Roman"/>
          <w:b w:val="false"/>
          <w:i w:val="false"/>
          <w:color w:val="000000"/>
          <w:sz w:val="28"/>
        </w:rPr>
        <w:t xml:space="preserve">
      33. Ассистент ай сайын, есепті айдан кейінгі айдың 3 күніне дейінгі мерзімде консультантқа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17319 болып тіркелген) (бұдан әрі - № 347 бұйрық) 11-қосымшаға сәйкес әкімшілік деректерді жинауға арналған нысан бойынша ассистенттің әлеуметтік келісімшартты сүйемелдеуі туралы есептік кезеңге елді мекендер бойынша ай сайынғы есепті ұсынады.</w:t>
      </w:r>
    </w:p>
    <w:bookmarkEnd w:id="126"/>
    <w:p>
      <w:pPr>
        <w:spacing w:after="0"/>
        <w:ind w:left="0"/>
        <w:jc w:val="both"/>
      </w:pPr>
      <w:r>
        <w:rPr>
          <w:rFonts w:ascii="Times New Roman"/>
          <w:b w:val="false"/>
          <w:i w:val="false"/>
          <w:color w:val="000000"/>
          <w:sz w:val="28"/>
        </w:rPr>
        <w:t>
      Консультант ай сайын, есепті айдан кейінгі айдың 5 күніне дейінгі мерзімде № 347 бұйрығына 12-қосымшаға сәйкес әкімшілік деректерді жинауға арналған нысан бойынша әлеуметтік жұмыс жөніндегі консультанттың әлеуметтік келісімшартты сүйемелдеу туралы есептік кезеңге ай сайынғы есепті ұсынады.</w:t>
      </w:r>
    </w:p>
    <w:bookmarkStart w:name="z130" w:id="127"/>
    <w:p>
      <w:pPr>
        <w:spacing w:after="0"/>
        <w:ind w:left="0"/>
        <w:jc w:val="left"/>
      </w:pPr>
      <w:r>
        <w:rPr>
          <w:rFonts w:ascii="Times New Roman"/>
          <w:b/>
          <w:i w:val="false"/>
          <w:color w:val="000000"/>
        </w:rPr>
        <w:t xml:space="preserve"> 3-тарау. Атаулы әлеуметтік көмек тағайындау тәртібі</w:t>
      </w:r>
    </w:p>
    <w:bookmarkEnd w:id="127"/>
    <w:bookmarkStart w:name="z131" w:id="128"/>
    <w:p>
      <w:pPr>
        <w:spacing w:after="0"/>
        <w:ind w:left="0"/>
        <w:jc w:val="both"/>
      </w:pPr>
      <w:r>
        <w:rPr>
          <w:rFonts w:ascii="Times New Roman"/>
          <w:b w:val="false"/>
          <w:i w:val="false"/>
          <w:color w:val="000000"/>
          <w:sz w:val="28"/>
        </w:rPr>
        <w:t>
      34. Алушыға атаулы әлеуметтік көмек төлеу уәкілетті органның шешімі негізінде ақшалай нысанда жергілікті бюджет қаражаты есебінен жүргізіледі.</w:t>
      </w:r>
    </w:p>
    <w:bookmarkEnd w:id="128"/>
    <w:bookmarkStart w:name="z132" w:id="129"/>
    <w:p>
      <w:pPr>
        <w:spacing w:after="0"/>
        <w:ind w:left="0"/>
        <w:jc w:val="both"/>
      </w:pPr>
      <w:r>
        <w:rPr>
          <w:rFonts w:ascii="Times New Roman"/>
          <w:b w:val="false"/>
          <w:i w:val="false"/>
          <w:color w:val="000000"/>
          <w:sz w:val="28"/>
        </w:rPr>
        <w:t>
      35. Атаулы әлеуметтік көмек тағайындаудың шешімі негізінде уәкілетті орган бір жұмыс күні ішінде қазынашылық органдарына төлеуге шешім қабылдаған айдан кейінгі айдың 5-күніне қарай ай сайын тағайындалған сомаларды төлем ведомосына енгізуді қамтамасыз етеді.</w:t>
      </w:r>
    </w:p>
    <w:bookmarkEnd w:id="129"/>
    <w:p>
      <w:pPr>
        <w:spacing w:after="0"/>
        <w:ind w:left="0"/>
        <w:jc w:val="both"/>
      </w:pPr>
      <w:r>
        <w:rPr>
          <w:rFonts w:ascii="Times New Roman"/>
          <w:b w:val="false"/>
          <w:i w:val="false"/>
          <w:color w:val="000000"/>
          <w:sz w:val="28"/>
        </w:rPr>
        <w:t>
      Төлем айына төлеу ведомосын қалыптастырғаннан кейін пайда болған сомалар Қазақстан Республикасының қолданыстағы заңнамасына сәйкес одан кейінгі айда енгізілуге жатады.</w:t>
      </w:r>
    </w:p>
    <w:p>
      <w:pPr>
        <w:spacing w:after="0"/>
        <w:ind w:left="0"/>
        <w:jc w:val="both"/>
      </w:pPr>
      <w:r>
        <w:rPr>
          <w:rFonts w:ascii="Times New Roman"/>
          <w:b w:val="false"/>
          <w:i w:val="false"/>
          <w:color w:val="000000"/>
          <w:sz w:val="28"/>
        </w:rPr>
        <w:t>
      Атаулы әлеуметтік көмекті төлеу ай сайын атаулы әлеуметтік көмек тағайындау туралы шешім қабылданған айдан кейінгі айдың 10-күніне қарай жүзеге асырылады.</w:t>
      </w:r>
    </w:p>
    <w:bookmarkStart w:name="z133" w:id="130"/>
    <w:p>
      <w:pPr>
        <w:spacing w:after="0"/>
        <w:ind w:left="0"/>
        <w:jc w:val="both"/>
      </w:pPr>
      <w:r>
        <w:rPr>
          <w:rFonts w:ascii="Times New Roman"/>
          <w:b w:val="false"/>
          <w:i w:val="false"/>
          <w:color w:val="000000"/>
          <w:sz w:val="28"/>
        </w:rPr>
        <w:t>
      36. Атаулы әлеуметтік көмекті алу мақсатында өтініш берушінің жалған ақпараты және (немесе) дұрыс емес мәліметтерін көрсететін фактілер мен мәліметтер анықталған жағдайда, орталық немесе әкім ауылды жерде тиісті фактілер немесе мәліметтер анықталған күннен бастап бір жұмыс күні ішінде уәкілетті органды жазбаша түрде хабардар етеді.</w:t>
      </w:r>
    </w:p>
    <w:bookmarkEnd w:id="130"/>
    <w:p>
      <w:pPr>
        <w:spacing w:after="0"/>
        <w:ind w:left="0"/>
        <w:jc w:val="both"/>
      </w:pPr>
      <w:r>
        <w:rPr>
          <w:rFonts w:ascii="Times New Roman"/>
          <w:b w:val="false"/>
          <w:i w:val="false"/>
          <w:color w:val="000000"/>
          <w:sz w:val="28"/>
        </w:rPr>
        <w:t>
      Артығымен төленген немесе негізсіз төленген сомалар туралы фактілер белгіленген күннен бастап бір жұмыс күні ішінде уәкілетті орган атаулы әлеуметтік көмек алушыға атаулы әлеуметтік көмекті ерікті түрде қайтару туралы жазбаша хабарлама жібереді. Хабарлама жіберілген күннен бастап атаулы әлеуметтік көмек төлеу тоқтатылады.</w:t>
      </w:r>
    </w:p>
    <w:p>
      <w:pPr>
        <w:spacing w:after="0"/>
        <w:ind w:left="0"/>
        <w:jc w:val="both"/>
      </w:pPr>
      <w:r>
        <w:rPr>
          <w:rFonts w:ascii="Times New Roman"/>
          <w:b w:val="false"/>
          <w:i w:val="false"/>
          <w:color w:val="000000"/>
          <w:sz w:val="28"/>
        </w:rPr>
        <w:t>
      Атаулы әлеуметтік көмек алушы артығымен төленген немесе негізсіз төленген соманы ерікті түрде толық көлемде алушыға хабарлама жіберілген күннен бастап бір айлық мерзімде қайтармаса, уәкілетті орган артығымен төленген немесе оған негізсіз төленген соманы қайтару бойынша сот тәртібімен шаралар қабылдайды. Сотқа арыз атаулы әлеуметтік көмек алушының тұрғылықты жері бойынша Қазақстан Республикасының Азаматтық процессуалдық кодексінде көзделген тәртіппен беріледі.</w:t>
      </w:r>
    </w:p>
    <w:p>
      <w:pPr>
        <w:spacing w:after="0"/>
        <w:ind w:left="0"/>
        <w:jc w:val="both"/>
      </w:pPr>
      <w:r>
        <w:rPr>
          <w:rFonts w:ascii="Times New Roman"/>
          <w:b w:val="false"/>
          <w:i w:val="false"/>
          <w:color w:val="000000"/>
          <w:sz w:val="28"/>
        </w:rPr>
        <w:t>
      Атаулы әлеуметтік көмек алғаннан кейін артық төленген сомалар кейінгі төлемдерден ұсталады.</w:t>
      </w:r>
    </w:p>
    <w:p>
      <w:pPr>
        <w:spacing w:after="0"/>
        <w:ind w:left="0"/>
        <w:jc w:val="both"/>
      </w:pPr>
      <w:r>
        <w:rPr>
          <w:rFonts w:ascii="Times New Roman"/>
          <w:b w:val="false"/>
          <w:i w:val="false"/>
          <w:color w:val="000000"/>
          <w:sz w:val="28"/>
        </w:rPr>
        <w:t>
      Алушының көшуіне байланысты басқа өңірде атаулы әлеуметтік көмекті одан әрі алған жағдайда, артық төленген сома атаулы әлеуметтік көмекті тағайындау орны бойынша тағайындалған сомадан ұсталады.</w:t>
      </w:r>
    </w:p>
    <w:p>
      <w:pPr>
        <w:spacing w:after="0"/>
        <w:ind w:left="0"/>
        <w:jc w:val="both"/>
      </w:pPr>
      <w:r>
        <w:rPr>
          <w:rFonts w:ascii="Times New Roman"/>
          <w:b w:val="false"/>
          <w:i w:val="false"/>
          <w:color w:val="000000"/>
          <w:sz w:val="28"/>
        </w:rPr>
        <w:t>
      Егер алушы заңсыз алынған атаулы әлеуметтік көмектің сомасын немесе оның бір бөлігін тиісті бюджетке қайтарса, онда өтініш берушінің жалпы қарызы қайтарым сомасына азаяды және атаулы әлеуметтік көмек тағайындалған және төленген ақпараттық жүйеде тіркелуі керек. Ол үшін өтініш беруші жұмыспен қамту орталығына, ал ауылдық жерлерде - ауылдық округтің әкіміне - ақпараттық жүйеге сканерден өткізіліп, енгізілген, атаулы әлеуметтік көмекті тағайындау үшін маманның ЭЦҚ қол қойылады, ол растау құжатын қабылдап, сканерленген көшірмесін ақпараттық жүйеге жүктейді, сондай-ақ жұмыспен қамту орталығы басшысының немесе әкімнің ЭЦҚ-сы, содан кейін бұл жазба түзету құқығынсыз ақпараттық жүйеде сақталады.</w:t>
      </w:r>
    </w:p>
    <w:bookmarkStart w:name="z134" w:id="131"/>
    <w:p>
      <w:pPr>
        <w:spacing w:after="0"/>
        <w:ind w:left="0"/>
        <w:jc w:val="left"/>
      </w:pPr>
      <w:r>
        <w:rPr>
          <w:rFonts w:ascii="Times New Roman"/>
          <w:b/>
          <w:i w:val="false"/>
          <w:color w:val="000000"/>
        </w:rPr>
        <w:t xml:space="preserve"> 4 тарау. Кепілдік берілген әлеуметтік топтаманы ұсыну тәртібі</w:t>
      </w:r>
    </w:p>
    <w:bookmarkEnd w:id="131"/>
    <w:bookmarkStart w:name="z135" w:id="132"/>
    <w:p>
      <w:pPr>
        <w:spacing w:after="0"/>
        <w:ind w:left="0"/>
        <w:jc w:val="both"/>
      </w:pPr>
      <w:r>
        <w:rPr>
          <w:rFonts w:ascii="Times New Roman"/>
          <w:b w:val="false"/>
          <w:i w:val="false"/>
          <w:color w:val="000000"/>
          <w:sz w:val="28"/>
        </w:rPr>
        <w:t>
      37. Атаулы әлеуметтік көмек тағайындау туралы шешім қабылданған кезде бір мезгілде бір жастан он сегіз жасқа дейінгі балаларға кепілдік берілген әлеуметтік топтама беру туралы шешім қабылданады және осы Қағидаларға 5-қосымшаға сәйкес нысан бойынша бір шешіммен ресімделеді.</w:t>
      </w:r>
    </w:p>
    <w:bookmarkEnd w:id="132"/>
    <w:p>
      <w:pPr>
        <w:spacing w:after="0"/>
        <w:ind w:left="0"/>
        <w:jc w:val="both"/>
      </w:pPr>
      <w:r>
        <w:rPr>
          <w:rFonts w:ascii="Times New Roman"/>
          <w:b w:val="false"/>
          <w:i w:val="false"/>
          <w:color w:val="000000"/>
          <w:sz w:val="28"/>
        </w:rPr>
        <w:t>
      Кепілдік берілген әлеуметтік топтама осы Қағидалардың 39-тармағында көрсетілген кезеңдерде Қазақстан Республикасының Үкіметі Заңның 7-бабының 1-1-тармағына сәйкес айқындығын түрлер мен көлемде ұсынылады.</w:t>
      </w:r>
    </w:p>
    <w:bookmarkStart w:name="z136" w:id="133"/>
    <w:p>
      <w:pPr>
        <w:spacing w:after="0"/>
        <w:ind w:left="0"/>
        <w:jc w:val="both"/>
      </w:pPr>
      <w:r>
        <w:rPr>
          <w:rFonts w:ascii="Times New Roman"/>
          <w:b w:val="false"/>
          <w:i w:val="false"/>
          <w:color w:val="000000"/>
          <w:sz w:val="28"/>
        </w:rPr>
        <w:t xml:space="preserve">
      38. Кепілдік берілген әлеуметтік топтама атаулы әлеуметтік көмек тағайындау кезінде: </w:t>
      </w:r>
    </w:p>
    <w:bookmarkEnd w:id="133"/>
    <w:p>
      <w:pPr>
        <w:spacing w:after="0"/>
        <w:ind w:left="0"/>
        <w:jc w:val="both"/>
      </w:pPr>
      <w:r>
        <w:rPr>
          <w:rFonts w:ascii="Times New Roman"/>
          <w:b w:val="false"/>
          <w:i w:val="false"/>
          <w:color w:val="000000"/>
          <w:sz w:val="28"/>
        </w:rPr>
        <w:t>
      атаулы әлеуметтік көмекті тағайындау кезеңінде - бір жастан алты жасқа дейінгі балалары бар;</w:t>
      </w:r>
    </w:p>
    <w:p>
      <w:pPr>
        <w:spacing w:after="0"/>
        <w:ind w:left="0"/>
        <w:jc w:val="both"/>
      </w:pPr>
      <w:r>
        <w:rPr>
          <w:rFonts w:ascii="Times New Roman"/>
          <w:b w:val="false"/>
          <w:i w:val="false"/>
          <w:color w:val="000000"/>
          <w:sz w:val="28"/>
        </w:rPr>
        <w:t>
      тиісті оқу жылы кезеңінде - орта білім беру ұйымдарында оқитын алтыдан он сегіз жасқа дейінгі балалары бар шартты және шартсыз ақшалай көмек алушылар қатарындағы табысы аз отбасыларға ұсынылады.</w:t>
      </w:r>
    </w:p>
    <w:bookmarkStart w:name="z137" w:id="134"/>
    <w:p>
      <w:pPr>
        <w:spacing w:after="0"/>
        <w:ind w:left="0"/>
        <w:jc w:val="both"/>
      </w:pPr>
      <w:r>
        <w:rPr>
          <w:rFonts w:ascii="Times New Roman"/>
          <w:b w:val="false"/>
          <w:i w:val="false"/>
          <w:color w:val="000000"/>
          <w:sz w:val="28"/>
        </w:rPr>
        <w:t>
      39. Бір жастан алты жасқа дейінгі балаларға кепілдік берілген әлеуметтік топтама шеңберінде:</w:t>
      </w:r>
    </w:p>
    <w:bookmarkEnd w:id="134"/>
    <w:p>
      <w:pPr>
        <w:spacing w:after="0"/>
        <w:ind w:left="0"/>
        <w:jc w:val="both"/>
      </w:pPr>
      <w:r>
        <w:rPr>
          <w:rFonts w:ascii="Times New Roman"/>
          <w:b w:val="false"/>
          <w:i w:val="false"/>
          <w:color w:val="000000"/>
          <w:sz w:val="28"/>
        </w:rPr>
        <w:t>
      азық-түлік жиынтықтары ай сайын атаулы әлеуметтік көмекті тағайындау кезеңінде немесе тоқсанына бір рет атаулы әлеуметтік көмек көрсету кезеңіндегі айлық жиынтық санынан кем емес мөлшерде беріледі;</w:t>
      </w:r>
    </w:p>
    <w:p>
      <w:pPr>
        <w:spacing w:after="0"/>
        <w:ind w:left="0"/>
        <w:jc w:val="both"/>
      </w:pPr>
      <w:r>
        <w:rPr>
          <w:rFonts w:ascii="Times New Roman"/>
          <w:b w:val="false"/>
          <w:i w:val="false"/>
          <w:color w:val="000000"/>
          <w:sz w:val="28"/>
        </w:rPr>
        <w:t>
      тұрмыстық химия тауарларының жиынтығы тоқсанына бір рет атаулы әлеуметтік көмек тағайындау кезеңінде ұсынылады.</w:t>
      </w:r>
    </w:p>
    <w:p>
      <w:pPr>
        <w:spacing w:after="0"/>
        <w:ind w:left="0"/>
        <w:jc w:val="both"/>
      </w:pPr>
      <w:r>
        <w:rPr>
          <w:rFonts w:ascii="Times New Roman"/>
          <w:b w:val="false"/>
          <w:i w:val="false"/>
          <w:color w:val="000000"/>
          <w:sz w:val="28"/>
        </w:rPr>
        <w:t>
      Бұл ретте баланың жасын ескере отырып, азық-түлік жиынтығының түрі адамның (отбасының) атаулы әлеуметтік көмек тағайындау туралы өтініш берген кезде және оны тағайындау кезеңінде көрсетілетін баланың жасына байланысты анықталады.</w:t>
      </w:r>
    </w:p>
    <w:p>
      <w:pPr>
        <w:spacing w:after="0"/>
        <w:ind w:left="0"/>
        <w:jc w:val="both"/>
      </w:pPr>
      <w:r>
        <w:rPr>
          <w:rFonts w:ascii="Times New Roman"/>
          <w:b w:val="false"/>
          <w:i w:val="false"/>
          <w:color w:val="000000"/>
          <w:sz w:val="28"/>
        </w:rPr>
        <w:t>
      Орта білім беру ұйымдарында оқитын алты жастан он сегіз жасқа дейінгі балаларға арналған кепілдік берілген әлеуметтік топтама әр балаға:</w:t>
      </w:r>
    </w:p>
    <w:p>
      <w:pPr>
        <w:spacing w:after="0"/>
        <w:ind w:left="0"/>
        <w:jc w:val="both"/>
      </w:pPr>
      <w:r>
        <w:rPr>
          <w:rFonts w:ascii="Times New Roman"/>
          <w:b w:val="false"/>
          <w:i w:val="false"/>
          <w:color w:val="000000"/>
          <w:sz w:val="28"/>
        </w:rPr>
        <w:t>
      тиісті жылдың 31 тамыз жағдай бойынша атаулы әлеуметтік көмек алушы отбасыларына жылына бір рет берілетін мектеп формасы немесе спорттық киім жиынтығы;</w:t>
      </w:r>
    </w:p>
    <w:p>
      <w:pPr>
        <w:spacing w:after="0"/>
        <w:ind w:left="0"/>
        <w:jc w:val="both"/>
      </w:pPr>
      <w:r>
        <w:rPr>
          <w:rFonts w:ascii="Times New Roman"/>
          <w:b w:val="false"/>
          <w:i w:val="false"/>
          <w:color w:val="000000"/>
          <w:sz w:val="28"/>
        </w:rPr>
        <w:t>
      тиісті жылдың 31 тамыз жағдай бойынша атаулы әлеуметтік көмек алушы отбасыларына жылына бір рет берілетін мектепке қажетті құралдар жиынтығы;</w:t>
      </w:r>
    </w:p>
    <w:p>
      <w:pPr>
        <w:spacing w:after="0"/>
        <w:ind w:left="0"/>
        <w:jc w:val="both"/>
      </w:pPr>
      <w:r>
        <w:rPr>
          <w:rFonts w:ascii="Times New Roman"/>
          <w:b w:val="false"/>
          <w:i w:val="false"/>
          <w:color w:val="000000"/>
          <w:sz w:val="28"/>
        </w:rPr>
        <w:t>
      оқу жылы ішінде мектеп күндері оқу орнында бір реттік ыстық тамақтану;</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1994 жылғы 21 қыркүйектегі және "</w:t>
      </w:r>
      <w:r>
        <w:rPr>
          <w:rFonts w:ascii="Times New Roman"/>
          <w:b w:val="false"/>
          <w:i w:val="false"/>
          <w:color w:val="000000"/>
          <w:sz w:val="28"/>
        </w:rPr>
        <w:t>Білім туралы</w:t>
      </w:r>
      <w:r>
        <w:rPr>
          <w:rFonts w:ascii="Times New Roman"/>
          <w:b w:val="false"/>
          <w:i w:val="false"/>
          <w:color w:val="000000"/>
          <w:sz w:val="28"/>
        </w:rPr>
        <w:t>" 2007 жылғы 27 шілдедегі Қазақстан республикасының заңдарына сәйкес жергілікті өкілді органдарының шешімдері бойынша ұсынылатын қоғамдық көлікте (таксиден басқа) тасымалдау кезінде билеттің толық құнының 50 пайызынан кем емес мөлшерде қоғамдық көлікте (таксиден басқа) жеңілдікпен жол жүру.</w:t>
      </w:r>
    </w:p>
    <w:bookmarkStart w:name="z138" w:id="135"/>
    <w:p>
      <w:pPr>
        <w:spacing w:after="0"/>
        <w:ind w:left="0"/>
        <w:jc w:val="both"/>
      </w:pPr>
      <w:r>
        <w:rPr>
          <w:rFonts w:ascii="Times New Roman"/>
          <w:b w:val="false"/>
          <w:i w:val="false"/>
          <w:color w:val="000000"/>
          <w:sz w:val="28"/>
        </w:rPr>
        <w:t xml:space="preserve">
      40. Кепілдік берілген әлеуметтік топтамада көзделген көмекті алу үшін адам (отбасы) хабарламаның төменгі бөлігін баланың оқыған жеріндегі оқу орнына ұсынады. Көмек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іске асырылады.</w:t>
      </w:r>
    </w:p>
    <w:bookmarkEnd w:id="135"/>
    <w:bookmarkStart w:name="z139" w:id="136"/>
    <w:p>
      <w:pPr>
        <w:spacing w:after="0"/>
        <w:ind w:left="0"/>
        <w:jc w:val="both"/>
      </w:pPr>
      <w:r>
        <w:rPr>
          <w:rFonts w:ascii="Times New Roman"/>
          <w:b w:val="false"/>
          <w:i w:val="false"/>
          <w:color w:val="000000"/>
          <w:sz w:val="28"/>
        </w:rPr>
        <w:t xml:space="preserve">
      41. Бір жастан алты жасқа дейінгі балаларды кепілдік берілген әлеуметтік топтамамен қамтамасыз ету үшін жергілікті атқарушы органдар "Мемлекеттік сатып алу туралы" 2015 жылғы 4 желтоқсандағы ҚР </w:t>
      </w:r>
      <w:r>
        <w:rPr>
          <w:rFonts w:ascii="Times New Roman"/>
          <w:b w:val="false"/>
          <w:i w:val="false"/>
          <w:color w:val="000000"/>
          <w:sz w:val="28"/>
        </w:rPr>
        <w:t>заңына</w:t>
      </w:r>
      <w:r>
        <w:rPr>
          <w:rFonts w:ascii="Times New Roman"/>
          <w:b w:val="false"/>
          <w:i w:val="false"/>
          <w:color w:val="000000"/>
          <w:sz w:val="28"/>
        </w:rPr>
        <w:t xml:space="preserve"> сәйкес азық-түлік жиынтықтарын және тұрмыстық химия тауарларының жиынтығын сатып алуды жүргізеді.</w:t>
      </w:r>
    </w:p>
    <w:bookmarkEnd w:id="136"/>
    <w:p>
      <w:pPr>
        <w:spacing w:after="0"/>
        <w:ind w:left="0"/>
        <w:jc w:val="both"/>
      </w:pPr>
      <w:r>
        <w:rPr>
          <w:rFonts w:ascii="Times New Roman"/>
          <w:b w:val="false"/>
          <w:i w:val="false"/>
          <w:color w:val="000000"/>
          <w:sz w:val="28"/>
        </w:rPr>
        <w:t>
      Азық-түлік жиынтықтары мен тұрмыстық химия тауарларының жиынтықтарын жеткізуді жергілікті атқарушы органдар кепілдік берілген әлеуметтік топтаманы алушының өтінішінде көрсетілген әлеуметтік топтаманы алушының тұрғылықты жері бойынша қамтамасыз етеді.</w:t>
      </w:r>
    </w:p>
    <w:bookmarkStart w:name="z140" w:id="137"/>
    <w:p>
      <w:pPr>
        <w:spacing w:after="0"/>
        <w:ind w:left="0"/>
        <w:jc w:val="both"/>
      </w:pPr>
      <w:r>
        <w:rPr>
          <w:rFonts w:ascii="Times New Roman"/>
          <w:b w:val="false"/>
          <w:i w:val="false"/>
          <w:color w:val="000000"/>
          <w:sz w:val="28"/>
        </w:rPr>
        <w:t>
      42. Орталық, ал ауылдық елді мекенде-ауылдық округтің әкімі немесе ассистент алушыны, жеткізу күні, сондай-ақ Қазақстан Республикасы Үкіметі Заңының 7-бабы 1-1 тармағына сәйкес қаулысында айқындалған кепілдік берілген әлеуметтік топтаманың түрлері мен көлемі туралы хабардар етеді.</w:t>
      </w:r>
    </w:p>
    <w:bookmarkEnd w:id="137"/>
    <w:p>
      <w:pPr>
        <w:spacing w:after="0"/>
        <w:ind w:left="0"/>
        <w:jc w:val="both"/>
      </w:pPr>
      <w:r>
        <w:rPr>
          <w:rFonts w:ascii="Times New Roman"/>
          <w:b w:val="false"/>
          <w:i w:val="false"/>
          <w:color w:val="000000"/>
          <w:sz w:val="28"/>
        </w:rPr>
        <w:t>
      Жиынтықтардың жеткізілген күнін көрсете отырып, ерікті түрдегі хабарлама кәмелетке толған отбасы мүшелерінің біріне тапсырылады немесе жіберіледі.</w:t>
      </w:r>
    </w:p>
    <w:bookmarkStart w:name="z141" w:id="138"/>
    <w:p>
      <w:pPr>
        <w:spacing w:after="0"/>
        <w:ind w:left="0"/>
        <w:jc w:val="both"/>
      </w:pPr>
      <w:r>
        <w:rPr>
          <w:rFonts w:ascii="Times New Roman"/>
          <w:b w:val="false"/>
          <w:i w:val="false"/>
          <w:color w:val="000000"/>
          <w:sz w:val="28"/>
        </w:rPr>
        <w:t xml:space="preserve">
      43. Алушы кепілдік берілген әлеуметтік топтаманы алған кезде кепілдік берілген әлеуметтік топтаманың бұрын берілген хабарламаға сәйкестігін, сондай-ақ "Азық-түлік өнімдерінің қауіпсіздігі туралы" 2007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сәйкестігін тексереді және оны еркін нысандағы ведомство өз қолтаңбасымен растайды.</w:t>
      </w:r>
    </w:p>
    <w:bookmarkEnd w:id="138"/>
    <w:p>
      <w:pPr>
        <w:spacing w:after="0"/>
        <w:ind w:left="0"/>
        <w:jc w:val="both"/>
      </w:pPr>
      <w:r>
        <w:rPr>
          <w:rFonts w:ascii="Times New Roman"/>
          <w:b w:val="false"/>
          <w:i w:val="false"/>
          <w:color w:val="000000"/>
          <w:sz w:val="28"/>
        </w:rPr>
        <w:t>
      Алушы қол қойған ведомостар жергілікті атқарушы органдардың өнім берушілермен өзара есеп айырысуды жүзеге асыруы үшін негіздеме болып табылады.</w:t>
      </w:r>
    </w:p>
    <w:p>
      <w:pPr>
        <w:spacing w:after="0"/>
        <w:ind w:left="0"/>
        <w:jc w:val="both"/>
      </w:pPr>
      <w:r>
        <w:rPr>
          <w:rFonts w:ascii="Times New Roman"/>
          <w:b w:val="false"/>
          <w:i w:val="false"/>
          <w:color w:val="000000"/>
          <w:sz w:val="28"/>
        </w:rPr>
        <w:t xml:space="preserve">
      Ұсынылған кепілдік берілген әлеуметтік топтамаға наразылықтар болған кезде алушы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органға және өзге де органдарға жүгінеді.</w:t>
      </w:r>
    </w:p>
    <w:bookmarkStart w:name="z142" w:id="139"/>
    <w:p>
      <w:pPr>
        <w:spacing w:after="0"/>
        <w:ind w:left="0"/>
        <w:jc w:val="both"/>
      </w:pPr>
      <w:r>
        <w:rPr>
          <w:rFonts w:ascii="Times New Roman"/>
          <w:b w:val="false"/>
          <w:i w:val="false"/>
          <w:color w:val="000000"/>
          <w:sz w:val="28"/>
        </w:rPr>
        <w:t>
      44. Шартсыз немесе шартты ақшалай көмек төлемін тоқтату осы Қағидалардың 38-тармағының бірінші бөлігінің үшінші абзацында көрсетілген балалары бар отбасыларға кепілдік берілген әлеуметтік топтама беруді тоқтатуға негіз болып табылмайды.</w:t>
      </w:r>
    </w:p>
    <w:bookmarkEnd w:id="139"/>
    <w:p>
      <w:pPr>
        <w:spacing w:after="0"/>
        <w:ind w:left="0"/>
        <w:jc w:val="both"/>
      </w:pPr>
      <w:r>
        <w:rPr>
          <w:rFonts w:ascii="Times New Roman"/>
          <w:b w:val="false"/>
          <w:i w:val="false"/>
          <w:color w:val="000000"/>
          <w:sz w:val="28"/>
        </w:rPr>
        <w:t>
      Тиісті оқу жылы ішінде адам (отбасы) атаулы әлеуметтік көмек тағайындауға өтініш берген кезде, кепілдік берілген әлеуметтік топтама беру келесі жағдайларда тоқтатылады:</w:t>
      </w:r>
    </w:p>
    <w:p>
      <w:pPr>
        <w:spacing w:after="0"/>
        <w:ind w:left="0"/>
        <w:jc w:val="both"/>
      </w:pPr>
      <w:r>
        <w:rPr>
          <w:rFonts w:ascii="Times New Roman"/>
          <w:b w:val="false"/>
          <w:i w:val="false"/>
          <w:color w:val="000000"/>
          <w:sz w:val="28"/>
        </w:rPr>
        <w:t>
      отбасына көрінеу жалған ақпарат және (немесе) дәйексіз құжаттар ұсыну;</w:t>
      </w:r>
    </w:p>
    <w:p>
      <w:pPr>
        <w:spacing w:after="0"/>
        <w:ind w:left="0"/>
        <w:jc w:val="both"/>
      </w:pPr>
      <w:r>
        <w:rPr>
          <w:rFonts w:ascii="Times New Roman"/>
          <w:b w:val="false"/>
          <w:i w:val="false"/>
          <w:color w:val="000000"/>
          <w:sz w:val="28"/>
        </w:rPr>
        <w:t>
      егер отбасының жан басына шаққандағы кірісі облыстарда, республикалық маңызы бар қалаларда және астанада белгіленген кедейлік шегінен асып кетсе.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атаулы әлеуметтік көмек тағайындауға өтініш</w:t>
      </w:r>
    </w:p>
    <w:p>
      <w:pPr>
        <w:spacing w:after="0"/>
        <w:ind w:left="0"/>
        <w:jc w:val="both"/>
      </w:pPr>
      <w:r>
        <w:rPr>
          <w:rFonts w:ascii="Times New Roman"/>
          <w:b w:val="false"/>
          <w:i w:val="false"/>
          <w:color w:val="000000"/>
          <w:sz w:val="28"/>
        </w:rPr>
        <w:t>
      Халықты жұмыспен қамту орталығына ________________________________________</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___________________________________________________________ 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мекенжайында тұратын (елді мекен, аудан)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түрі_________________________________________________________________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берді____________</w:t>
      </w:r>
    </w:p>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шартсыз ақшалай көмек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атаулы әлеуметтік көмек алушы ретінде менің балаларыма кепілдік берілген әлеуметтік топтама ұсыну: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жастан алты жасқа дейін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жастан он сегіз жасқа дейін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xml:space="preserve">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 </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p>
    <w:p>
      <w:pPr>
        <w:spacing w:after="0"/>
        <w:ind w:left="0"/>
        <w:jc w:val="both"/>
      </w:pPr>
      <w:r>
        <w:rPr>
          <w:rFonts w:ascii="Times New Roman"/>
          <w:b w:val="false"/>
          <w:i w:val="false"/>
          <w:color w:val="000000"/>
          <w:sz w:val="28"/>
        </w:rPr>
        <w:t>
      Менің отбасымның құрамы келесідей:</w:t>
      </w:r>
    </w:p>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 мекенжай бойынша тіркелген өтініш беруші мен отбасы құрамына кіретін адамдар туралы мәліметтер, сондай-ақ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 жұмыссыз, бала күтімі бойынша демалыста, үй шаруашылығындағы адам, студент, оқушы, мектепке дейінгі оқушы)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(мектептегі оқу сыныбы) мектепке дейінгі ұйымдардағы балалардың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 31 тамызға дейін өтініш білдірген кезде мектепте оқитын балаларға бір атау таңдау мектеп формасы (ШФ) жиынтығы немесе алдағы оқу жылына арналған спорттық костюм (СК) көрсету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туралы" Заңның 4-бабына сәйкес басқа мекенжай бойынша тіркелген отбасы құрамына кіретін адамдар туралы мәліметтер, сондай-ақ "Мемлекеттік атаулы әлеуметтік көмек туралы" Заңның 4-бабына сәйкес бірге тұру фактісі талап етілмейтін отбасы мүшелері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үшін қажетті менің дербес мәліметтерімді, жиырма таңбалық ағымдығы есепшоттың нөмірін (ІBAN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пайдалануға, сондай-ақ менің мүдделерім бойынша атаулы әлеуметтік көмек алушы ретіндегі мәртебем, оның ішінде кепілдендірілген әлеуметтік пакетті ұсыну үшін өзім көрсеткен ақпараттарды және ақпараттық жүйелерден алынған ақпаратты пайдалануға (беру), келісім білдіремін.</w:t>
      </w:r>
    </w:p>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оның ішінде кепілдендірілген әлеуметтік пакет алу құқығына әсер ететін мән-жайлар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адамдардың өндіріп алуға жүгінуіне жол берілмейтіні туралы хабардар етілдім. </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телефон__________ ұялы телефон ___________ Е-маіl _______________ </w:t>
      </w:r>
    </w:p>
    <w:p>
      <w:pPr>
        <w:spacing w:after="0"/>
        <w:ind w:left="0"/>
        <w:jc w:val="both"/>
      </w:pPr>
      <w:r>
        <w:rPr>
          <w:rFonts w:ascii="Times New Roman"/>
          <w:b w:val="false"/>
          <w:i w:val="false"/>
          <w:color w:val="000000"/>
          <w:sz w:val="28"/>
        </w:rPr>
        <w:t xml:space="preserve">
      20___ жылғы "___" ______________ ______________________________ </w:t>
      </w:r>
    </w:p>
    <w:p>
      <w:pPr>
        <w:spacing w:after="0"/>
        <w:ind w:left="0"/>
        <w:jc w:val="both"/>
      </w:pPr>
      <w:r>
        <w:rPr>
          <w:rFonts w:ascii="Times New Roman"/>
          <w:b w:val="false"/>
          <w:i w:val="false"/>
          <w:color w:val="000000"/>
          <w:sz w:val="28"/>
        </w:rPr>
        <w:t>
      (күні)            (өтініш берушінің қолы)</w:t>
      </w:r>
    </w:p>
    <w:p>
      <w:pPr>
        <w:spacing w:after="0"/>
        <w:ind w:left="0"/>
        <w:jc w:val="left"/>
      </w:pPr>
      <w:r>
        <w:rPr>
          <w:rFonts w:ascii="Times New Roman"/>
          <w:b/>
          <w:i w:val="false"/>
          <w:color w:val="000000"/>
        </w:rPr>
        <w:t xml:space="preserve"> Жұмыспен қамту орталығының қызметтік белгілері үшін</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20___ жылғы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 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xml:space="preserve">
      20___ жылғы "____" ___________ учаскелік комиссия өтінішті қоса берілген </w:t>
      </w:r>
    </w:p>
    <w:p>
      <w:pPr>
        <w:spacing w:after="0"/>
        <w:ind w:left="0"/>
        <w:jc w:val="both"/>
      </w:pPr>
      <w:r>
        <w:rPr>
          <w:rFonts w:ascii="Times New Roman"/>
          <w:b w:val="false"/>
          <w:i w:val="false"/>
          <w:color w:val="000000"/>
          <w:sz w:val="28"/>
        </w:rPr>
        <w:t>
      құжаттармен қабылдады_____________________________________________________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әкесінің аты </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xml:space="preserve">
      20___ жылғы "____"___________ учаскелік комиссиядан өтінішті қоса берілген </w:t>
      </w:r>
    </w:p>
    <w:p>
      <w:pPr>
        <w:spacing w:after="0"/>
        <w:ind w:left="0"/>
        <w:jc w:val="both"/>
      </w:pPr>
      <w:r>
        <w:rPr>
          <w:rFonts w:ascii="Times New Roman"/>
          <w:b w:val="false"/>
          <w:i w:val="false"/>
          <w:color w:val="000000"/>
          <w:sz w:val="28"/>
        </w:rPr>
        <w:t>
      құжаттармен қабылдады_____________________________________________________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әкесінің аты </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xml:space="preserve">
      Халықты жұмыспен қамту орталығының кент, ауыл, ауылдық округ әкімінен өтініш </w:t>
      </w:r>
    </w:p>
    <w:p>
      <w:pPr>
        <w:spacing w:after="0"/>
        <w:ind w:left="0"/>
        <w:jc w:val="both"/>
      </w:pPr>
      <w:r>
        <w:rPr>
          <w:rFonts w:ascii="Times New Roman"/>
          <w:b w:val="false"/>
          <w:i w:val="false"/>
          <w:color w:val="000000"/>
          <w:sz w:val="28"/>
        </w:rPr>
        <w:t xml:space="preserve">
      берушінің құжаттарын қабылдаған күні 20___ жылғы "____" ________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қызметі,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w:t>
      </w:r>
    </w:p>
    <w:p>
      <w:pPr>
        <w:spacing w:after="0"/>
        <w:ind w:left="0"/>
        <w:jc w:val="both"/>
      </w:pPr>
      <w:r>
        <w:rPr>
          <w:rFonts w:ascii="Times New Roman"/>
          <w:b w:val="false"/>
          <w:i w:val="false"/>
          <w:color w:val="000000"/>
          <w:sz w:val="28"/>
        </w:rPr>
        <w:t>
      (бар болса), қызметі, қолы)</w:t>
      </w:r>
    </w:p>
    <w:p>
      <w:pPr>
        <w:spacing w:after="0"/>
        <w:ind w:left="0"/>
        <w:jc w:val="both"/>
      </w:pPr>
      <w:r>
        <w:rPr>
          <w:rFonts w:ascii="Times New Roman"/>
          <w:b w:val="false"/>
          <w:i w:val="false"/>
          <w:color w:val="000000"/>
          <w:sz w:val="28"/>
        </w:rPr>
        <w:t>
      _ _ _ _ _ _ _ _ _ _ _ _ _ _ _ _ __ _ _ _ _ _ _ _ _ _ _ _ _ _ _ _ _ _ _ _ _ _</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xml:space="preserve">
      Жалған ақпарат пен дәйексіз (жасанды) құжаттар бергенім үшін жауаптылық туралы </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xml:space="preserve">
      Азамат (ша) _____________________________ өтініші қоса берілген ______ данадағы </w:t>
      </w:r>
    </w:p>
    <w:p>
      <w:pPr>
        <w:spacing w:after="0"/>
        <w:ind w:left="0"/>
        <w:jc w:val="both"/>
      </w:pPr>
      <w:r>
        <w:rPr>
          <w:rFonts w:ascii="Times New Roman"/>
          <w:b w:val="false"/>
          <w:i w:val="false"/>
          <w:color w:val="000000"/>
          <w:sz w:val="28"/>
        </w:rPr>
        <w:t xml:space="preserve">
      құжаттармен, отбасының ________________ тіркеу нөмірімен 20___ жылғы </w:t>
      </w:r>
    </w:p>
    <w:p>
      <w:pPr>
        <w:spacing w:after="0"/>
        <w:ind w:left="0"/>
        <w:jc w:val="both"/>
      </w:pPr>
      <w:r>
        <w:rPr>
          <w:rFonts w:ascii="Times New Roman"/>
          <w:b w:val="false"/>
          <w:i w:val="false"/>
          <w:color w:val="000000"/>
          <w:sz w:val="28"/>
        </w:rPr>
        <w:t>
      "___"_______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қызметі,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 тағайындауға өтінішті қабылдаудан бас тарту туралы 20____ жылғы "___" __________ №_______ ҚОЛХАТ</w:t>
      </w:r>
    </w:p>
    <w:p>
      <w:pPr>
        <w:spacing w:after="0"/>
        <w:ind w:left="0"/>
        <w:jc w:val="both"/>
      </w:pPr>
      <w:r>
        <w:rPr>
          <w:rFonts w:ascii="Times New Roman"/>
          <w:b w:val="false"/>
          <w:i w:val="false"/>
          <w:color w:val="000000"/>
          <w:sz w:val="28"/>
        </w:rPr>
        <w:t>
      Халықты жұмыспен қамту орталығы 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Азаматқа (шаға) 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20______ жылғы "____" _________________ </w:t>
      </w:r>
    </w:p>
    <w:p>
      <w:pPr>
        <w:spacing w:after="0"/>
        <w:ind w:left="0"/>
        <w:jc w:val="both"/>
      </w:pPr>
      <w:r>
        <w:rPr>
          <w:rFonts w:ascii="Times New Roman"/>
          <w:b w:val="false"/>
          <w:i w:val="false"/>
          <w:color w:val="000000"/>
          <w:sz w:val="28"/>
        </w:rPr>
        <w:t xml:space="preserve">
      Жүгінген күні 20 ____ жылғы "____" _______________ </w:t>
      </w:r>
    </w:p>
    <w:p>
      <w:pPr>
        <w:spacing w:after="0"/>
        <w:ind w:left="0"/>
        <w:jc w:val="both"/>
      </w:pPr>
      <w:r>
        <w:rPr>
          <w:rFonts w:ascii="Times New Roman"/>
          <w:b w:val="false"/>
          <w:i w:val="false"/>
          <w:color w:val="000000"/>
          <w:sz w:val="28"/>
        </w:rPr>
        <w:t>
      Атаулы әлеуметтік көмек тағайындау туралы өтініштерді қабылдаудан бас тартылды: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мәліметтердің болмауына байланысты өтініш беруші ұсынған құжаттардың дәйексіздігі анықталған және (немесе) қолданылу мерзімі өткен жағдайын анықтау;</w:t>
      </w:r>
    </w:p>
    <w:p>
      <w:pPr>
        <w:spacing w:after="0"/>
        <w:ind w:left="0"/>
        <w:jc w:val="both"/>
      </w:pPr>
      <w:r>
        <w:rPr>
          <w:rFonts w:ascii="Times New Roman"/>
          <w:b w:val="false"/>
          <w:i w:val="false"/>
          <w:color w:val="000000"/>
          <w:sz w:val="28"/>
        </w:rPr>
        <w:t>
      ақпараттық жүйелерде атаулы әлеуметтік көмек тағайындау, төлеу немесе өтініш беру фактісін растайтын мәліметтердің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40"/>
    <w:p>
      <w:pPr>
        <w:spacing w:after="0"/>
        <w:ind w:left="0"/>
        <w:jc w:val="left"/>
      </w:pPr>
      <w:r>
        <w:rPr>
          <w:rFonts w:ascii="Times New Roman"/>
          <w:b/>
          <w:i w:val="false"/>
          <w:color w:val="000000"/>
        </w:rPr>
        <w:t xml:space="preserve"> Атаулы әлеуметтік көмек тағайындауға өтініштерді тіркеу журналы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қарауына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комиссиядан қорытынды қабылдаған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жолданған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қамту мәселелері жөніндегі аудандық (қалалық) немесе өңірлік комиссиядан ұсыным алынған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жасау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өтініш берушінің құжаттар пакеті қосылған шешім жобасын жолдаған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түрі (шартты/шартсыз)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(төлем мөлшерін өзгерту, төлеуді тоқтата тұру, төлеуді тоқтату, тағайындаудан бас тарту) туралы, сондай - ақ атаулы әлеуметтік көмек тағайындалған жағдайда-кепілдендірілген әлеуметтік топтаманы ұсыну (ұсынудан бас тарту) туралы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бойынша тағайындау немесе тағайындаудан бас тарту туралы уәкілетті орган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20__ жылғы "__" _______ № ____ қорытындысы</w:t>
      </w:r>
    </w:p>
    <w:p>
      <w:pPr>
        <w:spacing w:after="0"/>
        <w:ind w:left="0"/>
        <w:jc w:val="both"/>
      </w:pPr>
      <w:r>
        <w:rPr>
          <w:rFonts w:ascii="Times New Roman"/>
          <w:b w:val="false"/>
          <w:i w:val="false"/>
          <w:color w:val="000000"/>
          <w:sz w:val="28"/>
        </w:rPr>
        <w:t xml:space="preserve">
      Учаскелік комиссия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отбасының (өтініш берушінің)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отбасына (тұлғаға) қажеттіліктің болмауы, шартты/шартсыз ақшалай көмек түрінде (біржолғы/ай сайын) мемлекеттік атаулы әлеуметтік көмек көрсету</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туралы (қажеттілігі, қажет еместігі)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 ________________________________________________________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 ________________________________________________________</w:t>
      </w:r>
    </w:p>
    <w:p>
      <w:pPr>
        <w:spacing w:after="0"/>
        <w:ind w:left="0"/>
        <w:jc w:val="both"/>
      </w:pPr>
      <w:r>
        <w:rPr>
          <w:rFonts w:ascii="Times New Roman"/>
          <w:b w:val="false"/>
          <w:i w:val="false"/>
          <w:color w:val="000000"/>
          <w:sz w:val="28"/>
        </w:rPr>
        <w:t>
      __________________ ________________________________________________________</w:t>
      </w:r>
    </w:p>
    <w:p>
      <w:pPr>
        <w:spacing w:after="0"/>
        <w:ind w:left="0"/>
        <w:jc w:val="both"/>
      </w:pPr>
      <w:r>
        <w:rPr>
          <w:rFonts w:ascii="Times New Roman"/>
          <w:b w:val="false"/>
          <w:i w:val="false"/>
          <w:color w:val="000000"/>
          <w:sz w:val="28"/>
        </w:rPr>
        <w:t>
      __________________ ________________________________________________________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____ данада қоса берілген құжаттармен қорытынды </w:t>
      </w:r>
    </w:p>
    <w:p>
      <w:pPr>
        <w:spacing w:after="0"/>
        <w:ind w:left="0"/>
        <w:jc w:val="both"/>
      </w:pPr>
      <w:r>
        <w:rPr>
          <w:rFonts w:ascii="Times New Roman"/>
          <w:b w:val="false"/>
          <w:i w:val="false"/>
          <w:color w:val="000000"/>
          <w:sz w:val="28"/>
        </w:rPr>
        <w:t>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 қызметкерінің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лауазымы, қолы ____________________________________________________________</w:t>
      </w:r>
    </w:p>
    <w:p>
      <w:pPr>
        <w:spacing w:after="0"/>
        <w:ind w:left="0"/>
        <w:jc w:val="both"/>
      </w:pPr>
      <w:r>
        <w:rPr>
          <w:rFonts w:ascii="Times New Roman"/>
          <w:b w:val="false"/>
          <w:i w:val="false"/>
          <w:color w:val="000000"/>
          <w:sz w:val="28"/>
        </w:rPr>
        <w:t xml:space="preserve">
      немесе өтініш беруші ауылдық елді мекенде тұрған жағдайда, құжаттарды қабылдаған </w:t>
      </w:r>
    </w:p>
    <w:p>
      <w:pPr>
        <w:spacing w:after="0"/>
        <w:ind w:left="0"/>
        <w:jc w:val="both"/>
      </w:pPr>
      <w:r>
        <w:rPr>
          <w:rFonts w:ascii="Times New Roman"/>
          <w:b w:val="false"/>
          <w:i w:val="false"/>
          <w:color w:val="000000"/>
          <w:sz w:val="28"/>
        </w:rPr>
        <w:t>
      кент, ауыл, ауылдық 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комиссияның</w:t>
            </w:r>
            <w:r>
              <w:br/>
            </w:r>
            <w:r>
              <w:rPr>
                <w:rFonts w:ascii="Times New Roman"/>
                <w:b w:val="false"/>
                <w:i w:val="false"/>
                <w:color w:val="000000"/>
                <w:sz w:val="20"/>
              </w:rPr>
              <w:t>20__ жылғы "__" _______</w:t>
            </w:r>
            <w:r>
              <w:br/>
            </w:r>
            <w:r>
              <w:rPr>
                <w:rFonts w:ascii="Times New Roman"/>
                <w:b w:val="false"/>
                <w:i w:val="false"/>
                <w:color w:val="000000"/>
                <w:sz w:val="20"/>
              </w:rPr>
              <w:t>№ ____ қорытындысына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атаулы әлеуметтік көмек тағайындауға өтініш берушінің материалдық жағдайын тексеру актісі</w:t>
      </w:r>
    </w:p>
    <w:p>
      <w:pPr>
        <w:spacing w:after="0"/>
        <w:ind w:left="0"/>
        <w:jc w:val="both"/>
      </w:pPr>
      <w:r>
        <w:rPr>
          <w:rFonts w:ascii="Times New Roman"/>
          <w:b w:val="false"/>
          <w:i w:val="false"/>
          <w:color w:val="000000"/>
          <w:sz w:val="28"/>
        </w:rPr>
        <w:t>
      20__ жылғы "__" ________ ___________________________________________________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Тұрғылықты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ескеріледі) _______________________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(жұмыс, оқу орны, тәуелсіз қызметкер,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адамдардың барлығы _________.</w:t>
      </w:r>
    </w:p>
    <w:p>
      <w:pPr>
        <w:spacing w:after="0"/>
        <w:ind w:left="0"/>
        <w:jc w:val="both"/>
      </w:pPr>
      <w:r>
        <w:rPr>
          <w:rFonts w:ascii="Times New Roman"/>
          <w:b w:val="false"/>
          <w:i w:val="false"/>
          <w:color w:val="000000"/>
          <w:sz w:val="28"/>
        </w:rPr>
        <w:t>
      Жұмыссыз ретінде тіркелген адамдар _______.</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себептер бойынша жұмыссыз _______ адам.</w:t>
      </w:r>
    </w:p>
    <w:p>
      <w:pPr>
        <w:spacing w:after="0"/>
        <w:ind w:left="0"/>
        <w:jc w:val="both"/>
      </w:pPr>
      <w:r>
        <w:rPr>
          <w:rFonts w:ascii="Times New Roman"/>
          <w:b w:val="false"/>
          <w:i w:val="false"/>
          <w:color w:val="000000"/>
          <w:sz w:val="28"/>
        </w:rPr>
        <w:t>
      Жұмыссыздықтың басқа да себептері (іздеуде, бас бостандығынан айыру орындарында) 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 адам;</w:t>
      </w:r>
    </w:p>
    <w:p>
      <w:pPr>
        <w:spacing w:after="0"/>
        <w:ind w:left="0"/>
        <w:jc w:val="both"/>
      </w:pPr>
      <w:r>
        <w:rPr>
          <w:rFonts w:ascii="Times New Roman"/>
          <w:b w:val="false"/>
          <w:i w:val="false"/>
          <w:color w:val="000000"/>
          <w:sz w:val="28"/>
        </w:rPr>
        <w:t>
      жоғары және арнайы орта оқу орындарында ақылы негізде оқитындар - ____ адам, оқушыға оқудың бір жылдық құны ________ теңге.</w:t>
      </w:r>
    </w:p>
    <w:p>
      <w:pPr>
        <w:spacing w:after="0"/>
        <w:ind w:left="0"/>
        <w:jc w:val="both"/>
      </w:pPr>
      <w:r>
        <w:rPr>
          <w:rFonts w:ascii="Times New Roman"/>
          <w:b w:val="false"/>
          <w:i w:val="false"/>
          <w:color w:val="000000"/>
          <w:sz w:val="28"/>
        </w:rPr>
        <w:t xml:space="preserve">
      5. Тұру жағдайы (жатақхана, жалдамалы, жекешелендірілген тұрғын үй, қызметтік тұрғын үй, тұрғын үй кооперативі, жеке тұрғын үй немесе басқасы) (қажетінің асты сызылсын)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 үйді, қойманы және дәлізді қоспағанда бөлмелер саны _________________________</w:t>
      </w:r>
    </w:p>
    <w:p>
      <w:pPr>
        <w:spacing w:after="0"/>
        <w:ind w:left="0"/>
        <w:jc w:val="both"/>
      </w:pPr>
      <w:r>
        <w:rPr>
          <w:rFonts w:ascii="Times New Roman"/>
          <w:b w:val="false"/>
          <w:i w:val="false"/>
          <w:color w:val="000000"/>
          <w:sz w:val="28"/>
        </w:rPr>
        <w:t>
      Тұрғын үйді бір айда ұстап тұру шығындары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тегі, аты, әкесінің аты (бар болса)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алдындағы учаске, мал мен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Бар-жоғы:</w:t>
      </w:r>
    </w:p>
    <w:p>
      <w:pPr>
        <w:spacing w:after="0"/>
        <w:ind w:left="0"/>
        <w:jc w:val="both"/>
      </w:pPr>
      <w:r>
        <w:rPr>
          <w:rFonts w:ascii="Times New Roman"/>
          <w:b w:val="false"/>
          <w:i w:val="false"/>
          <w:color w:val="000000"/>
          <w:sz w:val="28"/>
        </w:rPr>
        <w:t>
      автокөліктің (маркасы, шығарылған жылы, құқық беретін құжат,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 тұрғын үй, қазіргі уақытта тұрып жатқанды қоспағанда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Мұқтаждық көрінісінің белгілері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Әл-ауқаты көрінетін белгілері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Санитариялық-эпидемиологиялық тұру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Учаскелік комиссияның басқа байқаулары:</w:t>
      </w:r>
    </w:p>
    <w:p>
      <w:pPr>
        <w:spacing w:after="0"/>
        <w:ind w:left="0"/>
        <w:jc w:val="both"/>
      </w:pPr>
      <w:r>
        <w:rPr>
          <w:rFonts w:ascii="Times New Roman"/>
          <w:b w:val="false"/>
          <w:i w:val="false"/>
          <w:color w:val="000000"/>
          <w:sz w:val="28"/>
        </w:rPr>
        <w:t xml:space="preserve">
      13. Мемлекеттік атаулы әлеуметтік көмекке мұқтаждықтың болмауы Қазақстан Республикасы Еңбек және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болып тіркелген) бекітілген Өтініш берушінің материалдық жағдайын тексеру нәтижелері бойынша мемлекеттік атаулы әлеуметтік көмекке мұқтаждықты айқындау критерийлеріне сәйкес айқындалады.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 ______________________________________________________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 ______________________________________________________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Тексеруден бас тартамын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 (немесе отбасының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w:t>
      </w:r>
    </w:p>
    <w:p>
      <w:pPr>
        <w:spacing w:after="0"/>
        <w:ind w:left="0"/>
        <w:jc w:val="both"/>
      </w:pPr>
      <w:r>
        <w:rPr>
          <w:rFonts w:ascii="Times New Roman"/>
          <w:b w:val="false"/>
          <w:i w:val="false"/>
          <w:color w:val="000000"/>
          <w:sz w:val="28"/>
        </w:rPr>
        <w:t>
      Облыс (қала) ______________</w:t>
      </w:r>
    </w:p>
    <w:p>
      <w:pPr>
        <w:spacing w:after="0"/>
        <w:ind w:left="0"/>
        <w:jc w:val="left"/>
      </w:pPr>
      <w:r>
        <w:rPr>
          <w:rFonts w:ascii="Times New Roman"/>
          <w:b/>
          <w:i w:val="false"/>
          <w:color w:val="000000"/>
        </w:rPr>
        <w:t xml:space="preserve"> Атаулы әлеуметтік көмек тағайындау (төлем мөлшерін өзгерту, төлемді тоқтата тұру, төлемді тоқтату, тағайындаудан бас тарту), сондай-ақ атаулы әлеуметтік көмек жағдайында - ______________________________ (аудан / қала) үшін кепілдендірілген әлеуметтік пакетті ұсыну (беруден бас тарту) туралы шешім</w:t>
      </w:r>
    </w:p>
    <w:p>
      <w:pPr>
        <w:spacing w:after="0"/>
        <w:ind w:left="0"/>
        <w:jc w:val="both"/>
      </w:pPr>
      <w:r>
        <w:rPr>
          <w:rFonts w:ascii="Times New Roman"/>
          <w:b w:val="false"/>
          <w:i w:val="false"/>
          <w:color w:val="000000"/>
          <w:sz w:val="28"/>
        </w:rPr>
        <w:t>
      ________________________ (ауданы/қала) бойынша</w:t>
      </w:r>
    </w:p>
    <w:p>
      <w:pPr>
        <w:spacing w:after="0"/>
        <w:ind w:left="0"/>
        <w:jc w:val="both"/>
      </w:pPr>
      <w:r>
        <w:rPr>
          <w:rFonts w:ascii="Times New Roman"/>
          <w:b w:val="false"/>
          <w:i w:val="false"/>
          <w:color w:val="000000"/>
          <w:sz w:val="28"/>
        </w:rPr>
        <w:t>
      20__ жылғы ___ __________ № ____________</w:t>
      </w:r>
    </w:p>
    <w:p>
      <w:pPr>
        <w:spacing w:after="0"/>
        <w:ind w:left="0"/>
        <w:jc w:val="both"/>
      </w:pPr>
      <w:r>
        <w:rPr>
          <w:rFonts w:ascii="Times New Roman"/>
          <w:b w:val="false"/>
          <w:i w:val="false"/>
          <w:color w:val="000000"/>
          <w:sz w:val="28"/>
        </w:rPr>
        <w:t>
      Отбасы ісін тіркеу № ___________</w:t>
      </w:r>
    </w:p>
    <w:p>
      <w:pPr>
        <w:spacing w:after="0"/>
        <w:ind w:left="0"/>
        <w:jc w:val="both"/>
      </w:pPr>
      <w:r>
        <w:rPr>
          <w:rFonts w:ascii="Times New Roman"/>
          <w:b w:val="false"/>
          <w:i w:val="false"/>
          <w:color w:val="000000"/>
          <w:sz w:val="28"/>
        </w:rPr>
        <w:t>
      Өтініштің күні/нөмірі_______________________________________________________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 жылғы "___" 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Өтініш берушінің тұрғылықты жері ___________________________________________</w:t>
      </w:r>
    </w:p>
    <w:p>
      <w:pPr>
        <w:spacing w:after="0"/>
        <w:ind w:left="0"/>
        <w:jc w:val="both"/>
      </w:pPr>
      <w:r>
        <w:rPr>
          <w:rFonts w:ascii="Times New Roman"/>
          <w:b w:val="false"/>
          <w:i w:val="false"/>
          <w:color w:val="000000"/>
          <w:sz w:val="28"/>
        </w:rPr>
        <w:t>
      Мемлекеттік атаулы әлеуметтік көмек тағайындауға есептер:</w:t>
      </w:r>
    </w:p>
    <w:p>
      <w:pPr>
        <w:spacing w:after="0"/>
        <w:ind w:left="0"/>
        <w:jc w:val="both"/>
      </w:pPr>
      <w:r>
        <w:rPr>
          <w:rFonts w:ascii="Times New Roman"/>
          <w:b w:val="false"/>
          <w:i w:val="false"/>
          <w:color w:val="000000"/>
          <w:sz w:val="28"/>
        </w:rPr>
        <w:t>
       Отбасындағы адамдардың саны: ______________________________________________</w:t>
      </w:r>
    </w:p>
    <w:p>
      <w:pPr>
        <w:spacing w:after="0"/>
        <w:ind w:left="0"/>
        <w:jc w:val="both"/>
      </w:pPr>
      <w:r>
        <w:rPr>
          <w:rFonts w:ascii="Times New Roman"/>
          <w:b w:val="false"/>
          <w:i w:val="false"/>
          <w:color w:val="000000"/>
          <w:sz w:val="28"/>
        </w:rPr>
        <w:t>
      _________ жылғы ____ тоқсандағы отбасының табысы</w:t>
      </w:r>
    </w:p>
    <w:p>
      <w:pPr>
        <w:spacing w:after="0"/>
        <w:ind w:left="0"/>
        <w:jc w:val="both"/>
      </w:pPr>
      <w:r>
        <w:rPr>
          <w:rFonts w:ascii="Times New Roman"/>
          <w:b w:val="false"/>
          <w:i w:val="false"/>
          <w:color w:val="000000"/>
          <w:sz w:val="28"/>
        </w:rPr>
        <w:t>
      1.____________________________ __________________________ теңге</w:t>
      </w:r>
    </w:p>
    <w:p>
      <w:pPr>
        <w:spacing w:after="0"/>
        <w:ind w:left="0"/>
        <w:jc w:val="both"/>
      </w:pPr>
      <w:r>
        <w:rPr>
          <w:rFonts w:ascii="Times New Roman"/>
          <w:b w:val="false"/>
          <w:i w:val="false"/>
          <w:color w:val="000000"/>
          <w:sz w:val="28"/>
        </w:rPr>
        <w:t>
      2.____________________________ __________________________ теңге</w:t>
      </w:r>
    </w:p>
    <w:p>
      <w:pPr>
        <w:spacing w:after="0"/>
        <w:ind w:left="0"/>
        <w:jc w:val="both"/>
      </w:pPr>
      <w:r>
        <w:rPr>
          <w:rFonts w:ascii="Times New Roman"/>
          <w:b w:val="false"/>
          <w:i w:val="false"/>
          <w:color w:val="000000"/>
          <w:sz w:val="28"/>
        </w:rPr>
        <w:t>
      3.____________________________ __________________________ теңге</w:t>
      </w:r>
    </w:p>
    <w:p>
      <w:pPr>
        <w:spacing w:after="0"/>
        <w:ind w:left="0"/>
        <w:jc w:val="both"/>
      </w:pPr>
      <w:r>
        <w:rPr>
          <w:rFonts w:ascii="Times New Roman"/>
          <w:b w:val="false"/>
          <w:i w:val="false"/>
          <w:color w:val="000000"/>
          <w:sz w:val="28"/>
        </w:rPr>
        <w:t>
      Отбасының тоқсандағы жалпы табысы ______________________ теңге</w:t>
      </w:r>
    </w:p>
    <w:p>
      <w:pPr>
        <w:spacing w:after="0"/>
        <w:ind w:left="0"/>
        <w:jc w:val="both"/>
      </w:pPr>
      <w:r>
        <w:rPr>
          <w:rFonts w:ascii="Times New Roman"/>
          <w:b w:val="false"/>
          <w:i w:val="false"/>
          <w:color w:val="000000"/>
          <w:sz w:val="28"/>
        </w:rPr>
        <w:t>
      Отбасының орташа айлық табысы: __________________________ теңге</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 Адамға (отбасына) атаулы әлеуметтік көмек тағайындау 20__ жылғы "___" ______ </w:t>
      </w:r>
    </w:p>
    <w:p>
      <w:pPr>
        <w:spacing w:after="0"/>
        <w:ind w:left="0"/>
        <w:jc w:val="both"/>
      </w:pPr>
      <w:r>
        <w:rPr>
          <w:rFonts w:ascii="Times New Roman"/>
          <w:b w:val="false"/>
          <w:i w:val="false"/>
          <w:color w:val="000000"/>
          <w:sz w:val="28"/>
        </w:rPr>
        <w:t>
      бастап 20__ жылғы "___" ______ дейін сомасы_________ теңге cомасында тағайындалады.</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2. Атаулы әлеуметтік көмек мөлшерін өзгерту 20__ жылғы "___" __________ бастап </w:t>
      </w:r>
    </w:p>
    <w:p>
      <w:pPr>
        <w:spacing w:after="0"/>
        <w:ind w:left="0"/>
        <w:jc w:val="both"/>
      </w:pPr>
      <w:r>
        <w:rPr>
          <w:rFonts w:ascii="Times New Roman"/>
          <w:b w:val="false"/>
          <w:i w:val="false"/>
          <w:color w:val="000000"/>
          <w:sz w:val="28"/>
        </w:rPr>
        <w:t xml:space="preserve">
      20__ жылғы "___" ________ дейін өзгертілсін және ___________ теңге сомасында белгіленсін. </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3. ____________________ атаулы әлеуметтік көмек төлемін тоқтата тұру (шартты / шартсыз ақшалай көмек - қажеті жазылсын) 20__ ж.</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w:t>
      </w:r>
    </w:p>
    <w:p>
      <w:pPr>
        <w:spacing w:after="0"/>
        <w:ind w:left="0"/>
        <w:jc w:val="both"/>
      </w:pPr>
      <w:r>
        <w:rPr>
          <w:rFonts w:ascii="Times New Roman"/>
          <w:b w:val="false"/>
          <w:i w:val="false"/>
          <w:color w:val="000000"/>
          <w:sz w:val="28"/>
        </w:rPr>
        <w:t>
      4. Атаулы әлеуметтік көмек тағайындауды (шартты/шартсыз ақшалай көмек - қажеті жазылсын) тоқтату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5. Мынадай кезеңге атаулы әлеуметтік көмек тағайындаумен байланысты келесі кепілдік берілген әлеуметтік топтама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кепілдік берілген топтама*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кепілдік берілген топтама*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__</w:t>
            </w:r>
          </w:p>
          <w:p>
            <w:pPr>
              <w:spacing w:after="20"/>
              <w:ind w:left="20"/>
              <w:jc w:val="both"/>
            </w:pPr>
            <w:r>
              <w:rPr>
                <w:rFonts w:ascii="Times New Roman"/>
                <w:b w:val="false"/>
                <w:i w:val="false"/>
                <w:color w:val="000000"/>
                <w:sz w:val="20"/>
              </w:rPr>
              <w:t>
20__жылға дейін беру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 1 жылдан 3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 3 жастан 6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химиялық заттар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формасы немесе спорттық жиынтық (таңдауға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 ыстық там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көліктерде жеңілдіктер (таксиден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"Иә" сөзі қойылады</w:t>
      </w:r>
    </w:p>
    <w:p>
      <w:pPr>
        <w:spacing w:after="0"/>
        <w:ind w:left="0"/>
        <w:jc w:val="both"/>
      </w:pPr>
      <w:r>
        <w:rPr>
          <w:rFonts w:ascii="Times New Roman"/>
          <w:b w:val="false"/>
          <w:i w:val="false"/>
          <w:color w:val="000000"/>
          <w:sz w:val="28"/>
        </w:rPr>
        <w:t>
      5. Атаулы әлеуметтік тағайындаудан бас тарту (шартты / шартсыз ақшалай көмек - қажеті жазылсын)</w:t>
      </w:r>
    </w:p>
    <w:p>
      <w:pPr>
        <w:spacing w:after="0"/>
        <w:ind w:left="0"/>
        <w:jc w:val="both"/>
      </w:pPr>
      <w:r>
        <w:rPr>
          <w:rFonts w:ascii="Times New Roman"/>
          <w:b w:val="false"/>
          <w:i w:val="false"/>
          <w:color w:val="000000"/>
          <w:sz w:val="28"/>
        </w:rPr>
        <w:t>
      көмек_____________________________________________________________________</w:t>
      </w:r>
    </w:p>
    <w:p>
      <w:pPr>
        <w:spacing w:after="0"/>
        <w:ind w:left="0"/>
        <w:jc w:val="both"/>
      </w:pPr>
      <w:r>
        <w:rPr>
          <w:rFonts w:ascii="Times New Roman"/>
          <w:b w:val="false"/>
          <w:i w:val="false"/>
          <w:color w:val="000000"/>
          <w:sz w:val="28"/>
        </w:rPr>
        <w:t>
      (кепілдік берілген әлеуметтік топтаманы ұсыну кезінде - қажет болса жазылсын)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бастығы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маманы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 дайындалған:</w:t>
      </w:r>
    </w:p>
    <w:p>
      <w:pPr>
        <w:spacing w:after="0"/>
        <w:ind w:left="0"/>
        <w:jc w:val="both"/>
      </w:pPr>
      <w:r>
        <w:rPr>
          <w:rFonts w:ascii="Times New Roman"/>
          <w:b w:val="false"/>
          <w:i w:val="false"/>
          <w:color w:val="000000"/>
          <w:sz w:val="28"/>
        </w:rPr>
        <w:t>
      Аудандық / қалалық жұмыспен қамту орталығының директоры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Жұмыспен қамту орталығының құрылымдық бөлімінің бастығы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Жұмыспен қамту орталығының маманы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1"/>
    <w:p>
      <w:pPr>
        <w:spacing w:after="0"/>
        <w:ind w:left="0"/>
        <w:jc w:val="left"/>
      </w:pPr>
      <w:r>
        <w:rPr>
          <w:rFonts w:ascii="Times New Roman"/>
          <w:b/>
          <w:i w:val="false"/>
          <w:color w:val="000000"/>
        </w:rPr>
        <w:t xml:space="preserve"> Әлеуметтік келісімшарт</w:t>
      </w:r>
    </w:p>
    <w:bookmarkEnd w:id="141"/>
    <w:p>
      <w:pPr>
        <w:spacing w:after="0"/>
        <w:ind w:left="0"/>
        <w:jc w:val="both"/>
      </w:pPr>
      <w:r>
        <w:rPr>
          <w:rFonts w:ascii="Times New Roman"/>
          <w:b w:val="false"/>
          <w:i w:val="false"/>
          <w:color w:val="000000"/>
          <w:sz w:val="28"/>
        </w:rPr>
        <w:t xml:space="preserve">
      _____________________ №____ "_____"_____________20 __жыл </w:t>
      </w:r>
    </w:p>
    <w:p>
      <w:pPr>
        <w:spacing w:after="0"/>
        <w:ind w:left="0"/>
        <w:jc w:val="both"/>
      </w:pPr>
      <w:r>
        <w:rPr>
          <w:rFonts w:ascii="Times New Roman"/>
          <w:b w:val="false"/>
          <w:i w:val="false"/>
          <w:color w:val="000000"/>
          <w:sz w:val="28"/>
        </w:rPr>
        <w:t>
      (қорытынды орны)</w:t>
      </w:r>
    </w:p>
    <w:p>
      <w:pPr>
        <w:spacing w:after="0"/>
        <w:ind w:left="0"/>
        <w:jc w:val="both"/>
      </w:pPr>
      <w:r>
        <w:rPr>
          <w:rFonts w:ascii="Times New Roman"/>
          <w:b w:val="false"/>
          <w:i w:val="false"/>
          <w:color w:val="000000"/>
          <w:sz w:val="28"/>
        </w:rPr>
        <w:t>
      ______________________________ атынан ______________________________,</w:t>
      </w:r>
    </w:p>
    <w:p>
      <w:pPr>
        <w:spacing w:after="0"/>
        <w:ind w:left="0"/>
        <w:jc w:val="both"/>
      </w:pPr>
      <w:r>
        <w:rPr>
          <w:rFonts w:ascii="Times New Roman"/>
          <w:b w:val="false"/>
          <w:i w:val="false"/>
          <w:color w:val="000000"/>
          <w:sz w:val="28"/>
        </w:rPr>
        <w:t>
      (халықты жұмыспен қамту орталығының атауы)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 өкілінің лауазымы)</w:t>
      </w:r>
    </w:p>
    <w:p>
      <w:pPr>
        <w:spacing w:after="0"/>
        <w:ind w:left="0"/>
        <w:jc w:val="both"/>
      </w:pPr>
      <w:r>
        <w:rPr>
          <w:rFonts w:ascii="Times New Roman"/>
          <w:b w:val="false"/>
          <w:i w:val="false"/>
          <w:color w:val="000000"/>
          <w:sz w:val="28"/>
        </w:rPr>
        <w:t>
      бұдан әрі "Халықты жұмыспен қамту орталығы" деп аталатын, бір жағынан және шартты ақшалай көмек тағайындауға өтініш беруші (бұдан әрі - ШАК) одан әрі ШАК тағайындауға өтініш беруші" деп аталатын __________________________________________________________________ мекенжайы бойынша тұратын азамат (ша) өзге тараптан төмендегі ШАК төлеуге осы әлеуметтік келісімшартты (бұдан әрі - келісімшарт) жасасты.</w:t>
      </w:r>
    </w:p>
    <w:bookmarkStart w:name="z152" w:id="142"/>
    <w:p>
      <w:pPr>
        <w:spacing w:after="0"/>
        <w:ind w:left="0"/>
        <w:jc w:val="left"/>
      </w:pPr>
      <w:r>
        <w:rPr>
          <w:rFonts w:ascii="Times New Roman"/>
          <w:b/>
          <w:i w:val="false"/>
          <w:color w:val="000000"/>
        </w:rPr>
        <w:t xml:space="preserve"> 1. Келісімшарттың мәні</w:t>
      </w:r>
    </w:p>
    <w:bookmarkEnd w:id="142"/>
    <w:bookmarkStart w:name="z153" w:id="143"/>
    <w:p>
      <w:pPr>
        <w:spacing w:after="0"/>
        <w:ind w:left="0"/>
        <w:jc w:val="both"/>
      </w:pPr>
      <w:r>
        <w:rPr>
          <w:rFonts w:ascii="Times New Roman"/>
          <w:b w:val="false"/>
          <w:i w:val="false"/>
          <w:color w:val="000000"/>
          <w:sz w:val="28"/>
        </w:rPr>
        <w:t>
      1. Осы әлеуметтік келісімшартқа қосымшаға сәйкес келісімшартқа ажырамас қосымша болып табылатын отбасының (адамның) өмірлік қиын жағдайдан шығуына арналған жеке жоспарға (бұдан әрі - жеке жоспар) сәйкес өтініш берушінің өмірлік қиын жағдайдан шығуына жәрдемдесу арқылы Тараптардың қатынастарын реттеу келісімшарттың мәні болып табылады.</w:t>
      </w:r>
    </w:p>
    <w:bookmarkEnd w:id="143"/>
    <w:bookmarkStart w:name="z154" w:id="144"/>
    <w:p>
      <w:pPr>
        <w:spacing w:after="0"/>
        <w:ind w:left="0"/>
        <w:jc w:val="left"/>
      </w:pPr>
      <w:r>
        <w:rPr>
          <w:rFonts w:ascii="Times New Roman"/>
          <w:b/>
          <w:i w:val="false"/>
          <w:color w:val="000000"/>
        </w:rPr>
        <w:t xml:space="preserve"> 2. Келісімшарт тараптарының міндеттері</w:t>
      </w:r>
    </w:p>
    <w:bookmarkEnd w:id="144"/>
    <w:bookmarkStart w:name="z155" w:id="145"/>
    <w:p>
      <w:pPr>
        <w:spacing w:after="0"/>
        <w:ind w:left="0"/>
        <w:jc w:val="both"/>
      </w:pPr>
      <w:r>
        <w:rPr>
          <w:rFonts w:ascii="Times New Roman"/>
          <w:b w:val="false"/>
          <w:i w:val="false"/>
          <w:color w:val="000000"/>
          <w:sz w:val="28"/>
        </w:rPr>
        <w:t>
      2. Халықты жұмыспен қамту орталығы:</w:t>
      </w:r>
    </w:p>
    <w:bookmarkEnd w:id="145"/>
    <w:p>
      <w:pPr>
        <w:spacing w:after="0"/>
        <w:ind w:left="0"/>
        <w:jc w:val="both"/>
      </w:pPr>
      <w:r>
        <w:rPr>
          <w:rFonts w:ascii="Times New Roman"/>
          <w:b w:val="false"/>
          <w:i w:val="false"/>
          <w:color w:val="000000"/>
          <w:sz w:val="28"/>
        </w:rPr>
        <w:t>
      1) ШАК тағайындауға өтініш берушіге консультациялық қызмет көрсетуге;</w:t>
      </w:r>
    </w:p>
    <w:p>
      <w:pPr>
        <w:spacing w:after="0"/>
        <w:ind w:left="0"/>
        <w:jc w:val="both"/>
      </w:pPr>
      <w:r>
        <w:rPr>
          <w:rFonts w:ascii="Times New Roman"/>
          <w:b w:val="false"/>
          <w:i w:val="false"/>
          <w:color w:val="000000"/>
          <w:sz w:val="28"/>
        </w:rPr>
        <w:t xml:space="preserve">
      2) әлеуметтік келісімшартты іске асыру кезеңінде әңгімелесуді өткізу, қажетті құжаттарды толтыруға жәрдемдесу, жұмыс іздеу, ассистентті/консультантты тарта отырып келісімшарт бойынша міндеттемелерді орындау жолымен отбасын сүйемелдеуге; </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(қажет болған жағдайда) жөніндегі іс-шараларды ұсынуды ұйымдастыруға;</w:t>
      </w:r>
    </w:p>
    <w:p>
      <w:pPr>
        <w:spacing w:after="0"/>
        <w:ind w:left="0"/>
        <w:jc w:val="both"/>
      </w:pPr>
      <w:r>
        <w:rPr>
          <w:rFonts w:ascii="Times New Roman"/>
          <w:b w:val="false"/>
          <w:i w:val="false"/>
          <w:color w:val="000000"/>
          <w:sz w:val="28"/>
        </w:rPr>
        <w:t>
      4) Жеке жоспарда көзделген іс-шараларды іске асыруға тартылған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шығуына жәрдемдесуге және келісімшарттың барлық қолданылу мерзімі ішінде ілесіп жүруді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жөніндегі келісімшарт міндеттемелерін орындауына ай сайынғы мониторинг жүргізуге міндеттенеді</w:t>
      </w:r>
    </w:p>
    <w:bookmarkStart w:name="z156" w:id="146"/>
    <w:p>
      <w:pPr>
        <w:spacing w:after="0"/>
        <w:ind w:left="0"/>
        <w:jc w:val="both"/>
      </w:pPr>
      <w:r>
        <w:rPr>
          <w:rFonts w:ascii="Times New Roman"/>
          <w:b w:val="false"/>
          <w:i w:val="false"/>
          <w:color w:val="000000"/>
          <w:sz w:val="28"/>
        </w:rPr>
        <w:t>
      3. ШАК тағайындауға өтініш беруші және оның отбасы мүшелері:</w:t>
      </w:r>
    </w:p>
    <w:bookmarkEnd w:id="146"/>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бойынша белсенді іс-қимыл жасайды;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3) Жеке жоспарда жоспарланған әлеуметтік бейімдеу бойынша іс-шараларды орындайды;</w:t>
      </w:r>
    </w:p>
    <w:p>
      <w:pPr>
        <w:spacing w:after="0"/>
        <w:ind w:left="0"/>
        <w:jc w:val="both"/>
      </w:pPr>
      <w:r>
        <w:rPr>
          <w:rFonts w:ascii="Times New Roman"/>
          <w:b w:val="false"/>
          <w:i w:val="false"/>
          <w:color w:val="000000"/>
          <w:sz w:val="28"/>
        </w:rPr>
        <w:t>
      4) халықты жұмыспен қамту орталығына шартты ақшалай көмекті тағайындауға және оның мөлшеріне әсер ететін мән-жайлардың басталғаны туралы, сондай-ақ банк шоты және (немесе) тұрғылықты жері нөмірінің өзгеруі туралы (тиісті өзгерістерді растайтын құжаттармен бірге) көрсетілген мән-жайлар басталған күннен бастап 10 (он) жұмыс күні ішінде ақпарат береді;</w:t>
      </w:r>
    </w:p>
    <w:p>
      <w:pPr>
        <w:spacing w:after="0"/>
        <w:ind w:left="0"/>
        <w:jc w:val="both"/>
      </w:pPr>
      <w:r>
        <w:rPr>
          <w:rFonts w:ascii="Times New Roman"/>
          <w:b w:val="false"/>
          <w:i w:val="false"/>
          <w:color w:val="000000"/>
          <w:sz w:val="28"/>
        </w:rPr>
        <w:t>
      5) халықты жұмыспен қамту орталығына немесе аудандық маңызы бар қала, кент, ауыл, ауылдық округ әкіміне осы келісімшартта көзделген міндеттемелердің орындалуын мониторингілеу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5-1) алынған бір жолғы шартталған ақшалай көмекті нысаналы пайдалану бойынша және әлеуметтік келісімшартта белгіленген біржолғы төлемді нысаналы пайдалану мерзімі өткеннен кейін бір жұмыс күні ішінде ассистентті (консультантты) біржолғы шартты ақшалай көмекті нысаналы пайдалану туралы хабардар етуге және оған растайтын құжаттардың көшірмелерін, сондай-ақ салыстырып тексеру үшін олардың түпнұсқаларын ұсынуға міндеттенеді.</w:t>
      </w:r>
    </w:p>
    <w:p>
      <w:pPr>
        <w:spacing w:after="0"/>
        <w:ind w:left="0"/>
        <w:jc w:val="both"/>
      </w:pPr>
      <w:r>
        <w:rPr>
          <w:rFonts w:ascii="Times New Roman"/>
          <w:b w:val="false"/>
          <w:i w:val="false"/>
          <w:color w:val="000000"/>
          <w:sz w:val="28"/>
        </w:rPr>
        <w:t>
      6) пайдаланылмаған немесе нысаналы мақсаты бойынша пайдаланылмаған ақша қаражатын, сондай-ақ заңсыз алынған қаражатты, оның ішінде ШАК-тың заңсыз тағайындалуына алып келген дәйексіз мәліметтер ұсыну анықталған жағдайда өтейді.</w:t>
      </w:r>
    </w:p>
    <w:bookmarkStart w:name="z157" w:id="147"/>
    <w:p>
      <w:pPr>
        <w:spacing w:after="0"/>
        <w:ind w:left="0"/>
        <w:jc w:val="left"/>
      </w:pPr>
      <w:r>
        <w:rPr>
          <w:rFonts w:ascii="Times New Roman"/>
          <w:b/>
          <w:i w:val="false"/>
          <w:color w:val="000000"/>
        </w:rPr>
        <w:t xml:space="preserve"> 3. Келісімшарт тараптарының құқықтары</w:t>
      </w:r>
    </w:p>
    <w:bookmarkEnd w:id="147"/>
    <w:bookmarkStart w:name="z158" w:id="148"/>
    <w:p>
      <w:pPr>
        <w:spacing w:after="0"/>
        <w:ind w:left="0"/>
        <w:jc w:val="both"/>
      </w:pPr>
      <w:r>
        <w:rPr>
          <w:rFonts w:ascii="Times New Roman"/>
          <w:b w:val="false"/>
          <w:i w:val="false"/>
          <w:color w:val="000000"/>
          <w:sz w:val="28"/>
        </w:rPr>
        <w:t>
      4. Халықты жұмыспен қамту орталығының басшысы:</w:t>
      </w:r>
    </w:p>
    <w:bookmarkEnd w:id="148"/>
    <w:p>
      <w:pPr>
        <w:spacing w:after="0"/>
        <w:ind w:left="0"/>
        <w:jc w:val="both"/>
      </w:pPr>
      <w:r>
        <w:rPr>
          <w:rFonts w:ascii="Times New Roman"/>
          <w:b w:val="false"/>
          <w:i w:val="false"/>
          <w:color w:val="000000"/>
          <w:sz w:val="28"/>
        </w:rPr>
        <w:t>
      1) үшінші тұлғалардан (мемлекеттік кіріс органдары мен басқа да ұйымдар мен мекемелерден) ШАК алуға өтініш берушінің және оның отбасы мүшелерінің кірістері мен мүлкі туралы, оның ішінде банктік шоттардағы ақша қозғалысы туралы қосымша мәліметтерді, сондай-ақ қатысушыны осы Келісімшарт бойынша оның міндеттемелерін орындауы мәніне тексеру үшін әлеуметтік бейімдеу шараларын алу туралы мәліметтерді сұратады;</w:t>
      </w:r>
    </w:p>
    <w:p>
      <w:pPr>
        <w:spacing w:after="0"/>
        <w:ind w:left="0"/>
        <w:jc w:val="both"/>
      </w:pPr>
      <w:r>
        <w:rPr>
          <w:rFonts w:ascii="Times New Roman"/>
          <w:b w:val="false"/>
          <w:i w:val="false"/>
          <w:color w:val="000000"/>
          <w:sz w:val="28"/>
        </w:rPr>
        <w:t>
      2) егер өтініш беруші, отбасы келісімшарттың міндеттемелерін орындамаса, ШАК төлеуді қайта есептеу, тоқтата тұру, тоқтату туралы уәкілетті орган шешімінің жобасын дайындау үшін алынған ақпаратты пайдаланады;</w:t>
      </w:r>
    </w:p>
    <w:p>
      <w:pPr>
        <w:spacing w:after="0"/>
        <w:ind w:left="0"/>
        <w:jc w:val="both"/>
      </w:pPr>
      <w:r>
        <w:rPr>
          <w:rFonts w:ascii="Times New Roman"/>
          <w:b w:val="false"/>
          <w:i w:val="false"/>
          <w:color w:val="000000"/>
          <w:sz w:val="28"/>
        </w:rPr>
        <w:t xml:space="preserve">
      3) келісімшарт талаптарының уақтылы және тиісті орындалуын талап етеді және бақылайды; </w:t>
      </w:r>
    </w:p>
    <w:p>
      <w:pPr>
        <w:spacing w:after="0"/>
        <w:ind w:left="0"/>
        <w:jc w:val="both"/>
      </w:pPr>
      <w:r>
        <w:rPr>
          <w:rFonts w:ascii="Times New Roman"/>
          <w:b w:val="false"/>
          <w:i w:val="false"/>
          <w:color w:val="000000"/>
          <w:sz w:val="28"/>
        </w:rPr>
        <w:t>
      4) келісімшарт шеңберінде өзге де мәселелерді шешеді.</w:t>
      </w:r>
    </w:p>
    <w:bookmarkStart w:name="z159" w:id="149"/>
    <w:p>
      <w:pPr>
        <w:spacing w:after="0"/>
        <w:ind w:left="0"/>
        <w:jc w:val="both"/>
      </w:pPr>
      <w:r>
        <w:rPr>
          <w:rFonts w:ascii="Times New Roman"/>
          <w:b w:val="false"/>
          <w:i w:val="false"/>
          <w:color w:val="000000"/>
          <w:sz w:val="28"/>
        </w:rPr>
        <w:t xml:space="preserve">
      5. Өтініш беруші ШАК тағайындауға және оның отбасы мүшелерінің: </w:t>
      </w:r>
    </w:p>
    <w:bookmarkEnd w:id="149"/>
    <w:p>
      <w:pPr>
        <w:spacing w:after="0"/>
        <w:ind w:left="0"/>
        <w:jc w:val="both"/>
      </w:pPr>
      <w:r>
        <w:rPr>
          <w:rFonts w:ascii="Times New Roman"/>
          <w:b w:val="false"/>
          <w:i w:val="false"/>
          <w:color w:val="000000"/>
          <w:sz w:val="28"/>
        </w:rPr>
        <w:t xml:space="preserve">
      1) әлеуметтік қолдау шараларын алуға; </w:t>
      </w:r>
    </w:p>
    <w:p>
      <w:pPr>
        <w:spacing w:after="0"/>
        <w:ind w:left="0"/>
        <w:jc w:val="both"/>
      </w:pPr>
      <w:r>
        <w:rPr>
          <w:rFonts w:ascii="Times New Roman"/>
          <w:b w:val="false"/>
          <w:i w:val="false"/>
          <w:color w:val="000000"/>
          <w:sz w:val="28"/>
        </w:rPr>
        <w:t xml:space="preserve">
      2) жеке жоспардың іс-шараларын орындауға байланысты консультациялар мен ақпарат алуға; </w:t>
      </w:r>
    </w:p>
    <w:p>
      <w:pPr>
        <w:spacing w:after="0"/>
        <w:ind w:left="0"/>
        <w:jc w:val="both"/>
      </w:pPr>
      <w:r>
        <w:rPr>
          <w:rFonts w:ascii="Times New Roman"/>
          <w:b w:val="false"/>
          <w:i w:val="false"/>
          <w:color w:val="000000"/>
          <w:sz w:val="28"/>
        </w:rPr>
        <w:t>
      3) аудандық маңызы бар қала, кент, ауыл, ауылдық округ әкімінің және халықты жұмыспен қамту орталығының іс-әрекетіне жоғары тұрған жергілікті атқарушы органдарға, сондай-ақ сот тәртібімен шағым жасауға құқығы бар.</w:t>
      </w:r>
    </w:p>
    <w:bookmarkStart w:name="z160" w:id="150"/>
    <w:p>
      <w:pPr>
        <w:spacing w:after="0"/>
        <w:ind w:left="0"/>
        <w:jc w:val="left"/>
      </w:pPr>
      <w:r>
        <w:rPr>
          <w:rFonts w:ascii="Times New Roman"/>
          <w:b/>
          <w:i w:val="false"/>
          <w:color w:val="000000"/>
        </w:rPr>
        <w:t xml:space="preserve"> 4. Тараптардың келісімшарт талаптарын орындамағаны үшін жауаптылығы</w:t>
      </w:r>
    </w:p>
    <w:bookmarkEnd w:id="150"/>
    <w:bookmarkStart w:name="z161" w:id="151"/>
    <w:p>
      <w:pPr>
        <w:spacing w:after="0"/>
        <w:ind w:left="0"/>
        <w:jc w:val="both"/>
      </w:pPr>
      <w:r>
        <w:rPr>
          <w:rFonts w:ascii="Times New Roman"/>
          <w:b w:val="false"/>
          <w:i w:val="false"/>
          <w:color w:val="000000"/>
          <w:sz w:val="28"/>
        </w:rPr>
        <w:t>
      6. Халықты жұмыспен қамту орталығы отбасына (адамға) осы келісім-шартта және Жеке жоспарда көзделген көлемде әлеуметтік қолдау көрсетуге жауапты болады.</w:t>
      </w:r>
    </w:p>
    <w:bookmarkEnd w:id="151"/>
    <w:bookmarkStart w:name="z162" w:id="152"/>
    <w:p>
      <w:pPr>
        <w:spacing w:after="0"/>
        <w:ind w:left="0"/>
        <w:jc w:val="both"/>
      </w:pPr>
      <w:r>
        <w:rPr>
          <w:rFonts w:ascii="Times New Roman"/>
          <w:b w:val="false"/>
          <w:i w:val="false"/>
          <w:color w:val="000000"/>
          <w:sz w:val="28"/>
        </w:rPr>
        <w:t>
      7. Шартты ақшалай көмек алушылармен әлеуметтік келісімшарт табысы аз адам (отбасы) әлеуметтік келісімшарт талаптарын және Жеке жоспар іс-шараларын толық көлемде орындамаған, сондай-ақ шартты ақшалай көмекті заңсыз тағайындауға алып келген жалған мәліметтер ұсынылған кезде бұзылады.</w:t>
      </w:r>
    </w:p>
    <w:bookmarkEnd w:id="152"/>
    <w:p>
      <w:pPr>
        <w:spacing w:after="0"/>
        <w:ind w:left="0"/>
        <w:jc w:val="both"/>
      </w:pPr>
      <w:r>
        <w:rPr>
          <w:rFonts w:ascii="Times New Roman"/>
          <w:b w:val="false"/>
          <w:i w:val="false"/>
          <w:color w:val="000000"/>
          <w:sz w:val="28"/>
        </w:rPr>
        <w:t>
      Әлеуметтік келісімшартты бұзу адамға (отбасына) шартты ақшалай көмек төлеуді тоқтатуға негіз болып табылады.</w:t>
      </w:r>
    </w:p>
    <w:bookmarkStart w:name="z163" w:id="153"/>
    <w:p>
      <w:pPr>
        <w:spacing w:after="0"/>
        <w:ind w:left="0"/>
        <w:jc w:val="both"/>
      </w:pPr>
      <w:r>
        <w:rPr>
          <w:rFonts w:ascii="Times New Roman"/>
          <w:b w:val="false"/>
          <w:i w:val="false"/>
          <w:color w:val="000000"/>
          <w:sz w:val="28"/>
        </w:rPr>
        <w:t xml:space="preserve">
      8. ШАК тағайындауға өтініш берген өтініш беруші мен оның отбасы мүшелері шартты ақшалай көмекті тағайындауға өтініште көрсетілген жалған немесе толық емес мәліметтерді бергені үшін қолданыстағы заңнамаға сәйкес жауапты болады. </w:t>
      </w:r>
    </w:p>
    <w:bookmarkEnd w:id="153"/>
    <w:bookmarkStart w:name="z164" w:id="154"/>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154"/>
    <w:bookmarkStart w:name="z165" w:id="155"/>
    <w:p>
      <w:pPr>
        <w:spacing w:after="0"/>
        <w:ind w:left="0"/>
        <w:jc w:val="left"/>
      </w:pPr>
      <w:r>
        <w:rPr>
          <w:rFonts w:ascii="Times New Roman"/>
          <w:b/>
          <w:i w:val="false"/>
          <w:color w:val="000000"/>
        </w:rPr>
        <w:t xml:space="preserve"> 5. Күтпеген жағдайлар</w:t>
      </w:r>
    </w:p>
    <w:bookmarkEnd w:id="155"/>
    <w:bookmarkStart w:name="z166" w:id="156"/>
    <w:p>
      <w:pPr>
        <w:spacing w:after="0"/>
        <w:ind w:left="0"/>
        <w:jc w:val="both"/>
      </w:pPr>
      <w:r>
        <w:rPr>
          <w:rFonts w:ascii="Times New Roman"/>
          <w:b w:val="false"/>
          <w:i w:val="false"/>
          <w:color w:val="000000"/>
          <w:sz w:val="28"/>
        </w:rPr>
        <w:t>
      10. Тараптар су тасқыны, жер сілкінісі, жарылыстар, дауылдар, індеттер, эпизоотиялар, дүлей өрттер, ереуілдер, соғыс, көтерілістер сияқты осы келісімшартқа қол қойылғаннан кейін туындаған төтенше жағдайлар немесе еңсерілмейтін күш жағдайлары жағдайында міндеттемелерді толық немесе ішінара орындамағаны үшін жауапкершіліктен босатылады.</w:t>
      </w:r>
    </w:p>
    <w:bookmarkEnd w:id="156"/>
    <w:bookmarkStart w:name="z167" w:id="157"/>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 қандай да бір міндеттемелерді орындау осындай жағдайлардың туындауына байланысты мүмкін болмаған тарап күтпеген жағдайлар басталған немесе тоқтатылған сәттен бастап 3 (үш) жұмыс күні ішінде хабардар етуге міндетті. </w:t>
      </w:r>
    </w:p>
    <w:bookmarkEnd w:id="157"/>
    <w:bookmarkStart w:name="z168" w:id="158"/>
    <w:p>
      <w:pPr>
        <w:spacing w:after="0"/>
        <w:ind w:left="0"/>
        <w:jc w:val="both"/>
      </w:pPr>
      <w:r>
        <w:rPr>
          <w:rFonts w:ascii="Times New Roman"/>
          <w:b w:val="false"/>
          <w:i w:val="false"/>
          <w:color w:val="000000"/>
          <w:sz w:val="28"/>
        </w:rPr>
        <w:t xml:space="preserve">
      12. Осы келісімшарт бойынша міндеттемелерді орындау мерзімі күтпеген мән-жайлар, сондай-ақ осы мән-жайлардан туындаған салдарлар әрекет еткен уақытқа сәйкес кейінге қалдырылады. </w:t>
      </w:r>
    </w:p>
    <w:bookmarkEnd w:id="158"/>
    <w:bookmarkStart w:name="z169" w:id="159"/>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міндеттемелерін толық немесе ішінара орындау мүмкін еместігі ____________ (кезеңін көрсету) астам болса, онда тараптар осы келісімшартты бұзуға құқылы.</w:t>
      </w:r>
    </w:p>
    <w:bookmarkEnd w:id="159"/>
    <w:bookmarkStart w:name="z170" w:id="160"/>
    <w:p>
      <w:pPr>
        <w:spacing w:after="0"/>
        <w:ind w:left="0"/>
        <w:jc w:val="left"/>
      </w:pPr>
      <w:r>
        <w:rPr>
          <w:rFonts w:ascii="Times New Roman"/>
          <w:b/>
          <w:i w:val="false"/>
          <w:color w:val="000000"/>
        </w:rPr>
        <w:t xml:space="preserve"> 6. Өзге шарттар</w:t>
      </w:r>
    </w:p>
    <w:bookmarkEnd w:id="160"/>
    <w:bookmarkStart w:name="z171" w:id="161"/>
    <w:p>
      <w:pPr>
        <w:spacing w:after="0"/>
        <w:ind w:left="0"/>
        <w:jc w:val="both"/>
      </w:pPr>
      <w:r>
        <w:rPr>
          <w:rFonts w:ascii="Times New Roman"/>
          <w:b w:val="false"/>
          <w:i w:val="false"/>
          <w:color w:val="000000"/>
          <w:sz w:val="28"/>
        </w:rPr>
        <w:t>
      14. Келісімшартқа қосымша келісімге қол қою арқылы тараптардың келісімі бойынша өзгерістер және (немесе) толықтырулар енгізіледі.</w:t>
      </w:r>
    </w:p>
    <w:bookmarkEnd w:id="161"/>
    <w:bookmarkStart w:name="z172" w:id="162"/>
    <w:p>
      <w:pPr>
        <w:spacing w:after="0"/>
        <w:ind w:left="0"/>
        <w:jc w:val="both"/>
      </w:pPr>
      <w:r>
        <w:rPr>
          <w:rFonts w:ascii="Times New Roman"/>
          <w:b w:val="false"/>
          <w:i w:val="false"/>
          <w:color w:val="000000"/>
          <w:sz w:val="28"/>
        </w:rPr>
        <w:t>
      15. Келісімшарт қол қойылған күнінен бастап күшіне енеді және "___"________ 20_____ әрекет етеді .</w:t>
      </w:r>
    </w:p>
    <w:bookmarkEnd w:id="162"/>
    <w:bookmarkStart w:name="z173" w:id="163"/>
    <w:p>
      <w:pPr>
        <w:spacing w:after="0"/>
        <w:ind w:left="0"/>
        <w:jc w:val="both"/>
      </w:pPr>
      <w:r>
        <w:rPr>
          <w:rFonts w:ascii="Times New Roman"/>
          <w:b w:val="false"/>
          <w:i w:val="false"/>
          <w:color w:val="000000"/>
          <w:sz w:val="28"/>
        </w:rPr>
        <w:t xml:space="preserve">
      16. Отбасы (адам) осы Келісім-шарттың талаптарын орындамаған кезде халықты жұмыспен қамту орталығы келісімшартты бір жақты тәртіппен бұзады. </w:t>
      </w:r>
    </w:p>
    <w:bookmarkEnd w:id="163"/>
    <w:bookmarkStart w:name="z174" w:id="164"/>
    <w:p>
      <w:pPr>
        <w:spacing w:after="0"/>
        <w:ind w:left="0"/>
        <w:jc w:val="both"/>
      </w:pPr>
      <w:r>
        <w:rPr>
          <w:rFonts w:ascii="Times New Roman"/>
          <w:b w:val="false"/>
          <w:i w:val="false"/>
          <w:color w:val="000000"/>
          <w:sz w:val="28"/>
        </w:rPr>
        <w:t>
      17. Осы келісімшарт бірдей заңды күші бар екі данада жасалды.</w:t>
      </w:r>
    </w:p>
    <w:bookmarkEnd w:id="164"/>
    <w:bookmarkStart w:name="z175" w:id="165"/>
    <w:p>
      <w:pPr>
        <w:spacing w:after="0"/>
        <w:ind w:left="0"/>
        <w:jc w:val="left"/>
      </w:pPr>
      <w:r>
        <w:rPr>
          <w:rFonts w:ascii="Times New Roman"/>
          <w:b/>
          <w:i w:val="false"/>
          <w:color w:val="000000"/>
        </w:rPr>
        <w:t xml:space="preserve"> 7. Тараптардың мекенжайлары мен деректемелері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төлеуге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(мекен-жайы, телефоны,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(болған жағдайда) уәкілетті өкілдің)</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(жеке сәйкестендіру нөмірі, жеке басын куәландыратын құжаттың нөмірі және күні, кім берді)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(мекен - жайы және телефоны)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Отбасының (адамның) өмірлік қиын жағдайдан шығуы үшін жеке жоспар</w:t>
      </w:r>
    </w:p>
    <w:p>
      <w:pPr>
        <w:spacing w:after="0"/>
        <w:ind w:left="0"/>
        <w:jc w:val="both"/>
      </w:pPr>
      <w:r>
        <w:rPr>
          <w:rFonts w:ascii="Times New Roman"/>
          <w:b w:val="false"/>
          <w:i w:val="false"/>
          <w:color w:val="000000"/>
          <w:sz w:val="28"/>
        </w:rPr>
        <w:t>
      Халықты жұмыспен қамту орталығы_________________________ аудан/қала</w:t>
      </w:r>
    </w:p>
    <w:p>
      <w:pPr>
        <w:spacing w:after="0"/>
        <w:ind w:left="0"/>
        <w:jc w:val="both"/>
      </w:pPr>
      <w:r>
        <w:rPr>
          <w:rFonts w:ascii="Times New Roman"/>
          <w:b w:val="false"/>
          <w:i w:val="false"/>
          <w:color w:val="000000"/>
          <w:sz w:val="28"/>
        </w:rPr>
        <w:t>
      Көмек алушы:______________________________________________________________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тұрғылықты мекенжайы)</w:t>
      </w:r>
    </w:p>
    <w:p>
      <w:pPr>
        <w:spacing w:after="0"/>
        <w:ind w:left="0"/>
        <w:jc w:val="both"/>
      </w:pPr>
      <w:r>
        <w:rPr>
          <w:rFonts w:ascii="Times New Roman"/>
          <w:b w:val="false"/>
          <w:i w:val="false"/>
          <w:color w:val="000000"/>
          <w:sz w:val="28"/>
        </w:rPr>
        <w:t>
      Келісімшарттың қолданылу басталған күні _____________________________________</w:t>
      </w:r>
    </w:p>
    <w:p>
      <w:pPr>
        <w:spacing w:after="0"/>
        <w:ind w:left="0"/>
        <w:jc w:val="both"/>
      </w:pPr>
      <w:r>
        <w:rPr>
          <w:rFonts w:ascii="Times New Roman"/>
          <w:b w:val="false"/>
          <w:i w:val="false"/>
          <w:color w:val="000000"/>
          <w:sz w:val="28"/>
        </w:rPr>
        <w:t>
      Келісім-шарт қолданылуының аяқталған күні ___________________________________</w:t>
      </w:r>
    </w:p>
    <w:p>
      <w:pPr>
        <w:spacing w:after="0"/>
        <w:ind w:left="0"/>
        <w:jc w:val="both"/>
      </w:pPr>
      <w:r>
        <w:rPr>
          <w:rFonts w:ascii="Times New Roman"/>
          <w:b w:val="false"/>
          <w:i w:val="false"/>
          <w:color w:val="000000"/>
          <w:sz w:val="28"/>
        </w:rPr>
        <w:t>
      Отбасының өмірлік қиын жағдайдан шығуы үшін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шаралар көрсетуді жоспарлаған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арнаулы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 бойынша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 бастау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Халықты жұмыспен қамту орталығы атаулы әлеуметтік көмек көрсетуге өтініш білдірген адаммен және (немесе) оның отбасы мүшелерімен бірлесіп "Халықты жұмыспен қамту туралы" Қазақстан Республикасы Заңының 17-бабының 2-тармағында көзделген іс-шаралар бойынша не тұрақты жұмыс орнына жұмысқа орналасуға жасайды.</w:t>
      </w:r>
    </w:p>
    <w:p>
      <w:pPr>
        <w:spacing w:after="0"/>
        <w:ind w:left="0"/>
        <w:jc w:val="left"/>
      </w:pPr>
      <w:r>
        <w:rPr>
          <w:rFonts w:ascii="Times New Roman"/>
          <w:b/>
          <w:i w:val="false"/>
          <w:color w:val="000000"/>
        </w:rPr>
        <w:t xml:space="preserve"> Атаулы әлеуметтік көмек көрсетуге өтініш берген адамға және (немесе) оның отбасы мүшелеріне берілетін әлеуметтік бейімдеу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жоспарланатын адамдардың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 бастау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бұйрыққа 7-қосымшада бекітілген әлеуметтік бейімдеу жөніндегі іс-шаралардың үлгі тізбесіне сәйкес көрсетілген іс-шаралардың қажеттілігіне қарай халықты жұмыспен қамту орталығы атаулы әлеуметтік көмек көрсетуге өтініш білдірген адаммен және (немесе) оның отбасы мүшелерімен бірлесіп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орталығы _________________________ </w:t>
            </w:r>
          </w:p>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(мекен-жайы, телефоны, факс) _________________________</w:t>
            </w:r>
          </w:p>
          <w:p>
            <w:pPr>
              <w:spacing w:after="20"/>
              <w:ind w:left="20"/>
              <w:jc w:val="both"/>
            </w:pPr>
            <w:r>
              <w:rPr>
                <w:rFonts w:ascii="Times New Roman"/>
                <w:b w:val="false"/>
                <w:i w:val="false"/>
                <w:color w:val="000000"/>
                <w:sz w:val="20"/>
              </w:rPr>
              <w:t xml:space="preserve">
 (Уәкілетті өкілдің тегі, аты, әкесінің аты (ол болған жағдайда) ________________________ </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төлеуге өтініш беруші 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кезде)__________________________</w:t>
            </w:r>
          </w:p>
          <w:p>
            <w:pPr>
              <w:spacing w:after="20"/>
              <w:ind w:left="20"/>
              <w:jc w:val="both"/>
            </w:pPr>
            <w:r>
              <w:rPr>
                <w:rFonts w:ascii="Times New Roman"/>
                <w:b w:val="false"/>
                <w:i w:val="false"/>
                <w:color w:val="000000"/>
                <w:sz w:val="20"/>
              </w:rPr>
              <w:t>
(жеке сәйкестендіру нөмірі, жеке басын куәландыратын құжаттың нөмірі мен күні, кім берді)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(мекен - жайы және телефоны) 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6"/>
    <w:p>
      <w:pPr>
        <w:spacing w:after="0"/>
        <w:ind w:left="0"/>
        <w:jc w:val="left"/>
      </w:pPr>
      <w:r>
        <w:rPr>
          <w:rFonts w:ascii="Times New Roman"/>
          <w:b/>
          <w:i w:val="false"/>
          <w:color w:val="000000"/>
        </w:rPr>
        <w:t xml:space="preserve"> Жұмыспен қамтуға жәрдемдесу және әлеуметтік бейімделуге жәрдемдесу жөніндегі іс-шаралардың үлгі тізбесі</w:t>
      </w:r>
    </w:p>
    <w:bookmarkEnd w:id="166"/>
    <w:p>
      <w:pPr>
        <w:spacing w:after="0"/>
        <w:ind w:left="0"/>
        <w:jc w:val="both"/>
      </w:pPr>
      <w:r>
        <w:rPr>
          <w:rFonts w:ascii="Times New Roman"/>
          <w:b w:val="false"/>
          <w:i w:val="false"/>
          <w:color w:val="000000"/>
          <w:sz w:val="28"/>
        </w:rPr>
        <w:t>
      1. Халықты жұмыспен қамтуға жәрдемдесудің белсенді шараларының тізбесі:</w:t>
      </w:r>
    </w:p>
    <w:p>
      <w:pPr>
        <w:spacing w:after="0"/>
        <w:ind w:left="0"/>
        <w:jc w:val="both"/>
      </w:pPr>
      <w:r>
        <w:rPr>
          <w:rFonts w:ascii="Times New Roman"/>
          <w:b w:val="false"/>
          <w:i w:val="false"/>
          <w:color w:val="000000"/>
          <w:sz w:val="28"/>
        </w:rPr>
        <w:t xml:space="preserve">
      1) кәсіптік оқуға жіберу; </w:t>
      </w:r>
    </w:p>
    <w:p>
      <w:pPr>
        <w:spacing w:after="0"/>
        <w:ind w:left="0"/>
        <w:jc w:val="both"/>
      </w:pPr>
      <w:r>
        <w:rPr>
          <w:rFonts w:ascii="Times New Roman"/>
          <w:b w:val="false"/>
          <w:i w:val="false"/>
          <w:color w:val="000000"/>
          <w:sz w:val="28"/>
        </w:rPr>
        <w:t>
      2) азаматтар мен оралмандардың кәсіпкерлік бастамашылығына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орындарын ұйымдастыру;</w:t>
      </w:r>
    </w:p>
    <w:p>
      <w:pPr>
        <w:spacing w:after="0"/>
        <w:ind w:left="0"/>
        <w:jc w:val="both"/>
      </w:pPr>
      <w:r>
        <w:rPr>
          <w:rFonts w:ascii="Times New Roman"/>
          <w:b w:val="false"/>
          <w:i w:val="false"/>
          <w:color w:val="000000"/>
          <w:sz w:val="28"/>
        </w:rPr>
        <w:t xml:space="preserve">
      5) жұмыс күшінің ұтқырлығын арттыру үшін ерікті түрде қоныс аударуға жәрдемдесу; </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p>
      <w:pPr>
        <w:spacing w:after="0"/>
        <w:ind w:left="0"/>
        <w:jc w:val="both"/>
      </w:pPr>
      <w:r>
        <w:rPr>
          <w:rFonts w:ascii="Times New Roman"/>
          <w:b w:val="false"/>
          <w:i w:val="false"/>
          <w:color w:val="000000"/>
          <w:sz w:val="28"/>
        </w:rPr>
        <w:t>
      2. Әлеуметтік бейімдеу шараларының тізбесі:</w:t>
      </w:r>
    </w:p>
    <w:p>
      <w:pPr>
        <w:spacing w:after="0"/>
        <w:ind w:left="0"/>
        <w:jc w:val="both"/>
      </w:pP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w:t>
      </w:r>
    </w:p>
    <w:p>
      <w:pPr>
        <w:spacing w:after="0"/>
        <w:ind w:left="0"/>
        <w:jc w:val="both"/>
      </w:pPr>
      <w:r>
        <w:rPr>
          <w:rFonts w:ascii="Times New Roman"/>
          <w:b w:val="false"/>
          <w:i w:val="false"/>
          <w:color w:val="000000"/>
          <w:sz w:val="28"/>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қаланың), республикалық маңызы бар қаланың, астананың жергілікті өкілді органдарының шешімдерінде белгіленген тәртіппен және мөлшерде әлеуметтік көмек көрсету;</w:t>
      </w:r>
    </w:p>
    <w:p>
      <w:pPr>
        <w:spacing w:after="0"/>
        <w:ind w:left="0"/>
        <w:jc w:val="both"/>
      </w:pPr>
      <w:r>
        <w:rPr>
          <w:rFonts w:ascii="Times New Roman"/>
          <w:b w:val="false"/>
          <w:i w:val="false"/>
          <w:color w:val="000000"/>
          <w:sz w:val="28"/>
        </w:rPr>
        <w:t>
      5) мемлекеттің кепілдік берілген заң көмегін көрсету;</w:t>
      </w:r>
    </w:p>
    <w:p>
      <w:pPr>
        <w:spacing w:after="0"/>
        <w:ind w:left="0"/>
        <w:jc w:val="both"/>
      </w:pPr>
      <w:r>
        <w:rPr>
          <w:rFonts w:ascii="Times New Roman"/>
          <w:b w:val="false"/>
          <w:i w:val="false"/>
          <w:color w:val="000000"/>
          <w:sz w:val="28"/>
        </w:rPr>
        <w:t>
      6) медициналық-санитариялық алғашқы көмек көрсететін медициналық ұйымға тіркеу;</w:t>
      </w:r>
    </w:p>
    <w:p>
      <w:pPr>
        <w:spacing w:after="0"/>
        <w:ind w:left="0"/>
        <w:jc w:val="both"/>
      </w:pPr>
      <w:r>
        <w:rPr>
          <w:rFonts w:ascii="Times New Roman"/>
          <w:b w:val="false"/>
          <w:i w:val="false"/>
          <w:color w:val="000000"/>
          <w:sz w:val="28"/>
        </w:rPr>
        <w:t xml:space="preserve">
      7) "Профилактикалық медициналық тексеріп-қарауға жататын адамдардың нысаналы топтарын, сондай-ақ осы тексеріп-қарауды жүргізу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скринингтік тексеріп-қараудан өту.), "Скринингті ұйымдастыру қағидаларын бекіту туралы" Қазақстан Республикасы Денсаулық сақтау министрінің 2010 жылғы 9 қыркүйектегі № 704 бұйрығына өзгерістер енгізу туралы);</w:t>
      </w:r>
    </w:p>
    <w:p>
      <w:pPr>
        <w:spacing w:after="0"/>
        <w:ind w:left="0"/>
        <w:jc w:val="both"/>
      </w:pPr>
      <w:r>
        <w:rPr>
          <w:rFonts w:ascii="Times New Roman"/>
          <w:b w:val="false"/>
          <w:i w:val="false"/>
          <w:color w:val="000000"/>
          <w:sz w:val="28"/>
        </w:rPr>
        <w:t xml:space="preserve">
      8) "Әлеуметтік мәні бар аурулардан зардап шегетін азаматтарға ұсынылатын медициналық-әлеуметтік көмек көрсету қағидаларын бекіту туралы" (нормативтік құқықтық актілерді мемлекеттік тіркеу тізілімінде № 11226) тіркелген Қазақстан Республикасы Денсаулық сақтау және әлеуметтік даму министрінің 2015 жылғы 28 сәуірдегі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мәні бар аурулардан зардап шегетін азаматтарға ұсынылатын медициналық-әлеуметтік көмек көрсету ережесіне сәйкес әлеуметтік мәні бар аурулар болған жағдайда емдеу;</w:t>
      </w:r>
    </w:p>
    <w:p>
      <w:pPr>
        <w:spacing w:after="0"/>
        <w:ind w:left="0"/>
        <w:jc w:val="both"/>
      </w:pPr>
      <w:r>
        <w:rPr>
          <w:rFonts w:ascii="Times New Roman"/>
          <w:b w:val="false"/>
          <w:i w:val="false"/>
          <w:color w:val="000000"/>
          <w:sz w:val="28"/>
        </w:rPr>
        <w:t>
      9) жүктіліктің он екі аптасына дейін әйелдер консультациясында медициналық есепке қою және жүктіліктің барлық кезеңінде бақылау;</w:t>
      </w:r>
    </w:p>
    <w:p>
      <w:pPr>
        <w:spacing w:after="0"/>
        <w:ind w:left="0"/>
        <w:jc w:val="both"/>
      </w:pPr>
      <w:r>
        <w:rPr>
          <w:rFonts w:ascii="Times New Roman"/>
          <w:b w:val="false"/>
          <w:i w:val="false"/>
          <w:color w:val="000000"/>
          <w:sz w:val="28"/>
        </w:rPr>
        <w:t>
      10)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сәйкесмемлекеттік таулы әлеуметтік көмек алуға құқығы бар отбасылардың сондай-ақ жан басына шаққандағы табысы ең төменгі күн өріс деңгейінен төмен мемлекеттік атаулы әлеуметтік көмек алмайтын отбасылардың, төтенше жағдайлардың салдарынан шұғыл жәрдемді талап ететін отбасылардан шыққан балаларға және өзге де санаттағы мемлекеттік білім беру мекемелерінде оқитындарға және тәрбиеленушілерге қаржылық және материалдық көмек көрсету;</w:t>
      </w:r>
    </w:p>
    <w:p>
      <w:pPr>
        <w:spacing w:after="0"/>
        <w:ind w:left="0"/>
        <w:jc w:val="both"/>
      </w:pPr>
      <w:r>
        <w:rPr>
          <w:rFonts w:ascii="Times New Roman"/>
          <w:b w:val="false"/>
          <w:i w:val="false"/>
          <w:color w:val="000000"/>
          <w:sz w:val="28"/>
        </w:rPr>
        <w:t>
      11) мектеп жасына дейінгі балаларды (7 жасқа дейін) мектепке дейінгі ұйымдарға жіберу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мүмкіндігі шектеулі балаларды тексеру және психологиялық, медициналық-педагогикалық консультациялық көмек көрсету;</w:t>
      </w:r>
    </w:p>
    <w:p>
      <w:pPr>
        <w:spacing w:after="0"/>
        <w:ind w:left="0"/>
        <w:jc w:val="both"/>
      </w:pPr>
      <w:r>
        <w:rPr>
          <w:rFonts w:ascii="Times New Roman"/>
          <w:b w:val="false"/>
          <w:i w:val="false"/>
          <w:color w:val="000000"/>
          <w:sz w:val="28"/>
        </w:rPr>
        <w:t>
      14)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 ______ хабарлама  20___жылғы "__" 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20______ жылғы _________________</w:t>
      </w:r>
    </w:p>
    <w:p>
      <w:pPr>
        <w:spacing w:after="0"/>
        <w:ind w:left="0"/>
        <w:jc w:val="both"/>
      </w:pPr>
      <w:r>
        <w:rPr>
          <w:rFonts w:ascii="Times New Roman"/>
          <w:b w:val="false"/>
          <w:i w:val="false"/>
          <w:color w:val="000000"/>
          <w:sz w:val="28"/>
        </w:rPr>
        <w:t>
      Атаулы әлеуметтік көмек тағайындау / тағайындаудан бас тарту туралы шешім 20_____жылғы "__" __________</w:t>
      </w:r>
    </w:p>
    <w:p>
      <w:pPr>
        <w:spacing w:after="0"/>
        <w:ind w:left="0"/>
        <w:jc w:val="both"/>
      </w:pPr>
      <w:r>
        <w:rPr>
          <w:rFonts w:ascii="Times New Roman"/>
          <w:b w:val="false"/>
          <w:i w:val="false"/>
          <w:color w:val="000000"/>
          <w:sz w:val="28"/>
        </w:rPr>
        <w:t>
      Жұмыспен қамту және әлеуметтік бағдарламалар бөлімі Сізге _________ сомасында атаулы әлеуметтік көмек тағайындалған/тағайындаудан бас тартқан туралы, балаларға кепілдік берілген әлеуметтік топтама ұсынған / ұсынбаған (қажет болған жағдайда сызыңыз) туралы хабарлайды:</w:t>
      </w:r>
    </w:p>
    <w:p>
      <w:pPr>
        <w:spacing w:after="0"/>
        <w:ind w:left="0"/>
        <w:jc w:val="both"/>
      </w:pPr>
      <w:r>
        <w:rPr>
          <w:rFonts w:ascii="Times New Roman"/>
          <w:b w:val="false"/>
          <w:i w:val="false"/>
          <w:color w:val="000000"/>
          <w:sz w:val="28"/>
        </w:rPr>
        <w:t>
      жан басына шаққандағы кірістің кедейлік шегінен асуы;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 отбасының материалдық жағдайына зерттеу жүргізуден бас тартуы;</w:t>
      </w:r>
    </w:p>
    <w:p>
      <w:pPr>
        <w:spacing w:after="0"/>
        <w:ind w:left="0"/>
        <w:jc w:val="both"/>
      </w:pPr>
      <w:r>
        <w:rPr>
          <w:rFonts w:ascii="Times New Roman"/>
          <w:b w:val="false"/>
          <w:i w:val="false"/>
          <w:color w:val="000000"/>
          <w:sz w:val="28"/>
        </w:rPr>
        <w:t xml:space="preserve">
      "Мемлекеттік атаулы әлеуметтік көмек туралы" Заңның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Кепілдік берілген әлеуметтік топтаманың түрлері мен көлемі Қазақстан Республикасы Үкіметінің __________ № ____ қаулысына сәйкес ұсынылады,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кепілдік берілген топтама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кепілдік берілген топтама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кезеңі 20___ жылдың ___ бастап ____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 1 жастан 3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жиынтығы 3 жастан 6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химиялық заттар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формасының жиынтығы немесе спорттық киім форманың (таңдау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Мектеп-жазу керек-жарақтарының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ыстық тамақ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көліктердегі жеңілделген жол жүру ақысы (таксиден басқа)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Құжаттарды қайтару күні 20__ жылғы "___" 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бөліміне жауапты адамның электрондық цифрлық қолтаңбасымен куәландырылған.</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____________________________________________ 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____________________________________________ 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Хабарламаның үзбелі түбіртегінің кесу сызығы, оқу орнында білім беру ұйымына ұсыну үшін, 6 жастан 18 жасқа дейінгі балалар бар атаулы әлеуметтік көмек тағайындалған отбасылар үшін толтырылады)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____ хабарламаға № 1 түбіршек бастап 20__ жылғы "__" __________ </w:t>
      </w:r>
    </w:p>
    <w:p>
      <w:pPr>
        <w:spacing w:after="0"/>
        <w:ind w:left="0"/>
        <w:jc w:val="both"/>
      </w:pPr>
      <w:r>
        <w:rPr>
          <w:rFonts w:ascii="Times New Roman"/>
          <w:b w:val="false"/>
          <w:i w:val="false"/>
          <w:color w:val="000000"/>
          <w:sz w:val="28"/>
        </w:rPr>
        <w:t>
      (Өтініш берушінің тегі, аты, әкесінің аты (бар болса) ___________</w:t>
      </w:r>
    </w:p>
    <w:p>
      <w:pPr>
        <w:spacing w:after="0"/>
        <w:ind w:left="0"/>
        <w:jc w:val="both"/>
      </w:pPr>
      <w:r>
        <w:rPr>
          <w:rFonts w:ascii="Times New Roman"/>
          <w:b w:val="false"/>
          <w:i w:val="false"/>
          <w:color w:val="000000"/>
          <w:sz w:val="28"/>
        </w:rPr>
        <w:t>
      Кепілдік берілген әлеуметтік топтаманы беру туралы 20__ жылғы "__" ______ № _________ шешім</w:t>
      </w:r>
    </w:p>
    <w:p>
      <w:pPr>
        <w:spacing w:after="0"/>
        <w:ind w:left="0"/>
        <w:jc w:val="both"/>
      </w:pPr>
      <w:r>
        <w:rPr>
          <w:rFonts w:ascii="Times New Roman"/>
          <w:b w:val="false"/>
          <w:i w:val="false"/>
          <w:color w:val="000000"/>
          <w:sz w:val="28"/>
        </w:rPr>
        <w:t xml:space="preserve">
      Кепілдік берілген әлеуметтік топтама Қазақстан Республикасы Үкіметінің __________ № ____ қаулысына сәйкес түрлері мен көлемінде ұсынылады, </w:t>
      </w:r>
    </w:p>
    <w:p>
      <w:pPr>
        <w:spacing w:after="0"/>
        <w:ind w:left="0"/>
        <w:jc w:val="both"/>
      </w:pPr>
      <w:r>
        <w:rPr>
          <w:rFonts w:ascii="Times New Roman"/>
          <w:b w:val="false"/>
          <w:i w:val="false"/>
          <w:color w:val="000000"/>
          <w:sz w:val="28"/>
        </w:rPr>
        <w:t>
      6 жастан 18 жасқа дейінгі келесі адамдарға тағайындалды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және қол болған жағдайда оқу орны бойынша кепілдік берілген әлеуметтік топтама ұсыну үшін негіз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Уәкілетті органның басшысы ___________________ (тегі, аты, әкесінің аты (бар болса) (қолы)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туралы бастап 20__ жылғы "__" __________ № _ _ _ _ хабарламаға № 2 түбіршек</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Кепілдік берілген әлеуметтік пакетті беру туралы 20__ жылғы "__" ______ № _ _ _ _ _ _ шешім</w:t>
      </w:r>
    </w:p>
    <w:p>
      <w:pPr>
        <w:spacing w:after="0"/>
        <w:ind w:left="0"/>
        <w:jc w:val="both"/>
      </w:pPr>
      <w:r>
        <w:rPr>
          <w:rFonts w:ascii="Times New Roman"/>
          <w:b w:val="false"/>
          <w:i w:val="false"/>
          <w:color w:val="000000"/>
          <w:sz w:val="28"/>
        </w:rPr>
        <w:t>
      Кепілдік берілген әлеуметтік топтама Қазақстан Республикасы Үкіметінің __________ № ____ қаулысына сәйкес түрлері мен көлемінде ұсынылады,</w:t>
      </w:r>
    </w:p>
    <w:p>
      <w:pPr>
        <w:spacing w:after="0"/>
        <w:ind w:left="0"/>
        <w:jc w:val="both"/>
      </w:pPr>
      <w:r>
        <w:rPr>
          <w:rFonts w:ascii="Times New Roman"/>
          <w:b w:val="false"/>
          <w:i w:val="false"/>
          <w:color w:val="000000"/>
          <w:sz w:val="28"/>
        </w:rPr>
        <w:t>
      6 жастан 18 жасқа дейінгі келесі адамдарға тағайындалды.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және қол болған жағдайда оқу орны бойынша кепілдік берілген әлеуметтік топтаманы ұсыну үшін негіз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Уәкілетті органның басшысы ___________________ (тегі, аты, әкесінің аты (бар болса) (қолы)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 _ _ _ хабарламаға № 3 түбіршек бастап "__" __________ 20__ жыл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 жылғы "__" ___ кепілдік берілген әлеуметтік топтаманы ұсыну туралы № ___ шешім</w:t>
      </w:r>
    </w:p>
    <w:p>
      <w:pPr>
        <w:spacing w:after="0"/>
        <w:ind w:left="0"/>
        <w:jc w:val="both"/>
      </w:pPr>
      <w:r>
        <w:rPr>
          <w:rFonts w:ascii="Times New Roman"/>
          <w:b w:val="false"/>
          <w:i w:val="false"/>
          <w:color w:val="000000"/>
          <w:sz w:val="28"/>
        </w:rPr>
        <w:t>
      Кепілдік берілген әлеуметтік топтама Қазақстан Республикасы Үкіметінің __________ № ____ қаулысына сәйкес түрлері мен көлемінде ұсынылады,</w:t>
      </w:r>
    </w:p>
    <w:p>
      <w:pPr>
        <w:spacing w:after="0"/>
        <w:ind w:left="0"/>
        <w:jc w:val="both"/>
      </w:pPr>
      <w:r>
        <w:rPr>
          <w:rFonts w:ascii="Times New Roman"/>
          <w:b w:val="false"/>
          <w:i w:val="false"/>
          <w:color w:val="000000"/>
          <w:sz w:val="28"/>
        </w:rPr>
        <w:t>
      6 жастан 18 жасқа дейінгі келесі адамдарға тағайындалды.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және қол болған жағдайда оқу орны бойынша кепілдік берілген әлеуметтік пакетті ұсыну үшін негіз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Уәкілетті органның басшысы ___________________ (тегі, аты,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____________ Халықты жұмыспен қамту орталығының № _____ қорытындысы</w:t>
      </w:r>
    </w:p>
    <w:p>
      <w:pPr>
        <w:spacing w:after="0"/>
        <w:ind w:left="0"/>
        <w:jc w:val="both"/>
      </w:pPr>
      <w:r>
        <w:rPr>
          <w:rFonts w:ascii="Times New Roman"/>
          <w:b w:val="false"/>
          <w:i w:val="false"/>
          <w:color w:val="000000"/>
          <w:sz w:val="28"/>
        </w:rPr>
        <w:t>
      Отбасының тіркеу нөмірі ______________________________</w:t>
      </w:r>
    </w:p>
    <w:p>
      <w:pPr>
        <w:spacing w:after="0"/>
        <w:ind w:left="0"/>
        <w:jc w:val="both"/>
      </w:pPr>
      <w:r>
        <w:rPr>
          <w:rFonts w:ascii="Times New Roman"/>
          <w:b w:val="false"/>
          <w:i w:val="false"/>
          <w:color w:val="000000"/>
          <w:sz w:val="28"/>
        </w:rPr>
        <w:t xml:space="preserve">
      Атаулы әлеуметтік көмек тағайындауға өтініш беру күні 20__ жылғы ____________ бастап </w:t>
      </w:r>
    </w:p>
    <w:p>
      <w:pPr>
        <w:spacing w:after="0"/>
        <w:ind w:left="0"/>
        <w:jc w:val="both"/>
      </w:pPr>
      <w:r>
        <w:rPr>
          <w:rFonts w:ascii="Times New Roman"/>
          <w:b w:val="false"/>
          <w:i w:val="false"/>
          <w:color w:val="000000"/>
          <w:sz w:val="28"/>
        </w:rPr>
        <w:t xml:space="preserve">
      Өтініш беруші:___________________________________ 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Отбасы құрамында есепке алынғандар саны адам: _______________, оның ішінде еңбекке жарамды_________________________________________________________________</w:t>
      </w:r>
    </w:p>
    <w:p>
      <w:pPr>
        <w:spacing w:after="0"/>
        <w:ind w:left="0"/>
        <w:jc w:val="both"/>
      </w:pPr>
      <w:r>
        <w:rPr>
          <w:rFonts w:ascii="Times New Roman"/>
          <w:b w:val="false"/>
          <w:i w:val="false"/>
          <w:color w:val="000000"/>
          <w:sz w:val="28"/>
        </w:rPr>
        <w:t>
      Жұмыспен қамтуға жәрдемдесу шараларынан бас тартқан / 20__ жылғы ____________ № ____ жасалған әлеуметтік келісімшарт міндеттемелерін бұзған еңбекке қабілетті адамның (-дардың) тегі, аты, әкесінің аты (бар болса) ___ (керегінің астын сызу)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Жұмыспен қамту шараларына қатысу жөніндегі іс-шаралардың ұсынылған атауы/әлеуметтік келісімшарттың бұзылған міндеттемесі (қажеттісінің астын сызу)):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жұмысқа орналасуға жәрдемдесудің ұсынылған шараларын қарастыру нәтижелері бойынша қорытындысы (біреуін таңдаңыз):</w:t>
      </w:r>
    </w:p>
    <w:p>
      <w:pPr>
        <w:spacing w:after="0"/>
        <w:ind w:left="0"/>
        <w:jc w:val="both"/>
      </w:pPr>
      <w:r>
        <w:rPr>
          <w:rFonts w:ascii="Times New Roman"/>
          <w:b w:val="false"/>
          <w:i w:val="false"/>
          <w:color w:val="000000"/>
          <w:sz w:val="28"/>
        </w:rPr>
        <w:t>
      еңбекке қабілетті адамның (-дардың) жұмысқа орналасуға жәрдемдесу шараларына қатысудан бас тартуына байланысты, тағайындалған атаулы әлеуметтік көмек (атаулы әлеуметтік көмекті тағайындаудан бас тарту) адамға (отбасына) төлемдерді іс-шараларға қатысудан бас тартқан күннен бастап алты ай тоқтату туралы шешім жобасын қалыптастыру;</w:t>
      </w:r>
    </w:p>
    <w:p>
      <w:pPr>
        <w:spacing w:after="0"/>
        <w:ind w:left="0"/>
        <w:jc w:val="both"/>
      </w:pPr>
      <w:r>
        <w:rPr>
          <w:rFonts w:ascii="Times New Roman"/>
          <w:b w:val="false"/>
          <w:i w:val="false"/>
          <w:color w:val="000000"/>
          <w:sz w:val="28"/>
        </w:rPr>
        <w:t>
      жасалған әлеуметтік келісімшарттың бұзылуына және (немесе) әлеуметтік келісімшартта көзделген міндеттемелердің орындалмауына байланысты, жасалған әлеуметтік бұзушылық жасалған күннен бастап алты ай ішінде адамға (отбасына) тағайындалған атаулы әлеуметтік көмек төлеуді (атаулы әлеуметтік көмек тағайындаудан бас тарту) тоқтату туралы шешім жобасын әзірлеу. келісімшарт және (немесе) өз міндеттемелерін орындамау;</w:t>
      </w:r>
    </w:p>
    <w:p>
      <w:pPr>
        <w:spacing w:after="0"/>
        <w:ind w:left="0"/>
        <w:jc w:val="both"/>
      </w:pPr>
      <w:r>
        <w:rPr>
          <w:rFonts w:ascii="Times New Roman"/>
          <w:b w:val="false"/>
          <w:i w:val="false"/>
          <w:color w:val="000000"/>
          <w:sz w:val="28"/>
        </w:rPr>
        <w:t>
      көрінеу жалған ақпараттың және (немесе) атаулы әлеуметтік көмекті тағайындау үшін дәйексіз құжаттардың берілуінің анықталуына байланысты адамға (отбасына) тағайындалған атаулы әлеуметтік көмекті төлеуді (атаулы әлеуметтік көмекті тағайындаудан бас тартуды) тоқтату туралы шешімнің жобасын жеке тұлғаға (отбасына) тағайындалған күннен бастап алты ай мерзімге жасау.</w:t>
      </w:r>
    </w:p>
    <w:p>
      <w:pPr>
        <w:spacing w:after="0"/>
        <w:ind w:left="0"/>
        <w:jc w:val="both"/>
      </w:pPr>
      <w:r>
        <w:rPr>
          <w:rFonts w:ascii="Times New Roman"/>
          <w:b w:val="false"/>
          <w:i w:val="false"/>
          <w:color w:val="000000"/>
          <w:sz w:val="28"/>
        </w:rPr>
        <w:t>
      Аудандық / қалалық жұмыспен қамту орталығының директоры ____________________</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Жұмыспен қамту орталығының құрылымдық бөлімінің бастығы</w:t>
      </w:r>
    </w:p>
    <w:p>
      <w:pPr>
        <w:spacing w:after="0"/>
        <w:ind w:left="0"/>
        <w:jc w:val="both"/>
      </w:pPr>
      <w:r>
        <w:rPr>
          <w:rFonts w:ascii="Times New Roman"/>
          <w:b w:val="false"/>
          <w:i w:val="false"/>
          <w:color w:val="000000"/>
          <w:sz w:val="28"/>
        </w:rPr>
        <w:t>
      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Жұмыспен қамту орталығының маманы 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Өтініш беруші____________________________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 төлемді тоқтату (мөлшерін өзгерту) туралы 20____ жылғы "____" __________ №_____хабарлама</w:t>
      </w:r>
    </w:p>
    <w:p>
      <w:pPr>
        <w:spacing w:after="0"/>
        <w:ind w:left="0"/>
        <w:jc w:val="both"/>
      </w:pPr>
      <w:r>
        <w:rPr>
          <w:rFonts w:ascii="Times New Roman"/>
          <w:b w:val="false"/>
          <w:i w:val="false"/>
          <w:color w:val="000000"/>
          <w:sz w:val="28"/>
        </w:rPr>
        <w:t>
      Атаулы әлеуметтік көмекті тағайындау жөніндегі уәкілетті орган Сіздің назарыңызға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____________ бастап атаулы әлеуметтік көмекті төлеуді тоқтату, оның мөлшерін өзгерту туралы (қажеттісінің астын сызу) жеткізеді</w:t>
      </w:r>
    </w:p>
    <w:p>
      <w:pPr>
        <w:spacing w:after="0"/>
        <w:ind w:left="0"/>
        <w:jc w:val="both"/>
      </w:pPr>
      <w:r>
        <w:rPr>
          <w:rFonts w:ascii="Times New Roman"/>
          <w:b w:val="false"/>
          <w:i w:val="false"/>
          <w:color w:val="000000"/>
          <w:sz w:val="28"/>
        </w:rPr>
        <w:t>
      Себептер: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Уәкілетті органның басшысы________________________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Уәкілетті органның маманы________________________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Кепілдендірілген әлеуметтік топтама алушылар ведомості бойынша _______________________________ район (қала)</w:t>
      </w:r>
    </w:p>
    <w:p>
      <w:pPr>
        <w:spacing w:after="0"/>
        <w:ind w:left="0"/>
        <w:jc w:val="both"/>
      </w:pPr>
      <w:r>
        <w:rPr>
          <w:rFonts w:ascii="Times New Roman"/>
          <w:b w:val="false"/>
          <w:i w:val="false"/>
          <w:color w:val="000000"/>
          <w:sz w:val="28"/>
        </w:rPr>
        <w:t>
      қажеттілік № ________</w:t>
      </w:r>
    </w:p>
    <w:p>
      <w:pPr>
        <w:spacing w:after="0"/>
        <w:ind w:left="0"/>
        <w:jc w:val="both"/>
      </w:pPr>
      <w:r>
        <w:rPr>
          <w:rFonts w:ascii="Times New Roman"/>
          <w:b w:val="false"/>
          <w:i w:val="false"/>
          <w:color w:val="000000"/>
          <w:sz w:val="28"/>
        </w:rPr>
        <w:t>
      кепілдендірілген әлеуметтік топтама түрі _______________________________________</w:t>
      </w:r>
    </w:p>
    <w:p>
      <w:pPr>
        <w:spacing w:after="0"/>
        <w:ind w:left="0"/>
        <w:jc w:val="both"/>
      </w:pPr>
      <w:r>
        <w:rPr>
          <w:rFonts w:ascii="Times New Roman"/>
          <w:b w:val="false"/>
          <w:i w:val="false"/>
          <w:color w:val="000000"/>
          <w:sz w:val="28"/>
        </w:rPr>
        <w:t>
      (мысалға: 1 жастан 6 жасқа дейін жиынтық)</w:t>
      </w:r>
    </w:p>
    <w:p>
      <w:pPr>
        <w:spacing w:after="0"/>
        <w:ind w:left="0"/>
        <w:jc w:val="both"/>
      </w:pPr>
      <w:r>
        <w:rPr>
          <w:rFonts w:ascii="Times New Roman"/>
          <w:b w:val="false"/>
          <w:i w:val="false"/>
          <w:color w:val="000000"/>
          <w:sz w:val="28"/>
        </w:rPr>
        <w:t>
      қажеттілікті қалыптастыру күні_______________________________________________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назначения ГСП (новое, продолжающееся)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тауар қажеттілігі (тауар жиынтығы) ________</w:t>
      </w:r>
    </w:p>
    <w:p>
      <w:pPr>
        <w:spacing w:after="0"/>
        <w:ind w:left="0"/>
        <w:jc w:val="both"/>
      </w:pPr>
      <w:r>
        <w:rPr>
          <w:rFonts w:ascii="Times New Roman"/>
          <w:b w:val="false"/>
          <w:i w:val="false"/>
          <w:color w:val="000000"/>
          <w:sz w:val="28"/>
        </w:rPr>
        <w:t>
      Уәкілетті орган _______________________________ Қолы________________________</w:t>
      </w:r>
    </w:p>
    <w:p>
      <w:pPr>
        <w:spacing w:after="0"/>
        <w:ind w:left="0"/>
        <w:jc w:val="both"/>
      </w:pPr>
      <w:r>
        <w:rPr>
          <w:rFonts w:ascii="Times New Roman"/>
          <w:b w:val="false"/>
          <w:i w:val="false"/>
          <w:color w:val="000000"/>
          <w:sz w:val="28"/>
        </w:rPr>
        <w:t>
      Жеткізуші_______________________________________Қолы_____________________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