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47b" w14:textId="eafd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Юбилейная жайлауы аумағына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2 қазандағы № 12 шешімі. Батыс Қазақстан облысының Әділет департаментінде 2019 жылғы 3 қазанда № 5804 болып тіркелді. Күші жойылды - Батыс Қазақстан облысы Шыңғырлау ауданы Ақшат ауылдық округі әкімінің 2019 жылғы 29 қарашадағы № 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Ақшат ауылдық округі әкімінің 29.11.2019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Республикасандағы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мекемесінің басшысының 2019 жылғы 26 қыркүйектегі №01-18/517 ұсынысы негізінде, Ақшат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округінің Юбилейная жайлауы аумағында мүйізді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Шыңғырлау ауданының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