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0f51" w14:textId="d8f0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Ақжайық ауылдық округі әкімінің 2019 жылғы 21 ақпандағы № 4 шешімі. Батыс Қазақстан облысының Әділет департаментінде 2019 жылғы 25 ақпанда № 5548 болып тіркелді. Күші жойылды - Батыс Қазақстан облысы Теректі ауданы Ақжайық ауылдық округі әкімінің 2020 жылғы 14 сәуірдегі № 32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ауданы Ақжайық ауылдық округі әкімінің 14.04.2020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Теректі аудандық аумақтық инспекциясы" мемлекеттік мекемесі басшысының 2018 жылдың 14 желтоқсандағы № 01-24/951 ұсынысы негізінде, Ақжайық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Теректі ауданы Ақжайық ауылдық округі Абай ауылының, "Расул", "Ақниет" шаруа қожалықтарының аумағында ірі қара мал арасында бруцеллез ауруының пайда болуына байланысты шектеу іс-шаралары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Теректі ауданы Ақжайық ауылдық округі әкімінің 16.01.2020 </w:t>
      </w:r>
      <w:r>
        <w:rPr>
          <w:rFonts w:ascii="Times New Roman"/>
          <w:b w:val="false"/>
          <w:i w:val="false"/>
          <w:color w:val="000000"/>
          <w:sz w:val="28"/>
        </w:rPr>
        <w:t>№ 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Ақжайық ауылдық округі әкімі аппаратының бас маманы (Т.С.Туркеев) осы шешімнің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4-тармақта орыс тіліндегі мәтінге өзгеріс енгізіледі, қазақ тіліндегі мәтін өзгермейді - Батыс Қазақстан облысы Теректі ауданы Ақжайық ауылдық округі әкімінің 16.01.2020 </w:t>
      </w:r>
      <w:r>
        <w:rPr>
          <w:rFonts w:ascii="Times New Roman"/>
          <w:b w:val="false"/>
          <w:i w:val="false"/>
          <w:color w:val="000000"/>
          <w:sz w:val="28"/>
        </w:rPr>
        <w:t>№ 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