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e554" w14:textId="1b4e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31 желтоқсандағы № 42-2 шешімі. Батыс Қазақстан облысының Әділет департаментінде 2019 жылғы 31 желтоқсанда № 5928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7 893 942 мың теңге:</w:t>
      </w:r>
    </w:p>
    <w:bookmarkEnd w:id="2"/>
    <w:bookmarkStart w:name="z6" w:id="3"/>
    <w:p>
      <w:pPr>
        <w:spacing w:after="0"/>
        <w:ind w:left="0"/>
        <w:jc w:val="both"/>
      </w:pPr>
      <w:r>
        <w:rPr>
          <w:rFonts w:ascii="Times New Roman"/>
          <w:b w:val="false"/>
          <w:i w:val="false"/>
          <w:color w:val="000000"/>
          <w:sz w:val="28"/>
        </w:rPr>
        <w:t>
      салықтық түсімдер – 373 272 мың теңге;</w:t>
      </w:r>
    </w:p>
    <w:bookmarkEnd w:id="3"/>
    <w:bookmarkStart w:name="z7" w:id="4"/>
    <w:p>
      <w:pPr>
        <w:spacing w:after="0"/>
        <w:ind w:left="0"/>
        <w:jc w:val="both"/>
      </w:pPr>
      <w:r>
        <w:rPr>
          <w:rFonts w:ascii="Times New Roman"/>
          <w:b w:val="false"/>
          <w:i w:val="false"/>
          <w:color w:val="000000"/>
          <w:sz w:val="28"/>
        </w:rPr>
        <w:t>
      салықтық емес түсімдер – 16 564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48 010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7 456 096 мың теңге;</w:t>
      </w:r>
    </w:p>
    <w:bookmarkEnd w:id="6"/>
    <w:bookmarkStart w:name="z10" w:id="7"/>
    <w:p>
      <w:pPr>
        <w:spacing w:after="0"/>
        <w:ind w:left="0"/>
        <w:jc w:val="both"/>
      </w:pPr>
      <w:r>
        <w:rPr>
          <w:rFonts w:ascii="Times New Roman"/>
          <w:b w:val="false"/>
          <w:i w:val="false"/>
          <w:color w:val="000000"/>
          <w:sz w:val="28"/>
        </w:rPr>
        <w:t>
      2) шығындар – 8 132 259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118 565 мың теңге:</w:t>
      </w:r>
    </w:p>
    <w:bookmarkEnd w:id="8"/>
    <w:bookmarkStart w:name="z12" w:id="9"/>
    <w:p>
      <w:pPr>
        <w:spacing w:after="0"/>
        <w:ind w:left="0"/>
        <w:jc w:val="both"/>
      </w:pPr>
      <w:r>
        <w:rPr>
          <w:rFonts w:ascii="Times New Roman"/>
          <w:b w:val="false"/>
          <w:i w:val="false"/>
          <w:color w:val="000000"/>
          <w:sz w:val="28"/>
        </w:rPr>
        <w:t>
      бюджеттік кредиттер – 162 763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44 198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қаржылық активтерді сатып алу – 0 теңге;</w:t>
      </w:r>
    </w:p>
    <w:bookmarkEnd w:id="12"/>
    <w:bookmarkStart w:name="z16" w:id="13"/>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-356 882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356 882 мың теңге:</w:t>
      </w:r>
    </w:p>
    <w:bookmarkEnd w:id="15"/>
    <w:bookmarkStart w:name="z19" w:id="16"/>
    <w:p>
      <w:pPr>
        <w:spacing w:after="0"/>
        <w:ind w:left="0"/>
        <w:jc w:val="both"/>
      </w:pPr>
      <w:r>
        <w:rPr>
          <w:rFonts w:ascii="Times New Roman"/>
          <w:b w:val="false"/>
          <w:i w:val="false"/>
          <w:color w:val="000000"/>
          <w:sz w:val="28"/>
        </w:rPr>
        <w:t>
      қарыздар түсімдері – 340 394 мың теңге;</w:t>
      </w:r>
    </w:p>
    <w:bookmarkEnd w:id="16"/>
    <w:bookmarkStart w:name="z20" w:id="17"/>
    <w:p>
      <w:pPr>
        <w:spacing w:after="0"/>
        <w:ind w:left="0"/>
        <w:jc w:val="both"/>
      </w:pPr>
      <w:r>
        <w:rPr>
          <w:rFonts w:ascii="Times New Roman"/>
          <w:b w:val="false"/>
          <w:i w:val="false"/>
          <w:color w:val="000000"/>
          <w:sz w:val="28"/>
        </w:rPr>
        <w:t>
      қарыздарды өтеу – 44 198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23.12.2020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2019 жылғы 13 желтоқсандағы №32-1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7-бабы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бюджеттің теңгерімдігін қамтамасыз ету үшін 2020 жылға кірістер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- 100 %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- 100 % есепке алынады.</w:t>
      </w:r>
    </w:p>
    <w:bookmarkEnd w:id="23"/>
    <w:bookmarkStart w:name="z27" w:id="24"/>
    <w:p>
      <w:pPr>
        <w:spacing w:after="0"/>
        <w:ind w:left="0"/>
        <w:jc w:val="both"/>
      </w:pPr>
      <w:r>
        <w:rPr>
          <w:rFonts w:ascii="Times New Roman"/>
          <w:b w:val="false"/>
          <w:i w:val="false"/>
          <w:color w:val="000000"/>
          <w:sz w:val="28"/>
        </w:rPr>
        <w:t>
      5. Жергілікті атқарушы органдарға бағынышты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2020 жылға арналған аудандық бюджетте жоғары тұрған бюджеттерден келесі түсімдер ескерілсін:</w:t>
      </w:r>
    </w:p>
    <w:bookmarkEnd w:id="25"/>
    <w:bookmarkStart w:name="z29" w:id="26"/>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3 592 656 мың теңге, оның ішінде:</w:t>
      </w:r>
    </w:p>
    <w:bookmarkEnd w:id="26"/>
    <w:bookmarkStart w:name="z30" w:id="27"/>
    <w:p>
      <w:pPr>
        <w:spacing w:after="0"/>
        <w:ind w:left="0"/>
        <w:jc w:val="both"/>
      </w:pPr>
      <w:r>
        <w:rPr>
          <w:rFonts w:ascii="Times New Roman"/>
          <w:b w:val="false"/>
          <w:i w:val="false"/>
          <w:color w:val="000000"/>
          <w:sz w:val="28"/>
        </w:rPr>
        <w:t>
      Батыс Қазақстан облысы Тасқала ауданы Тасқала ауылдық округіндегі Тасқала ауылының су құбырын қайта құруға – 299 735 мың теңге;</w:t>
      </w:r>
    </w:p>
    <w:bookmarkEnd w:id="27"/>
    <w:bookmarkStart w:name="z31" w:id="28"/>
    <w:p>
      <w:pPr>
        <w:spacing w:after="0"/>
        <w:ind w:left="0"/>
        <w:jc w:val="both"/>
      </w:pPr>
      <w:r>
        <w:rPr>
          <w:rFonts w:ascii="Times New Roman"/>
          <w:b w:val="false"/>
          <w:i w:val="false"/>
          <w:color w:val="000000"/>
          <w:sz w:val="28"/>
        </w:rPr>
        <w:t>
      Батыс Қазақстан облысы Тасқала ауданының Мереке ауылдық округіндегі Мереке және Қалмақ ауылдарындағы су құбырын қайта құруға – 212 590 мың теңге;</w:t>
      </w:r>
    </w:p>
    <w:bookmarkEnd w:id="28"/>
    <w:bookmarkStart w:name="z32" w:id="29"/>
    <w:p>
      <w:pPr>
        <w:spacing w:after="0"/>
        <w:ind w:left="0"/>
        <w:jc w:val="both"/>
      </w:pPr>
      <w:r>
        <w:rPr>
          <w:rFonts w:ascii="Times New Roman"/>
          <w:b w:val="false"/>
          <w:i w:val="false"/>
          <w:color w:val="000000"/>
          <w:sz w:val="28"/>
        </w:rPr>
        <w:t>
      Батыс Қазақстан облысы Тасқала ауданының Мерей ауылына кіреберіс автокөлік жолдарын орташа жөндеу 0-13 километр – 361 675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 төлеуге – 41 571 мың теңге;</w:t>
      </w:r>
    </w:p>
    <w:bookmarkEnd w:id="30"/>
    <w:bookmarkStart w:name="z34" w:id="31"/>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33 615 мың теңге;</w:t>
      </w:r>
    </w:p>
    <w:bookmarkEnd w:id="31"/>
    <w:bookmarkStart w:name="z35"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5 869 мың теңге;</w:t>
      </w:r>
    </w:p>
    <w:bookmarkEnd w:id="32"/>
    <w:bookmarkStart w:name="z36" w:id="33"/>
    <w:p>
      <w:pPr>
        <w:spacing w:after="0"/>
        <w:ind w:left="0"/>
        <w:jc w:val="both"/>
      </w:pPr>
      <w:r>
        <w:rPr>
          <w:rFonts w:ascii="Times New Roman"/>
          <w:b w:val="false"/>
          <w:i w:val="false"/>
          <w:color w:val="000000"/>
          <w:sz w:val="28"/>
        </w:rPr>
        <w:t>
      техникалық көмекші (компенсаторлық) құралдарының тiзбесiн кеңейтуге – 2 758 мың теңге;</w:t>
      </w:r>
    </w:p>
    <w:bookmarkEnd w:id="33"/>
    <w:bookmarkStart w:name="z37" w:id="34"/>
    <w:p>
      <w:pPr>
        <w:spacing w:after="0"/>
        <w:ind w:left="0"/>
        <w:jc w:val="both"/>
      </w:pPr>
      <w:r>
        <w:rPr>
          <w:rFonts w:ascii="Times New Roman"/>
          <w:b w:val="false"/>
          <w:i w:val="false"/>
          <w:color w:val="000000"/>
          <w:sz w:val="28"/>
        </w:rPr>
        <w:t>
      жалақыны ішінара субсидиялауға – 4 315 мың теңге;</w:t>
      </w:r>
    </w:p>
    <w:bookmarkEnd w:id="34"/>
    <w:bookmarkStart w:name="z38" w:id="35"/>
    <w:p>
      <w:pPr>
        <w:spacing w:after="0"/>
        <w:ind w:left="0"/>
        <w:jc w:val="both"/>
      </w:pPr>
      <w:r>
        <w:rPr>
          <w:rFonts w:ascii="Times New Roman"/>
          <w:b w:val="false"/>
          <w:i w:val="false"/>
          <w:color w:val="000000"/>
          <w:sz w:val="28"/>
        </w:rPr>
        <w:t>
      жастар практикасына – 26 210 мың теңге;</w:t>
      </w:r>
    </w:p>
    <w:bookmarkEnd w:id="35"/>
    <w:bookmarkStart w:name="z39" w:id="36"/>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71 353 мың теңге;</w:t>
      </w:r>
    </w:p>
    <w:bookmarkEnd w:id="36"/>
    <w:bookmarkStart w:name="z41" w:id="3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12 115 мың теңге;</w:t>
      </w:r>
    </w:p>
    <w:bookmarkEnd w:id="37"/>
    <w:bookmarkStart w:name="z42" w:id="3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16 431 мың теңге;</w:t>
      </w:r>
    </w:p>
    <w:bookmarkEnd w:id="38"/>
    <w:bookmarkStart w:name="z44" w:id="39"/>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272 286 мың теңге;</w:t>
      </w:r>
    </w:p>
    <w:bookmarkEnd w:id="39"/>
    <w:bookmarkStart w:name="z45" w:id="40"/>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144 865 мың теңге;</w:t>
      </w:r>
    </w:p>
    <w:bookmarkEnd w:id="40"/>
    <w:bookmarkStart w:name="z46" w:id="4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 ақысына қосымша ақылар белгілеуге – 48 530 мың теңге;</w:t>
      </w:r>
    </w:p>
    <w:bookmarkEnd w:id="41"/>
    <w:bookmarkStart w:name="z47" w:id="4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117 872 мың теңге;</w:t>
      </w:r>
    </w:p>
    <w:bookmarkEnd w:id="42"/>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 – 43 325 мың теңге;</w:t>
      </w:r>
    </w:p>
    <w:p>
      <w:pPr>
        <w:spacing w:after="0"/>
        <w:ind w:left="0"/>
        <w:jc w:val="both"/>
      </w:pPr>
      <w:r>
        <w:rPr>
          <w:rFonts w:ascii="Times New Roman"/>
          <w:b w:val="false"/>
          <w:i w:val="false"/>
          <w:color w:val="000000"/>
          <w:sz w:val="28"/>
        </w:rPr>
        <w:t>
      қоғамдық жұмыстар – 40 400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Ыбрай Алтынсарин атындағы жалпы орта білім беретін мектебінің ғимаратын күрделі жөндеу – 135 373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аудандық мәдениет үйінің ғимаратын күрделі жөндеу– 143 975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Ш.Қалдаяков көшесінің темір жол өтпеліне дейінгі бөлігін, Шежін, Х.Доспанова, Т.Жароков, Әбілхайыр хан, Ә.Сабиров көшелерінің, "Көктем" және "Самал" шағын аудандардың автомобиль жолдарын, Д.Нүрпейсова және А.Скоробогатов көшелерінің автомобиль жолдарының бөлігін күрделі жөндеу – 403 265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Қ.Сатпаев, Керей хан, Жәнібек хан, С.Сейфуллин, Б.Момышұлы және Қ.Аманжолов көшелерінің автомобиль жолдарын күрделі жөндеу – 333 206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Қ.Жасыбаев, Ж.Жамбыл, Қ.Мұңайтпасов, А.Молдағұлова, А.Нечаева, М.Жұмағалиев, Досмамбет жырау көшелерінің, "Сәулет" шағын ауданының автомобиль жолдарын, Жеңіс және Ғ.Иржанов көшелерінің автомобиль жолдарының бөлігін күрделі жөндеу – 410 220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С.Ахметкалиев, Саябақ, Т.Шевченко, И.Панфилов, Халықтар достығы көшелерінің автомобиль жолдарын күрделі жөндеу – 336 296 мың теңге;</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23 596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39 929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ұлғайтуға – 11 281 мың теңге.</w:t>
      </w:r>
    </w:p>
    <w:bookmarkStart w:name="z48" w:id="43"/>
    <w:p>
      <w:pPr>
        <w:spacing w:after="0"/>
        <w:ind w:left="0"/>
        <w:jc w:val="both"/>
      </w:pPr>
      <w:r>
        <w:rPr>
          <w:rFonts w:ascii="Times New Roman"/>
          <w:b w:val="false"/>
          <w:i w:val="false"/>
          <w:color w:val="000000"/>
          <w:sz w:val="28"/>
        </w:rPr>
        <w:t>
      2) облыстық бюджеттен нысаналы трансферттер және бюджеттік кредиттер – 748 147 мың теңге, оның ішінде:</w:t>
      </w:r>
    </w:p>
    <w:bookmarkEnd w:id="43"/>
    <w:bookmarkStart w:name="z49" w:id="44"/>
    <w:p>
      <w:pPr>
        <w:spacing w:after="0"/>
        <w:ind w:left="0"/>
        <w:jc w:val="both"/>
      </w:pPr>
      <w:r>
        <w:rPr>
          <w:rFonts w:ascii="Times New Roman"/>
          <w:b w:val="false"/>
          <w:i w:val="false"/>
          <w:color w:val="000000"/>
          <w:sz w:val="28"/>
        </w:rPr>
        <w:t>
      Батыс Қазақстан облысы Тасқала ауданы Тасқала ауылдық округіндегі Тасқала ауылының су құбырын қайта құруға – 99 934 мың теңге;</w:t>
      </w:r>
    </w:p>
    <w:bookmarkEnd w:id="44"/>
    <w:bookmarkStart w:name="z50" w:id="45"/>
    <w:p>
      <w:pPr>
        <w:spacing w:after="0"/>
        <w:ind w:left="0"/>
        <w:jc w:val="both"/>
      </w:pPr>
      <w:r>
        <w:rPr>
          <w:rFonts w:ascii="Times New Roman"/>
          <w:b w:val="false"/>
          <w:i w:val="false"/>
          <w:color w:val="000000"/>
          <w:sz w:val="28"/>
        </w:rPr>
        <w:t>
      Батыс Қазақстан облысы Тасқала ауданының Мереке ауылдық округіндегі Мереке және Қалмақ ауылдарындағы су құбырын қайта құруға – 53 148 мың теңге;</w:t>
      </w:r>
    </w:p>
    <w:bookmarkEnd w:id="45"/>
    <w:bookmarkStart w:name="z51" w:id="46"/>
    <w:p>
      <w:pPr>
        <w:spacing w:after="0"/>
        <w:ind w:left="0"/>
        <w:jc w:val="both"/>
      </w:pPr>
      <w:r>
        <w:rPr>
          <w:rFonts w:ascii="Times New Roman"/>
          <w:b w:val="false"/>
          <w:i w:val="false"/>
          <w:color w:val="000000"/>
          <w:sz w:val="28"/>
        </w:rPr>
        <w:t>
      Батыс Қазақстан облысы Тасқала ауданы Тасқала ауылының егжей-тегжейлі жоспарлау жобасымен біріктірілген топографиялық түсірілімді орындаумен бас жоспарын түзетуге – 21 285 мың теңге;</w:t>
      </w:r>
    </w:p>
    <w:bookmarkEnd w:id="46"/>
    <w:bookmarkStart w:name="z52" w:id="47"/>
    <w:p>
      <w:pPr>
        <w:spacing w:after="0"/>
        <w:ind w:left="0"/>
        <w:jc w:val="both"/>
      </w:pPr>
      <w:r>
        <w:rPr>
          <w:rFonts w:ascii="Times New Roman"/>
          <w:b w:val="false"/>
          <w:i w:val="false"/>
          <w:color w:val="000000"/>
          <w:sz w:val="28"/>
        </w:rPr>
        <w:t>
      жаңа бизнес-идеяларды жүзеге асыру үшін мемлекеттік гранттар беруге – 9 446 мың теңге;</w:t>
      </w:r>
    </w:p>
    <w:bookmarkEnd w:id="47"/>
    <w:bookmarkStart w:name="z53" w:id="4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2 536 мың теңге;</w:t>
      </w:r>
    </w:p>
    <w:bookmarkEnd w:id="48"/>
    <w:bookmarkStart w:name="z54" w:id="49"/>
    <w:p>
      <w:pPr>
        <w:spacing w:after="0"/>
        <w:ind w:left="0"/>
        <w:jc w:val="both"/>
      </w:pPr>
      <w:r>
        <w:rPr>
          <w:rFonts w:ascii="Times New Roman"/>
          <w:b w:val="false"/>
          <w:i w:val="false"/>
          <w:color w:val="000000"/>
          <w:sz w:val="28"/>
        </w:rPr>
        <w:t>
      білім беру ұйымдарында бейнебақылау жүйесін орнатуға – 9 910 мың теңге;</w:t>
      </w:r>
    </w:p>
    <w:bookmarkEnd w:id="49"/>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14 558 мың теңге;</w:t>
      </w:r>
    </w:p>
    <w:p>
      <w:pPr>
        <w:spacing w:after="0"/>
        <w:ind w:left="0"/>
        <w:jc w:val="both"/>
      </w:pPr>
      <w:r>
        <w:rPr>
          <w:rFonts w:ascii="Times New Roman"/>
          <w:b w:val="false"/>
          <w:i w:val="false"/>
          <w:color w:val="000000"/>
          <w:sz w:val="28"/>
        </w:rPr>
        <w:t>
      кепілдендірілген әлеуметтік көмекті енгізуге – 5 166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Мәметова көшесінде жарықтандыруды қайта құруға -13 343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Шамов көшесінде жарықтандыруды қайта құруға – 9 028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Абай көшесінде жарықтандыруды қайта құруға – 19 604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Скоробогатов көшесінде жарықтандыруды қайта құруға – 18 815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Сапаров көшесінде жарықтандыруды қайта құруға – 16 161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Жаксыгулов көшесінде жарықтандыруды қайта құруға – 17 858 мың теңге;</w:t>
      </w:r>
    </w:p>
    <w:p>
      <w:pPr>
        <w:spacing w:after="0"/>
        <w:ind w:left="0"/>
        <w:jc w:val="both"/>
      </w:pPr>
      <w:r>
        <w:rPr>
          <w:rFonts w:ascii="Times New Roman"/>
          <w:b w:val="false"/>
          <w:i w:val="false"/>
          <w:color w:val="000000"/>
          <w:sz w:val="28"/>
        </w:rPr>
        <w:t>
      Батыс Қазақстан облысы Тасқала ауданы Амангелді ауылындағы ауылдық мәдениет үйін күрделі жөндеуге – 84 388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Ыбрай Алтынсарин атындағы жалпы орта білім беретін мектебінің ғимаратын күрделі жөндеу – 16 249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аудандық мәдениет үйінің ғимаратын күрделі жөндеу– 16 996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Ш.Қалдаяков көшесінің темір жол өтпеліне дейінгі бөлігін, Шежін, Х.Доспанова, Т.Жароков, Әбілхайыр хан, Ә.Сабиров көшелерінің, "Көктем" және "Самал" шағын аудандардың автомобиль жолдарын, Д.Нүрпейсова және А.Скоробогатов көшелерінің автомобиль жолдарының бөлігін күрделі жөндеу – 44 830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Қ.Сатпаев, Керей хан, Жәнібек хан, С.Сейфуллин, Б.Момышұлы және Қ.Аманжолов көшелерінің автомобиль жолдарын күрделі жөндеу – 37 041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Қ.Жасыбаев, Ж.Жамбыл, Қ.Мұңайтпасов, А.Молдағұлова, А.Нечаева, М.Жұмағалиев, Досмамбет жырау көшелерінің, "Сәулет" шағын ауданының автомобиль жолдарын, Жеңіс және Ғ.Иржанов көшелерінің автомобиль жолдарының бөлігін күрделі жөндеу – 51 385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ауылындағы С.Ахметкалиев, Саябақ, Т.Шевченко, И.Панфилов, Халықтар достығы көшелерінің автомобиль жолдарын күрделі жөндеу – 37 366 мың теңге;</w:t>
      </w:r>
    </w:p>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713 мың теңге;</w:t>
      </w:r>
    </w:p>
    <w:p>
      <w:pPr>
        <w:spacing w:after="0"/>
        <w:ind w:left="0"/>
        <w:jc w:val="both"/>
      </w:pPr>
      <w:r>
        <w:rPr>
          <w:rFonts w:ascii="Times New Roman"/>
          <w:b w:val="false"/>
          <w:i w:val="false"/>
          <w:color w:val="000000"/>
          <w:sz w:val="28"/>
        </w:rPr>
        <w:t>
      Батыс Қазақстан облысы Тасқала ауданының Мерей ауылына кіреберіс автокөлік жолдарын орташа жөндеу 0-13 километр – 148 387 мың теңге;</w:t>
      </w:r>
    </w:p>
    <w:bookmarkStart w:name="z55" w:id="50"/>
    <w:p>
      <w:pPr>
        <w:spacing w:after="0"/>
        <w:ind w:left="0"/>
        <w:jc w:val="both"/>
      </w:pPr>
      <w:r>
        <w:rPr>
          <w:rFonts w:ascii="Times New Roman"/>
          <w:b w:val="false"/>
          <w:i w:val="false"/>
          <w:color w:val="000000"/>
          <w:sz w:val="28"/>
        </w:rPr>
        <w:t>
      3) субвенциялар – 3 455 687 мың теңге.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10.04.2020 </w:t>
      </w:r>
      <w:r>
        <w:rPr>
          <w:rFonts w:ascii="Times New Roman"/>
          <w:b w:val="false"/>
          <w:i w:val="false"/>
          <w:color w:val="000000"/>
          <w:sz w:val="28"/>
        </w:rPr>
        <w:t>№ 45-1</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47-5</w:t>
      </w:r>
      <w:r>
        <w:rPr>
          <w:rFonts w:ascii="Times New Roman"/>
          <w:b w:val="false"/>
          <w:i w:val="false"/>
          <w:color w:val="ff0000"/>
          <w:sz w:val="28"/>
        </w:rPr>
        <w:t xml:space="preserve"> (01.01.2020 бастап қолданысқа енгізіледі); 09.07.2020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18.09.2020 </w:t>
      </w:r>
      <w:r>
        <w:rPr>
          <w:rFonts w:ascii="Times New Roman"/>
          <w:b w:val="false"/>
          <w:i w:val="false"/>
          <w:color w:val="000000"/>
          <w:sz w:val="28"/>
        </w:rPr>
        <w:t>№ 51-2</w:t>
      </w:r>
      <w:r>
        <w:rPr>
          <w:rFonts w:ascii="Times New Roman"/>
          <w:b w:val="false"/>
          <w:i w:val="false"/>
          <w:color w:val="ff0000"/>
          <w:sz w:val="28"/>
        </w:rPr>
        <w:t xml:space="preserve"> (01.01.2020 бастап қолданысқа енгізіледі); 18.11.2020 </w:t>
      </w:r>
      <w:r>
        <w:rPr>
          <w:rFonts w:ascii="Times New Roman"/>
          <w:b w:val="false"/>
          <w:i w:val="false"/>
          <w:color w:val="000000"/>
          <w:sz w:val="28"/>
        </w:rPr>
        <w:t>№ 53-1</w:t>
      </w:r>
      <w:r>
        <w:rPr>
          <w:rFonts w:ascii="Times New Roman"/>
          <w:b w:val="false"/>
          <w:i w:val="false"/>
          <w:color w:val="ff0000"/>
          <w:sz w:val="28"/>
        </w:rPr>
        <w:t xml:space="preserve"> (01.01.2020 бастап қолданысқа енгізіледі) 23.12.2020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7. 2020 жылы аудандық бюджеттен төменгі бюджеттерге берілетін субвенциялар көлемінің жалпы сомасы 432 093 мың теңге болып белгіленсін, оның ішінде:</w:t>
      </w:r>
    </w:p>
    <w:bookmarkEnd w:id="51"/>
    <w:bookmarkStart w:name="z57" w:id="52"/>
    <w:p>
      <w:pPr>
        <w:spacing w:after="0"/>
        <w:ind w:left="0"/>
        <w:jc w:val="both"/>
      </w:pPr>
      <w:r>
        <w:rPr>
          <w:rFonts w:ascii="Times New Roman"/>
          <w:b w:val="false"/>
          <w:i w:val="false"/>
          <w:color w:val="000000"/>
          <w:sz w:val="28"/>
        </w:rPr>
        <w:t>
      Ақтау ауылдық округіне – 24 619 мың теңге;</w:t>
      </w:r>
    </w:p>
    <w:bookmarkEnd w:id="52"/>
    <w:bookmarkStart w:name="z58" w:id="53"/>
    <w:p>
      <w:pPr>
        <w:spacing w:after="0"/>
        <w:ind w:left="0"/>
        <w:jc w:val="both"/>
      </w:pPr>
      <w:r>
        <w:rPr>
          <w:rFonts w:ascii="Times New Roman"/>
          <w:b w:val="false"/>
          <w:i w:val="false"/>
          <w:color w:val="000000"/>
          <w:sz w:val="28"/>
        </w:rPr>
        <w:t>
      Амангелді ауылдық округіне – 21 924 мың теңге;</w:t>
      </w:r>
    </w:p>
    <w:bookmarkEnd w:id="53"/>
    <w:bookmarkStart w:name="z59" w:id="54"/>
    <w:p>
      <w:pPr>
        <w:spacing w:after="0"/>
        <w:ind w:left="0"/>
        <w:jc w:val="both"/>
      </w:pPr>
      <w:r>
        <w:rPr>
          <w:rFonts w:ascii="Times New Roman"/>
          <w:b w:val="false"/>
          <w:i w:val="false"/>
          <w:color w:val="000000"/>
          <w:sz w:val="28"/>
        </w:rPr>
        <w:t>
      Достық ауылдық округіне – 22 886 мың тенге;</w:t>
      </w:r>
    </w:p>
    <w:bookmarkEnd w:id="54"/>
    <w:bookmarkStart w:name="z60" w:id="55"/>
    <w:p>
      <w:pPr>
        <w:spacing w:after="0"/>
        <w:ind w:left="0"/>
        <w:jc w:val="both"/>
      </w:pPr>
      <w:r>
        <w:rPr>
          <w:rFonts w:ascii="Times New Roman"/>
          <w:b w:val="false"/>
          <w:i w:val="false"/>
          <w:color w:val="000000"/>
          <w:sz w:val="28"/>
        </w:rPr>
        <w:t>
      Қазақстан ауылдық округіне – 21 363 мың теңге;</w:t>
      </w:r>
    </w:p>
    <w:bookmarkEnd w:id="55"/>
    <w:bookmarkStart w:name="z61" w:id="56"/>
    <w:p>
      <w:pPr>
        <w:spacing w:after="0"/>
        <w:ind w:left="0"/>
        <w:jc w:val="both"/>
      </w:pPr>
      <w:r>
        <w:rPr>
          <w:rFonts w:ascii="Times New Roman"/>
          <w:b w:val="false"/>
          <w:i w:val="false"/>
          <w:color w:val="000000"/>
          <w:sz w:val="28"/>
        </w:rPr>
        <w:t>
      Қосшы ауылдық округіне – 25 322 мың теңге;</w:t>
      </w:r>
    </w:p>
    <w:bookmarkEnd w:id="56"/>
    <w:bookmarkStart w:name="z62" w:id="57"/>
    <w:p>
      <w:pPr>
        <w:spacing w:after="0"/>
        <w:ind w:left="0"/>
        <w:jc w:val="both"/>
      </w:pPr>
      <w:r>
        <w:rPr>
          <w:rFonts w:ascii="Times New Roman"/>
          <w:b w:val="false"/>
          <w:i w:val="false"/>
          <w:color w:val="000000"/>
          <w:sz w:val="28"/>
        </w:rPr>
        <w:t>
      Мереке ауылдық округіне – 20 648 мың теңге;</w:t>
      </w:r>
    </w:p>
    <w:bookmarkEnd w:id="57"/>
    <w:bookmarkStart w:name="z63" w:id="58"/>
    <w:p>
      <w:pPr>
        <w:spacing w:after="0"/>
        <w:ind w:left="0"/>
        <w:jc w:val="both"/>
      </w:pPr>
      <w:r>
        <w:rPr>
          <w:rFonts w:ascii="Times New Roman"/>
          <w:b w:val="false"/>
          <w:i w:val="false"/>
          <w:color w:val="000000"/>
          <w:sz w:val="28"/>
        </w:rPr>
        <w:t>
      Мерей ауылдық округіне – 24 318 мың теңге;</w:t>
      </w:r>
    </w:p>
    <w:bookmarkEnd w:id="58"/>
    <w:bookmarkStart w:name="z64" w:id="59"/>
    <w:p>
      <w:pPr>
        <w:spacing w:after="0"/>
        <w:ind w:left="0"/>
        <w:jc w:val="both"/>
      </w:pPr>
      <w:r>
        <w:rPr>
          <w:rFonts w:ascii="Times New Roman"/>
          <w:b w:val="false"/>
          <w:i w:val="false"/>
          <w:color w:val="000000"/>
          <w:sz w:val="28"/>
        </w:rPr>
        <w:t>
      Тасқала ауылдық округіне – 240 352 мың теңге;</w:t>
      </w:r>
    </w:p>
    <w:bookmarkEnd w:id="59"/>
    <w:bookmarkStart w:name="z65" w:id="60"/>
    <w:p>
      <w:pPr>
        <w:spacing w:after="0"/>
        <w:ind w:left="0"/>
        <w:jc w:val="both"/>
      </w:pPr>
      <w:r>
        <w:rPr>
          <w:rFonts w:ascii="Times New Roman"/>
          <w:b w:val="false"/>
          <w:i w:val="false"/>
          <w:color w:val="000000"/>
          <w:sz w:val="28"/>
        </w:rPr>
        <w:t>
      Шежін ауылдық округіне – 30 661 мың теңге.</w:t>
      </w:r>
    </w:p>
    <w:bookmarkEnd w:id="60"/>
    <w:bookmarkStart w:name="z66" w:id="61"/>
    <w:p>
      <w:pPr>
        <w:spacing w:after="0"/>
        <w:ind w:left="0"/>
        <w:jc w:val="both"/>
      </w:pPr>
      <w:r>
        <w:rPr>
          <w:rFonts w:ascii="Times New Roman"/>
          <w:b w:val="false"/>
          <w:i w:val="false"/>
          <w:color w:val="000000"/>
          <w:sz w:val="28"/>
        </w:rPr>
        <w:t>
      Осы сомаларды Тасқала ауданының ауылдық округтерінің бюджеттеріне бөлу Тасқала ауданы әкімдігінің қаулысы негізінде жүзеге асырылады.</w:t>
      </w:r>
    </w:p>
    <w:bookmarkEnd w:id="61"/>
    <w:bookmarkStart w:name="z67" w:id="62"/>
    <w:p>
      <w:pPr>
        <w:spacing w:after="0"/>
        <w:ind w:left="0"/>
        <w:jc w:val="both"/>
      </w:pPr>
      <w:r>
        <w:rPr>
          <w:rFonts w:ascii="Times New Roman"/>
          <w:b w:val="false"/>
          <w:i w:val="false"/>
          <w:color w:val="000000"/>
          <w:sz w:val="28"/>
        </w:rPr>
        <w:t>
      8. 2020 жылға арналған аудандық бюджетте, Тасқала ауданының ауылдық округтерінің бюджеттеріне республиқалық бюджет қаражаты есебінен бөлінетін нысаналы трансферттердің жалпы сомасы 15 575 мың теңге көлемінде қарастырылғаны ескерілсін.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Тасқала аудандық мәслихатының 18.09.2020 </w:t>
      </w:r>
      <w:r>
        <w:rPr>
          <w:rFonts w:ascii="Times New Roman"/>
          <w:b w:val="false"/>
          <w:i w:val="false"/>
          <w:color w:val="000000"/>
          <w:sz w:val="28"/>
        </w:rPr>
        <w:t>№ 51-2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8-1. Аудандық бюджеттен Тасқала ауданының ауылдық окрігтерінің бюджеттеріне берілетін нысаналы транфеттердің көлемі жалпы сомасы 19 199 мың теңге болып белгіленсін.</w:t>
      </w:r>
    </w:p>
    <w:bookmarkEnd w:id="63"/>
    <w:p>
      <w:pPr>
        <w:spacing w:after="0"/>
        <w:ind w:left="0"/>
        <w:jc w:val="both"/>
      </w:pPr>
      <w:r>
        <w:rPr>
          <w:rFonts w:ascii="Times New Roman"/>
          <w:b w:val="false"/>
          <w:i w:val="false"/>
          <w:color w:val="000000"/>
          <w:sz w:val="28"/>
        </w:rPr>
        <w:t>
      Осы трансферттердегі сомаларды Тасқала ауданының ауылдық округтерінің бюджеттеріне бөлу Тасқала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Батыс Қазақстан облысы Тасқала аудандық мәслихатының 09.07.2020 </w:t>
      </w:r>
      <w:r>
        <w:rPr>
          <w:rFonts w:ascii="Times New Roman"/>
          <w:b w:val="false"/>
          <w:i w:val="false"/>
          <w:color w:val="000000"/>
          <w:sz w:val="28"/>
        </w:rPr>
        <w:t>№ 49-1</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Тасқала аудандық мәслихатының 18.09.2020 </w:t>
      </w:r>
      <w:r>
        <w:rPr>
          <w:rFonts w:ascii="Times New Roman"/>
          <w:b w:val="false"/>
          <w:i w:val="false"/>
          <w:color w:val="000000"/>
          <w:sz w:val="28"/>
        </w:rPr>
        <w:t>№ 51-2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9. 2020 жылға арналған ауданның жергілікті атқарушы органының резерві 12 355 мың теңге көлемінде бекітілсін.</w:t>
      </w:r>
    </w:p>
    <w:bookmarkEnd w:id="64"/>
    <w:bookmarkStart w:name="z72" w:id="65"/>
    <w:p>
      <w:pPr>
        <w:spacing w:after="0"/>
        <w:ind w:left="0"/>
        <w:jc w:val="both"/>
      </w:pPr>
      <w:r>
        <w:rPr>
          <w:rFonts w:ascii="Times New Roman"/>
          <w:b w:val="false"/>
          <w:i w:val="false"/>
          <w:color w:val="000000"/>
          <w:sz w:val="28"/>
        </w:rPr>
        <w:t>
      10. 2020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белгіленсін.</w:t>
      </w:r>
    </w:p>
    <w:bookmarkEnd w:id="65"/>
    <w:bookmarkStart w:name="z73" w:id="66"/>
    <w:p>
      <w:pPr>
        <w:spacing w:after="0"/>
        <w:ind w:left="0"/>
        <w:jc w:val="both"/>
      </w:pPr>
      <w:r>
        <w:rPr>
          <w:rFonts w:ascii="Times New Roman"/>
          <w:b w:val="false"/>
          <w:i w:val="false"/>
          <w:color w:val="000000"/>
          <w:sz w:val="28"/>
        </w:rPr>
        <w:t xml:space="preserve">
      11. 2020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6"/>
    <w:bookmarkStart w:name="z74" w:id="67"/>
    <w:p>
      <w:pPr>
        <w:spacing w:after="0"/>
        <w:ind w:left="0"/>
        <w:jc w:val="both"/>
      </w:pPr>
      <w:r>
        <w:rPr>
          <w:rFonts w:ascii="Times New Roman"/>
          <w:b w:val="false"/>
          <w:i w:val="false"/>
          <w:color w:val="000000"/>
          <w:sz w:val="28"/>
        </w:rPr>
        <w:t xml:space="preserve">
      12. Тасқала аудандық мәслихаты аппаратының басшысы (Т. Ержігітова) осы шешімнің әділет органдарында мемлекеттік тіркелуін қамтамасыз етсін. </w:t>
      </w:r>
    </w:p>
    <w:bookmarkEnd w:id="67"/>
    <w:bookmarkStart w:name="z75" w:id="68"/>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79" w:id="69"/>
    <w:p>
      <w:pPr>
        <w:spacing w:after="0"/>
        <w:ind w:left="0"/>
        <w:jc w:val="left"/>
      </w:pPr>
      <w:r>
        <w:rPr>
          <w:rFonts w:ascii="Times New Roman"/>
          <w:b/>
          <w:i w:val="false"/>
          <w:color w:val="000000"/>
        </w:rPr>
        <w:t xml:space="preserve"> 2020 жылға арналған аудандық бюджет</w:t>
      </w:r>
    </w:p>
    <w:bookmarkEnd w:id="6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23.12.2020 </w:t>
      </w:r>
      <w:r>
        <w:rPr>
          <w:rFonts w:ascii="Times New Roman"/>
          <w:b w:val="false"/>
          <w:i w:val="false"/>
          <w:color w:val="ff0000"/>
          <w:sz w:val="28"/>
        </w:rPr>
        <w:t>№ 55-1</w:t>
      </w:r>
      <w:r>
        <w:rPr>
          <w:rFonts w:ascii="Times New Roman"/>
          <w:b w:val="false"/>
          <w:i w:val="false"/>
          <w:color w:val="ff0000"/>
          <w:sz w:val="28"/>
        </w:rPr>
        <w:t xml:space="preserve"> шешімімен (01.01.2020 бастап қолданысқа енгізіледі).</w:t>
      </w:r>
    </w:p>
    <w:bookmarkStart w:name="z80"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7 893 942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2 826 028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2 648 640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2 564 253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2-қосымша</w:t>
            </w:r>
          </w:p>
        </w:tc>
      </w:tr>
    </w:tbl>
    <w:bookmarkStart w:name="z82" w:id="71"/>
    <w:p>
      <w:pPr>
        <w:spacing w:after="0"/>
        <w:ind w:left="0"/>
        <w:jc w:val="left"/>
      </w:pPr>
      <w:r>
        <w:rPr>
          <w:rFonts w:ascii="Times New Roman"/>
          <w:b/>
          <w:i w:val="false"/>
          <w:color w:val="000000"/>
        </w:rPr>
        <w:t xml:space="preserve"> 2021 жылға арналған аудандық бюджет</w:t>
      </w:r>
    </w:p>
    <w:bookmarkEnd w:id="71"/>
    <w:p>
      <w:pPr>
        <w:spacing w:after="0"/>
        <w:ind w:left="0"/>
        <w:jc w:val="both"/>
      </w:pPr>
      <w:r>
        <w:rPr>
          <w:rFonts w:ascii="Times New Roman"/>
          <w:b w:val="false"/>
          <w:i w:val="false"/>
          <w:color w:val="ff0000"/>
          <w:sz w:val="28"/>
        </w:rPr>
        <w:t xml:space="preserve">
      Ескерту. 2-қосымша жаңа редакцияда – Батыс Қазақстан облысы Тасқала аудандық мәслихатының 21.02.2020 </w:t>
      </w:r>
      <w:r>
        <w:rPr>
          <w:rFonts w:ascii="Times New Roman"/>
          <w:b w:val="false"/>
          <w:i w:val="false"/>
          <w:color w:val="ff0000"/>
          <w:sz w:val="28"/>
        </w:rPr>
        <w:t>№ 44-4</w:t>
      </w:r>
      <w:r>
        <w:rPr>
          <w:rFonts w:ascii="Times New Roman"/>
          <w:b w:val="false"/>
          <w:i w:val="false"/>
          <w:color w:val="ff0000"/>
          <w:sz w:val="28"/>
        </w:rPr>
        <w:t xml:space="preserve"> шешімімен (01.01.2020 бастап қолданысқа енгізіледі).</w:t>
      </w:r>
    </w:p>
    <w:bookmarkStart w:name="z83"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2 336 682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2 017 391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3-қосымша</w:t>
            </w:r>
          </w:p>
        </w:tc>
      </w:tr>
    </w:tbl>
    <w:bookmarkStart w:name="z85" w:id="73"/>
    <w:p>
      <w:pPr>
        <w:spacing w:after="0"/>
        <w:ind w:left="0"/>
        <w:jc w:val="left"/>
      </w:pPr>
      <w:r>
        <w:rPr>
          <w:rFonts w:ascii="Times New Roman"/>
          <w:b/>
          <w:i w:val="false"/>
          <w:color w:val="000000"/>
        </w:rPr>
        <w:t xml:space="preserve"> 2022 жылға арналған аудандық бюджет</w:t>
      </w:r>
    </w:p>
    <w:bookmarkEnd w:id="73"/>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Тасқала аудандық мәслихатының 21.02.2020 </w:t>
      </w:r>
      <w:r>
        <w:rPr>
          <w:rFonts w:ascii="Times New Roman"/>
          <w:b w:val="false"/>
          <w:i w:val="false"/>
          <w:color w:val="ff0000"/>
          <w:sz w:val="28"/>
        </w:rPr>
        <w:t>№ 44-4</w:t>
      </w:r>
      <w:r>
        <w:rPr>
          <w:rFonts w:ascii="Times New Roman"/>
          <w:b w:val="false"/>
          <w:i w:val="false"/>
          <w:color w:val="ff0000"/>
          <w:sz w:val="28"/>
        </w:rPr>
        <w:t xml:space="preserve"> шешімімен (01.01.2020 бастап қолданысқа енгізіледі).</w:t>
      </w:r>
    </w:p>
    <w:bookmarkStart w:name="z86"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2 223 322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42-2 шешіміне 4 қосымша</w:t>
            </w:r>
          </w:p>
        </w:tc>
      </w:tr>
    </w:tbl>
    <w:bookmarkStart w:name="z88" w:id="75"/>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жергілікті бюджеттік бағдарламалар тiзбесi</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