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8e99" w14:textId="5a88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2018 жылғы 4 мамырдағы № 23-1 "Тасқала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2019 жылғы 29 қазандағы № 40-7 шешімі. Батыс Қазақстан облысының Әділет департаментінде 2019 жылғы 31 қазанда № 5853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мемлекеттiк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Тасқала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2018 жылғы 4 мамырдағы № 23-1 "Тасқала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5200 тіркелген, 2018 жылы 25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 Ержигитова)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