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4de" w14:textId="a57e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2019 жылғы 9 қаңтардағы №32-1 "2019-2021 жылдарға арналған Тасқала ауданы Тасқала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25 маусымдағы № 38-2 шешімі. Батыс Қазақстан облысының Әділет департаментінде 2019 жылғы 27 маусымда № 5735 болып тіркелді. Күші жойылды - Батыс Қазақстан облысы Тасқала аудандық мәслихатының 2020 жылғы 21 ақпандағы № 44-10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2019 жылғы 9 қаңтардағы №32-1 "2019-2021 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№5521 тіркелген, 2019 жылғы 30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 – 252 798 мың теңге:";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 – 232 537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 – 255 410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2019 жылға арналған Тасқала ауданы Тасқала ауылдық округінің бюджетінде келесі түсімдер ескерілсін: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нысаналы трансферттер – 33 322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 – 31 797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 – 1 525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нысаналы трансферттер – 24 585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 аббаттандыруға – 4 000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жұмысшыларының жалақысын төлеуге – 783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ауылының Абай көшесін аббатандыруға – 1 470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ауылының көшелерінің жарықтандыру жүйелеріне ағымдағы жөндеуге – 6 000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ауылының Абай көшесінің орталық суару жүйелеріне – 1 177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бағдарламасы жұмысшыларының жалақысын төлеуге – 2 106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ауылындағы қоқыс орнын аббаттандыру және консервациялауға – 7 000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ауылының Жеңіс көшесінің бойындағы саябақты аббаттандыруға – 500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ауылының скверлері мен саябақтарына бейне бақылау камераларын орнатуға – 1 549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 – 174 630 мың теңге.";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басшысының міндетін атқарушыға (Б. Бисалиев)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маусымдағы №38-2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қаңтардағы №32-1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Тасқала ауданы Тасқала ауылдық округінің бюджеті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252 798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255 410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