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d7a" w14:textId="5b2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28 ақпандағы № 33-5 шешімі. Батыс Қазақстан облысының Әділет департаментінде 2019 жылғы 4 наурызда № 5553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ақпандағы №33-5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2017 жылғы 20 желтоқсандағы №19-2 "2018-2020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№5021 тіркелген, 2018 жылы 10 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аудандық мәслихатының 2017 жылғы 29 желтоқсандағы №20-1 "2018-2020 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№5028 тіркелген, 2018 жылы 15 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аудандық мәслихатының 2018 жылғы 3 сәуірдегі №22-3 "Тасқала аудандық мәслихатының 2017 жылғы 20 желтоқсандағы №19-2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№5168 тіркелген, 2018 жылы 27 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Тасқала аудандық мәслихатының 2018 жылғы 15 мамырдағы №24-2 "Тасқала аудандық мәслихатының 2017 жылғы 20 желтоқсандағы №19-2 "2018-2020 жылдарға арналған аудандық бюджет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№5203 тіркелген, 2018 жылы 25 мамырда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Тасқала аудандық мәслихатының 2018 жылғы 7 маусымдағы №26-2 "2018-2020 жылдарға арналған Тасқала ауданы Тасқала ауылдық округінің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№5244 тіркелген, 2018 жылы 21 маусымда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Тасқала аудандық мәслихатының 2018 жылғы 16 шілдедегі №27-1 "Тасқала аудандық мәслихатының 2017 жылғы 20 желтоқсандағы №19-2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№5293 тіркелген, 2018 жылы 30 шілдеде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Тасқала аудандық мәслихатының 2018 жылғы 29 тамыздағы №28-3 "2018-2020 жылдарға арналған Тасқала ауданы Тасқала ауылдық округінің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№5336 тіркелген, 2018 жылы 17 қыркүйекте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Тасқала аудандық мәслихатының 2018 жылғы 29 тамыздағы №28-2 "Тасқала аудандық мәслихатының 2017 жылғы 20 желтоқсандағы №19-2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№5337 тіркелген, 2018 жылы 17 қыркүйекте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Тасқала аудандық мәслихатының 2018 жылғы 12 қазандағы №29-2 "Тасқала аудандық мәслихатының 2017 жылғы 20 желтоқсандағы №19-2 "2018-2020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№5363 тіркелген, 2018 жылы 6 қарашада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Тасқала аудандық мәслихатының 2018 жылғы 14 желтоқсандағы №30-1 "Тасқала аудандық мәслихатының 2017 жылғы 20 желтоқсандағы №19-2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№5459 тіркелген, 2019 жылы 3 қаңтарда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