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4925" w14:textId="5804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Шолақаңқаты ауылдық округі Тоғанас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Шолақаңқаты ауылдық округі әкімінің 2019 жылғы 21 мамырдағы № 3 шешімі. Батыс Қазақстан облысының Әділет департаментінде 2019 жылғы 28 мамырда № 5686 болып тіркелді. Күші жойылды - Батыс Қазақстан облысы Сырым ауданы Шолақаңқаты ауылдық округі әкімінің 2020 жылғы 14 ақпандағы № 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Шолақаңқаты ауылдық округі әкімінің 14.02.2020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Сырым ауданының мемлекеттік бас ветеринариялық-санитарлық инспекторының 2019 жылғы 17 сәуірдегі № 01-19/293 ұсынысы негізінде, Шолақаңқаты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Сырым ауданы Шолақаңқаты ауылдық округі Тоғанас ауылы аумағында ірі қара малының арасында бруцеллез ауруы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Шолақаңқаты ауылдық округі әкімі аппаратының бас маманы (А.Кажмуратов)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