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3960" w14:textId="d833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бойынша 2019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2019 жылғы 29 тамыздағы № 217 қаулысы. Батыс Қазақстан облысының Әділет департаментінде 2019 жылғы 3 қыркүйекте № 5781 болып тіркелді. Күші жойылды - Батыс Қазақстан облысы Сырым ауданы әкімдігінің 2021 жылғы 18 наурыздағы № 33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әкімдігінің 18.03.2021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Сырым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Сырым ауданының ұйымдары жұмыскерлердің тізімдік санының үш пайыздық мөлшерінде, жұмыс орындарына квота белгіленсін. </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Сырым ауданының ұйымдары жұмыскерлердің тізімдік санының үш пайыздық мөлшерінде, жұмыс орындарына квота белгіленсін.</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Сырым ауданының ұйымдары жұмыскерлердің тізімдік санының үш пайыздық мөлшерінде, жұмыс орындарына квота белгіленсін.</w:t>
      </w:r>
    </w:p>
    <w:bookmarkEnd w:id="3"/>
    <w:bookmarkStart w:name="z7" w:id="4"/>
    <w:p>
      <w:pPr>
        <w:spacing w:after="0"/>
        <w:ind w:left="0"/>
        <w:jc w:val="both"/>
      </w:pPr>
      <w:r>
        <w:rPr>
          <w:rFonts w:ascii="Times New Roman"/>
          <w:b w:val="false"/>
          <w:i w:val="false"/>
          <w:color w:val="000000"/>
          <w:sz w:val="28"/>
        </w:rPr>
        <w:t xml:space="preserve">
      4. Сырым ауданы әкімдігінің 2016 жылғы 15 шілдедегі </w:t>
      </w:r>
      <w:r>
        <w:rPr>
          <w:rFonts w:ascii="Times New Roman"/>
          <w:b w:val="false"/>
          <w:i w:val="false"/>
          <w:color w:val="000000"/>
          <w:sz w:val="28"/>
        </w:rPr>
        <w:t>№ 260</w:t>
      </w:r>
      <w:r>
        <w:rPr>
          <w:rFonts w:ascii="Times New Roman"/>
          <w:b w:val="false"/>
          <w:i w:val="false"/>
          <w:color w:val="000000"/>
          <w:sz w:val="28"/>
        </w:rPr>
        <w:t xml:space="preserve">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4505 тіркелген, 2016 жылғы 16 тамызда Қазақстан Республикасының нормативтік құқықтық актілерді эталондық бақылау банкінде жарияланған) және 2016 жылғы 15 шілдедегі </w:t>
      </w:r>
      <w:r>
        <w:rPr>
          <w:rFonts w:ascii="Times New Roman"/>
          <w:b w:val="false"/>
          <w:i w:val="false"/>
          <w:color w:val="000000"/>
          <w:sz w:val="28"/>
        </w:rPr>
        <w:t>№ 262</w:t>
      </w:r>
      <w:r>
        <w:rPr>
          <w:rFonts w:ascii="Times New Roman"/>
          <w:b w:val="false"/>
          <w:i w:val="false"/>
          <w:color w:val="000000"/>
          <w:sz w:val="28"/>
        </w:rPr>
        <w:t xml:space="preserve">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4501 тіркелген, 2016 жылғы 12 тамызда Қазақстан Республикасының нормативтік құқықтық актілерді эталондық бақылау банкінде жарияланған) қаулыларының күші жойылды деп танылсын.</w:t>
      </w:r>
    </w:p>
    <w:bookmarkEnd w:id="4"/>
    <w:bookmarkStart w:name="z8" w:id="5"/>
    <w:p>
      <w:pPr>
        <w:spacing w:after="0"/>
        <w:ind w:left="0"/>
        <w:jc w:val="both"/>
      </w:pPr>
      <w:r>
        <w:rPr>
          <w:rFonts w:ascii="Times New Roman"/>
          <w:b w:val="false"/>
          <w:i w:val="false"/>
          <w:color w:val="000000"/>
          <w:sz w:val="28"/>
        </w:rPr>
        <w:t>
      5. Сырым ауданы әкімі аппаратының басшысы (Е.Сарсенов)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6. Осы қаулының орындалуын бақылау Сырым ауданы әкімінің орынбасары А.Саркуловқа жүктелсін.</w:t>
      </w:r>
    </w:p>
    <w:bookmarkEnd w:id="6"/>
    <w:bookmarkStart w:name="z10" w:id="7"/>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217 қаулысына 1 қосымша</w:t>
            </w:r>
          </w:p>
        </w:tc>
      </w:tr>
    </w:tbl>
    <w:bookmarkStart w:name="z13" w:id="8"/>
    <w:p>
      <w:pPr>
        <w:spacing w:after="0"/>
        <w:ind w:left="0"/>
        <w:jc w:val="left"/>
      </w:pPr>
      <w:r>
        <w:rPr>
          <w:rFonts w:ascii="Times New Roman"/>
          <w:b/>
          <w:i w:val="false"/>
          <w:color w:val="000000"/>
        </w:rPr>
        <w:t xml:space="preserve"> Сырым ауданы бойынша 2019 жылға пробация қызметінің есебінде тұрған адамдарды жұмысқа орналастыру үшін жұмыс орындарына квота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4761"/>
        <w:gridCol w:w="1731"/>
        <w:gridCol w:w="2873"/>
        <w:gridCol w:w="2114"/>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(бірлік)</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әкімдігінің шаруашылық жүргізуге құқылы "Сырым" мемлекеттік коммуналдық кәсіпорны"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217 қаулысына 2 қосымша</w:t>
            </w:r>
          </w:p>
        </w:tc>
      </w:tr>
    </w:tbl>
    <w:bookmarkStart w:name="z15" w:id="9"/>
    <w:p>
      <w:pPr>
        <w:spacing w:after="0"/>
        <w:ind w:left="0"/>
        <w:jc w:val="left"/>
      </w:pPr>
      <w:r>
        <w:rPr>
          <w:rFonts w:ascii="Times New Roman"/>
          <w:b/>
          <w:i w:val="false"/>
          <w:color w:val="000000"/>
        </w:rPr>
        <w:t xml:space="preserve"> Сырым ауданы бойынша 2019 жылға бас бостандығынан айыру орындарынан босатылған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4761"/>
        <w:gridCol w:w="1731"/>
        <w:gridCol w:w="2873"/>
        <w:gridCol w:w="2114"/>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(бірлік)</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аудандық мәдениет, тілдерді дамыту, денешынықтыру және спорт бөлімінің "Демалыс орталығы" мемлекеттік коммуналдық қазыналық кәсіпорны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әкімдігінің шаруашылық жүргізуге құқылы "Сырым" мемлекеттік коммуналдық кәсіпорны"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217 қаулысына 3 қосымша</w:t>
            </w:r>
          </w:p>
        </w:tc>
      </w:tr>
    </w:tbl>
    <w:bookmarkStart w:name="z17" w:id="10"/>
    <w:p>
      <w:pPr>
        <w:spacing w:after="0"/>
        <w:ind w:left="0"/>
        <w:jc w:val="left"/>
      </w:pPr>
      <w:r>
        <w:rPr>
          <w:rFonts w:ascii="Times New Roman"/>
          <w:b/>
          <w:i w:val="false"/>
          <w:color w:val="000000"/>
        </w:rPr>
        <w:t xml:space="preserve"> Сырым ауданы бойынша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4738"/>
        <w:gridCol w:w="1956"/>
        <w:gridCol w:w="2572"/>
        <w:gridCol w:w="1893"/>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(бірлік)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Қ.Мырзалиев атындағы орта мектебі" коммуналдық мемлекеттік мекемесі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Жанша Досмұхамедов атындағы орта мектеп-балабақша кешені"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Бұлдырты орта мектебі"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М.Қаналиев атындағы Алғабас орта мектеп-балабақша кешені"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Сырым орта мектеп-балабақша кешені"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Абдолла Жұмағалиев атындағы Жосалы орта мектеп-балабақша кешені"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В.И.Шубин атындағы орта мектебі"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Абай орта мектеп-балабақша кешені"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Бұлан орта мектеп-балабақша кешені"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Қособа орта мектеп-балабақша кешені"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Талдыбұлақ орта мектеп-балабақша кешені"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Аралтөбе орта мектебі"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Тасқұдық негізгі мектеп-балабақша кешені" коммуналдық мемлекеттік мекемесі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