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4134" w14:textId="7214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2019 жылғы 26 шілдедегі № 172 қаулысы. Батыс Қазақстан облысының Әділет департаментінде 2019 жылғы 31 шілдеде № 5749 болып тіркелді. Күші жойылды - Батыс Қазақстан облысы Жәнібек ауданы әкімдігінің 2020 жылғы 22 сәуірдегі № 58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22.04.2020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Жәнібек ауданы әкімдігінің 2017 жылғы 24 ақпандағы №33 "Жәнібек ауданы бойынша мүгедектер үшін жұмыс орындарына квота белгілеу туралы" (Нормативтік құқықтық актілерді мемлекеттік тіркеу тізілімінде № 4708 болып тіркелген, 2017 жылғы 17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Жәнібек ауданы әкімі аппаратының басшысы (А.Молдағалиев) осы қаулының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Ж.Хайруллинге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әкімдігінің </w:t>
            </w:r>
            <w:r>
              <w:br/>
            </w:r>
            <w:r>
              <w:rPr>
                <w:rFonts w:ascii="Times New Roman"/>
                <w:b w:val="false"/>
                <w:i w:val="false"/>
                <w:color w:val="000000"/>
                <w:sz w:val="20"/>
              </w:rPr>
              <w:t xml:space="preserve">2019 жылғы 26 шілдедегі </w:t>
            </w:r>
            <w:r>
              <w:br/>
            </w:r>
            <w:r>
              <w:rPr>
                <w:rFonts w:ascii="Times New Roman"/>
                <w:b w:val="false"/>
                <w:i w:val="false"/>
                <w:color w:val="000000"/>
                <w:sz w:val="20"/>
              </w:rPr>
              <w:t xml:space="preserve">№ 172 қаулысына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Жәнібек ауданы бойынша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6070"/>
        <w:gridCol w:w="2318"/>
        <w:gridCol w:w="1100"/>
        <w:gridCol w:w="1713"/>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"Ғ.Абдуллин атындағы орта жалпы білім беретін мектебі" коммуналдық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"М.Б.Ықсанов атындағы орта жалпы білім беретін мектеп-балабақша"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"Ғ.Сарбаев атындағы орта жалпы білім беретін мектеп-балабақша"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білім беру бөлімінің "Жалпы білім беретін Т.Жароков атындағы орта мектебі" коммуналдық мемлекеттік мекемесі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