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deecd" w14:textId="e2dee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аудандық мәслихатының 2018 жылғы 25 желтоқсандағы №26-3 "2019-2021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мәслихатының 2019 жылғы 6 маусымдағы № 26-3 шешімі. Батыс Қазақстан облысының Әділет департаментінде 2019 жылғы 12 маусымда № 5717 болып тіркелді. Күші жойылды - Батыс Қазақстан облысы Жәнібек аудандық мәслихатының 2020 жылғы 25 ақпандағы № 40-3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Жәнібек аудандық мәслихатының 25.02.2020 </w:t>
      </w:r>
      <w:r>
        <w:rPr>
          <w:rFonts w:ascii="Times New Roman"/>
          <w:b w:val="false"/>
          <w:i w:val="false"/>
          <w:color w:val="ff0000"/>
          <w:sz w:val="28"/>
        </w:rPr>
        <w:t>№ 40-3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Жәнібек аудандық мәслихат </w:t>
      </w:r>
      <w:r>
        <w:rPr>
          <w:rFonts w:ascii="Times New Roman"/>
          <w:b/>
          <w:i w:val="false"/>
          <w:color w:val="000000"/>
          <w:sz w:val="28"/>
        </w:rPr>
        <w:t>ШЕШІМ ҚАБЫЛДАДЫ</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Жәнібек аудандық мәслихатының 2018 жылғы 25 желтоқсандағы №26-3 "2019–2021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№5493 тіркелген, 2019 жылғы 8 қаңтарда Қазақстан Республикасының нормативтік құқықтық актілерінің эталондық бақылау банкінде жарияланған) мынадай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6" w:id="2"/>
    <w:p>
      <w:pPr>
        <w:spacing w:after="0"/>
        <w:ind w:left="0"/>
        <w:jc w:val="both"/>
      </w:pPr>
      <w:r>
        <w:rPr>
          <w:rFonts w:ascii="Times New Roman"/>
          <w:b w:val="false"/>
          <w:i w:val="false"/>
          <w:color w:val="000000"/>
          <w:sz w:val="28"/>
        </w:rPr>
        <w:t xml:space="preserve">
      "1. 2019 – 2021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2019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4 049 483 мың теңге:</w:t>
      </w:r>
    </w:p>
    <w:bookmarkEnd w:id="3"/>
    <w:bookmarkStart w:name="z8" w:id="4"/>
    <w:p>
      <w:pPr>
        <w:spacing w:after="0"/>
        <w:ind w:left="0"/>
        <w:jc w:val="both"/>
      </w:pPr>
      <w:r>
        <w:rPr>
          <w:rFonts w:ascii="Times New Roman"/>
          <w:b w:val="false"/>
          <w:i w:val="false"/>
          <w:color w:val="000000"/>
          <w:sz w:val="28"/>
        </w:rPr>
        <w:t>
      салықтық түсімдер – 275 679 мың теңге;</w:t>
      </w:r>
    </w:p>
    <w:bookmarkEnd w:id="4"/>
    <w:bookmarkStart w:name="z9" w:id="5"/>
    <w:p>
      <w:pPr>
        <w:spacing w:after="0"/>
        <w:ind w:left="0"/>
        <w:jc w:val="both"/>
      </w:pPr>
      <w:r>
        <w:rPr>
          <w:rFonts w:ascii="Times New Roman"/>
          <w:b w:val="false"/>
          <w:i w:val="false"/>
          <w:color w:val="000000"/>
          <w:sz w:val="28"/>
        </w:rPr>
        <w:t>
      салықтық емес түсімдер – 14 700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1 900 мың теңге;</w:t>
      </w:r>
    </w:p>
    <w:bookmarkEnd w:id="6"/>
    <w:bookmarkStart w:name="z11" w:id="7"/>
    <w:p>
      <w:pPr>
        <w:spacing w:after="0"/>
        <w:ind w:left="0"/>
        <w:jc w:val="both"/>
      </w:pPr>
      <w:r>
        <w:rPr>
          <w:rFonts w:ascii="Times New Roman"/>
          <w:b w:val="false"/>
          <w:i w:val="false"/>
          <w:color w:val="000000"/>
          <w:sz w:val="28"/>
        </w:rPr>
        <w:t>
      трансферттер түсімі – 3 757 204 мың теңге;</w:t>
      </w:r>
    </w:p>
    <w:bookmarkEnd w:id="7"/>
    <w:bookmarkStart w:name="z12" w:id="8"/>
    <w:p>
      <w:pPr>
        <w:spacing w:after="0"/>
        <w:ind w:left="0"/>
        <w:jc w:val="both"/>
      </w:pPr>
      <w:r>
        <w:rPr>
          <w:rFonts w:ascii="Times New Roman"/>
          <w:b w:val="false"/>
          <w:i w:val="false"/>
          <w:color w:val="000000"/>
          <w:sz w:val="28"/>
        </w:rPr>
        <w:t>
      2) шығындар – 4 134 029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36 258 мың теңге:</w:t>
      </w:r>
    </w:p>
    <w:bookmarkEnd w:id="9"/>
    <w:bookmarkStart w:name="z14" w:id="10"/>
    <w:p>
      <w:pPr>
        <w:spacing w:after="0"/>
        <w:ind w:left="0"/>
        <w:jc w:val="both"/>
      </w:pPr>
      <w:r>
        <w:rPr>
          <w:rFonts w:ascii="Times New Roman"/>
          <w:b w:val="false"/>
          <w:i w:val="false"/>
          <w:color w:val="000000"/>
          <w:sz w:val="28"/>
        </w:rPr>
        <w:t>
      бюджеттік кредиттер – 64 388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28 130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xml:space="preserve">
      5) бюджет тапшылығы (профициті) – -120 804 мың теңге; </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120 804 мың теңге:</w:t>
      </w:r>
    </w:p>
    <w:bookmarkEnd w:id="16"/>
    <w:bookmarkStart w:name="z21" w:id="17"/>
    <w:p>
      <w:pPr>
        <w:spacing w:after="0"/>
        <w:ind w:left="0"/>
        <w:jc w:val="both"/>
      </w:pPr>
      <w:r>
        <w:rPr>
          <w:rFonts w:ascii="Times New Roman"/>
          <w:b w:val="false"/>
          <w:i w:val="false"/>
          <w:color w:val="000000"/>
          <w:sz w:val="28"/>
        </w:rPr>
        <w:t>
      қарыздар түсімі – 64 388 мың теңге;</w:t>
      </w:r>
    </w:p>
    <w:bookmarkEnd w:id="17"/>
    <w:bookmarkStart w:name="z22" w:id="18"/>
    <w:p>
      <w:pPr>
        <w:spacing w:after="0"/>
        <w:ind w:left="0"/>
        <w:jc w:val="both"/>
      </w:pPr>
      <w:r>
        <w:rPr>
          <w:rFonts w:ascii="Times New Roman"/>
          <w:b w:val="false"/>
          <w:i w:val="false"/>
          <w:color w:val="000000"/>
          <w:sz w:val="28"/>
        </w:rPr>
        <w:t>
      қарыздарды өтеу – 28 130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84 546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тармақшасында</w:t>
      </w:r>
      <w:r>
        <w:rPr>
          <w:rFonts w:ascii="Times New Roman"/>
          <w:b w:val="false"/>
          <w:i w:val="false"/>
          <w:color w:val="000000"/>
          <w:sz w:val="28"/>
        </w:rPr>
        <w:t>:</w:t>
      </w:r>
    </w:p>
    <w:bookmarkStart w:name="z26" w:id="20"/>
    <w:p>
      <w:pPr>
        <w:spacing w:after="0"/>
        <w:ind w:left="0"/>
        <w:jc w:val="both"/>
      </w:pPr>
      <w:r>
        <w:rPr>
          <w:rFonts w:ascii="Times New Roman"/>
          <w:b w:val="false"/>
          <w:i w:val="false"/>
          <w:color w:val="000000"/>
          <w:sz w:val="28"/>
        </w:rPr>
        <w:t>
      бірінші абзац мынадай редакцияда жазылсын:</w:t>
      </w:r>
    </w:p>
    <w:bookmarkEnd w:id="20"/>
    <w:bookmarkStart w:name="z27" w:id="21"/>
    <w:p>
      <w:pPr>
        <w:spacing w:after="0"/>
        <w:ind w:left="0"/>
        <w:jc w:val="both"/>
      </w:pPr>
      <w:r>
        <w:rPr>
          <w:rFonts w:ascii="Times New Roman"/>
          <w:b w:val="false"/>
          <w:i w:val="false"/>
          <w:color w:val="000000"/>
          <w:sz w:val="28"/>
        </w:rPr>
        <w:t>
      "1) 2019 жылға арналған аудандық бюджетте республикалық бюджеттен бөлінетін нысаналы трансферттердің және кредиттердің жалпы сомасы 1 057 013 мың теңге көлемінде қарастырылсын:";</w:t>
      </w:r>
    </w:p>
    <w:bookmarkEnd w:id="21"/>
    <w:bookmarkStart w:name="z28" w:id="22"/>
    <w:p>
      <w:pPr>
        <w:spacing w:after="0"/>
        <w:ind w:left="0"/>
        <w:jc w:val="both"/>
      </w:pPr>
      <w:r>
        <w:rPr>
          <w:rFonts w:ascii="Times New Roman"/>
          <w:b w:val="false"/>
          <w:i w:val="false"/>
          <w:color w:val="000000"/>
          <w:sz w:val="28"/>
        </w:rPr>
        <w:t>
      үшінші абзац мынадай редакцияда жазылсын:</w:t>
      </w:r>
    </w:p>
    <w:bookmarkEnd w:id="22"/>
    <w:bookmarkStart w:name="z29" w:id="23"/>
    <w:p>
      <w:pPr>
        <w:spacing w:after="0"/>
        <w:ind w:left="0"/>
        <w:jc w:val="both"/>
      </w:pPr>
      <w:r>
        <w:rPr>
          <w:rFonts w:ascii="Times New Roman"/>
          <w:b w:val="false"/>
          <w:i w:val="false"/>
          <w:color w:val="000000"/>
          <w:sz w:val="28"/>
        </w:rPr>
        <w:t>
      "жастар практикасына – 29 164 мың теңге;";</w:t>
      </w:r>
    </w:p>
    <w:bookmarkEnd w:id="23"/>
    <w:bookmarkStart w:name="z30" w:id="24"/>
    <w:p>
      <w:pPr>
        <w:spacing w:after="0"/>
        <w:ind w:left="0"/>
        <w:jc w:val="both"/>
      </w:pPr>
      <w:r>
        <w:rPr>
          <w:rFonts w:ascii="Times New Roman"/>
          <w:b w:val="false"/>
          <w:i w:val="false"/>
          <w:color w:val="000000"/>
          <w:sz w:val="28"/>
        </w:rPr>
        <w:t>
      төртінші абзац мынадай редакцияда жазылсын:</w:t>
      </w:r>
    </w:p>
    <w:bookmarkEnd w:id="24"/>
    <w:bookmarkStart w:name="z31" w:id="25"/>
    <w:p>
      <w:pPr>
        <w:spacing w:after="0"/>
        <w:ind w:left="0"/>
        <w:jc w:val="both"/>
      </w:pPr>
      <w:r>
        <w:rPr>
          <w:rFonts w:ascii="Times New Roman"/>
          <w:b w:val="false"/>
          <w:i w:val="false"/>
          <w:color w:val="000000"/>
          <w:sz w:val="28"/>
        </w:rPr>
        <w:t>
      "жаңа бизнес идеяларды жүзеге асыруға берілетін мемлекеттік гранттар – 10 605 мың теңге;";</w:t>
      </w:r>
    </w:p>
    <w:bookmarkEnd w:id="25"/>
    <w:bookmarkStart w:name="z32" w:id="26"/>
    <w:p>
      <w:pPr>
        <w:spacing w:after="0"/>
        <w:ind w:left="0"/>
        <w:jc w:val="both"/>
      </w:pPr>
      <w:r>
        <w:rPr>
          <w:rFonts w:ascii="Times New Roman"/>
          <w:b w:val="false"/>
          <w:i w:val="false"/>
          <w:color w:val="000000"/>
          <w:sz w:val="28"/>
        </w:rPr>
        <w:t>
      жетінші абзац мынадай редакцияда жазылсын:</w:t>
      </w:r>
    </w:p>
    <w:bookmarkEnd w:id="26"/>
    <w:bookmarkStart w:name="z33" w:id="27"/>
    <w:p>
      <w:pPr>
        <w:spacing w:after="0"/>
        <w:ind w:left="0"/>
        <w:jc w:val="both"/>
      </w:pPr>
      <w:r>
        <w:rPr>
          <w:rFonts w:ascii="Times New Roman"/>
          <w:b w:val="false"/>
          <w:i w:val="false"/>
          <w:color w:val="000000"/>
          <w:sz w:val="28"/>
        </w:rPr>
        <w:t>
      "мемлекеттік атаулы әлеуметтік көмек төлеуге – 277 562 мың теңге;";</w:t>
      </w:r>
    </w:p>
    <w:bookmarkEnd w:id="27"/>
    <w:bookmarkStart w:name="z34" w:id="28"/>
    <w:p>
      <w:pPr>
        <w:spacing w:after="0"/>
        <w:ind w:left="0"/>
        <w:jc w:val="both"/>
      </w:pPr>
      <w:r>
        <w:rPr>
          <w:rFonts w:ascii="Times New Roman"/>
          <w:b w:val="false"/>
          <w:i w:val="false"/>
          <w:color w:val="000000"/>
          <w:sz w:val="28"/>
        </w:rPr>
        <w:t>
      тоғызыншы, оныншы, он бірінші, он екінші, он үшінші, он төртінші абзацтар алынып тасталсын;</w:t>
      </w:r>
    </w:p>
    <w:bookmarkEnd w:id="28"/>
    <w:bookmarkStart w:name="z35" w:id="29"/>
    <w:p>
      <w:pPr>
        <w:spacing w:after="0"/>
        <w:ind w:left="0"/>
        <w:jc w:val="both"/>
      </w:pPr>
      <w:r>
        <w:rPr>
          <w:rFonts w:ascii="Times New Roman"/>
          <w:b w:val="false"/>
          <w:i w:val="false"/>
          <w:color w:val="000000"/>
          <w:sz w:val="28"/>
        </w:rPr>
        <w:t>
      он алтыншы абзац мынадай редакцияда жазылсын:</w:t>
      </w:r>
    </w:p>
    <w:bookmarkEnd w:id="29"/>
    <w:bookmarkStart w:name="z36" w:id="30"/>
    <w:p>
      <w:pPr>
        <w:spacing w:after="0"/>
        <w:ind w:left="0"/>
        <w:jc w:val="both"/>
      </w:pPr>
      <w:r>
        <w:rPr>
          <w:rFonts w:ascii="Times New Roman"/>
          <w:b w:val="false"/>
          <w:i w:val="false"/>
          <w:color w:val="000000"/>
          <w:sz w:val="28"/>
        </w:rPr>
        <w:t>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қызметкерлердің жалақысын көтеруге – 392 043 мың теңге;";</w:t>
      </w:r>
    </w:p>
    <w:bookmarkEnd w:id="30"/>
    <w:bookmarkStart w:name="z37" w:id="31"/>
    <w:p>
      <w:pPr>
        <w:spacing w:after="0"/>
        <w:ind w:left="0"/>
        <w:jc w:val="both"/>
      </w:pPr>
      <w:r>
        <w:rPr>
          <w:rFonts w:ascii="Times New Roman"/>
          <w:b w:val="false"/>
          <w:i w:val="false"/>
          <w:color w:val="000000"/>
          <w:sz w:val="28"/>
        </w:rPr>
        <w:t>
      мынадай мазмұндағы он сегізінші абзацпен толықтырылсын:</w:t>
      </w:r>
    </w:p>
    <w:bookmarkEnd w:id="31"/>
    <w:bookmarkStart w:name="z38" w:id="32"/>
    <w:p>
      <w:pPr>
        <w:spacing w:after="0"/>
        <w:ind w:left="0"/>
        <w:jc w:val="both"/>
      </w:pPr>
      <w:r>
        <w:rPr>
          <w:rFonts w:ascii="Times New Roman"/>
          <w:b w:val="false"/>
          <w:i w:val="false"/>
          <w:color w:val="000000"/>
          <w:sz w:val="28"/>
        </w:rPr>
        <w:t>
      "аудандар (облыстық маңызы бар қалалар) бюджеттеріне бастауыш, негізгі және жалпы орта білім беру ұйымдарының мұғалімдері мен педагог-психологтарының еңбегіне ақы төлеуді ұлғайтуға берілетін ағымдағы нысаналы трансферттер – 178 355 мың теңге;";</w:t>
      </w:r>
    </w:p>
    <w:bookmarkEnd w:id="32"/>
    <w:bookmarkStart w:name="z39" w:id="33"/>
    <w:p>
      <w:pPr>
        <w:spacing w:after="0"/>
        <w:ind w:left="0"/>
        <w:jc w:val="both"/>
      </w:pPr>
      <w:r>
        <w:rPr>
          <w:rFonts w:ascii="Times New Roman"/>
          <w:b w:val="false"/>
          <w:i w:val="false"/>
          <w:color w:val="000000"/>
          <w:sz w:val="28"/>
        </w:rPr>
        <w:t>
      мынадай мазмұндағы он тоғызыншы абзацпен толықтырылсын:</w:t>
      </w:r>
    </w:p>
    <w:bookmarkEnd w:id="33"/>
    <w:bookmarkStart w:name="z40" w:id="34"/>
    <w:p>
      <w:pPr>
        <w:spacing w:after="0"/>
        <w:ind w:left="0"/>
        <w:jc w:val="both"/>
      </w:pPr>
      <w:r>
        <w:rPr>
          <w:rFonts w:ascii="Times New Roman"/>
          <w:b w:val="false"/>
          <w:i w:val="false"/>
          <w:color w:val="000000"/>
          <w:sz w:val="28"/>
        </w:rPr>
        <w:t xml:space="preserve">
      "аудандардың (облыстық маңызы бар қалалардың) бюджеттеріне мемлекеттік әкімшілік қызметшілердің жекелеген санаттарының жалақысын көтеруге берілетін ағымдағы нысаналы трансферттер – 15 789 мың теңге;"; </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тармақшасында</w:t>
      </w:r>
      <w:r>
        <w:rPr>
          <w:rFonts w:ascii="Times New Roman"/>
          <w:b w:val="false"/>
          <w:i w:val="false"/>
          <w:color w:val="000000"/>
          <w:sz w:val="28"/>
        </w:rPr>
        <w:t>:</w:t>
      </w:r>
    </w:p>
    <w:bookmarkStart w:name="z42" w:id="35"/>
    <w:p>
      <w:pPr>
        <w:spacing w:after="0"/>
        <w:ind w:left="0"/>
        <w:jc w:val="both"/>
      </w:pPr>
      <w:r>
        <w:rPr>
          <w:rFonts w:ascii="Times New Roman"/>
          <w:b w:val="false"/>
          <w:i w:val="false"/>
          <w:color w:val="000000"/>
          <w:sz w:val="28"/>
        </w:rPr>
        <w:t>
      бірінші абзац мынадай редакцияда жазылсын:</w:t>
      </w:r>
    </w:p>
    <w:bookmarkEnd w:id="35"/>
    <w:bookmarkStart w:name="z43" w:id="36"/>
    <w:p>
      <w:pPr>
        <w:spacing w:after="0"/>
        <w:ind w:left="0"/>
        <w:jc w:val="both"/>
      </w:pPr>
      <w:r>
        <w:rPr>
          <w:rFonts w:ascii="Times New Roman"/>
          <w:b w:val="false"/>
          <w:i w:val="false"/>
          <w:color w:val="000000"/>
          <w:sz w:val="28"/>
        </w:rPr>
        <w:t>
      "2) 2019 жылға арналған аудандық бюджетте облыстық бюджеттен бөлінетін нысаналы трансферттердің жалпы сомасы 196 484 мың теңге көлемінде ескерілсін:";</w:t>
      </w:r>
    </w:p>
    <w:bookmarkEnd w:id="36"/>
    <w:bookmarkStart w:name="z44" w:id="37"/>
    <w:p>
      <w:pPr>
        <w:spacing w:after="0"/>
        <w:ind w:left="0"/>
        <w:jc w:val="both"/>
      </w:pPr>
      <w:r>
        <w:rPr>
          <w:rFonts w:ascii="Times New Roman"/>
          <w:b w:val="false"/>
          <w:i w:val="false"/>
          <w:color w:val="000000"/>
          <w:sz w:val="28"/>
        </w:rPr>
        <w:t>
      үшінші абзац мынадай редакцияда жазылсын:</w:t>
      </w:r>
    </w:p>
    <w:bookmarkEnd w:id="37"/>
    <w:bookmarkStart w:name="z45" w:id="38"/>
    <w:p>
      <w:pPr>
        <w:spacing w:after="0"/>
        <w:ind w:left="0"/>
        <w:jc w:val="both"/>
      </w:pPr>
      <w:r>
        <w:rPr>
          <w:rFonts w:ascii="Times New Roman"/>
          <w:b w:val="false"/>
          <w:i w:val="false"/>
          <w:color w:val="000000"/>
          <w:sz w:val="28"/>
        </w:rPr>
        <w:t>
      "жастар практикасына – 3 030 мың теңге;";</w:t>
      </w:r>
    </w:p>
    <w:bookmarkEnd w:id="38"/>
    <w:bookmarkStart w:name="z46" w:id="39"/>
    <w:p>
      <w:pPr>
        <w:spacing w:after="0"/>
        <w:ind w:left="0"/>
        <w:jc w:val="both"/>
      </w:pPr>
      <w:r>
        <w:rPr>
          <w:rFonts w:ascii="Times New Roman"/>
          <w:b w:val="false"/>
          <w:i w:val="false"/>
          <w:color w:val="000000"/>
          <w:sz w:val="28"/>
        </w:rPr>
        <w:t>
      бесінші абзац мынадай редакцияда жазылсын:</w:t>
      </w:r>
    </w:p>
    <w:bookmarkEnd w:id="39"/>
    <w:bookmarkStart w:name="z47" w:id="40"/>
    <w:p>
      <w:pPr>
        <w:spacing w:after="0"/>
        <w:ind w:left="0"/>
        <w:jc w:val="both"/>
      </w:pPr>
      <w:r>
        <w:rPr>
          <w:rFonts w:ascii="Times New Roman"/>
          <w:b w:val="false"/>
          <w:i w:val="false"/>
          <w:color w:val="000000"/>
          <w:sz w:val="28"/>
        </w:rPr>
        <w:t>
      "кітаптар және оқу-әдістемелік кешендерді сатып алуға – 70 900 мың теңге;";</w:t>
      </w:r>
    </w:p>
    <w:bookmarkEnd w:id="40"/>
    <w:bookmarkStart w:name="z48" w:id="41"/>
    <w:p>
      <w:pPr>
        <w:spacing w:after="0"/>
        <w:ind w:left="0"/>
        <w:jc w:val="both"/>
      </w:pPr>
      <w:r>
        <w:rPr>
          <w:rFonts w:ascii="Times New Roman"/>
          <w:b w:val="false"/>
          <w:i w:val="false"/>
          <w:color w:val="000000"/>
          <w:sz w:val="28"/>
        </w:rPr>
        <w:t>
      мынадай мазмұндағы тоғызыншы абзацпен толықтырылсын:</w:t>
      </w:r>
    </w:p>
    <w:bookmarkEnd w:id="41"/>
    <w:bookmarkStart w:name="z49" w:id="42"/>
    <w:p>
      <w:pPr>
        <w:spacing w:after="0"/>
        <w:ind w:left="0"/>
        <w:jc w:val="both"/>
      </w:pPr>
      <w:r>
        <w:rPr>
          <w:rFonts w:ascii="Times New Roman"/>
          <w:b w:val="false"/>
          <w:i w:val="false"/>
          <w:color w:val="000000"/>
          <w:sz w:val="28"/>
        </w:rPr>
        <w:t>
      "аудандық (облыстық маңызы бар қалалардың) бюджеттеріне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іс-шараларды іске асыруға берілетін ағымдағы нысаналы трансферттер – 2 525 мың теңге;";</w:t>
      </w:r>
    </w:p>
    <w:bookmarkEnd w:id="42"/>
    <w:bookmarkStart w:name="z50" w:id="43"/>
    <w:p>
      <w:pPr>
        <w:spacing w:after="0"/>
        <w:ind w:left="0"/>
        <w:jc w:val="both"/>
      </w:pPr>
      <w:r>
        <w:rPr>
          <w:rFonts w:ascii="Times New Roman"/>
          <w:b w:val="false"/>
          <w:i w:val="false"/>
          <w:color w:val="000000"/>
          <w:sz w:val="28"/>
        </w:rPr>
        <w:t>
      мынадай мазмұндағы оныншы абзацпен толықтырылсын:</w:t>
      </w:r>
    </w:p>
    <w:bookmarkEnd w:id="43"/>
    <w:bookmarkStart w:name="z51" w:id="44"/>
    <w:p>
      <w:pPr>
        <w:spacing w:after="0"/>
        <w:ind w:left="0"/>
        <w:jc w:val="both"/>
      </w:pPr>
      <w:r>
        <w:rPr>
          <w:rFonts w:ascii="Times New Roman"/>
          <w:b w:val="false"/>
          <w:i w:val="false"/>
          <w:color w:val="000000"/>
          <w:sz w:val="28"/>
        </w:rPr>
        <w:t>
      "Виртуалды лаборатория" порталына жазылуға және мұғалімдерге тренингке қатысуға – 2 250 мың теңге.";</w:t>
      </w:r>
    </w:p>
    <w:bookmarkEnd w:id="44"/>
    <w:bookmarkStart w:name="z52" w:id="45"/>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5"/>
    <w:bookmarkStart w:name="z53" w:id="46"/>
    <w:p>
      <w:pPr>
        <w:spacing w:after="0"/>
        <w:ind w:left="0"/>
        <w:jc w:val="both"/>
      </w:pPr>
      <w:r>
        <w:rPr>
          <w:rFonts w:ascii="Times New Roman"/>
          <w:b w:val="false"/>
          <w:i w:val="false"/>
          <w:color w:val="000000"/>
          <w:sz w:val="28"/>
        </w:rPr>
        <w:t>
      2. Жәнібек аудандық мәслихат аппаратының басшысы (Н.Уәлиева) осы шешімнің әділет органдарында мемлекеттік тіркелуін, Қазақстан Республикасының нормативтік құқықтық актілерінің эталондық бақылау банкінде оның ресми жариялануын қамтамасыз етсін.</w:t>
      </w:r>
    </w:p>
    <w:bookmarkEnd w:id="46"/>
    <w:bookmarkStart w:name="z54" w:id="47"/>
    <w:p>
      <w:pPr>
        <w:spacing w:after="0"/>
        <w:ind w:left="0"/>
        <w:jc w:val="both"/>
      </w:pPr>
      <w:r>
        <w:rPr>
          <w:rFonts w:ascii="Times New Roman"/>
          <w:b w:val="false"/>
          <w:i w:val="false"/>
          <w:color w:val="000000"/>
          <w:sz w:val="28"/>
        </w:rPr>
        <w:t>
      3. Осы шешім 2019 жылғы 1 қаңтардан бастап қолданысқа енгізіледі.</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6 маусымдағы </w:t>
            </w:r>
            <w:r>
              <w:br/>
            </w:r>
            <w:r>
              <w:rPr>
                <w:rFonts w:ascii="Times New Roman"/>
                <w:b w:val="false"/>
                <w:i w:val="false"/>
                <w:color w:val="000000"/>
                <w:sz w:val="20"/>
              </w:rPr>
              <w:t xml:space="preserve">№ 26-3 Жәнібек аудандық </w:t>
            </w:r>
            <w:r>
              <w:br/>
            </w:r>
            <w:r>
              <w:rPr>
                <w:rFonts w:ascii="Times New Roman"/>
                <w:b w:val="false"/>
                <w:i w:val="false"/>
                <w:color w:val="000000"/>
                <w:sz w:val="20"/>
              </w:rPr>
              <w:t>мәслихаттың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25 желтоқсандағы </w:t>
            </w:r>
            <w:r>
              <w:br/>
            </w:r>
            <w:r>
              <w:rPr>
                <w:rFonts w:ascii="Times New Roman"/>
                <w:b w:val="false"/>
                <w:i w:val="false"/>
                <w:color w:val="000000"/>
                <w:sz w:val="20"/>
              </w:rPr>
              <w:t xml:space="preserve">№26-3 Жәнібек аудандық </w:t>
            </w:r>
            <w:r>
              <w:br/>
            </w:r>
            <w:r>
              <w:rPr>
                <w:rFonts w:ascii="Times New Roman"/>
                <w:b w:val="false"/>
                <w:i w:val="false"/>
                <w:color w:val="000000"/>
                <w:sz w:val="20"/>
              </w:rPr>
              <w:t>мәслихаттың шешіміне</w:t>
            </w:r>
            <w:r>
              <w:br/>
            </w:r>
            <w:r>
              <w:rPr>
                <w:rFonts w:ascii="Times New Roman"/>
                <w:b w:val="false"/>
                <w:i w:val="false"/>
                <w:color w:val="000000"/>
                <w:sz w:val="20"/>
              </w:rPr>
              <w:t>1-қосымша</w:t>
            </w:r>
          </w:p>
        </w:tc>
      </w:tr>
    </w:tbl>
    <w:bookmarkStart w:name="z57" w:id="48"/>
    <w:p>
      <w:pPr>
        <w:spacing w:after="0"/>
        <w:ind w:left="0"/>
        <w:jc w:val="left"/>
      </w:pPr>
      <w:r>
        <w:rPr>
          <w:rFonts w:ascii="Times New Roman"/>
          <w:b/>
          <w:i w:val="false"/>
          <w:color w:val="000000"/>
        </w:rPr>
        <w:t xml:space="preserve"> 2019 жылға арналған аудандық бюджет</w:t>
      </w:r>
    </w:p>
    <w:bookmarkEnd w:id="48"/>
    <w:bookmarkStart w:name="z58" w:id="49"/>
    <w:p>
      <w:pPr>
        <w:spacing w:after="0"/>
        <w:ind w:left="0"/>
        <w:jc w:val="both"/>
      </w:pPr>
      <w:r>
        <w:rPr>
          <w:rFonts w:ascii="Times New Roman"/>
          <w:b w:val="false"/>
          <w:i w:val="false"/>
          <w:color w:val="000000"/>
          <w:sz w:val="28"/>
        </w:rPr>
        <w:t>
      (мың теңге)</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1160"/>
        <w:gridCol w:w="747"/>
        <w:gridCol w:w="747"/>
        <w:gridCol w:w="5043"/>
        <w:gridCol w:w="38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4 049 483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275 679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106 266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106 266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33 175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кәсіби қызметті жүргiзгенi үшін алынатын алымдар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3 757 204</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3 757 204</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3 757 204</w:t>
            </w:r>
          </w:p>
        </w:tc>
      </w:tr>
    </w:tbl>
    <w:bookmarkStart w:name="z59" w:id="50"/>
    <w:p>
      <w:pPr>
        <w:spacing w:after="0"/>
        <w:ind w:left="0"/>
        <w:jc w:val="both"/>
      </w:pPr>
      <w:r>
        <w:rPr>
          <w:rFonts w:ascii="Times New Roman"/>
          <w:b w:val="false"/>
          <w:i w:val="false"/>
          <w:color w:val="000000"/>
          <w:sz w:val="28"/>
        </w:rPr>
        <w:t xml:space="preserve">
       </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4 134 029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320 821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w:t>
            </w:r>
            <w:r>
              <w:br/>
            </w:r>
            <w:r>
              <w:rPr>
                <w:rFonts w:ascii="Times New Roman"/>
                <w:b w:val="false"/>
                <w:i w:val="false"/>
                <w:color w:val="000000"/>
                <w:sz w:val="20"/>
              </w:rPr>
              <w:t>кейінгі қызмет және осыған байланысты дауларды реттеу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қауiпсiздiгін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2 095 653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объектілерін салу және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1 835 443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1 790 339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1 701 273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547 380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308 365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307 562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307 562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214 929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214 929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277 445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түрлерi бойынша аудан (облыстық маңызы бар қала) құрама командаларының мүшелерін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iстеуi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тiлдi және Қазақстан халқының басқа да тілдерін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247 627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234 967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233 617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317 121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317 121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317 121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- 120 804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84 546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