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6a6e" w14:textId="39e6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2017 жылғы 23 қарашадағы № 20-3 "Сот шешімімен коммуналдық меншікке түскен болып танылған иесіз қалдықтарды басқару қағидаларын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19 наурыздағы № 37-6 шешімі. Батыс Қазақстан облысының Әділет департаментінде 2019 жылғы 26 наурызда № 5573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 – 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2017 жылғы 23 қарашадағы №20-3 "Сот шешімімен коммуналдық меншікке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№4970 тіркелген, 2017 жылы 7 желтоқсанда Қазақстан Республикасы нормативтік құқықтық актілерінің эталондық бақылау банкінде жарияланған).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