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0afc6" w14:textId="090af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қалалық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Орал қалалық мәслихатының 2019 жылғы 27 желтоқсандағы № 39-2 шешімі. Батыс Қазақстан облысының Әділет департаментінде 2019 жылғы 27 желтоқсанда № 5912 болып тіркелді. Күші жойылды - Батыс Қазақстан облысы Орал қалалық мәслихатының 2021 жылғы 31 наурыздағы № 3-5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Орал қалалық мәслихатының 31.03.2021 </w:t>
      </w:r>
      <w:r>
        <w:rPr>
          <w:rFonts w:ascii="Times New Roman"/>
          <w:b w:val="false"/>
          <w:i w:val="false"/>
          <w:color w:val="ff0000"/>
          <w:sz w:val="28"/>
        </w:rPr>
        <w:t>№ 3-5</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Орал қалалық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2020-2022 жылдарға арналған қалалық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2020 жылға арналған бюджет мынадай көлемдерде бекітілсін:</w:t>
      </w:r>
    </w:p>
    <w:bookmarkEnd w:id="1"/>
    <w:bookmarkStart w:name="z5" w:id="2"/>
    <w:p>
      <w:pPr>
        <w:spacing w:after="0"/>
        <w:ind w:left="0"/>
        <w:jc w:val="both"/>
      </w:pPr>
      <w:r>
        <w:rPr>
          <w:rFonts w:ascii="Times New Roman"/>
          <w:b w:val="false"/>
          <w:i w:val="false"/>
          <w:color w:val="000000"/>
          <w:sz w:val="28"/>
        </w:rPr>
        <w:t>
      1) кірістер – 53 792 971 мың теңге:</w:t>
      </w:r>
    </w:p>
    <w:bookmarkEnd w:id="2"/>
    <w:bookmarkStart w:name="z6" w:id="3"/>
    <w:p>
      <w:pPr>
        <w:spacing w:after="0"/>
        <w:ind w:left="0"/>
        <w:jc w:val="both"/>
      </w:pPr>
      <w:r>
        <w:rPr>
          <w:rFonts w:ascii="Times New Roman"/>
          <w:b w:val="false"/>
          <w:i w:val="false"/>
          <w:color w:val="000000"/>
          <w:sz w:val="28"/>
        </w:rPr>
        <w:t>
      салықтық түсімдер – 28 868 947 мың теңге;</w:t>
      </w:r>
    </w:p>
    <w:bookmarkEnd w:id="3"/>
    <w:bookmarkStart w:name="z7" w:id="4"/>
    <w:p>
      <w:pPr>
        <w:spacing w:after="0"/>
        <w:ind w:left="0"/>
        <w:jc w:val="both"/>
      </w:pPr>
      <w:r>
        <w:rPr>
          <w:rFonts w:ascii="Times New Roman"/>
          <w:b w:val="false"/>
          <w:i w:val="false"/>
          <w:color w:val="000000"/>
          <w:sz w:val="28"/>
        </w:rPr>
        <w:t>
      салықтық емес түсімдер – 277 574 мың теңге;</w:t>
      </w:r>
    </w:p>
    <w:bookmarkEnd w:id="4"/>
    <w:bookmarkStart w:name="z8" w:id="5"/>
    <w:p>
      <w:pPr>
        <w:spacing w:after="0"/>
        <w:ind w:left="0"/>
        <w:jc w:val="both"/>
      </w:pPr>
      <w:r>
        <w:rPr>
          <w:rFonts w:ascii="Times New Roman"/>
          <w:b w:val="false"/>
          <w:i w:val="false"/>
          <w:color w:val="000000"/>
          <w:sz w:val="28"/>
        </w:rPr>
        <w:t>
      негізгі капиталды сатудан түсетін түсімдер – 5 423 020 мың теңге;</w:t>
      </w:r>
    </w:p>
    <w:bookmarkEnd w:id="5"/>
    <w:bookmarkStart w:name="z9" w:id="6"/>
    <w:p>
      <w:pPr>
        <w:spacing w:after="0"/>
        <w:ind w:left="0"/>
        <w:jc w:val="both"/>
      </w:pPr>
      <w:r>
        <w:rPr>
          <w:rFonts w:ascii="Times New Roman"/>
          <w:b w:val="false"/>
          <w:i w:val="false"/>
          <w:color w:val="000000"/>
          <w:sz w:val="28"/>
        </w:rPr>
        <w:t>
      трансферттер түсімі – 19 223 430 мың теңге;</w:t>
      </w:r>
    </w:p>
    <w:bookmarkEnd w:id="6"/>
    <w:bookmarkStart w:name="z10" w:id="7"/>
    <w:p>
      <w:pPr>
        <w:spacing w:after="0"/>
        <w:ind w:left="0"/>
        <w:jc w:val="both"/>
      </w:pPr>
      <w:r>
        <w:rPr>
          <w:rFonts w:ascii="Times New Roman"/>
          <w:b w:val="false"/>
          <w:i w:val="false"/>
          <w:color w:val="000000"/>
          <w:sz w:val="28"/>
        </w:rPr>
        <w:t>
      2) шығындар – 65 811 206 мың теңге;</w:t>
      </w:r>
    </w:p>
    <w:bookmarkEnd w:id="7"/>
    <w:bookmarkStart w:name="z11" w:id="8"/>
    <w:p>
      <w:pPr>
        <w:spacing w:after="0"/>
        <w:ind w:left="0"/>
        <w:jc w:val="both"/>
      </w:pPr>
      <w:r>
        <w:rPr>
          <w:rFonts w:ascii="Times New Roman"/>
          <w:b w:val="false"/>
          <w:i w:val="false"/>
          <w:color w:val="000000"/>
          <w:sz w:val="28"/>
        </w:rPr>
        <w:t>
      3) таза бюджеттік кредиттеу – 920 325 мың теңге:</w:t>
      </w:r>
    </w:p>
    <w:bookmarkEnd w:id="8"/>
    <w:bookmarkStart w:name="z12" w:id="9"/>
    <w:p>
      <w:pPr>
        <w:spacing w:after="0"/>
        <w:ind w:left="0"/>
        <w:jc w:val="both"/>
      </w:pPr>
      <w:r>
        <w:rPr>
          <w:rFonts w:ascii="Times New Roman"/>
          <w:b w:val="false"/>
          <w:i w:val="false"/>
          <w:color w:val="000000"/>
          <w:sz w:val="28"/>
        </w:rPr>
        <w:t>
      бюджеттік кредиттер – 1 108 486 мың теңге;</w:t>
      </w:r>
    </w:p>
    <w:bookmarkEnd w:id="9"/>
    <w:bookmarkStart w:name="z13" w:id="10"/>
    <w:p>
      <w:pPr>
        <w:spacing w:after="0"/>
        <w:ind w:left="0"/>
        <w:jc w:val="both"/>
      </w:pPr>
      <w:r>
        <w:rPr>
          <w:rFonts w:ascii="Times New Roman"/>
          <w:b w:val="false"/>
          <w:i w:val="false"/>
          <w:color w:val="000000"/>
          <w:sz w:val="28"/>
        </w:rPr>
        <w:t>
      бюджеттік кредиттерді өтеу – 188 161 мың теңге;</w:t>
      </w:r>
    </w:p>
    <w:bookmarkEnd w:id="10"/>
    <w:bookmarkStart w:name="z14" w:id="11"/>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1"/>
    <w:bookmarkStart w:name="z15" w:id="12"/>
    <w:p>
      <w:pPr>
        <w:spacing w:after="0"/>
        <w:ind w:left="0"/>
        <w:jc w:val="both"/>
      </w:pPr>
      <w:r>
        <w:rPr>
          <w:rFonts w:ascii="Times New Roman"/>
          <w:b w:val="false"/>
          <w:i w:val="false"/>
          <w:color w:val="000000"/>
          <w:sz w:val="28"/>
        </w:rPr>
        <w:t>
      қаржы активтерін сатып алу – 0 теңге;</w:t>
      </w:r>
    </w:p>
    <w:bookmarkEnd w:id="12"/>
    <w:bookmarkStart w:name="z16" w:id="1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3"/>
    <w:bookmarkStart w:name="z17" w:id="14"/>
    <w:p>
      <w:pPr>
        <w:spacing w:after="0"/>
        <w:ind w:left="0"/>
        <w:jc w:val="both"/>
      </w:pPr>
      <w:r>
        <w:rPr>
          <w:rFonts w:ascii="Times New Roman"/>
          <w:b w:val="false"/>
          <w:i w:val="false"/>
          <w:color w:val="000000"/>
          <w:sz w:val="28"/>
        </w:rPr>
        <w:t>
      5) бюджет тапшылығы (профициті) – -12 938 560 мың теңге;</w:t>
      </w:r>
    </w:p>
    <w:bookmarkEnd w:id="14"/>
    <w:bookmarkStart w:name="z18" w:id="15"/>
    <w:p>
      <w:pPr>
        <w:spacing w:after="0"/>
        <w:ind w:left="0"/>
        <w:jc w:val="both"/>
      </w:pPr>
      <w:r>
        <w:rPr>
          <w:rFonts w:ascii="Times New Roman"/>
          <w:b w:val="false"/>
          <w:i w:val="false"/>
          <w:color w:val="000000"/>
          <w:sz w:val="28"/>
        </w:rPr>
        <w:t>
      6) бюджет тапшылығын қаржыландыру (профицитін пайдалану) – 12 938 560 мың теңге:</w:t>
      </w:r>
    </w:p>
    <w:bookmarkEnd w:id="15"/>
    <w:bookmarkStart w:name="z19" w:id="16"/>
    <w:p>
      <w:pPr>
        <w:spacing w:after="0"/>
        <w:ind w:left="0"/>
        <w:jc w:val="both"/>
      </w:pPr>
      <w:r>
        <w:rPr>
          <w:rFonts w:ascii="Times New Roman"/>
          <w:b w:val="false"/>
          <w:i w:val="false"/>
          <w:color w:val="000000"/>
          <w:sz w:val="28"/>
        </w:rPr>
        <w:t>
      қарыздар түсімі – 16 552 993 мың теңге;</w:t>
      </w:r>
    </w:p>
    <w:bookmarkEnd w:id="16"/>
    <w:bookmarkStart w:name="z20" w:id="17"/>
    <w:p>
      <w:pPr>
        <w:spacing w:after="0"/>
        <w:ind w:left="0"/>
        <w:jc w:val="both"/>
      </w:pPr>
      <w:r>
        <w:rPr>
          <w:rFonts w:ascii="Times New Roman"/>
          <w:b w:val="false"/>
          <w:i w:val="false"/>
          <w:color w:val="000000"/>
          <w:sz w:val="28"/>
        </w:rPr>
        <w:t>
      қарыздарды өтеу – 4 830 881 мың теңге;</w:t>
      </w:r>
    </w:p>
    <w:bookmarkEnd w:id="17"/>
    <w:bookmarkStart w:name="z21" w:id="18"/>
    <w:p>
      <w:pPr>
        <w:spacing w:after="0"/>
        <w:ind w:left="0"/>
        <w:jc w:val="both"/>
      </w:pPr>
      <w:r>
        <w:rPr>
          <w:rFonts w:ascii="Times New Roman"/>
          <w:b w:val="false"/>
          <w:i w:val="false"/>
          <w:color w:val="000000"/>
          <w:sz w:val="28"/>
        </w:rPr>
        <w:t>
      бюджет қаражатының пайдаланылатын қалдықтары – 1 216 448 мың теңге.</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Орал қалалық мәслихатының 23.12.2020 </w:t>
      </w:r>
      <w:r>
        <w:rPr>
          <w:rFonts w:ascii="Times New Roman"/>
          <w:b w:val="false"/>
          <w:i w:val="false"/>
          <w:color w:val="000000"/>
          <w:sz w:val="28"/>
        </w:rPr>
        <w:t>№ 56-2</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xml:space="preserve">
      2. 2020 жылға арналған қалалық бюджет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және осы шешімнің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6-тармақтарына</w:t>
      </w:r>
      <w:r>
        <w:rPr>
          <w:rFonts w:ascii="Times New Roman"/>
          <w:b w:val="false"/>
          <w:i w:val="false"/>
          <w:color w:val="000000"/>
          <w:sz w:val="28"/>
        </w:rPr>
        <w:t xml:space="preserve"> сәйкес қалыптастырылады.</w:t>
      </w:r>
    </w:p>
    <w:bookmarkEnd w:id="19"/>
    <w:bookmarkStart w:name="z23" w:id="20"/>
    <w:p>
      <w:pPr>
        <w:spacing w:after="0"/>
        <w:ind w:left="0"/>
        <w:jc w:val="both"/>
      </w:pPr>
      <w:r>
        <w:rPr>
          <w:rFonts w:ascii="Times New Roman"/>
          <w:b w:val="false"/>
          <w:i w:val="false"/>
          <w:color w:val="000000"/>
          <w:sz w:val="28"/>
        </w:rPr>
        <w:t xml:space="preserve">
      3. Қазақстан Республикасының 2019 жылғы 4 желтоқсандағы "2020-2022 жылдарға арналған республикалық бюджет туралы" Заңының </w:t>
      </w:r>
      <w:r>
        <w:rPr>
          <w:rFonts w:ascii="Times New Roman"/>
          <w:b w:val="false"/>
          <w:i w:val="false"/>
          <w:color w:val="000000"/>
          <w:sz w:val="28"/>
        </w:rPr>
        <w:t>7-бабы</w:t>
      </w:r>
      <w:r>
        <w:rPr>
          <w:rFonts w:ascii="Times New Roman"/>
          <w:b w:val="false"/>
          <w:i w:val="false"/>
          <w:color w:val="000000"/>
          <w:sz w:val="28"/>
        </w:rPr>
        <w:t xml:space="preserve"> басшылыққа алынсын.</w:t>
      </w:r>
    </w:p>
    <w:bookmarkEnd w:id="20"/>
    <w:bookmarkStart w:name="z24" w:id="21"/>
    <w:p>
      <w:pPr>
        <w:spacing w:after="0"/>
        <w:ind w:left="0"/>
        <w:jc w:val="both"/>
      </w:pPr>
      <w:r>
        <w:rPr>
          <w:rFonts w:ascii="Times New Roman"/>
          <w:b w:val="false"/>
          <w:i w:val="false"/>
          <w:color w:val="000000"/>
          <w:sz w:val="28"/>
        </w:rPr>
        <w:t>
      4. 2020 жылға арналған облыстық мәслихатпен белгіленген кірістерді бөлу нормативі төмендегі ерекшеліктер бойынша есептелсін:</w:t>
      </w:r>
    </w:p>
    <w:bookmarkEnd w:id="21"/>
    <w:bookmarkStart w:name="z25" w:id="22"/>
    <w:p>
      <w:pPr>
        <w:spacing w:after="0"/>
        <w:ind w:left="0"/>
        <w:jc w:val="both"/>
      </w:pPr>
      <w:r>
        <w:rPr>
          <w:rFonts w:ascii="Times New Roman"/>
          <w:b w:val="false"/>
          <w:i w:val="false"/>
          <w:color w:val="000000"/>
          <w:sz w:val="28"/>
        </w:rPr>
        <w:t>
      1) төлем көзінен салық салынатын табыстардан ұсталатын жеке табыс салығы қалалық бюджетке 72,5% мөлшерде есепке алынады;</w:t>
      </w:r>
    </w:p>
    <w:bookmarkEnd w:id="22"/>
    <w:bookmarkStart w:name="z26" w:id="23"/>
    <w:p>
      <w:pPr>
        <w:spacing w:after="0"/>
        <w:ind w:left="0"/>
        <w:jc w:val="both"/>
      </w:pPr>
      <w:r>
        <w:rPr>
          <w:rFonts w:ascii="Times New Roman"/>
          <w:b w:val="false"/>
          <w:i w:val="false"/>
          <w:color w:val="000000"/>
          <w:sz w:val="28"/>
        </w:rPr>
        <w:t>
      2) төлем көзінен салық салынбайтын табыстардан ұсталатын жеке табыс салығы қалалық бюджетке 100% мөлшерде есепке алынады;</w:t>
      </w:r>
    </w:p>
    <w:bookmarkEnd w:id="23"/>
    <w:bookmarkStart w:name="z27" w:id="24"/>
    <w:p>
      <w:pPr>
        <w:spacing w:after="0"/>
        <w:ind w:left="0"/>
        <w:jc w:val="both"/>
      </w:pPr>
      <w:r>
        <w:rPr>
          <w:rFonts w:ascii="Times New Roman"/>
          <w:b w:val="false"/>
          <w:i w:val="false"/>
          <w:color w:val="000000"/>
          <w:sz w:val="28"/>
        </w:rPr>
        <w:t>
      3) төлем көзінен салық салынбайтын шетелдік азаматтар табыстарынан ұсталатын жеке табыс салығы қалалық бюджетке 72,5% мөлшерде есепке алынады;</w:t>
      </w:r>
    </w:p>
    <w:bookmarkEnd w:id="24"/>
    <w:bookmarkStart w:name="z28" w:id="25"/>
    <w:p>
      <w:pPr>
        <w:spacing w:after="0"/>
        <w:ind w:left="0"/>
        <w:jc w:val="both"/>
      </w:pPr>
      <w:r>
        <w:rPr>
          <w:rFonts w:ascii="Times New Roman"/>
          <w:b w:val="false"/>
          <w:i w:val="false"/>
          <w:color w:val="000000"/>
          <w:sz w:val="28"/>
        </w:rPr>
        <w:t>
      4) әлеуметтік салық қалалық бюджетке 71,7% мөлшерде есепке алынады.</w:t>
      </w:r>
    </w:p>
    <w:bookmarkEnd w:id="25"/>
    <w:bookmarkStart w:name="z29" w:id="26"/>
    <w:p>
      <w:pPr>
        <w:spacing w:after="0"/>
        <w:ind w:left="0"/>
        <w:jc w:val="both"/>
      </w:pPr>
      <w:r>
        <w:rPr>
          <w:rFonts w:ascii="Times New Roman"/>
          <w:b w:val="false"/>
          <w:i w:val="false"/>
          <w:color w:val="000000"/>
          <w:sz w:val="28"/>
        </w:rPr>
        <w:t>
      5. 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кодексімен белгіленген тәртіпте пайдаланылады.</w:t>
      </w:r>
    </w:p>
    <w:bookmarkEnd w:id="26"/>
    <w:bookmarkStart w:name="z30" w:id="27"/>
    <w:p>
      <w:pPr>
        <w:spacing w:after="0"/>
        <w:ind w:left="0"/>
        <w:jc w:val="both"/>
      </w:pPr>
      <w:r>
        <w:rPr>
          <w:rFonts w:ascii="Times New Roman"/>
          <w:b w:val="false"/>
          <w:i w:val="false"/>
          <w:color w:val="000000"/>
          <w:sz w:val="28"/>
        </w:rPr>
        <w:t>
      6. 2020 жылға арналған қалалық бюджетте жоғары тұрған бюджеттерден бөлінетін нысаналы трансферттердің және кредиттердің қарастырылғаны ескерілсін:</w:t>
      </w:r>
    </w:p>
    <w:bookmarkEnd w:id="27"/>
    <w:bookmarkStart w:name="z31" w:id="28"/>
    <w:p>
      <w:pPr>
        <w:spacing w:after="0"/>
        <w:ind w:left="0"/>
        <w:jc w:val="both"/>
      </w:pPr>
      <w:r>
        <w:rPr>
          <w:rFonts w:ascii="Times New Roman"/>
          <w:b w:val="false"/>
          <w:i w:val="false"/>
          <w:color w:val="000000"/>
          <w:sz w:val="28"/>
        </w:rPr>
        <w:t>
      республикалық бюджеттен жалпы сомасы 14 769 556 мың теңге:</w:t>
      </w:r>
    </w:p>
    <w:bookmarkEnd w:id="28"/>
    <w:bookmarkStart w:name="z32" w:id="29"/>
    <w:p>
      <w:pPr>
        <w:spacing w:after="0"/>
        <w:ind w:left="0"/>
        <w:jc w:val="both"/>
      </w:pPr>
      <w:r>
        <w:rPr>
          <w:rFonts w:ascii="Times New Roman"/>
          <w:b w:val="false"/>
          <w:i w:val="false"/>
          <w:color w:val="000000"/>
          <w:sz w:val="28"/>
        </w:rPr>
        <w:t>
      мемлекеттік атаулы әлеуметтік көмекті төлеуге – 661 823 мың теңге;</w:t>
      </w:r>
    </w:p>
    <w:bookmarkEnd w:id="29"/>
    <w:bookmarkStart w:name="z33" w:id="30"/>
    <w:p>
      <w:pPr>
        <w:spacing w:after="0"/>
        <w:ind w:left="0"/>
        <w:jc w:val="both"/>
      </w:pPr>
      <w:r>
        <w:rPr>
          <w:rFonts w:ascii="Times New Roman"/>
          <w:b w:val="false"/>
          <w:i w:val="false"/>
          <w:color w:val="000000"/>
          <w:sz w:val="28"/>
        </w:rPr>
        <w:t>
      кепілдендірілген әлеуметтік пакетке – 538 306 мың теңге;</w:t>
      </w:r>
    </w:p>
    <w:bookmarkEnd w:id="30"/>
    <w:bookmarkStart w:name="z34" w:id="31"/>
    <w:p>
      <w:pPr>
        <w:spacing w:after="0"/>
        <w:ind w:left="0"/>
        <w:jc w:val="both"/>
      </w:pPr>
      <w:r>
        <w:rPr>
          <w:rFonts w:ascii="Times New Roman"/>
          <w:b w:val="false"/>
          <w:i w:val="false"/>
          <w:color w:val="000000"/>
          <w:sz w:val="28"/>
        </w:rPr>
        <w:t>
      арнаулы әлеуметтік қызметтер көрсету стандарттарын енгізуге – 2 763 мың теңге;</w:t>
      </w:r>
    </w:p>
    <w:bookmarkEnd w:id="31"/>
    <w:bookmarkStart w:name="z35" w:id="32"/>
    <w:p>
      <w:pPr>
        <w:spacing w:after="0"/>
        <w:ind w:left="0"/>
        <w:jc w:val="both"/>
      </w:pPr>
      <w:r>
        <w:rPr>
          <w:rFonts w:ascii="Times New Roman"/>
          <w:b w:val="false"/>
          <w:i w:val="false"/>
          <w:color w:val="000000"/>
          <w:sz w:val="28"/>
        </w:rPr>
        <w:t>
      жартылай стационар жағдайында және үй жағдайында қарттар мен мүгедектерге арнаулы әлеуметтік қызметтерді көрсетуге – 43 946 мың теңге;</w:t>
      </w:r>
    </w:p>
    <w:bookmarkEnd w:id="32"/>
    <w:bookmarkStart w:name="z36" w:id="33"/>
    <w:p>
      <w:pPr>
        <w:spacing w:after="0"/>
        <w:ind w:left="0"/>
        <w:jc w:val="both"/>
      </w:pPr>
      <w:r>
        <w:rPr>
          <w:rFonts w:ascii="Times New Roman"/>
          <w:b w:val="false"/>
          <w:i w:val="false"/>
          <w:color w:val="000000"/>
          <w:sz w:val="28"/>
        </w:rPr>
        <w:t>
      тұрмыстық зорлық-зомбылық құрбандарына арнаулы әлеуметтік қызметтерді көрсетуге – 2 443 мың теңге;</w:t>
      </w:r>
    </w:p>
    <w:bookmarkEnd w:id="33"/>
    <w:bookmarkStart w:name="z37" w:id="34"/>
    <w:p>
      <w:pPr>
        <w:spacing w:after="0"/>
        <w:ind w:left="0"/>
        <w:jc w:val="both"/>
      </w:pPr>
      <w:r>
        <w:rPr>
          <w:rFonts w:ascii="Times New Roman"/>
          <w:b w:val="false"/>
          <w:i w:val="false"/>
          <w:color w:val="000000"/>
          <w:sz w:val="28"/>
        </w:rPr>
        <w:t>
      мүгедектерді міндетті гигиеналық құралдармен қамтамасыз ету нормаларын ұлғайтуға – 98 848 мың теңге;</w:t>
      </w:r>
    </w:p>
    <w:bookmarkEnd w:id="34"/>
    <w:bookmarkStart w:name="z38" w:id="35"/>
    <w:p>
      <w:pPr>
        <w:spacing w:after="0"/>
        <w:ind w:left="0"/>
        <w:jc w:val="both"/>
      </w:pPr>
      <w:r>
        <w:rPr>
          <w:rFonts w:ascii="Times New Roman"/>
          <w:b w:val="false"/>
          <w:i w:val="false"/>
          <w:color w:val="000000"/>
          <w:sz w:val="28"/>
        </w:rPr>
        <w:t>
      ымдау тілі маманының қызметін көрсетуге – 34 425 мың теңге;</w:t>
      </w:r>
    </w:p>
    <w:bookmarkEnd w:id="35"/>
    <w:bookmarkStart w:name="z39" w:id="36"/>
    <w:p>
      <w:pPr>
        <w:spacing w:after="0"/>
        <w:ind w:left="0"/>
        <w:jc w:val="both"/>
      </w:pPr>
      <w:r>
        <w:rPr>
          <w:rFonts w:ascii="Times New Roman"/>
          <w:b w:val="false"/>
          <w:i w:val="false"/>
          <w:color w:val="000000"/>
          <w:sz w:val="28"/>
        </w:rPr>
        <w:t>
      техникалық көмекшi (компенсаторлық) құралдар тiзбесiн кеңейтуге – 47 685 мың теңге;</w:t>
      </w:r>
    </w:p>
    <w:bookmarkEnd w:id="36"/>
    <w:bookmarkStart w:name="z40" w:id="37"/>
    <w:p>
      <w:pPr>
        <w:spacing w:after="0"/>
        <w:ind w:left="0"/>
        <w:jc w:val="both"/>
      </w:pPr>
      <w:r>
        <w:rPr>
          <w:rFonts w:ascii="Times New Roman"/>
          <w:b w:val="false"/>
          <w:i w:val="false"/>
          <w:color w:val="000000"/>
          <w:sz w:val="28"/>
        </w:rPr>
        <w:t>
      Spina bifida диагнозымен мүгедек балаларды бір реттік қолданылатын катетерлермен қамтамасыз етуге - 692 мың теңге;</w:t>
      </w:r>
    </w:p>
    <w:bookmarkEnd w:id="37"/>
    <w:bookmarkStart w:name="z41" w:id="38"/>
    <w:p>
      <w:pPr>
        <w:spacing w:after="0"/>
        <w:ind w:left="0"/>
        <w:jc w:val="both"/>
      </w:pPr>
      <w:r>
        <w:rPr>
          <w:rFonts w:ascii="Times New Roman"/>
          <w:b w:val="false"/>
          <w:i w:val="false"/>
          <w:color w:val="000000"/>
          <w:sz w:val="28"/>
        </w:rPr>
        <w:t>
      жалақыны ішінара субсидиялауға – 4 500 мың теңге;</w:t>
      </w:r>
    </w:p>
    <w:bookmarkEnd w:id="38"/>
    <w:bookmarkStart w:name="z42" w:id="39"/>
    <w:p>
      <w:pPr>
        <w:spacing w:after="0"/>
        <w:ind w:left="0"/>
        <w:jc w:val="both"/>
      </w:pPr>
      <w:r>
        <w:rPr>
          <w:rFonts w:ascii="Times New Roman"/>
          <w:b w:val="false"/>
          <w:i w:val="false"/>
          <w:color w:val="000000"/>
          <w:sz w:val="28"/>
        </w:rPr>
        <w:t>
      жастар практикасына – 98 617 мың теңге;</w:t>
      </w:r>
    </w:p>
    <w:bookmarkEnd w:id="39"/>
    <w:bookmarkStart w:name="z43" w:id="40"/>
    <w:p>
      <w:pPr>
        <w:spacing w:after="0"/>
        <w:ind w:left="0"/>
        <w:jc w:val="both"/>
      </w:pPr>
      <w:r>
        <w:rPr>
          <w:rFonts w:ascii="Times New Roman"/>
          <w:b w:val="false"/>
          <w:i w:val="false"/>
          <w:color w:val="000000"/>
          <w:sz w:val="28"/>
        </w:rPr>
        <w:t>
      жаңа бизнес-идеяларды жүзеге асыру үшін гранттарды ұсынуға – 153 092 мың теңге;</w:t>
      </w:r>
    </w:p>
    <w:bookmarkEnd w:id="40"/>
    <w:bookmarkStart w:name="z44" w:id="41"/>
    <w:p>
      <w:pPr>
        <w:spacing w:after="0"/>
        <w:ind w:left="0"/>
        <w:jc w:val="both"/>
      </w:pPr>
      <w:r>
        <w:rPr>
          <w:rFonts w:ascii="Times New Roman"/>
          <w:b w:val="false"/>
          <w:i w:val="false"/>
          <w:color w:val="000000"/>
          <w:sz w:val="28"/>
        </w:rPr>
        <w:t>
      мемлекеттік халықты әлеуметтік қорғау ұйымдарында арнаулы әлеуметтік қызмет көрсететін жұмыскерлердің жалақысына қосымша ақылар белгілеуге – 45 079 мың теңге;</w:t>
      </w:r>
    </w:p>
    <w:bookmarkEnd w:id="41"/>
    <w:bookmarkStart w:name="z45" w:id="42"/>
    <w:p>
      <w:pPr>
        <w:spacing w:after="0"/>
        <w:ind w:left="0"/>
        <w:jc w:val="both"/>
      </w:pPr>
      <w:r>
        <w:rPr>
          <w:rFonts w:ascii="Times New Roman"/>
          <w:b w:val="false"/>
          <w:i w:val="false"/>
          <w:color w:val="000000"/>
          <w:sz w:val="28"/>
        </w:rPr>
        <w:t>
      мемлекеттік мектепке дейінгі білім беру ұйымдары педагогтерінің еңбегіне ақы төлеуді ұлғайтуға – 618 725 мың теңге;</w:t>
      </w:r>
    </w:p>
    <w:bookmarkEnd w:id="42"/>
    <w:bookmarkStart w:name="z46" w:id="43"/>
    <w:p>
      <w:pPr>
        <w:spacing w:after="0"/>
        <w:ind w:left="0"/>
        <w:jc w:val="both"/>
      </w:pPr>
      <w:r>
        <w:rPr>
          <w:rFonts w:ascii="Times New Roman"/>
          <w:b w:val="false"/>
          <w:i w:val="false"/>
          <w:color w:val="000000"/>
          <w:sz w:val="28"/>
        </w:rPr>
        <w:t>
      орта білім беру ұйымдарын жан басына шаққандағы қаржыландыруды сынақтан өткізуге – 828 867 мың теңге;</w:t>
      </w:r>
    </w:p>
    <w:bookmarkEnd w:id="43"/>
    <w:bookmarkStart w:name="z47" w:id="44"/>
    <w:p>
      <w:pPr>
        <w:spacing w:after="0"/>
        <w:ind w:left="0"/>
        <w:jc w:val="both"/>
      </w:pPr>
      <w:r>
        <w:rPr>
          <w:rFonts w:ascii="Times New Roman"/>
          <w:b w:val="false"/>
          <w:i w:val="false"/>
          <w:color w:val="000000"/>
          <w:sz w:val="28"/>
        </w:rPr>
        <w:t>
      мемлекеттік орта білім беру ұйымдары педагогтерінің еңбегіне ақы төлеуді ұлғайтуға – 3 198 342 мың теңге;</w:t>
      </w:r>
    </w:p>
    <w:bookmarkEnd w:id="44"/>
    <w:bookmarkStart w:name="z48" w:id="45"/>
    <w:p>
      <w:pPr>
        <w:spacing w:after="0"/>
        <w:ind w:left="0"/>
        <w:jc w:val="both"/>
      </w:pPr>
      <w:r>
        <w:rPr>
          <w:rFonts w:ascii="Times New Roman"/>
          <w:b w:val="false"/>
          <w:i w:val="false"/>
          <w:color w:val="000000"/>
          <w:sz w:val="28"/>
        </w:rPr>
        <w:t>
      мемлекеттік орта білім беру ұйымдарының педагогтеріне біліктілік санаты үшін қосымша ақы төлеуге – 924 678 мың теңге;</w:t>
      </w:r>
    </w:p>
    <w:bookmarkEnd w:id="45"/>
    <w:bookmarkStart w:name="z49" w:id="46"/>
    <w:p>
      <w:pPr>
        <w:spacing w:after="0"/>
        <w:ind w:left="0"/>
        <w:jc w:val="both"/>
      </w:pPr>
      <w:r>
        <w:rPr>
          <w:rFonts w:ascii="Times New Roman"/>
          <w:b w:val="false"/>
          <w:i w:val="false"/>
          <w:color w:val="000000"/>
          <w:sz w:val="28"/>
        </w:rPr>
        <w:t>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 127 885 мың теңге;</w:t>
      </w:r>
    </w:p>
    <w:bookmarkEnd w:id="46"/>
    <w:bookmarkStart w:name="z50" w:id="47"/>
    <w:p>
      <w:pPr>
        <w:spacing w:after="0"/>
        <w:ind w:left="0"/>
        <w:jc w:val="both"/>
      </w:pPr>
      <w:r>
        <w:rPr>
          <w:rFonts w:ascii="Times New Roman"/>
          <w:b w:val="false"/>
          <w:i w:val="false"/>
          <w:color w:val="000000"/>
          <w:sz w:val="28"/>
        </w:rPr>
        <w:t>
      коммуналдық тұрғын үй қорының тұрғын үйін жобалауға, салуға және (немесе) реконструкциялауға – 2 382 117 мың теңге;</w:t>
      </w:r>
    </w:p>
    <w:bookmarkEnd w:id="47"/>
    <w:bookmarkStart w:name="z51" w:id="48"/>
    <w:p>
      <w:pPr>
        <w:spacing w:after="0"/>
        <w:ind w:left="0"/>
        <w:jc w:val="both"/>
      </w:pPr>
      <w:r>
        <w:rPr>
          <w:rFonts w:ascii="Times New Roman"/>
          <w:b w:val="false"/>
          <w:i w:val="false"/>
          <w:color w:val="000000"/>
          <w:sz w:val="28"/>
        </w:rPr>
        <w:t>
      инженерлік-коммуникациялық инфрақұрылымды жобалауға, дамытуға және (немесе) жайластыруға – 1 843 818 мың теңге;</w:t>
      </w:r>
    </w:p>
    <w:bookmarkEnd w:id="48"/>
    <w:bookmarkStart w:name="z52" w:id="49"/>
    <w:p>
      <w:pPr>
        <w:spacing w:after="0"/>
        <w:ind w:left="0"/>
        <w:jc w:val="both"/>
      </w:pPr>
      <w:r>
        <w:rPr>
          <w:rFonts w:ascii="Times New Roman"/>
          <w:b w:val="false"/>
          <w:i w:val="false"/>
          <w:color w:val="000000"/>
          <w:sz w:val="28"/>
        </w:rPr>
        <w:t>
      сумен жабдықтау және су бұру жүйелерін дамытуға – 861 865 мың теңге;</w:t>
      </w:r>
    </w:p>
    <w:bookmarkEnd w:id="49"/>
    <w:bookmarkStart w:name="z53" w:id="50"/>
    <w:p>
      <w:pPr>
        <w:spacing w:after="0"/>
        <w:ind w:left="0"/>
        <w:jc w:val="both"/>
      </w:pPr>
      <w:r>
        <w:rPr>
          <w:rFonts w:ascii="Times New Roman"/>
          <w:b w:val="false"/>
          <w:i w:val="false"/>
          <w:color w:val="000000"/>
          <w:sz w:val="28"/>
        </w:rPr>
        <w:t>
      көлік инфрақұрылымын дамытуға – 148 486 мың теңге;</w:t>
      </w:r>
    </w:p>
    <w:bookmarkEnd w:id="50"/>
    <w:bookmarkStart w:name="z54" w:id="51"/>
    <w:p>
      <w:pPr>
        <w:spacing w:after="0"/>
        <w:ind w:left="0"/>
        <w:jc w:val="both"/>
      </w:pPr>
      <w:r>
        <w:rPr>
          <w:rFonts w:ascii="Times New Roman"/>
          <w:b w:val="false"/>
          <w:i w:val="false"/>
          <w:color w:val="000000"/>
          <w:sz w:val="28"/>
        </w:rPr>
        <w:t>
      қоғамдық жұмысқа – 194 525 мың теңге;</w:t>
      </w:r>
    </w:p>
    <w:bookmarkEnd w:id="51"/>
    <w:bookmarkStart w:name="z55" w:id="52"/>
    <w:p>
      <w:pPr>
        <w:spacing w:after="0"/>
        <w:ind w:left="0"/>
        <w:jc w:val="both"/>
      </w:pPr>
      <w:r>
        <w:rPr>
          <w:rFonts w:ascii="Times New Roman"/>
          <w:b w:val="false"/>
          <w:i w:val="false"/>
          <w:color w:val="000000"/>
          <w:sz w:val="28"/>
        </w:rPr>
        <w:t>
      шағын және орта бизнес субъектілерінің салықтық жүктемесін төмендетуге байланысты шығындарды өтеуге – 1 562 952 мың теңге;</w:t>
      </w:r>
    </w:p>
    <w:bookmarkEnd w:id="52"/>
    <w:bookmarkStart w:name="z56" w:id="53"/>
    <w:p>
      <w:pPr>
        <w:spacing w:after="0"/>
        <w:ind w:left="0"/>
        <w:jc w:val="both"/>
      </w:pPr>
      <w:r>
        <w:rPr>
          <w:rFonts w:ascii="Times New Roman"/>
          <w:b w:val="false"/>
          <w:i w:val="false"/>
          <w:color w:val="000000"/>
          <w:sz w:val="28"/>
        </w:rPr>
        <w:t>
      Қазақстан Республикасында төтенше жағдай режимінде коммуналдық қызметтерге ақы төлеу бойынша халықтың төлемдерін өтеуге – 323 866 мың теңге;</w:t>
      </w:r>
    </w:p>
    <w:bookmarkEnd w:id="53"/>
    <w:bookmarkStart w:name="z57" w:id="54"/>
    <w:p>
      <w:pPr>
        <w:spacing w:after="0"/>
        <w:ind w:left="0"/>
        <w:jc w:val="both"/>
      </w:pPr>
      <w:r>
        <w:rPr>
          <w:rFonts w:ascii="Times New Roman"/>
          <w:b w:val="false"/>
          <w:i w:val="false"/>
          <w:color w:val="000000"/>
          <w:sz w:val="28"/>
        </w:rPr>
        <w:t>
      дене шынықтыру және спорт саласындағы мемлекеттік орта және қосымша білім беру ұйымдары педагогтерінің еңбегіне ақы төлеуді ұлғайтуға – 21 211 мың теңге;</w:t>
      </w:r>
    </w:p>
    <w:bookmarkEnd w:id="54"/>
    <w:bookmarkStart w:name="z58" w:id="55"/>
    <w:p>
      <w:pPr>
        <w:spacing w:after="0"/>
        <w:ind w:left="0"/>
        <w:jc w:val="both"/>
      </w:pPr>
      <w:r>
        <w:rPr>
          <w:rFonts w:ascii="Times New Roman"/>
          <w:b w:val="false"/>
          <w:i w:val="false"/>
          <w:color w:val="000000"/>
          <w:sz w:val="28"/>
        </w:rPr>
        <w:t>
      облыстық бюджеттен жалпы сомасы 4 452 128 мың теңге:</w:t>
      </w:r>
    </w:p>
    <w:bookmarkEnd w:id="55"/>
    <w:bookmarkStart w:name="z59" w:id="56"/>
    <w:p>
      <w:pPr>
        <w:spacing w:after="0"/>
        <w:ind w:left="0"/>
        <w:jc w:val="both"/>
      </w:pPr>
      <w:r>
        <w:rPr>
          <w:rFonts w:ascii="Times New Roman"/>
          <w:b w:val="false"/>
          <w:i w:val="false"/>
          <w:color w:val="000000"/>
          <w:sz w:val="28"/>
        </w:rPr>
        <w:t>
      жаңа бизнес-идеяларды іске асыруға мемлекеттік гранттарға – 24 674 мың теңге;</w:t>
      </w:r>
    </w:p>
    <w:bookmarkEnd w:id="56"/>
    <w:bookmarkStart w:name="z60" w:id="57"/>
    <w:p>
      <w:pPr>
        <w:spacing w:after="0"/>
        <w:ind w:left="0"/>
        <w:jc w:val="both"/>
      </w:pPr>
      <w:r>
        <w:rPr>
          <w:rFonts w:ascii="Times New Roman"/>
          <w:b w:val="false"/>
          <w:i w:val="false"/>
          <w:color w:val="000000"/>
          <w:sz w:val="28"/>
        </w:rPr>
        <w:t>
      еңбек нарығында сұранысқа ие біліктіліктер мен дағдылар бойынша қысқа мерзімді кәсіптік оқытуға – 3 765 мың теңге;</w:t>
      </w:r>
    </w:p>
    <w:bookmarkEnd w:id="57"/>
    <w:bookmarkStart w:name="z61" w:id="58"/>
    <w:p>
      <w:pPr>
        <w:spacing w:after="0"/>
        <w:ind w:left="0"/>
        <w:jc w:val="both"/>
      </w:pPr>
      <w:r>
        <w:rPr>
          <w:rFonts w:ascii="Times New Roman"/>
          <w:b w:val="false"/>
          <w:i w:val="false"/>
          <w:color w:val="000000"/>
          <w:sz w:val="28"/>
        </w:rPr>
        <w:t>
      әлеуметтік көмек ретінде тұрғын үй сертификаттарын беруге – 30 750 мың теңге;</w:t>
      </w:r>
    </w:p>
    <w:bookmarkEnd w:id="58"/>
    <w:bookmarkStart w:name="z62" w:id="59"/>
    <w:p>
      <w:pPr>
        <w:spacing w:after="0"/>
        <w:ind w:left="0"/>
        <w:jc w:val="both"/>
      </w:pPr>
      <w:r>
        <w:rPr>
          <w:rFonts w:ascii="Times New Roman"/>
          <w:b w:val="false"/>
          <w:i w:val="false"/>
          <w:color w:val="000000"/>
          <w:sz w:val="28"/>
        </w:rPr>
        <w:t>
      автомобиль жолдарын және елді-мекендердің көшелерін күрделі және орташа жөндеуге – 1 224 364 мың теңге;</w:t>
      </w:r>
    </w:p>
    <w:bookmarkEnd w:id="59"/>
    <w:bookmarkStart w:name="z63" w:id="60"/>
    <w:p>
      <w:pPr>
        <w:spacing w:after="0"/>
        <w:ind w:left="0"/>
        <w:jc w:val="both"/>
      </w:pPr>
      <w:r>
        <w:rPr>
          <w:rFonts w:ascii="Times New Roman"/>
          <w:b w:val="false"/>
          <w:i w:val="false"/>
          <w:color w:val="000000"/>
          <w:sz w:val="28"/>
        </w:rPr>
        <w:t>
      сумен жабдықтау және су бұру жүйесін дамытуға – 32 373 мың теңге;</w:t>
      </w:r>
    </w:p>
    <w:bookmarkEnd w:id="60"/>
    <w:bookmarkStart w:name="z64" w:id="61"/>
    <w:p>
      <w:pPr>
        <w:spacing w:after="0"/>
        <w:ind w:left="0"/>
        <w:jc w:val="both"/>
      </w:pPr>
      <w:r>
        <w:rPr>
          <w:rFonts w:ascii="Times New Roman"/>
          <w:b w:val="false"/>
          <w:i w:val="false"/>
          <w:color w:val="000000"/>
          <w:sz w:val="28"/>
        </w:rPr>
        <w:t>
      коммуналдық тұрғын үй қорының тұрғын үйін жобалауға, салуға және (немесе) реконструкциялауға – 854 325 мың теңге;</w:t>
      </w:r>
    </w:p>
    <w:bookmarkEnd w:id="61"/>
    <w:bookmarkStart w:name="z65" w:id="62"/>
    <w:p>
      <w:pPr>
        <w:spacing w:after="0"/>
        <w:ind w:left="0"/>
        <w:jc w:val="both"/>
      </w:pPr>
      <w:r>
        <w:rPr>
          <w:rFonts w:ascii="Times New Roman"/>
          <w:b w:val="false"/>
          <w:i w:val="false"/>
          <w:color w:val="000000"/>
          <w:sz w:val="28"/>
        </w:rPr>
        <w:t>
      инженерлік-коммуникациялық инфрақұрылымды жобалауға, дамытуға және (немесе) жайластыруға – 702 927 мың теңге;</w:t>
      </w:r>
    </w:p>
    <w:bookmarkEnd w:id="62"/>
    <w:bookmarkStart w:name="z66" w:id="63"/>
    <w:p>
      <w:pPr>
        <w:spacing w:after="0"/>
        <w:ind w:left="0"/>
        <w:jc w:val="both"/>
      </w:pPr>
      <w:r>
        <w:rPr>
          <w:rFonts w:ascii="Times New Roman"/>
          <w:b w:val="false"/>
          <w:i w:val="false"/>
          <w:color w:val="000000"/>
          <w:sz w:val="28"/>
        </w:rPr>
        <w:t>
      көлік инфрақұрылымын дамытуға – 1 023 465 мың теңге;</w:t>
      </w:r>
    </w:p>
    <w:bookmarkEnd w:id="63"/>
    <w:bookmarkStart w:name="z67" w:id="64"/>
    <w:p>
      <w:pPr>
        <w:spacing w:after="0"/>
        <w:ind w:left="0"/>
        <w:jc w:val="both"/>
      </w:pPr>
      <w:r>
        <w:rPr>
          <w:rFonts w:ascii="Times New Roman"/>
          <w:b w:val="false"/>
          <w:i w:val="false"/>
          <w:color w:val="000000"/>
          <w:sz w:val="28"/>
        </w:rPr>
        <w:t>
      балаларға кепілдендірілген әлеуметтік пакетке – 33 068 мың теңге;</w:t>
      </w:r>
    </w:p>
    <w:bookmarkEnd w:id="64"/>
    <w:bookmarkStart w:name="z68" w:id="65"/>
    <w:p>
      <w:pPr>
        <w:spacing w:after="0"/>
        <w:ind w:left="0"/>
        <w:jc w:val="both"/>
      </w:pPr>
      <w:r>
        <w:rPr>
          <w:rFonts w:ascii="Times New Roman"/>
          <w:b w:val="false"/>
          <w:i w:val="false"/>
          <w:color w:val="000000"/>
          <w:sz w:val="28"/>
        </w:rPr>
        <w:t>
      коммуналдық шаруашылығын дамытуға – 9 000 мың теңге;</w:t>
      </w:r>
    </w:p>
    <w:bookmarkEnd w:id="65"/>
    <w:bookmarkStart w:name="z69" w:id="66"/>
    <w:p>
      <w:pPr>
        <w:spacing w:after="0"/>
        <w:ind w:left="0"/>
        <w:jc w:val="both"/>
      </w:pPr>
      <w:r>
        <w:rPr>
          <w:rFonts w:ascii="Times New Roman"/>
          <w:b w:val="false"/>
          <w:i w:val="false"/>
          <w:color w:val="000000"/>
          <w:sz w:val="28"/>
        </w:rPr>
        <w:t>
      қала мектептерін кең жолақты интернетпен қамтамасыз ету үшін және жылдамдықты ұлғайтуға – 7 252 мың теңге;</w:t>
      </w:r>
    </w:p>
    <w:bookmarkEnd w:id="66"/>
    <w:bookmarkStart w:name="z70" w:id="67"/>
    <w:p>
      <w:pPr>
        <w:spacing w:after="0"/>
        <w:ind w:left="0"/>
        <w:jc w:val="both"/>
      </w:pPr>
      <w:r>
        <w:rPr>
          <w:rFonts w:ascii="Times New Roman"/>
          <w:b w:val="false"/>
          <w:i w:val="false"/>
          <w:color w:val="000000"/>
          <w:sz w:val="28"/>
        </w:rPr>
        <w:t>
      жалпы білім беруге – 506 165 мың теңге;</w:t>
      </w:r>
    </w:p>
    <w:bookmarkEnd w:id="67"/>
    <w:p>
      <w:pPr>
        <w:spacing w:after="0"/>
        <w:ind w:left="0"/>
        <w:jc w:val="both"/>
      </w:pPr>
      <w:r>
        <w:rPr>
          <w:rFonts w:ascii="Times New Roman"/>
          <w:b w:val="false"/>
          <w:i w:val="false"/>
          <w:color w:val="000000"/>
          <w:sz w:val="28"/>
        </w:rPr>
        <w:t>
      бюджеттік кредиттердің жалпы сомасы 8 794 685 мың теңге:</w:t>
      </w:r>
    </w:p>
    <w:p>
      <w:pPr>
        <w:spacing w:after="0"/>
        <w:ind w:left="0"/>
        <w:jc w:val="both"/>
      </w:pPr>
      <w:r>
        <w:rPr>
          <w:rFonts w:ascii="Times New Roman"/>
          <w:b w:val="false"/>
          <w:i w:val="false"/>
          <w:color w:val="000000"/>
          <w:sz w:val="28"/>
        </w:rPr>
        <w:t>
      жылу, сумен жабдықтауға және су бұру жүйелерін реконструкциялауға және құрылысқа - 734 832 мың теңге;</w:t>
      </w:r>
    </w:p>
    <w:p>
      <w:pPr>
        <w:spacing w:after="0"/>
        <w:ind w:left="0"/>
        <w:jc w:val="both"/>
      </w:pPr>
      <w:r>
        <w:rPr>
          <w:rFonts w:ascii="Times New Roman"/>
          <w:b w:val="false"/>
          <w:i w:val="false"/>
          <w:color w:val="000000"/>
          <w:sz w:val="28"/>
        </w:rPr>
        <w:t>
      кондоминиум объектілерінің ортақ мүлкіне күрделі жөндеу жүргізуге – 258 150 мың теңге;</w:t>
      </w:r>
    </w:p>
    <w:p>
      <w:pPr>
        <w:spacing w:after="0"/>
        <w:ind w:left="0"/>
        <w:jc w:val="both"/>
      </w:pPr>
      <w:r>
        <w:rPr>
          <w:rFonts w:ascii="Times New Roman"/>
          <w:b w:val="false"/>
          <w:i w:val="false"/>
          <w:color w:val="000000"/>
          <w:sz w:val="28"/>
        </w:rPr>
        <w:t>
      коммуналдық тұрғын үй қорының тұрғын үйін жобалауға, салуға және (немесе) реконструкциялауға – 7 801 703 мың теңге;</w:t>
      </w:r>
    </w:p>
    <w:p>
      <w:pPr>
        <w:spacing w:after="0"/>
        <w:ind w:left="0"/>
        <w:jc w:val="both"/>
      </w:pPr>
      <w:r>
        <w:rPr>
          <w:rFonts w:ascii="Times New Roman"/>
          <w:b w:val="false"/>
          <w:i w:val="false"/>
          <w:color w:val="000000"/>
          <w:sz w:val="28"/>
        </w:rPr>
        <w:t>
      Жұмыспен қамту жол картасы шеңберінде облыстық бюджеттен кредиттердің жалпы сомасы 7 758 308 мың теңге:</w:t>
      </w:r>
    </w:p>
    <w:p>
      <w:pPr>
        <w:spacing w:after="0"/>
        <w:ind w:left="0"/>
        <w:jc w:val="both"/>
      </w:pPr>
      <w:r>
        <w:rPr>
          <w:rFonts w:ascii="Times New Roman"/>
          <w:b w:val="false"/>
          <w:i w:val="false"/>
          <w:color w:val="000000"/>
          <w:sz w:val="28"/>
        </w:rPr>
        <w:t>
      инженерлік-коммуникациялық инфрақұрылымды жобалауға, дамытуға және (немесе) жайластыруға – 1 972 277 мың теңге;</w:t>
      </w:r>
    </w:p>
    <w:p>
      <w:pPr>
        <w:spacing w:after="0"/>
        <w:ind w:left="0"/>
        <w:jc w:val="both"/>
      </w:pPr>
      <w:r>
        <w:rPr>
          <w:rFonts w:ascii="Times New Roman"/>
          <w:b w:val="false"/>
          <w:i w:val="false"/>
          <w:color w:val="000000"/>
          <w:sz w:val="28"/>
        </w:rPr>
        <w:t>
      қаланы және елді мекендерді абаттандыруды дамытуға – 100 040 мың теңге;</w:t>
      </w:r>
    </w:p>
    <w:p>
      <w:pPr>
        <w:spacing w:after="0"/>
        <w:ind w:left="0"/>
        <w:jc w:val="both"/>
      </w:pPr>
      <w:r>
        <w:rPr>
          <w:rFonts w:ascii="Times New Roman"/>
          <w:b w:val="false"/>
          <w:i w:val="false"/>
          <w:color w:val="000000"/>
          <w:sz w:val="28"/>
        </w:rPr>
        <w:t>
      елді мекендерді абаттандыруға және көгалдандыруға – 1 130 614 мың теңге;</w:t>
      </w:r>
    </w:p>
    <w:p>
      <w:pPr>
        <w:spacing w:after="0"/>
        <w:ind w:left="0"/>
        <w:jc w:val="both"/>
      </w:pPr>
      <w:r>
        <w:rPr>
          <w:rFonts w:ascii="Times New Roman"/>
          <w:b w:val="false"/>
          <w:i w:val="false"/>
          <w:color w:val="000000"/>
          <w:sz w:val="28"/>
        </w:rPr>
        <w:t>
      мәдени-демалыс жұмысын қолдауға – 8 624 мың теңге;</w:t>
      </w:r>
    </w:p>
    <w:p>
      <w:pPr>
        <w:spacing w:after="0"/>
        <w:ind w:left="0"/>
        <w:jc w:val="both"/>
      </w:pPr>
      <w:r>
        <w:rPr>
          <w:rFonts w:ascii="Times New Roman"/>
          <w:b w:val="false"/>
          <w:i w:val="false"/>
          <w:color w:val="000000"/>
          <w:sz w:val="28"/>
        </w:rPr>
        <w:t>
      ведомстволық бағыныстағы мемлекеттік мекемелер мен ұйымдардың күрделі шығыстарына – 48 192 мың теңге;</w:t>
      </w:r>
    </w:p>
    <w:p>
      <w:pPr>
        <w:spacing w:after="0"/>
        <w:ind w:left="0"/>
        <w:jc w:val="both"/>
      </w:pPr>
      <w:r>
        <w:rPr>
          <w:rFonts w:ascii="Times New Roman"/>
          <w:b w:val="false"/>
          <w:i w:val="false"/>
          <w:color w:val="000000"/>
          <w:sz w:val="28"/>
        </w:rPr>
        <w:t>
      көлік инфрақұрылымын дамытуға – 1 384 250 мың теңге;</w:t>
      </w:r>
    </w:p>
    <w:p>
      <w:pPr>
        <w:spacing w:after="0"/>
        <w:ind w:left="0"/>
        <w:jc w:val="both"/>
      </w:pPr>
      <w:r>
        <w:rPr>
          <w:rFonts w:ascii="Times New Roman"/>
          <w:b w:val="false"/>
          <w:i w:val="false"/>
          <w:color w:val="000000"/>
          <w:sz w:val="28"/>
        </w:rPr>
        <w:t>
      аудандық маңызы бар автомобиль жолдарын және елді-мекендердің көшелерін күрделі және орташа жөндеу – 2 198 807 мың теңге;</w:t>
      </w:r>
    </w:p>
    <w:p>
      <w:pPr>
        <w:spacing w:after="0"/>
        <w:ind w:left="0"/>
        <w:jc w:val="both"/>
      </w:pPr>
      <w:r>
        <w:rPr>
          <w:rFonts w:ascii="Times New Roman"/>
          <w:b w:val="false"/>
          <w:i w:val="false"/>
          <w:color w:val="000000"/>
          <w:sz w:val="28"/>
        </w:rPr>
        <w:t>
      коммуналдық шаруашылығын дамытуға – 800 000 мың теңге;</w:t>
      </w:r>
    </w:p>
    <w:p>
      <w:pPr>
        <w:spacing w:after="0"/>
        <w:ind w:left="0"/>
        <w:jc w:val="both"/>
      </w:pPr>
      <w:r>
        <w:rPr>
          <w:rFonts w:ascii="Times New Roman"/>
          <w:b w:val="false"/>
          <w:i w:val="false"/>
          <w:color w:val="000000"/>
          <w:sz w:val="28"/>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беруге – 115 504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Батыс Қазақстан облысы Орал қалалық мәслихатының 23.12.2020 </w:t>
      </w:r>
      <w:r>
        <w:rPr>
          <w:rFonts w:ascii="Times New Roman"/>
          <w:b w:val="false"/>
          <w:i w:val="false"/>
          <w:color w:val="000000"/>
          <w:sz w:val="28"/>
        </w:rPr>
        <w:t>№ 56-2</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71" w:id="68"/>
    <w:p>
      <w:pPr>
        <w:spacing w:after="0"/>
        <w:ind w:left="0"/>
        <w:jc w:val="both"/>
      </w:pPr>
      <w:r>
        <w:rPr>
          <w:rFonts w:ascii="Times New Roman"/>
          <w:b w:val="false"/>
          <w:i w:val="false"/>
          <w:color w:val="000000"/>
          <w:sz w:val="28"/>
        </w:rPr>
        <w:t>
      7. Абсолютті көріністегі 2020 жылға арналған қалалық бюджеттен кенттік, ауылдық округ бюджеттеріне берілетін субвенция көлемдері 382 102 мың теңге сомада белгіленсін:</w:t>
      </w:r>
    </w:p>
    <w:bookmarkEnd w:id="68"/>
    <w:bookmarkStart w:name="z72" w:id="69"/>
    <w:p>
      <w:pPr>
        <w:spacing w:after="0"/>
        <w:ind w:left="0"/>
        <w:jc w:val="both"/>
      </w:pPr>
      <w:r>
        <w:rPr>
          <w:rFonts w:ascii="Times New Roman"/>
          <w:b w:val="false"/>
          <w:i w:val="false"/>
          <w:color w:val="000000"/>
          <w:sz w:val="28"/>
        </w:rPr>
        <w:t>
      Зачаган кенті – 228 265 мың теңге;</w:t>
      </w:r>
    </w:p>
    <w:bookmarkEnd w:id="69"/>
    <w:bookmarkStart w:name="z73" w:id="70"/>
    <w:p>
      <w:pPr>
        <w:spacing w:after="0"/>
        <w:ind w:left="0"/>
        <w:jc w:val="both"/>
      </w:pPr>
      <w:r>
        <w:rPr>
          <w:rFonts w:ascii="Times New Roman"/>
          <w:b w:val="false"/>
          <w:i w:val="false"/>
          <w:color w:val="000000"/>
          <w:sz w:val="28"/>
        </w:rPr>
        <w:t>
      Круглоозерный кенті – 89 469 мың теңге;</w:t>
      </w:r>
    </w:p>
    <w:bookmarkEnd w:id="70"/>
    <w:bookmarkStart w:name="z74" w:id="71"/>
    <w:p>
      <w:pPr>
        <w:spacing w:after="0"/>
        <w:ind w:left="0"/>
        <w:jc w:val="both"/>
      </w:pPr>
      <w:r>
        <w:rPr>
          <w:rFonts w:ascii="Times New Roman"/>
          <w:b w:val="false"/>
          <w:i w:val="false"/>
          <w:color w:val="000000"/>
          <w:sz w:val="28"/>
        </w:rPr>
        <w:t xml:space="preserve">
      Желаев ауылдық округі – 64 368 мың теңге. </w:t>
      </w:r>
    </w:p>
    <w:bookmarkEnd w:id="71"/>
    <w:bookmarkStart w:name="z75" w:id="72"/>
    <w:p>
      <w:pPr>
        <w:spacing w:after="0"/>
        <w:ind w:left="0"/>
        <w:jc w:val="both"/>
      </w:pPr>
      <w:r>
        <w:rPr>
          <w:rFonts w:ascii="Times New Roman"/>
          <w:b w:val="false"/>
          <w:i w:val="false"/>
          <w:color w:val="000000"/>
          <w:sz w:val="28"/>
        </w:rPr>
        <w:t>
      8. 2020 жылға арналған қалалық бюджетке төмен тұрған бюджеттерден бюджеттік алымдар қарастырылмайды деп белгіленсін.</w:t>
      </w:r>
    </w:p>
    <w:bookmarkEnd w:id="72"/>
    <w:bookmarkStart w:name="z76" w:id="73"/>
    <w:p>
      <w:pPr>
        <w:spacing w:after="0"/>
        <w:ind w:left="0"/>
        <w:jc w:val="both"/>
      </w:pPr>
      <w:r>
        <w:rPr>
          <w:rFonts w:ascii="Times New Roman"/>
          <w:b w:val="false"/>
          <w:i w:val="false"/>
          <w:color w:val="000000"/>
          <w:sz w:val="28"/>
        </w:rPr>
        <w:t>
      9. 2020 жылға арналған жергілікті атқарушы органдарының резерві 953 543 мың теңге сомасында бекітілсін.</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Батыс Қазақстан облысы Орал қалалық мәслихатының 23.12.2020 </w:t>
      </w:r>
      <w:r>
        <w:rPr>
          <w:rFonts w:ascii="Times New Roman"/>
          <w:b w:val="false"/>
          <w:i w:val="false"/>
          <w:color w:val="000000"/>
          <w:sz w:val="28"/>
        </w:rPr>
        <w:t>№ 56-2</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77" w:id="74"/>
    <w:p>
      <w:pPr>
        <w:spacing w:after="0"/>
        <w:ind w:left="0"/>
        <w:jc w:val="both"/>
      </w:pPr>
      <w:r>
        <w:rPr>
          <w:rFonts w:ascii="Times New Roman"/>
          <w:b w:val="false"/>
          <w:i w:val="false"/>
          <w:color w:val="000000"/>
          <w:sz w:val="28"/>
        </w:rPr>
        <w:t>
      10. 2020 жылдың 1 қаңтарынан бастап Қазақстан Республикасының еңбек заңнамасымен белгіленген мамандар лауазымдарының тізбесіне ауылдық жерлерде қызмет ететін әлеуметтік қамсыздандыру, білім беру, мәдениет және спорт саласының азаматтық қызметшілеріне осы қызмет түрлерімен қалада айналысатын азаматтық қызметшілердің ставкаларымен салыстырғанда лауазымдық жалақыларын 25%-ға көтеру белгіленсін.</w:t>
      </w:r>
    </w:p>
    <w:bookmarkEnd w:id="74"/>
    <w:bookmarkStart w:name="z78" w:id="75"/>
    <w:p>
      <w:pPr>
        <w:spacing w:after="0"/>
        <w:ind w:left="0"/>
        <w:jc w:val="both"/>
      </w:pPr>
      <w:r>
        <w:rPr>
          <w:rFonts w:ascii="Times New Roman"/>
          <w:b w:val="false"/>
          <w:i w:val="false"/>
          <w:color w:val="000000"/>
          <w:sz w:val="28"/>
        </w:rPr>
        <w:t xml:space="preserve">
      11. 2020 жылға арналған қалалық бюджетті атқару үдерісінде секвестрлендіруге жатпайтын бюджеттік бағдарламалардың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p>
    <w:bookmarkEnd w:id="75"/>
    <w:bookmarkStart w:name="z79" w:id="76"/>
    <w:p>
      <w:pPr>
        <w:spacing w:after="0"/>
        <w:ind w:left="0"/>
        <w:jc w:val="both"/>
      </w:pPr>
      <w:r>
        <w:rPr>
          <w:rFonts w:ascii="Times New Roman"/>
          <w:b w:val="false"/>
          <w:i w:val="false"/>
          <w:color w:val="000000"/>
          <w:sz w:val="28"/>
        </w:rPr>
        <w:t>
      12. Орал қалалық мәслихатының тұрақты комиссияларына әр тоқсан сайын бюджеттік бағдарламалар әкімшілерінің есебін тыңдау жүктелсін.</w:t>
      </w:r>
    </w:p>
    <w:bookmarkEnd w:id="76"/>
    <w:bookmarkStart w:name="z80" w:id="77"/>
    <w:p>
      <w:pPr>
        <w:spacing w:after="0"/>
        <w:ind w:left="0"/>
        <w:jc w:val="both"/>
      </w:pPr>
      <w:r>
        <w:rPr>
          <w:rFonts w:ascii="Times New Roman"/>
          <w:b w:val="false"/>
          <w:i w:val="false"/>
          <w:color w:val="000000"/>
          <w:sz w:val="28"/>
        </w:rPr>
        <w:t>
      13. Орал қалалық мәслихаты аппаратының басшысы (С.Давлетов) осы шешімнің әділет органдарында мемлекеттік тіркелуін қамтамасыз етсін.</w:t>
      </w:r>
    </w:p>
    <w:bookmarkEnd w:id="77"/>
    <w:bookmarkStart w:name="z81" w:id="78"/>
    <w:p>
      <w:pPr>
        <w:spacing w:after="0"/>
        <w:ind w:left="0"/>
        <w:jc w:val="both"/>
      </w:pPr>
      <w:r>
        <w:rPr>
          <w:rFonts w:ascii="Times New Roman"/>
          <w:b w:val="false"/>
          <w:i w:val="false"/>
          <w:color w:val="000000"/>
          <w:sz w:val="28"/>
        </w:rPr>
        <w:t xml:space="preserve">
      14. Осы шешім 2020 жылғы 1 қаңтардан бастап қолданысқа енгізіледі. </w:t>
      </w:r>
    </w:p>
    <w:bookmarkEnd w:id="7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Сессияның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Хайруллина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Орал қалалық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Аубекеров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Орал қалалық мәслихатының </w:t>
            </w:r>
            <w:r>
              <w:br/>
            </w:r>
            <w:r>
              <w:rPr>
                <w:rFonts w:ascii="Times New Roman"/>
                <w:b w:val="false"/>
                <w:i w:val="false"/>
                <w:color w:val="000000"/>
                <w:sz w:val="20"/>
              </w:rPr>
              <w:t xml:space="preserve">2019 жылғы 27 желтоқсандағы </w:t>
            </w:r>
            <w:r>
              <w:br/>
            </w:r>
            <w:r>
              <w:rPr>
                <w:rFonts w:ascii="Times New Roman"/>
                <w:b w:val="false"/>
                <w:i w:val="false"/>
                <w:color w:val="000000"/>
                <w:sz w:val="20"/>
              </w:rPr>
              <w:t xml:space="preserve">№ 39 - 2 шешіміне </w:t>
            </w:r>
            <w:r>
              <w:br/>
            </w:r>
            <w:r>
              <w:rPr>
                <w:rFonts w:ascii="Times New Roman"/>
                <w:b w:val="false"/>
                <w:i w:val="false"/>
                <w:color w:val="000000"/>
                <w:sz w:val="20"/>
              </w:rPr>
              <w:t>1- қосымша</w:t>
            </w:r>
          </w:p>
        </w:tc>
      </w:tr>
    </w:tbl>
    <w:bookmarkStart w:name="z85" w:id="79"/>
    <w:p>
      <w:pPr>
        <w:spacing w:after="0"/>
        <w:ind w:left="0"/>
        <w:jc w:val="left"/>
      </w:pPr>
      <w:r>
        <w:rPr>
          <w:rFonts w:ascii="Times New Roman"/>
          <w:b/>
          <w:i w:val="false"/>
          <w:color w:val="000000"/>
        </w:rPr>
        <w:t xml:space="preserve"> 2020 жылға арналған қалалық бюджет</w:t>
      </w:r>
    </w:p>
    <w:bookmarkEnd w:id="79"/>
    <w:p>
      <w:pPr>
        <w:spacing w:after="0"/>
        <w:ind w:left="0"/>
        <w:jc w:val="both"/>
      </w:pPr>
      <w:r>
        <w:rPr>
          <w:rFonts w:ascii="Times New Roman"/>
          <w:b w:val="false"/>
          <w:i w:val="false"/>
          <w:color w:val="ff0000"/>
          <w:sz w:val="28"/>
        </w:rPr>
        <w:t xml:space="preserve">
      Ескерту. 1-қосымша жаңа редакцияда – Батыс Қазақстан облысы Орал қалалық мәслихатының 23.12.2020 </w:t>
      </w:r>
      <w:r>
        <w:rPr>
          <w:rFonts w:ascii="Times New Roman"/>
          <w:b w:val="false"/>
          <w:i w:val="false"/>
          <w:color w:val="ff0000"/>
          <w:sz w:val="28"/>
        </w:rPr>
        <w:t>№ 56-2</w:t>
      </w:r>
      <w:r>
        <w:rPr>
          <w:rFonts w:ascii="Times New Roman"/>
          <w:b w:val="false"/>
          <w:i w:val="false"/>
          <w:color w:val="ff0000"/>
          <w:sz w:val="28"/>
        </w:rPr>
        <w:t xml:space="preserve"> шешімімен (01.01.2020 бастап қолданысқа енгізіледі).</w:t>
      </w:r>
    </w:p>
    <w:bookmarkStart w:name="z86" w:id="80"/>
    <w:p>
      <w:pPr>
        <w:spacing w:after="0"/>
        <w:ind w:left="0"/>
        <w:jc w:val="both"/>
      </w:pPr>
      <w:r>
        <w:rPr>
          <w:rFonts w:ascii="Times New Roman"/>
          <w:b w:val="false"/>
          <w:i w:val="false"/>
          <w:color w:val="000000"/>
          <w:sz w:val="28"/>
        </w:rPr>
        <w:t>
      мың теңге</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5"/>
        <w:gridCol w:w="755"/>
        <w:gridCol w:w="1026"/>
        <w:gridCol w:w="1026"/>
        <w:gridCol w:w="107"/>
        <w:gridCol w:w="5671"/>
        <w:gridCol w:w="296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53 792 971</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28 868 947</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15 969 379</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5 446 501</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10 522 878</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9 014 702</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9 014 702</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2 512 029</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1 770 791</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95 557</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645 681</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1 131 945</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667 737</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52 607</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401 359</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10 242</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240 892</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240 892</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277 574</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152 435</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148 538</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1 155</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2 712</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125 139</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125 139</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5 423 020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4 851 603</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4 851 603</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571 417</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458 106</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113 311</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19 223 430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1 746</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1 746</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19 221 684</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19 221 684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65 811 206</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856 503</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277 996</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22 454</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22 004</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255 542</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183 277</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72 265</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155 155</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133 221</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46 786</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11 989</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39 852</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34 144</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сатып алу бөлімі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21 934</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 саласындағы мемлекеттік саясатты іске асыру жөніндегі қызметтер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21 484</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44 844</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44 844</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42 933</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1 911</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378 508</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31 951</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31 501</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346 557</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178 879</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91 601</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76 077</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53 311</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50 253</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50 253</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50 253</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3 058</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3 058</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3 058</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314 898</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314 898</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283 501</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283 501</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азаматтық хал актілерін тіркеу бөлімі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31 397</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30 947</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27 676 545</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6 020 495</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6 020 495</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3 580 846</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2 439 649</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19 981 702</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19 791 437</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18 769 875</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1 021 562</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190 265</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190 265</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1 674 348</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1 674 348</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80 411</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 үшiн оқулықтар мен оқу-әдістемелік кешендерді сатып алу және жеткiзу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1 095 159</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2 441</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93 022</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50 584</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351 906</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3 998 127</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1 309 510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1 238 450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1 238 450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71 060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71 060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2 387 408</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2 387 408</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533 069</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25 224</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504 873</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24 522</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164 767</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263 391</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765 452</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106 110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301 209</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270 459</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106 692</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5 255</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98 914</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59 177</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30 750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30 750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22 732 556</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16 039 995</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450 124</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4 822</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120 540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323 866</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15 589 871</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11 050 624</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4 539 247</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және тұрғын үй қоры саласында жергілікті деңгейде мемлекеттік саясатты іске асыру бойынша қызметтер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2 092 146</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2 037 078</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1 075 172</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861 866</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100 040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55 068</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22 595</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32 473</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4 600 415</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4 600 415</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982 248</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2 087 514</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3 614</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1 527 039</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1 399 227</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683 226</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683 226</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683 226</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300 418</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258 218</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12 354</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201 731</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32 233</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42 200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42 200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257 105</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197 237</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194 902</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2 335</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59 868</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59 868</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158 478</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65 947</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16 405</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49 542</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92 531</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53 566</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38 215</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45 388</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12 022</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12 022</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7 248</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4 774</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33 366</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33 366</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32 916</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176 767</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176 767</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37 060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36 610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139 707</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128 179</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11 078</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6 883 718</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6 359 418</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6 359 418</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2 559 575</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376 171</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3 423 672</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524 300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524 300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518 900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955 426</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955 311</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953 543</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953 543</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1 768</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1 768</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44 367</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44 367</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44 367</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44 367</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674 373</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674 373</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674 373</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79 004</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Субвенцилар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382 102</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52 095</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161 172</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920 325</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1 108 486</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115 504</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115 504</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115 504</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115 504</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992 982</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992 982</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992 982</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734 832</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258 150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188 161</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188 161</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188 161</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-12 938 560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12 938 560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16 552 993</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16 552 993</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16 552 993</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 жергілікті атқарушы органы алатын қарыздар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16 552 993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4 830 881</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4 830 881</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4 830 881</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4 642 720</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188 161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1 216 448</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1 216 448</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1 216 448</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1 216 448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Орал қалалық мәслихатының </w:t>
            </w:r>
            <w:r>
              <w:br/>
            </w:r>
            <w:r>
              <w:rPr>
                <w:rFonts w:ascii="Times New Roman"/>
                <w:b w:val="false"/>
                <w:i w:val="false"/>
                <w:color w:val="000000"/>
                <w:sz w:val="20"/>
              </w:rPr>
              <w:t xml:space="preserve">2019 жылғы 27 желтоқсандағы </w:t>
            </w:r>
            <w:r>
              <w:br/>
            </w:r>
            <w:r>
              <w:rPr>
                <w:rFonts w:ascii="Times New Roman"/>
                <w:b w:val="false"/>
                <w:i w:val="false"/>
                <w:color w:val="000000"/>
                <w:sz w:val="20"/>
              </w:rPr>
              <w:t xml:space="preserve">№39-2 шешіміне </w:t>
            </w:r>
            <w:r>
              <w:br/>
            </w:r>
            <w:r>
              <w:rPr>
                <w:rFonts w:ascii="Times New Roman"/>
                <w:b w:val="false"/>
                <w:i w:val="false"/>
                <w:color w:val="000000"/>
                <w:sz w:val="20"/>
              </w:rPr>
              <w:t>2-қосымша</w:t>
            </w:r>
          </w:p>
        </w:tc>
      </w:tr>
    </w:tbl>
    <w:bookmarkStart w:name="z88" w:id="81"/>
    <w:p>
      <w:pPr>
        <w:spacing w:after="0"/>
        <w:ind w:left="0"/>
        <w:jc w:val="left"/>
      </w:pPr>
      <w:r>
        <w:rPr>
          <w:rFonts w:ascii="Times New Roman"/>
          <w:b/>
          <w:i w:val="false"/>
          <w:color w:val="000000"/>
        </w:rPr>
        <w:t xml:space="preserve"> 2021 жылға арналған қалалық бюджет</w:t>
      </w:r>
    </w:p>
    <w:bookmarkEnd w:id="81"/>
    <w:bookmarkStart w:name="z89" w:id="82"/>
    <w:p>
      <w:pPr>
        <w:spacing w:after="0"/>
        <w:ind w:left="0"/>
        <w:jc w:val="both"/>
      </w:pPr>
      <w:r>
        <w:rPr>
          <w:rFonts w:ascii="Times New Roman"/>
          <w:b w:val="false"/>
          <w:i w:val="false"/>
          <w:color w:val="000000"/>
          <w:sz w:val="28"/>
        </w:rPr>
        <w:t>
      мың теңге</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853"/>
        <w:gridCol w:w="1158"/>
        <w:gridCol w:w="1158"/>
        <w:gridCol w:w="120"/>
        <w:gridCol w:w="5018"/>
        <w:gridCol w:w="314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31 679 361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29 948 764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15 531 127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5 537 687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9 993 440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8 459 981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8 459 981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3 608 653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2 301 195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108 360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1 199 098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1 776 581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1 219 699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46 360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кәсіби қызметті жүргiзгенi үшін алынатын алымдар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454 340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56 182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562 415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562 415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324 108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177 061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172 583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Гранттар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көмек</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146 770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146 770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706 489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189 451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189 451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517 038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439 011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78 027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31 679 361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322 102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өкiлдi, атқарушы және басқа органдар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190 138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21 885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21 885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168 253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168 253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101 762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89 033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39 245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12 593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37 195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сатып алу бөлімі</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12 729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 саласындағы мемлекеттік саясатты іске асыру жөніндегі қызметтер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12 729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30 202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30 202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30 202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55 258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50 333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50 333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50 333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312 943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312 943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284 595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қауiпсiздiгін қамтамасыз ету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284 595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азаматтық хал актілерін тіркеу бөлімі</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28 348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28 348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22 177 634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5 991 351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5 991 351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3 071 672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2 919 679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14 806 359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14 662 505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13 707 659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954 846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143 854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143 854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1 379 924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1 379 924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86 598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бiлiм беру мекемелер үшін оқулықтар мен оқу-әдістемелік кешендерді сатып алу және жеткізу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1 138 965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өткізу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92 583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38 121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19 413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1 917 678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117 802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46 759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46 759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71 043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71 043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1 551 147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1 551 147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146 695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472 680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27 791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144 907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әлеуметтік қызмет көрсету аумақтық орталығы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223 045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мүгедектерді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389 826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99 403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248 729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248 729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97 167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103 635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40 093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3 955 716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145 346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145 346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және тұрғын үй қоры саласында жергілікті деңгейде мемлекеттік саясатты іске асыру бойынша қызметтер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75 287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70 059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3 110 370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3 110 370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1 628 273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1 025 697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454 428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1 159 487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560 119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560 119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560 119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224 931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224 931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10 621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153 063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39 497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түрлерi бойынша аудан (облыстық маңызы бар қала) құрама командаларының мүшелерін дайындау және олардың облыстық спорт жарыстарына қатысуы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21 750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271 332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217 186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iстеуi</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213 822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тiлдi және Қазақстан халқының басқа да тілдерін дамыту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54 146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54 146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103 105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50 890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35 710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115 553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81 554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15 622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15 622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65 932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25 213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29 417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33 999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33 999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33 999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135 571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135 571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28 585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28 585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106 986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106 986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590 959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312 887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312 887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312 887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278 072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278 072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41 987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8 949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227 136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547 834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қызметті қолдау және бәсекелестікті қорғау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528 038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528 038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528 038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388 626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388 626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388 626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Субвенцилар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388 626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Орал қалалық мәслихатының </w:t>
            </w:r>
            <w:r>
              <w:br/>
            </w:r>
            <w:r>
              <w:rPr>
                <w:rFonts w:ascii="Times New Roman"/>
                <w:b w:val="false"/>
                <w:i w:val="false"/>
                <w:color w:val="000000"/>
                <w:sz w:val="20"/>
              </w:rPr>
              <w:t xml:space="preserve">2019 жылғы 27 желтоқсандағы </w:t>
            </w:r>
            <w:r>
              <w:br/>
            </w:r>
            <w:r>
              <w:rPr>
                <w:rFonts w:ascii="Times New Roman"/>
                <w:b w:val="false"/>
                <w:i w:val="false"/>
                <w:color w:val="000000"/>
                <w:sz w:val="20"/>
              </w:rPr>
              <w:t xml:space="preserve">№39-2 шешіміне </w:t>
            </w:r>
            <w:r>
              <w:br/>
            </w:r>
            <w:r>
              <w:rPr>
                <w:rFonts w:ascii="Times New Roman"/>
                <w:b w:val="false"/>
                <w:i w:val="false"/>
                <w:color w:val="000000"/>
                <w:sz w:val="20"/>
              </w:rPr>
              <w:t>3-қосымша</w:t>
            </w:r>
          </w:p>
        </w:tc>
      </w:tr>
    </w:tbl>
    <w:bookmarkStart w:name="z91" w:id="83"/>
    <w:p>
      <w:pPr>
        <w:spacing w:after="0"/>
        <w:ind w:left="0"/>
        <w:jc w:val="left"/>
      </w:pPr>
      <w:r>
        <w:rPr>
          <w:rFonts w:ascii="Times New Roman"/>
          <w:b/>
          <w:i w:val="false"/>
          <w:color w:val="000000"/>
        </w:rPr>
        <w:t xml:space="preserve"> 2022 жылға арналған қалалық бюджет</w:t>
      </w:r>
    </w:p>
    <w:bookmarkEnd w:id="83"/>
    <w:bookmarkStart w:name="z92" w:id="84"/>
    <w:p>
      <w:pPr>
        <w:spacing w:after="0"/>
        <w:ind w:left="0"/>
        <w:jc w:val="both"/>
      </w:pPr>
      <w:r>
        <w:rPr>
          <w:rFonts w:ascii="Times New Roman"/>
          <w:b w:val="false"/>
          <w:i w:val="false"/>
          <w:color w:val="000000"/>
          <w:sz w:val="28"/>
        </w:rPr>
        <w:t>
      мың теңге</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853"/>
        <w:gridCol w:w="1158"/>
        <w:gridCol w:w="1158"/>
        <w:gridCol w:w="120"/>
        <w:gridCol w:w="5018"/>
        <w:gridCol w:w="314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31 997 871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30 947 281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16 132 683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5 986 877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10 145 806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8 486 500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8 486 500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3 767 590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2 393 824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112 202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1 261 564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1 965 190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1 386 031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48 215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кәсіби қызметті жүргiзгенi үшін алынатын алымдар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472 514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58 430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584 911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584 911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329 644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180 097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175 516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Гранттар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көмек</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149 265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149 265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720 946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197 029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197 029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523 917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442 769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81 148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31 997 871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328 139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өкiлдi, атқарушы және басқа органдар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193 048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22 070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22 070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170 978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170 978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104 709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91 520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39 741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13 097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38 682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сатып алу бөлімі</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13 189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 саласындағы мемлекеттік саясатты іске асыру жөніндегі қызметтер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13 189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30 382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30 382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30 382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50 541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50 541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50 541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324 553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324 553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295 979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қауiпсiздiгін қамтамасыз ету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295 979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азаматтық хал актілерін тіркеу бөлімі</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28 574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28 574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22 843 844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6 236 333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6 236 333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3 117 237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3 119 096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15 172 273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15 027 399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14 067 793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959 606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144 874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144 874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1 435 238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1 435 238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88 585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бiлiм беру мекемелер үшін оқулықтар мен оқу-әдістемелік кешендерді сатып алу және жеткізу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1 184 524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өткізу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96 286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41 241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20 189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1 975 261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121 975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48 630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48 630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73 345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73 345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1 597 499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1 597 499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152 244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48 672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491 587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28 903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146 706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әлеуметтік қызмет көрсету аумақтық орталығы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223 830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405 419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100 138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255 787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255 787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98 162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107 780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41 697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3 387 716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147 366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147 366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және тұрғын үй қоры саласында жергілікті деңгейде мемлекеттік саясатты іске асыру бойынша қызметтер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76 679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70 687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3 240 350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инспекциясы бөлімі</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3 240 350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1 698 968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1 066 725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472 606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1 175 980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566 194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566 194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566 194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229 246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229 246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154 858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41 077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түрлерi бойынша аудан (облыстық маңызы бар қала) құрама командаларының мүшелерін дайындау және олардың облыстық спорт жарыстарына қатысуы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22 620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275 356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219 045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iстеуi</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215 546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тiлдi және Қазақстан халқының басқа да тілдерін дамыту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56 311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105 184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16 635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16 635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88 549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52 256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36 293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117 942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83 371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15 746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15 746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67 625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25 277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30 594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11 754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34 571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34 571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34 571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139 278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139 278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28 757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28 757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110 521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110 521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613 431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325 403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325 403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325 403</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288 028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288 028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42 499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236 221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628 630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қызметті қолдау және бәсекелестікті қорғау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20 102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20 102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16 316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608 528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608 528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608 528</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407 435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407 435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407 435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407 435</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Орал қалалық мәслихатының </w:t>
            </w:r>
            <w:r>
              <w:br/>
            </w:r>
            <w:r>
              <w:rPr>
                <w:rFonts w:ascii="Times New Roman"/>
                <w:b w:val="false"/>
                <w:i w:val="false"/>
                <w:color w:val="000000"/>
                <w:sz w:val="20"/>
              </w:rPr>
              <w:t xml:space="preserve">2019 жылғы 27 желтоқсандағы </w:t>
            </w:r>
            <w:r>
              <w:br/>
            </w:r>
            <w:r>
              <w:rPr>
                <w:rFonts w:ascii="Times New Roman"/>
                <w:b w:val="false"/>
                <w:i w:val="false"/>
                <w:color w:val="000000"/>
                <w:sz w:val="20"/>
              </w:rPr>
              <w:t xml:space="preserve">№39-2 шешіміне </w:t>
            </w:r>
            <w:r>
              <w:br/>
            </w:r>
            <w:r>
              <w:rPr>
                <w:rFonts w:ascii="Times New Roman"/>
                <w:b w:val="false"/>
                <w:i w:val="false"/>
                <w:color w:val="000000"/>
                <w:sz w:val="20"/>
              </w:rPr>
              <w:t>4-қосымша</w:t>
            </w:r>
          </w:p>
        </w:tc>
      </w:tr>
    </w:tbl>
    <w:bookmarkStart w:name="z94" w:id="85"/>
    <w:p>
      <w:pPr>
        <w:spacing w:after="0"/>
        <w:ind w:left="0"/>
        <w:jc w:val="left"/>
      </w:pPr>
      <w:r>
        <w:rPr>
          <w:rFonts w:ascii="Times New Roman"/>
          <w:b/>
          <w:i w:val="false"/>
          <w:color w:val="000000"/>
        </w:rPr>
        <w:t xml:space="preserve"> 2020 жылға арналған қалалық бюджетті атқару үдерісінде секвестрлендіруге жатпайтын  бюджеттік бағдарламалардың тізбесі</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0"/>
        <w:gridCol w:w="1583"/>
        <w:gridCol w:w="2151"/>
        <w:gridCol w:w="2151"/>
        <w:gridCol w:w="1020"/>
        <w:gridCol w:w="1020"/>
        <w:gridCol w:w="3355"/>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