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b7ba" w14:textId="e44b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2017 жылғы 12 желтоқсандағы № 17-5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2019 жылғы 3 қазандағы № 35-3 шешімі. Батыс Қазақстан облысының Әділет департаментінде 2019 жылғы 8 қазанда № 5815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2017 жылғы 12 желтоқсандағы № 17-5 "Сот шешімімен коммуналдық меншікке түскен болып танылған иесіз қалдықтарды басқару қағидаларын бекіту туралы" (Нормативтік құқықтық актілерді мемлекеттік тіркеу тізілімінде № 5014 болып тіркелген, 2018 жылы 9 қаңтарда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(С.Давлетов)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