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7ba8d9" w14:textId="77ba8d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Батыс Қазақстан облысы әкімдігінің 2015 жылғы 4 тамыздағы № 200 "Батыс Қазақстан облысы бойынша денсаулық сақтау саласындағы мемлекеттік көрсетілетін қызметтер регламенттерін бекіту туралы" қаулысына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Батыс Қазақстан облысы әкімдігінің 2019 жылғы 13 тамыздағы № 207 қаулысы. Батыс Қазақстан облысының Әділет департаментінде 2019 жылғы 14 тамызда № 5766 болып тіркелді. Күші жойылды - Батыс Қазақстан облысы әкімдігінің 2020 жылғы 20 сәуірдегі № 75 қаулысымен</w:t>
      </w:r>
    </w:p>
    <w:p>
      <w:pPr>
        <w:spacing w:after="0"/>
        <w:ind w:left="0"/>
        <w:jc w:val="both"/>
      </w:pPr>
      <w:r>
        <w:rPr>
          <w:rFonts w:ascii="Times New Roman"/>
          <w:b w:val="false"/>
          <w:i w:val="false"/>
          <w:color w:val="ff0000"/>
          <w:sz w:val="28"/>
        </w:rPr>
        <w:t xml:space="preserve">
      Ескерту. Күші жойылды - Батыс Қазақстан облысы әкімдігінің 20.04.2020 </w:t>
      </w:r>
      <w:r>
        <w:rPr>
          <w:rFonts w:ascii="Times New Roman"/>
          <w:b w:val="false"/>
          <w:i w:val="false"/>
          <w:color w:val="ff0000"/>
          <w:sz w:val="28"/>
        </w:rPr>
        <w:t>№ 75</w:t>
      </w:r>
      <w:r>
        <w:rPr>
          <w:rFonts w:ascii="Times New Roman"/>
          <w:b w:val="false"/>
          <w:i w:val="false"/>
          <w:color w:val="ff0000"/>
          <w:sz w:val="28"/>
        </w:rPr>
        <w:t xml:space="preserve"> қаулысымен (алғашқы ресми жарияланған күнінен бастап қолданысқа енгізіледі).</w:t>
      </w:r>
    </w:p>
    <w:bookmarkStart w:name="z3" w:id="0"/>
    <w:p>
      <w:pPr>
        <w:spacing w:after="0"/>
        <w:ind w:left="0"/>
        <w:jc w:val="both"/>
      </w:pPr>
      <w:r>
        <w:rPr>
          <w:rFonts w:ascii="Times New Roman"/>
          <w:b w:val="false"/>
          <w:i w:val="false"/>
          <w:color w:val="000000"/>
          <w:sz w:val="28"/>
        </w:rPr>
        <w:t xml:space="preserve">
      Қазақстан Республикасының 2001 жылғы 23 қаңтардағы </w:t>
      </w:r>
      <w:r>
        <w:rPr>
          <w:rFonts w:ascii="Times New Roman"/>
          <w:b w:val="false"/>
          <w:i w:val="false"/>
          <w:color w:val="000000"/>
          <w:sz w:val="28"/>
        </w:rPr>
        <w:t>"Қазақстан Республикасындағы жергілікті мемлекеттік басқару және өзін-өзі басқару туралы"</w:t>
      </w:r>
      <w:r>
        <w:rPr>
          <w:rFonts w:ascii="Times New Roman"/>
          <w:b w:val="false"/>
          <w:i w:val="false"/>
          <w:color w:val="000000"/>
          <w:sz w:val="28"/>
        </w:rPr>
        <w:t xml:space="preserve">, 2013 жылғы 15 сәуірдегі </w:t>
      </w:r>
      <w:r>
        <w:rPr>
          <w:rFonts w:ascii="Times New Roman"/>
          <w:b w:val="false"/>
          <w:i w:val="false"/>
          <w:color w:val="000000"/>
          <w:sz w:val="28"/>
        </w:rPr>
        <w:t>"Мемлекеттік көрсетілетін қызметтер туралы"</w:t>
      </w:r>
      <w:r>
        <w:rPr>
          <w:rFonts w:ascii="Times New Roman"/>
          <w:b w:val="false"/>
          <w:i w:val="false"/>
          <w:color w:val="000000"/>
          <w:sz w:val="28"/>
        </w:rPr>
        <w:t xml:space="preserve"> Заңдарын басшылыққа ала отырып, Батыс Қазақстан облысының әкімдігі </w:t>
      </w:r>
      <w:r>
        <w:rPr>
          <w:rFonts w:ascii="Times New Roman"/>
          <w:b/>
          <w:i w:val="false"/>
          <w:color w:val="000000"/>
          <w:sz w:val="28"/>
        </w:rPr>
        <w:t>ҚАУЛЫ ЕТЕДІ</w:t>
      </w:r>
      <w:r>
        <w:rPr>
          <w:rFonts w:ascii="Times New Roman"/>
          <w:b w:val="false"/>
          <w:i w:val="false"/>
          <w:color w:val="000000"/>
          <w:sz w:val="28"/>
        </w:rPr>
        <w:t>:</w:t>
      </w:r>
    </w:p>
    <w:bookmarkEnd w:id="0"/>
    <w:bookmarkStart w:name="z4" w:id="1"/>
    <w:p>
      <w:pPr>
        <w:spacing w:after="0"/>
        <w:ind w:left="0"/>
        <w:jc w:val="both"/>
      </w:pPr>
      <w:r>
        <w:rPr>
          <w:rFonts w:ascii="Times New Roman"/>
          <w:b w:val="false"/>
          <w:i w:val="false"/>
          <w:color w:val="000000"/>
          <w:sz w:val="28"/>
        </w:rPr>
        <w:t xml:space="preserve">
      1. Батыс Қазақстан облысы әкімдігінің 2015 жылғы 4 тамыздағы № 200 "Батыс Қазақстан облысы бойынша денсаулық сақтау саласындағы мемлекеттік көрсетілетін қызметтер регламенттерін бекіту туралы" (Нормативтік құқықтық актілерді мемлекеттік тіркеу тізілімінде № 4031 тіркелген, 2015 жылғы 29 қыркүйекте "Орал өңірі" және "Приуралье" газеттерінде жарияланған) </w:t>
      </w:r>
      <w:r>
        <w:rPr>
          <w:rFonts w:ascii="Times New Roman"/>
          <w:b w:val="false"/>
          <w:i w:val="false"/>
          <w:color w:val="000000"/>
          <w:sz w:val="28"/>
        </w:rPr>
        <w:t>қаулысына</w:t>
      </w:r>
      <w:r>
        <w:rPr>
          <w:rFonts w:ascii="Times New Roman"/>
          <w:b w:val="false"/>
          <w:i w:val="false"/>
          <w:color w:val="000000"/>
          <w:sz w:val="28"/>
        </w:rPr>
        <w:t xml:space="preserve"> мынадай өзгерістер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6" w:id="2"/>
    <w:p>
      <w:pPr>
        <w:spacing w:after="0"/>
        <w:ind w:left="0"/>
        <w:jc w:val="both"/>
      </w:pPr>
      <w:r>
        <w:rPr>
          <w:rFonts w:ascii="Times New Roman"/>
          <w:b w:val="false"/>
          <w:i w:val="false"/>
          <w:color w:val="000000"/>
          <w:sz w:val="28"/>
        </w:rPr>
        <w:t>
      "1. Қоса беріліп отырған Батыс Қазақстан облысы бойынша денсаулық сақтау саласындағы мемлекеттік көрсетілетін қызметтер регламенттері бекітілсін:</w:t>
      </w:r>
    </w:p>
    <w:bookmarkEnd w:id="2"/>
    <w:bookmarkStart w:name="z7" w:id="3"/>
    <w:p>
      <w:pPr>
        <w:spacing w:after="0"/>
        <w:ind w:left="0"/>
        <w:jc w:val="both"/>
      </w:pPr>
      <w:r>
        <w:rPr>
          <w:rFonts w:ascii="Times New Roman"/>
          <w:b w:val="false"/>
          <w:i w:val="false"/>
          <w:color w:val="000000"/>
          <w:sz w:val="28"/>
        </w:rPr>
        <w:t>
      1) "Дәрігерді үйге шақыру";</w:t>
      </w:r>
    </w:p>
    <w:bookmarkEnd w:id="3"/>
    <w:bookmarkStart w:name="z8" w:id="4"/>
    <w:p>
      <w:pPr>
        <w:spacing w:after="0"/>
        <w:ind w:left="0"/>
        <w:jc w:val="both"/>
      </w:pPr>
      <w:r>
        <w:rPr>
          <w:rFonts w:ascii="Times New Roman"/>
          <w:b w:val="false"/>
          <w:i w:val="false"/>
          <w:color w:val="000000"/>
          <w:sz w:val="28"/>
        </w:rPr>
        <w:t>
      2) "Дәрігердің қабылдауына жазылу";</w:t>
      </w:r>
    </w:p>
    <w:bookmarkEnd w:id="4"/>
    <w:bookmarkStart w:name="z9" w:id="5"/>
    <w:p>
      <w:pPr>
        <w:spacing w:after="0"/>
        <w:ind w:left="0"/>
        <w:jc w:val="both"/>
      </w:pPr>
      <w:r>
        <w:rPr>
          <w:rFonts w:ascii="Times New Roman"/>
          <w:b w:val="false"/>
          <w:i w:val="false"/>
          <w:color w:val="000000"/>
          <w:sz w:val="28"/>
        </w:rPr>
        <w:t>
      3) "Медициналық-санитариялық алғашқы көмек көрсететін медициналық ұйымға бекіту";</w:t>
      </w:r>
    </w:p>
    <w:bookmarkEnd w:id="5"/>
    <w:bookmarkStart w:name="z10" w:id="6"/>
    <w:p>
      <w:pPr>
        <w:spacing w:after="0"/>
        <w:ind w:left="0"/>
        <w:jc w:val="both"/>
      </w:pPr>
      <w:r>
        <w:rPr>
          <w:rFonts w:ascii="Times New Roman"/>
          <w:b w:val="false"/>
          <w:i w:val="false"/>
          <w:color w:val="000000"/>
          <w:sz w:val="28"/>
        </w:rPr>
        <w:t>
      4) "АИТВ инфекциясының бар-жоғына ерікті түрде жасырын және міндетті түрде құпия медициналық зерттеп-қаралу";</w:t>
      </w:r>
    </w:p>
    <w:bookmarkEnd w:id="6"/>
    <w:bookmarkStart w:name="z11" w:id="7"/>
    <w:p>
      <w:pPr>
        <w:spacing w:after="0"/>
        <w:ind w:left="0"/>
        <w:jc w:val="both"/>
      </w:pPr>
      <w:r>
        <w:rPr>
          <w:rFonts w:ascii="Times New Roman"/>
          <w:b w:val="false"/>
          <w:i w:val="false"/>
          <w:color w:val="000000"/>
          <w:sz w:val="28"/>
        </w:rPr>
        <w:t>
      5) "Туберкулезге қарсы ұйымнан анықтама беру";</w:t>
      </w:r>
    </w:p>
    <w:bookmarkEnd w:id="7"/>
    <w:bookmarkStart w:name="z12" w:id="8"/>
    <w:p>
      <w:pPr>
        <w:spacing w:after="0"/>
        <w:ind w:left="0"/>
        <w:jc w:val="both"/>
      </w:pPr>
      <w:r>
        <w:rPr>
          <w:rFonts w:ascii="Times New Roman"/>
          <w:b w:val="false"/>
          <w:i w:val="false"/>
          <w:color w:val="000000"/>
          <w:sz w:val="28"/>
        </w:rPr>
        <w:t>
      6) "Психоневрологиялық ұйымнан анықтама беру";</w:t>
      </w:r>
    </w:p>
    <w:bookmarkEnd w:id="8"/>
    <w:bookmarkStart w:name="z13" w:id="9"/>
    <w:p>
      <w:pPr>
        <w:spacing w:after="0"/>
        <w:ind w:left="0"/>
        <w:jc w:val="both"/>
      </w:pPr>
      <w:r>
        <w:rPr>
          <w:rFonts w:ascii="Times New Roman"/>
          <w:b w:val="false"/>
          <w:i w:val="false"/>
          <w:color w:val="000000"/>
          <w:sz w:val="28"/>
        </w:rPr>
        <w:t>
      7) "Наркологиялық ұйымнан анықтама беру";</w:t>
      </w:r>
    </w:p>
    <w:bookmarkEnd w:id="9"/>
    <w:bookmarkStart w:name="z14" w:id="10"/>
    <w:p>
      <w:pPr>
        <w:spacing w:after="0"/>
        <w:ind w:left="0"/>
        <w:jc w:val="both"/>
      </w:pPr>
      <w:r>
        <w:rPr>
          <w:rFonts w:ascii="Times New Roman"/>
          <w:b w:val="false"/>
          <w:i w:val="false"/>
          <w:color w:val="000000"/>
          <w:sz w:val="28"/>
        </w:rPr>
        <w:t>
      8) "Стационарлық науқастың медициналық картасынан үзінді көшірме беру";</w:t>
      </w:r>
    </w:p>
    <w:bookmarkEnd w:id="10"/>
    <w:bookmarkStart w:name="z15" w:id="11"/>
    <w:p>
      <w:pPr>
        <w:spacing w:after="0"/>
        <w:ind w:left="0"/>
        <w:jc w:val="both"/>
      </w:pPr>
      <w:r>
        <w:rPr>
          <w:rFonts w:ascii="Times New Roman"/>
          <w:b w:val="false"/>
          <w:i w:val="false"/>
          <w:color w:val="000000"/>
          <w:sz w:val="28"/>
        </w:rPr>
        <w:t>
      9) "Медициналық-санитариялық алғашқы көмек көрсететін медициналық ұйымнан анықтама беру";</w:t>
      </w:r>
    </w:p>
    <w:bookmarkEnd w:id="11"/>
    <w:bookmarkStart w:name="z16" w:id="12"/>
    <w:p>
      <w:pPr>
        <w:spacing w:after="0"/>
        <w:ind w:left="0"/>
        <w:jc w:val="both"/>
      </w:pPr>
      <w:r>
        <w:rPr>
          <w:rFonts w:ascii="Times New Roman"/>
          <w:b w:val="false"/>
          <w:i w:val="false"/>
          <w:color w:val="000000"/>
          <w:sz w:val="28"/>
        </w:rPr>
        <w:t>
      10) "Еңбекке уақытша жарамсыздық парағын беру";</w:t>
      </w:r>
    </w:p>
    <w:bookmarkEnd w:id="12"/>
    <w:bookmarkStart w:name="z17" w:id="13"/>
    <w:p>
      <w:pPr>
        <w:spacing w:after="0"/>
        <w:ind w:left="0"/>
        <w:jc w:val="both"/>
      </w:pPr>
      <w:r>
        <w:rPr>
          <w:rFonts w:ascii="Times New Roman"/>
          <w:b w:val="false"/>
          <w:i w:val="false"/>
          <w:color w:val="000000"/>
          <w:sz w:val="28"/>
        </w:rPr>
        <w:t>
      11) "Еңбекке уақытша жарамсыздық туралы анықтама беру".";</w:t>
      </w:r>
    </w:p>
    <w:bookmarkEnd w:id="13"/>
    <w:bookmarkStart w:name="z18" w:id="14"/>
    <w:p>
      <w:pPr>
        <w:spacing w:after="0"/>
        <w:ind w:left="0"/>
        <w:jc w:val="both"/>
      </w:pPr>
      <w:r>
        <w:rPr>
          <w:rFonts w:ascii="Times New Roman"/>
          <w:b w:val="false"/>
          <w:i w:val="false"/>
          <w:color w:val="000000"/>
          <w:sz w:val="28"/>
        </w:rPr>
        <w:t xml:space="preserve">
      көрсетілген қаулымен бекітілген "Медициналық-санитариялық алғашқы көмек көрсететін медициналық ұйымға бекіту" 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 xml:space="preserve"> осы қаулының </w:t>
      </w:r>
      <w:r>
        <w:rPr>
          <w:rFonts w:ascii="Times New Roman"/>
          <w:b w:val="false"/>
          <w:i w:val="false"/>
          <w:color w:val="000000"/>
          <w:sz w:val="28"/>
        </w:rPr>
        <w:t>1-қосымшасына</w:t>
      </w:r>
      <w:r>
        <w:rPr>
          <w:rFonts w:ascii="Times New Roman"/>
          <w:b w:val="false"/>
          <w:i w:val="false"/>
          <w:color w:val="000000"/>
          <w:sz w:val="28"/>
        </w:rPr>
        <w:t xml:space="preserve"> сәйкес жаңа редакцияда мазмұндалсын;</w:t>
      </w:r>
    </w:p>
    <w:bookmarkEnd w:id="14"/>
    <w:bookmarkStart w:name="z19" w:id="15"/>
    <w:p>
      <w:pPr>
        <w:spacing w:after="0"/>
        <w:ind w:left="0"/>
        <w:jc w:val="both"/>
      </w:pPr>
      <w:r>
        <w:rPr>
          <w:rFonts w:ascii="Times New Roman"/>
          <w:b w:val="false"/>
          <w:i w:val="false"/>
          <w:color w:val="000000"/>
          <w:sz w:val="28"/>
        </w:rPr>
        <w:t xml:space="preserve">
      көрсетілген қаулымен бекітілген "Туберкулезге қарсы ұйымнан анықтама беру" 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 xml:space="preserve"> осы қаулының </w:t>
      </w:r>
      <w:r>
        <w:rPr>
          <w:rFonts w:ascii="Times New Roman"/>
          <w:b w:val="false"/>
          <w:i w:val="false"/>
          <w:color w:val="000000"/>
          <w:sz w:val="28"/>
        </w:rPr>
        <w:t>2-қосымшасына</w:t>
      </w:r>
      <w:r>
        <w:rPr>
          <w:rFonts w:ascii="Times New Roman"/>
          <w:b w:val="false"/>
          <w:i w:val="false"/>
          <w:color w:val="000000"/>
          <w:sz w:val="28"/>
        </w:rPr>
        <w:t xml:space="preserve"> сәйкес жаңа редакцияда мазмұндалсын;</w:t>
      </w:r>
    </w:p>
    <w:bookmarkEnd w:id="15"/>
    <w:bookmarkStart w:name="z20" w:id="16"/>
    <w:p>
      <w:pPr>
        <w:spacing w:after="0"/>
        <w:ind w:left="0"/>
        <w:jc w:val="both"/>
      </w:pPr>
      <w:r>
        <w:rPr>
          <w:rFonts w:ascii="Times New Roman"/>
          <w:b w:val="false"/>
          <w:i w:val="false"/>
          <w:color w:val="000000"/>
          <w:sz w:val="28"/>
        </w:rPr>
        <w:t xml:space="preserve">
      көрсетілген қаулымен бекітілген "Психоневрологиялық ұйымнан анықтама беру" 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 xml:space="preserve"> осы қаулының </w:t>
      </w:r>
      <w:r>
        <w:rPr>
          <w:rFonts w:ascii="Times New Roman"/>
          <w:b w:val="false"/>
          <w:i w:val="false"/>
          <w:color w:val="000000"/>
          <w:sz w:val="28"/>
        </w:rPr>
        <w:t>3-қосымшасына</w:t>
      </w:r>
      <w:r>
        <w:rPr>
          <w:rFonts w:ascii="Times New Roman"/>
          <w:b w:val="false"/>
          <w:i w:val="false"/>
          <w:color w:val="000000"/>
          <w:sz w:val="28"/>
        </w:rPr>
        <w:t xml:space="preserve"> сәйкес жаңа редакцияда мазмұндалсын;</w:t>
      </w:r>
    </w:p>
    <w:bookmarkEnd w:id="16"/>
    <w:bookmarkStart w:name="z21" w:id="17"/>
    <w:p>
      <w:pPr>
        <w:spacing w:after="0"/>
        <w:ind w:left="0"/>
        <w:jc w:val="both"/>
      </w:pPr>
      <w:r>
        <w:rPr>
          <w:rFonts w:ascii="Times New Roman"/>
          <w:b w:val="false"/>
          <w:i w:val="false"/>
          <w:color w:val="000000"/>
          <w:sz w:val="28"/>
        </w:rPr>
        <w:t xml:space="preserve">
      көрсетілген қаулымен бекітілген "Наркологиялық ұйымнан анықтама беру" 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 xml:space="preserve"> осы қаулының </w:t>
      </w:r>
      <w:r>
        <w:rPr>
          <w:rFonts w:ascii="Times New Roman"/>
          <w:b w:val="false"/>
          <w:i w:val="false"/>
          <w:color w:val="000000"/>
          <w:sz w:val="28"/>
        </w:rPr>
        <w:t>4-қосымшасына</w:t>
      </w:r>
      <w:r>
        <w:rPr>
          <w:rFonts w:ascii="Times New Roman"/>
          <w:b w:val="false"/>
          <w:i w:val="false"/>
          <w:color w:val="000000"/>
          <w:sz w:val="28"/>
        </w:rPr>
        <w:t xml:space="preserve"> сәйкес жаңа редакцияда мазмұндалсын;</w:t>
      </w:r>
    </w:p>
    <w:bookmarkEnd w:id="17"/>
    <w:bookmarkStart w:name="z22" w:id="18"/>
    <w:p>
      <w:pPr>
        <w:spacing w:after="0"/>
        <w:ind w:left="0"/>
        <w:jc w:val="both"/>
      </w:pPr>
      <w:r>
        <w:rPr>
          <w:rFonts w:ascii="Times New Roman"/>
          <w:b w:val="false"/>
          <w:i w:val="false"/>
          <w:color w:val="000000"/>
          <w:sz w:val="28"/>
        </w:rPr>
        <w:t xml:space="preserve">
      көрсетілген қаулымен бекітілген "Еңбекке уақытша жарамсыздық парағын беру" 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 xml:space="preserve"> осы қаулының </w:t>
      </w:r>
      <w:r>
        <w:rPr>
          <w:rFonts w:ascii="Times New Roman"/>
          <w:b w:val="false"/>
          <w:i w:val="false"/>
          <w:color w:val="000000"/>
          <w:sz w:val="28"/>
        </w:rPr>
        <w:t>5-қосымшасына</w:t>
      </w:r>
      <w:r>
        <w:rPr>
          <w:rFonts w:ascii="Times New Roman"/>
          <w:b w:val="false"/>
          <w:i w:val="false"/>
          <w:color w:val="000000"/>
          <w:sz w:val="28"/>
        </w:rPr>
        <w:t xml:space="preserve"> сәйкес жаңа редакцияда мазмұндалсын;</w:t>
      </w:r>
    </w:p>
    <w:bookmarkEnd w:id="18"/>
    <w:bookmarkStart w:name="z23" w:id="19"/>
    <w:p>
      <w:pPr>
        <w:spacing w:after="0"/>
        <w:ind w:left="0"/>
        <w:jc w:val="both"/>
      </w:pPr>
      <w:r>
        <w:rPr>
          <w:rFonts w:ascii="Times New Roman"/>
          <w:b w:val="false"/>
          <w:i w:val="false"/>
          <w:color w:val="000000"/>
          <w:sz w:val="28"/>
        </w:rPr>
        <w:t xml:space="preserve">
      көрсетілген қаулымен бекітілген "Еңбекке уақытша жарамсыздық туралы анықтама беру" 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 xml:space="preserve"> осы қаулының </w:t>
      </w:r>
      <w:r>
        <w:rPr>
          <w:rFonts w:ascii="Times New Roman"/>
          <w:b w:val="false"/>
          <w:i w:val="false"/>
          <w:color w:val="000000"/>
          <w:sz w:val="28"/>
        </w:rPr>
        <w:t>6-қосымшасына</w:t>
      </w:r>
      <w:r>
        <w:rPr>
          <w:rFonts w:ascii="Times New Roman"/>
          <w:b w:val="false"/>
          <w:i w:val="false"/>
          <w:color w:val="000000"/>
          <w:sz w:val="28"/>
        </w:rPr>
        <w:t xml:space="preserve"> сәйкес жаңа редакцияда мазмұндалсын.</w:t>
      </w:r>
    </w:p>
    <w:bookmarkEnd w:id="19"/>
    <w:bookmarkStart w:name="z24" w:id="20"/>
    <w:p>
      <w:pPr>
        <w:spacing w:after="0"/>
        <w:ind w:left="0"/>
        <w:jc w:val="both"/>
      </w:pPr>
      <w:r>
        <w:rPr>
          <w:rFonts w:ascii="Times New Roman"/>
          <w:b w:val="false"/>
          <w:i w:val="false"/>
          <w:color w:val="000000"/>
          <w:sz w:val="28"/>
        </w:rPr>
        <w:t>
      2. "Батыс Қазақстан облысының денсаулық сақтау басқармасы" мемлекеттік мекемесі (Н.Беркінғали) осы қаулының әділет органдарында мемлекеттік тіркелуін, Қазақстан Республикасы нормативтік құқықтық актілерінің эталондық бақылау банкінде және бұқаралық ақпарат құралдарында оның ресми жариялануын қамтамасыз етсін.</w:t>
      </w:r>
    </w:p>
    <w:bookmarkEnd w:id="20"/>
    <w:bookmarkStart w:name="z25" w:id="21"/>
    <w:p>
      <w:pPr>
        <w:spacing w:after="0"/>
        <w:ind w:left="0"/>
        <w:jc w:val="both"/>
      </w:pPr>
      <w:r>
        <w:rPr>
          <w:rFonts w:ascii="Times New Roman"/>
          <w:b w:val="false"/>
          <w:i w:val="false"/>
          <w:color w:val="000000"/>
          <w:sz w:val="28"/>
        </w:rPr>
        <w:t>
      3. Осы қаулының орындалуын бақылау Батыс Қазақстан облысы әкімінің орынбасары Б.Т.Қонысбаеваға жүктелсін.</w:t>
      </w:r>
    </w:p>
    <w:bookmarkEnd w:id="21"/>
    <w:bookmarkStart w:name="z26" w:id="22"/>
    <w:p>
      <w:pPr>
        <w:spacing w:after="0"/>
        <w:ind w:left="0"/>
        <w:jc w:val="both"/>
      </w:pPr>
      <w:r>
        <w:rPr>
          <w:rFonts w:ascii="Times New Roman"/>
          <w:b w:val="false"/>
          <w:i w:val="false"/>
          <w:color w:val="000000"/>
          <w:sz w:val="28"/>
        </w:rPr>
        <w:t>
      4. Осы қаулы алғашқы ресми жарияланған күнінен кейін күнтізбелік он күн өткен соң қолданысқа енгізіледі.</w:t>
      </w:r>
    </w:p>
    <w:bookmarkEnd w:id="2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Батыс Қазақстан облысы </w:t>
            </w:r>
            <w:r>
              <w:br/>
            </w:r>
            <w:r>
              <w:rPr>
                <w:rFonts w:ascii="Times New Roman"/>
                <w:b w:val="false"/>
                <w:i w:val="false"/>
                <w:color w:val="000000"/>
                <w:sz w:val="20"/>
              </w:rPr>
              <w:t xml:space="preserve">әкімдігінің 2019 жылғы </w:t>
            </w:r>
            <w:r>
              <w:br/>
            </w:r>
            <w:r>
              <w:rPr>
                <w:rFonts w:ascii="Times New Roman"/>
                <w:b w:val="false"/>
                <w:i w:val="false"/>
                <w:color w:val="000000"/>
                <w:sz w:val="20"/>
              </w:rPr>
              <w:t xml:space="preserve">13 тамыздағы № 207 қаулысына </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Батыс Қазақстан облысы </w:t>
            </w:r>
            <w:r>
              <w:br/>
            </w:r>
            <w:r>
              <w:rPr>
                <w:rFonts w:ascii="Times New Roman"/>
                <w:b w:val="false"/>
                <w:i w:val="false"/>
                <w:color w:val="000000"/>
                <w:sz w:val="20"/>
              </w:rPr>
              <w:t xml:space="preserve">әкімдігінің 2015 жылғы </w:t>
            </w:r>
            <w:r>
              <w:br/>
            </w:r>
            <w:r>
              <w:rPr>
                <w:rFonts w:ascii="Times New Roman"/>
                <w:b w:val="false"/>
                <w:i w:val="false"/>
                <w:color w:val="000000"/>
                <w:sz w:val="20"/>
              </w:rPr>
              <w:t xml:space="preserve">4 тамыздағы № 200 қаулысымен </w:t>
            </w:r>
            <w:r>
              <w:br/>
            </w:r>
            <w:r>
              <w:rPr>
                <w:rFonts w:ascii="Times New Roman"/>
                <w:b w:val="false"/>
                <w:i w:val="false"/>
                <w:color w:val="000000"/>
                <w:sz w:val="20"/>
              </w:rPr>
              <w:t>бекітілген</w:t>
            </w:r>
          </w:p>
        </w:tc>
      </w:tr>
    </w:tbl>
    <w:bookmarkStart w:name="z29" w:id="23"/>
    <w:p>
      <w:pPr>
        <w:spacing w:after="0"/>
        <w:ind w:left="0"/>
        <w:jc w:val="left"/>
      </w:pPr>
      <w:r>
        <w:rPr>
          <w:rFonts w:ascii="Times New Roman"/>
          <w:b/>
          <w:i w:val="false"/>
          <w:color w:val="000000"/>
        </w:rPr>
        <w:t xml:space="preserve"> "Медициналық-санитариялық алғашқы көмек көрсететін медициналық ұйымға бекіту" мемлекеттік көрсетілетін қызмет регламенті</w:t>
      </w:r>
    </w:p>
    <w:bookmarkEnd w:id="23"/>
    <w:bookmarkStart w:name="z30" w:id="24"/>
    <w:p>
      <w:pPr>
        <w:spacing w:after="0"/>
        <w:ind w:left="0"/>
        <w:jc w:val="left"/>
      </w:pPr>
      <w:r>
        <w:rPr>
          <w:rFonts w:ascii="Times New Roman"/>
          <w:b/>
          <w:i w:val="false"/>
          <w:color w:val="000000"/>
        </w:rPr>
        <w:t xml:space="preserve"> 1. Жалпы ережелер</w:t>
      </w:r>
    </w:p>
    <w:bookmarkEnd w:id="24"/>
    <w:bookmarkStart w:name="z31" w:id="25"/>
    <w:p>
      <w:pPr>
        <w:spacing w:after="0"/>
        <w:ind w:left="0"/>
        <w:jc w:val="both"/>
      </w:pPr>
      <w:r>
        <w:rPr>
          <w:rFonts w:ascii="Times New Roman"/>
          <w:b w:val="false"/>
          <w:i w:val="false"/>
          <w:color w:val="000000"/>
          <w:sz w:val="28"/>
        </w:rPr>
        <w:t>
      1. "Медициналық-санитариялық алғашқы көмек көрсететін медициналық ұйымға бекіту" мемлекеттік көрсетілетін қызметі (бұдан әрі - мемлекеттік көрсетілетін қызмет).</w:t>
      </w:r>
    </w:p>
    <w:bookmarkEnd w:id="25"/>
    <w:bookmarkStart w:name="z32" w:id="26"/>
    <w:p>
      <w:pPr>
        <w:spacing w:after="0"/>
        <w:ind w:left="0"/>
        <w:jc w:val="both"/>
      </w:pPr>
      <w:r>
        <w:rPr>
          <w:rFonts w:ascii="Times New Roman"/>
          <w:b w:val="false"/>
          <w:i w:val="false"/>
          <w:color w:val="000000"/>
          <w:sz w:val="28"/>
        </w:rPr>
        <w:t xml:space="preserve">
      Мемлекеттік көрсетілетін қызмет "Денсаулық сақтау саласындағы мемлекеттік көрсетілетін қызметтер стандарттарын бекіту туралы" Қазақстан Республикасы Денсаулық сақтау және әлеуметтік даму министрінің 2015 жылғы 27 сәуірдегі № 272 бұйрығымен (Нормативтік құқықтық актілерді мемлекеттік тіркеу тізілімінде № 11304 тіркелді) бекітілген "Медициналық-санитариялық алғашқы көмек көрсететін медициналық ұйымға бекіту" мемлекеттік көрсетілетін қызмет </w:t>
      </w:r>
      <w:r>
        <w:rPr>
          <w:rFonts w:ascii="Times New Roman"/>
          <w:b w:val="false"/>
          <w:i w:val="false"/>
          <w:color w:val="000000"/>
          <w:sz w:val="28"/>
        </w:rPr>
        <w:t>стандартына</w:t>
      </w:r>
      <w:r>
        <w:rPr>
          <w:rFonts w:ascii="Times New Roman"/>
          <w:b w:val="false"/>
          <w:i w:val="false"/>
          <w:color w:val="000000"/>
          <w:sz w:val="28"/>
        </w:rPr>
        <w:t xml:space="preserve"> (бұдан әрі - Стандарт) сәйкес медициналық-санитариялық алғашқы көмек көрсететін медициналық ұйымдармен (бұдан әрі - көрсетілетін қызметті беруші) көрсетіледі.</w:t>
      </w:r>
    </w:p>
    <w:bookmarkEnd w:id="26"/>
    <w:bookmarkStart w:name="z33" w:id="27"/>
    <w:p>
      <w:pPr>
        <w:spacing w:after="0"/>
        <w:ind w:left="0"/>
        <w:jc w:val="both"/>
      </w:pPr>
      <w:r>
        <w:rPr>
          <w:rFonts w:ascii="Times New Roman"/>
          <w:b w:val="false"/>
          <w:i w:val="false"/>
          <w:color w:val="000000"/>
          <w:sz w:val="28"/>
        </w:rPr>
        <w:t>
      Мемлекеттік қызметтерді көрсетуге өтініштерді қабылдау және олардың нәтижелерін беру www.egov.kz "электрондық үкімет" веб-порталы (бұдан әрі - портал) арқылы жүзеге асырылады.</w:t>
      </w:r>
    </w:p>
    <w:bookmarkEnd w:id="27"/>
    <w:bookmarkStart w:name="z34" w:id="28"/>
    <w:p>
      <w:pPr>
        <w:spacing w:after="0"/>
        <w:ind w:left="0"/>
        <w:jc w:val="both"/>
      </w:pPr>
      <w:r>
        <w:rPr>
          <w:rFonts w:ascii="Times New Roman"/>
          <w:b w:val="false"/>
          <w:i w:val="false"/>
          <w:color w:val="000000"/>
          <w:sz w:val="28"/>
        </w:rPr>
        <w:t>
      2. Мемлекеттік қызмет көрсету нысаны: электрондық (толық автоматтандырылған).</w:t>
      </w:r>
    </w:p>
    <w:bookmarkEnd w:id="28"/>
    <w:bookmarkStart w:name="z35" w:id="29"/>
    <w:p>
      <w:pPr>
        <w:spacing w:after="0"/>
        <w:ind w:left="0"/>
        <w:jc w:val="both"/>
      </w:pPr>
      <w:r>
        <w:rPr>
          <w:rFonts w:ascii="Times New Roman"/>
          <w:b w:val="false"/>
          <w:i w:val="false"/>
          <w:color w:val="000000"/>
          <w:sz w:val="28"/>
        </w:rPr>
        <w:t xml:space="preserve">
      3. Мемлекеттік қызмет көрсету нәтижесі – Стандарттың </w:t>
      </w:r>
      <w:r>
        <w:rPr>
          <w:rFonts w:ascii="Times New Roman"/>
          <w:b w:val="false"/>
          <w:i w:val="false"/>
          <w:color w:val="000000"/>
          <w:sz w:val="28"/>
        </w:rPr>
        <w:t>қосымшасына</w:t>
      </w:r>
      <w:r>
        <w:rPr>
          <w:rFonts w:ascii="Times New Roman"/>
          <w:b w:val="false"/>
          <w:i w:val="false"/>
          <w:color w:val="000000"/>
          <w:sz w:val="28"/>
        </w:rPr>
        <w:t xml:space="preserve"> сәйкес электрондық құжат нысанындағы тіркеу туралы хабарлама (талон) (бұдан әрі – талон).</w:t>
      </w:r>
    </w:p>
    <w:bookmarkEnd w:id="29"/>
    <w:bookmarkStart w:name="z36" w:id="30"/>
    <w:p>
      <w:pPr>
        <w:spacing w:after="0"/>
        <w:ind w:left="0"/>
        <w:jc w:val="both"/>
      </w:pPr>
      <w:r>
        <w:rPr>
          <w:rFonts w:ascii="Times New Roman"/>
          <w:b w:val="false"/>
          <w:i w:val="false"/>
          <w:color w:val="000000"/>
          <w:sz w:val="28"/>
        </w:rPr>
        <w:t>
      4. Мемлекеттік қызмет жеке тұлғаларға (бұдан әрі - көрсетілетін қызметті алушы) тегін көрсетіледі.</w:t>
      </w:r>
    </w:p>
    <w:bookmarkEnd w:id="30"/>
    <w:bookmarkStart w:name="z37" w:id="31"/>
    <w:p>
      <w:pPr>
        <w:spacing w:after="0"/>
        <w:ind w:left="0"/>
        <w:jc w:val="both"/>
      </w:pPr>
      <w:r>
        <w:rPr>
          <w:rFonts w:ascii="Times New Roman"/>
          <w:b w:val="false"/>
          <w:i w:val="false"/>
          <w:color w:val="000000"/>
          <w:sz w:val="28"/>
        </w:rPr>
        <w:t>
      5. Мемлекеттік қызметті көрсетудің мерзімі:</w:t>
      </w:r>
    </w:p>
    <w:bookmarkEnd w:id="31"/>
    <w:bookmarkStart w:name="z38" w:id="32"/>
    <w:p>
      <w:pPr>
        <w:spacing w:after="0"/>
        <w:ind w:left="0"/>
        <w:jc w:val="both"/>
      </w:pPr>
      <w:r>
        <w:rPr>
          <w:rFonts w:ascii="Times New Roman"/>
          <w:b w:val="false"/>
          <w:i w:val="false"/>
          <w:color w:val="000000"/>
          <w:sz w:val="28"/>
        </w:rPr>
        <w:t>
      1) көрсетілетін қызметті алушы көрсетілетін қызметті берушіге құжаттарды тапсырған сәттен бастап, сондай – ақ портал арқылы жүгінген кезде-1 (бір) жұмыс күні;</w:t>
      </w:r>
    </w:p>
    <w:bookmarkEnd w:id="32"/>
    <w:bookmarkStart w:name="z39" w:id="33"/>
    <w:p>
      <w:pPr>
        <w:spacing w:after="0"/>
        <w:ind w:left="0"/>
        <w:jc w:val="both"/>
      </w:pPr>
      <w:r>
        <w:rPr>
          <w:rFonts w:ascii="Times New Roman"/>
          <w:b w:val="false"/>
          <w:i w:val="false"/>
          <w:color w:val="000000"/>
          <w:sz w:val="28"/>
        </w:rPr>
        <w:t xml:space="preserve">
      2) құжаттарды тапсыру үшін күтудің рұқсат етілген ең ұзақ уақыты-30 (отыз) минут; </w:t>
      </w:r>
    </w:p>
    <w:bookmarkEnd w:id="33"/>
    <w:bookmarkStart w:name="z40" w:id="34"/>
    <w:p>
      <w:pPr>
        <w:spacing w:after="0"/>
        <w:ind w:left="0"/>
        <w:jc w:val="both"/>
      </w:pPr>
      <w:r>
        <w:rPr>
          <w:rFonts w:ascii="Times New Roman"/>
          <w:b w:val="false"/>
          <w:i w:val="false"/>
          <w:color w:val="000000"/>
          <w:sz w:val="28"/>
        </w:rPr>
        <w:t xml:space="preserve">
      3) көрсетілетін қызметті алушыға қызмет көрсетудің рұқсат етілген ең ұзақ уақыты – 30 (отыз) минут. </w:t>
      </w:r>
    </w:p>
    <w:bookmarkEnd w:id="34"/>
    <w:bookmarkStart w:name="z41" w:id="35"/>
    <w:p>
      <w:pPr>
        <w:spacing w:after="0"/>
        <w:ind w:left="0"/>
        <w:jc w:val="both"/>
      </w:pPr>
      <w:r>
        <w:rPr>
          <w:rFonts w:ascii="Times New Roman"/>
          <w:b w:val="false"/>
          <w:i w:val="false"/>
          <w:color w:val="000000"/>
          <w:sz w:val="28"/>
        </w:rPr>
        <w:t>
      Электрондық форматта мемлекеттік қызмет порталға жүгінген күні көрсетіледі. Бұл ретте, мемлекеттік қызметті көрсетуге сұрау салу көрсетілетін қызметті берушінің жұмысы аяқталғанға дейін 2 сағат бұрын қабылданады (жұмыс күндері сағат 18.00-ге дейін, сенбі күні сағат 12.00-ге дейін).</w:t>
      </w:r>
    </w:p>
    <w:bookmarkEnd w:id="35"/>
    <w:bookmarkStart w:name="z42" w:id="36"/>
    <w:p>
      <w:pPr>
        <w:spacing w:after="0"/>
        <w:ind w:left="0"/>
        <w:jc w:val="left"/>
      </w:pPr>
      <w:r>
        <w:rPr>
          <w:rFonts w:ascii="Times New Roman"/>
          <w:b/>
          <w:i w:val="false"/>
          <w:color w:val="000000"/>
        </w:rPr>
        <w:t xml:space="preserve"> 2. Мемлекеттік қызмет көрсету процесінде көрсетілетін қызметті берушінің құрылымдық бөлімшелерінің (қызметкерлерінің) іс-қимыл тәртібін сипаттау</w:t>
      </w:r>
    </w:p>
    <w:bookmarkEnd w:id="36"/>
    <w:bookmarkStart w:name="z43" w:id="37"/>
    <w:p>
      <w:pPr>
        <w:spacing w:after="0"/>
        <w:ind w:left="0"/>
        <w:jc w:val="both"/>
      </w:pPr>
      <w:r>
        <w:rPr>
          <w:rFonts w:ascii="Times New Roman"/>
          <w:b w:val="false"/>
          <w:i w:val="false"/>
          <w:color w:val="000000"/>
          <w:sz w:val="28"/>
        </w:rPr>
        <w:t>
      6. Мемлекеттік қызметті көрсету бойынша рәсімді (іс-қимылды) бастау үшін көрсетілетін қызметті алушының портал арқылы сұрау салуы негіздеме болып табылады.</w:t>
      </w:r>
    </w:p>
    <w:bookmarkEnd w:id="37"/>
    <w:bookmarkStart w:name="z44" w:id="38"/>
    <w:p>
      <w:pPr>
        <w:spacing w:after="0"/>
        <w:ind w:left="0"/>
        <w:jc w:val="both"/>
      </w:pPr>
      <w:r>
        <w:rPr>
          <w:rFonts w:ascii="Times New Roman"/>
          <w:b w:val="false"/>
          <w:i w:val="false"/>
          <w:color w:val="000000"/>
          <w:sz w:val="28"/>
        </w:rPr>
        <w:t>
      7. Мемлекеттік қызмет көрсету процесінің құрамына кіретін әрбір рәсімнің (іс-қимылдың) мазмұны, оның орындалу ұзақтығы:</w:t>
      </w:r>
    </w:p>
    <w:bookmarkEnd w:id="38"/>
    <w:bookmarkStart w:name="z45" w:id="39"/>
    <w:p>
      <w:pPr>
        <w:spacing w:after="0"/>
        <w:ind w:left="0"/>
        <w:jc w:val="both"/>
      </w:pPr>
      <w:r>
        <w:rPr>
          <w:rFonts w:ascii="Times New Roman"/>
          <w:b w:val="false"/>
          <w:i w:val="false"/>
          <w:color w:val="000000"/>
          <w:sz w:val="28"/>
        </w:rPr>
        <w:t>
      1) көрсетілетін қызметті алушы портал арқылы көрсетілетін қызметті алушының электрондық-цифрлық қолтаңбасының (бұдан әрі – ЭЦҚ) тіркеу куәлігімен куәландырылған электрондық құжат нысанындағы сұрау салуды жолдайды;</w:t>
      </w:r>
    </w:p>
    <w:bookmarkEnd w:id="39"/>
    <w:bookmarkStart w:name="z46" w:id="40"/>
    <w:p>
      <w:pPr>
        <w:spacing w:after="0"/>
        <w:ind w:left="0"/>
        <w:jc w:val="both"/>
      </w:pPr>
      <w:r>
        <w:rPr>
          <w:rFonts w:ascii="Times New Roman"/>
          <w:b w:val="false"/>
          <w:i w:val="false"/>
          <w:color w:val="000000"/>
          <w:sz w:val="28"/>
        </w:rPr>
        <w:t>
      2) медициналық тіркеуші (бұдан әрі – тіркеуші) сұрау салу түскен сәттен бастап 1 (бір) жұмыс күні ішінде келіп түскен сұрау салудың бар-жоғын тексереді, сұрау салу болған жағдайда келесі тәртіпте өңдейді:</w:t>
      </w:r>
    </w:p>
    <w:bookmarkEnd w:id="40"/>
    <w:bookmarkStart w:name="z47" w:id="41"/>
    <w:p>
      <w:pPr>
        <w:spacing w:after="0"/>
        <w:ind w:left="0"/>
        <w:jc w:val="both"/>
      </w:pPr>
      <w:r>
        <w:rPr>
          <w:rFonts w:ascii="Times New Roman"/>
          <w:b w:val="false"/>
          <w:i w:val="false"/>
          <w:color w:val="000000"/>
          <w:sz w:val="28"/>
        </w:rPr>
        <w:t>
      ұсынылған мәліметтер дұрыс болған жағдайда көрсетілетін қызметті алушыны тіркейді, талон қалыптастырады және "жеке кабинетке" жолдайды;</w:t>
      </w:r>
    </w:p>
    <w:bookmarkEnd w:id="41"/>
    <w:bookmarkStart w:name="z48" w:id="42"/>
    <w:p>
      <w:pPr>
        <w:spacing w:after="0"/>
        <w:ind w:left="0"/>
        <w:jc w:val="both"/>
      </w:pPr>
      <w:r>
        <w:rPr>
          <w:rFonts w:ascii="Times New Roman"/>
          <w:b w:val="false"/>
          <w:i w:val="false"/>
          <w:color w:val="000000"/>
          <w:sz w:val="28"/>
        </w:rPr>
        <w:t>
      ұсынылған мәліметтердің дұрыс еместігі анықталған жағдайда тіркеуден бас тартады, дәлелді бас тартуды қалыптастырады және жолдайды.</w:t>
      </w:r>
    </w:p>
    <w:bookmarkEnd w:id="42"/>
    <w:bookmarkStart w:name="z49" w:id="43"/>
    <w:p>
      <w:pPr>
        <w:spacing w:after="0"/>
        <w:ind w:left="0"/>
        <w:jc w:val="both"/>
      </w:pPr>
      <w:r>
        <w:rPr>
          <w:rFonts w:ascii="Times New Roman"/>
          <w:b w:val="false"/>
          <w:i w:val="false"/>
          <w:color w:val="000000"/>
          <w:sz w:val="28"/>
        </w:rPr>
        <w:t>
      Нәтижесі - талон немесе дәлелді бас тартуды қалыптастырады, көрсетілетін қызметті алушының "жеке кабинетіне" жолдайды.</w:t>
      </w:r>
    </w:p>
    <w:bookmarkEnd w:id="43"/>
    <w:bookmarkStart w:name="z50" w:id="44"/>
    <w:p>
      <w:pPr>
        <w:spacing w:after="0"/>
        <w:ind w:left="0"/>
        <w:jc w:val="left"/>
      </w:pPr>
      <w:r>
        <w:rPr>
          <w:rFonts w:ascii="Times New Roman"/>
          <w:b/>
          <w:i w:val="false"/>
          <w:color w:val="000000"/>
        </w:rPr>
        <w:t xml:space="preserve"> 3. Мемлекеттік қызмет көрсету процесінде көрсетілетін қызметті берушінің құрылымдық бөлімшелерінің (қызметкерлерінің) өзара іс-қимыл тәртібін сипаттау</w:t>
      </w:r>
    </w:p>
    <w:bookmarkEnd w:id="44"/>
    <w:bookmarkStart w:name="z51" w:id="45"/>
    <w:p>
      <w:pPr>
        <w:spacing w:after="0"/>
        <w:ind w:left="0"/>
        <w:jc w:val="both"/>
      </w:pPr>
      <w:r>
        <w:rPr>
          <w:rFonts w:ascii="Times New Roman"/>
          <w:b w:val="false"/>
          <w:i w:val="false"/>
          <w:color w:val="000000"/>
          <w:sz w:val="28"/>
        </w:rPr>
        <w:t>
      8. Мемлекеттік қызмет көрсету процесіне қатысатын көрсетілетін қызметті берушінің құрылымдық бөлімшелерінің (қызметкерлерінің) тізбесі:</w:t>
      </w:r>
    </w:p>
    <w:bookmarkEnd w:id="45"/>
    <w:bookmarkStart w:name="z52" w:id="46"/>
    <w:p>
      <w:pPr>
        <w:spacing w:after="0"/>
        <w:ind w:left="0"/>
        <w:jc w:val="both"/>
      </w:pPr>
      <w:r>
        <w:rPr>
          <w:rFonts w:ascii="Times New Roman"/>
          <w:b w:val="false"/>
          <w:i w:val="false"/>
          <w:color w:val="000000"/>
          <w:sz w:val="28"/>
        </w:rPr>
        <w:t>
      тіркеуші.</w:t>
      </w:r>
    </w:p>
    <w:bookmarkEnd w:id="46"/>
    <w:bookmarkStart w:name="z53" w:id="47"/>
    <w:p>
      <w:pPr>
        <w:spacing w:after="0"/>
        <w:ind w:left="0"/>
        <w:jc w:val="both"/>
      </w:pPr>
      <w:r>
        <w:rPr>
          <w:rFonts w:ascii="Times New Roman"/>
          <w:b w:val="false"/>
          <w:i w:val="false"/>
          <w:color w:val="000000"/>
          <w:sz w:val="28"/>
        </w:rPr>
        <w:t xml:space="preserve">
      Мемлекеттік қызмет көрсету процесінде рәсімдердің (іс-қимылдардың) ретін, көрсетілетін қызметті берушінің толық сипаттамасы құрылымдық бөлімшелерінің (қызметкерлерінің) өзара іс-қимылдарының толық сипаттамасы осы мемлекеттік көрсетілетін қызмет регламентінің </w:t>
      </w:r>
      <w:r>
        <w:rPr>
          <w:rFonts w:ascii="Times New Roman"/>
          <w:b w:val="false"/>
          <w:i w:val="false"/>
          <w:color w:val="000000"/>
          <w:sz w:val="28"/>
        </w:rPr>
        <w:t>1-қосымшасына</w:t>
      </w:r>
      <w:r>
        <w:rPr>
          <w:rFonts w:ascii="Times New Roman"/>
          <w:b w:val="false"/>
          <w:i w:val="false"/>
          <w:color w:val="000000"/>
          <w:sz w:val="28"/>
        </w:rPr>
        <w:t xml:space="preserve"> сәйкес мемлекеттік қызмет көрсетудің бизнес-процестерінің анықтамалығында көрсетіледі.</w:t>
      </w:r>
    </w:p>
    <w:bookmarkEnd w:id="47"/>
    <w:bookmarkStart w:name="z54" w:id="48"/>
    <w:p>
      <w:pPr>
        <w:spacing w:after="0"/>
        <w:ind w:left="0"/>
        <w:jc w:val="left"/>
      </w:pPr>
      <w:r>
        <w:rPr>
          <w:rFonts w:ascii="Times New Roman"/>
          <w:b/>
          <w:i w:val="false"/>
          <w:color w:val="000000"/>
        </w:rPr>
        <w:t xml:space="preserve"> 4. Мемлекеттік қызмет көрсету процесінде Мемлекеттік корпорациямен және (немесе) өзге де көрсетілетін қызметті берушілермен өзара іс-қимыл тәртібін, сондай-ақ ақпараттық жүйелерді пайдалану тәртібін сипаттау</w:t>
      </w:r>
    </w:p>
    <w:bookmarkEnd w:id="48"/>
    <w:bookmarkStart w:name="z55" w:id="49"/>
    <w:p>
      <w:pPr>
        <w:spacing w:after="0"/>
        <w:ind w:left="0"/>
        <w:jc w:val="both"/>
      </w:pPr>
      <w:r>
        <w:rPr>
          <w:rFonts w:ascii="Times New Roman"/>
          <w:b w:val="false"/>
          <w:i w:val="false"/>
          <w:color w:val="000000"/>
          <w:sz w:val="28"/>
        </w:rPr>
        <w:t>
      9. Портал арқылы мемлекеттік қызмет көрсету кезінде жүгіну тәртібін және көрсетілетін қызметті алушы рәсімдерінің (іс-қимылдардың) реттілігін сипаттау:</w:t>
      </w:r>
    </w:p>
    <w:bookmarkEnd w:id="49"/>
    <w:bookmarkStart w:name="z56" w:id="50"/>
    <w:p>
      <w:pPr>
        <w:spacing w:after="0"/>
        <w:ind w:left="0"/>
        <w:jc w:val="both"/>
      </w:pPr>
      <w:r>
        <w:rPr>
          <w:rFonts w:ascii="Times New Roman"/>
          <w:b w:val="false"/>
          <w:i w:val="false"/>
          <w:color w:val="000000"/>
          <w:sz w:val="28"/>
        </w:rPr>
        <w:t>
      1) көрсетілетін қызметті алушы жеке сәйкестендіру нөмірі (бұдан әрі – ЖСН) және парольдің (порталда тіркелмеген көрсетілетін қызметті алушылар үшін) көмегімен порталда тіркеуді жүзеге асырады;</w:t>
      </w:r>
    </w:p>
    <w:bookmarkEnd w:id="50"/>
    <w:bookmarkStart w:name="z57" w:id="51"/>
    <w:p>
      <w:pPr>
        <w:spacing w:after="0"/>
        <w:ind w:left="0"/>
        <w:jc w:val="both"/>
      </w:pPr>
      <w:r>
        <w:rPr>
          <w:rFonts w:ascii="Times New Roman"/>
          <w:b w:val="false"/>
          <w:i w:val="false"/>
          <w:color w:val="000000"/>
          <w:sz w:val="28"/>
        </w:rPr>
        <w:t>
      2) 1-процесс - мемлекеттік қызметті алу үшін көрсетілетін қызметті алушының порталда ЖСН мен парольді енгізуі (авторландыру процесі);</w:t>
      </w:r>
    </w:p>
    <w:bookmarkEnd w:id="51"/>
    <w:bookmarkStart w:name="z58" w:id="52"/>
    <w:p>
      <w:pPr>
        <w:spacing w:after="0"/>
        <w:ind w:left="0"/>
        <w:jc w:val="both"/>
      </w:pPr>
      <w:r>
        <w:rPr>
          <w:rFonts w:ascii="Times New Roman"/>
          <w:b w:val="false"/>
          <w:i w:val="false"/>
          <w:color w:val="000000"/>
          <w:sz w:val="28"/>
        </w:rPr>
        <w:t>
      3) 1-шарт - порталда ЖСН және пароль арқылы тіркелген көрсетілетін қызметті алушы туралы деректердің түпнұсқалығын тексеру;</w:t>
      </w:r>
    </w:p>
    <w:bookmarkEnd w:id="52"/>
    <w:bookmarkStart w:name="z59" w:id="53"/>
    <w:p>
      <w:pPr>
        <w:spacing w:after="0"/>
        <w:ind w:left="0"/>
        <w:jc w:val="both"/>
      </w:pPr>
      <w:r>
        <w:rPr>
          <w:rFonts w:ascii="Times New Roman"/>
          <w:b w:val="false"/>
          <w:i w:val="false"/>
          <w:color w:val="000000"/>
          <w:sz w:val="28"/>
        </w:rPr>
        <w:t>
      4) 2-процесс - көрсетілетін қызметті алушының деректерінде бұзушылықтардың болуына байланысты порталда авторландырудан бас тарту туралы хабарламаны порталда қалыптастыру;</w:t>
      </w:r>
    </w:p>
    <w:bookmarkEnd w:id="53"/>
    <w:bookmarkStart w:name="z60" w:id="54"/>
    <w:p>
      <w:pPr>
        <w:spacing w:after="0"/>
        <w:ind w:left="0"/>
        <w:jc w:val="both"/>
      </w:pPr>
      <w:r>
        <w:rPr>
          <w:rFonts w:ascii="Times New Roman"/>
          <w:b w:val="false"/>
          <w:i w:val="false"/>
          <w:color w:val="000000"/>
          <w:sz w:val="28"/>
        </w:rPr>
        <w:t>
      5) 3-процесс - көрсетілетін қызметті алушының мемлекеттік қызметті таңдауы, мемлекеттік қызметті көрсету үшін сұрау салу нысанын экранға шығару және көрсетілетін қызметті алушының оның құрылымы мен форматтық талаптарын ескере отырып, нысанды толтыруы, сұрау салуды куәландыру (қол қою) үшін көрсетілетін қызметті алушының ЭЦҚ тіркеу куәлігін таңдауы;</w:t>
      </w:r>
    </w:p>
    <w:bookmarkEnd w:id="54"/>
    <w:bookmarkStart w:name="z61" w:id="55"/>
    <w:p>
      <w:pPr>
        <w:spacing w:after="0"/>
        <w:ind w:left="0"/>
        <w:jc w:val="both"/>
      </w:pPr>
      <w:r>
        <w:rPr>
          <w:rFonts w:ascii="Times New Roman"/>
          <w:b w:val="false"/>
          <w:i w:val="false"/>
          <w:color w:val="000000"/>
          <w:sz w:val="28"/>
        </w:rPr>
        <w:t>
      6) 2-шарт - порталда ЭЦҚ тіркеу куәлігінің қолданылу мерзімін және кері қайтарылған (жойылған) ЭЦҚ тіркеу куәлігінің тізімінде болмауын, сондай-ақ сұрау салуда көрсетілген ЖСН мен ЭЦҚ тіркеу куәлігінде көрсетілген ЖСН арасындағы сәйкестендіру деректерінің сәйкестігін тексеру;</w:t>
      </w:r>
    </w:p>
    <w:bookmarkEnd w:id="55"/>
    <w:bookmarkStart w:name="z62" w:id="56"/>
    <w:p>
      <w:pPr>
        <w:spacing w:after="0"/>
        <w:ind w:left="0"/>
        <w:jc w:val="both"/>
      </w:pPr>
      <w:r>
        <w:rPr>
          <w:rFonts w:ascii="Times New Roman"/>
          <w:b w:val="false"/>
          <w:i w:val="false"/>
          <w:color w:val="000000"/>
          <w:sz w:val="28"/>
        </w:rPr>
        <w:t>
      7) 4-процесс - көрсетілетін қызметті алушының ЭЦҚ тіркеу куәлігінің түпнұсқалығы расталмауына байланысты сұратылған мемлекеттік қызметтен бас тарту туралы хабарламаны қалыптастыру;</w:t>
      </w:r>
    </w:p>
    <w:bookmarkEnd w:id="56"/>
    <w:bookmarkStart w:name="z63" w:id="57"/>
    <w:p>
      <w:pPr>
        <w:spacing w:after="0"/>
        <w:ind w:left="0"/>
        <w:jc w:val="both"/>
      </w:pPr>
      <w:r>
        <w:rPr>
          <w:rFonts w:ascii="Times New Roman"/>
          <w:b w:val="false"/>
          <w:i w:val="false"/>
          <w:color w:val="000000"/>
          <w:sz w:val="28"/>
        </w:rPr>
        <w:t>
      8) 5–процесс – көрсетілетін қызметті алушының ЭЦҚ куәландырылған (қол қойылған) электрондық құжатты (көрсетілетін қызметті алушының сұрау салуын) электрондық үкімет шлюзі арқылы көрсетілетін қызметті берушінің сұрау салуды өңдеуі үшін электрондық үкіметтің аймақтық шлюзінің автоматтандырылған жұмыс орнына (бұдан әрі-ЭҮӨШ АЖО) жолдау;</w:t>
      </w:r>
    </w:p>
    <w:bookmarkEnd w:id="57"/>
    <w:bookmarkStart w:name="z64" w:id="58"/>
    <w:p>
      <w:pPr>
        <w:spacing w:after="0"/>
        <w:ind w:left="0"/>
        <w:jc w:val="both"/>
      </w:pPr>
      <w:r>
        <w:rPr>
          <w:rFonts w:ascii="Times New Roman"/>
          <w:b w:val="false"/>
          <w:i w:val="false"/>
          <w:color w:val="000000"/>
          <w:sz w:val="28"/>
        </w:rPr>
        <w:t>
      9) 3-шарт – көрсетілетін қызметті берушінің көрсетілетін қызметті алушының сұрау салуын тексеруі;</w:t>
      </w:r>
    </w:p>
    <w:bookmarkEnd w:id="58"/>
    <w:bookmarkStart w:name="z65" w:id="59"/>
    <w:p>
      <w:pPr>
        <w:spacing w:after="0"/>
        <w:ind w:left="0"/>
        <w:jc w:val="both"/>
      </w:pPr>
      <w:r>
        <w:rPr>
          <w:rFonts w:ascii="Times New Roman"/>
          <w:b w:val="false"/>
          <w:i w:val="false"/>
          <w:color w:val="000000"/>
          <w:sz w:val="28"/>
        </w:rPr>
        <w:t xml:space="preserve">
      10) 6-процесс - Стандарттың </w:t>
      </w:r>
      <w:r>
        <w:rPr>
          <w:rFonts w:ascii="Times New Roman"/>
          <w:b w:val="false"/>
          <w:i w:val="false"/>
          <w:color w:val="000000"/>
          <w:sz w:val="28"/>
        </w:rPr>
        <w:t>9-1-тармағында</w:t>
      </w:r>
      <w:r>
        <w:rPr>
          <w:rFonts w:ascii="Times New Roman"/>
          <w:b w:val="false"/>
          <w:i w:val="false"/>
          <w:color w:val="000000"/>
          <w:sz w:val="28"/>
        </w:rPr>
        <w:t xml:space="preserve"> көзделген негіздер бойынша сұрау салынған мемлекеттік қызметті көрсетуден бас тарту туралы хабарламаны қалыптастыру;</w:t>
      </w:r>
    </w:p>
    <w:bookmarkEnd w:id="59"/>
    <w:bookmarkStart w:name="z66" w:id="60"/>
    <w:p>
      <w:pPr>
        <w:spacing w:after="0"/>
        <w:ind w:left="0"/>
        <w:jc w:val="both"/>
      </w:pPr>
      <w:r>
        <w:rPr>
          <w:rFonts w:ascii="Times New Roman"/>
          <w:b w:val="false"/>
          <w:i w:val="false"/>
          <w:color w:val="000000"/>
          <w:sz w:val="28"/>
        </w:rPr>
        <w:t>
      11) 7-процесс - көрсетілетін қызметті алушының порталмен қалыптастырылған талонды алуы.</w:t>
      </w:r>
    </w:p>
    <w:bookmarkEnd w:id="60"/>
    <w:bookmarkStart w:name="z67" w:id="61"/>
    <w:p>
      <w:pPr>
        <w:spacing w:after="0"/>
        <w:ind w:left="0"/>
        <w:jc w:val="both"/>
      </w:pPr>
      <w:r>
        <w:rPr>
          <w:rFonts w:ascii="Times New Roman"/>
          <w:b w:val="false"/>
          <w:i w:val="false"/>
          <w:color w:val="000000"/>
          <w:sz w:val="28"/>
        </w:rPr>
        <w:t xml:space="preserve">
      10. Портал арқылы мемлекеттік қызмет көрсету кезінде тартылған ақпараттық жүйелердің функционалдық өзара іс-қимыл диаграммасы осы мемлекеттік көрсетілетін қызмет регламентіне </w:t>
      </w:r>
      <w:r>
        <w:rPr>
          <w:rFonts w:ascii="Times New Roman"/>
          <w:b w:val="false"/>
          <w:i w:val="false"/>
          <w:color w:val="000000"/>
          <w:sz w:val="28"/>
        </w:rPr>
        <w:t>2-қосымшаға</w:t>
      </w:r>
      <w:r>
        <w:rPr>
          <w:rFonts w:ascii="Times New Roman"/>
          <w:b w:val="false"/>
          <w:i w:val="false"/>
          <w:color w:val="000000"/>
          <w:sz w:val="28"/>
        </w:rPr>
        <w:t xml:space="preserve"> сәйкес келтірілген.</w:t>
      </w:r>
    </w:p>
    <w:bookmarkEnd w:id="6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"Медициналық-санитариялық </w:t>
            </w:r>
            <w:r>
              <w:br/>
            </w:r>
            <w:r>
              <w:rPr>
                <w:rFonts w:ascii="Times New Roman"/>
                <w:b w:val="false"/>
                <w:i w:val="false"/>
                <w:color w:val="000000"/>
                <w:sz w:val="20"/>
              </w:rPr>
              <w:t xml:space="preserve">алғашқы көмек көрсететін </w:t>
            </w:r>
            <w:r>
              <w:br/>
            </w:r>
            <w:r>
              <w:rPr>
                <w:rFonts w:ascii="Times New Roman"/>
                <w:b w:val="false"/>
                <w:i w:val="false"/>
                <w:color w:val="000000"/>
                <w:sz w:val="20"/>
              </w:rPr>
              <w:t xml:space="preserve">медициналық ұйымға бекіту" </w:t>
            </w:r>
            <w:r>
              <w:br/>
            </w:r>
            <w:r>
              <w:rPr>
                <w:rFonts w:ascii="Times New Roman"/>
                <w:b w:val="false"/>
                <w:i w:val="false"/>
                <w:color w:val="000000"/>
                <w:sz w:val="20"/>
              </w:rPr>
              <w:t xml:space="preserve">мемлекеттік көрсетілетін қызмет </w:t>
            </w:r>
            <w:r>
              <w:br/>
            </w:r>
            <w:r>
              <w:rPr>
                <w:rFonts w:ascii="Times New Roman"/>
                <w:b w:val="false"/>
                <w:i w:val="false"/>
                <w:color w:val="000000"/>
                <w:sz w:val="20"/>
              </w:rPr>
              <w:t xml:space="preserve">регламентіне </w:t>
            </w:r>
            <w:r>
              <w:br/>
            </w:r>
            <w:r>
              <w:rPr>
                <w:rFonts w:ascii="Times New Roman"/>
                <w:b w:val="false"/>
                <w:i w:val="false"/>
                <w:color w:val="000000"/>
                <w:sz w:val="20"/>
              </w:rPr>
              <w:t>1-қосымша</w:t>
            </w:r>
          </w:p>
        </w:tc>
      </w:tr>
    </w:tbl>
    <w:bookmarkStart w:name="z69" w:id="62"/>
    <w:p>
      <w:pPr>
        <w:spacing w:after="0"/>
        <w:ind w:left="0"/>
        <w:jc w:val="left"/>
      </w:pPr>
      <w:r>
        <w:rPr>
          <w:rFonts w:ascii="Times New Roman"/>
          <w:b/>
          <w:i w:val="false"/>
          <w:color w:val="000000"/>
        </w:rPr>
        <w:t xml:space="preserve"> "Медициналық-санитариялық алғашқы көмек көрсететін медициналық ұйымға бекіту" мемлекеттік қызметін көрсетудің бизнес-процестерінің анықтамалығы</w:t>
      </w:r>
    </w:p>
    <w:bookmarkEnd w:id="62"/>
    <w:bookmarkStart w:name="z70" w:id="63"/>
    <w:p>
      <w:pPr>
        <w:spacing w:after="0"/>
        <w:ind w:left="0"/>
        <w:jc w:val="left"/>
      </w:pPr>
    </w:p>
    <w:bookmarkEnd w:id="63"/>
    <w:p>
      <w:pPr>
        <w:spacing w:after="0"/>
        <w:ind w:left="0"/>
        <w:jc w:val="both"/>
      </w:pPr>
      <w:r>
        <w:drawing>
          <wp:inline distT="0" distB="0" distL="0" distR="0">
            <wp:extent cx="7810500" cy="5092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5092700"/>
                    </a:xfrm>
                    <a:prstGeom prst="rect">
                      <a:avLst/>
                    </a:prstGeom>
                  </pic:spPr>
                </pic:pic>
              </a:graphicData>
            </a:graphic>
          </wp:inline>
        </w:drawing>
      </w:r>
    </w:p>
    <w:p>
      <w:pPr>
        <w:spacing w:after="0"/>
        <w:ind w:left="0"/>
        <w:jc w:val="left"/>
      </w:pPr>
      <w:r>
        <w:br/>
      </w:r>
    </w:p>
    <w:bookmarkStart w:name="z71" w:id="64"/>
    <w:p>
      <w:pPr>
        <w:spacing w:after="0"/>
        <w:ind w:left="0"/>
        <w:jc w:val="both"/>
      </w:pPr>
      <w:r>
        <w:rPr>
          <w:rFonts w:ascii="Times New Roman"/>
          <w:b w:val="false"/>
          <w:i w:val="false"/>
          <w:color w:val="000000"/>
          <w:sz w:val="28"/>
        </w:rPr>
        <w:t>
      Шартты белгілер:</w:t>
      </w:r>
    </w:p>
    <w:bookmarkEnd w:id="64"/>
    <w:bookmarkStart w:name="z72" w:id="65"/>
    <w:p>
      <w:pPr>
        <w:spacing w:after="0"/>
        <w:ind w:left="0"/>
        <w:jc w:val="both"/>
      </w:pPr>
      <w:r>
        <w:rPr>
          <w:rFonts w:ascii="Times New Roman"/>
          <w:b w:val="false"/>
          <w:i w:val="false"/>
          <w:color w:val="000000"/>
          <w:sz w:val="28"/>
        </w:rPr>
        <w:t xml:space="preserve">
      </w:t>
      </w:r>
    </w:p>
    <w:bookmarkEnd w:id="65"/>
    <w:p>
      <w:pPr>
        <w:spacing w:after="0"/>
        <w:ind w:left="0"/>
        <w:jc w:val="both"/>
      </w:pPr>
      <w:r>
        <w:drawing>
          <wp:inline distT="0" distB="0" distL="0" distR="0">
            <wp:extent cx="7683500" cy="2108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683500" cy="2108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"Медициналық-санитариялық </w:t>
            </w:r>
            <w:r>
              <w:br/>
            </w:r>
            <w:r>
              <w:rPr>
                <w:rFonts w:ascii="Times New Roman"/>
                <w:b w:val="false"/>
                <w:i w:val="false"/>
                <w:color w:val="000000"/>
                <w:sz w:val="20"/>
              </w:rPr>
              <w:t xml:space="preserve">алғашқы көмек көрсететін </w:t>
            </w:r>
            <w:r>
              <w:br/>
            </w:r>
            <w:r>
              <w:rPr>
                <w:rFonts w:ascii="Times New Roman"/>
                <w:b w:val="false"/>
                <w:i w:val="false"/>
                <w:color w:val="000000"/>
                <w:sz w:val="20"/>
              </w:rPr>
              <w:t xml:space="preserve">медициналық ұйымға бекіту" </w:t>
            </w:r>
            <w:r>
              <w:br/>
            </w:r>
            <w:r>
              <w:rPr>
                <w:rFonts w:ascii="Times New Roman"/>
                <w:b w:val="false"/>
                <w:i w:val="false"/>
                <w:color w:val="000000"/>
                <w:sz w:val="20"/>
              </w:rPr>
              <w:t xml:space="preserve">мемлекеттік көрсетілетін қызмет </w:t>
            </w:r>
            <w:r>
              <w:br/>
            </w:r>
            <w:r>
              <w:rPr>
                <w:rFonts w:ascii="Times New Roman"/>
                <w:b w:val="false"/>
                <w:i w:val="false"/>
                <w:color w:val="000000"/>
                <w:sz w:val="20"/>
              </w:rPr>
              <w:t xml:space="preserve">регламентіне </w:t>
            </w:r>
            <w:r>
              <w:br/>
            </w:r>
            <w:r>
              <w:rPr>
                <w:rFonts w:ascii="Times New Roman"/>
                <w:b w:val="false"/>
                <w:i w:val="false"/>
                <w:color w:val="000000"/>
                <w:sz w:val="20"/>
              </w:rPr>
              <w:t>2-қосымша</w:t>
            </w:r>
          </w:p>
        </w:tc>
      </w:tr>
    </w:tbl>
    <w:bookmarkStart w:name="z74" w:id="66"/>
    <w:p>
      <w:pPr>
        <w:spacing w:after="0"/>
        <w:ind w:left="0"/>
        <w:jc w:val="left"/>
      </w:pPr>
      <w:r>
        <w:rPr>
          <w:rFonts w:ascii="Times New Roman"/>
          <w:b/>
          <w:i w:val="false"/>
          <w:color w:val="000000"/>
        </w:rPr>
        <w:t xml:space="preserve"> Портал арқылы мемлекеттік қызмет көрсетуге тартылған ақпараттық жүйелердің функционалдық өзара іс-қимыл диаграммасы</w:t>
      </w:r>
    </w:p>
    <w:bookmarkEnd w:id="66"/>
    <w:bookmarkStart w:name="z75" w:id="67"/>
    <w:p>
      <w:pPr>
        <w:spacing w:after="0"/>
        <w:ind w:left="0"/>
        <w:jc w:val="left"/>
      </w:pPr>
    </w:p>
    <w:bookmarkEnd w:id="67"/>
    <w:p>
      <w:pPr>
        <w:spacing w:after="0"/>
        <w:ind w:left="0"/>
        <w:jc w:val="both"/>
      </w:pPr>
      <w:r>
        <w:drawing>
          <wp:inline distT="0" distB="0" distL="0" distR="0">
            <wp:extent cx="7810500" cy="3898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810500" cy="3898900"/>
                    </a:xfrm>
                    <a:prstGeom prst="rect">
                      <a:avLst/>
                    </a:prstGeom>
                  </pic:spPr>
                </pic:pic>
              </a:graphicData>
            </a:graphic>
          </wp:inline>
        </w:drawing>
      </w:r>
    </w:p>
    <w:p>
      <w:pPr>
        <w:spacing w:after="0"/>
        <w:ind w:left="0"/>
        <w:jc w:val="left"/>
      </w:pPr>
      <w:r>
        <w:br/>
      </w:r>
    </w:p>
    <w:bookmarkStart w:name="z76" w:id="68"/>
    <w:p>
      <w:pPr>
        <w:spacing w:after="0"/>
        <w:ind w:left="0"/>
        <w:jc w:val="both"/>
      </w:pPr>
      <w:r>
        <w:rPr>
          <w:rFonts w:ascii="Times New Roman"/>
          <w:b w:val="false"/>
          <w:i w:val="false"/>
          <w:color w:val="000000"/>
          <w:sz w:val="28"/>
        </w:rPr>
        <w:t>
      Шартты белгілер:</w:t>
      </w:r>
    </w:p>
    <w:bookmarkEnd w:id="68"/>
    <w:bookmarkStart w:name="z77" w:id="69"/>
    <w:p>
      <w:pPr>
        <w:spacing w:after="0"/>
        <w:ind w:left="0"/>
        <w:jc w:val="both"/>
      </w:pPr>
      <w:r>
        <w:rPr>
          <w:rFonts w:ascii="Times New Roman"/>
          <w:b w:val="false"/>
          <w:i w:val="false"/>
          <w:color w:val="000000"/>
          <w:sz w:val="28"/>
        </w:rPr>
        <w:t xml:space="preserve">
      </w:t>
      </w:r>
    </w:p>
    <w:bookmarkEnd w:id="69"/>
    <w:p>
      <w:pPr>
        <w:spacing w:after="0"/>
        <w:ind w:left="0"/>
        <w:jc w:val="both"/>
      </w:pPr>
      <w:r>
        <w:drawing>
          <wp:inline distT="0" distB="0" distL="0" distR="0">
            <wp:extent cx="7810500" cy="5130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810500" cy="5130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Батыс Қазақстан облысы </w:t>
            </w:r>
            <w:r>
              <w:br/>
            </w:r>
            <w:r>
              <w:rPr>
                <w:rFonts w:ascii="Times New Roman"/>
                <w:b w:val="false"/>
                <w:i w:val="false"/>
                <w:color w:val="000000"/>
                <w:sz w:val="20"/>
              </w:rPr>
              <w:t xml:space="preserve">әкімдігінің 2019 жылғы </w:t>
            </w:r>
            <w:r>
              <w:br/>
            </w:r>
            <w:r>
              <w:rPr>
                <w:rFonts w:ascii="Times New Roman"/>
                <w:b w:val="false"/>
                <w:i w:val="false"/>
                <w:color w:val="000000"/>
                <w:sz w:val="20"/>
              </w:rPr>
              <w:t xml:space="preserve">13 тамыздағы № 207 қаулысына </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Батыс Қазақстан облысы </w:t>
            </w:r>
            <w:r>
              <w:br/>
            </w:r>
            <w:r>
              <w:rPr>
                <w:rFonts w:ascii="Times New Roman"/>
                <w:b w:val="false"/>
                <w:i w:val="false"/>
                <w:color w:val="000000"/>
                <w:sz w:val="20"/>
              </w:rPr>
              <w:t xml:space="preserve">әкімдігінің 2015 жылғы </w:t>
            </w:r>
            <w:r>
              <w:br/>
            </w:r>
            <w:r>
              <w:rPr>
                <w:rFonts w:ascii="Times New Roman"/>
                <w:b w:val="false"/>
                <w:i w:val="false"/>
                <w:color w:val="000000"/>
                <w:sz w:val="20"/>
              </w:rPr>
              <w:t xml:space="preserve">4 тамыздағы № 200 қаулысымен </w:t>
            </w:r>
            <w:r>
              <w:br/>
            </w:r>
            <w:r>
              <w:rPr>
                <w:rFonts w:ascii="Times New Roman"/>
                <w:b w:val="false"/>
                <w:i w:val="false"/>
                <w:color w:val="000000"/>
                <w:sz w:val="20"/>
              </w:rPr>
              <w:t>бекітілген</w:t>
            </w:r>
          </w:p>
        </w:tc>
      </w:tr>
    </w:tbl>
    <w:bookmarkStart w:name="z80" w:id="70"/>
    <w:p>
      <w:pPr>
        <w:spacing w:after="0"/>
        <w:ind w:left="0"/>
        <w:jc w:val="left"/>
      </w:pPr>
      <w:r>
        <w:rPr>
          <w:rFonts w:ascii="Times New Roman"/>
          <w:b/>
          <w:i w:val="false"/>
          <w:color w:val="000000"/>
        </w:rPr>
        <w:t xml:space="preserve"> "Туберкулезге қарсы ұйымнан анықтама беру" </w:t>
      </w:r>
      <w:r>
        <w:br/>
      </w:r>
      <w:r>
        <w:rPr>
          <w:rFonts w:ascii="Times New Roman"/>
          <w:b/>
          <w:i w:val="false"/>
          <w:color w:val="000000"/>
        </w:rPr>
        <w:t>мемлекеттік көрсетілетін қызмет регламенті</w:t>
      </w:r>
    </w:p>
    <w:bookmarkEnd w:id="70"/>
    <w:bookmarkStart w:name="z81" w:id="71"/>
    <w:p>
      <w:pPr>
        <w:spacing w:after="0"/>
        <w:ind w:left="0"/>
        <w:jc w:val="left"/>
      </w:pPr>
      <w:r>
        <w:rPr>
          <w:rFonts w:ascii="Times New Roman"/>
          <w:b/>
          <w:i w:val="false"/>
          <w:color w:val="000000"/>
        </w:rPr>
        <w:t xml:space="preserve"> 1. Жалпы ережелер</w:t>
      </w:r>
    </w:p>
    <w:bookmarkEnd w:id="71"/>
    <w:bookmarkStart w:name="z82" w:id="72"/>
    <w:p>
      <w:pPr>
        <w:spacing w:after="0"/>
        <w:ind w:left="0"/>
        <w:jc w:val="both"/>
      </w:pPr>
      <w:r>
        <w:rPr>
          <w:rFonts w:ascii="Times New Roman"/>
          <w:b w:val="false"/>
          <w:i w:val="false"/>
          <w:color w:val="000000"/>
          <w:sz w:val="28"/>
        </w:rPr>
        <w:t>
      1. "Туберкулезге қарсы ұйымнан анықтама беру" мемлекеттік көрсетілетін қызметі (бұдан әрі - мемлекеттік көрсетілетін қызмет).</w:t>
      </w:r>
    </w:p>
    <w:bookmarkEnd w:id="72"/>
    <w:bookmarkStart w:name="z83" w:id="73"/>
    <w:p>
      <w:pPr>
        <w:spacing w:after="0"/>
        <w:ind w:left="0"/>
        <w:jc w:val="both"/>
      </w:pPr>
      <w:r>
        <w:rPr>
          <w:rFonts w:ascii="Times New Roman"/>
          <w:b w:val="false"/>
          <w:i w:val="false"/>
          <w:color w:val="000000"/>
          <w:sz w:val="28"/>
        </w:rPr>
        <w:t xml:space="preserve">
      Мемлекеттік көрсетілетін қызмет "Денсаулық сақтау саласындағы мемлекеттік көрсетілетін қызметтер стандарттарын бекіту туралы" Қазақстан Республикасы Денсаулық сақтау және әлеуметтік даму министрінің 2015 жылғы 27 сәуірдегі № 272 бұйрығымен (Нормативтік құқықтық актілерді мемлекеттік тіркеу тізілімінде № 11304 тіркелді) бекітілген "Туберкулезге қарсы ұйымнан анықтама беру" мемлекеттік көрсетілетін қызмет </w:t>
      </w:r>
      <w:r>
        <w:rPr>
          <w:rFonts w:ascii="Times New Roman"/>
          <w:b w:val="false"/>
          <w:i w:val="false"/>
          <w:color w:val="000000"/>
          <w:sz w:val="28"/>
        </w:rPr>
        <w:t>стандартына</w:t>
      </w:r>
      <w:r>
        <w:rPr>
          <w:rFonts w:ascii="Times New Roman"/>
          <w:b w:val="false"/>
          <w:i w:val="false"/>
          <w:color w:val="000000"/>
          <w:sz w:val="28"/>
        </w:rPr>
        <w:t xml:space="preserve"> (бұдан әрі - Стандарт) сәйкес денсаулық сақтау ұйымдарымен (бұдан әрі - көрсетілетін қызметті беруші) көрсетіледі.</w:t>
      </w:r>
    </w:p>
    <w:bookmarkEnd w:id="73"/>
    <w:bookmarkStart w:name="z84" w:id="74"/>
    <w:p>
      <w:pPr>
        <w:spacing w:after="0"/>
        <w:ind w:left="0"/>
        <w:jc w:val="both"/>
      </w:pPr>
      <w:r>
        <w:rPr>
          <w:rFonts w:ascii="Times New Roman"/>
          <w:b w:val="false"/>
          <w:i w:val="false"/>
          <w:color w:val="000000"/>
          <w:sz w:val="28"/>
        </w:rPr>
        <w:t>
      Мемлекеттік қызметті көрсетуге қажетті құжаттар тізбесі бар өтініштерді қабылдау және мемлекеттік көрсетілетін қызметтің нәтижелерін беру www.egov.kz "электрондық үкімет" веб-порталы (бұдан әрі – портал) арқылы жүзеге асырылады.</w:t>
      </w:r>
    </w:p>
    <w:bookmarkEnd w:id="74"/>
    <w:bookmarkStart w:name="z85" w:id="75"/>
    <w:p>
      <w:pPr>
        <w:spacing w:after="0"/>
        <w:ind w:left="0"/>
        <w:jc w:val="both"/>
      </w:pPr>
      <w:r>
        <w:rPr>
          <w:rFonts w:ascii="Times New Roman"/>
          <w:b w:val="false"/>
          <w:i w:val="false"/>
          <w:color w:val="000000"/>
          <w:sz w:val="28"/>
        </w:rPr>
        <w:t>
      2. Мемлекеттік қызмет көрсету нысаны – электрондық (толық автоматтандырылған).</w:t>
      </w:r>
    </w:p>
    <w:bookmarkEnd w:id="75"/>
    <w:bookmarkStart w:name="z86" w:id="76"/>
    <w:p>
      <w:pPr>
        <w:spacing w:after="0"/>
        <w:ind w:left="0"/>
        <w:jc w:val="both"/>
      </w:pPr>
      <w:r>
        <w:rPr>
          <w:rFonts w:ascii="Times New Roman"/>
          <w:b w:val="false"/>
          <w:i w:val="false"/>
          <w:color w:val="000000"/>
          <w:sz w:val="28"/>
        </w:rPr>
        <w:t xml:space="preserve">
      3. Мемлекеттік қызметтің нәтижесі - Стандарттың </w:t>
      </w:r>
      <w:r>
        <w:rPr>
          <w:rFonts w:ascii="Times New Roman"/>
          <w:b w:val="false"/>
          <w:i w:val="false"/>
          <w:color w:val="000000"/>
          <w:sz w:val="28"/>
        </w:rPr>
        <w:t>1-қосымшасындағы</w:t>
      </w:r>
      <w:r>
        <w:rPr>
          <w:rFonts w:ascii="Times New Roman"/>
          <w:b w:val="false"/>
          <w:i w:val="false"/>
          <w:color w:val="000000"/>
          <w:sz w:val="28"/>
        </w:rPr>
        <w:t xml:space="preserve"> нысанға сәйкес диспансерлік есепте тұрғаны/тұрмағаны туралы электрондық құжат нысанындағы анықтама (бұдан әрі - Анықтама).</w:t>
      </w:r>
    </w:p>
    <w:bookmarkEnd w:id="76"/>
    <w:bookmarkStart w:name="z87" w:id="77"/>
    <w:p>
      <w:pPr>
        <w:spacing w:after="0"/>
        <w:ind w:left="0"/>
        <w:jc w:val="both"/>
      </w:pPr>
      <w:r>
        <w:rPr>
          <w:rFonts w:ascii="Times New Roman"/>
          <w:b w:val="false"/>
          <w:i w:val="false"/>
          <w:color w:val="000000"/>
          <w:sz w:val="28"/>
        </w:rPr>
        <w:t>
      Анықтаманың әрекет ету мерзімі – күнтізбелік 10 күн.</w:t>
      </w:r>
    </w:p>
    <w:bookmarkEnd w:id="77"/>
    <w:bookmarkStart w:name="z88" w:id="78"/>
    <w:p>
      <w:pPr>
        <w:spacing w:after="0"/>
        <w:ind w:left="0"/>
        <w:jc w:val="both"/>
      </w:pPr>
      <w:r>
        <w:rPr>
          <w:rFonts w:ascii="Times New Roman"/>
          <w:b w:val="false"/>
          <w:i w:val="false"/>
          <w:color w:val="000000"/>
          <w:sz w:val="28"/>
        </w:rPr>
        <w:t>
      4. Мемлекеттік қызмет жеке тұлғаларға (бұдан әрі - көрсетілетін қызметті алушы) тегін көрсетіледі.</w:t>
      </w:r>
    </w:p>
    <w:bookmarkEnd w:id="78"/>
    <w:bookmarkStart w:name="z89" w:id="79"/>
    <w:p>
      <w:pPr>
        <w:spacing w:after="0"/>
        <w:ind w:left="0"/>
        <w:jc w:val="both"/>
      </w:pPr>
      <w:r>
        <w:rPr>
          <w:rFonts w:ascii="Times New Roman"/>
          <w:b w:val="false"/>
          <w:i w:val="false"/>
          <w:color w:val="000000"/>
          <w:sz w:val="28"/>
        </w:rPr>
        <w:t>
      5. Мемлекеттік қызметті көрсетудің мерзімі:</w:t>
      </w:r>
    </w:p>
    <w:bookmarkEnd w:id="79"/>
    <w:bookmarkStart w:name="z90" w:id="80"/>
    <w:p>
      <w:pPr>
        <w:spacing w:after="0"/>
        <w:ind w:left="0"/>
        <w:jc w:val="both"/>
      </w:pPr>
      <w:r>
        <w:rPr>
          <w:rFonts w:ascii="Times New Roman"/>
          <w:b w:val="false"/>
          <w:i w:val="false"/>
          <w:color w:val="000000"/>
          <w:sz w:val="28"/>
        </w:rPr>
        <w:t>
      1) порталға құжаттар топтамасын тапсырған сәттен бастап – 30 (отыз) минут;</w:t>
      </w:r>
    </w:p>
    <w:bookmarkEnd w:id="80"/>
    <w:bookmarkStart w:name="z91" w:id="81"/>
    <w:p>
      <w:pPr>
        <w:spacing w:after="0"/>
        <w:ind w:left="0"/>
        <w:jc w:val="both"/>
      </w:pPr>
      <w:r>
        <w:rPr>
          <w:rFonts w:ascii="Times New Roman"/>
          <w:b w:val="false"/>
          <w:i w:val="false"/>
          <w:color w:val="000000"/>
          <w:sz w:val="28"/>
        </w:rPr>
        <w:t xml:space="preserve">
      2) құжаттарды тапсыру үшін күтудің рұқсат етілген ең ұзақ уақыты-15 (он бес) минут; </w:t>
      </w:r>
    </w:p>
    <w:bookmarkEnd w:id="81"/>
    <w:bookmarkStart w:name="z92" w:id="82"/>
    <w:p>
      <w:pPr>
        <w:spacing w:after="0"/>
        <w:ind w:left="0"/>
        <w:jc w:val="both"/>
      </w:pPr>
      <w:r>
        <w:rPr>
          <w:rFonts w:ascii="Times New Roman"/>
          <w:b w:val="false"/>
          <w:i w:val="false"/>
          <w:color w:val="000000"/>
          <w:sz w:val="28"/>
        </w:rPr>
        <w:t xml:space="preserve">
      3) көрсетілетін қызметті алушыға қызмет көрсетудің рұқсат етілген ең ұзақ уақыты – 30 (отыз) минут. </w:t>
      </w:r>
    </w:p>
    <w:bookmarkEnd w:id="82"/>
    <w:bookmarkStart w:name="z93" w:id="83"/>
    <w:p>
      <w:pPr>
        <w:spacing w:after="0"/>
        <w:ind w:left="0"/>
        <w:jc w:val="left"/>
      </w:pPr>
      <w:r>
        <w:rPr>
          <w:rFonts w:ascii="Times New Roman"/>
          <w:b/>
          <w:i w:val="false"/>
          <w:color w:val="000000"/>
        </w:rPr>
        <w:t xml:space="preserve"> 2. Мемлекеттік қызмет көрсету процесінде Мемлекеттік корпорациямен және (немесе) өзге де көрсетілетін қызметті берушілермен өзара іс-қимыл тәртібін, сондай-ақ ақпараттық жүйелерді пайдалану тәртібін сипаттау</w:t>
      </w:r>
    </w:p>
    <w:bookmarkEnd w:id="83"/>
    <w:bookmarkStart w:name="z94" w:id="84"/>
    <w:p>
      <w:pPr>
        <w:spacing w:after="0"/>
        <w:ind w:left="0"/>
        <w:jc w:val="both"/>
      </w:pPr>
      <w:r>
        <w:rPr>
          <w:rFonts w:ascii="Times New Roman"/>
          <w:b w:val="false"/>
          <w:i w:val="false"/>
          <w:color w:val="000000"/>
          <w:sz w:val="28"/>
        </w:rPr>
        <w:t>
      6. Портал арқылы мемлекеттік қызмет көрсету кезінде көрсетілетін қызметті алушының жүгіну тәртібін және рәсімдердің (іс-қимылдардың) реттілігін сипаттау:</w:t>
      </w:r>
    </w:p>
    <w:bookmarkEnd w:id="84"/>
    <w:bookmarkStart w:name="z95" w:id="85"/>
    <w:p>
      <w:pPr>
        <w:spacing w:after="0"/>
        <w:ind w:left="0"/>
        <w:jc w:val="both"/>
      </w:pPr>
      <w:r>
        <w:rPr>
          <w:rFonts w:ascii="Times New Roman"/>
          <w:b w:val="false"/>
          <w:i w:val="false"/>
          <w:color w:val="000000"/>
          <w:sz w:val="28"/>
        </w:rPr>
        <w:t>
      1) көрсетілетін қызметті алушы жеке сәйкестендіру нөмірі (бұдан әрі – ЖСН) және парольдің (порталда тіркелмеген көрсетілетін қызметті алушылар үшін) көмегімен порталда тіркеуді жүзеге асырады);</w:t>
      </w:r>
    </w:p>
    <w:bookmarkEnd w:id="85"/>
    <w:bookmarkStart w:name="z96" w:id="86"/>
    <w:p>
      <w:pPr>
        <w:spacing w:after="0"/>
        <w:ind w:left="0"/>
        <w:jc w:val="both"/>
      </w:pPr>
      <w:r>
        <w:rPr>
          <w:rFonts w:ascii="Times New Roman"/>
          <w:b w:val="false"/>
          <w:i w:val="false"/>
          <w:color w:val="000000"/>
          <w:sz w:val="28"/>
        </w:rPr>
        <w:t>
      2) 1–процесс - мемлекеттік қызметті алу үшін көрсетілетін қызметті алушының порталда ЖСН мен парольді енгізуі (авторландыру процесі);</w:t>
      </w:r>
    </w:p>
    <w:bookmarkEnd w:id="86"/>
    <w:bookmarkStart w:name="z97" w:id="87"/>
    <w:p>
      <w:pPr>
        <w:spacing w:after="0"/>
        <w:ind w:left="0"/>
        <w:jc w:val="both"/>
      </w:pPr>
      <w:r>
        <w:rPr>
          <w:rFonts w:ascii="Times New Roman"/>
          <w:b w:val="false"/>
          <w:i w:val="false"/>
          <w:color w:val="000000"/>
          <w:sz w:val="28"/>
        </w:rPr>
        <w:t>
      3) 1-шарт - порталда ЖСН және пароль арқылы тіркелген көрсетілетін қызметті алушы туралы деректердің түпнұсқалығын тексеру;</w:t>
      </w:r>
    </w:p>
    <w:bookmarkEnd w:id="87"/>
    <w:bookmarkStart w:name="z98" w:id="88"/>
    <w:p>
      <w:pPr>
        <w:spacing w:after="0"/>
        <w:ind w:left="0"/>
        <w:jc w:val="both"/>
      </w:pPr>
      <w:r>
        <w:rPr>
          <w:rFonts w:ascii="Times New Roman"/>
          <w:b w:val="false"/>
          <w:i w:val="false"/>
          <w:color w:val="000000"/>
          <w:sz w:val="28"/>
        </w:rPr>
        <w:t>
      4) 2-процесс - көрсетілетін қызметті алушының деректерінде бұзушылықтардың болуына байланысты порталда авторландырудан бас тарту туралы хабарламаны порталда қалыптастыру;</w:t>
      </w:r>
    </w:p>
    <w:bookmarkEnd w:id="88"/>
    <w:bookmarkStart w:name="z99" w:id="89"/>
    <w:p>
      <w:pPr>
        <w:spacing w:after="0"/>
        <w:ind w:left="0"/>
        <w:jc w:val="both"/>
      </w:pPr>
      <w:r>
        <w:rPr>
          <w:rFonts w:ascii="Times New Roman"/>
          <w:b w:val="false"/>
          <w:i w:val="false"/>
          <w:color w:val="000000"/>
          <w:sz w:val="28"/>
        </w:rPr>
        <w:t>
      5) 3-процесс - көрсетілетін қызметті алушының мемлекеттік қызметті таңдауы, мемлекеттік қызметті көрсету үшін сұрау салу нысанын экранға шығару және көрсетілетін қызметті алушының оның құрылымы мен форматтық талаптарын ескере отырып, нысанды толтыруы, сұрау салуды куәландыру (қол қою) үшін көрсетілетін қызметті алушының электрондық – цифрлық қолтаңбаның (бұдан әрі-ЭЦҚ) тіркеу куәлігін таңдауы;</w:t>
      </w:r>
    </w:p>
    <w:bookmarkEnd w:id="89"/>
    <w:bookmarkStart w:name="z100" w:id="90"/>
    <w:p>
      <w:pPr>
        <w:spacing w:after="0"/>
        <w:ind w:left="0"/>
        <w:jc w:val="both"/>
      </w:pPr>
      <w:r>
        <w:rPr>
          <w:rFonts w:ascii="Times New Roman"/>
          <w:b w:val="false"/>
          <w:i w:val="false"/>
          <w:color w:val="000000"/>
          <w:sz w:val="28"/>
        </w:rPr>
        <w:t>
      6) 2-шарт - порталда ЭЦҚ тіркеу куәлігінің қолданылу мерзімін және кері қайтарылған (жойылған) ЭЦҚ тіркеу куәлігінің тізімінде болмауын, сондай-ақ сұрау салуда көрсетілген ЖСН мен ЭЦҚ тіркеу куәлігінде көрсетілген ЖСН арасындағы сәйкестендіру деректерінің сәйкестігін тексеру;</w:t>
      </w:r>
    </w:p>
    <w:bookmarkEnd w:id="90"/>
    <w:bookmarkStart w:name="z101" w:id="91"/>
    <w:p>
      <w:pPr>
        <w:spacing w:after="0"/>
        <w:ind w:left="0"/>
        <w:jc w:val="both"/>
      </w:pPr>
      <w:r>
        <w:rPr>
          <w:rFonts w:ascii="Times New Roman"/>
          <w:b w:val="false"/>
          <w:i w:val="false"/>
          <w:color w:val="000000"/>
          <w:sz w:val="28"/>
        </w:rPr>
        <w:t>
      7) 4-процесс - көрсетілетін қызметті алушының ЭЦҚ тіркеу куәлігінің түпнұсқалығының расталмауына байланысты сұратылған мемлекеттік қызметтен бас тарту туралы хабарламаны қалыптастыру;</w:t>
      </w:r>
    </w:p>
    <w:bookmarkEnd w:id="91"/>
    <w:bookmarkStart w:name="z102" w:id="92"/>
    <w:p>
      <w:pPr>
        <w:spacing w:after="0"/>
        <w:ind w:left="0"/>
        <w:jc w:val="both"/>
      </w:pPr>
      <w:r>
        <w:rPr>
          <w:rFonts w:ascii="Times New Roman"/>
          <w:b w:val="false"/>
          <w:i w:val="false"/>
          <w:color w:val="000000"/>
          <w:sz w:val="28"/>
        </w:rPr>
        <w:t>
      8) 5-процесс – сұрау салуды өңдеу үшін электрондық үкімет шлюзі арқылы көрсетілетін қызметті алушының ЭЦҚ куәландырылған (қол қойылған) электрондық құжатты (көрсетілетін қызметті алушының сұрау салуын) электрондық үкіметтің аймақтық шлюзінің автоматтандырылған жұмыс орнына (бұдан әрі-ЭҮӨШ АЖО) жолдау;</w:t>
      </w:r>
    </w:p>
    <w:bookmarkEnd w:id="92"/>
    <w:bookmarkStart w:name="z103" w:id="93"/>
    <w:p>
      <w:pPr>
        <w:spacing w:after="0"/>
        <w:ind w:left="0"/>
        <w:jc w:val="both"/>
      </w:pPr>
      <w:r>
        <w:rPr>
          <w:rFonts w:ascii="Times New Roman"/>
          <w:b w:val="false"/>
          <w:i w:val="false"/>
          <w:color w:val="000000"/>
          <w:sz w:val="28"/>
        </w:rPr>
        <w:t>
      9) 3 шарт – "Туберкулезбен ауыратын науқастардың ұлттық тіркелімі" деректер базасында тексеру;</w:t>
      </w:r>
    </w:p>
    <w:bookmarkEnd w:id="93"/>
    <w:bookmarkStart w:name="z104" w:id="94"/>
    <w:p>
      <w:pPr>
        <w:spacing w:after="0"/>
        <w:ind w:left="0"/>
        <w:jc w:val="both"/>
      </w:pPr>
      <w:r>
        <w:rPr>
          <w:rFonts w:ascii="Times New Roman"/>
          <w:b w:val="false"/>
          <w:i w:val="false"/>
          <w:color w:val="000000"/>
          <w:sz w:val="28"/>
        </w:rPr>
        <w:t xml:space="preserve">
      10) 6-процесс - Стандарттың </w:t>
      </w:r>
      <w:r>
        <w:rPr>
          <w:rFonts w:ascii="Times New Roman"/>
          <w:b w:val="false"/>
          <w:i w:val="false"/>
          <w:color w:val="000000"/>
          <w:sz w:val="28"/>
        </w:rPr>
        <w:t>10-тармағында</w:t>
      </w:r>
      <w:r>
        <w:rPr>
          <w:rFonts w:ascii="Times New Roman"/>
          <w:b w:val="false"/>
          <w:i w:val="false"/>
          <w:color w:val="000000"/>
          <w:sz w:val="28"/>
        </w:rPr>
        <w:t xml:space="preserve"> көзделген негіздер бойынша сұрау салынған мемлекеттік қызметті көрсетуден бас тарту туралы хабарламаны қалыптастыру;</w:t>
      </w:r>
    </w:p>
    <w:bookmarkEnd w:id="94"/>
    <w:bookmarkStart w:name="z105" w:id="95"/>
    <w:p>
      <w:pPr>
        <w:spacing w:after="0"/>
        <w:ind w:left="0"/>
        <w:jc w:val="both"/>
      </w:pPr>
      <w:r>
        <w:rPr>
          <w:rFonts w:ascii="Times New Roman"/>
          <w:b w:val="false"/>
          <w:i w:val="false"/>
          <w:color w:val="000000"/>
          <w:sz w:val="28"/>
        </w:rPr>
        <w:t>
      11) 7-процесс - көрсетілетін қызметті алушының портал қалыптастырған Анықтаманы алуы.</w:t>
      </w:r>
    </w:p>
    <w:bookmarkEnd w:id="95"/>
    <w:bookmarkStart w:name="z106" w:id="96"/>
    <w:p>
      <w:pPr>
        <w:spacing w:after="0"/>
        <w:ind w:left="0"/>
        <w:jc w:val="both"/>
      </w:pPr>
      <w:r>
        <w:rPr>
          <w:rFonts w:ascii="Times New Roman"/>
          <w:b w:val="false"/>
          <w:i w:val="false"/>
          <w:color w:val="000000"/>
          <w:sz w:val="28"/>
        </w:rPr>
        <w:t xml:space="preserve">
      7. Портал арқылы мемлекеттік қызмет көрсету кезінде тартылған ақпараттық жүйелердің функционалдық өзара іс-қимылы осы мемлекеттік көрсетілетін қызмет регламентіне </w:t>
      </w:r>
      <w:r>
        <w:rPr>
          <w:rFonts w:ascii="Times New Roman"/>
          <w:b w:val="false"/>
          <w:i w:val="false"/>
          <w:color w:val="000000"/>
          <w:sz w:val="28"/>
        </w:rPr>
        <w:t>қосымшаға</w:t>
      </w:r>
      <w:r>
        <w:rPr>
          <w:rFonts w:ascii="Times New Roman"/>
          <w:b w:val="false"/>
          <w:i w:val="false"/>
          <w:color w:val="000000"/>
          <w:sz w:val="28"/>
        </w:rPr>
        <w:t xml:space="preserve"> сәйкес диаграмма түрінде келтірілген.</w:t>
      </w:r>
    </w:p>
    <w:bookmarkEnd w:id="9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"Туберкулезге қарсы ұйымнан </w:t>
            </w:r>
            <w:r>
              <w:br/>
            </w:r>
            <w:r>
              <w:rPr>
                <w:rFonts w:ascii="Times New Roman"/>
                <w:b w:val="false"/>
                <w:i w:val="false"/>
                <w:color w:val="000000"/>
                <w:sz w:val="20"/>
              </w:rPr>
              <w:t xml:space="preserve">анықтама беру" мемлекеттік </w:t>
            </w:r>
            <w:r>
              <w:br/>
            </w:r>
            <w:r>
              <w:rPr>
                <w:rFonts w:ascii="Times New Roman"/>
                <w:b w:val="false"/>
                <w:i w:val="false"/>
                <w:color w:val="000000"/>
                <w:sz w:val="20"/>
              </w:rPr>
              <w:t xml:space="preserve">көрсетілетін қызмет </w:t>
            </w:r>
            <w:r>
              <w:br/>
            </w:r>
            <w:r>
              <w:rPr>
                <w:rFonts w:ascii="Times New Roman"/>
                <w:b w:val="false"/>
                <w:i w:val="false"/>
                <w:color w:val="000000"/>
                <w:sz w:val="20"/>
              </w:rPr>
              <w:t xml:space="preserve">регламентіне </w:t>
            </w:r>
            <w:r>
              <w:br/>
            </w:r>
            <w:r>
              <w:rPr>
                <w:rFonts w:ascii="Times New Roman"/>
                <w:b w:val="false"/>
                <w:i w:val="false"/>
                <w:color w:val="000000"/>
                <w:sz w:val="20"/>
              </w:rPr>
              <w:t>қосымша</w:t>
            </w:r>
          </w:p>
        </w:tc>
      </w:tr>
    </w:tbl>
    <w:bookmarkStart w:name="z109" w:id="97"/>
    <w:p>
      <w:pPr>
        <w:spacing w:after="0"/>
        <w:ind w:left="0"/>
        <w:jc w:val="left"/>
      </w:pPr>
      <w:r>
        <w:rPr>
          <w:rFonts w:ascii="Times New Roman"/>
          <w:b/>
          <w:i w:val="false"/>
          <w:color w:val="000000"/>
        </w:rPr>
        <w:t xml:space="preserve"> Портал арқылы мемлекеттік қызмет көрсетуге тартылған ақпараттық жүйелердің функционалдық өзара іс-қимыл диаграммасы</w:t>
      </w:r>
    </w:p>
    <w:bookmarkEnd w:id="97"/>
    <w:bookmarkStart w:name="z110" w:id="98"/>
    <w:p>
      <w:pPr>
        <w:spacing w:after="0"/>
        <w:ind w:left="0"/>
        <w:jc w:val="left"/>
      </w:pPr>
    </w:p>
    <w:bookmarkEnd w:id="98"/>
    <w:p>
      <w:pPr>
        <w:spacing w:after="0"/>
        <w:ind w:left="0"/>
        <w:jc w:val="both"/>
      </w:pPr>
      <w:r>
        <w:drawing>
          <wp:inline distT="0" distB="0" distL="0" distR="0">
            <wp:extent cx="7810500" cy="3898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7810500" cy="3898900"/>
                    </a:xfrm>
                    <a:prstGeom prst="rect">
                      <a:avLst/>
                    </a:prstGeom>
                  </pic:spPr>
                </pic:pic>
              </a:graphicData>
            </a:graphic>
          </wp:inline>
        </w:drawing>
      </w:r>
    </w:p>
    <w:p>
      <w:pPr>
        <w:spacing w:after="0"/>
        <w:ind w:left="0"/>
        <w:jc w:val="left"/>
      </w:pPr>
      <w:r>
        <w:br/>
      </w:r>
    </w:p>
    <w:bookmarkStart w:name="z111" w:id="99"/>
    <w:p>
      <w:pPr>
        <w:spacing w:after="0"/>
        <w:ind w:left="0"/>
        <w:jc w:val="both"/>
      </w:pPr>
      <w:r>
        <w:rPr>
          <w:rFonts w:ascii="Times New Roman"/>
          <w:b w:val="false"/>
          <w:i w:val="false"/>
          <w:color w:val="000000"/>
          <w:sz w:val="28"/>
        </w:rPr>
        <w:t>
      Шартты белгілер:</w:t>
      </w:r>
    </w:p>
    <w:bookmarkEnd w:id="99"/>
    <w:bookmarkStart w:name="z112" w:id="100"/>
    <w:p>
      <w:pPr>
        <w:spacing w:after="0"/>
        <w:ind w:left="0"/>
        <w:jc w:val="both"/>
      </w:pPr>
      <w:r>
        <w:rPr>
          <w:rFonts w:ascii="Times New Roman"/>
          <w:b w:val="false"/>
          <w:i w:val="false"/>
          <w:color w:val="000000"/>
          <w:sz w:val="28"/>
        </w:rPr>
        <w:t xml:space="preserve">
      </w:t>
      </w:r>
    </w:p>
    <w:bookmarkEnd w:id="100"/>
    <w:p>
      <w:pPr>
        <w:spacing w:after="0"/>
        <w:ind w:left="0"/>
        <w:jc w:val="both"/>
      </w:pPr>
      <w:r>
        <w:drawing>
          <wp:inline distT="0" distB="0" distL="0" distR="0">
            <wp:extent cx="7810500" cy="5029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7810500" cy="5029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Батыс Қазақстан облысы </w:t>
            </w:r>
            <w:r>
              <w:br/>
            </w:r>
            <w:r>
              <w:rPr>
                <w:rFonts w:ascii="Times New Roman"/>
                <w:b w:val="false"/>
                <w:i w:val="false"/>
                <w:color w:val="000000"/>
                <w:sz w:val="20"/>
              </w:rPr>
              <w:t xml:space="preserve">әкімдігінің 2019 жылғы </w:t>
            </w:r>
            <w:r>
              <w:br/>
            </w:r>
            <w:r>
              <w:rPr>
                <w:rFonts w:ascii="Times New Roman"/>
                <w:b w:val="false"/>
                <w:i w:val="false"/>
                <w:color w:val="000000"/>
                <w:sz w:val="20"/>
              </w:rPr>
              <w:t xml:space="preserve">13 тамыздағы № 207 қаулысына </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Батыс Қазақстан облысы </w:t>
            </w:r>
            <w:r>
              <w:br/>
            </w:r>
            <w:r>
              <w:rPr>
                <w:rFonts w:ascii="Times New Roman"/>
                <w:b w:val="false"/>
                <w:i w:val="false"/>
                <w:color w:val="000000"/>
                <w:sz w:val="20"/>
              </w:rPr>
              <w:t xml:space="preserve">әкімдігінің 2015 жылғы </w:t>
            </w:r>
            <w:r>
              <w:br/>
            </w:r>
            <w:r>
              <w:rPr>
                <w:rFonts w:ascii="Times New Roman"/>
                <w:b w:val="false"/>
                <w:i w:val="false"/>
                <w:color w:val="000000"/>
                <w:sz w:val="20"/>
              </w:rPr>
              <w:t xml:space="preserve">4 тамыздағы № 200 қаулысымен </w:t>
            </w:r>
            <w:r>
              <w:br/>
            </w:r>
            <w:r>
              <w:rPr>
                <w:rFonts w:ascii="Times New Roman"/>
                <w:b w:val="false"/>
                <w:i w:val="false"/>
                <w:color w:val="000000"/>
                <w:sz w:val="20"/>
              </w:rPr>
              <w:t>бекітілген</w:t>
            </w:r>
          </w:p>
        </w:tc>
      </w:tr>
    </w:tbl>
    <w:bookmarkStart w:name="z115" w:id="101"/>
    <w:p>
      <w:pPr>
        <w:spacing w:after="0"/>
        <w:ind w:left="0"/>
        <w:jc w:val="left"/>
      </w:pPr>
      <w:r>
        <w:rPr>
          <w:rFonts w:ascii="Times New Roman"/>
          <w:b/>
          <w:i w:val="false"/>
          <w:color w:val="000000"/>
        </w:rPr>
        <w:t xml:space="preserve"> "Психоневрологиялық ұйымнан анықтама беру"</w:t>
      </w:r>
      <w:r>
        <w:br/>
      </w:r>
      <w:r>
        <w:rPr>
          <w:rFonts w:ascii="Times New Roman"/>
          <w:b/>
          <w:i w:val="false"/>
          <w:color w:val="000000"/>
        </w:rPr>
        <w:t>мемлекеттік көрсетілетін қызмет регламенті</w:t>
      </w:r>
    </w:p>
    <w:bookmarkEnd w:id="101"/>
    <w:bookmarkStart w:name="z116" w:id="102"/>
    <w:p>
      <w:pPr>
        <w:spacing w:after="0"/>
        <w:ind w:left="0"/>
        <w:jc w:val="left"/>
      </w:pPr>
      <w:r>
        <w:rPr>
          <w:rFonts w:ascii="Times New Roman"/>
          <w:b/>
          <w:i w:val="false"/>
          <w:color w:val="000000"/>
        </w:rPr>
        <w:t xml:space="preserve"> 1. Жалпы ережелер</w:t>
      </w:r>
    </w:p>
    <w:bookmarkEnd w:id="102"/>
    <w:bookmarkStart w:name="z117" w:id="103"/>
    <w:p>
      <w:pPr>
        <w:spacing w:after="0"/>
        <w:ind w:left="0"/>
        <w:jc w:val="both"/>
      </w:pPr>
      <w:r>
        <w:rPr>
          <w:rFonts w:ascii="Times New Roman"/>
          <w:b w:val="false"/>
          <w:i w:val="false"/>
          <w:color w:val="000000"/>
          <w:sz w:val="28"/>
        </w:rPr>
        <w:t>
      1. "Психоневрологиялық ұйымнан анықтама беру" мемлекеттік көрсетілетін қызметі (бұдан әрі - мемлекеттік көрсетілетін қызмет).</w:t>
      </w:r>
    </w:p>
    <w:bookmarkEnd w:id="103"/>
    <w:bookmarkStart w:name="z118" w:id="104"/>
    <w:p>
      <w:pPr>
        <w:spacing w:after="0"/>
        <w:ind w:left="0"/>
        <w:jc w:val="both"/>
      </w:pPr>
      <w:r>
        <w:rPr>
          <w:rFonts w:ascii="Times New Roman"/>
          <w:b w:val="false"/>
          <w:i w:val="false"/>
          <w:color w:val="000000"/>
          <w:sz w:val="28"/>
        </w:rPr>
        <w:t xml:space="preserve">
      Мемлекеттік көрсетілетін қызмет "Денсаулық сақтау саласындағы мемлекеттік көрсетілетін қызметтер стандарттарын бекіту туралы" Қазақстан Республикасы Денсаулық сақтау және әлеуметтік даму министрінің 2015 жылғы 27 сәуірдегі №272 бұйрығымен (Нормативтік құқықтық актілерді мемлекеттік тіркеу тізілімінде № 11304 тіркелді) бекітілген "Психоневрологиялық ұйымнан анықтама беру" мемлекеттік көрсетілетін қызмет </w:t>
      </w:r>
      <w:r>
        <w:rPr>
          <w:rFonts w:ascii="Times New Roman"/>
          <w:b w:val="false"/>
          <w:i w:val="false"/>
          <w:color w:val="000000"/>
          <w:sz w:val="28"/>
        </w:rPr>
        <w:t>стандартына</w:t>
      </w:r>
      <w:r>
        <w:rPr>
          <w:rFonts w:ascii="Times New Roman"/>
          <w:b w:val="false"/>
          <w:i w:val="false"/>
          <w:color w:val="000000"/>
          <w:sz w:val="28"/>
        </w:rPr>
        <w:t xml:space="preserve"> (бұдан әрі - Стандарт) сәйкес денсаулық сақтау ұйымдарымен (бұдан әрі - көрсетілетін қызметті беруші) көрсетіледі.</w:t>
      </w:r>
    </w:p>
    <w:bookmarkEnd w:id="104"/>
    <w:bookmarkStart w:name="z119" w:id="105"/>
    <w:p>
      <w:pPr>
        <w:spacing w:after="0"/>
        <w:ind w:left="0"/>
        <w:jc w:val="both"/>
      </w:pPr>
      <w:r>
        <w:rPr>
          <w:rFonts w:ascii="Times New Roman"/>
          <w:b w:val="false"/>
          <w:i w:val="false"/>
          <w:color w:val="000000"/>
          <w:sz w:val="28"/>
        </w:rPr>
        <w:t xml:space="preserve">
      Өтініштер қабылдау және мемлекеттік қызмет көрсетудің нәтижесін беру: </w:t>
      </w:r>
    </w:p>
    <w:bookmarkEnd w:id="105"/>
    <w:bookmarkStart w:name="z120" w:id="106"/>
    <w:p>
      <w:pPr>
        <w:spacing w:after="0"/>
        <w:ind w:left="0"/>
        <w:jc w:val="both"/>
      </w:pPr>
      <w:r>
        <w:rPr>
          <w:rFonts w:ascii="Times New Roman"/>
          <w:b w:val="false"/>
          <w:i w:val="false"/>
          <w:color w:val="000000"/>
          <w:sz w:val="28"/>
        </w:rPr>
        <w:t>
      1) "Азаматтарға арналған үкімет" мемлекеттік корпорациясы" коммерциялық емес акционерлік қоғамының Батыс Қазақстан облысы бойынша филиалы (бұдан әрі - Мемлекеттік корпорация);</w:t>
      </w:r>
    </w:p>
    <w:bookmarkEnd w:id="106"/>
    <w:bookmarkStart w:name="z121" w:id="107"/>
    <w:p>
      <w:pPr>
        <w:spacing w:after="0"/>
        <w:ind w:left="0"/>
        <w:jc w:val="both"/>
      </w:pPr>
      <w:r>
        <w:rPr>
          <w:rFonts w:ascii="Times New Roman"/>
          <w:b w:val="false"/>
          <w:i w:val="false"/>
          <w:color w:val="000000"/>
          <w:sz w:val="28"/>
        </w:rPr>
        <w:t>
      2) www.egov.kz "электрондық үкімет" веб-порталы (бұдан әрі - портал) арқылы жүзеге асырылады.</w:t>
      </w:r>
    </w:p>
    <w:bookmarkEnd w:id="107"/>
    <w:bookmarkStart w:name="z122" w:id="108"/>
    <w:p>
      <w:pPr>
        <w:spacing w:after="0"/>
        <w:ind w:left="0"/>
        <w:jc w:val="both"/>
      </w:pPr>
      <w:r>
        <w:rPr>
          <w:rFonts w:ascii="Times New Roman"/>
          <w:b w:val="false"/>
          <w:i w:val="false"/>
          <w:color w:val="000000"/>
          <w:sz w:val="28"/>
        </w:rPr>
        <w:t>
      2. Мемлекеттік қызмет көрсету нысаны – электрондық (ішінара автоматтандырылған) және (немесе) қағаз түрінде.</w:t>
      </w:r>
    </w:p>
    <w:bookmarkEnd w:id="108"/>
    <w:bookmarkStart w:name="z123" w:id="109"/>
    <w:p>
      <w:pPr>
        <w:spacing w:after="0"/>
        <w:ind w:left="0"/>
        <w:jc w:val="both"/>
      </w:pPr>
      <w:r>
        <w:rPr>
          <w:rFonts w:ascii="Times New Roman"/>
          <w:b w:val="false"/>
          <w:i w:val="false"/>
          <w:color w:val="000000"/>
          <w:sz w:val="28"/>
        </w:rPr>
        <w:t xml:space="preserve">
      3. Мемлекеттік қызмет көрсетудің нәтижесі – Стандарттың </w:t>
      </w:r>
      <w:r>
        <w:rPr>
          <w:rFonts w:ascii="Times New Roman"/>
          <w:b w:val="false"/>
          <w:i w:val="false"/>
          <w:color w:val="000000"/>
          <w:sz w:val="28"/>
        </w:rPr>
        <w:t>1-қосымшасындағы</w:t>
      </w:r>
      <w:r>
        <w:rPr>
          <w:rFonts w:ascii="Times New Roman"/>
          <w:b w:val="false"/>
          <w:i w:val="false"/>
          <w:color w:val="000000"/>
          <w:sz w:val="28"/>
        </w:rPr>
        <w:t xml:space="preserve"> нысанға сәйкес диспансерлік есепте тұрғаны/тұрмағаны туралы электрондық құжат нысанындағы анықтама (бұдан әрі - Анықтама). </w:t>
      </w:r>
    </w:p>
    <w:bookmarkEnd w:id="109"/>
    <w:bookmarkStart w:name="z124" w:id="110"/>
    <w:p>
      <w:pPr>
        <w:spacing w:after="0"/>
        <w:ind w:left="0"/>
        <w:jc w:val="both"/>
      </w:pPr>
      <w:r>
        <w:rPr>
          <w:rFonts w:ascii="Times New Roman"/>
          <w:b w:val="false"/>
          <w:i w:val="false"/>
          <w:color w:val="000000"/>
          <w:sz w:val="28"/>
        </w:rPr>
        <w:t>
      4. Мемлекеттік қызмет жеке тұлғаларға (бұдан әрі - көрсетілетін қызметті алушы) тегін көрсетіледі.</w:t>
      </w:r>
    </w:p>
    <w:bookmarkEnd w:id="110"/>
    <w:bookmarkStart w:name="z125" w:id="111"/>
    <w:p>
      <w:pPr>
        <w:spacing w:after="0"/>
        <w:ind w:left="0"/>
        <w:jc w:val="both"/>
      </w:pPr>
      <w:r>
        <w:rPr>
          <w:rFonts w:ascii="Times New Roman"/>
          <w:b w:val="false"/>
          <w:i w:val="false"/>
          <w:color w:val="000000"/>
          <w:sz w:val="28"/>
        </w:rPr>
        <w:t>
      5. Мемлекеттік қызметті көрсетудің мерзімі:</w:t>
      </w:r>
    </w:p>
    <w:bookmarkEnd w:id="111"/>
    <w:bookmarkStart w:name="z126" w:id="112"/>
    <w:p>
      <w:pPr>
        <w:spacing w:after="0"/>
        <w:ind w:left="0"/>
        <w:jc w:val="both"/>
      </w:pPr>
      <w:r>
        <w:rPr>
          <w:rFonts w:ascii="Times New Roman"/>
          <w:b w:val="false"/>
          <w:i w:val="false"/>
          <w:color w:val="000000"/>
          <w:sz w:val="28"/>
        </w:rPr>
        <w:t>
      1) Мемлекеттік корпорацияға құжаттар топтамасын тапсырған сәттен бастап, сондай – ақ порталға жүгінген кезде-30 (отыз) минут;</w:t>
      </w:r>
    </w:p>
    <w:bookmarkEnd w:id="112"/>
    <w:bookmarkStart w:name="z127" w:id="113"/>
    <w:p>
      <w:pPr>
        <w:spacing w:after="0"/>
        <w:ind w:left="0"/>
        <w:jc w:val="both"/>
      </w:pPr>
      <w:r>
        <w:rPr>
          <w:rFonts w:ascii="Times New Roman"/>
          <w:b w:val="false"/>
          <w:i w:val="false"/>
          <w:color w:val="000000"/>
          <w:sz w:val="28"/>
        </w:rPr>
        <w:t xml:space="preserve">
      2) құжаттарды тапсыру үшін күтудің рұқсат етілген ең ұзақ уақыты-15 (отыз) минут; </w:t>
      </w:r>
    </w:p>
    <w:bookmarkEnd w:id="113"/>
    <w:bookmarkStart w:name="z128" w:id="114"/>
    <w:p>
      <w:pPr>
        <w:spacing w:after="0"/>
        <w:ind w:left="0"/>
        <w:jc w:val="both"/>
      </w:pPr>
      <w:r>
        <w:rPr>
          <w:rFonts w:ascii="Times New Roman"/>
          <w:b w:val="false"/>
          <w:i w:val="false"/>
          <w:color w:val="000000"/>
          <w:sz w:val="28"/>
        </w:rPr>
        <w:t xml:space="preserve">
      3) көрсетілетін қызметті алушыға қызмет көрсетудің рұқсат етілген ең ұзақ уақыты – 30 (отыз) минут. </w:t>
      </w:r>
    </w:p>
    <w:bookmarkEnd w:id="114"/>
    <w:bookmarkStart w:name="z129" w:id="115"/>
    <w:p>
      <w:pPr>
        <w:spacing w:after="0"/>
        <w:ind w:left="0"/>
        <w:jc w:val="left"/>
      </w:pPr>
      <w:r>
        <w:rPr>
          <w:rFonts w:ascii="Times New Roman"/>
          <w:b/>
          <w:i w:val="false"/>
          <w:color w:val="000000"/>
        </w:rPr>
        <w:t xml:space="preserve"> 2. Мемлекеттік қызмет көрсету процесінде Мемлекеттік корпорациямен және (немесе) өзге де көрсетілетін қызметті берушілермен өзара іс-қимыл тәртібін, сондай-ақ ақпараттық жүйелерді пайдалану тәртібін сипаттау</w:t>
      </w:r>
    </w:p>
    <w:bookmarkEnd w:id="115"/>
    <w:bookmarkStart w:name="z130" w:id="116"/>
    <w:p>
      <w:pPr>
        <w:spacing w:after="0"/>
        <w:ind w:left="0"/>
        <w:jc w:val="both"/>
      </w:pPr>
      <w:r>
        <w:rPr>
          <w:rFonts w:ascii="Times New Roman"/>
          <w:b w:val="false"/>
          <w:i w:val="false"/>
          <w:color w:val="000000"/>
          <w:sz w:val="28"/>
        </w:rPr>
        <w:t>
      6. Мемлекеттік корпорацияға және (немесе) өзге де көрсетілетін қызметті берушілерге жүгіну тәртібінің сипаттамасы, көрсетілетін қызметті алушының сұрау салуын өңдеу ұзақтығы:</w:t>
      </w:r>
    </w:p>
    <w:bookmarkEnd w:id="116"/>
    <w:bookmarkStart w:name="z131" w:id="117"/>
    <w:p>
      <w:pPr>
        <w:spacing w:after="0"/>
        <w:ind w:left="0"/>
        <w:jc w:val="both"/>
      </w:pPr>
      <w:r>
        <w:rPr>
          <w:rFonts w:ascii="Times New Roman"/>
          <w:b w:val="false"/>
          <w:i w:val="false"/>
          <w:color w:val="000000"/>
          <w:sz w:val="28"/>
        </w:rPr>
        <w:t xml:space="preserve">
      1) көрсетілетін қызметті алушы мемлекеттік корпорация қызметкеріне Стандарттың </w:t>
      </w:r>
      <w:r>
        <w:rPr>
          <w:rFonts w:ascii="Times New Roman"/>
          <w:b w:val="false"/>
          <w:i w:val="false"/>
          <w:color w:val="000000"/>
          <w:sz w:val="28"/>
        </w:rPr>
        <w:t>9-тармағында</w:t>
      </w:r>
      <w:r>
        <w:rPr>
          <w:rFonts w:ascii="Times New Roman"/>
          <w:b w:val="false"/>
          <w:i w:val="false"/>
          <w:color w:val="000000"/>
          <w:sz w:val="28"/>
        </w:rPr>
        <w:t xml:space="preserve"> көзделген құжаттарды "электрондық кезек" тәртібімен "кедергісіз" қызмет көрсету арқылы немесе жедел қызмет көрсетусіз "электрондық үкімет" веб-порталы арқылы электрондық кезекті броньдау жолымен ұсынады, 1 (бір) минут ішінде;</w:t>
      </w:r>
    </w:p>
    <w:bookmarkEnd w:id="117"/>
    <w:bookmarkStart w:name="z132" w:id="118"/>
    <w:p>
      <w:pPr>
        <w:spacing w:after="0"/>
        <w:ind w:left="0"/>
        <w:jc w:val="both"/>
      </w:pPr>
      <w:r>
        <w:rPr>
          <w:rFonts w:ascii="Times New Roman"/>
          <w:b w:val="false"/>
          <w:i w:val="false"/>
          <w:color w:val="000000"/>
          <w:sz w:val="28"/>
        </w:rPr>
        <w:t>
      2) 1-процесс - Мемлекеттік корпорация қызметкерінің мемлекеттік қызметті көрсету үшін логин мен парольді Мемлекеттік корпорацияның интеграцияланған ақпараттық жүйесінің автоматтандырылған жұмыс орнына (бұдан әрі-Мемлекеттік корпорация ИАЖ АЖО) енгізуі (авторландыру процесі), 1 (бір) минут ішінде;</w:t>
      </w:r>
    </w:p>
    <w:bookmarkEnd w:id="118"/>
    <w:bookmarkStart w:name="z133" w:id="119"/>
    <w:p>
      <w:pPr>
        <w:spacing w:after="0"/>
        <w:ind w:left="0"/>
        <w:jc w:val="both"/>
      </w:pPr>
      <w:r>
        <w:rPr>
          <w:rFonts w:ascii="Times New Roman"/>
          <w:b w:val="false"/>
          <w:i w:val="false"/>
          <w:color w:val="000000"/>
          <w:sz w:val="28"/>
        </w:rPr>
        <w:t>
      3) 2-процесс - Мемлекеттік корпорация қызметкерінің мемлекеттік қызметті таңдауы, мемлекеттік қызметті көрсету үшін сұрау салу нысанын экранға шығаруы және көрсетілетін қызметті алушының деректерін немесе көрсетілетін қызметті алушы өкілінің сенімхаты бойынша деректерін енгізуі (нотариалды куәландырылған сенімхат болған жағдайда, сенімхат деректері толтырылмайды, 1(бір) минут ішінде;</w:t>
      </w:r>
    </w:p>
    <w:bookmarkEnd w:id="119"/>
    <w:bookmarkStart w:name="z134" w:id="120"/>
    <w:p>
      <w:pPr>
        <w:spacing w:after="0"/>
        <w:ind w:left="0"/>
        <w:jc w:val="both"/>
      </w:pPr>
      <w:r>
        <w:rPr>
          <w:rFonts w:ascii="Times New Roman"/>
          <w:b w:val="false"/>
          <w:i w:val="false"/>
          <w:color w:val="000000"/>
          <w:sz w:val="28"/>
        </w:rPr>
        <w:t>
      4) 3 – процесс – "электрондық үкімет" шлюзі (бұдан әрі – ЭҮШ) арқылы жеке тұлғалардың мемлекеттік деректер қорына (бұдан әрі –ЖТ МДҚ) көрсетілетін қызметті алушының деректері туралы, сондай-ақ көрсетілетін қызметті алушы өкілінің сенімхат деректері туралы бірыңғай нотариалдық ақпараттық жүйеге (бұдан әрі-БНАЖ) жолдау, 1 (бір) минут ішінде;</w:t>
      </w:r>
    </w:p>
    <w:bookmarkEnd w:id="120"/>
    <w:bookmarkStart w:name="z135" w:id="121"/>
    <w:p>
      <w:pPr>
        <w:spacing w:after="0"/>
        <w:ind w:left="0"/>
        <w:jc w:val="both"/>
      </w:pPr>
      <w:r>
        <w:rPr>
          <w:rFonts w:ascii="Times New Roman"/>
          <w:b w:val="false"/>
          <w:i w:val="false"/>
          <w:color w:val="000000"/>
          <w:sz w:val="28"/>
        </w:rPr>
        <w:t>
      5) 1–шарт - ЖТ МДҚ-да көрсетілетін қызметті алушы деректерінің, БНАЖ-да сенімхат деректерінің болуын тексеру, 1 (бір) минут ішінде;</w:t>
      </w:r>
    </w:p>
    <w:bookmarkEnd w:id="121"/>
    <w:bookmarkStart w:name="z136" w:id="122"/>
    <w:p>
      <w:pPr>
        <w:spacing w:after="0"/>
        <w:ind w:left="0"/>
        <w:jc w:val="both"/>
      </w:pPr>
      <w:r>
        <w:rPr>
          <w:rFonts w:ascii="Times New Roman"/>
          <w:b w:val="false"/>
          <w:i w:val="false"/>
          <w:color w:val="000000"/>
          <w:sz w:val="28"/>
        </w:rPr>
        <w:t>
      6) 4–процесс - ЖТ МДҚ-да көрсетілетін қызметті алушы деректерінің немесе БНАЖ-да сенімхат деректерінің жоқ екендігі туралы хабарламаны қалыптастыру, 1(бір) минут ішінде;</w:t>
      </w:r>
    </w:p>
    <w:bookmarkEnd w:id="122"/>
    <w:bookmarkStart w:name="z137" w:id="123"/>
    <w:p>
      <w:pPr>
        <w:spacing w:after="0"/>
        <w:ind w:left="0"/>
        <w:jc w:val="both"/>
      </w:pPr>
      <w:r>
        <w:rPr>
          <w:rFonts w:ascii="Times New Roman"/>
          <w:b w:val="false"/>
          <w:i w:val="false"/>
          <w:color w:val="000000"/>
          <w:sz w:val="28"/>
        </w:rPr>
        <w:t>
      7) 5–процесс – Мемлекеттік корпорация қызметкерінің ЭЦҚ куәландырылған (қол қойылған) электрондық құжатты (көрсетілетін қызметті алушының сұрау салуын) ЭҮШ арқылы электрондық үкіметтің аймақтық шлюзінің автоматтандырылған жұмыс орнына (бұдан әрі-ЭҮӨШ АЖО) жолдау, 1(бір) минут ішінде.</w:t>
      </w:r>
    </w:p>
    <w:bookmarkEnd w:id="123"/>
    <w:bookmarkStart w:name="z138" w:id="124"/>
    <w:p>
      <w:pPr>
        <w:spacing w:after="0"/>
        <w:ind w:left="0"/>
        <w:jc w:val="both"/>
      </w:pPr>
      <w:r>
        <w:rPr>
          <w:rFonts w:ascii="Times New Roman"/>
          <w:b w:val="false"/>
          <w:i w:val="false"/>
          <w:color w:val="000000"/>
          <w:sz w:val="28"/>
        </w:rPr>
        <w:t xml:space="preserve">
      7. Мемлекеттік корпорация арқылы мемлекеттік қызмет көрсету нәтижесін алу процесінің сипаттамасы, оның ұзақтығы: </w:t>
      </w:r>
    </w:p>
    <w:bookmarkEnd w:id="124"/>
    <w:bookmarkStart w:name="z139" w:id="125"/>
    <w:p>
      <w:pPr>
        <w:spacing w:after="0"/>
        <w:ind w:left="0"/>
        <w:jc w:val="both"/>
      </w:pPr>
      <w:r>
        <w:rPr>
          <w:rFonts w:ascii="Times New Roman"/>
          <w:b w:val="false"/>
          <w:i w:val="false"/>
          <w:color w:val="000000"/>
          <w:sz w:val="28"/>
        </w:rPr>
        <w:t>
      1) 6–процесс - ЭҮӨШ АЖО электрондық құжатты тіркеу, 1 (бір) минут ішінде;</w:t>
      </w:r>
    </w:p>
    <w:bookmarkEnd w:id="125"/>
    <w:bookmarkStart w:name="z140" w:id="126"/>
    <w:p>
      <w:pPr>
        <w:spacing w:after="0"/>
        <w:ind w:left="0"/>
        <w:jc w:val="both"/>
      </w:pPr>
      <w:r>
        <w:rPr>
          <w:rFonts w:ascii="Times New Roman"/>
          <w:b w:val="false"/>
          <w:i w:val="false"/>
          <w:color w:val="000000"/>
          <w:sz w:val="28"/>
        </w:rPr>
        <w:t>
      2) 7-процесс - психиатриялық науқастардың электрондық тіркелімінде Анықтаманы өңдеу және қалыптастыру, 5 (бес) минут ішінде;</w:t>
      </w:r>
    </w:p>
    <w:bookmarkEnd w:id="126"/>
    <w:bookmarkStart w:name="z141" w:id="127"/>
    <w:p>
      <w:pPr>
        <w:spacing w:after="0"/>
        <w:ind w:left="0"/>
        <w:jc w:val="both"/>
      </w:pPr>
      <w:r>
        <w:rPr>
          <w:rFonts w:ascii="Times New Roman"/>
          <w:b w:val="false"/>
          <w:i w:val="false"/>
          <w:color w:val="000000"/>
          <w:sz w:val="28"/>
        </w:rPr>
        <w:t>
      3) 8-процесс - көрсетілетін қызметті алушының мемлекеттік корпорация қызметкері арқылы Анықтаманы алуы, 1 (бір) минут ішінде.</w:t>
      </w:r>
    </w:p>
    <w:bookmarkEnd w:id="127"/>
    <w:bookmarkStart w:name="z142" w:id="128"/>
    <w:p>
      <w:pPr>
        <w:spacing w:after="0"/>
        <w:ind w:left="0"/>
        <w:jc w:val="both"/>
      </w:pPr>
      <w:r>
        <w:rPr>
          <w:rFonts w:ascii="Times New Roman"/>
          <w:b w:val="false"/>
          <w:i w:val="false"/>
          <w:color w:val="000000"/>
          <w:sz w:val="28"/>
        </w:rPr>
        <w:t xml:space="preserve">
      Мемлекеттік корпорация арқылы мемлекеттік қызмет көрсетуге тартылған ақпараттық жүйелердің функционалдық өзара іс-қимылы осы регламенттің </w:t>
      </w:r>
      <w:r>
        <w:rPr>
          <w:rFonts w:ascii="Times New Roman"/>
          <w:b w:val="false"/>
          <w:i w:val="false"/>
          <w:color w:val="000000"/>
          <w:sz w:val="28"/>
        </w:rPr>
        <w:t>1-қосымшасына</w:t>
      </w:r>
      <w:r>
        <w:rPr>
          <w:rFonts w:ascii="Times New Roman"/>
          <w:b w:val="false"/>
          <w:i w:val="false"/>
          <w:color w:val="000000"/>
          <w:sz w:val="28"/>
        </w:rPr>
        <w:t xml:space="preserve"> сәйкес диаграммада келтірілген. </w:t>
      </w:r>
    </w:p>
    <w:bookmarkEnd w:id="128"/>
    <w:bookmarkStart w:name="z143" w:id="129"/>
    <w:p>
      <w:pPr>
        <w:spacing w:after="0"/>
        <w:ind w:left="0"/>
        <w:jc w:val="both"/>
      </w:pPr>
      <w:r>
        <w:rPr>
          <w:rFonts w:ascii="Times New Roman"/>
          <w:b w:val="false"/>
          <w:i w:val="false"/>
          <w:color w:val="000000"/>
          <w:sz w:val="28"/>
        </w:rPr>
        <w:t>
      8. Портал арқылы мемлекеттік қызмет көрсету кезінде жүгіну тәртібін және көрсетілетін қызметті беруші мен көрсетілетін қызметті алушының рәсімдерінің (іс-қимылдарының) реттілігін сипаттау:</w:t>
      </w:r>
    </w:p>
    <w:bookmarkEnd w:id="129"/>
    <w:bookmarkStart w:name="z144" w:id="130"/>
    <w:p>
      <w:pPr>
        <w:spacing w:after="0"/>
        <w:ind w:left="0"/>
        <w:jc w:val="both"/>
      </w:pPr>
      <w:r>
        <w:rPr>
          <w:rFonts w:ascii="Times New Roman"/>
          <w:b w:val="false"/>
          <w:i w:val="false"/>
          <w:color w:val="000000"/>
          <w:sz w:val="28"/>
        </w:rPr>
        <w:t>
      1) көрсетілетін қызметті алушы жеке сәйкестендіру нөмірі (бұдан әрі – ЖСН) және парольдің (порталда тіркелмеген көрсетілетін қызметті алушылар үшін) көмегімен порталда тіркеуді жүзеге асырады);</w:t>
      </w:r>
    </w:p>
    <w:bookmarkEnd w:id="130"/>
    <w:bookmarkStart w:name="z145" w:id="131"/>
    <w:p>
      <w:pPr>
        <w:spacing w:after="0"/>
        <w:ind w:left="0"/>
        <w:jc w:val="both"/>
      </w:pPr>
      <w:r>
        <w:rPr>
          <w:rFonts w:ascii="Times New Roman"/>
          <w:b w:val="false"/>
          <w:i w:val="false"/>
          <w:color w:val="000000"/>
          <w:sz w:val="28"/>
        </w:rPr>
        <w:t>
      2) 1-процесс – мемлекеттік қызметті алу үшін көрсетілетін қызметті алушының порталда ЖСН мен парольді енгізуі (авторландыру үдерісі);</w:t>
      </w:r>
    </w:p>
    <w:bookmarkEnd w:id="131"/>
    <w:bookmarkStart w:name="z146" w:id="132"/>
    <w:p>
      <w:pPr>
        <w:spacing w:after="0"/>
        <w:ind w:left="0"/>
        <w:jc w:val="both"/>
      </w:pPr>
      <w:r>
        <w:rPr>
          <w:rFonts w:ascii="Times New Roman"/>
          <w:b w:val="false"/>
          <w:i w:val="false"/>
          <w:color w:val="000000"/>
          <w:sz w:val="28"/>
        </w:rPr>
        <w:t>
      3) 1-шарт - порталда ЖСН және пароль арқылы тіркелген көрсетілетін қызметті алушы туралы деректердің түпнұсқалығын тексеру;</w:t>
      </w:r>
    </w:p>
    <w:bookmarkEnd w:id="132"/>
    <w:bookmarkStart w:name="z147" w:id="133"/>
    <w:p>
      <w:pPr>
        <w:spacing w:after="0"/>
        <w:ind w:left="0"/>
        <w:jc w:val="both"/>
      </w:pPr>
      <w:r>
        <w:rPr>
          <w:rFonts w:ascii="Times New Roman"/>
          <w:b w:val="false"/>
          <w:i w:val="false"/>
          <w:color w:val="000000"/>
          <w:sz w:val="28"/>
        </w:rPr>
        <w:t>
      4) 2-процесс - көрсетілетін қызметті алушының деректерінде бұзушылықтардың болуына байланысты порталда авторландырудан бас тарту туралы хабарламаны порталда қалыптастыру;</w:t>
      </w:r>
    </w:p>
    <w:bookmarkEnd w:id="133"/>
    <w:bookmarkStart w:name="z148" w:id="134"/>
    <w:p>
      <w:pPr>
        <w:spacing w:after="0"/>
        <w:ind w:left="0"/>
        <w:jc w:val="both"/>
      </w:pPr>
      <w:r>
        <w:rPr>
          <w:rFonts w:ascii="Times New Roman"/>
          <w:b w:val="false"/>
          <w:i w:val="false"/>
          <w:color w:val="000000"/>
          <w:sz w:val="28"/>
        </w:rPr>
        <w:t>
      5) 3-процесс - көрсетілетін қызметті алушының мемлекеттік қызметті таңдауы, мемлекеттік қызметті көрсету үшін сұрау салу нысанын экранға шығару және көрсетілетін қызметті алушының оның құрылымы мен форматтық талаптарын ескере отырып, нысанды толтыруы, сұрау салуды куәландыру (қол қою) үшін көрсетілетін қызметті алушының ЭЦҚ тіркеу куәлігін таңдауы;</w:t>
      </w:r>
    </w:p>
    <w:bookmarkEnd w:id="134"/>
    <w:bookmarkStart w:name="z149" w:id="135"/>
    <w:p>
      <w:pPr>
        <w:spacing w:after="0"/>
        <w:ind w:left="0"/>
        <w:jc w:val="both"/>
      </w:pPr>
      <w:r>
        <w:rPr>
          <w:rFonts w:ascii="Times New Roman"/>
          <w:b w:val="false"/>
          <w:i w:val="false"/>
          <w:color w:val="000000"/>
          <w:sz w:val="28"/>
        </w:rPr>
        <w:t>
      6) 2-шарт - порталда ЭЦҚ тіркеу куәлігінің қолданылу мерзімін және қайтарып алынған (күші жойылған) тізімде ЭЦҚ тіркеу куәлігінің болмауын, сондай-ақ сұрау салуда көрсетілген ЖСН мен ЭЦҚ тіркеу куәлігінде көрсетілген ЖСН арасындағы сәйкестендіру деректерінің сәйкестігін тексеру;</w:t>
      </w:r>
    </w:p>
    <w:bookmarkEnd w:id="135"/>
    <w:bookmarkStart w:name="z150" w:id="136"/>
    <w:p>
      <w:pPr>
        <w:spacing w:after="0"/>
        <w:ind w:left="0"/>
        <w:jc w:val="both"/>
      </w:pPr>
      <w:r>
        <w:rPr>
          <w:rFonts w:ascii="Times New Roman"/>
          <w:b w:val="false"/>
          <w:i w:val="false"/>
          <w:color w:val="000000"/>
          <w:sz w:val="28"/>
        </w:rPr>
        <w:t>
      7) 4-процесс - көрсетілетін қызметті алушының ЭЦҚ тіркеу куәлігінің түпнұсқалығының расталмауына байланысты сұратылған мемлекеттік қызметтен бас тарту туралы хабарламаны қалыптастыру;</w:t>
      </w:r>
    </w:p>
    <w:bookmarkEnd w:id="136"/>
    <w:bookmarkStart w:name="z151" w:id="137"/>
    <w:p>
      <w:pPr>
        <w:spacing w:after="0"/>
        <w:ind w:left="0"/>
        <w:jc w:val="both"/>
      </w:pPr>
      <w:r>
        <w:rPr>
          <w:rFonts w:ascii="Times New Roman"/>
          <w:b w:val="false"/>
          <w:i w:val="false"/>
          <w:color w:val="000000"/>
          <w:sz w:val="28"/>
        </w:rPr>
        <w:t>
      8) 5-процесс - сұрауды өңдеу үшін ЭҮӨШ АЖО арқылы көрсетілетін қызметті алушының ЭЦҚ куәландырылған (қол қойылған) электрондық құжатты (көрсетілетін қызметті алушының сұрау салуын) Жолдау;</w:t>
      </w:r>
    </w:p>
    <w:bookmarkEnd w:id="137"/>
    <w:bookmarkStart w:name="z152" w:id="138"/>
    <w:p>
      <w:pPr>
        <w:spacing w:after="0"/>
        <w:ind w:left="0"/>
        <w:jc w:val="both"/>
      </w:pPr>
      <w:r>
        <w:rPr>
          <w:rFonts w:ascii="Times New Roman"/>
          <w:b w:val="false"/>
          <w:i w:val="false"/>
          <w:color w:val="000000"/>
          <w:sz w:val="28"/>
        </w:rPr>
        <w:t>
      9) 6-процесс - Психиатриялық науқастардың электрондық тіркелімінде Анықтаманы өңдеу және қалыптастыру;</w:t>
      </w:r>
    </w:p>
    <w:bookmarkEnd w:id="138"/>
    <w:bookmarkStart w:name="z153" w:id="139"/>
    <w:p>
      <w:pPr>
        <w:spacing w:after="0"/>
        <w:ind w:left="0"/>
        <w:jc w:val="both"/>
      </w:pPr>
      <w:r>
        <w:rPr>
          <w:rFonts w:ascii="Times New Roman"/>
          <w:b w:val="false"/>
          <w:i w:val="false"/>
          <w:color w:val="000000"/>
          <w:sz w:val="28"/>
        </w:rPr>
        <w:t>
      10) 7–процесс - көрсетілетін қызметті алушының портал қалыптастырған Анықтаманы алуы.</w:t>
      </w:r>
    </w:p>
    <w:bookmarkEnd w:id="139"/>
    <w:bookmarkStart w:name="z154" w:id="140"/>
    <w:p>
      <w:pPr>
        <w:spacing w:after="0"/>
        <w:ind w:left="0"/>
        <w:jc w:val="both"/>
      </w:pPr>
      <w:r>
        <w:rPr>
          <w:rFonts w:ascii="Times New Roman"/>
          <w:b w:val="false"/>
          <w:i w:val="false"/>
          <w:color w:val="000000"/>
          <w:sz w:val="28"/>
        </w:rPr>
        <w:t xml:space="preserve">
      9. Портал арқылы мемлекеттік қызмет көрсету кезінде іске қосылған ақпараттық жүйелердің функционалдық өзара іс-қимылы осы мемлекеттік көрсетілетін қызмет регламентінің </w:t>
      </w:r>
      <w:r>
        <w:rPr>
          <w:rFonts w:ascii="Times New Roman"/>
          <w:b w:val="false"/>
          <w:i w:val="false"/>
          <w:color w:val="000000"/>
          <w:sz w:val="28"/>
        </w:rPr>
        <w:t>2-қосымшасына</w:t>
      </w:r>
      <w:r>
        <w:rPr>
          <w:rFonts w:ascii="Times New Roman"/>
          <w:b w:val="false"/>
          <w:i w:val="false"/>
          <w:color w:val="000000"/>
          <w:sz w:val="28"/>
        </w:rPr>
        <w:t xml:space="preserve"> сәйкес диаграмма түрінде келтірілген.</w:t>
      </w:r>
    </w:p>
    <w:bookmarkEnd w:id="140"/>
    <w:bookmarkStart w:name="z155" w:id="141"/>
    <w:p>
      <w:pPr>
        <w:spacing w:after="0"/>
        <w:ind w:left="0"/>
        <w:jc w:val="both"/>
      </w:pPr>
      <w:r>
        <w:rPr>
          <w:rFonts w:ascii="Times New Roman"/>
          <w:b w:val="false"/>
          <w:i w:val="false"/>
          <w:color w:val="000000"/>
          <w:sz w:val="28"/>
        </w:rPr>
        <w:t xml:space="preserve">
      10. Мемлекеттік қызмет көрсету мәселелері бойынша лауазымды тұлғалардың және (немесе) олардың қызметкерлерінің шешімдеріне, әрекеттеріне (әрекетсіздігіне) шағымдану тәртібі Стандарттың </w:t>
      </w:r>
      <w:r>
        <w:rPr>
          <w:rFonts w:ascii="Times New Roman"/>
          <w:b w:val="false"/>
          <w:i w:val="false"/>
          <w:color w:val="000000"/>
          <w:sz w:val="28"/>
        </w:rPr>
        <w:t>3-бөліміне</w:t>
      </w:r>
      <w:r>
        <w:rPr>
          <w:rFonts w:ascii="Times New Roman"/>
          <w:b w:val="false"/>
          <w:i w:val="false"/>
          <w:color w:val="000000"/>
          <w:sz w:val="28"/>
        </w:rPr>
        <w:t xml:space="preserve"> сәйкес жүзеге асырылады.</w:t>
      </w:r>
    </w:p>
    <w:bookmarkEnd w:id="14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"Психоневрологиялық ұйымнан </w:t>
            </w:r>
            <w:r>
              <w:br/>
            </w:r>
            <w:r>
              <w:rPr>
                <w:rFonts w:ascii="Times New Roman"/>
                <w:b w:val="false"/>
                <w:i w:val="false"/>
                <w:color w:val="000000"/>
                <w:sz w:val="20"/>
              </w:rPr>
              <w:t xml:space="preserve">анықтама беру" көрсетілетін </w:t>
            </w:r>
            <w:r>
              <w:br/>
            </w:r>
            <w:r>
              <w:rPr>
                <w:rFonts w:ascii="Times New Roman"/>
                <w:b w:val="false"/>
                <w:i w:val="false"/>
                <w:color w:val="000000"/>
                <w:sz w:val="20"/>
              </w:rPr>
              <w:t xml:space="preserve">мемлекеттік қызмет </w:t>
            </w:r>
            <w:r>
              <w:br/>
            </w:r>
            <w:r>
              <w:rPr>
                <w:rFonts w:ascii="Times New Roman"/>
                <w:b w:val="false"/>
                <w:i w:val="false"/>
                <w:color w:val="000000"/>
                <w:sz w:val="20"/>
              </w:rPr>
              <w:t xml:space="preserve">регламентіне </w:t>
            </w:r>
            <w:r>
              <w:br/>
            </w:r>
            <w:r>
              <w:rPr>
                <w:rFonts w:ascii="Times New Roman"/>
                <w:b w:val="false"/>
                <w:i w:val="false"/>
                <w:color w:val="000000"/>
                <w:sz w:val="20"/>
              </w:rPr>
              <w:t>1-қосымша</w:t>
            </w:r>
          </w:p>
        </w:tc>
      </w:tr>
    </w:tbl>
    <w:bookmarkStart w:name="z157" w:id="142"/>
    <w:p>
      <w:pPr>
        <w:spacing w:after="0"/>
        <w:ind w:left="0"/>
        <w:jc w:val="left"/>
      </w:pPr>
      <w:r>
        <w:rPr>
          <w:rFonts w:ascii="Times New Roman"/>
          <w:b/>
          <w:i w:val="false"/>
          <w:color w:val="000000"/>
        </w:rPr>
        <w:t xml:space="preserve"> Мемлекеттік корпорация арқылы "Психоневрологиялық ұйымнан анықтама беру" мемлекеттік қызметін көрсетуге ақпараттық жүйелердің функционалдық өзара іс-қимыл диаграммасы</w:t>
      </w:r>
    </w:p>
    <w:bookmarkEnd w:id="142"/>
    <w:bookmarkStart w:name="z158" w:id="143"/>
    <w:p>
      <w:pPr>
        <w:spacing w:after="0"/>
        <w:ind w:left="0"/>
        <w:jc w:val="left"/>
      </w:pPr>
    </w:p>
    <w:bookmarkEnd w:id="143"/>
    <w:p>
      <w:pPr>
        <w:spacing w:after="0"/>
        <w:ind w:left="0"/>
        <w:jc w:val="both"/>
      </w:pPr>
      <w:r>
        <w:drawing>
          <wp:inline distT="0" distB="0" distL="0" distR="0">
            <wp:extent cx="7810500" cy="3886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7810500" cy="3886200"/>
                    </a:xfrm>
                    <a:prstGeom prst="rect">
                      <a:avLst/>
                    </a:prstGeom>
                  </pic:spPr>
                </pic:pic>
              </a:graphicData>
            </a:graphic>
          </wp:inline>
        </w:drawing>
      </w:r>
    </w:p>
    <w:p>
      <w:pPr>
        <w:spacing w:after="0"/>
        <w:ind w:left="0"/>
        <w:jc w:val="left"/>
      </w:pPr>
      <w:r>
        <w:br/>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"Психоневрологиялық ұйымнан </w:t>
            </w:r>
            <w:r>
              <w:br/>
            </w:r>
            <w:r>
              <w:rPr>
                <w:rFonts w:ascii="Times New Roman"/>
                <w:b w:val="false"/>
                <w:i w:val="false"/>
                <w:color w:val="000000"/>
                <w:sz w:val="20"/>
              </w:rPr>
              <w:t xml:space="preserve">анықтама беру" көрсетілетін </w:t>
            </w:r>
            <w:r>
              <w:br/>
            </w:r>
            <w:r>
              <w:rPr>
                <w:rFonts w:ascii="Times New Roman"/>
                <w:b w:val="false"/>
                <w:i w:val="false"/>
                <w:color w:val="000000"/>
                <w:sz w:val="20"/>
              </w:rPr>
              <w:t xml:space="preserve">мемлекеттік қызмет </w:t>
            </w:r>
            <w:r>
              <w:br/>
            </w:r>
            <w:r>
              <w:rPr>
                <w:rFonts w:ascii="Times New Roman"/>
                <w:b w:val="false"/>
                <w:i w:val="false"/>
                <w:color w:val="000000"/>
                <w:sz w:val="20"/>
              </w:rPr>
              <w:t xml:space="preserve">регламентіне </w:t>
            </w:r>
            <w:r>
              <w:br/>
            </w:r>
            <w:r>
              <w:rPr>
                <w:rFonts w:ascii="Times New Roman"/>
                <w:b w:val="false"/>
                <w:i w:val="false"/>
                <w:color w:val="000000"/>
                <w:sz w:val="20"/>
              </w:rPr>
              <w:t>2-қосымша</w:t>
            </w:r>
          </w:p>
        </w:tc>
      </w:tr>
    </w:tbl>
    <w:bookmarkStart w:name="z160" w:id="144"/>
    <w:p>
      <w:pPr>
        <w:spacing w:after="0"/>
        <w:ind w:left="0"/>
        <w:jc w:val="left"/>
      </w:pPr>
      <w:r>
        <w:rPr>
          <w:rFonts w:ascii="Times New Roman"/>
          <w:b/>
          <w:i w:val="false"/>
          <w:color w:val="000000"/>
        </w:rPr>
        <w:t xml:space="preserve"> "Психоневрологиялық ұйымнан анықтама беру" мемлекеттік қызметін көрсетуге ақпараттық жүйелердің функционалдық өзара іс-қимыл диаграммасы</w:t>
      </w:r>
    </w:p>
    <w:bookmarkEnd w:id="144"/>
    <w:bookmarkStart w:name="z161" w:id="145"/>
    <w:p>
      <w:pPr>
        <w:spacing w:after="0"/>
        <w:ind w:left="0"/>
        <w:jc w:val="left"/>
      </w:pPr>
    </w:p>
    <w:bookmarkEnd w:id="145"/>
    <w:p>
      <w:pPr>
        <w:spacing w:after="0"/>
        <w:ind w:left="0"/>
        <w:jc w:val="both"/>
      </w:pPr>
      <w:r>
        <w:drawing>
          <wp:inline distT="0" distB="0" distL="0" distR="0">
            <wp:extent cx="7810500" cy="3886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7810500" cy="3886200"/>
                    </a:xfrm>
                    <a:prstGeom prst="rect">
                      <a:avLst/>
                    </a:prstGeom>
                  </pic:spPr>
                </pic:pic>
              </a:graphicData>
            </a:graphic>
          </wp:inline>
        </w:drawing>
      </w:r>
    </w:p>
    <w:p>
      <w:pPr>
        <w:spacing w:after="0"/>
        <w:ind w:left="0"/>
        <w:jc w:val="left"/>
      </w:pPr>
      <w:r>
        <w:br/>
      </w:r>
    </w:p>
    <w:bookmarkStart w:name="z162" w:id="146"/>
    <w:p>
      <w:pPr>
        <w:spacing w:after="0"/>
        <w:ind w:left="0"/>
        <w:jc w:val="both"/>
      </w:pPr>
      <w:r>
        <w:rPr>
          <w:rFonts w:ascii="Times New Roman"/>
          <w:b w:val="false"/>
          <w:i w:val="false"/>
          <w:color w:val="000000"/>
          <w:sz w:val="28"/>
        </w:rPr>
        <w:t>
      Шартты белгілер:</w:t>
      </w:r>
    </w:p>
    <w:bookmarkEnd w:id="146"/>
    <w:bookmarkStart w:name="z163" w:id="147"/>
    <w:p>
      <w:pPr>
        <w:spacing w:after="0"/>
        <w:ind w:left="0"/>
        <w:jc w:val="both"/>
      </w:pPr>
      <w:r>
        <w:rPr>
          <w:rFonts w:ascii="Times New Roman"/>
          <w:b w:val="false"/>
          <w:i w:val="false"/>
          <w:color w:val="000000"/>
          <w:sz w:val="28"/>
        </w:rPr>
        <w:t xml:space="preserve">
      </w:t>
      </w:r>
    </w:p>
    <w:bookmarkEnd w:id="147"/>
    <w:p>
      <w:pPr>
        <w:spacing w:after="0"/>
        <w:ind w:left="0"/>
        <w:jc w:val="both"/>
      </w:pPr>
      <w:r>
        <w:drawing>
          <wp:inline distT="0" distB="0" distL="0" distR="0">
            <wp:extent cx="7810500" cy="4813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7810500" cy="4813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Батыс Қазақстан облысы </w:t>
            </w:r>
            <w:r>
              <w:br/>
            </w:r>
            <w:r>
              <w:rPr>
                <w:rFonts w:ascii="Times New Roman"/>
                <w:b w:val="false"/>
                <w:i w:val="false"/>
                <w:color w:val="000000"/>
                <w:sz w:val="20"/>
              </w:rPr>
              <w:t xml:space="preserve">әкімдігінің 2019 жылғы </w:t>
            </w:r>
            <w:r>
              <w:br/>
            </w:r>
            <w:r>
              <w:rPr>
                <w:rFonts w:ascii="Times New Roman"/>
                <w:b w:val="false"/>
                <w:i w:val="false"/>
                <w:color w:val="000000"/>
                <w:sz w:val="20"/>
              </w:rPr>
              <w:t xml:space="preserve">13 тамыздағы № 207 қаулысына </w:t>
            </w:r>
            <w:r>
              <w:br/>
            </w:r>
            <w:r>
              <w:rPr>
                <w:rFonts w:ascii="Times New Roman"/>
                <w:b w:val="false"/>
                <w:i w:val="false"/>
                <w:color w:val="000000"/>
                <w:sz w:val="20"/>
              </w:rPr>
              <w:t>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Батыс Қазақстан облысы </w:t>
            </w:r>
            <w:r>
              <w:br/>
            </w:r>
            <w:r>
              <w:rPr>
                <w:rFonts w:ascii="Times New Roman"/>
                <w:b w:val="false"/>
                <w:i w:val="false"/>
                <w:color w:val="000000"/>
                <w:sz w:val="20"/>
              </w:rPr>
              <w:t>әкімдігінің 2015 жылғы</w:t>
            </w:r>
            <w:r>
              <w:br/>
            </w:r>
            <w:r>
              <w:rPr>
                <w:rFonts w:ascii="Times New Roman"/>
                <w:b w:val="false"/>
                <w:i w:val="false"/>
                <w:color w:val="000000"/>
                <w:sz w:val="20"/>
              </w:rPr>
              <w:t xml:space="preserve">4 тамыздағы № 200 қаулысымен </w:t>
            </w:r>
            <w:r>
              <w:br/>
            </w:r>
            <w:r>
              <w:rPr>
                <w:rFonts w:ascii="Times New Roman"/>
                <w:b w:val="false"/>
                <w:i w:val="false"/>
                <w:color w:val="000000"/>
                <w:sz w:val="20"/>
              </w:rPr>
              <w:t>бекітілген</w:t>
            </w:r>
          </w:p>
        </w:tc>
      </w:tr>
    </w:tbl>
    <w:bookmarkStart w:name="z166" w:id="148"/>
    <w:p>
      <w:pPr>
        <w:spacing w:after="0"/>
        <w:ind w:left="0"/>
        <w:jc w:val="left"/>
      </w:pPr>
      <w:r>
        <w:rPr>
          <w:rFonts w:ascii="Times New Roman"/>
          <w:b/>
          <w:i w:val="false"/>
          <w:color w:val="000000"/>
        </w:rPr>
        <w:t xml:space="preserve"> "Наркологиялық ұйымнан анықтама беру"</w:t>
      </w:r>
      <w:r>
        <w:br/>
      </w:r>
      <w:r>
        <w:rPr>
          <w:rFonts w:ascii="Times New Roman"/>
          <w:b/>
          <w:i w:val="false"/>
          <w:color w:val="000000"/>
        </w:rPr>
        <w:t>мемлекеттік көрсетілетін қызмет регламенті</w:t>
      </w:r>
    </w:p>
    <w:bookmarkEnd w:id="148"/>
    <w:bookmarkStart w:name="z167" w:id="149"/>
    <w:p>
      <w:pPr>
        <w:spacing w:after="0"/>
        <w:ind w:left="0"/>
        <w:jc w:val="left"/>
      </w:pPr>
      <w:r>
        <w:rPr>
          <w:rFonts w:ascii="Times New Roman"/>
          <w:b/>
          <w:i w:val="false"/>
          <w:color w:val="000000"/>
        </w:rPr>
        <w:t xml:space="preserve"> 1. Жалпы ережелер</w:t>
      </w:r>
    </w:p>
    <w:bookmarkEnd w:id="149"/>
    <w:bookmarkStart w:name="z168" w:id="150"/>
    <w:p>
      <w:pPr>
        <w:spacing w:after="0"/>
        <w:ind w:left="0"/>
        <w:jc w:val="both"/>
      </w:pPr>
      <w:r>
        <w:rPr>
          <w:rFonts w:ascii="Times New Roman"/>
          <w:b w:val="false"/>
          <w:i w:val="false"/>
          <w:color w:val="000000"/>
          <w:sz w:val="28"/>
        </w:rPr>
        <w:t>
      1. "Наркологиялық ұйымнан анықтама беру" мемлекеттік көрсетілетін қызметі (бұдан әрі - мемлекеттік көрсетілетін қызмет).</w:t>
      </w:r>
    </w:p>
    <w:bookmarkEnd w:id="150"/>
    <w:bookmarkStart w:name="z169" w:id="151"/>
    <w:p>
      <w:pPr>
        <w:spacing w:after="0"/>
        <w:ind w:left="0"/>
        <w:jc w:val="both"/>
      </w:pPr>
      <w:r>
        <w:rPr>
          <w:rFonts w:ascii="Times New Roman"/>
          <w:b w:val="false"/>
          <w:i w:val="false"/>
          <w:color w:val="000000"/>
          <w:sz w:val="28"/>
        </w:rPr>
        <w:t xml:space="preserve">
      Мемлекеттік көрсетілетін қызмет "Денсаулық сақтау саласындағы мемлекеттік көрсетілетін қызметтер стандарттарын бекіту туралы" Қазақстан Республикасы Денсаулық сақтау және әлеуметтік даму министрінің 2015 жылғы 27 сәуірдегі №272 бұйрығымен (Нормативтік құқықтық актілерді мемлекеттік тіркеу тізілімінде № 11304 тіркелді) бекітілген "Наркологиялық ұйымнан анықтама беру" мемлекеттік көрсетілетін қызмет </w:t>
      </w:r>
      <w:r>
        <w:rPr>
          <w:rFonts w:ascii="Times New Roman"/>
          <w:b w:val="false"/>
          <w:i w:val="false"/>
          <w:color w:val="000000"/>
          <w:sz w:val="28"/>
        </w:rPr>
        <w:t>стандартына</w:t>
      </w:r>
      <w:r>
        <w:rPr>
          <w:rFonts w:ascii="Times New Roman"/>
          <w:b w:val="false"/>
          <w:i w:val="false"/>
          <w:color w:val="000000"/>
          <w:sz w:val="28"/>
        </w:rPr>
        <w:t xml:space="preserve"> (бұдан әрі - Стандарт) сәйкес денсаулық сақтау ұйымдарымен (бұдан әрі - көрсетілетін қызметті беруші) көрсетіледі.</w:t>
      </w:r>
    </w:p>
    <w:bookmarkEnd w:id="151"/>
    <w:bookmarkStart w:name="z170" w:id="152"/>
    <w:p>
      <w:pPr>
        <w:spacing w:after="0"/>
        <w:ind w:left="0"/>
        <w:jc w:val="both"/>
      </w:pPr>
      <w:r>
        <w:rPr>
          <w:rFonts w:ascii="Times New Roman"/>
          <w:b w:val="false"/>
          <w:i w:val="false"/>
          <w:color w:val="000000"/>
          <w:sz w:val="28"/>
        </w:rPr>
        <w:t xml:space="preserve">
      Өтініштер қабылдау және мемлекеттік қызмет көрсетудің нәтижесін беру: </w:t>
      </w:r>
    </w:p>
    <w:bookmarkEnd w:id="152"/>
    <w:bookmarkStart w:name="z171" w:id="153"/>
    <w:p>
      <w:pPr>
        <w:spacing w:after="0"/>
        <w:ind w:left="0"/>
        <w:jc w:val="both"/>
      </w:pPr>
      <w:r>
        <w:rPr>
          <w:rFonts w:ascii="Times New Roman"/>
          <w:b w:val="false"/>
          <w:i w:val="false"/>
          <w:color w:val="000000"/>
          <w:sz w:val="28"/>
        </w:rPr>
        <w:t>
      1) "Азаматтарға арналған үкімет" мемлекеттік корпорациясы" коммерциялық емес акционерлік қоғамының Батыс Қазақстан облысы бойынша филиалы (бұдан әрі - Мемлекеттік корпорация);</w:t>
      </w:r>
    </w:p>
    <w:bookmarkEnd w:id="153"/>
    <w:bookmarkStart w:name="z172" w:id="154"/>
    <w:p>
      <w:pPr>
        <w:spacing w:after="0"/>
        <w:ind w:left="0"/>
        <w:jc w:val="both"/>
      </w:pPr>
      <w:r>
        <w:rPr>
          <w:rFonts w:ascii="Times New Roman"/>
          <w:b w:val="false"/>
          <w:i w:val="false"/>
          <w:color w:val="000000"/>
          <w:sz w:val="28"/>
        </w:rPr>
        <w:t>
      2) www.egov.kz "электрондық үкімет" веб-порталы (бұдан әрі - портал) арқылы жүзеге асырылады.</w:t>
      </w:r>
    </w:p>
    <w:bookmarkEnd w:id="154"/>
    <w:bookmarkStart w:name="z173" w:id="155"/>
    <w:p>
      <w:pPr>
        <w:spacing w:after="0"/>
        <w:ind w:left="0"/>
        <w:jc w:val="both"/>
      </w:pPr>
      <w:r>
        <w:rPr>
          <w:rFonts w:ascii="Times New Roman"/>
          <w:b w:val="false"/>
          <w:i w:val="false"/>
          <w:color w:val="000000"/>
          <w:sz w:val="28"/>
        </w:rPr>
        <w:t>
      2. Мемлекеттік көрсетілетін қызмет нысаны – электронды (ішінара автоматтандырылған) және (немесе) қағаз түрінде.</w:t>
      </w:r>
    </w:p>
    <w:bookmarkEnd w:id="155"/>
    <w:bookmarkStart w:name="z174" w:id="156"/>
    <w:p>
      <w:pPr>
        <w:spacing w:after="0"/>
        <w:ind w:left="0"/>
        <w:jc w:val="both"/>
      </w:pPr>
      <w:r>
        <w:rPr>
          <w:rFonts w:ascii="Times New Roman"/>
          <w:b w:val="false"/>
          <w:i w:val="false"/>
          <w:color w:val="000000"/>
          <w:sz w:val="28"/>
        </w:rPr>
        <w:t xml:space="preserve">
      3. Мемлекеттік көрсетілетін қызмет нәтижесі – Стандарттың </w:t>
      </w:r>
      <w:r>
        <w:rPr>
          <w:rFonts w:ascii="Times New Roman"/>
          <w:b w:val="false"/>
          <w:i w:val="false"/>
          <w:color w:val="000000"/>
          <w:sz w:val="28"/>
        </w:rPr>
        <w:t>1-қосымшасына</w:t>
      </w:r>
      <w:r>
        <w:rPr>
          <w:rFonts w:ascii="Times New Roman"/>
          <w:b w:val="false"/>
          <w:i w:val="false"/>
          <w:color w:val="000000"/>
          <w:sz w:val="28"/>
        </w:rPr>
        <w:t xml:space="preserve"> сәйкес диспансерлік есепте тұрғаны/тұрмағаны туралы электрондық құжат нысанындағы анықтама (бұдан әрі – Анықтама) беру.</w:t>
      </w:r>
    </w:p>
    <w:bookmarkEnd w:id="156"/>
    <w:bookmarkStart w:name="z175" w:id="157"/>
    <w:p>
      <w:pPr>
        <w:spacing w:after="0"/>
        <w:ind w:left="0"/>
        <w:jc w:val="both"/>
      </w:pPr>
      <w:r>
        <w:rPr>
          <w:rFonts w:ascii="Times New Roman"/>
          <w:b w:val="false"/>
          <w:i w:val="false"/>
          <w:color w:val="000000"/>
          <w:sz w:val="28"/>
        </w:rPr>
        <w:t>
      4. Мемлекеттік көрсетілетін қызмет жеке тұлғаларға (бұдан әрі - қызмет алушы) тегін көрсетіледі.</w:t>
      </w:r>
    </w:p>
    <w:bookmarkEnd w:id="157"/>
    <w:bookmarkStart w:name="z176" w:id="158"/>
    <w:p>
      <w:pPr>
        <w:spacing w:after="0"/>
        <w:ind w:left="0"/>
        <w:jc w:val="both"/>
      </w:pPr>
      <w:r>
        <w:rPr>
          <w:rFonts w:ascii="Times New Roman"/>
          <w:b w:val="false"/>
          <w:i w:val="false"/>
          <w:color w:val="000000"/>
          <w:sz w:val="28"/>
        </w:rPr>
        <w:t>
      5. Мемлекеттік қызметті көрсетудің мерзімі:</w:t>
      </w:r>
    </w:p>
    <w:bookmarkEnd w:id="158"/>
    <w:bookmarkStart w:name="z177" w:id="159"/>
    <w:p>
      <w:pPr>
        <w:spacing w:after="0"/>
        <w:ind w:left="0"/>
        <w:jc w:val="both"/>
      </w:pPr>
      <w:r>
        <w:rPr>
          <w:rFonts w:ascii="Times New Roman"/>
          <w:b w:val="false"/>
          <w:i w:val="false"/>
          <w:color w:val="000000"/>
          <w:sz w:val="28"/>
        </w:rPr>
        <w:t>
      1) Мемлекеттік корпорацияға құжаттар топтамасын тапсырған сәттен бастап, сондай-ақ порталға жүгінген кезде - 30 (отыз) минут;</w:t>
      </w:r>
    </w:p>
    <w:bookmarkEnd w:id="159"/>
    <w:bookmarkStart w:name="z178" w:id="160"/>
    <w:p>
      <w:pPr>
        <w:spacing w:after="0"/>
        <w:ind w:left="0"/>
        <w:jc w:val="both"/>
      </w:pPr>
      <w:r>
        <w:rPr>
          <w:rFonts w:ascii="Times New Roman"/>
          <w:b w:val="false"/>
          <w:i w:val="false"/>
          <w:color w:val="000000"/>
          <w:sz w:val="28"/>
        </w:rPr>
        <w:t xml:space="preserve">
      2) құжаттарды тапсыру үшін күтудің рұқсат етілген ең ұзақ уақыты-15 (он бес) минут; </w:t>
      </w:r>
    </w:p>
    <w:bookmarkEnd w:id="160"/>
    <w:bookmarkStart w:name="z179" w:id="161"/>
    <w:p>
      <w:pPr>
        <w:spacing w:after="0"/>
        <w:ind w:left="0"/>
        <w:jc w:val="both"/>
      </w:pPr>
      <w:r>
        <w:rPr>
          <w:rFonts w:ascii="Times New Roman"/>
          <w:b w:val="false"/>
          <w:i w:val="false"/>
          <w:color w:val="000000"/>
          <w:sz w:val="28"/>
        </w:rPr>
        <w:t xml:space="preserve">
      3) көрсетілетін қызметті алушыға қызмет көрсетудің рұқсат етілген ең ұзақ уақыты – 30 (отыз) минут. </w:t>
      </w:r>
    </w:p>
    <w:bookmarkEnd w:id="161"/>
    <w:bookmarkStart w:name="z180" w:id="162"/>
    <w:p>
      <w:pPr>
        <w:spacing w:after="0"/>
        <w:ind w:left="0"/>
        <w:jc w:val="left"/>
      </w:pPr>
      <w:r>
        <w:rPr>
          <w:rFonts w:ascii="Times New Roman"/>
          <w:b/>
          <w:i w:val="false"/>
          <w:color w:val="000000"/>
        </w:rPr>
        <w:t xml:space="preserve"> 2. Мемлекеттік қызмет көрсету процесінде Мемлекеттік корпорациямен және (немесе) өзге де көрсетілетін қызметті берушілермен өзара іс-қимыл тәртібін, сондай-ақ ақпараттық жүйелерді пайдалану тәртібін сипаттау</w:t>
      </w:r>
    </w:p>
    <w:bookmarkEnd w:id="162"/>
    <w:bookmarkStart w:name="z181" w:id="163"/>
    <w:p>
      <w:pPr>
        <w:spacing w:after="0"/>
        <w:ind w:left="0"/>
        <w:jc w:val="both"/>
      </w:pPr>
      <w:r>
        <w:rPr>
          <w:rFonts w:ascii="Times New Roman"/>
          <w:b w:val="false"/>
          <w:i w:val="false"/>
          <w:color w:val="000000"/>
          <w:sz w:val="28"/>
        </w:rPr>
        <w:t>
      6. Мемлекеттік корпорацияға және (немесе) өзге де көрсетілетін қызметті берушілерге жүгіну тәртібінің сипаттамасы, көрсетілетін қызметті алушының сұрау салуын өңдеу ұзақтығы:</w:t>
      </w:r>
    </w:p>
    <w:bookmarkEnd w:id="163"/>
    <w:bookmarkStart w:name="z182" w:id="164"/>
    <w:p>
      <w:pPr>
        <w:spacing w:after="0"/>
        <w:ind w:left="0"/>
        <w:jc w:val="both"/>
      </w:pPr>
      <w:r>
        <w:rPr>
          <w:rFonts w:ascii="Times New Roman"/>
          <w:b w:val="false"/>
          <w:i w:val="false"/>
          <w:color w:val="000000"/>
          <w:sz w:val="28"/>
        </w:rPr>
        <w:t xml:space="preserve">
      1) көрсетілетін қызметті алушы мемлекеттік корпорация қызметкеріне Стандарттың </w:t>
      </w:r>
      <w:r>
        <w:rPr>
          <w:rFonts w:ascii="Times New Roman"/>
          <w:b w:val="false"/>
          <w:i w:val="false"/>
          <w:color w:val="000000"/>
          <w:sz w:val="28"/>
        </w:rPr>
        <w:t>9-тармағында</w:t>
      </w:r>
      <w:r>
        <w:rPr>
          <w:rFonts w:ascii="Times New Roman"/>
          <w:b w:val="false"/>
          <w:i w:val="false"/>
          <w:color w:val="000000"/>
          <w:sz w:val="28"/>
        </w:rPr>
        <w:t xml:space="preserve"> көзделген құжаттарды "электрондық кезек" тәртібімен "кедергісіз" қызмет көрсету арқылы немесе жедел қызмет көрсетусіз "электрондық үкімет" веб-порталы арқылы электрондық кезекті броньдау жолымен ұсынады, 1 (бір) минут ішінде;</w:t>
      </w:r>
    </w:p>
    <w:bookmarkEnd w:id="164"/>
    <w:bookmarkStart w:name="z183" w:id="165"/>
    <w:p>
      <w:pPr>
        <w:spacing w:after="0"/>
        <w:ind w:left="0"/>
        <w:jc w:val="both"/>
      </w:pPr>
      <w:r>
        <w:rPr>
          <w:rFonts w:ascii="Times New Roman"/>
          <w:b w:val="false"/>
          <w:i w:val="false"/>
          <w:color w:val="000000"/>
          <w:sz w:val="28"/>
        </w:rPr>
        <w:t>
      2) 1-процесс – Мемлекеттік корпорация қызметкерінің мемлекеттік қызметті көрсету үшін логин мен парольді Мемлекеттік корпорацияның интеграцияланған ақпараттық жүйесінің автоматтандырылған жұмыс орнына (бұдан әрі-Мемлекеттік корпорацияның ИАЖ АЖО) енгізуі (авторландыру процесі), 1 (бір) минут ішінде;</w:t>
      </w:r>
    </w:p>
    <w:bookmarkEnd w:id="165"/>
    <w:bookmarkStart w:name="z184" w:id="166"/>
    <w:p>
      <w:pPr>
        <w:spacing w:after="0"/>
        <w:ind w:left="0"/>
        <w:jc w:val="both"/>
      </w:pPr>
      <w:r>
        <w:rPr>
          <w:rFonts w:ascii="Times New Roman"/>
          <w:b w:val="false"/>
          <w:i w:val="false"/>
          <w:color w:val="000000"/>
          <w:sz w:val="28"/>
        </w:rPr>
        <w:t>
      3) 2–процесс - Мемлекеттік корпорация қызметкерінің мемлекеттік қызметті таңдауы, мемлекеттік қызметті көрсету үшін сұрау салу нысанын экранға шығаруы және көрсетілетін қызметті алушының деректерін немесе көрсетілетін қызметті алушы өкілінің сенімхаты бойынша деректерін енгізуі (нотариалды куәландырылған сенімхат болған жағдайда, сенімхат деректері толтырылмайды), 1(бір) минут ішінде;</w:t>
      </w:r>
    </w:p>
    <w:bookmarkEnd w:id="166"/>
    <w:bookmarkStart w:name="z185" w:id="167"/>
    <w:p>
      <w:pPr>
        <w:spacing w:after="0"/>
        <w:ind w:left="0"/>
        <w:jc w:val="both"/>
      </w:pPr>
      <w:r>
        <w:rPr>
          <w:rFonts w:ascii="Times New Roman"/>
          <w:b w:val="false"/>
          <w:i w:val="false"/>
          <w:color w:val="000000"/>
          <w:sz w:val="28"/>
        </w:rPr>
        <w:t>
      4) 3–процесс – "электрондық үкімет" шлюзі (бұдан әрі – ЭҮШ) арқылы жеке тұлғалардың мемлекеттік деректер қорына (бұдан әрі–ЖТ МДҚ) көрсетілетін қызметті алушының деректері туралы, сондай – ақ Бірыңғай нотариалдық ақпараттық жүйеге (бұдан әрі-БНАЖ) - көрсетілетін қызметті алушы өкілінің сенімхат деректері туралы сұрау салуды жолдау, 1 (бір) минут ішінде;</w:t>
      </w:r>
    </w:p>
    <w:bookmarkEnd w:id="167"/>
    <w:bookmarkStart w:name="z186" w:id="168"/>
    <w:p>
      <w:pPr>
        <w:spacing w:after="0"/>
        <w:ind w:left="0"/>
        <w:jc w:val="both"/>
      </w:pPr>
      <w:r>
        <w:rPr>
          <w:rFonts w:ascii="Times New Roman"/>
          <w:b w:val="false"/>
          <w:i w:val="false"/>
          <w:color w:val="000000"/>
          <w:sz w:val="28"/>
        </w:rPr>
        <w:t>
      5) 1–шарт - ЖТ МДҚ-да көрсетілетін қызметті алушы деректерінің, БНАЖ-да сенімхат деректерінің болуын тексеру, 1 (бір) минут ішінде;</w:t>
      </w:r>
    </w:p>
    <w:bookmarkEnd w:id="168"/>
    <w:bookmarkStart w:name="z187" w:id="169"/>
    <w:p>
      <w:pPr>
        <w:spacing w:after="0"/>
        <w:ind w:left="0"/>
        <w:jc w:val="both"/>
      </w:pPr>
      <w:r>
        <w:rPr>
          <w:rFonts w:ascii="Times New Roman"/>
          <w:b w:val="false"/>
          <w:i w:val="false"/>
          <w:color w:val="000000"/>
          <w:sz w:val="28"/>
        </w:rPr>
        <w:t>
      6) 4–процесс - ЖТ МДҚ-да көрсетілетін қызметті алушы деректерінің немесе БНАЖ-да сенімхат деректерінің жоқ екендігі туралы хабарламаны қалыптастыру, 1(бір) минут ішінде;</w:t>
      </w:r>
    </w:p>
    <w:bookmarkEnd w:id="169"/>
    <w:bookmarkStart w:name="z188" w:id="170"/>
    <w:p>
      <w:pPr>
        <w:spacing w:after="0"/>
        <w:ind w:left="0"/>
        <w:jc w:val="both"/>
      </w:pPr>
      <w:r>
        <w:rPr>
          <w:rFonts w:ascii="Times New Roman"/>
          <w:b w:val="false"/>
          <w:i w:val="false"/>
          <w:color w:val="000000"/>
          <w:sz w:val="28"/>
        </w:rPr>
        <w:t>
      7) 5–процесс – Мемлекеттік корпорация қызметкерінің ЭЦҚ куәландырылған (қол қойылған) электрондық құжатты (көрсетілетін қызметті алушының сұрау салуын) ЭҮШ арқылы электрондық үкіметтің аймақтық шлюзінің автоматтандырылған жұмыс орнына (бұдан әрі-ЭҮӨШ АЖО) жолдау, 1 (бір) минут ішінде.</w:t>
      </w:r>
    </w:p>
    <w:bookmarkEnd w:id="170"/>
    <w:bookmarkStart w:name="z189" w:id="171"/>
    <w:p>
      <w:pPr>
        <w:spacing w:after="0"/>
        <w:ind w:left="0"/>
        <w:jc w:val="both"/>
      </w:pPr>
      <w:r>
        <w:rPr>
          <w:rFonts w:ascii="Times New Roman"/>
          <w:b w:val="false"/>
          <w:i w:val="false"/>
          <w:color w:val="000000"/>
          <w:sz w:val="28"/>
        </w:rPr>
        <w:t xml:space="preserve">
      7. Мемлекеттік корпорация арқылы мемлекеттік қызмет көрсету нәтижесін алу процесінің сипаттамасы, оның ұзақтығы: </w:t>
      </w:r>
    </w:p>
    <w:bookmarkEnd w:id="171"/>
    <w:bookmarkStart w:name="z190" w:id="172"/>
    <w:p>
      <w:pPr>
        <w:spacing w:after="0"/>
        <w:ind w:left="0"/>
        <w:jc w:val="both"/>
      </w:pPr>
      <w:r>
        <w:rPr>
          <w:rFonts w:ascii="Times New Roman"/>
          <w:b w:val="false"/>
          <w:i w:val="false"/>
          <w:color w:val="000000"/>
          <w:sz w:val="28"/>
        </w:rPr>
        <w:t>
      1) 6-процесс - ЭҮӨШ АЖО электрондық құжатты тіркеу, 1 (бір) минут ішінде;</w:t>
      </w:r>
    </w:p>
    <w:bookmarkEnd w:id="172"/>
    <w:bookmarkStart w:name="z191" w:id="173"/>
    <w:p>
      <w:pPr>
        <w:spacing w:after="0"/>
        <w:ind w:left="0"/>
        <w:jc w:val="both"/>
      </w:pPr>
      <w:r>
        <w:rPr>
          <w:rFonts w:ascii="Times New Roman"/>
          <w:b w:val="false"/>
          <w:i w:val="false"/>
          <w:color w:val="000000"/>
          <w:sz w:val="28"/>
        </w:rPr>
        <w:t>
      2) 7–процесс - Наркологиялық науқастардың электрондық тіркелімінде Анықтаманы өңдеу және қалыптастыру, 5 (бес) минут ішінде;</w:t>
      </w:r>
    </w:p>
    <w:bookmarkEnd w:id="173"/>
    <w:bookmarkStart w:name="z192" w:id="174"/>
    <w:p>
      <w:pPr>
        <w:spacing w:after="0"/>
        <w:ind w:left="0"/>
        <w:jc w:val="both"/>
      </w:pPr>
      <w:r>
        <w:rPr>
          <w:rFonts w:ascii="Times New Roman"/>
          <w:b w:val="false"/>
          <w:i w:val="false"/>
          <w:color w:val="000000"/>
          <w:sz w:val="28"/>
        </w:rPr>
        <w:t>
      3) 8–процесс - көрсетілетін қызметті алушының мемлекеттік корпорация қызметкері арқылы Анықтаманы алуы, 1 (бір) минут ішінде.</w:t>
      </w:r>
    </w:p>
    <w:bookmarkEnd w:id="174"/>
    <w:bookmarkStart w:name="z193" w:id="175"/>
    <w:p>
      <w:pPr>
        <w:spacing w:after="0"/>
        <w:ind w:left="0"/>
        <w:jc w:val="both"/>
      </w:pPr>
      <w:r>
        <w:rPr>
          <w:rFonts w:ascii="Times New Roman"/>
          <w:b w:val="false"/>
          <w:i w:val="false"/>
          <w:color w:val="000000"/>
          <w:sz w:val="28"/>
        </w:rPr>
        <w:t xml:space="preserve">
      Мемлекеттік корпорация арқылы мемлекеттік қызмет көрсетуге тартылған ақпараттық жүйелердің функционалдық өзара іс-қимылы осы регламенттің </w:t>
      </w:r>
      <w:r>
        <w:rPr>
          <w:rFonts w:ascii="Times New Roman"/>
          <w:b w:val="false"/>
          <w:i w:val="false"/>
          <w:color w:val="000000"/>
          <w:sz w:val="28"/>
        </w:rPr>
        <w:t>1-қосымшасына</w:t>
      </w:r>
      <w:r>
        <w:rPr>
          <w:rFonts w:ascii="Times New Roman"/>
          <w:b w:val="false"/>
          <w:i w:val="false"/>
          <w:color w:val="000000"/>
          <w:sz w:val="28"/>
        </w:rPr>
        <w:t xml:space="preserve"> сәйкес диаграммада келтірілген. </w:t>
      </w:r>
    </w:p>
    <w:bookmarkEnd w:id="175"/>
    <w:bookmarkStart w:name="z194" w:id="176"/>
    <w:p>
      <w:pPr>
        <w:spacing w:after="0"/>
        <w:ind w:left="0"/>
        <w:jc w:val="both"/>
      </w:pPr>
      <w:r>
        <w:rPr>
          <w:rFonts w:ascii="Times New Roman"/>
          <w:b w:val="false"/>
          <w:i w:val="false"/>
          <w:color w:val="000000"/>
          <w:sz w:val="28"/>
        </w:rPr>
        <w:t>
      8. Портал арқылы мемлекеттік қызмет көрсету кезінде жүгіну тәртібін және көрсетілетін қызметті беруші мен көрсетілетін қызметті алушының рәсімдерінің (іс-қимылдарының) реттілігін сипаттау:</w:t>
      </w:r>
    </w:p>
    <w:bookmarkEnd w:id="176"/>
    <w:bookmarkStart w:name="z195" w:id="177"/>
    <w:p>
      <w:pPr>
        <w:spacing w:after="0"/>
        <w:ind w:left="0"/>
        <w:jc w:val="both"/>
      </w:pPr>
      <w:r>
        <w:rPr>
          <w:rFonts w:ascii="Times New Roman"/>
          <w:b w:val="false"/>
          <w:i w:val="false"/>
          <w:color w:val="000000"/>
          <w:sz w:val="28"/>
        </w:rPr>
        <w:t>
      1) көрсетілетін қызметті алушы жеке сәйкестендіру нөмірі (бұдан әрі – ЖСН) және парольдің (порталда тіркелмеген көрсетілетін қызметті алушылар үшін) көмегімен порталда тіркеуді жүзеге асырады);</w:t>
      </w:r>
    </w:p>
    <w:bookmarkEnd w:id="177"/>
    <w:bookmarkStart w:name="z196" w:id="178"/>
    <w:p>
      <w:pPr>
        <w:spacing w:after="0"/>
        <w:ind w:left="0"/>
        <w:jc w:val="both"/>
      </w:pPr>
      <w:r>
        <w:rPr>
          <w:rFonts w:ascii="Times New Roman"/>
          <w:b w:val="false"/>
          <w:i w:val="false"/>
          <w:color w:val="000000"/>
          <w:sz w:val="28"/>
        </w:rPr>
        <w:t>
      2) 1-процесс - мемлекеттік қызметті алу үшін көрсетілетін қызметті алушының порталда ЖСН мен парольді енгізуі (авторландыру процесі);</w:t>
      </w:r>
    </w:p>
    <w:bookmarkEnd w:id="178"/>
    <w:bookmarkStart w:name="z197" w:id="179"/>
    <w:p>
      <w:pPr>
        <w:spacing w:after="0"/>
        <w:ind w:left="0"/>
        <w:jc w:val="both"/>
      </w:pPr>
      <w:r>
        <w:rPr>
          <w:rFonts w:ascii="Times New Roman"/>
          <w:b w:val="false"/>
          <w:i w:val="false"/>
          <w:color w:val="000000"/>
          <w:sz w:val="28"/>
        </w:rPr>
        <w:t>
      3) 1-шарт - порталда ЖСН және пароль арқылы тіркелген көрсетілетін қызметті алушы туралы деректердің түпнұсқалығын тексеру;</w:t>
      </w:r>
    </w:p>
    <w:bookmarkEnd w:id="179"/>
    <w:bookmarkStart w:name="z198" w:id="180"/>
    <w:p>
      <w:pPr>
        <w:spacing w:after="0"/>
        <w:ind w:left="0"/>
        <w:jc w:val="both"/>
      </w:pPr>
      <w:r>
        <w:rPr>
          <w:rFonts w:ascii="Times New Roman"/>
          <w:b w:val="false"/>
          <w:i w:val="false"/>
          <w:color w:val="000000"/>
          <w:sz w:val="28"/>
        </w:rPr>
        <w:t>
      4) 2-процесс - көрсетілетін қызметті алушының деректерінде бұзушылықтардың болуына байланысты порталда авторландырудан бас тарту туралы хабарламаны порталда қалыптастыру;</w:t>
      </w:r>
    </w:p>
    <w:bookmarkEnd w:id="180"/>
    <w:bookmarkStart w:name="z199" w:id="181"/>
    <w:p>
      <w:pPr>
        <w:spacing w:after="0"/>
        <w:ind w:left="0"/>
        <w:jc w:val="both"/>
      </w:pPr>
      <w:r>
        <w:rPr>
          <w:rFonts w:ascii="Times New Roman"/>
          <w:b w:val="false"/>
          <w:i w:val="false"/>
          <w:color w:val="000000"/>
          <w:sz w:val="28"/>
        </w:rPr>
        <w:t>
      5) 3–процесс - көрсетілетін қызметті алушының мемлекеттік қызметті таңдауы, мемлекеттік қызметті көрсету үшін сұрау салу нысанын экранға шығару және көрсетілетін қызметті алушының оның құрылымы мен форматтық талаптарын ескере отырып, нысанды толтыруы, сұрау салуды куәландыру (қол қою) үшін көрсетілетін қызметті алушының ЭЦҚ тіркеу куәлігін таңдауы;</w:t>
      </w:r>
    </w:p>
    <w:bookmarkEnd w:id="181"/>
    <w:bookmarkStart w:name="z200" w:id="182"/>
    <w:p>
      <w:pPr>
        <w:spacing w:after="0"/>
        <w:ind w:left="0"/>
        <w:jc w:val="both"/>
      </w:pPr>
      <w:r>
        <w:rPr>
          <w:rFonts w:ascii="Times New Roman"/>
          <w:b w:val="false"/>
          <w:i w:val="false"/>
          <w:color w:val="000000"/>
          <w:sz w:val="28"/>
        </w:rPr>
        <w:t>
      6) 2-шарт - порталда ЭЦҚ тіркеу куәлігінің қолданылу мерзімін және қайтарып алынған (күші жойылған) тізімде ЭЦҚ тіркеу куәлігінің болмауын, сондай-ақ сұрау салуда көрсетілген ЖСН мен ЭЦҚ тіркеу куәлігінде көрсетілген ЖСН арасындағы сәйкестендіру деректерінің сәйкестігін тексеру;</w:t>
      </w:r>
    </w:p>
    <w:bookmarkEnd w:id="182"/>
    <w:bookmarkStart w:name="z201" w:id="183"/>
    <w:p>
      <w:pPr>
        <w:spacing w:after="0"/>
        <w:ind w:left="0"/>
        <w:jc w:val="both"/>
      </w:pPr>
      <w:r>
        <w:rPr>
          <w:rFonts w:ascii="Times New Roman"/>
          <w:b w:val="false"/>
          <w:i w:val="false"/>
          <w:color w:val="000000"/>
          <w:sz w:val="28"/>
        </w:rPr>
        <w:t>
      7) 4-процесс - көрсетілетін қызметті алушының ЭЦҚ тіркеу куәлігінің түпнұсқалығының расталмауына байланысты сұратылған мемлекеттік қызметтен бас тарту туралы хабарламаны қалыптастыру;</w:t>
      </w:r>
    </w:p>
    <w:bookmarkEnd w:id="183"/>
    <w:bookmarkStart w:name="z202" w:id="184"/>
    <w:p>
      <w:pPr>
        <w:spacing w:after="0"/>
        <w:ind w:left="0"/>
        <w:jc w:val="both"/>
      </w:pPr>
      <w:r>
        <w:rPr>
          <w:rFonts w:ascii="Times New Roman"/>
          <w:b w:val="false"/>
          <w:i w:val="false"/>
          <w:color w:val="000000"/>
          <w:sz w:val="28"/>
        </w:rPr>
        <w:t>
      8) 5–процесс - сұрауды өңдеу үшін ЭҮӨШ АЖО арқылы көрсетілетін қызметті алушының ЭЦҚ куәландырылған (қол қойылған) электрондық құжатты (көрсетілетін қызметті алушының сұрау салуын) Жолдау;</w:t>
      </w:r>
    </w:p>
    <w:bookmarkEnd w:id="184"/>
    <w:bookmarkStart w:name="z203" w:id="185"/>
    <w:p>
      <w:pPr>
        <w:spacing w:after="0"/>
        <w:ind w:left="0"/>
        <w:jc w:val="both"/>
      </w:pPr>
      <w:r>
        <w:rPr>
          <w:rFonts w:ascii="Times New Roman"/>
          <w:b w:val="false"/>
          <w:i w:val="false"/>
          <w:color w:val="000000"/>
          <w:sz w:val="28"/>
        </w:rPr>
        <w:t>
      9) 6-процесс – наркологиялық науқастардың электрондық тіркелімінде анықтаманы өңдеу және қалыптастыру;</w:t>
      </w:r>
    </w:p>
    <w:bookmarkEnd w:id="185"/>
    <w:bookmarkStart w:name="z204" w:id="186"/>
    <w:p>
      <w:pPr>
        <w:spacing w:after="0"/>
        <w:ind w:left="0"/>
        <w:jc w:val="both"/>
      </w:pPr>
      <w:r>
        <w:rPr>
          <w:rFonts w:ascii="Times New Roman"/>
          <w:b w:val="false"/>
          <w:i w:val="false"/>
          <w:color w:val="000000"/>
          <w:sz w:val="28"/>
        </w:rPr>
        <w:t>
      10) 7–процесс - көрсетілетін қызметті алушының портал қалыптастырған Анықтаманы алуы.</w:t>
      </w:r>
    </w:p>
    <w:bookmarkEnd w:id="186"/>
    <w:bookmarkStart w:name="z205" w:id="187"/>
    <w:p>
      <w:pPr>
        <w:spacing w:after="0"/>
        <w:ind w:left="0"/>
        <w:jc w:val="both"/>
      </w:pPr>
      <w:r>
        <w:rPr>
          <w:rFonts w:ascii="Times New Roman"/>
          <w:b w:val="false"/>
          <w:i w:val="false"/>
          <w:color w:val="000000"/>
          <w:sz w:val="28"/>
        </w:rPr>
        <w:t xml:space="preserve">
      9. Портал арқылы мемлекеттік қызмет көрсету кезінде іске қосылған ақпараттық жүйелердің функционалдық өзара іс-қимылы осы мемлекеттік көрсетілетін қызмет регламентінің </w:t>
      </w:r>
      <w:r>
        <w:rPr>
          <w:rFonts w:ascii="Times New Roman"/>
          <w:b w:val="false"/>
          <w:i w:val="false"/>
          <w:color w:val="000000"/>
          <w:sz w:val="28"/>
        </w:rPr>
        <w:t>2-қосымшасына</w:t>
      </w:r>
      <w:r>
        <w:rPr>
          <w:rFonts w:ascii="Times New Roman"/>
          <w:b w:val="false"/>
          <w:i w:val="false"/>
          <w:color w:val="000000"/>
          <w:sz w:val="28"/>
        </w:rPr>
        <w:t xml:space="preserve"> сәйкес диаграмма түрінде келтірілген.</w:t>
      </w:r>
    </w:p>
    <w:bookmarkEnd w:id="187"/>
    <w:bookmarkStart w:name="z206" w:id="188"/>
    <w:p>
      <w:pPr>
        <w:spacing w:after="0"/>
        <w:ind w:left="0"/>
        <w:jc w:val="both"/>
      </w:pPr>
      <w:r>
        <w:rPr>
          <w:rFonts w:ascii="Times New Roman"/>
          <w:b w:val="false"/>
          <w:i w:val="false"/>
          <w:color w:val="000000"/>
          <w:sz w:val="28"/>
        </w:rPr>
        <w:t xml:space="preserve">
      10. Мемлекеттік қызмет көрсету мәселелері бойынша лауазымды тұлғалардың және (немесе) олардың қызметкерлерінің шешімдеріне, әрекеттеріне (әрекетсіздігіне) шағымдану тәртібі Стандарттың </w:t>
      </w:r>
      <w:r>
        <w:rPr>
          <w:rFonts w:ascii="Times New Roman"/>
          <w:b w:val="false"/>
          <w:i w:val="false"/>
          <w:color w:val="000000"/>
          <w:sz w:val="28"/>
        </w:rPr>
        <w:t>3-бөліміне</w:t>
      </w:r>
      <w:r>
        <w:rPr>
          <w:rFonts w:ascii="Times New Roman"/>
          <w:b w:val="false"/>
          <w:i w:val="false"/>
          <w:color w:val="000000"/>
          <w:sz w:val="28"/>
        </w:rPr>
        <w:t xml:space="preserve"> сәйкес жүзеге асырылады.</w:t>
      </w:r>
    </w:p>
    <w:bookmarkEnd w:id="18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"Наркологиялық ұйымнан </w:t>
            </w:r>
            <w:r>
              <w:br/>
            </w:r>
            <w:r>
              <w:rPr>
                <w:rFonts w:ascii="Times New Roman"/>
                <w:b w:val="false"/>
                <w:i w:val="false"/>
                <w:color w:val="000000"/>
                <w:sz w:val="20"/>
              </w:rPr>
              <w:t xml:space="preserve">анықтама беру" көрсетілетін </w:t>
            </w:r>
            <w:r>
              <w:br/>
            </w:r>
            <w:r>
              <w:rPr>
                <w:rFonts w:ascii="Times New Roman"/>
                <w:b w:val="false"/>
                <w:i w:val="false"/>
                <w:color w:val="000000"/>
                <w:sz w:val="20"/>
              </w:rPr>
              <w:t xml:space="preserve">мемлекеттік қызмет </w:t>
            </w:r>
            <w:r>
              <w:br/>
            </w:r>
            <w:r>
              <w:rPr>
                <w:rFonts w:ascii="Times New Roman"/>
                <w:b w:val="false"/>
                <w:i w:val="false"/>
                <w:color w:val="000000"/>
                <w:sz w:val="20"/>
              </w:rPr>
              <w:t xml:space="preserve">регламентіне </w:t>
            </w:r>
            <w:r>
              <w:br/>
            </w:r>
            <w:r>
              <w:rPr>
                <w:rFonts w:ascii="Times New Roman"/>
                <w:b w:val="false"/>
                <w:i w:val="false"/>
                <w:color w:val="000000"/>
                <w:sz w:val="20"/>
              </w:rPr>
              <w:t>1-қосымша</w:t>
            </w:r>
          </w:p>
        </w:tc>
      </w:tr>
    </w:tbl>
    <w:bookmarkStart w:name="z208" w:id="189"/>
    <w:p>
      <w:pPr>
        <w:spacing w:after="0"/>
        <w:ind w:left="0"/>
        <w:jc w:val="left"/>
      </w:pPr>
      <w:r>
        <w:rPr>
          <w:rFonts w:ascii="Times New Roman"/>
          <w:b/>
          <w:i w:val="false"/>
          <w:color w:val="000000"/>
        </w:rPr>
        <w:t xml:space="preserve"> Мемлекеттік корпорация арқылы "Наркологиялық ұйымнан анықтама беру" мемлекеттік қызметін көрсетуге тартылған ақпараттық жүйелердің функционалдық өзара іс-әрекеттері диаграммасы</w:t>
      </w:r>
    </w:p>
    <w:bookmarkEnd w:id="189"/>
    <w:bookmarkStart w:name="z209" w:id="190"/>
    <w:p>
      <w:pPr>
        <w:spacing w:after="0"/>
        <w:ind w:left="0"/>
        <w:jc w:val="left"/>
      </w:pPr>
    </w:p>
    <w:bookmarkEnd w:id="190"/>
    <w:p>
      <w:pPr>
        <w:spacing w:after="0"/>
        <w:ind w:left="0"/>
        <w:jc w:val="both"/>
      </w:pPr>
      <w:r>
        <w:drawing>
          <wp:inline distT="0" distB="0" distL="0" distR="0">
            <wp:extent cx="7810500" cy="3873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7810500" cy="3873500"/>
                    </a:xfrm>
                    <a:prstGeom prst="rect">
                      <a:avLst/>
                    </a:prstGeom>
                  </pic:spPr>
                </pic:pic>
              </a:graphicData>
            </a:graphic>
          </wp:inline>
        </w:drawing>
      </w:r>
    </w:p>
    <w:p>
      <w:pPr>
        <w:spacing w:after="0"/>
        <w:ind w:left="0"/>
        <w:jc w:val="left"/>
      </w:pPr>
      <w:r>
        <w:br/>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"Наркологиялық ұйымнан </w:t>
            </w:r>
            <w:r>
              <w:br/>
            </w:r>
            <w:r>
              <w:rPr>
                <w:rFonts w:ascii="Times New Roman"/>
                <w:b w:val="false"/>
                <w:i w:val="false"/>
                <w:color w:val="000000"/>
                <w:sz w:val="20"/>
              </w:rPr>
              <w:t xml:space="preserve">анықтама беру" көрсетілетін </w:t>
            </w:r>
            <w:r>
              <w:br/>
            </w:r>
            <w:r>
              <w:rPr>
                <w:rFonts w:ascii="Times New Roman"/>
                <w:b w:val="false"/>
                <w:i w:val="false"/>
                <w:color w:val="000000"/>
                <w:sz w:val="20"/>
              </w:rPr>
              <w:t xml:space="preserve">мемлекеттік қызмет </w:t>
            </w:r>
            <w:r>
              <w:br/>
            </w:r>
            <w:r>
              <w:rPr>
                <w:rFonts w:ascii="Times New Roman"/>
                <w:b w:val="false"/>
                <w:i w:val="false"/>
                <w:color w:val="000000"/>
                <w:sz w:val="20"/>
              </w:rPr>
              <w:t xml:space="preserve">регламентіне </w:t>
            </w:r>
            <w:r>
              <w:br/>
            </w:r>
            <w:r>
              <w:rPr>
                <w:rFonts w:ascii="Times New Roman"/>
                <w:b w:val="false"/>
                <w:i w:val="false"/>
                <w:color w:val="000000"/>
                <w:sz w:val="20"/>
              </w:rPr>
              <w:t>2-қосымша</w:t>
            </w:r>
          </w:p>
        </w:tc>
      </w:tr>
    </w:tbl>
    <w:bookmarkStart w:name="z211" w:id="191"/>
    <w:p>
      <w:pPr>
        <w:spacing w:after="0"/>
        <w:ind w:left="0"/>
        <w:jc w:val="left"/>
      </w:pPr>
      <w:r>
        <w:rPr>
          <w:rFonts w:ascii="Times New Roman"/>
          <w:b/>
          <w:i w:val="false"/>
          <w:color w:val="000000"/>
        </w:rPr>
        <w:t xml:space="preserve"> "Наркологиялық ұйымнан анықтама беру" мемлекеттік қызметін көрсетуге тартылған ақпараттық жүйелердің функционалдық өзара іс-әрекеттері диаграммасы</w:t>
      </w:r>
    </w:p>
    <w:bookmarkEnd w:id="191"/>
    <w:bookmarkStart w:name="z212" w:id="192"/>
    <w:p>
      <w:pPr>
        <w:spacing w:after="0"/>
        <w:ind w:left="0"/>
        <w:jc w:val="left"/>
      </w:pPr>
    </w:p>
    <w:bookmarkEnd w:id="192"/>
    <w:p>
      <w:pPr>
        <w:spacing w:after="0"/>
        <w:ind w:left="0"/>
        <w:jc w:val="both"/>
      </w:pPr>
      <w:r>
        <w:drawing>
          <wp:inline distT="0" distB="0" distL="0" distR="0">
            <wp:extent cx="7810500" cy="3911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7810500" cy="3911600"/>
                    </a:xfrm>
                    <a:prstGeom prst="rect">
                      <a:avLst/>
                    </a:prstGeom>
                  </pic:spPr>
                </pic:pic>
              </a:graphicData>
            </a:graphic>
          </wp:inline>
        </w:drawing>
      </w:r>
    </w:p>
    <w:p>
      <w:pPr>
        <w:spacing w:after="0"/>
        <w:ind w:left="0"/>
        <w:jc w:val="left"/>
      </w:pPr>
      <w:r>
        <w:br/>
      </w:r>
    </w:p>
    <w:bookmarkStart w:name="z213" w:id="193"/>
    <w:p>
      <w:pPr>
        <w:spacing w:after="0"/>
        <w:ind w:left="0"/>
        <w:jc w:val="both"/>
      </w:pPr>
      <w:r>
        <w:rPr>
          <w:rFonts w:ascii="Times New Roman"/>
          <w:b w:val="false"/>
          <w:i w:val="false"/>
          <w:color w:val="000000"/>
          <w:sz w:val="28"/>
        </w:rPr>
        <w:t>
      Шартты белгілер:</w:t>
      </w:r>
    </w:p>
    <w:bookmarkEnd w:id="193"/>
    <w:bookmarkStart w:name="z214" w:id="194"/>
    <w:p>
      <w:pPr>
        <w:spacing w:after="0"/>
        <w:ind w:left="0"/>
        <w:jc w:val="both"/>
      </w:pPr>
      <w:r>
        <w:rPr>
          <w:rFonts w:ascii="Times New Roman"/>
          <w:b w:val="false"/>
          <w:i w:val="false"/>
          <w:color w:val="000000"/>
          <w:sz w:val="28"/>
        </w:rPr>
        <w:t xml:space="preserve">
      </w:t>
      </w:r>
    </w:p>
    <w:bookmarkEnd w:id="194"/>
    <w:p>
      <w:pPr>
        <w:spacing w:after="0"/>
        <w:ind w:left="0"/>
        <w:jc w:val="both"/>
      </w:pPr>
      <w:r>
        <w:drawing>
          <wp:inline distT="0" distB="0" distL="0" distR="0">
            <wp:extent cx="7810500" cy="4775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7810500" cy="4775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Батыс Қазақстан облысы </w:t>
            </w:r>
            <w:r>
              <w:br/>
            </w:r>
            <w:r>
              <w:rPr>
                <w:rFonts w:ascii="Times New Roman"/>
                <w:b w:val="false"/>
                <w:i w:val="false"/>
                <w:color w:val="000000"/>
                <w:sz w:val="20"/>
              </w:rPr>
              <w:t>әкімдігінің 2019 жылғы 13 тамыздағы № 207 қаулысына</w:t>
            </w:r>
            <w:r>
              <w:br/>
            </w:r>
            <w:r>
              <w:rPr>
                <w:rFonts w:ascii="Times New Roman"/>
                <w:b w:val="false"/>
                <w:i w:val="false"/>
                <w:color w:val="000000"/>
                <w:sz w:val="20"/>
              </w:rPr>
              <w:t>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Батыс Қазақстан облысы </w:t>
            </w:r>
            <w:r>
              <w:br/>
            </w:r>
            <w:r>
              <w:rPr>
                <w:rFonts w:ascii="Times New Roman"/>
                <w:b w:val="false"/>
                <w:i w:val="false"/>
                <w:color w:val="000000"/>
                <w:sz w:val="20"/>
              </w:rPr>
              <w:t xml:space="preserve">әкімдігінің 2015 жылғы </w:t>
            </w:r>
            <w:r>
              <w:br/>
            </w:r>
            <w:r>
              <w:rPr>
                <w:rFonts w:ascii="Times New Roman"/>
                <w:b w:val="false"/>
                <w:i w:val="false"/>
                <w:color w:val="000000"/>
                <w:sz w:val="20"/>
              </w:rPr>
              <w:t xml:space="preserve">4 тамыздағы № 200 қаулысымен </w:t>
            </w:r>
            <w:r>
              <w:br/>
            </w:r>
            <w:r>
              <w:rPr>
                <w:rFonts w:ascii="Times New Roman"/>
                <w:b w:val="false"/>
                <w:i w:val="false"/>
                <w:color w:val="000000"/>
                <w:sz w:val="20"/>
              </w:rPr>
              <w:t>бекітілген</w:t>
            </w:r>
          </w:p>
        </w:tc>
      </w:tr>
    </w:tbl>
    <w:bookmarkStart w:name="z217" w:id="195"/>
    <w:p>
      <w:pPr>
        <w:spacing w:after="0"/>
        <w:ind w:left="0"/>
        <w:jc w:val="left"/>
      </w:pPr>
      <w:r>
        <w:rPr>
          <w:rFonts w:ascii="Times New Roman"/>
          <w:b/>
          <w:i w:val="false"/>
          <w:color w:val="000000"/>
        </w:rPr>
        <w:t xml:space="preserve"> "Еңбекке уақытша жарамсыздық парағын беру" </w:t>
      </w:r>
      <w:r>
        <w:br/>
      </w:r>
      <w:r>
        <w:rPr>
          <w:rFonts w:ascii="Times New Roman"/>
          <w:b/>
          <w:i w:val="false"/>
          <w:color w:val="000000"/>
        </w:rPr>
        <w:t>мемлекеттік көрсетілетін қызмет регламенті</w:t>
      </w:r>
    </w:p>
    <w:bookmarkEnd w:id="195"/>
    <w:bookmarkStart w:name="z218" w:id="196"/>
    <w:p>
      <w:pPr>
        <w:spacing w:after="0"/>
        <w:ind w:left="0"/>
        <w:jc w:val="left"/>
      </w:pPr>
      <w:r>
        <w:rPr>
          <w:rFonts w:ascii="Times New Roman"/>
          <w:b/>
          <w:i w:val="false"/>
          <w:color w:val="000000"/>
        </w:rPr>
        <w:t xml:space="preserve"> 1. Жалпы ережелер</w:t>
      </w:r>
    </w:p>
    <w:bookmarkEnd w:id="196"/>
    <w:bookmarkStart w:name="z219" w:id="197"/>
    <w:p>
      <w:pPr>
        <w:spacing w:after="0"/>
        <w:ind w:left="0"/>
        <w:jc w:val="both"/>
      </w:pPr>
      <w:r>
        <w:rPr>
          <w:rFonts w:ascii="Times New Roman"/>
          <w:b w:val="false"/>
          <w:i w:val="false"/>
          <w:color w:val="000000"/>
          <w:sz w:val="28"/>
        </w:rPr>
        <w:t>
      1. "Еңбекке уақытша жарамсыздық парағын беру" мемлекеттік көрсетілетін қызметі (бұдан әрі - мемлекеттік көрсетілетін қызмет).</w:t>
      </w:r>
    </w:p>
    <w:bookmarkEnd w:id="197"/>
    <w:bookmarkStart w:name="z220" w:id="198"/>
    <w:p>
      <w:pPr>
        <w:spacing w:after="0"/>
        <w:ind w:left="0"/>
        <w:jc w:val="both"/>
      </w:pPr>
      <w:r>
        <w:rPr>
          <w:rFonts w:ascii="Times New Roman"/>
          <w:b w:val="false"/>
          <w:i w:val="false"/>
          <w:color w:val="000000"/>
          <w:sz w:val="28"/>
        </w:rPr>
        <w:t xml:space="preserve">
      Мемлекеттік көрсетілетін қызмет "Денсаулық сақтау саласындағы Мемлекеттік көрсетілетін қызметтер стандарттарын бекіту туралы" Қазақстан Республикасының Денсаулық сақтау және әлеуметтік даму министрінің 2015 жылғы 27 сәуірдегі №272 бұйрығымен (Нормативтік құқықтық актілерді мемлекеттік тіркеу тізілімінде № 11304 тіркелді) бекітілген "Еңбекке уақытша жарамсыздық парағын беру" мемлекеттік көрсетілетін қызмет </w:t>
      </w:r>
      <w:r>
        <w:rPr>
          <w:rFonts w:ascii="Times New Roman"/>
          <w:b w:val="false"/>
          <w:i w:val="false"/>
          <w:color w:val="000000"/>
          <w:sz w:val="28"/>
        </w:rPr>
        <w:t>стандартына</w:t>
      </w:r>
      <w:r>
        <w:rPr>
          <w:rFonts w:ascii="Times New Roman"/>
          <w:b w:val="false"/>
          <w:i w:val="false"/>
          <w:color w:val="000000"/>
          <w:sz w:val="28"/>
        </w:rPr>
        <w:t xml:space="preserve"> (бұдан әрі - Стандарт) сәйкес денсаулық сақтау субъектілерімен (бұдан әрі - көрсетілетін қызметті беруші) көрсетіледі.</w:t>
      </w:r>
    </w:p>
    <w:bookmarkEnd w:id="198"/>
    <w:bookmarkStart w:name="z221" w:id="199"/>
    <w:p>
      <w:pPr>
        <w:spacing w:after="0"/>
        <w:ind w:left="0"/>
        <w:jc w:val="both"/>
      </w:pPr>
      <w:r>
        <w:rPr>
          <w:rFonts w:ascii="Times New Roman"/>
          <w:b w:val="false"/>
          <w:i w:val="false"/>
          <w:color w:val="000000"/>
          <w:sz w:val="28"/>
        </w:rPr>
        <w:t>
      Өтініштерді қабылдау және мемлекеттік көрсетілетін қызметтің нәтижелерін беру көрсетілетін қызметті беруші арқылы жүзеге асырылады.</w:t>
      </w:r>
    </w:p>
    <w:bookmarkEnd w:id="199"/>
    <w:bookmarkStart w:name="z222" w:id="200"/>
    <w:p>
      <w:pPr>
        <w:spacing w:after="0"/>
        <w:ind w:left="0"/>
        <w:jc w:val="both"/>
      </w:pPr>
      <w:r>
        <w:rPr>
          <w:rFonts w:ascii="Times New Roman"/>
          <w:b w:val="false"/>
          <w:i w:val="false"/>
          <w:color w:val="000000"/>
          <w:sz w:val="28"/>
        </w:rPr>
        <w:t>
      2. Мемлекеттік көрсетілетін қызмет нысаны - қағаз түрінде.</w:t>
      </w:r>
    </w:p>
    <w:bookmarkEnd w:id="200"/>
    <w:bookmarkStart w:name="z223" w:id="201"/>
    <w:p>
      <w:pPr>
        <w:spacing w:after="0"/>
        <w:ind w:left="0"/>
        <w:jc w:val="both"/>
      </w:pPr>
      <w:r>
        <w:rPr>
          <w:rFonts w:ascii="Times New Roman"/>
          <w:b w:val="false"/>
          <w:i w:val="false"/>
          <w:color w:val="000000"/>
          <w:sz w:val="28"/>
        </w:rPr>
        <w:t xml:space="preserve">
      3. Мемлекеттік қызметті көрсету нәтижесі – "Еңбекке уақытша жарамсыздыққа сараптама жүргізу, еңбекке уақытша жарамсыздық парағын және анықтамасын беру қағидаларын бекіту туралы" Қазақстан Республикасы Денсаулық сақтау және әлеуметтік даму министрінің 2015 жылғы 31 наурыздағы № 183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10964 тіркелді) сәйкес еңбекке уақытша жарамсыздық туралы парағы.</w:t>
      </w:r>
    </w:p>
    <w:bookmarkEnd w:id="201"/>
    <w:bookmarkStart w:name="z224" w:id="202"/>
    <w:p>
      <w:pPr>
        <w:spacing w:after="0"/>
        <w:ind w:left="0"/>
        <w:jc w:val="both"/>
      </w:pPr>
      <w:r>
        <w:rPr>
          <w:rFonts w:ascii="Times New Roman"/>
          <w:b w:val="false"/>
          <w:i w:val="false"/>
          <w:color w:val="000000"/>
          <w:sz w:val="28"/>
        </w:rPr>
        <w:t>
      4. Мемлекеттік қызмет жеке тұлғаларға (бұдан әрі - көрсетілетін қызметті алушы) тегін көрсетіледі.</w:t>
      </w:r>
    </w:p>
    <w:bookmarkEnd w:id="202"/>
    <w:bookmarkStart w:name="z225" w:id="203"/>
    <w:p>
      <w:pPr>
        <w:spacing w:after="0"/>
        <w:ind w:left="0"/>
        <w:jc w:val="both"/>
      </w:pPr>
      <w:r>
        <w:rPr>
          <w:rFonts w:ascii="Times New Roman"/>
          <w:b w:val="false"/>
          <w:i w:val="false"/>
          <w:color w:val="000000"/>
          <w:sz w:val="28"/>
        </w:rPr>
        <w:t xml:space="preserve">
      5. Көрсетілетін қызметті берушінің жұмыс кестесі - Қазақстан Республикасының Еңбек </w:t>
      </w:r>
      <w:r>
        <w:rPr>
          <w:rFonts w:ascii="Times New Roman"/>
          <w:b w:val="false"/>
          <w:i w:val="false"/>
          <w:color w:val="000000"/>
          <w:sz w:val="28"/>
        </w:rPr>
        <w:t>кодексіне</w:t>
      </w:r>
      <w:r>
        <w:rPr>
          <w:rFonts w:ascii="Times New Roman"/>
          <w:b w:val="false"/>
          <w:i w:val="false"/>
          <w:color w:val="000000"/>
          <w:sz w:val="28"/>
        </w:rPr>
        <w:t xml:space="preserve"> сәйкес, демалыс және мереке күндерінен басқа, дүйсенбі - жұма аралығында үзіліссіз сағат 8.00-ден 20.00-ге дейін.</w:t>
      </w:r>
    </w:p>
    <w:bookmarkEnd w:id="203"/>
    <w:bookmarkStart w:name="z226" w:id="204"/>
    <w:p>
      <w:pPr>
        <w:spacing w:after="0"/>
        <w:ind w:left="0"/>
        <w:jc w:val="left"/>
      </w:pPr>
      <w:r>
        <w:rPr>
          <w:rFonts w:ascii="Times New Roman"/>
          <w:b/>
          <w:i w:val="false"/>
          <w:color w:val="000000"/>
        </w:rPr>
        <w:t xml:space="preserve"> 2. Мемлекеттік қызмет көрсету процесінде көрсетілетін қызметті берушінің құрылымдық бөлімшелерінің (қызметкерлерінің) іс-қимыл тәртібін сипаттау</w:t>
      </w:r>
    </w:p>
    <w:bookmarkEnd w:id="204"/>
    <w:bookmarkStart w:name="z227" w:id="205"/>
    <w:p>
      <w:pPr>
        <w:spacing w:after="0"/>
        <w:ind w:left="0"/>
        <w:jc w:val="both"/>
      </w:pPr>
      <w:r>
        <w:rPr>
          <w:rFonts w:ascii="Times New Roman"/>
          <w:b w:val="false"/>
          <w:i w:val="false"/>
          <w:color w:val="000000"/>
          <w:sz w:val="28"/>
        </w:rPr>
        <w:t>
      6. Көрсетілетін қызметті алушының көрсетілетін қызметті берушіге тікелей жүгінуі мемлекеттік көрсетілетін қызметтер бойынша рәсімді (іс-қимылды) бастауға негіз болады.</w:t>
      </w:r>
    </w:p>
    <w:bookmarkEnd w:id="205"/>
    <w:bookmarkStart w:name="z228" w:id="206"/>
    <w:p>
      <w:pPr>
        <w:spacing w:after="0"/>
        <w:ind w:left="0"/>
        <w:jc w:val="both"/>
      </w:pPr>
      <w:r>
        <w:rPr>
          <w:rFonts w:ascii="Times New Roman"/>
          <w:b w:val="false"/>
          <w:i w:val="false"/>
          <w:color w:val="000000"/>
          <w:sz w:val="28"/>
        </w:rPr>
        <w:t>
      7. Мемлекеттік қызмет көрсету процесінің құрамына кіретін әрбір рәсімнің (іс-қимылдың) мазмұны, оны орындау уақытының ұзақтығы:</w:t>
      </w:r>
    </w:p>
    <w:bookmarkEnd w:id="206"/>
    <w:bookmarkStart w:name="z229" w:id="207"/>
    <w:p>
      <w:pPr>
        <w:spacing w:after="0"/>
        <w:ind w:left="0"/>
        <w:jc w:val="both"/>
      </w:pPr>
      <w:r>
        <w:rPr>
          <w:rFonts w:ascii="Times New Roman"/>
          <w:b w:val="false"/>
          <w:i w:val="false"/>
          <w:color w:val="000000"/>
          <w:sz w:val="28"/>
        </w:rPr>
        <w:t>
      1) көрсетілетін қызметті алушы дәрігердің жолдамасы бойынша медициналық тіркеушіге (бұдан әрі - тіркеуші) жеке басын куәландыратын құжатты (бұдан әрі - құжат) ұсынады.</w:t>
      </w:r>
    </w:p>
    <w:bookmarkEnd w:id="207"/>
    <w:bookmarkStart w:name="z230" w:id="208"/>
    <w:p>
      <w:pPr>
        <w:spacing w:after="0"/>
        <w:ind w:left="0"/>
        <w:jc w:val="both"/>
      </w:pPr>
      <w:r>
        <w:rPr>
          <w:rFonts w:ascii="Times New Roman"/>
          <w:b w:val="false"/>
          <w:i w:val="false"/>
          <w:color w:val="000000"/>
          <w:sz w:val="28"/>
        </w:rPr>
        <w:t xml:space="preserve">
      2) тіркеуші жеке деректерді: тегі, аты, әкесінің аты, тұрғылықты мекенжайы, жұмыс орны, көрсетілетін қызметті алушының диагнозын "Денсаулық сақтау ұйымдарын бастапқы медициналық құжаттама нысандарын бекіту туралы" Қазақстан Республикасы Денсаулық сақтау министрінің міндетін атқарушының 2010 жылғы 23 қарашадағы № 907 </w:t>
      </w:r>
      <w:r>
        <w:rPr>
          <w:rFonts w:ascii="Times New Roman"/>
          <w:b w:val="false"/>
          <w:i w:val="false"/>
          <w:color w:val="000000"/>
          <w:sz w:val="28"/>
        </w:rPr>
        <w:t>бұйрығымен</w:t>
      </w:r>
      <w:r>
        <w:rPr>
          <w:rFonts w:ascii="Times New Roman"/>
          <w:b w:val="false"/>
          <w:i w:val="false"/>
          <w:color w:val="000000"/>
          <w:sz w:val="28"/>
        </w:rPr>
        <w:t xml:space="preserve"> (бұдан әрі –Бұйрық) бекітілген № 036/е нысаны бойынша еңбекке жарамсыздық парақтарын тіркеу кітабына тіркеуді жүзеге асырады, еңбекке уақытша жарамсыздық парағын толтырады, 20 минут ішінде. </w:t>
      </w:r>
    </w:p>
    <w:bookmarkEnd w:id="208"/>
    <w:bookmarkStart w:name="z231" w:id="209"/>
    <w:p>
      <w:pPr>
        <w:spacing w:after="0"/>
        <w:ind w:left="0"/>
        <w:jc w:val="both"/>
      </w:pPr>
      <w:r>
        <w:rPr>
          <w:rFonts w:ascii="Times New Roman"/>
          <w:b w:val="false"/>
          <w:i w:val="false"/>
          <w:color w:val="000000"/>
          <w:sz w:val="28"/>
        </w:rPr>
        <w:t>
      Нәтижесі - еңбекке уақытша жарамсыздық парағын береді.</w:t>
      </w:r>
    </w:p>
    <w:bookmarkEnd w:id="209"/>
    <w:bookmarkStart w:name="z232" w:id="210"/>
    <w:p>
      <w:pPr>
        <w:spacing w:after="0"/>
        <w:ind w:left="0"/>
        <w:jc w:val="left"/>
      </w:pPr>
      <w:r>
        <w:rPr>
          <w:rFonts w:ascii="Times New Roman"/>
          <w:b/>
          <w:i w:val="false"/>
          <w:color w:val="000000"/>
        </w:rPr>
        <w:t xml:space="preserve"> 3. Мемлекеттік қызмет көрсету процесінде көрсетілетін қызметті берушінің құрылымдық бөлімшелерінің (қызметкерлерінің) өзара іс-қимыл тәртібін сипаттау</w:t>
      </w:r>
    </w:p>
    <w:bookmarkEnd w:id="210"/>
    <w:bookmarkStart w:name="z233" w:id="211"/>
    <w:p>
      <w:pPr>
        <w:spacing w:after="0"/>
        <w:ind w:left="0"/>
        <w:jc w:val="both"/>
      </w:pPr>
      <w:r>
        <w:rPr>
          <w:rFonts w:ascii="Times New Roman"/>
          <w:b w:val="false"/>
          <w:i w:val="false"/>
          <w:color w:val="000000"/>
          <w:sz w:val="28"/>
        </w:rPr>
        <w:t>
      8. Мемлекеттік қызмет көрсету процесіне қатысатын құрылымдық бөлімшелердің (қызметкерлердің) тізбесі:</w:t>
      </w:r>
    </w:p>
    <w:bookmarkEnd w:id="211"/>
    <w:bookmarkStart w:name="z234" w:id="212"/>
    <w:p>
      <w:pPr>
        <w:spacing w:after="0"/>
        <w:ind w:left="0"/>
        <w:jc w:val="both"/>
      </w:pPr>
      <w:r>
        <w:rPr>
          <w:rFonts w:ascii="Times New Roman"/>
          <w:b w:val="false"/>
          <w:i w:val="false"/>
          <w:color w:val="000000"/>
          <w:sz w:val="28"/>
        </w:rPr>
        <w:t>
      тіркеуші.</w:t>
      </w:r>
    </w:p>
    <w:bookmarkEnd w:id="212"/>
    <w:bookmarkStart w:name="z235" w:id="213"/>
    <w:p>
      <w:pPr>
        <w:spacing w:after="0"/>
        <w:ind w:left="0"/>
        <w:jc w:val="both"/>
      </w:pPr>
      <w:r>
        <w:rPr>
          <w:rFonts w:ascii="Times New Roman"/>
          <w:b w:val="false"/>
          <w:i w:val="false"/>
          <w:color w:val="000000"/>
          <w:sz w:val="28"/>
        </w:rPr>
        <w:t xml:space="preserve">
      9. Мемлекеттік қызметті көрсету процесінде рәсімдердің (іс-қимылдардың) реттілігін, көрсетілетін қызметті берушінің құрылымдық бөлімшелерінің (қызметкерлерінің) өзара іс-қимылдарының толық сипаттамасы осы регламенттің </w:t>
      </w:r>
      <w:r>
        <w:rPr>
          <w:rFonts w:ascii="Times New Roman"/>
          <w:b w:val="false"/>
          <w:i w:val="false"/>
          <w:color w:val="000000"/>
          <w:sz w:val="28"/>
        </w:rPr>
        <w:t>қосымшасына</w:t>
      </w:r>
      <w:r>
        <w:rPr>
          <w:rFonts w:ascii="Times New Roman"/>
          <w:b w:val="false"/>
          <w:i w:val="false"/>
          <w:color w:val="000000"/>
          <w:sz w:val="28"/>
        </w:rPr>
        <w:t xml:space="preserve"> сәйкес мемлекеттік көрсетілетін қызметті көрсетудің бизнес-процестерінің анықтамалығында көрсетіледі.</w:t>
      </w:r>
    </w:p>
    <w:bookmarkEnd w:id="213"/>
    <w:bookmarkStart w:name="z236" w:id="214"/>
    <w:p>
      <w:pPr>
        <w:spacing w:after="0"/>
        <w:ind w:left="0"/>
        <w:jc w:val="both"/>
      </w:pPr>
      <w:r>
        <w:rPr>
          <w:rFonts w:ascii="Times New Roman"/>
          <w:b w:val="false"/>
          <w:i w:val="false"/>
          <w:color w:val="000000"/>
          <w:sz w:val="28"/>
        </w:rPr>
        <w:t xml:space="preserve">
      10. Мемлекеттік қызмет көрсету мәселелері бойынша көрсетілетін қызметті берушінің және (немесе) оның лауазымды адамдарының шешімдеріне, әрекетіне (әрекетсіздігіне) шағымдану Стандарттың </w:t>
      </w:r>
      <w:r>
        <w:rPr>
          <w:rFonts w:ascii="Times New Roman"/>
          <w:b w:val="false"/>
          <w:i w:val="false"/>
          <w:color w:val="000000"/>
          <w:sz w:val="28"/>
        </w:rPr>
        <w:t>3-бөліміне</w:t>
      </w:r>
      <w:r>
        <w:rPr>
          <w:rFonts w:ascii="Times New Roman"/>
          <w:b w:val="false"/>
          <w:i w:val="false"/>
          <w:color w:val="000000"/>
          <w:sz w:val="28"/>
        </w:rPr>
        <w:t xml:space="preserve"> сәйкес жүзеге асырылады.</w:t>
      </w:r>
    </w:p>
    <w:bookmarkEnd w:id="21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"Еңбекке уақытша жарамсыздық </w:t>
            </w:r>
            <w:r>
              <w:br/>
            </w:r>
            <w:r>
              <w:rPr>
                <w:rFonts w:ascii="Times New Roman"/>
                <w:b w:val="false"/>
                <w:i w:val="false"/>
                <w:color w:val="000000"/>
                <w:sz w:val="20"/>
              </w:rPr>
              <w:t xml:space="preserve">парағын беру" мемлекеттік </w:t>
            </w:r>
            <w:r>
              <w:br/>
            </w:r>
            <w:r>
              <w:rPr>
                <w:rFonts w:ascii="Times New Roman"/>
                <w:b w:val="false"/>
                <w:i w:val="false"/>
                <w:color w:val="000000"/>
                <w:sz w:val="20"/>
              </w:rPr>
              <w:t xml:space="preserve">көрсетілетін қызмет </w:t>
            </w:r>
            <w:r>
              <w:br/>
            </w:r>
            <w:r>
              <w:rPr>
                <w:rFonts w:ascii="Times New Roman"/>
                <w:b w:val="false"/>
                <w:i w:val="false"/>
                <w:color w:val="000000"/>
                <w:sz w:val="20"/>
              </w:rPr>
              <w:t xml:space="preserve">регламентіне </w:t>
            </w:r>
            <w:r>
              <w:br/>
            </w:r>
            <w:r>
              <w:rPr>
                <w:rFonts w:ascii="Times New Roman"/>
                <w:b w:val="false"/>
                <w:i w:val="false"/>
                <w:color w:val="000000"/>
                <w:sz w:val="20"/>
              </w:rPr>
              <w:t>қосымша</w:t>
            </w:r>
          </w:p>
        </w:tc>
      </w:tr>
    </w:tbl>
    <w:bookmarkStart w:name="z238" w:id="215"/>
    <w:p>
      <w:pPr>
        <w:spacing w:after="0"/>
        <w:ind w:left="0"/>
        <w:jc w:val="left"/>
      </w:pPr>
      <w:r>
        <w:rPr>
          <w:rFonts w:ascii="Times New Roman"/>
          <w:b/>
          <w:i w:val="false"/>
          <w:color w:val="000000"/>
        </w:rPr>
        <w:t xml:space="preserve"> "Еңбекке уақытша жарамсыздық парағын беру" мемлекеттік қызмет көрсетудің бизнес-процестерінің анықтамалығы</w:t>
      </w:r>
    </w:p>
    <w:bookmarkEnd w:id="215"/>
    <w:bookmarkStart w:name="z239" w:id="216"/>
    <w:p>
      <w:pPr>
        <w:spacing w:after="0"/>
        <w:ind w:left="0"/>
        <w:jc w:val="left"/>
      </w:pPr>
    </w:p>
    <w:bookmarkEnd w:id="216"/>
    <w:p>
      <w:pPr>
        <w:spacing w:after="0"/>
        <w:ind w:left="0"/>
        <w:jc w:val="both"/>
      </w:pPr>
      <w:r>
        <w:drawing>
          <wp:inline distT="0" distB="0" distL="0" distR="0">
            <wp:extent cx="7810500" cy="6400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7810500" cy="6400800"/>
                    </a:xfrm>
                    <a:prstGeom prst="rect">
                      <a:avLst/>
                    </a:prstGeom>
                  </pic:spPr>
                </pic:pic>
              </a:graphicData>
            </a:graphic>
          </wp:inline>
        </w:drawing>
      </w:r>
    </w:p>
    <w:p>
      <w:pPr>
        <w:spacing w:after="0"/>
        <w:ind w:left="0"/>
        <w:jc w:val="left"/>
      </w:pPr>
      <w:r>
        <w:br/>
      </w:r>
    </w:p>
    <w:bookmarkStart w:name="z240" w:id="217"/>
    <w:p>
      <w:pPr>
        <w:spacing w:after="0"/>
        <w:ind w:left="0"/>
        <w:jc w:val="both"/>
      </w:pPr>
      <w:r>
        <w:rPr>
          <w:rFonts w:ascii="Times New Roman"/>
          <w:b w:val="false"/>
          <w:i w:val="false"/>
          <w:color w:val="000000"/>
          <w:sz w:val="28"/>
        </w:rPr>
        <w:t>
      Шартты белгілер:</w:t>
      </w:r>
    </w:p>
    <w:bookmarkEnd w:id="217"/>
    <w:bookmarkStart w:name="z241" w:id="218"/>
    <w:p>
      <w:pPr>
        <w:spacing w:after="0"/>
        <w:ind w:left="0"/>
        <w:jc w:val="both"/>
      </w:pPr>
      <w:r>
        <w:rPr>
          <w:rFonts w:ascii="Times New Roman"/>
          <w:b w:val="false"/>
          <w:i w:val="false"/>
          <w:color w:val="000000"/>
          <w:sz w:val="28"/>
        </w:rPr>
        <w:t xml:space="preserve">
      </w:t>
      </w:r>
    </w:p>
    <w:bookmarkEnd w:id="218"/>
    <w:p>
      <w:pPr>
        <w:spacing w:after="0"/>
        <w:ind w:left="0"/>
        <w:jc w:val="both"/>
      </w:pPr>
      <w:r>
        <w:drawing>
          <wp:inline distT="0" distB="0" distL="0" distR="0">
            <wp:extent cx="7810500" cy="3746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
                    <a:stretch>
                      <a:fillRect/>
                    </a:stretch>
                  </pic:blipFill>
                  <pic:spPr>
                    <a:xfrm>
                      <a:off x="0" y="0"/>
                      <a:ext cx="7810500" cy="3746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Батыс Қазақстан облысы </w:t>
            </w:r>
            <w:r>
              <w:br/>
            </w:r>
            <w:r>
              <w:rPr>
                <w:rFonts w:ascii="Times New Roman"/>
                <w:b w:val="false"/>
                <w:i w:val="false"/>
                <w:color w:val="000000"/>
                <w:sz w:val="20"/>
              </w:rPr>
              <w:t xml:space="preserve">әкімдігінің 2019 жылғы </w:t>
            </w:r>
            <w:r>
              <w:br/>
            </w:r>
            <w:r>
              <w:rPr>
                <w:rFonts w:ascii="Times New Roman"/>
                <w:b w:val="false"/>
                <w:i w:val="false"/>
                <w:color w:val="000000"/>
                <w:sz w:val="20"/>
              </w:rPr>
              <w:t xml:space="preserve">13 тамыздағы № 207 қаулысына </w:t>
            </w:r>
            <w:r>
              <w:br/>
            </w:r>
            <w:r>
              <w:rPr>
                <w:rFonts w:ascii="Times New Roman"/>
                <w:b w:val="false"/>
                <w:i w:val="false"/>
                <w:color w:val="000000"/>
                <w:sz w:val="20"/>
              </w:rPr>
              <w:t>6-қосымша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Батыс Қазақстан облысы </w:t>
            </w:r>
            <w:r>
              <w:br/>
            </w:r>
            <w:r>
              <w:rPr>
                <w:rFonts w:ascii="Times New Roman"/>
                <w:b w:val="false"/>
                <w:i w:val="false"/>
                <w:color w:val="000000"/>
                <w:sz w:val="20"/>
              </w:rPr>
              <w:t xml:space="preserve">әкімдігінің 2015 жылғы </w:t>
            </w:r>
            <w:r>
              <w:br/>
            </w:r>
            <w:r>
              <w:rPr>
                <w:rFonts w:ascii="Times New Roman"/>
                <w:b w:val="false"/>
                <w:i w:val="false"/>
                <w:color w:val="000000"/>
                <w:sz w:val="20"/>
              </w:rPr>
              <w:t xml:space="preserve">4 тамыздағы № 200 қаулысымен </w:t>
            </w:r>
            <w:r>
              <w:br/>
            </w:r>
            <w:r>
              <w:rPr>
                <w:rFonts w:ascii="Times New Roman"/>
                <w:b w:val="false"/>
                <w:i w:val="false"/>
                <w:color w:val="000000"/>
                <w:sz w:val="20"/>
              </w:rPr>
              <w:t>бекітілген</w:t>
            </w:r>
          </w:p>
        </w:tc>
      </w:tr>
    </w:tbl>
    <w:bookmarkStart w:name="z244" w:id="219"/>
    <w:p>
      <w:pPr>
        <w:spacing w:after="0"/>
        <w:ind w:left="0"/>
        <w:jc w:val="left"/>
      </w:pPr>
      <w:r>
        <w:rPr>
          <w:rFonts w:ascii="Times New Roman"/>
          <w:b/>
          <w:i w:val="false"/>
          <w:color w:val="000000"/>
        </w:rPr>
        <w:t xml:space="preserve"> "Еңбекке уақытша жарамсыздық туралы анықтама беру"</w:t>
      </w:r>
      <w:r>
        <w:br/>
      </w:r>
      <w:r>
        <w:rPr>
          <w:rFonts w:ascii="Times New Roman"/>
          <w:b/>
          <w:i w:val="false"/>
          <w:color w:val="000000"/>
        </w:rPr>
        <w:t>мемлекеттік көрсетілетін қызмет регламенті</w:t>
      </w:r>
    </w:p>
    <w:bookmarkEnd w:id="219"/>
    <w:bookmarkStart w:name="z245" w:id="220"/>
    <w:p>
      <w:pPr>
        <w:spacing w:after="0"/>
        <w:ind w:left="0"/>
        <w:jc w:val="left"/>
      </w:pPr>
      <w:r>
        <w:rPr>
          <w:rFonts w:ascii="Times New Roman"/>
          <w:b/>
          <w:i w:val="false"/>
          <w:color w:val="000000"/>
        </w:rPr>
        <w:t xml:space="preserve"> 1. Жалпы ережелер</w:t>
      </w:r>
    </w:p>
    <w:bookmarkEnd w:id="220"/>
    <w:bookmarkStart w:name="z246" w:id="221"/>
    <w:p>
      <w:pPr>
        <w:spacing w:after="0"/>
        <w:ind w:left="0"/>
        <w:jc w:val="both"/>
      </w:pPr>
      <w:r>
        <w:rPr>
          <w:rFonts w:ascii="Times New Roman"/>
          <w:b w:val="false"/>
          <w:i w:val="false"/>
          <w:color w:val="000000"/>
          <w:sz w:val="28"/>
        </w:rPr>
        <w:t>
      1. "Еңбекке уақытша жарамсыздық туралы анықтама беру" мемлекеттік көрсетілетін қызметі (бұдан әрі - мемлекеттік көрсетілетін қызмет).</w:t>
      </w:r>
    </w:p>
    <w:bookmarkEnd w:id="221"/>
    <w:bookmarkStart w:name="z247" w:id="222"/>
    <w:p>
      <w:pPr>
        <w:spacing w:after="0"/>
        <w:ind w:left="0"/>
        <w:jc w:val="both"/>
      </w:pPr>
      <w:r>
        <w:rPr>
          <w:rFonts w:ascii="Times New Roman"/>
          <w:b w:val="false"/>
          <w:i w:val="false"/>
          <w:color w:val="000000"/>
          <w:sz w:val="28"/>
        </w:rPr>
        <w:t xml:space="preserve">
      Мемлекеттік көрсетілетін қызмет "Денсаулық сақтау саласындағы мемлекеттік көрсетілетін қызметтер стандарттарын бекіту туралы" Қазақстан Республикасының Денсаулық сақтау және әлеуметтік даму министрінің 2015 жылғы 27 сәуірдегі № 272 бұйрығымен (Нормативтік құқықтық актілерді мемлекеттік тіркеу тізілімінде № 11304 тіркелді) бекітілген "Еңбекке уақытша жарамсыздық туралы анықтама беру" мемлекеттік көрсетілетін қызмет </w:t>
      </w:r>
      <w:r>
        <w:rPr>
          <w:rFonts w:ascii="Times New Roman"/>
          <w:b w:val="false"/>
          <w:i w:val="false"/>
          <w:color w:val="000000"/>
          <w:sz w:val="28"/>
        </w:rPr>
        <w:t>стандартына</w:t>
      </w:r>
      <w:r>
        <w:rPr>
          <w:rFonts w:ascii="Times New Roman"/>
          <w:b w:val="false"/>
          <w:i w:val="false"/>
          <w:color w:val="000000"/>
          <w:sz w:val="28"/>
        </w:rPr>
        <w:t xml:space="preserve"> (бұдан әрі - Стандарт) сәйкес денсаулық сақтау субъектілерімен (бұдан әрі - көрсетілетін қызметті беруші) көрсетіледі.</w:t>
      </w:r>
    </w:p>
    <w:bookmarkEnd w:id="222"/>
    <w:bookmarkStart w:name="z248" w:id="223"/>
    <w:p>
      <w:pPr>
        <w:spacing w:after="0"/>
        <w:ind w:left="0"/>
        <w:jc w:val="both"/>
      </w:pPr>
      <w:r>
        <w:rPr>
          <w:rFonts w:ascii="Times New Roman"/>
          <w:b w:val="false"/>
          <w:i w:val="false"/>
          <w:color w:val="000000"/>
          <w:sz w:val="28"/>
        </w:rPr>
        <w:t>
      Өтініштерді қабылдау және мемлекеттік көрсетілетін қызметтің нәтижелерін беру қызметті беруші арқылы жүзеге асырылады.</w:t>
      </w:r>
    </w:p>
    <w:bookmarkEnd w:id="223"/>
    <w:bookmarkStart w:name="z249" w:id="224"/>
    <w:p>
      <w:pPr>
        <w:spacing w:after="0"/>
        <w:ind w:left="0"/>
        <w:jc w:val="both"/>
      </w:pPr>
      <w:r>
        <w:rPr>
          <w:rFonts w:ascii="Times New Roman"/>
          <w:b w:val="false"/>
          <w:i w:val="false"/>
          <w:color w:val="000000"/>
          <w:sz w:val="28"/>
        </w:rPr>
        <w:t>
      2. Мемлекеттік көрсетілетін қызмет нысаны - қағаз түрінде.</w:t>
      </w:r>
    </w:p>
    <w:bookmarkEnd w:id="224"/>
    <w:bookmarkStart w:name="z250" w:id="225"/>
    <w:p>
      <w:pPr>
        <w:spacing w:after="0"/>
        <w:ind w:left="0"/>
        <w:jc w:val="both"/>
      </w:pPr>
      <w:r>
        <w:rPr>
          <w:rFonts w:ascii="Times New Roman"/>
          <w:b w:val="false"/>
          <w:i w:val="false"/>
          <w:color w:val="000000"/>
          <w:sz w:val="28"/>
        </w:rPr>
        <w:t xml:space="preserve">
      3. Мемлекеттік қызмет көрсетудің нәтижесі – "Еңбекке уақытша жарамсыздыққа сараптама, еңбекке уақытша жарамсыздық парағын және анықтамасын беру Қағидаларын бекіту туралы" Қазақстан Республикасының Денсаулық сақтау және әлеуметтік даму министрінің 2015 жылғы 31 наурыздағы № 183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тіркеудің мемлекеттік тізіліміне № 10964 тіркелді) сәйкес еңбекке уақытша жарамсыздық анықтамасын беру. </w:t>
      </w:r>
    </w:p>
    <w:bookmarkEnd w:id="225"/>
    <w:bookmarkStart w:name="z251" w:id="226"/>
    <w:p>
      <w:pPr>
        <w:spacing w:after="0"/>
        <w:ind w:left="0"/>
        <w:jc w:val="both"/>
      </w:pPr>
      <w:r>
        <w:rPr>
          <w:rFonts w:ascii="Times New Roman"/>
          <w:b w:val="false"/>
          <w:i w:val="false"/>
          <w:color w:val="000000"/>
          <w:sz w:val="28"/>
        </w:rPr>
        <w:t>
      4. Мемлекеттік қызмет жеке тұлғаларға (бұдан әрі - көрсетілетін қызметті алушы) тегін көрсетіледі</w:t>
      </w:r>
    </w:p>
    <w:bookmarkEnd w:id="226"/>
    <w:bookmarkStart w:name="z252" w:id="227"/>
    <w:p>
      <w:pPr>
        <w:spacing w:after="0"/>
        <w:ind w:left="0"/>
        <w:jc w:val="both"/>
      </w:pPr>
      <w:r>
        <w:rPr>
          <w:rFonts w:ascii="Times New Roman"/>
          <w:b w:val="false"/>
          <w:i w:val="false"/>
          <w:color w:val="000000"/>
          <w:sz w:val="28"/>
        </w:rPr>
        <w:t xml:space="preserve">
      5. Көрсетілетін қызметті берушінің жұмыс кестесі - Қазақстан Республикасының Еңбек </w:t>
      </w:r>
      <w:r>
        <w:rPr>
          <w:rFonts w:ascii="Times New Roman"/>
          <w:b w:val="false"/>
          <w:i w:val="false"/>
          <w:color w:val="000000"/>
          <w:sz w:val="28"/>
        </w:rPr>
        <w:t>кодексіне</w:t>
      </w:r>
      <w:r>
        <w:rPr>
          <w:rFonts w:ascii="Times New Roman"/>
          <w:b w:val="false"/>
          <w:i w:val="false"/>
          <w:color w:val="000000"/>
          <w:sz w:val="28"/>
        </w:rPr>
        <w:t xml:space="preserve"> сәйкес демалыс және мереке күндерінен басқа, дүйсенбі - сенбі күндері аралығында, үзіліссіз, сағат 8.00-ден 20.00-ге дейін (учаскелік дәрігердің жұмыс уақытында), сенбі күні – сағат 9-00-ден 14-00-ге дейін.</w:t>
      </w:r>
    </w:p>
    <w:bookmarkEnd w:id="227"/>
    <w:bookmarkStart w:name="z253" w:id="228"/>
    <w:p>
      <w:pPr>
        <w:spacing w:after="0"/>
        <w:ind w:left="0"/>
        <w:jc w:val="left"/>
      </w:pPr>
      <w:r>
        <w:rPr>
          <w:rFonts w:ascii="Times New Roman"/>
          <w:b/>
          <w:i w:val="false"/>
          <w:color w:val="000000"/>
        </w:rPr>
        <w:t xml:space="preserve"> 2. Мемлекеттік қызмет көрсету процесінде көрсетілетін қызметті берушінің құрылымдық бөлімшелерінің (қызметкерлерінің) іс-қимыл тәртібін сипаттау</w:t>
      </w:r>
    </w:p>
    <w:bookmarkEnd w:id="228"/>
    <w:bookmarkStart w:name="z254" w:id="229"/>
    <w:p>
      <w:pPr>
        <w:spacing w:after="0"/>
        <w:ind w:left="0"/>
        <w:jc w:val="both"/>
      </w:pPr>
      <w:r>
        <w:rPr>
          <w:rFonts w:ascii="Times New Roman"/>
          <w:b w:val="false"/>
          <w:i w:val="false"/>
          <w:color w:val="000000"/>
          <w:sz w:val="28"/>
        </w:rPr>
        <w:t>
      6. Көрсетілетін қызметті алушының көрсетілетін қызметті берушіге тікелей жүгінуі мемлекеттік көрсетілетін қызметтер бойынша рәсімді (іс-қимылды) бастауға негіз болады.</w:t>
      </w:r>
    </w:p>
    <w:bookmarkEnd w:id="229"/>
    <w:bookmarkStart w:name="z255" w:id="230"/>
    <w:p>
      <w:pPr>
        <w:spacing w:after="0"/>
        <w:ind w:left="0"/>
        <w:jc w:val="both"/>
      </w:pPr>
      <w:r>
        <w:rPr>
          <w:rFonts w:ascii="Times New Roman"/>
          <w:b w:val="false"/>
          <w:i w:val="false"/>
          <w:color w:val="000000"/>
          <w:sz w:val="28"/>
        </w:rPr>
        <w:t>
      7. Мемлекеттік қызмет көрсету процесінің құрамына кіретін әрбір рәсімнің (іс-қимылдың) мазмұны, оны орындау уақытының ұзақтығы:</w:t>
      </w:r>
    </w:p>
    <w:bookmarkEnd w:id="230"/>
    <w:bookmarkStart w:name="z256" w:id="231"/>
    <w:p>
      <w:pPr>
        <w:spacing w:after="0"/>
        <w:ind w:left="0"/>
        <w:jc w:val="both"/>
      </w:pPr>
      <w:r>
        <w:rPr>
          <w:rFonts w:ascii="Times New Roman"/>
          <w:b w:val="false"/>
          <w:i w:val="false"/>
          <w:color w:val="000000"/>
          <w:sz w:val="28"/>
        </w:rPr>
        <w:t>
      1) көрсетілетін қызметті алушы медициналық тіркеушіге (бұдан әрі- тіркеуші) дәрігердің жолдамасы бойынша жеке басын куәландыратын құжатты (бұдан әрі - құжат) ұсынады;</w:t>
      </w:r>
    </w:p>
    <w:bookmarkEnd w:id="231"/>
    <w:bookmarkStart w:name="z257" w:id="232"/>
    <w:p>
      <w:pPr>
        <w:spacing w:after="0"/>
        <w:ind w:left="0"/>
        <w:jc w:val="both"/>
      </w:pPr>
      <w:r>
        <w:rPr>
          <w:rFonts w:ascii="Times New Roman"/>
          <w:b w:val="false"/>
          <w:i w:val="false"/>
          <w:color w:val="000000"/>
          <w:sz w:val="28"/>
        </w:rPr>
        <w:t xml:space="preserve">
      2) тіркеуші жеке деректерді: тегі, аты, әкесінің аты, тұрғылықты мекенжайы, жұмыс (оқу) орны, көрсетілетін қызметті алушының диагнозын "Денсаулық сақтау ұйымдарын бастапқы медициналық құжаттама нысандарын бекіту туралы" Қазақстан Республикасы Денсаулық сақтау министрінің міндетін атқарушының 2010 жылғы 23 қарашадағы № 907 </w:t>
      </w:r>
      <w:r>
        <w:rPr>
          <w:rFonts w:ascii="Times New Roman"/>
          <w:b w:val="false"/>
          <w:i w:val="false"/>
          <w:color w:val="000000"/>
          <w:sz w:val="28"/>
        </w:rPr>
        <w:t>бұйрығымен</w:t>
      </w:r>
      <w:r>
        <w:rPr>
          <w:rFonts w:ascii="Times New Roman"/>
          <w:b w:val="false"/>
          <w:i w:val="false"/>
          <w:color w:val="000000"/>
          <w:sz w:val="28"/>
        </w:rPr>
        <w:t xml:space="preserve"> (бұдан әрі – Бұйрық) бекітілген № 036/у нысаны бойынша еңбекке жарамсыздық парақтарын тіркеу кітабына тіркеуді жүзеге асырады, еңбекке уақытша жарамсыздық анықтамасын толтырады және көрсетілетін қызметті алушыға береді, 20 минуттан аспайды. </w:t>
      </w:r>
    </w:p>
    <w:bookmarkEnd w:id="232"/>
    <w:bookmarkStart w:name="z258" w:id="233"/>
    <w:p>
      <w:pPr>
        <w:spacing w:after="0"/>
        <w:ind w:left="0"/>
        <w:jc w:val="both"/>
      </w:pPr>
      <w:r>
        <w:rPr>
          <w:rFonts w:ascii="Times New Roman"/>
          <w:b w:val="false"/>
          <w:i w:val="false"/>
          <w:color w:val="000000"/>
          <w:sz w:val="28"/>
        </w:rPr>
        <w:t>
      Нәтижесі - еңбекке уақытша жарамсыздық анықтамасын беру.</w:t>
      </w:r>
    </w:p>
    <w:bookmarkEnd w:id="233"/>
    <w:bookmarkStart w:name="z259" w:id="234"/>
    <w:p>
      <w:pPr>
        <w:spacing w:after="0"/>
        <w:ind w:left="0"/>
        <w:jc w:val="left"/>
      </w:pPr>
      <w:r>
        <w:rPr>
          <w:rFonts w:ascii="Times New Roman"/>
          <w:b/>
          <w:i w:val="false"/>
          <w:color w:val="000000"/>
        </w:rPr>
        <w:t xml:space="preserve"> 3. Мемлекеттік қызмет көрсету процесінде көрсетілетін қызметті берушінің құрылымдық бөлімшелерінің (қызметкерлерінің) өзара іс-қимыл тәртібін сипаттау</w:t>
      </w:r>
    </w:p>
    <w:bookmarkEnd w:id="234"/>
    <w:bookmarkStart w:name="z260" w:id="235"/>
    <w:p>
      <w:pPr>
        <w:spacing w:after="0"/>
        <w:ind w:left="0"/>
        <w:jc w:val="both"/>
      </w:pPr>
      <w:r>
        <w:rPr>
          <w:rFonts w:ascii="Times New Roman"/>
          <w:b w:val="false"/>
          <w:i w:val="false"/>
          <w:color w:val="000000"/>
          <w:sz w:val="28"/>
        </w:rPr>
        <w:t>
      8. Мемлекеттік қызмет көрсету процесіне қатысатын құрылымдық бөлімшелердің (қызметкерлердің) тізбесі:</w:t>
      </w:r>
    </w:p>
    <w:bookmarkEnd w:id="235"/>
    <w:bookmarkStart w:name="z261" w:id="236"/>
    <w:p>
      <w:pPr>
        <w:spacing w:after="0"/>
        <w:ind w:left="0"/>
        <w:jc w:val="both"/>
      </w:pPr>
      <w:r>
        <w:rPr>
          <w:rFonts w:ascii="Times New Roman"/>
          <w:b w:val="false"/>
          <w:i w:val="false"/>
          <w:color w:val="000000"/>
          <w:sz w:val="28"/>
        </w:rPr>
        <w:t>
      тіркеуші.</w:t>
      </w:r>
    </w:p>
    <w:bookmarkEnd w:id="236"/>
    <w:bookmarkStart w:name="z262" w:id="237"/>
    <w:p>
      <w:pPr>
        <w:spacing w:after="0"/>
        <w:ind w:left="0"/>
        <w:jc w:val="both"/>
      </w:pPr>
      <w:r>
        <w:rPr>
          <w:rFonts w:ascii="Times New Roman"/>
          <w:b w:val="false"/>
          <w:i w:val="false"/>
          <w:color w:val="000000"/>
          <w:sz w:val="28"/>
        </w:rPr>
        <w:t xml:space="preserve">
      9. Мемлекеттік қызметті көрсету процесінде рәсімдердің (іс-қимылдардың) реттілігін, көрсетілетін қызметті берушінің құрылымдық бөлімшелерінің (қызметкерлерінің) өзара іс-қимылдарының толық сипаттамасы осы регламенттің </w:t>
      </w:r>
      <w:r>
        <w:rPr>
          <w:rFonts w:ascii="Times New Roman"/>
          <w:b w:val="false"/>
          <w:i w:val="false"/>
          <w:color w:val="000000"/>
          <w:sz w:val="28"/>
        </w:rPr>
        <w:t>қосымшасына</w:t>
      </w:r>
      <w:r>
        <w:rPr>
          <w:rFonts w:ascii="Times New Roman"/>
          <w:b w:val="false"/>
          <w:i w:val="false"/>
          <w:color w:val="000000"/>
          <w:sz w:val="28"/>
        </w:rPr>
        <w:t xml:space="preserve"> сәйкес мемлекеттік көрсетілетін қызметті көрсетудің бизнес-процестерінің анықтамалығында көрсетіледі. </w:t>
      </w:r>
    </w:p>
    <w:bookmarkEnd w:id="237"/>
    <w:bookmarkStart w:name="z263" w:id="238"/>
    <w:p>
      <w:pPr>
        <w:spacing w:after="0"/>
        <w:ind w:left="0"/>
        <w:jc w:val="both"/>
      </w:pPr>
      <w:r>
        <w:rPr>
          <w:rFonts w:ascii="Times New Roman"/>
          <w:b w:val="false"/>
          <w:i w:val="false"/>
          <w:color w:val="000000"/>
          <w:sz w:val="28"/>
        </w:rPr>
        <w:t xml:space="preserve">
      10. Мемлекеттік қызмет көрсету мәселелері бойынша көрсетілетін қызметті берушінің және (немесе) оның лауазымды адамдарының шешімдеріне, әрекетіне (әрекетсіздігіне) шағымдану Стандарттың </w:t>
      </w:r>
      <w:r>
        <w:rPr>
          <w:rFonts w:ascii="Times New Roman"/>
          <w:b w:val="false"/>
          <w:i w:val="false"/>
          <w:color w:val="000000"/>
          <w:sz w:val="28"/>
        </w:rPr>
        <w:t>3-бөліміне</w:t>
      </w:r>
      <w:r>
        <w:rPr>
          <w:rFonts w:ascii="Times New Roman"/>
          <w:b w:val="false"/>
          <w:i w:val="false"/>
          <w:color w:val="000000"/>
          <w:sz w:val="28"/>
        </w:rPr>
        <w:t xml:space="preserve"> сәйкес жүзеге асырылады.</w:t>
      </w:r>
    </w:p>
    <w:bookmarkEnd w:id="23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"Еңбекке уақытша жарамсыздық </w:t>
            </w:r>
            <w:r>
              <w:br/>
            </w:r>
            <w:r>
              <w:rPr>
                <w:rFonts w:ascii="Times New Roman"/>
                <w:b w:val="false"/>
                <w:i w:val="false"/>
                <w:color w:val="000000"/>
                <w:sz w:val="20"/>
              </w:rPr>
              <w:t xml:space="preserve">анықтамасын беру" мемлекеттік </w:t>
            </w:r>
            <w:r>
              <w:br/>
            </w:r>
            <w:r>
              <w:rPr>
                <w:rFonts w:ascii="Times New Roman"/>
                <w:b w:val="false"/>
                <w:i w:val="false"/>
                <w:color w:val="000000"/>
                <w:sz w:val="20"/>
              </w:rPr>
              <w:t xml:space="preserve">көрсетілетін қызмет </w:t>
            </w:r>
            <w:r>
              <w:br/>
            </w:r>
            <w:r>
              <w:rPr>
                <w:rFonts w:ascii="Times New Roman"/>
                <w:b w:val="false"/>
                <w:i w:val="false"/>
                <w:color w:val="000000"/>
                <w:sz w:val="20"/>
              </w:rPr>
              <w:t xml:space="preserve">регламентіне </w:t>
            </w:r>
            <w:r>
              <w:br/>
            </w:r>
            <w:r>
              <w:rPr>
                <w:rFonts w:ascii="Times New Roman"/>
                <w:b w:val="false"/>
                <w:i w:val="false"/>
                <w:color w:val="000000"/>
                <w:sz w:val="20"/>
              </w:rPr>
              <w:t>қосымша</w:t>
            </w:r>
          </w:p>
        </w:tc>
      </w:tr>
    </w:tbl>
    <w:bookmarkStart w:name="z265" w:id="239"/>
    <w:p>
      <w:pPr>
        <w:spacing w:after="0"/>
        <w:ind w:left="0"/>
        <w:jc w:val="left"/>
      </w:pPr>
      <w:r>
        <w:rPr>
          <w:rFonts w:ascii="Times New Roman"/>
          <w:b/>
          <w:i w:val="false"/>
          <w:color w:val="000000"/>
        </w:rPr>
        <w:t xml:space="preserve"> "Еңбекке уақытша жарамсыздық анықтамасын беру" мемлекеттік қызмет көрсетудің бизнес-процестерінің анықтамалығы</w:t>
      </w:r>
    </w:p>
    <w:bookmarkEnd w:id="239"/>
    <w:bookmarkStart w:name="z266" w:id="240"/>
    <w:p>
      <w:pPr>
        <w:spacing w:after="0"/>
        <w:ind w:left="0"/>
        <w:jc w:val="left"/>
      </w:pPr>
    </w:p>
    <w:bookmarkEnd w:id="240"/>
    <w:p>
      <w:pPr>
        <w:spacing w:after="0"/>
        <w:ind w:left="0"/>
        <w:jc w:val="both"/>
      </w:pPr>
      <w:r>
        <w:drawing>
          <wp:inline distT="0" distB="0" distL="0" distR="0">
            <wp:extent cx="7810500" cy="5600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
                    <a:stretch>
                      <a:fillRect/>
                    </a:stretch>
                  </pic:blipFill>
                  <pic:spPr>
                    <a:xfrm>
                      <a:off x="0" y="0"/>
                      <a:ext cx="7810500" cy="5600700"/>
                    </a:xfrm>
                    <a:prstGeom prst="rect">
                      <a:avLst/>
                    </a:prstGeom>
                  </pic:spPr>
                </pic:pic>
              </a:graphicData>
            </a:graphic>
          </wp:inline>
        </w:drawing>
      </w:r>
    </w:p>
    <w:p>
      <w:pPr>
        <w:spacing w:after="0"/>
        <w:ind w:left="0"/>
        <w:jc w:val="left"/>
      </w:pPr>
      <w:r>
        <w:br/>
      </w:r>
    </w:p>
    <w:bookmarkStart w:name="z267" w:id="241"/>
    <w:p>
      <w:pPr>
        <w:spacing w:after="0"/>
        <w:ind w:left="0"/>
        <w:jc w:val="both"/>
      </w:pPr>
      <w:r>
        <w:rPr>
          <w:rFonts w:ascii="Times New Roman"/>
          <w:b w:val="false"/>
          <w:i w:val="false"/>
          <w:color w:val="000000"/>
          <w:sz w:val="28"/>
        </w:rPr>
        <w:t>
      Шартты белгілер:</w:t>
      </w:r>
    </w:p>
    <w:bookmarkEnd w:id="241"/>
    <w:bookmarkStart w:name="z268" w:id="242"/>
    <w:p>
      <w:pPr>
        <w:spacing w:after="0"/>
        <w:ind w:left="0"/>
        <w:jc w:val="both"/>
      </w:pPr>
      <w:r>
        <w:rPr>
          <w:rFonts w:ascii="Times New Roman"/>
          <w:b w:val="false"/>
          <w:i w:val="false"/>
          <w:color w:val="000000"/>
          <w:sz w:val="28"/>
        </w:rPr>
        <w:t xml:space="preserve">
      </w:t>
      </w:r>
    </w:p>
    <w:bookmarkEnd w:id="242"/>
    <w:p>
      <w:pPr>
        <w:spacing w:after="0"/>
        <w:ind w:left="0"/>
        <w:jc w:val="both"/>
      </w:pPr>
      <w:r>
        <w:drawing>
          <wp:inline distT="0" distB="0" distL="0" distR="0">
            <wp:extent cx="7454900" cy="276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
                    <a:stretch>
                      <a:fillRect/>
                    </a:stretch>
                  </pic:blipFill>
                  <pic:spPr>
                    <a:xfrm>
                      <a:off x="0" y="0"/>
                      <a:ext cx="7454900" cy="2768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20"/>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 Target="media/document_image_rId17.jpeg" Type="http://schemas.openxmlformats.org/officeDocument/2006/relationships/image" Id="rId17"/><Relationship Target="media/document_image_rId18.jpeg" Type="http://schemas.openxmlformats.org/officeDocument/2006/relationships/image" Id="rId18"/><Relationship Target="media/document_image_rId19.jpeg" Type="http://schemas.openxmlformats.org/officeDocument/2006/relationships/image" Id="rId19"/><Relationship Target="header.xml" Type="http://schemas.openxmlformats.org/officeDocument/2006/relationships/header" Id="rId20"/></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