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5cc7" w14:textId="2ff5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2019 жылғы 2 қыркүйектегі № 271 қаулысы. Шығыс Қазақстан облысының Әділет департаментінде 2019 жылғы 5 қыркүйекте № 6135 болып тіркелді. Күші жойылды - Шығыс Қазақстан облысы Шемонаиха ауданы әкімдігінің 2022 жылғы 9 наурыздағы № 65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әкімдігінің 09.03.2022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4-2)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2015 жылғы 27 наурыздағы № 264 "Ішкі сауда қағидаларын бекіту туралы"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11148 нөмірімен тіркелген) сәйкес, Шемонаиха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ауданының аумағында көшпелі сауданы жүзеге асыру үшін арнайы бөлінген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Шемонаиха ауданы әкімдігінің 2015 жылғы 31 наурыздағы № 92 "Көшпелі сауданы жүзеге асыруға арналған орындарды анықтау туралы" (нормативтік құқықтық актілерді мемлекеттік тіркеу Тізілімінде 3915 нөмірімен тіркелген, "ЛЗ Сегодня" газетінде 2015 жылғы 6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"Шемонаиха ауданы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Шемонаиха ауданы әкімінің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Д.А. Горьковойға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"____"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ауданының аумағында көшпелі сауданы жүзеге асыру үшін арнайы бөлінген орындары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"Восточный" базары мен 4 ықшам ауданы, 10-үй мекенжайы арасындағы алаң. - Б. Момышұлы 41 "А" көшесі бойында "Шығыс Қазақстан облысы Шемонаиха қаласы әкімінің аппараты" мемлекеттік мекемесі ғимаратының жанында орналасқан алаңша.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"У дороги" кафесіне қарсы, Первомайский кентінен Шемонаиха қаласына сол жаққа қарай шығаберісте орналасқан Өскемен-Шемонаиха жолы. - "Первомайский" базарының алдында, базар қоршауынан 5 метр қашықтықта, автобекеттен 25 метр қашықтықта және Жамбыл көшесінің жүргін бөлігінен 10 метр қашықтықта орналасқан аумақта.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Ш. Уәлиханов көшесі 2А, "Жұлдыз" спорт клубының аумағы. - Школьный көшесі, 50 "Уба" шипажайының үшінші корпусының жанында орналасқан алаңша.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Камышинка ауылы, Советский көшесі, шығыс бөлігі – "Шығыс Қазақстан облысы Шемонаиха ауданы Вавилон ауылдық округі әкімінің аппараты" мемлекеттік мекемесінің ғимаратына қарсы 10 метр қашықтықта орналасқан алаң. – Сугатовка ауылы, Восточный көшесі 1, оңтүстік бөлігі – "Шығыс Қазақстан облысы Шемонаиха ауданы Вавилон ауылдық округі әкімінің аппараты" мемлекеттік мекемесінің ғимаратына қарсы 10-15 метр қашықтықта орналасқан алаң. – Пруггерово ауылы, Школьный көшесі, оңтүстік бөлігі – "Достық" дүкеніне қарсы 5 метр қашықтықта, Школьный көшесі № 33 тұрғын үйден 5 метр қашықтықта.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Верх-Уба ауылы, Мир көшесі, 5, орталық алаң ауданы, Ұлы Отан Соғысында қаза тапқан жауынгерлерге арналған ескерткіштен батысқа қарай 50 метр қашықтықта.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Волчанка ауылы, Победа көшесі, 9/2 "Фирсов И.Г." жеке кәсіпкердің дүкені және Победа көшесі, 16 екі қабатты үйдің жанындағы учаскеде. - Большая Речка ауылы, Бастау көшесі, 30 "Зиновьев В.В." жеке кәсіпкердің "Орион" дүкені жанындағы жер учаскеде.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Выдриха ауылы, Центральный көшесі, 92 "Выдрихинское" жауапкершілігі шектеулі серіктестігінің "Мәдениет үйі" ғимаратынан 100 метр қашықтықта орналасқан алаңда. - Межовка ауылы, Школьный және Худяков көшелері қиылысындағы алаңда.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Зевакино ауылы, Строительный көшесі, 6 "Зевакино ауылдық округі әкімінің аппараты" мемлекеттік мекемесі ғимаратынан 50 метр оңтүстікке қарай; - Убинка ауылы, "ВК Житница" жауапкершілігі шектеулі серіктестігі ғимаратынан 50 метр қашықтықта.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Рассыпное ауылы, Казахстанский көшесі, "Любимый" дүкенінің жанындағы аумақ; - Рулиха ауылы, Центральный көшесі, "Лидер" дүкенінің жанындағы аумақ.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Октябрьское ауылы, Зубко көшесі, 1 "Шемонаихинское" шаруа қожалығы асханасының жанындағы аумақ.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Красная Шемонаиха ауылы, Кооперативный көшесі, 17, "Белокаменское" жауапкершілігі шектеулі серіктестігі асханасының жанында.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