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2ef1" w14:textId="7612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2016 жылғы 29 маусымдағы № 37 "Ұлан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туралы" шешіміне өзгерістер енгізу туралы"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26 желтоқсандағы № 334 шешімі. Шығыс Қазақстан облысының Әділет департаментінде 2020 жылғы 15 қаңтарда № 6504 болып тіркелді. Күші жойылды - Шығыс Қазақстан облысы Ұлан аудандық мәслихатының 2021 жылғы 21 ақпандағы № 129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21.02.2022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1"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аудандық мәслихаты ШЕШІМ ҚАБЫЛДАДЫ:</w:t>
      </w:r>
    </w:p>
    <w:bookmarkEnd w:id="1"/>
    <w:bookmarkStart w:name="z12" w:id="2"/>
    <w:p>
      <w:pPr>
        <w:spacing w:after="0"/>
        <w:ind w:left="0"/>
        <w:jc w:val="both"/>
      </w:pPr>
      <w:r>
        <w:rPr>
          <w:rFonts w:ascii="Times New Roman"/>
          <w:b w:val="false"/>
          <w:i w:val="false"/>
          <w:color w:val="000000"/>
          <w:sz w:val="28"/>
        </w:rPr>
        <w:t xml:space="preserve">
      1. Ұлан аудандық мәслихатының 2016 жылғы 29 маусымдағы № 37 "Ұлан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4615 тіркелген, "Ұлан таңы" газетінде 2016 жылғы 12 тамыздағы № 35 санында, 2016 жылғы 17 тамызда Қазақстан Республикасы нормативтік құқықтық актілерінің Эталондық бақылау банкінде электрондық түрде жарияланған) шешіміне келесі өзгерістер енгізілсін:</w:t>
      </w:r>
    </w:p>
    <w:bookmarkEnd w:id="2"/>
    <w:bookmarkStart w:name="z13"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үшінші азат жолы келесі редакцияда жызылсын:</w:t>
      </w:r>
    </w:p>
    <w:bookmarkEnd w:id="3"/>
    <w:bookmarkStart w:name="z14" w:id="4"/>
    <w:p>
      <w:pPr>
        <w:spacing w:after="0"/>
        <w:ind w:left="0"/>
        <w:jc w:val="both"/>
      </w:pPr>
      <w:r>
        <w:rPr>
          <w:rFonts w:ascii="Times New Roman"/>
          <w:b w:val="false"/>
          <w:i w:val="false"/>
          <w:color w:val="000000"/>
          <w:sz w:val="28"/>
        </w:rPr>
        <w:t>
      "Ұлан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жылына бір рет 31104 (отыз бір мың жүз төрт) теңге мөлшерінде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тармақтағы</w:t>
      </w:r>
      <w:r>
        <w:rPr>
          <w:rFonts w:ascii="Times New Roman"/>
          <w:b w:val="false"/>
          <w:i w:val="false"/>
          <w:color w:val="000000"/>
          <w:sz w:val="28"/>
        </w:rPr>
        <w:t xml:space="preserve"> 2 тармақшасы келесі редакцияда жазылсын:</w:t>
      </w:r>
    </w:p>
    <w:bookmarkStart w:name="z16" w:id="5"/>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(әрі қарай – көрсетілетін қызметті алушы) әлеуметтік қолдауды алу үшін "Азаматтарға арналған үкімет" мемлекеттік корпорациясы" коммерциялық емес акционерлік қоғамға, көрсетілетін қызметті берушіге немесе кент, ауылдық округ әкіміне еркін түрде өтінішпен жүгінеді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тіркелген)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береді;".</w:t>
      </w:r>
    </w:p>
    <w:bookmarkEnd w:id="5"/>
    <w:bookmarkStart w:name="z1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Кайролдинов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