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d42a" w14:textId="b65d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2019 жылғы 4 желтоқсандағы № 480 қаулысы. Шығыс Қазақстан облысының Әділет департаментінде 2019 жылғы 24 желтоқсанда № 6438 болып тіркелді. Күші жойылды - Шығыс Қазақстан облысы Ұлан ауданы әкімдігінің 2021 жылғы 1 сәуірдегі № 182 қаулысымен.</w:t>
      </w:r>
    </w:p>
    <w:p>
      <w:pPr>
        <w:spacing w:after="0"/>
        <w:ind w:left="0"/>
        <w:jc w:val="both"/>
      </w:pPr>
      <w:bookmarkStart w:name="z5" w:id="0"/>
      <w:r>
        <w:rPr>
          <w:rFonts w:ascii="Times New Roman"/>
          <w:b w:val="false"/>
          <w:i w:val="false"/>
          <w:color w:val="ff0000"/>
          <w:sz w:val="28"/>
        </w:rPr>
        <w:t xml:space="preserve">
      Күші жойылды - Шығыс Қазақстан облысы Ұлан ауданы әкімдігінің 01.04.2021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Республикасының 2016 жылғы 06 сәуірдегі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әкімдігі ҚАУЛЫ ЕТЕДІ:</w:t>
      </w:r>
    </w:p>
    <w:bookmarkEnd w:id="1"/>
    <w:bookmarkStart w:name="z8" w:id="2"/>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2"/>
    <w:bookmarkStart w:name="z9" w:id="3"/>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3"/>
    <w:bookmarkStart w:name="z10" w:id="4"/>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4"/>
    <w:bookmarkStart w:name="z11" w:id="5"/>
    <w:p>
      <w:pPr>
        <w:spacing w:after="0"/>
        <w:ind w:left="0"/>
        <w:jc w:val="both"/>
      </w:pPr>
      <w:r>
        <w:rPr>
          <w:rFonts w:ascii="Times New Roman"/>
          <w:b w:val="false"/>
          <w:i w:val="false"/>
          <w:color w:val="000000"/>
          <w:sz w:val="28"/>
        </w:rPr>
        <w:t>
      3) көпбалалы отбасылардың балаларына;</w:t>
      </w:r>
    </w:p>
    <w:bookmarkEnd w:id="5"/>
    <w:bookmarkStart w:name="z12" w:id="6"/>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6"/>
    <w:bookmarkStart w:name="z13" w:id="7"/>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7"/>
    <w:bookmarkStart w:name="z14" w:id="8"/>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8"/>
    <w:bookmarkStart w:name="z15" w:id="9"/>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9"/>
    <w:bookmarkStart w:name="z16" w:id="10"/>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10"/>
    <w:bookmarkStart w:name="z17" w:id="11"/>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1"/>
    <w:bookmarkStart w:name="z18" w:id="12"/>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"Ұлан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2"/>
    <w:bookmarkStart w:name="z19" w:id="13"/>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w:t>
      </w:r>
      <w:r>
        <w:rPr>
          <w:rFonts w:ascii="Times New Roman"/>
          <w:b w:val="false"/>
          <w:i w:val="false"/>
          <w:color w:val="000000"/>
          <w:sz w:val="28"/>
        </w:rPr>
        <w:t>2- тармағының</w:t>
      </w:r>
      <w:r>
        <w:rPr>
          <w:rFonts w:ascii="Times New Roman"/>
          <w:b w:val="false"/>
          <w:i w:val="false"/>
          <w:color w:val="000000"/>
          <w:sz w:val="28"/>
        </w:rPr>
        <w:t xml:space="preserve"> 5) және 6) тармақшаларына сәйкес құжаттарды мектепке дейінгі білім беру ұйымдарына ұсыну арқылы расталуы тиіс.</w:t>
      </w:r>
    </w:p>
    <w:bookmarkEnd w:id="13"/>
    <w:bookmarkStart w:name="z20" w:id="14"/>
    <w:p>
      <w:pPr>
        <w:spacing w:after="0"/>
        <w:ind w:left="0"/>
        <w:jc w:val="both"/>
      </w:pPr>
      <w:r>
        <w:rPr>
          <w:rFonts w:ascii="Times New Roman"/>
          <w:b w:val="false"/>
          <w:i w:val="false"/>
          <w:color w:val="000000"/>
          <w:sz w:val="28"/>
        </w:rPr>
        <w:t xml:space="preserve">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bookmarkEnd w:id="14"/>
    <w:bookmarkStart w:name="z21" w:id="15"/>
    <w:p>
      <w:pPr>
        <w:spacing w:after="0"/>
        <w:ind w:left="0"/>
        <w:jc w:val="both"/>
      </w:pPr>
      <w:r>
        <w:rPr>
          <w:rFonts w:ascii="Times New Roman"/>
          <w:b w:val="false"/>
          <w:i w:val="false"/>
          <w:color w:val="000000"/>
          <w:sz w:val="28"/>
        </w:rPr>
        <w:t>
      3. "Ұлан ауданының білім бөлімі" мемлекеттік мекемесі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3" w:id="1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Ұлан ауданы аумағында таратылатын мерзімді баспа басылымдарына ресми жариялауға жолданылуын;</w:t>
      </w:r>
    </w:p>
    <w:bookmarkEnd w:id="17"/>
    <w:bookmarkStart w:name="z24" w:id="18"/>
    <w:p>
      <w:pPr>
        <w:spacing w:after="0"/>
        <w:ind w:left="0"/>
        <w:jc w:val="both"/>
      </w:pPr>
      <w:r>
        <w:rPr>
          <w:rFonts w:ascii="Times New Roman"/>
          <w:b w:val="false"/>
          <w:i w:val="false"/>
          <w:color w:val="000000"/>
          <w:sz w:val="28"/>
        </w:rPr>
        <w:t>
      3) ресми жарияланғанынан кейін осы қаулының Ұлан ауданы әкімінің интернет-ресурсында орналастырылуын қамтамасыз етсін.</w:t>
      </w:r>
    </w:p>
    <w:bookmarkEnd w:id="18"/>
    <w:bookmarkStart w:name="z25" w:id="19"/>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Н. Әбдікәрімовке жүктелсін.</w:t>
      </w:r>
    </w:p>
    <w:bookmarkEnd w:id="19"/>
    <w:bookmarkStart w:name="z26" w:id="20"/>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қыркүйектен бастап баратын тәрбиеленушілерге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