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4bc0" w14:textId="7744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Құмкөл ауылдық округiне қарасты Қарғыба елді мекеніне шектеу іс-шарасын белгiлеу туралы" Құмкөл ауылдық округі әкімінің 2018 жылғы 11 желтоқсандағы № 25 шешімінің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2019 жылғы 28 қарашадағы № 22 шешімі. Шығыс Қазақстан облысының Әділет департаментінде 2019 жылғы 3 желтоқсанда № 6337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30 қазандағы № 1264 ұсынысы негізінде Құмкөл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Құмкөл ауылдық округiне қарасты Қарғыба елді мекеніне шектеу іс-шарасын тоқтатылсын.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Құмкөл ауылдық округі әкімінің 2018 жылғы 11 желтоқсандағы № 25 "Тарбағатай ауданы Құмкөл ауылдық округiне қарасты Қарғыба елді мекеніне шектеу іс-шарасын белгiлеу туралы" (Нормативтік құқықтық актілерді мемлекеттік тіркеу тізілімінде № 5-16-168 тіркелген және 2018 жылғы 28 желтоқсан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