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9fc0" w14:textId="e239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Ырғызбай ауылдық округінің "Ақжол" шаруа қожалығының аумағына шектеу іс-шараларын белгiлеу туралы" Ырғызбай ауылдық округі әкімінің 2018 жылғы 19 желтоқсандағы № 14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Ырғызбай ауылдық округі әкімінің 2019 жылғы 13 қарашадағы № 13 шешімі. Шығыс Қазақстан облысының Әділет департаментінде 2019 жылғы 18 қарашада № 6285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10 қыркүйектегі № 1102 ұсынысы негізінде Ырғызбай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кешенінің жүргізілуіне байланысты Тарбағатай ауданы Ырғызбай ауылдық округінің "Ақжол" шаруа қожалығының аумағына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Ырғызбай ауылдық округі әкімінің 2018 жылғы 19 желтоқсандағы № 14 "Тарбағатай ауданы Ырғызбай ауылдық округінің "Ақжол" шаруа қожалығының аумағына шектеу іс-шараларын белгілеу туралы" (Нормативтік құқықтық актілерді мемлекеттік тіркеу тізілімінде № 5-16-171 тіркелген және 2019 жылғы 08 қаңтардағы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