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08e7" w14:textId="758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Қабанбай ауылдық округінің бюджеті туралы" Тарбағатай аудандық мәслихатының 2019 жылғы 3 қаңтардағы № 33-7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17 қазандағы № 47-5 шешімі. Шығыс Қазақстан облысының Әділет департаментінде 2019 жылғы 5 қарашада № 6252 болып тіркелді. Күші жойылды - Шығыс Қазақстан облысы Тарбағатай аудандық мәслихатының 2020 жылғы 13 қаңтардағы № 51-7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30 қыркүйектегі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6196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Қабанбай ауылдық округінің бюджеті туралы" № 33-7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5-16-179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37 597,1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- 4 864,0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32 733,1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38 864,9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1267,8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1 267,8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Тарбағатай ауданы Қабанбай ауылдық округ бюджетіне аудандық бюджеттен – 21 203,1 мың теңге көлемінде нысаналы трансферттер көзделгені ескерілсін."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