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5c12" w14:textId="0185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2018 жылдың 2 шілдедегі № 27-6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13 маусымдағы № 41-2 шешімі. Шығыс Қазақстан облысының Әділет департаментінде 2019 жылғы 19 маусымда № 6020 болып тіркелді. Күші жойылды - Шығыс Қазақстан облысы Тарбағатай аудандық мәслихатының 2024 жылғы 3 желтоқсандағы № 21/2-VIII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21/2-VIII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(Қазақстан Республикасы нормативтік құқықтық актілерінің эталондық бақылау банкінде электрондық түрде 2018 жылдың 2 тамызында жарияланған нормативтік құқықтық актілерді мемлекеттік тіркеу тізімінде 5-16-143 нөмірімен тіркелген) Тарбағатай аудандық мәслихатының 2018 жылдың 2 шілдедегі № 27-6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көпбалалық және/немесе отбасында Тарбағатай ауданының мектепке дейінгі ұйымдарына баратын ерекше білім беру қажеттіліктері бар балалардың болуы.";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3), 6) және 8) тармақшалар келесі редакцияда жазылсын: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арнаулы білім беру ұйымдарында, ерекше режимде ұстайтын білім беру ұйымдарында жүрген кәмелетке толмағандар;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мәні бар аурулардың және айналадағыларға қауіп төндіретін аурулардың салдарынан тыныс-тіршілігі шектелген адамдар;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әлеуметтік бейімсіздікке және әлеуметтік депривацияға алып келген қатыгездікке ұшыраған адамдар;";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14) тармақшамен толықтырылсын: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мектепке дейінгі ұйымдарға баратын көпбалалы отбасылардағы балалар және ерекше білім беру қажеттіліктері бар балалар.";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үшінші абзацпен толықтырылсын: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тармақшасында көрсетілген алушылар санаты үшін жан басына шаққандағы орташа табыстың шегі ең төмен күнкөріс деңгейінің алты еселік мөлшерінде бекітілсін.";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