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28b5" w14:textId="72e2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2019 жылғы 24 желтоқсандағы № 45/3-VI шешімі. Шығыс Қазақстан облысы Әділет департаментінде 2020 жылғы 9 қаңтарда № 6481 болып тіркелді. . Күші жойылды - Шығыс Қазақстан облысы Күршім аудандық мәслихатының 2020 жылғы 25 желтоқсандағы № 58/3-VI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25.12.2020 </w:t>
      </w:r>
      <w:r>
        <w:rPr>
          <w:rFonts w:ascii="Times New Roman"/>
          <w:b w:val="false"/>
          <w:i w:val="false"/>
          <w:color w:val="ff0000"/>
          <w:sz w:val="28"/>
        </w:rPr>
        <w:t>№ 58/3-VI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"2020-2022 жылдарға арналған облыстық бюджет туралы" Шығыс Қазақстан облыстық мәслихатының 2019 жылғы 13 желтоқсандағы № 35/389-VI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p>
      <w:pPr>
        <w:spacing w:after="0"/>
        <w:ind w:left="0"/>
        <w:jc w:val="both"/>
      </w:pPr>
      <w:r>
        <w:rPr>
          <w:rFonts w:ascii="Times New Roman"/>
          <w:b w:val="false"/>
          <w:i w:val="false"/>
          <w:color w:val="000000"/>
          <w:sz w:val="28"/>
        </w:rPr>
        <w:t>
      1) кірістер - 11030964,8 мың теңге, соның ішінде:</w:t>
      </w:r>
    </w:p>
    <w:p>
      <w:pPr>
        <w:spacing w:after="0"/>
        <w:ind w:left="0"/>
        <w:jc w:val="both"/>
      </w:pPr>
      <w:r>
        <w:rPr>
          <w:rFonts w:ascii="Times New Roman"/>
          <w:b w:val="false"/>
          <w:i w:val="false"/>
          <w:color w:val="000000"/>
          <w:sz w:val="28"/>
        </w:rPr>
        <w:t>
      салықтық түсімдер - 905388 мың теңге;</w:t>
      </w:r>
    </w:p>
    <w:p>
      <w:pPr>
        <w:spacing w:after="0"/>
        <w:ind w:left="0"/>
        <w:jc w:val="both"/>
      </w:pPr>
      <w:r>
        <w:rPr>
          <w:rFonts w:ascii="Times New Roman"/>
          <w:b w:val="false"/>
          <w:i w:val="false"/>
          <w:color w:val="000000"/>
          <w:sz w:val="28"/>
        </w:rPr>
        <w:t>
      салықтық емес түсімдер - 5452,2 мың теңге;</w:t>
      </w:r>
    </w:p>
    <w:p>
      <w:pPr>
        <w:spacing w:after="0"/>
        <w:ind w:left="0"/>
        <w:jc w:val="both"/>
      </w:pPr>
      <w:r>
        <w:rPr>
          <w:rFonts w:ascii="Times New Roman"/>
          <w:b w:val="false"/>
          <w:i w:val="false"/>
          <w:color w:val="000000"/>
          <w:sz w:val="28"/>
        </w:rPr>
        <w:t>
      негізгі капиталды сатудан түсетін түсімдер - 6758 мың теңге;</w:t>
      </w:r>
    </w:p>
    <w:p>
      <w:pPr>
        <w:spacing w:after="0"/>
        <w:ind w:left="0"/>
        <w:jc w:val="both"/>
      </w:pPr>
      <w:r>
        <w:rPr>
          <w:rFonts w:ascii="Times New Roman"/>
          <w:b w:val="false"/>
          <w:i w:val="false"/>
          <w:color w:val="000000"/>
          <w:sz w:val="28"/>
        </w:rPr>
        <w:t>
      трансферттер түсімі - 10113366,6 мың теңге;</w:t>
      </w:r>
    </w:p>
    <w:p>
      <w:pPr>
        <w:spacing w:after="0"/>
        <w:ind w:left="0"/>
        <w:jc w:val="both"/>
      </w:pPr>
      <w:r>
        <w:rPr>
          <w:rFonts w:ascii="Times New Roman"/>
          <w:b w:val="false"/>
          <w:i w:val="false"/>
          <w:color w:val="000000"/>
          <w:sz w:val="28"/>
        </w:rPr>
        <w:t>
      2) шығындар - 11753742,4 мың теңге;</w:t>
      </w:r>
    </w:p>
    <w:p>
      <w:pPr>
        <w:spacing w:after="0"/>
        <w:ind w:left="0"/>
        <w:jc w:val="both"/>
      </w:pPr>
      <w:r>
        <w:rPr>
          <w:rFonts w:ascii="Times New Roman"/>
          <w:b w:val="false"/>
          <w:i w:val="false"/>
          <w:color w:val="000000"/>
          <w:sz w:val="28"/>
        </w:rPr>
        <w:t>
      3) таза бюджеттік кредит беру - 77456,2 мың теңге;</w:t>
      </w:r>
    </w:p>
    <w:p>
      <w:pPr>
        <w:spacing w:after="0"/>
        <w:ind w:left="0"/>
        <w:jc w:val="both"/>
      </w:pPr>
      <w:r>
        <w:rPr>
          <w:rFonts w:ascii="Times New Roman"/>
          <w:b w:val="false"/>
          <w:i w:val="false"/>
          <w:color w:val="000000"/>
          <w:sz w:val="28"/>
        </w:rPr>
        <w:t>
      бюджеттік кредиттер - 98825,2 мың теңге;</w:t>
      </w:r>
    </w:p>
    <w:p>
      <w:pPr>
        <w:spacing w:after="0"/>
        <w:ind w:left="0"/>
        <w:jc w:val="both"/>
      </w:pPr>
      <w:r>
        <w:rPr>
          <w:rFonts w:ascii="Times New Roman"/>
          <w:b w:val="false"/>
          <w:i w:val="false"/>
          <w:color w:val="000000"/>
          <w:sz w:val="28"/>
        </w:rPr>
        <w:t>
      бюджеттік кредиттерді өтеу - 21369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- 800233,8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- 800233,8 мың теңге:</w:t>
      </w:r>
    </w:p>
    <w:p>
      <w:pPr>
        <w:spacing w:after="0"/>
        <w:ind w:left="0"/>
        <w:jc w:val="both"/>
      </w:pPr>
      <w:r>
        <w:rPr>
          <w:rFonts w:ascii="Times New Roman"/>
          <w:b w:val="false"/>
          <w:i w:val="false"/>
          <w:color w:val="000000"/>
          <w:sz w:val="28"/>
        </w:rPr>
        <w:t>
      қарыздар түсімі - 680954,8 мың теңге;</w:t>
      </w:r>
    </w:p>
    <w:p>
      <w:pPr>
        <w:spacing w:after="0"/>
        <w:ind w:left="0"/>
        <w:jc w:val="both"/>
      </w:pPr>
      <w:r>
        <w:rPr>
          <w:rFonts w:ascii="Times New Roman"/>
          <w:b w:val="false"/>
          <w:i w:val="false"/>
          <w:color w:val="000000"/>
          <w:sz w:val="28"/>
        </w:rPr>
        <w:t>
      қарыздарды өтеу - 21369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Күршім аудандық мәслихатының 25.11.2020 </w:t>
      </w:r>
      <w:r>
        <w:rPr>
          <w:rFonts w:ascii="Times New Roman"/>
          <w:b w:val="false"/>
          <w:i w:val="false"/>
          <w:color w:val="000000"/>
          <w:sz w:val="28"/>
        </w:rPr>
        <w:t>№ 57/2-VI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Облыстық бюджеттен аудандық бюджетке 2020 жылға берілген субвенция көлемі 5580192 мың теңге, 2021 жылға 5692408 мың теңге, 2022 жылға 5791110 мың теңге сомасында аудандық бюджетте ескерілсін.</w:t>
      </w:r>
    </w:p>
    <w:bookmarkEnd w:id="2"/>
    <w:bookmarkStart w:name="z8" w:id="3"/>
    <w:p>
      <w:pPr>
        <w:spacing w:after="0"/>
        <w:ind w:left="0"/>
        <w:jc w:val="both"/>
      </w:pPr>
      <w:r>
        <w:rPr>
          <w:rFonts w:ascii="Times New Roman"/>
          <w:b w:val="false"/>
          <w:i w:val="false"/>
          <w:color w:val="000000"/>
          <w:sz w:val="28"/>
        </w:rPr>
        <w:t>
      3. Аудандық бюджеттен жергілікті өзін-өзі басқаруға ауысатын субвенция көлемі 411447 мың теңге қаражатты, 2020 жылға арналған аудандық бюджеттен қарастырылсын, соның ішінде:</w:t>
      </w:r>
    </w:p>
    <w:bookmarkEnd w:id="3"/>
    <w:p>
      <w:pPr>
        <w:spacing w:after="0"/>
        <w:ind w:left="0"/>
        <w:jc w:val="both"/>
      </w:pPr>
      <w:r>
        <w:rPr>
          <w:rFonts w:ascii="Times New Roman"/>
          <w:b w:val="false"/>
          <w:i w:val="false"/>
          <w:color w:val="000000"/>
          <w:sz w:val="28"/>
        </w:rPr>
        <w:t>
      Күршім ауылдық округіне - 98225 мың теңге;</w:t>
      </w:r>
    </w:p>
    <w:p>
      <w:pPr>
        <w:spacing w:after="0"/>
        <w:ind w:left="0"/>
        <w:jc w:val="both"/>
      </w:pPr>
      <w:r>
        <w:rPr>
          <w:rFonts w:ascii="Times New Roman"/>
          <w:b w:val="false"/>
          <w:i w:val="false"/>
          <w:color w:val="000000"/>
          <w:sz w:val="28"/>
        </w:rPr>
        <w:t>
      Марқакөл ауылдық округіне - 44916 мың теңге;</w:t>
      </w:r>
    </w:p>
    <w:p>
      <w:pPr>
        <w:spacing w:after="0"/>
        <w:ind w:left="0"/>
        <w:jc w:val="both"/>
      </w:pPr>
      <w:r>
        <w:rPr>
          <w:rFonts w:ascii="Times New Roman"/>
          <w:b w:val="false"/>
          <w:i w:val="false"/>
          <w:color w:val="000000"/>
          <w:sz w:val="28"/>
        </w:rPr>
        <w:t>
      Сарыөлең ауылдық округіне - 26996 мың теңге;</w:t>
      </w:r>
    </w:p>
    <w:p>
      <w:pPr>
        <w:spacing w:after="0"/>
        <w:ind w:left="0"/>
        <w:jc w:val="both"/>
      </w:pPr>
      <w:r>
        <w:rPr>
          <w:rFonts w:ascii="Times New Roman"/>
          <w:b w:val="false"/>
          <w:i w:val="false"/>
          <w:color w:val="000000"/>
          <w:sz w:val="28"/>
        </w:rPr>
        <w:t>
      Қалжыр ауылдық округіне - 24044 мың теңге;</w:t>
      </w:r>
    </w:p>
    <w:p>
      <w:pPr>
        <w:spacing w:after="0"/>
        <w:ind w:left="0"/>
        <w:jc w:val="both"/>
      </w:pPr>
      <w:r>
        <w:rPr>
          <w:rFonts w:ascii="Times New Roman"/>
          <w:b w:val="false"/>
          <w:i w:val="false"/>
          <w:color w:val="000000"/>
          <w:sz w:val="28"/>
        </w:rPr>
        <w:t>
      Бурановскому ауылдық округіне - 30777 мың теңге;</w:t>
      </w:r>
    </w:p>
    <w:p>
      <w:pPr>
        <w:spacing w:after="0"/>
        <w:ind w:left="0"/>
        <w:jc w:val="both"/>
      </w:pPr>
      <w:r>
        <w:rPr>
          <w:rFonts w:ascii="Times New Roman"/>
          <w:b w:val="false"/>
          <w:i w:val="false"/>
          <w:color w:val="000000"/>
          <w:sz w:val="28"/>
        </w:rPr>
        <w:t>
      Қалгуты ауылдық округіне - 24386 мың теңге;</w:t>
      </w:r>
    </w:p>
    <w:p>
      <w:pPr>
        <w:spacing w:after="0"/>
        <w:ind w:left="0"/>
        <w:jc w:val="both"/>
      </w:pPr>
      <w:r>
        <w:rPr>
          <w:rFonts w:ascii="Times New Roman"/>
          <w:b w:val="false"/>
          <w:i w:val="false"/>
          <w:color w:val="000000"/>
          <w:sz w:val="28"/>
        </w:rPr>
        <w:t>
      Куйған ауылдық округіне - 27989 мың теңге;</w:t>
      </w:r>
    </w:p>
    <w:p>
      <w:pPr>
        <w:spacing w:after="0"/>
        <w:ind w:left="0"/>
        <w:jc w:val="both"/>
      </w:pPr>
      <w:r>
        <w:rPr>
          <w:rFonts w:ascii="Times New Roman"/>
          <w:b w:val="false"/>
          <w:i w:val="false"/>
          <w:color w:val="000000"/>
          <w:sz w:val="28"/>
        </w:rPr>
        <w:t>
      Маралды ауылдық округіне - 31945 мың теңге;</w:t>
      </w:r>
    </w:p>
    <w:p>
      <w:pPr>
        <w:spacing w:after="0"/>
        <w:ind w:left="0"/>
        <w:jc w:val="both"/>
      </w:pPr>
      <w:r>
        <w:rPr>
          <w:rFonts w:ascii="Times New Roman"/>
          <w:b w:val="false"/>
          <w:i w:val="false"/>
          <w:color w:val="000000"/>
          <w:sz w:val="28"/>
        </w:rPr>
        <w:t>
      Абай ауылдық округіне - 23669 мың теңге;</w:t>
      </w:r>
    </w:p>
    <w:p>
      <w:pPr>
        <w:spacing w:after="0"/>
        <w:ind w:left="0"/>
        <w:jc w:val="both"/>
      </w:pPr>
      <w:r>
        <w:rPr>
          <w:rFonts w:ascii="Times New Roman"/>
          <w:b w:val="false"/>
          <w:i w:val="false"/>
          <w:color w:val="000000"/>
          <w:sz w:val="28"/>
        </w:rPr>
        <w:t>
      Ақбұлақ ауылдық округіне - 22502 мың теңге;</w:t>
      </w:r>
    </w:p>
    <w:p>
      <w:pPr>
        <w:spacing w:after="0"/>
        <w:ind w:left="0"/>
        <w:jc w:val="both"/>
      </w:pPr>
      <w:r>
        <w:rPr>
          <w:rFonts w:ascii="Times New Roman"/>
          <w:b w:val="false"/>
          <w:i w:val="false"/>
          <w:color w:val="000000"/>
          <w:sz w:val="28"/>
        </w:rPr>
        <w:t>
      Балықшы ауылдық округіне - 33316 мың теңге;</w:t>
      </w:r>
    </w:p>
    <w:p>
      <w:pPr>
        <w:spacing w:after="0"/>
        <w:ind w:left="0"/>
        <w:jc w:val="both"/>
      </w:pPr>
      <w:r>
        <w:rPr>
          <w:rFonts w:ascii="Times New Roman"/>
          <w:b w:val="false"/>
          <w:i w:val="false"/>
          <w:color w:val="000000"/>
          <w:sz w:val="28"/>
        </w:rPr>
        <w:t>
      Төсқайың ауылдық округіне - 21951 мың теңге.</w:t>
      </w:r>
    </w:p>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саласындағы мамандарға, егер Қазқстан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жоғарлатылған лауазымдық айлықақылар мен тарифтік мөлшерлемелер белгіленсін.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жергілікті өкілді органмен келісу бойынша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Күршім аудандық мәслихатының 24.04.2020 </w:t>
      </w:r>
      <w:r>
        <w:rPr>
          <w:rFonts w:ascii="Times New Roman"/>
          <w:b w:val="false"/>
          <w:i w:val="false"/>
          <w:color w:val="000000"/>
          <w:sz w:val="28"/>
        </w:rPr>
        <w:t>№ 49/4-VI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xml:space="preserve">
      5. Шығыс Қазақстан облыстық мәслихатының "2020-2022 жылдарға арналған облыстық бюджеті туралы" 2019 жылғы 13 желтоқсандағы № 35/389-VI (Нормативтік құқықтық актілерді мемлекеттік тіркеу тізілімінде 6427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ауданның бюджетінде 2020 жылға арналған әлеуметтік салық, жеке табыс салығы бойынша кірістерді бөлу нормативтері 100 пайыз орындауға қабылдансын.</w:t>
      </w:r>
    </w:p>
    <w:bookmarkEnd w:id="5"/>
    <w:bookmarkStart w:name="z12" w:id="6"/>
    <w:p>
      <w:pPr>
        <w:spacing w:after="0"/>
        <w:ind w:left="0"/>
        <w:jc w:val="both"/>
      </w:pPr>
      <w:r>
        <w:rPr>
          <w:rFonts w:ascii="Times New Roman"/>
          <w:b w:val="false"/>
          <w:i w:val="false"/>
          <w:color w:val="000000"/>
          <w:sz w:val="28"/>
        </w:rPr>
        <w:t xml:space="preserve">
      6. Ауданның жергілікті атқарушы органының 2020 жылға арналған резерві 13732 мың теңге сомасында бекітілсін. </w:t>
      </w:r>
    </w:p>
    <w:bookmarkEnd w:id="6"/>
    <w:bookmarkStart w:name="z13"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2020 жылға арналған аудандық бюджеттің орындалуы барысында секвестрлеуге жатпайтын аудандық бюджеттік бағдарламалардың тізімі бекітілсін.</w:t>
      </w:r>
    </w:p>
    <w:bookmarkEnd w:id="7"/>
    <w:bookmarkStart w:name="z14" w:id="8"/>
    <w:p>
      <w:pPr>
        <w:spacing w:after="0"/>
        <w:ind w:left="0"/>
        <w:jc w:val="both"/>
      </w:pPr>
      <w:r>
        <w:rPr>
          <w:rFonts w:ascii="Times New Roman"/>
          <w:b w:val="false"/>
          <w:i w:val="false"/>
          <w:color w:val="000000"/>
          <w:sz w:val="28"/>
        </w:rPr>
        <w:t>
      8. 2020 жылға арналған аудандық бюджеттен жергілілікті өзін өзі басқаруға бөлінетін нысаналы трансферттер Шығыс Қазақстан облысы Күршім ауданы әкімдігінің қаулысымен анықталады.</w:t>
      </w:r>
    </w:p>
    <w:bookmarkEnd w:id="8"/>
    <w:bookmarkStart w:name="z15" w:id="9"/>
    <w:p>
      <w:pPr>
        <w:spacing w:after="0"/>
        <w:ind w:left="0"/>
        <w:jc w:val="both"/>
      </w:pPr>
      <w:r>
        <w:rPr>
          <w:rFonts w:ascii="Times New Roman"/>
          <w:b w:val="false"/>
          <w:i w:val="false"/>
          <w:color w:val="000000"/>
          <w:sz w:val="28"/>
        </w:rPr>
        <w:t>
      9. 2020 жылға арналған аудандық бюджетте облыстық бюджеттен бөлінген 749040 мың теңге ағымдағы нысаналы трансферттер қарастырылсын.</w:t>
      </w:r>
    </w:p>
    <w:bookmarkEnd w:id="9"/>
    <w:bookmarkStart w:name="z16" w:id="10"/>
    <w:p>
      <w:pPr>
        <w:spacing w:after="0"/>
        <w:ind w:left="0"/>
        <w:jc w:val="both"/>
      </w:pPr>
      <w:r>
        <w:rPr>
          <w:rFonts w:ascii="Times New Roman"/>
          <w:b w:val="false"/>
          <w:i w:val="false"/>
          <w:color w:val="000000"/>
          <w:sz w:val="28"/>
        </w:rPr>
        <w:t>
      10. 2020 жылға арналған аудандық бюджетте республикалық бюджеттен бөлінген 1887791 мың теңге ағымдағы нысаналы трансферттер қарастырылсын.</w:t>
      </w:r>
    </w:p>
    <w:bookmarkEnd w:id="10"/>
    <w:bookmarkStart w:name="z17" w:id="11"/>
    <w:p>
      <w:pPr>
        <w:spacing w:after="0"/>
        <w:ind w:left="0"/>
        <w:jc w:val="both"/>
      </w:pPr>
      <w:r>
        <w:rPr>
          <w:rFonts w:ascii="Times New Roman"/>
          <w:b w:val="false"/>
          <w:i w:val="false"/>
          <w:color w:val="000000"/>
          <w:sz w:val="28"/>
        </w:rPr>
        <w:t>
      11. 2020 жылға арналған аудандық бюджетте республикалық бюджеттен бөлінген 872812 мың теңге дамуға арналған нысаналы трансферттер қарастырылсын.</w:t>
      </w:r>
    </w:p>
    <w:bookmarkEnd w:id="11"/>
    <w:bookmarkStart w:name="z18" w:id="12"/>
    <w:p>
      <w:pPr>
        <w:spacing w:after="0"/>
        <w:ind w:left="0"/>
        <w:jc w:val="both"/>
      </w:pPr>
      <w:r>
        <w:rPr>
          <w:rFonts w:ascii="Times New Roman"/>
          <w:b w:val="false"/>
          <w:i w:val="false"/>
          <w:color w:val="000000"/>
          <w:sz w:val="28"/>
        </w:rPr>
        <w:t>
      12. 2020 жылға арналған аудандық бюджетте республикалық бюджеттен бөлінген мамандарға әлеуметтік қолдау шараларын көрсетуге 99412 мың теңгеге кредиттер қарастырылсын.</w:t>
      </w:r>
    </w:p>
    <w:bookmarkEnd w:id="12"/>
    <w:bookmarkStart w:name="z19" w:id="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 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13"/>
    <w:bookmarkStart w:name="z20" w:id="14"/>
    <w:p>
      <w:pPr>
        <w:spacing w:after="0"/>
        <w:ind w:left="0"/>
        <w:jc w:val="both"/>
      </w:pPr>
      <w:r>
        <w:rPr>
          <w:rFonts w:ascii="Times New Roman"/>
          <w:b w:val="false"/>
          <w:i w:val="false"/>
          <w:color w:val="000000"/>
          <w:sz w:val="28"/>
        </w:rPr>
        <w:t>
      14. Осы шешім 2020 жылдың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Айкенев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Кемешева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Күршім аудандық мәслихатының 25.11.2020 </w:t>
      </w:r>
      <w:r>
        <w:rPr>
          <w:rFonts w:ascii="Times New Roman"/>
          <w:b w:val="false"/>
          <w:i w:val="false"/>
          <w:color w:val="ff0000"/>
          <w:sz w:val="28"/>
        </w:rPr>
        <w:t>№ 57/2-VI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1074"/>
        <w:gridCol w:w="692"/>
        <w:gridCol w:w="5887"/>
        <w:gridCol w:w="39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11030964,8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905388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бюджеттен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10113366,6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18820,1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10094546,5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10094546,5</w:t>
            </w:r>
          </w:p>
        </w:tc>
      </w:tr>
    </w:tbl>
    <w:p>
      <w:pPr>
        <w:spacing w:after="0"/>
        <w:ind w:left="0"/>
        <w:jc w:val="left"/>
      </w:pPr>
      <w:r>
        <w:rPr>
          <w:rFonts w:ascii="Times New Roman"/>
          <w:b/>
          <w:i w:val="false"/>
          <w:color w:val="000000"/>
        </w:rPr>
        <w:t xml:space="preserve"> 2020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11753742,4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5176492,9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4663840,9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4556994,9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825293,5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1887520,8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818847,7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468379,6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293857,6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нысандарды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462641,7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2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5692408</w:t>
            </w:r>
          </w:p>
        </w:tc>
      </w:tr>
    </w:tbl>
    <w:p>
      <w:pPr>
        <w:spacing w:after="0"/>
        <w:ind w:left="0"/>
        <w:jc w:val="left"/>
      </w:pPr>
      <w:r>
        <w:rPr>
          <w:rFonts w:ascii="Times New Roman"/>
          <w:b/>
          <w:i w:val="false"/>
          <w:color w:val="000000"/>
        </w:rPr>
        <w:t xml:space="preserve"> 2021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3737520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3355162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3247930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3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5791110</w:t>
            </w:r>
          </w:p>
        </w:tc>
      </w:tr>
    </w:tbl>
    <w:p>
      <w:pPr>
        <w:spacing w:after="0"/>
        <w:ind w:left="0"/>
        <w:jc w:val="left"/>
      </w:pPr>
      <w:r>
        <w:rPr>
          <w:rFonts w:ascii="Times New Roman"/>
          <w:b/>
          <w:i w:val="false"/>
          <w:color w:val="000000"/>
        </w:rPr>
        <w:t xml:space="preserve"> 2022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31"/>
        <w:gridCol w:w="1120"/>
        <w:gridCol w:w="1120"/>
        <w:gridCol w:w="6404"/>
        <w:gridCol w:w="23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3455817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3345368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4 қосымша</w:t>
            </w:r>
          </w:p>
        </w:tc>
      </w:tr>
    </w:tbl>
    <w:p>
      <w:pPr>
        <w:spacing w:after="0"/>
        <w:ind w:left="0"/>
        <w:jc w:val="left"/>
      </w:pPr>
      <w:r>
        <w:rPr>
          <w:rFonts w:ascii="Times New Roman"/>
          <w:b/>
          <w:i w:val="false"/>
          <w:color w:val="000000"/>
        </w:rPr>
        <w:t xml:space="preserve"> 2020 жылға арналған аудандық бюджеттің орындалуы барысында секвестрлеуге жатпайтын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992"/>
        <w:gridCol w:w="3993"/>
        <w:gridCol w:w="2421"/>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45/3-VI шешіміне 5 қосымша</w:t>
            </w:r>
          </w:p>
        </w:tc>
      </w:tr>
    </w:tbl>
    <w:p>
      <w:pPr>
        <w:spacing w:after="0"/>
        <w:ind w:left="0"/>
        <w:jc w:val="left"/>
      </w:pPr>
      <w:r>
        <w:rPr>
          <w:rFonts w:ascii="Times New Roman"/>
          <w:b/>
          <w:i w:val="false"/>
          <w:color w:val="000000"/>
        </w:rPr>
        <w:t xml:space="preserve"> Күршім аудандық мәслихатының күші жойылған кейбір шешiмдерiнiң тiзбесi</w:t>
      </w:r>
    </w:p>
    <w:bookmarkStart w:name="z26" w:id="15"/>
    <w:p>
      <w:pPr>
        <w:spacing w:after="0"/>
        <w:ind w:left="0"/>
        <w:jc w:val="both"/>
      </w:pPr>
      <w:r>
        <w:rPr>
          <w:rFonts w:ascii="Times New Roman"/>
          <w:b w:val="false"/>
          <w:i w:val="false"/>
          <w:color w:val="000000"/>
          <w:sz w:val="28"/>
        </w:rPr>
        <w:t xml:space="preserve">
      1) "2019-2021 жылдарға арналған Күршім ауданының бюджеті туралы" 2018 жылғы 26 желтоқсандағы № 32/3-VI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5-14-190 нөмірімен тіркелген, аудандық "Рауан-Заря" газетінің 2019 жылғы 25 қаңтардағы № 4, 2019 жылғы 01 ақпандағы № 5 және 2019 жылғы 17 қаңтардағы Қазақстан Республикасының нормативтік құқықтық актілерінің электрондық түрдегі Эталондық бақылау банкінде жарияланған);</w:t>
      </w:r>
    </w:p>
    <w:bookmarkEnd w:id="15"/>
    <w:bookmarkStart w:name="z27" w:id="16"/>
    <w:p>
      <w:pPr>
        <w:spacing w:after="0"/>
        <w:ind w:left="0"/>
        <w:jc w:val="both"/>
      </w:pPr>
      <w:r>
        <w:rPr>
          <w:rFonts w:ascii="Times New Roman"/>
          <w:b w:val="false"/>
          <w:i w:val="false"/>
          <w:color w:val="000000"/>
          <w:sz w:val="28"/>
        </w:rPr>
        <w:t xml:space="preserve">
      2)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28 ақпандағы № 34/2-VI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5763 нөмірімен тіркелген және 2019 жылғы 20 наурыздағы Қазақстан Республикасының нормативтік құқықтық актілерінің электрондық түрдегі Эталондық бақылау банкінде жарияланған);</w:t>
      </w:r>
    </w:p>
    <w:bookmarkEnd w:id="16"/>
    <w:bookmarkStart w:name="z28" w:id="17"/>
    <w:p>
      <w:pPr>
        <w:spacing w:after="0"/>
        <w:ind w:left="0"/>
        <w:jc w:val="both"/>
      </w:pPr>
      <w:r>
        <w:rPr>
          <w:rFonts w:ascii="Times New Roman"/>
          <w:b w:val="false"/>
          <w:i w:val="false"/>
          <w:color w:val="000000"/>
          <w:sz w:val="28"/>
        </w:rPr>
        <w:t xml:space="preserve">
      3)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24 сәуірдегі № 35/4-VI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5950 нөмірімен тіркелген және 2019 жылғы 27 мамырдағы Қазақстан Республикасының нормативтік құқықтық актілерінің электрондық түрдегі Эталондық бақылау банкінде жарияланған);</w:t>
      </w:r>
    </w:p>
    <w:bookmarkEnd w:id="17"/>
    <w:bookmarkStart w:name="z29" w:id="18"/>
    <w:p>
      <w:pPr>
        <w:spacing w:after="0"/>
        <w:ind w:left="0"/>
        <w:jc w:val="both"/>
      </w:pPr>
      <w:r>
        <w:rPr>
          <w:rFonts w:ascii="Times New Roman"/>
          <w:b w:val="false"/>
          <w:i w:val="false"/>
          <w:color w:val="000000"/>
          <w:sz w:val="28"/>
        </w:rPr>
        <w:t xml:space="preserve">
      4)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27 маусымдағы № 38/2-VI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6063 нөмірімен тіркелген және 2019 жылғы 16 шілдедегі Қазақстан Республикасының нормативтік құқықтық актілерінің электрондық түрдегі Эталондық бақылау банкінде жарияланған);</w:t>
      </w:r>
    </w:p>
    <w:bookmarkEnd w:id="18"/>
    <w:bookmarkStart w:name="z30" w:id="19"/>
    <w:p>
      <w:pPr>
        <w:spacing w:after="0"/>
        <w:ind w:left="0"/>
        <w:jc w:val="both"/>
      </w:pPr>
      <w:r>
        <w:rPr>
          <w:rFonts w:ascii="Times New Roman"/>
          <w:b w:val="false"/>
          <w:i w:val="false"/>
          <w:color w:val="000000"/>
          <w:sz w:val="28"/>
        </w:rPr>
        <w:t xml:space="preserve">
      5)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1 тамыздағы № 40/5-VI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6110 нөмірімен тіркелген және 2019 жылғы 19 тамыздағы Қазақстан Республикасының нормативтік құқықтық актілерінің электрондық түрдегі Эталондық бақылау банкінде жарияланған);   </w:t>
      </w:r>
    </w:p>
    <w:bookmarkEnd w:id="19"/>
    <w:bookmarkStart w:name="z31" w:id="20"/>
    <w:p>
      <w:pPr>
        <w:spacing w:after="0"/>
        <w:ind w:left="0"/>
        <w:jc w:val="both"/>
      </w:pPr>
      <w:r>
        <w:rPr>
          <w:rFonts w:ascii="Times New Roman"/>
          <w:b w:val="false"/>
          <w:i w:val="false"/>
          <w:color w:val="000000"/>
          <w:sz w:val="28"/>
        </w:rPr>
        <w:t xml:space="preserve">
      6)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26 қыркүйектегі № 42/7-VI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6212 нөмірімен тіркелген және 2019 жылғы 23 қазандағы Қазақстан Республикасының нормативтік құқықтық актілерінің электрондық түрдегі Эталондық бақылау банкінде жарияланған);</w:t>
      </w:r>
    </w:p>
    <w:bookmarkEnd w:id="20"/>
    <w:bookmarkStart w:name="z32" w:id="21"/>
    <w:p>
      <w:pPr>
        <w:spacing w:after="0"/>
        <w:ind w:left="0"/>
        <w:jc w:val="both"/>
      </w:pPr>
      <w:r>
        <w:rPr>
          <w:rFonts w:ascii="Times New Roman"/>
          <w:b w:val="false"/>
          <w:i w:val="false"/>
          <w:color w:val="000000"/>
          <w:sz w:val="28"/>
        </w:rPr>
        <w:t xml:space="preserve">
      7) "2019-2021 жылдарға арналған Күршім ауданының бюджеті туралы" Күршім аудандық мәслихатының 2018 жылғы 26 желтоқсандағы № 32/3-VI шешіміне өзгерістер енгізу туралы" 2019 жылғы 15 қарашадағы № 44/2-VI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6347 нөмірімен тіркелген және 2019 жылғы 09 желтоқсандағы Қазақстан Республикасының нормативтік құқықтық актілерінің электрондық түрдегі Эталондық бақылау банкінде жарияланған).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