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0161" w14:textId="6e30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аудандық маңызы бар автомобиль жолдарының тізбесін бекіту туралы" Катонқарағай ауданының әкімдігінің 2018 жылғы 29 наурыздағы № 131 қаулысына өзгеріс енгізу туралы</w:t>
      </w:r>
    </w:p>
    <w:p>
      <w:pPr>
        <w:spacing w:after="0"/>
        <w:ind w:left="0"/>
        <w:jc w:val="both"/>
      </w:pPr>
      <w:r>
        <w:rPr>
          <w:rFonts w:ascii="Times New Roman"/>
          <w:b w:val="false"/>
          <w:i w:val="false"/>
          <w:color w:val="000000"/>
          <w:sz w:val="28"/>
        </w:rPr>
        <w:t>Шығыс Қазақстан облысы Катонқарағай ауданының әкімдігінің 2019 жылғы 26 маусымдағы № 283 қаулысы. Шығыс Қазақстан облысының Әділет департаментінде 2019 жылғы 26 маусымда № 6036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26 -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31 - бабының </w:t>
      </w:r>
      <w:r>
        <w:rPr>
          <w:rFonts w:ascii="Times New Roman"/>
          <w:b w:val="false"/>
          <w:i w:val="false"/>
          <w:color w:val="000000"/>
          <w:sz w:val="28"/>
        </w:rPr>
        <w:t>2 - тармағына</w:t>
      </w:r>
      <w:r>
        <w:rPr>
          <w:rFonts w:ascii="Times New Roman"/>
          <w:b w:val="false"/>
          <w:i w:val="false"/>
          <w:color w:val="000000"/>
          <w:sz w:val="28"/>
        </w:rPr>
        <w:t xml:space="preserve">, </w:t>
      </w:r>
      <w:r>
        <w:rPr>
          <w:rFonts w:ascii="Times New Roman"/>
          <w:b w:val="false"/>
          <w:i w:val="false"/>
          <w:color w:val="000000"/>
          <w:sz w:val="28"/>
        </w:rPr>
        <w:t>37 - бабының</w:t>
      </w:r>
      <w:r>
        <w:rPr>
          <w:rFonts w:ascii="Times New Roman"/>
          <w:b w:val="false"/>
          <w:i w:val="false"/>
          <w:color w:val="000000"/>
          <w:sz w:val="28"/>
        </w:rPr>
        <w:t xml:space="preserve"> 1,2 - тармақтарына, Қазақстан Республикасының 2001 жылғы 17 шілдедегі "Автомобиль жолдары туралы" Заңының 3 - бабының </w:t>
      </w:r>
      <w:r>
        <w:rPr>
          <w:rFonts w:ascii="Times New Roman"/>
          <w:b w:val="false"/>
          <w:i w:val="false"/>
          <w:color w:val="000000"/>
          <w:sz w:val="28"/>
        </w:rPr>
        <w:t>7 - тармағына</w:t>
      </w:r>
      <w:r>
        <w:rPr>
          <w:rFonts w:ascii="Times New Roman"/>
          <w:b w:val="false"/>
          <w:i w:val="false"/>
          <w:color w:val="000000"/>
          <w:sz w:val="28"/>
        </w:rPr>
        <w:t xml:space="preserve"> сәйкес, Катонқарағай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"Катонқарағай ауданының аудандық маңызы бар автомобиль жолдарының тізбесін бекіту туралы" Катонқарағай ауданының әкімдігінің 2018 жылғы 29 наурыздағы № 131 (нормативтік құқықтық актілерді мемлекеттік тіркеу Тізілімінде № 5594 нөмірімен тіркелген, Қазақстан Республикасы нормативтік құқықтық актілерінің Эталондық бақылау банкінде 2018 жылғы 17 сәуірінде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 енгізілсін:</w:t>
      </w:r>
    </w:p>
    <w:bookmarkEnd w:id="2"/>
    <w:bookmarkStart w:name="z9" w:id="3"/>
    <w:p>
      <w:pPr>
        <w:spacing w:after="0"/>
        <w:ind w:left="0"/>
        <w:jc w:val="both"/>
      </w:pPr>
      <w:r>
        <w:rPr>
          <w:rFonts w:ascii="Times New Roman"/>
          <w:b w:val="false"/>
          <w:i w:val="false"/>
          <w:color w:val="000000"/>
          <w:sz w:val="28"/>
        </w:rPr>
        <w:t xml:space="preserve">
      жоғарыда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3"/>
    <w:bookmarkStart w:name="z10" w:id="4"/>
    <w:p>
      <w:pPr>
        <w:spacing w:after="0"/>
        <w:ind w:left="0"/>
        <w:jc w:val="both"/>
      </w:pPr>
      <w:r>
        <w:rPr>
          <w:rFonts w:ascii="Times New Roman"/>
          <w:b w:val="false"/>
          <w:i w:val="false"/>
          <w:color w:val="000000"/>
          <w:sz w:val="28"/>
        </w:rPr>
        <w:t>
      2. "Катонқарағай ауданы әкімінің аппараты" мемлекеттік мекемесі Қазақстан Республикасының заңнамалық актілерінде белгіленген тәртіпте:</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6"/>
    <w:bookmarkStart w:name="z13" w:id="7"/>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Катонқарағай ауданының аумағында таратылған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4) ресми жарияланғаннан кейін осы қаулыны Катонқарағай ауданы әкімдігінің интернет – ресурсына орналастыруын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 аудан әкімінің орынбасары Д. Тумашиновқа жүктелсін.</w:t>
      </w:r>
    </w:p>
    <w:bookmarkEnd w:id="9"/>
    <w:bookmarkStart w:name="z16" w:id="10"/>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819"/>
        <w:gridCol w:w="4181"/>
      </w:tblGrid>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Катонқарағай ауданының әкімі</w:t>
            </w:r>
            <w:r>
              <w:rPr>
                <w:rFonts w:ascii="Times New Roman"/>
                <w:b w:val="false"/>
                <w:i w:val="false"/>
                <w:color w:val="000000"/>
                <w:sz w:val="20"/>
              </w:rPr>
              <w:t>
</w:t>
            </w:r>
          </w:p>
        </w:tc>
        <w:tc>
          <w:tcPr>
            <w:tcW w:w="41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Құрмамбаев</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жолаушылар көлігі және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автомобиль жолдары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басқармасының басшысы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w:t>
            </w:r>
            <w:r>
              <w:rPr>
                <w:rFonts w:ascii="Times New Roman"/>
                <w:b w:val="false"/>
                <w:i w:val="false"/>
                <w:color w:val="000000"/>
                <w:sz w:val="20"/>
              </w:rPr>
              <w:t>
</w:t>
            </w:r>
          </w:p>
        </w:tc>
        <w:tc>
          <w:tcPr>
            <w:tcW w:w="41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Жұмаділов</w:t>
            </w:r>
            <w:r>
              <w:rPr>
                <w:rFonts w:ascii="Times New Roman"/>
                <w:b w:val="false"/>
                <w:i w:val="false"/>
                <w:color w:val="000000"/>
                <w:sz w:val="20"/>
              </w:rPr>
              <w:t>
</w:t>
            </w:r>
          </w:p>
        </w:tc>
      </w:tr>
    </w:tbl>
    <w:bookmarkStart w:name="z24" w:id="11"/>
    <w:p>
      <w:pPr>
        <w:spacing w:after="0"/>
        <w:ind w:left="0"/>
        <w:jc w:val="both"/>
      </w:pPr>
      <w:r>
        <w:rPr>
          <w:rFonts w:ascii="Times New Roman"/>
          <w:b w:val="false"/>
          <w:i w:val="false"/>
          <w:color w:val="000000"/>
          <w:sz w:val="28"/>
        </w:rPr>
        <w:t>
      2019 жылғы "___" ___________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ауданының әкімдігінің </w:t>
            </w:r>
            <w:r>
              <w:br/>
            </w:r>
            <w:r>
              <w:rPr>
                <w:rFonts w:ascii="Times New Roman"/>
                <w:b w:val="false"/>
                <w:i w:val="false"/>
                <w:color w:val="000000"/>
                <w:sz w:val="20"/>
              </w:rPr>
              <w:t xml:space="preserve">2019 жылғы"_____"__________ </w:t>
            </w:r>
            <w:r>
              <w:br/>
            </w:r>
            <w:r>
              <w:rPr>
                <w:rFonts w:ascii="Times New Roman"/>
                <w:b w:val="false"/>
                <w:i w:val="false"/>
                <w:color w:val="000000"/>
                <w:sz w:val="20"/>
              </w:rPr>
              <w:t>№_______ қаулысына қосымша</w:t>
            </w:r>
          </w:p>
        </w:tc>
      </w:tr>
    </w:tbl>
    <w:bookmarkStart w:name="z26" w:id="12"/>
    <w:p>
      <w:pPr>
        <w:spacing w:after="0"/>
        <w:ind w:left="0"/>
        <w:jc w:val="left"/>
      </w:pPr>
      <w:r>
        <w:rPr>
          <w:rFonts w:ascii="Times New Roman"/>
          <w:b/>
          <w:i w:val="false"/>
          <w:color w:val="000000"/>
        </w:rPr>
        <w:t xml:space="preserve"> Катонқарағай ауданының аудандық маңызы бар автомобиль жолдарының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1820"/>
        <w:gridCol w:w="768"/>
        <w:gridCol w:w="768"/>
        <w:gridCol w:w="520"/>
        <w:gridCol w:w="589"/>
        <w:gridCol w:w="769"/>
        <w:gridCol w:w="946"/>
        <w:gridCol w:w="3491"/>
        <w:gridCol w:w="1940"/>
      </w:tblGrid>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жолының индексі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км</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 жамылғысының түрі бойынша, км</w:t>
            </w:r>
          </w:p>
        </w:tc>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дана/ қума метр</w:t>
            </w:r>
          </w:p>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дана/қума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Бетон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жамылғысы қиыршық тасты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төсемді-ұсақ тасты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KT-56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 - Хайрузовка–Құндызды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т/б, 1/2,9 т</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KT-462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Алыбай ауылына кіреберіс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KT-463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ауылына кіреберіс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т/б</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ауылына кіреберіс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KT-456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ауылына кіреберіс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KT-452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ауылына кіреберіс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т/б</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KT-464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Бесүй ауылына кіреберіс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KT-459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Сенное ауылына кіреберіс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14/193,12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KT-55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Ново-Поляковка–Ульяновка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24/328,49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KT-453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ауылына кіреберіс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KT-465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ауылына кіреберіс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KT-454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ауылына кіреберіс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 ауылына кіреберіс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KT-466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ауылына кіреберіс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KT-57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Сөгір–Барлық–Ақсу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 т/б</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56/651,4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KT-460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ауылына кіреберіс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KT-173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Ақсу-Ақшарбақ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KT-174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Ақсу-Бекалқа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15/133,6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KT-461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Жазаба ауылына кіреберіс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14/145,36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KT-58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Жаңа–Үлгі –Жамбыл–Берел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3/274,5 т/б 2/13,8 ағаш 1/2,7 үйес.</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40/451,05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KT-455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Әуежайға кіреберіс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KT-469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Мойылды ауылына кіреберіс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KT-470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Ақмарал ауылына кіреберіс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KT-471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ауылына кіреберіс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KT-472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 Ағаш ауылына кіреберіс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ағаш</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KT-473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Язевое көліне кіреберіс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ағаш</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KT-457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Аршаты ауылына кіреберіс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т/б</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KT-474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"Нұрбұлақ" демалыс базасына кіреберіс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KT-475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демалыс базасына кіреберіс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23/759,2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268/2868,25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