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1109c" w14:textId="34110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w:t>
      </w:r>
    </w:p>
    <w:p>
      <w:pPr>
        <w:spacing w:after="0"/>
        <w:ind w:left="0"/>
        <w:jc w:val="both"/>
      </w:pPr>
      <w:r>
        <w:rPr>
          <w:rFonts w:ascii="Times New Roman"/>
          <w:b w:val="false"/>
          <w:i w:val="false"/>
          <w:color w:val="000000"/>
          <w:sz w:val="28"/>
        </w:rPr>
        <w:t>Шығыс Қазақстан облысы Алтай ауданы әкімдігінің 2019 жылғы 16 мамырдағы № 212 қаулысы. Шығыс Қазақстан облысының Әділет департаментінде 2019 жылғы 21 мамырда № 5963 болып тіркелді</w:t>
      </w:r>
    </w:p>
    <w:p>
      <w:pPr>
        <w:spacing w:after="0"/>
        <w:ind w:left="0"/>
        <w:jc w:val="both"/>
      </w:pPr>
      <w:bookmarkStart w:name="z5"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w:t>
      </w:r>
      <w:r>
        <w:rPr>
          <w:rFonts w:ascii="Times New Roman"/>
          <w:b w:val="false"/>
          <w:i w:val="false"/>
          <w:color w:val="000000"/>
          <w:sz w:val="28"/>
        </w:rPr>
        <w:t>18 - бабы</w:t>
      </w:r>
      <w:r>
        <w:rPr>
          <w:rFonts w:ascii="Times New Roman"/>
          <w:b w:val="false"/>
          <w:i w:val="false"/>
          <w:color w:val="000000"/>
          <w:sz w:val="28"/>
        </w:rPr>
        <w:t xml:space="preserve"> 1 - бөлігінің 2) тармақшасына, "Халықты жұмыспен қамту туралы" Қазақстан Республикасы 2016 жылғы 6 сәуірдегі Заңының </w:t>
      </w:r>
      <w:r>
        <w:rPr>
          <w:rFonts w:ascii="Times New Roman"/>
          <w:b w:val="false"/>
          <w:i w:val="false"/>
          <w:color w:val="000000"/>
          <w:sz w:val="28"/>
        </w:rPr>
        <w:t>9 - бабының</w:t>
      </w:r>
      <w:r>
        <w:rPr>
          <w:rFonts w:ascii="Times New Roman"/>
          <w:b w:val="false"/>
          <w:i w:val="false"/>
          <w:color w:val="000000"/>
          <w:sz w:val="28"/>
        </w:rPr>
        <w:t xml:space="preserve"> 7), 8), 9) тармақшаларына,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31 - бабы</w:t>
      </w:r>
      <w:r>
        <w:rPr>
          <w:rFonts w:ascii="Times New Roman"/>
          <w:b w:val="false"/>
          <w:i w:val="false"/>
          <w:color w:val="000000"/>
          <w:sz w:val="28"/>
        </w:rPr>
        <w:t xml:space="preserve"> 1 - тармағының 14-1), 14-3) тармақшаларына,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13898 болып тіркелген) сәйкес, Алтай ауданының әкімдігі ҚАУЛЫ ЕТЕДІ:</w:t>
      </w:r>
    </w:p>
    <w:bookmarkEnd w:id="1"/>
    <w:bookmarkStart w:name="z8"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1 - қосымшаға</w:t>
      </w:r>
      <w:r>
        <w:rPr>
          <w:rFonts w:ascii="Times New Roman"/>
          <w:b w:val="false"/>
          <w:i w:val="false"/>
          <w:color w:val="000000"/>
          <w:sz w:val="28"/>
        </w:rPr>
        <w:t xml:space="preserve"> сәйкес 2019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квота белгіленсін.</w:t>
      </w:r>
    </w:p>
    <w:bookmarkEnd w:id="2"/>
    <w:bookmarkStart w:name="z9"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2 - қосымшаға</w:t>
      </w:r>
      <w:r>
        <w:rPr>
          <w:rFonts w:ascii="Times New Roman"/>
          <w:b w:val="false"/>
          <w:i w:val="false"/>
          <w:color w:val="000000"/>
          <w:sz w:val="28"/>
        </w:rPr>
        <w:t xml:space="preserve"> сәйкес 2019 жылға бас бостандығынан айыру орындарынан босатылған адамдарды жұмысқа орналастыру үшін квота белгіленсін. </w:t>
      </w:r>
    </w:p>
    <w:bookmarkEnd w:id="3"/>
    <w:bookmarkStart w:name="z10" w:id="4"/>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3 - қосымшаға</w:t>
      </w:r>
      <w:r>
        <w:rPr>
          <w:rFonts w:ascii="Times New Roman"/>
          <w:b w:val="false"/>
          <w:i w:val="false"/>
          <w:color w:val="000000"/>
          <w:sz w:val="28"/>
        </w:rPr>
        <w:t xml:space="preserve"> сәйкес 2019 жылға пробация қызметінің есебінде тұрған адамдарды жұмысқа орналастыру үшін квота белгіленсін.</w:t>
      </w:r>
    </w:p>
    <w:bookmarkEnd w:id="4"/>
    <w:bookmarkStart w:name="z11" w:id="5"/>
    <w:p>
      <w:pPr>
        <w:spacing w:after="0"/>
        <w:ind w:left="0"/>
        <w:jc w:val="both"/>
      </w:pPr>
      <w:r>
        <w:rPr>
          <w:rFonts w:ascii="Times New Roman"/>
          <w:b w:val="false"/>
          <w:i w:val="false"/>
          <w:color w:val="000000"/>
          <w:sz w:val="28"/>
        </w:rPr>
        <w:t>
      4. Осы қаулы алғаш ресми жарияланған күннен кейін он күнтізбелік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Алтай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Токсеитов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 әкімдігінің </w:t>
            </w:r>
            <w:r>
              <w:br/>
            </w:r>
            <w:r>
              <w:rPr>
                <w:rFonts w:ascii="Times New Roman"/>
                <w:b w:val="false"/>
                <w:i w:val="false"/>
                <w:color w:val="000000"/>
                <w:sz w:val="20"/>
              </w:rPr>
              <w:t xml:space="preserve">2019 жылғы 16 мамырдағы </w:t>
            </w:r>
            <w:r>
              <w:br/>
            </w:r>
            <w:r>
              <w:rPr>
                <w:rFonts w:ascii="Times New Roman"/>
                <w:b w:val="false"/>
                <w:i w:val="false"/>
                <w:color w:val="000000"/>
                <w:sz w:val="20"/>
              </w:rPr>
              <w:t>№ 212 қаулысына 1 қосымша</w:t>
            </w:r>
          </w:p>
        </w:tc>
      </w:tr>
    </w:tbl>
    <w:bookmarkStart w:name="z14" w:id="6"/>
    <w:p>
      <w:pPr>
        <w:spacing w:after="0"/>
        <w:ind w:left="0"/>
        <w:jc w:val="left"/>
      </w:pPr>
      <w:r>
        <w:rPr>
          <w:rFonts w:ascii="Times New Roman"/>
          <w:b/>
          <w:i w:val="false"/>
          <w:color w:val="000000"/>
        </w:rPr>
        <w:t xml:space="preserve"> 2019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белгіленетін ұйымдардың тізбесі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4"/>
        <w:gridCol w:w="4940"/>
        <w:gridCol w:w="1619"/>
        <w:gridCol w:w="2901"/>
        <w:gridCol w:w="1196"/>
      </w:tblGrid>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 ұйым жұмыскерлерінің тізімдік санынан)</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адамдар</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"Alem-Oil" жауапкершілігі шектеулі серіктестігі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білім басқармасының "№ 1 түзеу мектеп-интернаты" коммуналдық мемлекеттік мекемесі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ауданының мүгедектер және қарттарға әлеуметтік қызмет көрсету аумақтық орталығы" коммуналдық мемлекеттік мекемесі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"АБК Автодор НС" жауапкершілігі шектеулі серіктестігінің Зырян филиалы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 әкімдігінің 2019 </w:t>
            </w:r>
            <w:r>
              <w:br/>
            </w:r>
            <w:r>
              <w:rPr>
                <w:rFonts w:ascii="Times New Roman"/>
                <w:b w:val="false"/>
                <w:i w:val="false"/>
                <w:color w:val="000000"/>
                <w:sz w:val="20"/>
              </w:rPr>
              <w:t xml:space="preserve">жылғы 16 мамырдағы </w:t>
            </w:r>
            <w:r>
              <w:br/>
            </w:r>
            <w:r>
              <w:rPr>
                <w:rFonts w:ascii="Times New Roman"/>
                <w:b w:val="false"/>
                <w:i w:val="false"/>
                <w:color w:val="000000"/>
                <w:sz w:val="20"/>
              </w:rPr>
              <w:t>№ 212 қаулысына 2 қосымша</w:t>
            </w:r>
          </w:p>
        </w:tc>
      </w:tr>
    </w:tbl>
    <w:bookmarkStart w:name="z17" w:id="7"/>
    <w:p>
      <w:pPr>
        <w:spacing w:after="0"/>
        <w:ind w:left="0"/>
        <w:jc w:val="left"/>
      </w:pPr>
      <w:r>
        <w:rPr>
          <w:rFonts w:ascii="Times New Roman"/>
          <w:b/>
          <w:i w:val="false"/>
          <w:color w:val="000000"/>
        </w:rPr>
        <w:t xml:space="preserve"> 2019 жылға бас бостандығынан айыру орындарынан босатылған адамдарды жұмысқа орналастыру үшін жұмыс орындарына квота белгіленетін ұйымдардың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4"/>
        <w:gridCol w:w="4940"/>
        <w:gridCol w:w="1619"/>
        <w:gridCol w:w="2901"/>
        <w:gridCol w:w="1196"/>
      </w:tblGrid>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 ұйым жұмыскерлерінің тізімдік санынан)</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адамдар</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"Alem-Oil" жауапкершілігі шектеулі серіктестігі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әкімдігінің "Жылы-су орталығы" коммуналдық мемлекеттік кәсіпорны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цемент компаниясы" жауапкершілігі шектеулі серіктестігі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Тәртіп" жауапкершілігі шектеулі серіктестігі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"АБК-Автодор НС" жауапкершілігі шектеулі серіктестігінің Зырян филиалы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 әкімдігінің 2019 </w:t>
            </w:r>
            <w:r>
              <w:br/>
            </w:r>
            <w:r>
              <w:rPr>
                <w:rFonts w:ascii="Times New Roman"/>
                <w:b w:val="false"/>
                <w:i w:val="false"/>
                <w:color w:val="000000"/>
                <w:sz w:val="20"/>
              </w:rPr>
              <w:t xml:space="preserve">жылғы 16 мамырдағы </w:t>
            </w:r>
            <w:r>
              <w:br/>
            </w:r>
            <w:r>
              <w:rPr>
                <w:rFonts w:ascii="Times New Roman"/>
                <w:b w:val="false"/>
                <w:i w:val="false"/>
                <w:color w:val="000000"/>
                <w:sz w:val="20"/>
              </w:rPr>
              <w:t>№ 212 қаулысына 3 қосымша</w:t>
            </w:r>
          </w:p>
        </w:tc>
      </w:tr>
    </w:tbl>
    <w:bookmarkStart w:name="z19" w:id="8"/>
    <w:p>
      <w:pPr>
        <w:spacing w:after="0"/>
        <w:ind w:left="0"/>
        <w:jc w:val="left"/>
      </w:pPr>
      <w:r>
        <w:rPr>
          <w:rFonts w:ascii="Times New Roman"/>
          <w:b/>
          <w:i w:val="false"/>
          <w:color w:val="000000"/>
        </w:rPr>
        <w:t xml:space="preserve"> 2019 жылға пробация қызметінің есебінде тұрған адамдарды жұмысқа орналастыру үшін жұмыс орындарына квота белгіленетін ұйымдардың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4"/>
        <w:gridCol w:w="4940"/>
        <w:gridCol w:w="1619"/>
        <w:gridCol w:w="2901"/>
        <w:gridCol w:w="1196"/>
      </w:tblGrid>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 ұйым жұмыскерлерінің тізімдік санынан)</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адамдар</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"Alem-Oil" жауапкершілігі шектеулі серіктестігі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әкімдігінің "Жылы-су орталығы" коммуналдық мемлекеттік кәсіпорны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цемент компаниясы" жауапкершілігі шектеулі серіктестігі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Тәртіп" жауапкершілігі шектеулі серіктестігі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