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925d" w14:textId="01d9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"Казцинк" жауапкершілігі шектеулі серіктестігіне Малеевск шахтасының өнеркәсіптік алаңы аумағында пайдалы қазбаларға барлау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2019 жылғы 12 наурыздағы № 93 қаулысы. Шығыс Қазақстан облысының Әділет департаментінде 2019 жылғы 14 наурызда № 5774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 – 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иелерінен немесе жер пайдаланушылардан жер телімдерін алып қоюсыз "Казцинк" жауапкершілігі шектеулі серіктестігіне Малеевск шахтасының өнеркәсіптік алаңы аумағында пайдалы қазбаларға барлау жүргізу үшін ауданы 25 га жер теліміне 2 жыл мерзімге қауымдық сервитут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"Казцинк" жауапкершілігі шектеулі серіктестігі жер пайдаланушылардың телімдеріне келтірілген шығындарға өтемақыны қамтамасыз етсін және пайдалы қазбаларға барлауды аяқтағаннан кейін бұзылған жерлерді қалпына келтіруді жүргізсін.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"Алтай ауданының жер қатынастары бөлімі" мемлекеттік мекемесі заңнамада белгіленген мерзімде: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мемлекеттік тіркеуден кейін он күнтізбелік күн ішінде ресми жариялауға жолдауды;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Алтай ауданы әкімінің интернет-ресурсында орналастыруды;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сервитут шартын жасауды;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шараларды қабылдауды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Охременкоға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ресми жарияланған күннен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