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6c95" w14:textId="5ec6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2018 жылғы 28 желтоқсандағы № 32-3-VI "2019-2021 жылдарға арналған Бородулиха ауданының Бородулиха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23 желтоқсандағы № 44-5-VI шешімі. Шығыс Қазақстан облысының Әділет департаментінде 2019 жылғы 27 желтоқсанда № 6459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"Бородулиха аудандық мәслихатының 2018 жылғы 21 желтоқсандағы № 31-2-VI "2019-2021 жылдарға арналған аудандық бюджет туралы" шешіміне өзгерістер енгізу туралы" Бородулиха аудандық мәслихатының 2019 жылғы 26 қарашадағы № 43-2-VI (Нормативтік құқықтық актілерді мемлекеттік тіркеу тізілімінде 6382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28 желтоқсандағы № 32-3-VI "2019-2021 жылдарға арналған Бородулиха ауданының Бородулиха ауылдық округінің бюджеті туралы" (Нормативтік құқықтық актілерді мемлекеттік тіркеу тізілімінде 5-8-194 нөмірімен тіркелген, Қазақстан Республикасы нормативтік құқықтық актілерінің электрондық түрдегі Эталондық бақылау банкінде 2019 жылғы 22 қаңтарда, "Пульс района", "Аудан тынысы" аудандық газеттерінде 2019 жылғы 25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Бородулиха ауылдық округінің бюджеті тиісінше 1, 2, 3-қосымшаларға сәйкес, соның ішінде 2019 жылға арналған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258167,8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209264,8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258652,2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Бородулиха ауылдық округінің бюджетінде республикалық бюджеттен ағымдағы нысаналы трансферттер 14961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Бородулиха ауылдық округінің бюджетінде облыстық бюджеттен ағымдағы нысаналы трансферттер 116808,8 мың теңге сомасында ескерілсін.";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2019 жылға арналған Бородулиха ауылдық округінің бюджетінде аудандық бюджеттен ағымдағы нысаналы трансферттер 2780 мың теңге сомасында ескерілсін.";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44-5-VI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Сома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258167,8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Сома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258652,2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125298,8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