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1ca6" w14:textId="a941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2018 жылғы 28 желтоқсандағы № 32-5-VI "2019-2021 жылдарға арналған Бородулиха ауданының Новошульба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2019 жылғы 23 желтоқсандағы № 44-7-VI шешімі. Шығыс Қазақстан облысының Әділет департаментінде 2019 жылғы 26 желтоқсанда № 6449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Бородулиха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2018 жылғы 28 желтоқсандағы № 32-5-VI "2019-2021 жылдарға арналған Бородулиха ауданының Новошульба ауылдық округінің бюджеті туралы" (Нормативтік құқықтық актілерді мемлекеттік тіркеу тізілімінде 5-8-198 нөмірімен тіркелген, Қазақстан Республикасы нормативтік құқықтық актілерінің электрондық түрдегі Эталондық бақылау банкінде 2019 жылғы 22 қаңтарда, "Пульс района", "Аудан тынысы" аудандық газеттерінде 2019 жылғы 25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Новошульба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арналған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54761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14274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40487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56538,2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-1777,2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1777,2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1777,2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 жылға арналған Новошульба ауылдық округінің бюджетінде республикалық бюджеттен ағымдағы нысаналы трансферттер 2848 мың теңге сомасында ескерілсін.";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44-7-VI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Новошульба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