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a69d" w14:textId="7c8a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2018 жылғы 28 желтоқсандағы № 32-3-VI "2019-2021 жылдарға арналған Бородулиха ауданының Бородулиха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2019 жылғы 9 сәуірдегі № 37-3-VI шешімі. Шығыс Қазақстан облысының Әділет департаментінде 2019 жылғы 11 сәуірде № 5847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104–бабының 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109-1–бабының 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тармақшасына, Бородулиха аудандық мәслихатының 2019 жылғы 19 наурыздағы № 36-6-VI "Бородулиха аудандық мәслихатының 2018 жылғы 21 желтоқсандағы № 31-2-VI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5800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2018 жылғы 28 желтоқсандағы № 32-3-VI "2019-2021 жылдарға арналған Бородулиха ауданының Бородулиха ауылдық округінің бюджеті туралы" (нормативтік құқықтық актілерді мемлекеттік тіркеу Тізілімінде 5-8-194 нөмірімен тіркелген, Қазақстан Республикасы нормативтік құқықтық актілерінің электрондық түрдегі Эталондық бақылау банкінде 2019 жылғы 22 қаңтарда, "Пульс района", "Аудан тынысы" аудандық газеттерінде 2019 жылғы 25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Бородулиха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арналған мыңадай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240578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48903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191675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241062,4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-484,4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484,4 мың теңге,соның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484,4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 жылға арналған Бородулиха ауылдық округінің бюджетіне облыстық бюджеттен ағымдағы нысаналы трансферттер 110000 мың теңге сомасында ескерілсін.";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32-3-VI шешіміне 1-қосымша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Бородулиха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241062,4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