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b497" w14:textId="b2db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2018 жылғы 29 желтоқсандағы № 35/4-VІ "2019-2021 жылдарға арналған Глуховка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2019 жылғы 24 желтоқсандағы № 47/7-VI шешімі. Шығыс Қазақстан облысының Әділет департаментінде 2019 жылғы 26 желтоқсанда № 6457 болып тіркелді. Күші жойылды - Шығыс Қазақстан облысы Бесқарағай аудандық мәслихатының 2020 жылғы 16 қаңтардағы № 49/5-VI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16.01.2020 № 49/5-VI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109-1-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Бесқарағай аудандық мәслихатының 2019 жылғы 12 желтоқсандағы № 46/2-VI "Бесқарағай аудандық мәслихатының 2018 жылғы 24 желтоқсандағы № 34/2-VІ "2019-2021 жылдарға арналған Бесқарағай ауданының бюджеті туралы" шешіміне өзгерістер енгізу туралы" (нормативтік құқықтық актілерді мемлекеттік тіркеу Тізілімінде 6409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2018 жылғы 29 желтоқсандағы № 35/4-VІ "2019-2021 жылдарға арналған Глуховка ауылдық округінің бюджеті туралы" (нормативтік құқықтық актілерді мемлекеттік тіркеу Тізілімінде 5-7-154 нөмірімен тіркелген, Қазақстан Республикасы нормативтік құқықтық актілерінің Эталондық бақылау банкінде электрондық түрде 2019 жылғы 17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Глуховка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41 099,6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6 470,0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34 499,6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41 633,7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каржы активтерімен операциялар бойынша сальдо-0,0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-534,1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534,1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 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Глуховка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 (мың.теңге)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