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33cd" w14:textId="9a83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30 желтоқсандағы № 42/9-VI шешімі. Шығыс Қазақстан облысының Әділет департаментінде 2020 жылғы 9 қаңтарда № 6475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2019 жылғы 13 желтоқсандағы № 35/389-VI "2020-2022 жылдарға арналған облыстық бюджет туралы"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9 805 898,3 мың теңге, соның ішінде:</w:t>
      </w:r>
    </w:p>
    <w:p>
      <w:pPr>
        <w:spacing w:after="0"/>
        <w:ind w:left="0"/>
        <w:jc w:val="both"/>
      </w:pPr>
      <w:r>
        <w:rPr>
          <w:rFonts w:ascii="Times New Roman"/>
          <w:b w:val="false"/>
          <w:i w:val="false"/>
          <w:color w:val="000000"/>
          <w:sz w:val="28"/>
        </w:rPr>
        <w:t>
      салықтық түсімдер – 721 848,0 мың теңге;</w:t>
      </w:r>
    </w:p>
    <w:p>
      <w:pPr>
        <w:spacing w:after="0"/>
        <w:ind w:left="0"/>
        <w:jc w:val="both"/>
      </w:pPr>
      <w:r>
        <w:rPr>
          <w:rFonts w:ascii="Times New Roman"/>
          <w:b w:val="false"/>
          <w:i w:val="false"/>
          <w:color w:val="000000"/>
          <w:sz w:val="28"/>
        </w:rPr>
        <w:t>
      салықтық емес түсімдер – 2 226,9 мың теңге;</w:t>
      </w:r>
    </w:p>
    <w:p>
      <w:pPr>
        <w:spacing w:after="0"/>
        <w:ind w:left="0"/>
        <w:jc w:val="both"/>
      </w:pPr>
      <w:r>
        <w:rPr>
          <w:rFonts w:ascii="Times New Roman"/>
          <w:b w:val="false"/>
          <w:i w:val="false"/>
          <w:color w:val="000000"/>
          <w:sz w:val="28"/>
        </w:rPr>
        <w:t>
      негізгі капиталды сатудан түсетін түсімдер –5 225,1 мың теңге;</w:t>
      </w:r>
    </w:p>
    <w:p>
      <w:pPr>
        <w:spacing w:after="0"/>
        <w:ind w:left="0"/>
        <w:jc w:val="both"/>
      </w:pPr>
      <w:r>
        <w:rPr>
          <w:rFonts w:ascii="Times New Roman"/>
          <w:b w:val="false"/>
          <w:i w:val="false"/>
          <w:color w:val="000000"/>
          <w:sz w:val="28"/>
        </w:rPr>
        <w:t>
      трансферттер түсімі – 9 076 598,3 мың теңге;</w:t>
      </w:r>
    </w:p>
    <w:p>
      <w:pPr>
        <w:spacing w:after="0"/>
        <w:ind w:left="0"/>
        <w:jc w:val="both"/>
      </w:pPr>
      <w:r>
        <w:rPr>
          <w:rFonts w:ascii="Times New Roman"/>
          <w:b w:val="false"/>
          <w:i w:val="false"/>
          <w:color w:val="000000"/>
          <w:sz w:val="28"/>
        </w:rPr>
        <w:t>
      2) шығындар – 12 138 207,7 мың теңге;</w:t>
      </w:r>
    </w:p>
    <w:p>
      <w:pPr>
        <w:spacing w:after="0"/>
        <w:ind w:left="0"/>
        <w:jc w:val="both"/>
      </w:pPr>
      <w:r>
        <w:rPr>
          <w:rFonts w:ascii="Times New Roman"/>
          <w:b w:val="false"/>
          <w:i w:val="false"/>
          <w:color w:val="000000"/>
          <w:sz w:val="28"/>
        </w:rPr>
        <w:t>
      3) таза бюджеттік кредиттеу – 164 924,7 мың теңге, соның ішінде:</w:t>
      </w:r>
    </w:p>
    <w:p>
      <w:pPr>
        <w:spacing w:after="0"/>
        <w:ind w:left="0"/>
        <w:jc w:val="both"/>
      </w:pPr>
      <w:r>
        <w:rPr>
          <w:rFonts w:ascii="Times New Roman"/>
          <w:b w:val="false"/>
          <w:i w:val="false"/>
          <w:color w:val="000000"/>
          <w:sz w:val="28"/>
        </w:rPr>
        <w:t>
      бюджеттік кредиттер – 182 107,7 мың теңге;</w:t>
      </w:r>
    </w:p>
    <w:p>
      <w:pPr>
        <w:spacing w:after="0"/>
        <w:ind w:left="0"/>
        <w:jc w:val="both"/>
      </w:pPr>
      <w:r>
        <w:rPr>
          <w:rFonts w:ascii="Times New Roman"/>
          <w:b w:val="false"/>
          <w:i w:val="false"/>
          <w:color w:val="000000"/>
          <w:sz w:val="28"/>
        </w:rPr>
        <w:t>
      бюджеттік кредиттерді өтеу – 17 183,0 мың теңге;</w:t>
      </w:r>
    </w:p>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p>
      <w:pPr>
        <w:spacing w:after="0"/>
        <w:ind w:left="0"/>
        <w:jc w:val="both"/>
      </w:pPr>
      <w:r>
        <w:rPr>
          <w:rFonts w:ascii="Times New Roman"/>
          <w:b w:val="false"/>
          <w:i w:val="false"/>
          <w:color w:val="000000"/>
          <w:sz w:val="28"/>
        </w:rPr>
        <w:t>
      қаржы активтерін сатып алу – 81 420,0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- 2 578 654,1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2 578 654,1мың теңге;</w:t>
      </w:r>
    </w:p>
    <w:p>
      <w:pPr>
        <w:spacing w:after="0"/>
        <w:ind w:left="0"/>
        <w:jc w:val="both"/>
      </w:pPr>
      <w:r>
        <w:rPr>
          <w:rFonts w:ascii="Times New Roman"/>
          <w:b w:val="false"/>
          <w:i w:val="false"/>
          <w:color w:val="000000"/>
          <w:sz w:val="28"/>
        </w:rPr>
        <w:t>
      қарыздар түсімі – 2 467 944,9 мың теңге;</w:t>
      </w:r>
    </w:p>
    <w:p>
      <w:pPr>
        <w:spacing w:after="0"/>
        <w:ind w:left="0"/>
        <w:jc w:val="both"/>
      </w:pPr>
      <w:r>
        <w:rPr>
          <w:rFonts w:ascii="Times New Roman"/>
          <w:b w:val="false"/>
          <w:i w:val="false"/>
          <w:color w:val="000000"/>
          <w:sz w:val="28"/>
        </w:rPr>
        <w:t>
      қарыздарды өтеу – 17 183,0 мың теңге;</w:t>
      </w:r>
    </w:p>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26.11.2020 </w:t>
      </w:r>
      <w:r>
        <w:rPr>
          <w:rFonts w:ascii="Times New Roman"/>
          <w:b w:val="false"/>
          <w:i w:val="false"/>
          <w:color w:val="000000"/>
          <w:sz w:val="28"/>
        </w:rPr>
        <w:t>№ 56/2-VI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Аудан бюджетіне 2020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Шығыс Қазақстан облыстық мәслихатының 2019 жылғы 13 желтоқсандағы "2020-2022 жылдарға арналған облыстық бюджет туралы" № 35/389-VI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2020 жылға облыстық бюджеттен берілетін субвенция көлемі 3 395 979,0 мың теңге сомасында ескерілсін.</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есебiнен ауылдық жерде жұмыс iстейтiн әлеуметтiк қамсыздандыру, бiлiм беру, мәдениет, спорт,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4"/>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Абай аудандық мәслихатының 17.04.2020 </w:t>
      </w:r>
      <w:r>
        <w:rPr>
          <w:rFonts w:ascii="Times New Roman"/>
          <w:b w:val="false"/>
          <w:i w:val="false"/>
          <w:color w:val="000000"/>
          <w:sz w:val="28"/>
        </w:rPr>
        <w:t>№ 47/2-VI</w:t>
      </w:r>
      <w:r>
        <w:rPr>
          <w:rFonts w:ascii="Times New Roman"/>
          <w:b w:val="false"/>
          <w:i w:val="false"/>
          <w:color w:val="ff0000"/>
          <w:sz w:val="28"/>
        </w:rPr>
        <w:t xml:space="preserve"> (01.01.2020 бастап қолданысқа енгізіледі және 01.04.2020 бастап туындаған қатынастарға тарайды); өзгеріс енгізілді - Шығыс Қазақстан облысы Абай аудандық мәслихатының 05.05.2020 </w:t>
      </w:r>
      <w:r>
        <w:rPr>
          <w:rFonts w:ascii="Times New Roman"/>
          <w:b w:val="false"/>
          <w:i w:val="false"/>
          <w:color w:val="000000"/>
          <w:sz w:val="28"/>
        </w:rPr>
        <w:t>№ 48/7-VI</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округтердің бюджеттерiне берілетін субвенциялар көлемi 222 331,0 мың теңге сомасында белгіленсін, соның ішінде:</w:t>
      </w:r>
    </w:p>
    <w:bookmarkEnd w:id="5"/>
    <w:p>
      <w:pPr>
        <w:spacing w:after="0"/>
        <w:ind w:left="0"/>
        <w:jc w:val="both"/>
      </w:pPr>
      <w:r>
        <w:rPr>
          <w:rFonts w:ascii="Times New Roman"/>
          <w:b w:val="false"/>
          <w:i w:val="false"/>
          <w:color w:val="000000"/>
          <w:sz w:val="28"/>
        </w:rPr>
        <w:t>
      Қарауыл ауылдық округіне – 45 768,0 мың теңге;</w:t>
      </w:r>
    </w:p>
    <w:p>
      <w:pPr>
        <w:spacing w:after="0"/>
        <w:ind w:left="0"/>
        <w:jc w:val="both"/>
      </w:pPr>
      <w:r>
        <w:rPr>
          <w:rFonts w:ascii="Times New Roman"/>
          <w:b w:val="false"/>
          <w:i w:val="false"/>
          <w:color w:val="000000"/>
          <w:sz w:val="28"/>
        </w:rPr>
        <w:t>
      Қасқабұлақ ауылдық округіне – 24 234,0 мың теңге;</w:t>
      </w:r>
    </w:p>
    <w:p>
      <w:pPr>
        <w:spacing w:after="0"/>
        <w:ind w:left="0"/>
        <w:jc w:val="both"/>
      </w:pPr>
      <w:r>
        <w:rPr>
          <w:rFonts w:ascii="Times New Roman"/>
          <w:b w:val="false"/>
          <w:i w:val="false"/>
          <w:color w:val="000000"/>
          <w:sz w:val="28"/>
        </w:rPr>
        <w:t>
      Кеңгірбай Би ауылдық округіне – 19 082,0 мың теңге;</w:t>
      </w:r>
    </w:p>
    <w:p>
      <w:pPr>
        <w:spacing w:after="0"/>
        <w:ind w:left="0"/>
        <w:jc w:val="both"/>
      </w:pPr>
      <w:r>
        <w:rPr>
          <w:rFonts w:ascii="Times New Roman"/>
          <w:b w:val="false"/>
          <w:i w:val="false"/>
          <w:color w:val="000000"/>
          <w:sz w:val="28"/>
        </w:rPr>
        <w:t>
      Көкбай ауылдық округіне – 25 538,0 мың теңге;</w:t>
      </w:r>
    </w:p>
    <w:p>
      <w:pPr>
        <w:spacing w:after="0"/>
        <w:ind w:left="0"/>
        <w:jc w:val="both"/>
      </w:pPr>
      <w:r>
        <w:rPr>
          <w:rFonts w:ascii="Times New Roman"/>
          <w:b w:val="false"/>
          <w:i w:val="false"/>
          <w:color w:val="000000"/>
          <w:sz w:val="28"/>
        </w:rPr>
        <w:t>
      Құндызды ауылдық округіне – 23 284,0 мың теңге;</w:t>
      </w:r>
    </w:p>
    <w:p>
      <w:pPr>
        <w:spacing w:after="0"/>
        <w:ind w:left="0"/>
        <w:jc w:val="both"/>
      </w:pPr>
      <w:r>
        <w:rPr>
          <w:rFonts w:ascii="Times New Roman"/>
          <w:b w:val="false"/>
          <w:i w:val="false"/>
          <w:color w:val="000000"/>
          <w:sz w:val="28"/>
        </w:rPr>
        <w:t>
      Архат ауылдық округіне – 20 850,0 мың теңге;</w:t>
      </w:r>
    </w:p>
    <w:p>
      <w:pPr>
        <w:spacing w:after="0"/>
        <w:ind w:left="0"/>
        <w:jc w:val="both"/>
      </w:pPr>
      <w:r>
        <w:rPr>
          <w:rFonts w:ascii="Times New Roman"/>
          <w:b w:val="false"/>
          <w:i w:val="false"/>
          <w:color w:val="000000"/>
          <w:sz w:val="28"/>
        </w:rPr>
        <w:t>
      Саржал ауылдық округіне – 24 196,0 мың теңге;</w:t>
      </w:r>
    </w:p>
    <w:p>
      <w:pPr>
        <w:spacing w:after="0"/>
        <w:ind w:left="0"/>
        <w:jc w:val="both"/>
      </w:pPr>
      <w:r>
        <w:rPr>
          <w:rFonts w:ascii="Times New Roman"/>
          <w:b w:val="false"/>
          <w:i w:val="false"/>
          <w:color w:val="000000"/>
          <w:sz w:val="28"/>
        </w:rPr>
        <w:t>
      Медеу ауылдық округіне – 18 326,0 мың теңге;</w:t>
      </w:r>
    </w:p>
    <w:p>
      <w:pPr>
        <w:spacing w:after="0"/>
        <w:ind w:left="0"/>
        <w:jc w:val="both"/>
      </w:pPr>
      <w:r>
        <w:rPr>
          <w:rFonts w:ascii="Times New Roman"/>
          <w:b w:val="false"/>
          <w:i w:val="false"/>
          <w:color w:val="000000"/>
          <w:sz w:val="28"/>
        </w:rPr>
        <w:t>
      Тоқтамыс ауылдық округіне – 21 053,0 мың теңге.</w:t>
      </w:r>
    </w:p>
    <w:bookmarkStart w:name="z11" w:id="6"/>
    <w:p>
      <w:pPr>
        <w:spacing w:after="0"/>
        <w:ind w:left="0"/>
        <w:jc w:val="both"/>
      </w:pPr>
      <w:r>
        <w:rPr>
          <w:rFonts w:ascii="Times New Roman"/>
          <w:b w:val="false"/>
          <w:i w:val="false"/>
          <w:color w:val="000000"/>
          <w:sz w:val="28"/>
        </w:rPr>
        <w:t>
      6. 2020 жылға арналған ауданның жергілікті атқарушы органының резерві 10 010,0 мың теңге сомасында бекітілсін.</w:t>
      </w:r>
    </w:p>
    <w:bookmarkEnd w:id="6"/>
    <w:bookmarkStart w:name="z12" w:id="7"/>
    <w:p>
      <w:pPr>
        <w:spacing w:after="0"/>
        <w:ind w:left="0"/>
        <w:jc w:val="both"/>
      </w:pPr>
      <w:r>
        <w:rPr>
          <w:rFonts w:ascii="Times New Roman"/>
          <w:b w:val="false"/>
          <w:i w:val="false"/>
          <w:color w:val="000000"/>
          <w:sz w:val="28"/>
        </w:rPr>
        <w:t xml:space="preserve">
      7. 2020 жылға арналған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8. 2020 жылға арналған аудандық бюджетте облыстық бюджеттен нысаналы трансферттер көлемі 1 860 802,0 мың теңге сомасында ескерілсін.</w:t>
      </w:r>
    </w:p>
    <w:bookmarkEnd w:id="8"/>
    <w:bookmarkStart w:name="z14" w:id="9"/>
    <w:p>
      <w:pPr>
        <w:spacing w:after="0"/>
        <w:ind w:left="0"/>
        <w:jc w:val="both"/>
      </w:pPr>
      <w:r>
        <w:rPr>
          <w:rFonts w:ascii="Times New Roman"/>
          <w:b w:val="false"/>
          <w:i w:val="false"/>
          <w:color w:val="000000"/>
          <w:sz w:val="28"/>
        </w:rPr>
        <w:t>
      9. 2020 жылға арналған аудандық бюджетке республикалық бюджеттен нысаналы трансферттер көлемі 1 408 151,0 мың теңге сомасында ескерілсін.</w:t>
      </w:r>
    </w:p>
    <w:bookmarkEnd w:id="9"/>
    <w:bookmarkStart w:name="z15" w:id="10"/>
    <w:p>
      <w:pPr>
        <w:spacing w:after="0"/>
        <w:ind w:left="0"/>
        <w:jc w:val="both"/>
      </w:pPr>
      <w:r>
        <w:rPr>
          <w:rFonts w:ascii="Times New Roman"/>
          <w:b w:val="false"/>
          <w:i w:val="false"/>
          <w:color w:val="000000"/>
          <w:sz w:val="28"/>
        </w:rPr>
        <w:t>
      10. Әлеуметтік сала мамандарын қолдау шараларын іске асыру үшін аудандық бюджетке республикалық бюджеттен кредиттер көлемі 71 577,0 мың теңге сомасында ескерілсін.</w:t>
      </w:r>
    </w:p>
    <w:bookmarkEnd w:id="10"/>
    <w:bookmarkStart w:name="z16" w:id="11"/>
    <w:p>
      <w:pPr>
        <w:spacing w:after="0"/>
        <w:ind w:left="0"/>
        <w:jc w:val="both"/>
      </w:pPr>
      <w:r>
        <w:rPr>
          <w:rFonts w:ascii="Times New Roman"/>
          <w:b w:val="false"/>
          <w:i w:val="false"/>
          <w:color w:val="000000"/>
          <w:sz w:val="28"/>
        </w:rPr>
        <w:t xml:space="preserve">
      11. Аудандық бюджеттен 2020 жылға ауылдық округ әкімдерінің бюджеттеріне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11"/>
    <w:bookmarkStart w:name="z17"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12"/>
    <w:bookmarkStart w:name="z18" w:id="13"/>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26.11.2020 </w:t>
      </w:r>
      <w:r>
        <w:rPr>
          <w:rFonts w:ascii="Times New Roman"/>
          <w:b w:val="false"/>
          <w:i w:val="false"/>
          <w:color w:val="ff0000"/>
          <w:sz w:val="28"/>
        </w:rPr>
        <w:t>№ 56/2-VI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9 805 898,3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2 420 614,8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3 193 508,2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559 509,0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2 195 857,6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359 348,5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7"/>
        <w:gridCol w:w="5214"/>
        <w:gridCol w:w="3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12 138 207,7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855 990,8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273 540,6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582 097,2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39 782,8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510 643,4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476 755,9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4 004 578,7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3 646 877,8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2 394 834,5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4 445 962,6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462 041,3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462 041,3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3 983 921,3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3 983 921,3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83 898,3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2 356 555,2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870 762,3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729 645,3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45 085,1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-2 578 654,1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2 578 654,1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3 915 021,0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3 915 021,0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2 360 174,0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2 054 324,0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280 034,0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3 966 239,0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3 966 239,0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2 397 514,0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1 907 124,0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1 765 286,0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2020 жылға арналған Абай ауданының бюджеті бойынша секвестрлеуге жатпайтын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Абай аудандық мәслихатының 26.11.2020 </w:t>
      </w:r>
      <w:r>
        <w:rPr>
          <w:rFonts w:ascii="Times New Roman"/>
          <w:b w:val="false"/>
          <w:i w:val="false"/>
          <w:color w:val="ff0000"/>
          <w:sz w:val="28"/>
        </w:rPr>
        <w:t>№ 56/2-VI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774"/>
        <w:gridCol w:w="2706"/>
        <w:gridCol w:w="2379"/>
        <w:gridCol w:w="3856"/>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531423,5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476755,9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440037,9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6 қосымша</w:t>
            </w:r>
          </w:p>
        </w:tc>
      </w:tr>
    </w:tbl>
    <w:bookmarkStart w:name="z25" w:id="14"/>
    <w:p>
      <w:pPr>
        <w:spacing w:after="0"/>
        <w:ind w:left="0"/>
        <w:jc w:val="both"/>
      </w:pPr>
      <w:r>
        <w:rPr>
          <w:rFonts w:ascii="Times New Roman"/>
          <w:b w:val="false"/>
          <w:i w:val="false"/>
          <w:color w:val="000000"/>
          <w:sz w:val="28"/>
        </w:rPr>
        <w:t xml:space="preserve">
      1. "2019-2021 жылдарға арналған Абай ауданының бюджеті туралы" Абай аудандық мәслихатының 2018 жылғы 25 желтоқсандағы № 30/4-VІ (нормативтік құқықтық актілерді мемлекеттік тіркеу Тізілімінде № 5-5-163 болып тіркелген, Қазақстан Республикасының нормативтік құқықтық актілердің электрондық түрдегі эталондық бақылау банкінде 2019 жылғы 9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2. "2019-2021 жылдарға арналған Абай ауданының бюджеті туралы" 2018 жылғы 25 желтоқсандағы № 30/4-VІ шешіміне өзгерістер енгізу туралы" Абай аудандық мәслихатының 2019 жылғы 1 наурыздағы № 32/2-VI (нормативтік құқықтық актілерді мемлекеттік тіркеу Тізілімінде № 5758 болып тіркелген, Қазақстан Республикасының нормативтік құқықтық актілердің электрондық түрдегі эталондық бақылау банкінде 2019 жылғы 18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xml:space="preserve">
      3. "2019-2021 жылдарға арналған Абай ауданының бюджеті туралы" 2018 жылғы 25 желтоқсандағы № 30/4-VІ шешіміне өзгерістер енгізу туралы" Абай аудандық мәслихатының 2019 жылғы 24 сәуірдегі № 34/2-VI (нормативтік құқықтық актілерді мемлекеттік тіркеу Тізілімінде № 5905 болып тіркелген, Қазақстан Республикасының нормативтік құқықтық актілердің электрондық түрдегі эталондық бақылау банкінде 2019 жылғы 15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xml:space="preserve">
      4. "2019-2021 жылдарға арналған Абай ауданының бюджеті туралы" 2018 жылғы 25 желтоқсандағы № 30/4-VІ шешіміне өзгерістер енгізу туралы" 2019 жылғы 26 маусымдағы № 37/4-VI (нормативтік құқықтық актілерді мемлекеттік тіркеу Тізілімінде № 6055 болып тіркелген, Қазақстан Республикасының нормативтік құқықтық актілердің электрондық түрдегі эталондық бақылау банкінде 2019 жылғы 11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5. "2019-2021 жылдарға арналған Абай ауданының бюджеті туралы" 2018 жылғы 25 желтоқсандағы № 30/4-VІ шешіміне өзгерістер енгізу туралы" Абай аудандық мәслихатының 2019 жылғы 24 қыркүйектегі № 39/4-VI (нормативтік құқықтық актілерді мемлекеттік тіркеу Тізілімінде № 6185 болып тіркелген, Қазақстан Республикасының нормативтік құқықтық актілердің электрондық түрдегі эталондық бақылау банкінде 2019 жылғы 7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xml:space="preserve">
      6. "2019-2021 жылдарға арналған Абай ауданының бюджеті туралы" 2018 жылғы 25 желтоқсандағы № 30/4-VІ шешіміне өзгерістер енгізу туралы" Абай аудандық мәслихатының 2019 жылғы 22 қарашадағы № 41/2-VI (нормативтік құқықтық актілерді мемлекеттік тіркеу Тізілімінде № 6341 болып тіркелген, Қазақстан Республикасының нормативтік құқықтық актілердің электрондық түрдегі эталондық бақылау банкінде 2019 жылғы 6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кредиттер</w:t>
      </w:r>
    </w:p>
    <w:p>
      <w:pPr>
        <w:spacing w:after="0"/>
        <w:ind w:left="0"/>
        <w:jc w:val="both"/>
      </w:pPr>
      <w:r>
        <w:rPr>
          <w:rFonts w:ascii="Times New Roman"/>
          <w:b w:val="false"/>
          <w:i w:val="false"/>
          <w:color w:val="ff0000"/>
          <w:sz w:val="28"/>
        </w:rPr>
        <w:t xml:space="preserve">
      Ескерту. Шешім 7-қосымшамен толықтырылды - Шығыс Қазақстан облысы Абай аудандық мәслихатының 17.04.2020 </w:t>
      </w:r>
      <w:r>
        <w:rPr>
          <w:rFonts w:ascii="Times New Roman"/>
          <w:b w:val="false"/>
          <w:i w:val="false"/>
          <w:color w:val="ff0000"/>
          <w:sz w:val="28"/>
        </w:rPr>
        <w:t>№ 47/2-VI</w:t>
      </w:r>
      <w:r>
        <w:rPr>
          <w:rFonts w:ascii="Times New Roman"/>
          <w:b w:val="false"/>
          <w:i w:val="false"/>
          <w:color w:val="ff0000"/>
          <w:sz w:val="28"/>
        </w:rPr>
        <w:t xml:space="preserve"> (01.01.2020 бастап қолданысқа енгізіледі және 01.04.2020 бастап туындаған қатынастарға тарайды); жаңа редакцияда - Шығыс Қазақстан облысы Абай аудандық мәслихатының 26.10.2020 </w:t>
      </w:r>
      <w:r>
        <w:rPr>
          <w:rFonts w:ascii="Times New Roman"/>
          <w:b w:val="false"/>
          <w:i w:val="false"/>
          <w:color w:val="ff0000"/>
          <w:sz w:val="28"/>
        </w:rPr>
        <w:t>№ 54/2-VI</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236"/>
        <w:gridCol w:w="3615"/>
        <w:gridCol w:w="4862"/>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26724,2</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