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1394" w14:textId="fc61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25 желтоқсандағы № 30/4-VІ "2019-2021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24 қыркүйектегі № 39/4-VI шешімі. Шығыс Қазақстан облысының Әділет департаментінде 2019 жылғы 3 қазанда № 6185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актілердің мемлекеттік тіркеу Тізілімінде № 6166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2018 жылғы 25 желтоқсандағы № 30/4-VІ "2019-2021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5-5-163 болып тіркелген, 2019 жылғы 8-15 қаңтардағы, 16-23 қаңтардағы "Абай елі" газетінде, Қазақстан Республикасының нормативтік құқықтық актілердің электрондық түрдегі эталондық бақылау банкінде 2019 жылғы 9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4 463 009,9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442 538,0 мың теңге;</w:t>
      </w:r>
    </w:p>
    <w:bookmarkEnd w:id="5"/>
    <w:bookmarkStart w:name="z13" w:id="6"/>
    <w:p>
      <w:pPr>
        <w:spacing w:after="0"/>
        <w:ind w:left="0"/>
        <w:jc w:val="both"/>
      </w:pPr>
      <w:r>
        <w:rPr>
          <w:rFonts w:ascii="Times New Roman"/>
          <w:b w:val="false"/>
          <w:i w:val="false"/>
          <w:color w:val="000000"/>
          <w:sz w:val="28"/>
        </w:rPr>
        <w:t>
      салықтық емес түсімдер – 19 475,0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 түсімі – 3 980 996,9 мың теңге;</w:t>
      </w:r>
    </w:p>
    <w:bookmarkEnd w:id="8"/>
    <w:bookmarkStart w:name="z16" w:id="9"/>
    <w:p>
      <w:pPr>
        <w:spacing w:after="0"/>
        <w:ind w:left="0"/>
        <w:jc w:val="both"/>
      </w:pPr>
      <w:r>
        <w:rPr>
          <w:rFonts w:ascii="Times New Roman"/>
          <w:b w:val="false"/>
          <w:i w:val="false"/>
          <w:color w:val="000000"/>
          <w:sz w:val="28"/>
        </w:rPr>
        <w:t>
      2) шығындар – 4 471 750,2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23 217,0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37 875,0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14 658,0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17 300,0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17 300,0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- 49 257,3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bookmarkEnd w:id="17"/>
    <w:bookmarkStart w:name="z25" w:id="18"/>
    <w:p>
      <w:pPr>
        <w:spacing w:after="0"/>
        <w:ind w:left="0"/>
        <w:jc w:val="both"/>
      </w:pPr>
      <w:r>
        <w:rPr>
          <w:rFonts w:ascii="Times New Roman"/>
          <w:b w:val="false"/>
          <w:i w:val="false"/>
          <w:color w:val="000000"/>
          <w:sz w:val="28"/>
        </w:rPr>
        <w:t>
      қарыздар түсімі – 37 875,0 мың теңге;</w:t>
      </w:r>
    </w:p>
    <w:bookmarkEnd w:id="18"/>
    <w:bookmarkStart w:name="z26" w:id="19"/>
    <w:p>
      <w:pPr>
        <w:spacing w:after="0"/>
        <w:ind w:left="0"/>
        <w:jc w:val="both"/>
      </w:pPr>
      <w:r>
        <w:rPr>
          <w:rFonts w:ascii="Times New Roman"/>
          <w:b w:val="false"/>
          <w:i w:val="false"/>
          <w:color w:val="000000"/>
          <w:sz w:val="28"/>
        </w:rPr>
        <w:t>
      қарыздарды өтеу – 14 658,0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26 040,3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24 қыркүйектегі </w:t>
            </w:r>
            <w:r>
              <w:br/>
            </w:r>
            <w:r>
              <w:rPr>
                <w:rFonts w:ascii="Times New Roman"/>
                <w:b w:val="false"/>
                <w:i w:val="false"/>
                <w:color w:val="000000"/>
                <w:sz w:val="20"/>
              </w:rPr>
              <w:t>№ 39/4-VI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30/4-VІ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4 463 009,9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3 980 996,9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3 980 996,9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3 980 996,9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237 157,9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4 471 750,2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477 841,1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2 218 850,0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1 704 458,0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1 575 493,0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719 719,0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301 777,0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301 777,0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504 354,9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377 593,9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