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6540" w14:textId="55e6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2018 жылғы 25 қазандағы № 25/8-VI "Риддер қаласының ауылдық елді мекендерінде тұратын және жұмыс істейтін мемлекеттік ұйымдардың мамандарына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2019 жылғы 24 қыркүйектегі № 35/9-VI шешімі. Шығыс Қазақстан облысының Әділет департаментінде 2019 жылғы 7 қазандағы № 6189 болып тіркелді. Күші жойылды - Шығыс Қазақстан облысы Риддер қалалық мәслихатының 2020 жылғы 20 қазандағы № 48/3-VI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20.10.2020 № 48/3-VI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01.10.2020 бастап туындаған қатынастарға қолданылады).</w:t>
      </w:r>
      <w:r>
        <w:br/>
      </w:r>
      <w:r>
        <w:rPr>
          <w:rFonts w:ascii="Times New Roman"/>
          <w:b w:val="false"/>
          <w:i w:val="false"/>
          <w:color w:val="ff0000"/>
          <w:sz w:val="28"/>
        </w:rPr>
        <w:t xml:space="preserve">
      </w:t>
      </w:r>
      <w:r>
        <w:rPr>
          <w:rFonts w:ascii="Times New Roman"/>
          <w:b w:val="false"/>
          <w:i w:val="false"/>
          <w:color w:val="ff0000"/>
          <w:sz w:val="28"/>
        </w:rPr>
        <w:t>ЗҚАИ- 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Риддер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Риддер қалалық мәслихатының 2018 жылғы 25 қазандағы № 25/8-VI "Риддер қаласының ауылдық елді мекендерінде тұратын және жұмыс істейтін мемлекеттік ұйымдардың мамандарына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5-4-181 тіркелген, Қазақстан Республикасы нормативтік құқықтық актілерінің Эталондық бақылау банкінде 2018 жылғы 04 желтоқсанда электронды түрде жарияланған)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"1. Риддер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25920 (жиырма бес мың тоғыз жүз жиырма) теңге мөлшерінде көрсетіледі.".</w:t>
      </w:r>
    </w:p>
    <w:bookmarkEnd w:id="3"/>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Гильдерман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