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dffe" w14:textId="2dbd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33/220-VI "Знаменка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22 сәуірдегі № 37/253-VI шешімі. Шығыс Қазақстан облысының Әділет департаментінде 2019 жылғы 6 мамырда № 5922 болып тіркелді. Күші жойылды - Шығыс Қазақстан облысы Семей қаласы мәслихатының 2019 жылғы 30 желтоқсандағы № 48/326-VI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№ 48/326-VI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облысы әкімдігінің 2019 жылғы 11 ақпандағы № 28 қаулысына және Шығыс Қазақстан облыстық мәслихатының 2019 жылғы 15 ақпандағы № 27/304-VI "Шығыс Қазақстан облысы Семей қаласының және Жарма ауданының кейбір әкімшілік-аумақтық бірліктерін қайта атау туралы" (нормативтік құқықтық актілерді мемлекеттік тіркеу Тізілімінде № 5735 болып тіркелген, 2019 жылғы 1 наурызда Қазақстан Республикасы нормативтік құқықтық актілерінің эталондық бақылау банкінде электронды түрде жарияланған)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33/220-VI "Знаменка ауылдық округінің 2019-2021 жылдарға арналған бюджеті туралы" (нормативтік құқықтық актілерді мемлекеттік тіркеу Тізілімінде № 5-2-200 болып тіркелген, 2019 жылғы 29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"Көкентау ауылдық округінің 2019-2021 жылдарға арналған бюджеті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"Көкентау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41 533,0 мың теңге: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39 178,0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47 051,1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-5 518,1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5 518,1 мың теңге: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5 518,1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37/253-VI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2019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37/253-VI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37/253-VI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2021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