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b2ec" w14:textId="829b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Шаңдыбұлақ, Қаршалы, атауы жоқ 1, атауы жоқ 2, атауы жоқ 3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3 қыркүйектегі № 298 қаулысы. Шығыс Қазақстан облысының Әділет департаментінде 2019 жылғы 10 қыркүйекте № 6158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Шығыс Қазақстан облысы Күршім ауданындағы Шаңдыбұлақ, Қаршалы, атауы жоқ 1, атауы жоқ 2, атауы жоқ 3 бұлақтарының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Шаңдыбұлақ, Қаршалы, атауы жоқ 1, атауы жоқ 2, атауы жоқ 3 бұлақтарының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"03" қыркүйектегі </w:t>
            </w:r>
            <w:r>
              <w:br/>
            </w:r>
            <w:r>
              <w:rPr>
                <w:rFonts w:ascii="Times New Roman"/>
                <w:b w:val="false"/>
                <w:i w:val="false"/>
                <w:color w:val="000000"/>
                <w:sz w:val="20"/>
              </w:rPr>
              <w:t>№ 298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Күршім ауданындағы Шаңдыбұлақ, Қаршалы, атауы жоқ 1, атауы жоқ 2, атауы жоқ 3 бұлақтарының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1622"/>
        <w:gridCol w:w="1433"/>
        <w:gridCol w:w="2376"/>
        <w:gridCol w:w="1622"/>
        <w:gridCol w:w="1055"/>
        <w:gridCol w:w="2000"/>
      </w:tblGrid>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 бұлағы, Сол жағалау Оң жағалау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23,9</w:t>
            </w:r>
            <w:r>
              <w:br/>
            </w:r>
            <w:r>
              <w:rPr>
                <w:rFonts w:ascii="Times New Roman"/>
                <w:b w:val="false"/>
                <w:i w:val="false"/>
                <w:color w:val="000000"/>
                <w:sz w:val="20"/>
              </w:rPr>
              <w:t>
23,9</w:t>
            </w:r>
          </w:p>
          <w:bookmarkEnd w:id="15"/>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500</w:t>
            </w:r>
            <w:r>
              <w:br/>
            </w:r>
            <w:r>
              <w:rPr>
                <w:rFonts w:ascii="Times New Roman"/>
                <w:b w:val="false"/>
                <w:i w:val="false"/>
                <w:color w:val="000000"/>
                <w:sz w:val="20"/>
              </w:rPr>
              <w:t>
500</w:t>
            </w:r>
          </w:p>
          <w:bookmarkEnd w:id="16"/>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1220,8</w:t>
            </w:r>
            <w:r>
              <w:br/>
            </w:r>
            <w:r>
              <w:rPr>
                <w:rFonts w:ascii="Times New Roman"/>
                <w:b w:val="false"/>
                <w:i w:val="false"/>
                <w:color w:val="000000"/>
                <w:sz w:val="20"/>
              </w:rPr>
              <w:t>
1419,2</w:t>
            </w:r>
          </w:p>
          <w:bookmarkEnd w:id="17"/>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23,9</w:t>
            </w:r>
            <w:r>
              <w:br/>
            </w:r>
            <w:r>
              <w:rPr>
                <w:rFonts w:ascii="Times New Roman"/>
                <w:b w:val="false"/>
                <w:i w:val="false"/>
                <w:color w:val="000000"/>
                <w:sz w:val="20"/>
              </w:rPr>
              <w:t>
23,9</w:t>
            </w:r>
          </w:p>
          <w:bookmarkEnd w:id="18"/>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bookmarkEnd w:id="19"/>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131,2</w:t>
            </w:r>
            <w:r>
              <w:br/>
            </w:r>
            <w:r>
              <w:rPr>
                <w:rFonts w:ascii="Times New Roman"/>
                <w:b w:val="false"/>
                <w:i w:val="false"/>
                <w:color w:val="000000"/>
                <w:sz w:val="20"/>
              </w:rPr>
              <w:t>
130,5</w:t>
            </w:r>
          </w:p>
          <w:bookmarkEnd w:id="20"/>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Шаңдыбұлақ бұлағының салалары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607,5</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Қаршалы бұлағы, Сол жағалау Оң жағалау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9,5</w:t>
            </w:r>
            <w:r>
              <w:br/>
            </w:r>
            <w:r>
              <w:rPr>
                <w:rFonts w:ascii="Times New Roman"/>
                <w:b w:val="false"/>
                <w:i w:val="false"/>
                <w:color w:val="000000"/>
                <w:sz w:val="20"/>
              </w:rPr>
              <w:t>
9,5</w:t>
            </w:r>
          </w:p>
          <w:bookmarkEnd w:id="21"/>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500</w:t>
            </w:r>
            <w:r>
              <w:br/>
            </w:r>
            <w:r>
              <w:rPr>
                <w:rFonts w:ascii="Times New Roman"/>
                <w:b w:val="false"/>
                <w:i w:val="false"/>
                <w:color w:val="000000"/>
                <w:sz w:val="20"/>
              </w:rPr>
              <w:t>
500</w:t>
            </w:r>
          </w:p>
          <w:bookmarkEnd w:id="22"/>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295,8</w:t>
            </w:r>
            <w:r>
              <w:br/>
            </w:r>
            <w:r>
              <w:rPr>
                <w:rFonts w:ascii="Times New Roman"/>
                <w:b w:val="false"/>
                <w:i w:val="false"/>
                <w:color w:val="000000"/>
                <w:sz w:val="20"/>
              </w:rPr>
              <w:t>
471,9</w:t>
            </w:r>
          </w:p>
          <w:bookmarkEnd w:id="23"/>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9,5</w:t>
            </w:r>
            <w:r>
              <w:br/>
            </w:r>
            <w:r>
              <w:rPr>
                <w:rFonts w:ascii="Times New Roman"/>
                <w:b w:val="false"/>
                <w:i w:val="false"/>
                <w:color w:val="000000"/>
                <w:sz w:val="20"/>
              </w:rPr>
              <w:t>
9,5</w:t>
            </w:r>
          </w:p>
          <w:bookmarkEnd w:id="24"/>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bookmarkEnd w:id="25"/>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48,3</w:t>
            </w:r>
            <w:r>
              <w:br/>
            </w:r>
            <w:r>
              <w:rPr>
                <w:rFonts w:ascii="Times New Roman"/>
                <w:b w:val="false"/>
                <w:i w:val="false"/>
                <w:color w:val="000000"/>
                <w:sz w:val="20"/>
              </w:rPr>
              <w:t>
45,6</w:t>
            </w:r>
          </w:p>
          <w:bookmarkEnd w:id="26"/>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1 бұлақ, Сол жағалау Оң жағалау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8,2</w:t>
            </w:r>
            <w:r>
              <w:br/>
            </w:r>
            <w:r>
              <w:rPr>
                <w:rFonts w:ascii="Times New Roman"/>
                <w:b w:val="false"/>
                <w:i w:val="false"/>
                <w:color w:val="000000"/>
                <w:sz w:val="20"/>
              </w:rPr>
              <w:t>
8,2</w:t>
            </w:r>
          </w:p>
          <w:bookmarkEnd w:id="27"/>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500</w:t>
            </w:r>
            <w:r>
              <w:br/>
            </w:r>
            <w:r>
              <w:rPr>
                <w:rFonts w:ascii="Times New Roman"/>
                <w:b w:val="false"/>
                <w:i w:val="false"/>
                <w:color w:val="000000"/>
                <w:sz w:val="20"/>
              </w:rPr>
              <w:t>
500</w:t>
            </w:r>
          </w:p>
          <w:bookmarkEnd w:id="28"/>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358,0</w:t>
            </w:r>
            <w:r>
              <w:br/>
            </w:r>
            <w:r>
              <w:rPr>
                <w:rFonts w:ascii="Times New Roman"/>
                <w:b w:val="false"/>
                <w:i w:val="false"/>
                <w:color w:val="000000"/>
                <w:sz w:val="20"/>
              </w:rPr>
              <w:t>
342,0</w:t>
            </w:r>
          </w:p>
          <w:bookmarkEnd w:id="29"/>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8,2</w:t>
            </w:r>
            <w:r>
              <w:br/>
            </w:r>
            <w:r>
              <w:rPr>
                <w:rFonts w:ascii="Times New Roman"/>
                <w:b w:val="false"/>
                <w:i w:val="false"/>
                <w:color w:val="000000"/>
                <w:sz w:val="20"/>
              </w:rPr>
              <w:t>
8,2</w:t>
            </w:r>
          </w:p>
          <w:bookmarkEnd w:id="30"/>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bookmarkEnd w:id="31"/>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32,7</w:t>
            </w:r>
            <w:r>
              <w:br/>
            </w:r>
            <w:r>
              <w:rPr>
                <w:rFonts w:ascii="Times New Roman"/>
                <w:b w:val="false"/>
                <w:i w:val="false"/>
                <w:color w:val="000000"/>
                <w:sz w:val="20"/>
              </w:rPr>
              <w:t>
32,1</w:t>
            </w:r>
          </w:p>
          <w:bookmarkEnd w:id="32"/>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1 бұлақтың салалары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2 бұлақ, Сол жағалау Оң жағалау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3,3</w:t>
            </w:r>
            <w:r>
              <w:br/>
            </w:r>
            <w:r>
              <w:rPr>
                <w:rFonts w:ascii="Times New Roman"/>
                <w:b w:val="false"/>
                <w:i w:val="false"/>
                <w:color w:val="000000"/>
                <w:sz w:val="20"/>
              </w:rPr>
              <w:t>
3,3</w:t>
            </w:r>
          </w:p>
          <w:bookmarkEnd w:id="33"/>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500</w:t>
            </w:r>
            <w:r>
              <w:br/>
            </w:r>
            <w:r>
              <w:rPr>
                <w:rFonts w:ascii="Times New Roman"/>
                <w:b w:val="false"/>
                <w:i w:val="false"/>
                <w:color w:val="000000"/>
                <w:sz w:val="20"/>
              </w:rPr>
              <w:t>
500</w:t>
            </w:r>
          </w:p>
          <w:bookmarkEnd w:id="34"/>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150,0</w:t>
            </w:r>
            <w:r>
              <w:br/>
            </w:r>
            <w:r>
              <w:rPr>
                <w:rFonts w:ascii="Times New Roman"/>
                <w:b w:val="false"/>
                <w:i w:val="false"/>
                <w:color w:val="000000"/>
                <w:sz w:val="20"/>
              </w:rPr>
              <w:t>
100,0</w:t>
            </w:r>
          </w:p>
          <w:bookmarkEnd w:id="35"/>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3,3</w:t>
            </w:r>
            <w:r>
              <w:br/>
            </w:r>
            <w:r>
              <w:rPr>
                <w:rFonts w:ascii="Times New Roman"/>
                <w:b w:val="false"/>
                <w:i w:val="false"/>
                <w:color w:val="000000"/>
                <w:sz w:val="20"/>
              </w:rPr>
              <w:t>
3,3</w:t>
            </w:r>
          </w:p>
          <w:bookmarkEnd w:id="36"/>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bookmarkEnd w:id="37"/>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10,9</w:t>
            </w:r>
            <w:r>
              <w:br/>
            </w:r>
            <w:r>
              <w:rPr>
                <w:rFonts w:ascii="Times New Roman"/>
                <w:b w:val="false"/>
                <w:i w:val="false"/>
                <w:color w:val="000000"/>
                <w:sz w:val="20"/>
              </w:rPr>
              <w:t>
11,1</w:t>
            </w:r>
          </w:p>
          <w:bookmarkEnd w:id="38"/>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3 бұлақ, Сол жағалау Оң жағалау</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5,2</w:t>
            </w:r>
            <w:r>
              <w:br/>
            </w:r>
            <w:r>
              <w:rPr>
                <w:rFonts w:ascii="Times New Roman"/>
                <w:b w:val="false"/>
                <w:i w:val="false"/>
                <w:color w:val="000000"/>
                <w:sz w:val="20"/>
              </w:rPr>
              <w:t>
5,2</w:t>
            </w:r>
          </w:p>
          <w:bookmarkEnd w:id="39"/>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500</w:t>
            </w:r>
            <w:r>
              <w:br/>
            </w:r>
            <w:r>
              <w:rPr>
                <w:rFonts w:ascii="Times New Roman"/>
                <w:b w:val="false"/>
                <w:i w:val="false"/>
                <w:color w:val="000000"/>
                <w:sz w:val="20"/>
              </w:rPr>
              <w:t>
500</w:t>
            </w:r>
          </w:p>
          <w:bookmarkEnd w:id="40"/>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208,0</w:t>
            </w:r>
            <w:r>
              <w:br/>
            </w:r>
            <w:r>
              <w:rPr>
                <w:rFonts w:ascii="Times New Roman"/>
                <w:b w:val="false"/>
                <w:i w:val="false"/>
                <w:color w:val="000000"/>
                <w:sz w:val="20"/>
              </w:rPr>
              <w:t>
162,0</w:t>
            </w:r>
          </w:p>
          <w:bookmarkEnd w:id="41"/>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5,2</w:t>
            </w:r>
            <w:r>
              <w:br/>
            </w:r>
            <w:r>
              <w:rPr>
                <w:rFonts w:ascii="Times New Roman"/>
                <w:b w:val="false"/>
                <w:i w:val="false"/>
                <w:color w:val="000000"/>
                <w:sz w:val="20"/>
              </w:rPr>
              <w:t>
5,2</w:t>
            </w:r>
          </w:p>
          <w:bookmarkEnd w:id="42"/>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55</w:t>
            </w:r>
            <w:r>
              <w:br/>
            </w:r>
            <w:r>
              <w:rPr>
                <w:rFonts w:ascii="Times New Roman"/>
                <w:b w:val="false"/>
                <w:i w:val="false"/>
                <w:color w:val="000000"/>
                <w:sz w:val="20"/>
              </w:rPr>
              <w:t>
55</w:t>
            </w:r>
          </w:p>
          <w:bookmarkEnd w:id="43"/>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23,2</w:t>
            </w:r>
            <w:r>
              <w:br/>
            </w:r>
            <w:r>
              <w:rPr>
                <w:rFonts w:ascii="Times New Roman"/>
                <w:b w:val="false"/>
                <w:i w:val="false"/>
                <w:color w:val="000000"/>
                <w:sz w:val="20"/>
              </w:rPr>
              <w:t>
22,4</w:t>
            </w:r>
          </w:p>
          <w:bookmarkEnd w:id="44"/>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 жоқ 3 бұлақтың салалары</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bl>
    <w:bookmarkStart w:name="z61" w:id="45"/>
    <w:p>
      <w:pPr>
        <w:spacing w:after="0"/>
        <w:ind w:left="0"/>
        <w:jc w:val="both"/>
      </w:pPr>
      <w:r>
        <w:rPr>
          <w:rFonts w:ascii="Times New Roman"/>
          <w:b w:val="false"/>
          <w:i w:val="false"/>
          <w:color w:val="000000"/>
          <w:sz w:val="28"/>
        </w:rPr>
        <w:t>
      Ескертпе:</w:t>
      </w:r>
    </w:p>
    <w:bookmarkEnd w:id="45"/>
    <w:bookmarkStart w:name="z62" w:id="46"/>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