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7e43" w14:textId="69f7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тізбесін бекіту туралы</w:t>
      </w:r>
    </w:p>
    <w:p>
      <w:pPr>
        <w:spacing w:after="0"/>
        <w:ind w:left="0"/>
        <w:jc w:val="both"/>
      </w:pPr>
      <w:r>
        <w:rPr>
          <w:rFonts w:ascii="Times New Roman"/>
          <w:b w:val="false"/>
          <w:i w:val="false"/>
          <w:color w:val="000000"/>
          <w:sz w:val="28"/>
        </w:rPr>
        <w:t>Шығыс Қазақстан облысы әкімдігінің 2019 жылғы 26 маусымдағы № 209 қаулысы. Шығыс Қазақстан облысының Әділет департаментінде 2019 жылғы 27 маусымда № 6040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Білім және ғылым министрінің 2016 жылғы 29 қаңтардағы № 122 бұйрығымен бекітілген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қағидаларының (Нормативтік құқықтық актілерді мемлекеттік тіркеу тізілімінде нөмірі 13418 болып тіркелген) 3-тарауының </w:t>
      </w:r>
      <w:r>
        <w:rPr>
          <w:rFonts w:ascii="Times New Roman"/>
          <w:b w:val="false"/>
          <w:i w:val="false"/>
          <w:color w:val="000000"/>
          <w:sz w:val="28"/>
        </w:rPr>
        <w:t>21 тармағына</w:t>
      </w:r>
      <w:r>
        <w:rPr>
          <w:rFonts w:ascii="Times New Roman"/>
          <w:b w:val="false"/>
          <w:i w:val="false"/>
          <w:color w:val="000000"/>
          <w:sz w:val="28"/>
        </w:rPr>
        <w:t xml:space="preserve"> сәйкес Шығыс Қазақстан облысының әкiмдiгi ҚАУЛЫ ЕТЕДI:</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 бекітілсін.</w:t>
      </w:r>
    </w:p>
    <w:bookmarkEnd w:id="2"/>
    <w:bookmarkStart w:name="z9" w:id="3"/>
    <w:p>
      <w:pPr>
        <w:spacing w:after="0"/>
        <w:ind w:left="0"/>
        <w:jc w:val="both"/>
      </w:pPr>
      <w:r>
        <w:rPr>
          <w:rFonts w:ascii="Times New Roman"/>
          <w:b w:val="false"/>
          <w:i w:val="false"/>
          <w:color w:val="000000"/>
          <w:sz w:val="28"/>
        </w:rPr>
        <w:t>
      2. Облыстың білім басқармасы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"26" маусымдағы </w:t>
            </w:r>
            <w:r>
              <w:br/>
            </w:r>
            <w:r>
              <w:rPr>
                <w:rFonts w:ascii="Times New Roman"/>
                <w:b w:val="false"/>
                <w:i w:val="false"/>
                <w:color w:val="000000"/>
                <w:sz w:val="20"/>
              </w:rPr>
              <w:t>№ 209 қаулысына 1 қосымша</w:t>
            </w:r>
          </w:p>
        </w:tc>
      </w:tr>
    </w:tbl>
    <w:bookmarkStart w:name="z19" w:id="10"/>
    <w:p>
      <w:pPr>
        <w:spacing w:after="0"/>
        <w:ind w:left="0"/>
        <w:jc w:val="left"/>
      </w:pPr>
      <w:r>
        <w:rPr>
          <w:rFonts w:ascii="Times New Roman"/>
          <w:b/>
          <w:i w:val="false"/>
          <w:color w:val="000000"/>
        </w:rPr>
        <w:t xml:space="preserve"> 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 (орта буын біліктіліктері бойынша)</w:t>
      </w:r>
    </w:p>
    <w:bookmarkEnd w:id="1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әкімдігінің 30.09.2019 </w:t>
      </w:r>
      <w:r>
        <w:rPr>
          <w:rFonts w:ascii="Times New Roman"/>
          <w:b w:val="false"/>
          <w:i w:val="false"/>
          <w:color w:val="ff0000"/>
          <w:sz w:val="28"/>
        </w:rPr>
        <w:t>№ 335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8448"/>
        <w:gridCol w:w="2283"/>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"М.О. Әуезов атындағы педагогикалық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гуманитарлық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"Құрылыс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"Мұқан Төлебаев атындағы музыка училищесі"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"Халық әртістері ағайынды Абдуллиндер атындағы Шығыс Қазақстан өнер училищесі"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"Бизнес және сервис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"Геологиялық барлау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"Электротехника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"Көлік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"Геодезия және картография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"Радиотехника және байланыс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"Шығыс Қазақстан технология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медициналық колледжі" шаруашылық жүргізу құқығындағы коммуналдық мемлекеттік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"Риддер аграрлық техникалық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"Аягөз қаласының политехникалық колледжі" коммуналдық мемлекеттік қазыналық кәсіпорыны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ауыл шаруашылық колледжі" коммуналдық мемлекеттік қазыналық кәсіпорны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"Глубокое аграрлық колледжі" коммуналдық мемлекеттік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көпсалалы колледжі" коммуналдық мемлекеттік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"Самар аграрлық-техникалық колледжі" коммуналдық мемлекеттік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техникалық-гуманитарлық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атындағы колледж"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"КВАНСОН" ҚАЗАҚСТАН-КОРЕЙ КОЛЛЕДЖІ" мекеме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экономика-қаржы колледжі" Жауапкершілігі шектеулі серіктестік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"Технико-экономикалық колледжі" мекеме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көп салалы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спортивный колледж олимпийского резерва" жауапкершілігі шектеулі серіктестігі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"Колледжі" жауапкершілігі шектеулі серіктестігі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Шайжүнісов атындағы электронды колледж" жеке меншік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"ГУМАНИТАРЛЫҚ-ЭКОНОМИКАЛЫҚ КОЛЛЕДЖЫ"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"АВИЦЕННА" жоғары медициналық колледжі" білім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гуманитарлық-заң және техникалық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"Innovative college"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агробизнес және экономика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"Алтай Жоғары колледж"</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"Гуманитарлы-техникалық колледжі" мекемесі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"26" маусымдағы </w:t>
            </w:r>
            <w:r>
              <w:br/>
            </w:r>
            <w:r>
              <w:rPr>
                <w:rFonts w:ascii="Times New Roman"/>
                <w:b w:val="false"/>
                <w:i w:val="false"/>
                <w:color w:val="000000"/>
                <w:sz w:val="20"/>
              </w:rPr>
              <w:t>№ 209 қаулысына 2 қосымша</w:t>
            </w:r>
          </w:p>
        </w:tc>
      </w:tr>
    </w:tbl>
    <w:bookmarkStart w:name="z21" w:id="11"/>
    <w:p>
      <w:pPr>
        <w:spacing w:after="0"/>
        <w:ind w:left="0"/>
        <w:jc w:val="left"/>
      </w:pPr>
      <w:r>
        <w:rPr>
          <w:rFonts w:ascii="Times New Roman"/>
          <w:b/>
          <w:i w:val="false"/>
          <w:color w:val="000000"/>
        </w:rPr>
        <w:t xml:space="preserve"> 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 (жұмысшы біліктіліктері бойынша)</w:t>
      </w:r>
    </w:p>
    <w:bookmarkEnd w:id="11"/>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әкімдігінің 30.09.2019 </w:t>
      </w:r>
      <w:r>
        <w:rPr>
          <w:rFonts w:ascii="Times New Roman"/>
          <w:b w:val="false"/>
          <w:i w:val="false"/>
          <w:color w:val="ff0000"/>
          <w:sz w:val="28"/>
        </w:rPr>
        <w:t>№ 335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7455"/>
        <w:gridCol w:w="2871"/>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"Құрылыс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"Бизнес және сервис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"Электротехника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"Радиотехника және байланыс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"Рымбек Байсейітов атындағы Семей қаржы-экономикалық колледжі" коммуналдық мемлекеттік қазыналық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"Индустрия-технология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"Шығыс Қазақстан технология колледжі" коммуналдық мемлекеттік қазыналық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көпсалалы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қызмет көрсету саласы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құрылыс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"Риддер аграрлық техникалық колледжі" коммуналдық мемлекеттік қазыналық кәсіпорны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"Аягөз қаласының политехникалық колледжі" коммуналдық мемлекеттік қазыналық кәсіпорыны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"Абай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"Бесқарағай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"Бородулиха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"Серебрянск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"Глубокое техникалық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"Глубокое аграрлық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"Зайсан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"Алтай қаласының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"Алтай ауданынының ауылшаруашылығы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аграрлық-техникалық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"Үржар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"Тарбағатай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"Шемонаиха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"Самар аграрлық-техникалық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 салалы колледжі"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атындағы колледж"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"КВАНСОН" ҚАЗАҚСТАН-КОРЕЙ КОЛЛЕДЖІ" мекеме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экономика-қаржы колледжі" Жауапкершілігі шектеулі серіктестік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транспорта и безопасности жизнедеятельности" мемлекеттік емес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технико-экономиялық колледжі" жауапкершілігі шектеулі серіктестігі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"Колледжі" жауапкершілігі шектеулі серіктестігі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Шайжүнісов атындағы электронды колледж" жеке меншік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агробизнес және экономика колледжі"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колледжі"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технология колледжі"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"Қызмет көрсету саласы"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Өскемен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2 Өскемен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3 Өскемен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Семей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2 Семей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Жарма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Шемонаиха колледжі" коммуналдық мемлекеттік мекемесі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"26" маусымдағы </w:t>
            </w:r>
            <w:r>
              <w:br/>
            </w:r>
            <w:r>
              <w:rPr>
                <w:rFonts w:ascii="Times New Roman"/>
                <w:b w:val="false"/>
                <w:i w:val="false"/>
                <w:color w:val="000000"/>
                <w:sz w:val="20"/>
              </w:rPr>
              <w:t>№ 209 қаулысына 3 қосымша</w:t>
            </w:r>
          </w:p>
        </w:tc>
      </w:tr>
    </w:tbl>
    <w:bookmarkStart w:name="z23" w:id="12"/>
    <w:p>
      <w:pPr>
        <w:spacing w:after="0"/>
        <w:ind w:left="0"/>
        <w:jc w:val="left"/>
      </w:pPr>
      <w:r>
        <w:rPr>
          <w:rFonts w:ascii="Times New Roman"/>
          <w:b/>
          <w:i w:val="false"/>
          <w:color w:val="000000"/>
        </w:rPr>
        <w:t xml:space="preserve"> "Мәңгілік ел жастары-индустрияға!" - "Серпін-2050" бағдарламасы бойынша 2019-2020 оқу жылына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w:t>
      </w:r>
    </w:p>
    <w:bookmarkEnd w:id="12"/>
    <w:p>
      <w:pPr>
        <w:spacing w:after="0"/>
        <w:ind w:left="0"/>
        <w:jc w:val="both"/>
      </w:pPr>
      <w:r>
        <w:rPr>
          <w:rFonts w:ascii="Times New Roman"/>
          <w:b w:val="false"/>
          <w:i w:val="false"/>
          <w:color w:val="ff0000"/>
          <w:sz w:val="28"/>
        </w:rPr>
        <w:t xml:space="preserve">
      Ескерту. 3-қосымша жаңа редакцияда - Шығыс Қазақстан облысы әкімдігінің 30.09.2019 </w:t>
      </w:r>
      <w:r>
        <w:rPr>
          <w:rFonts w:ascii="Times New Roman"/>
          <w:b w:val="false"/>
          <w:i w:val="false"/>
          <w:color w:val="ff0000"/>
          <w:sz w:val="28"/>
        </w:rPr>
        <w:t>№ 335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7540"/>
        <w:gridCol w:w="2742"/>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ауыл шаруашылық колледжі" коммуналдық мемлекеттік қазыналық кәсіпорны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"М.О. Әуезов атындағы педагогикалық колледжі" коммуналдық мемлекеттік қазыналық кәсіпорны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гуманитарлық колледжі" коммуналдық мемлекеттік қазыналық кәсіпорны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"Көлік колледжі" Коммуналдық мемлекеттік қазыналық кәсіпорыны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білім басқармасы "Электротехника колледжі" коммуналдық мемлекеттік қазыналық кәсіпорыны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колледжі" мекемесі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"26" маусымдағы </w:t>
            </w:r>
            <w:r>
              <w:br/>
            </w:r>
            <w:r>
              <w:rPr>
                <w:rFonts w:ascii="Times New Roman"/>
                <w:b w:val="false"/>
                <w:i w:val="false"/>
                <w:color w:val="000000"/>
                <w:sz w:val="20"/>
              </w:rPr>
              <w:t>№ 209 қаулысына 4 қосымша</w:t>
            </w:r>
          </w:p>
        </w:tc>
      </w:tr>
    </w:tbl>
    <w:bookmarkStart w:name="z25" w:id="13"/>
    <w:p>
      <w:pPr>
        <w:spacing w:after="0"/>
        <w:ind w:left="0"/>
        <w:jc w:val="left"/>
      </w:pPr>
      <w:r>
        <w:rPr>
          <w:rFonts w:ascii="Times New Roman"/>
          <w:b/>
          <w:i w:val="false"/>
          <w:color w:val="000000"/>
        </w:rPr>
        <w:t xml:space="preserve"> 2019-2020 оқу жылына арналған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білім беру ұйымдарының тізбесі (қолданбалы бакалавриат бойынша)</w:t>
      </w:r>
    </w:p>
    <w:bookmarkEnd w:id="13"/>
    <w:p>
      <w:pPr>
        <w:spacing w:after="0"/>
        <w:ind w:left="0"/>
        <w:jc w:val="both"/>
      </w:pPr>
      <w:r>
        <w:rPr>
          <w:rFonts w:ascii="Times New Roman"/>
          <w:b w:val="false"/>
          <w:i w:val="false"/>
          <w:color w:val="ff0000"/>
          <w:sz w:val="28"/>
        </w:rPr>
        <w:t xml:space="preserve">
      Ескерту. 4-қосымша жаңа редакцияда - Шығыс Қазақстан облысы әкімдігінің 30.09.2019 </w:t>
      </w:r>
      <w:r>
        <w:rPr>
          <w:rFonts w:ascii="Times New Roman"/>
          <w:b w:val="false"/>
          <w:i w:val="false"/>
          <w:color w:val="ff0000"/>
          <w:sz w:val="28"/>
        </w:rPr>
        <w:t>№ 335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8040"/>
        <w:gridCol w:w="2454"/>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