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8ff7" w14:textId="8968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2019 жылғы 11 шілдедегі № 206 қаулысы. Түркістан облысының Әділет департаментінде 2019 жылғы 12 шілдеде № 5136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ауданы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"TNS-Plus" жауапкершілігі шектеулі серіктестігіне "НРП Бескубыр – БС Саруг" магистральды талшықты оптикалық байланыс желісін орналастыру және пайдалану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жердің меншік иелері мен жер пайдаланушылардан алып қоймастан жер учаскелерінде 49 (қырық тоғыз) жыл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Түркістан облысы Келес ауданы әкімдігінің 29.09.2022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Жаңбырбаевқа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"TNS-Plus" жауапкершілігі шектеулі серіктестігіне "НРП Бескубыр – БС Саруг" магистральды талшықты оптикалық байланыс желісін орналастыру және пайдалану үшін жер учаскелеріне қауымдық сервитут белгілеу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мақсатындағы жерлер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жерi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ауылшаруашылығына арналмаған өзге де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жерi, сауықтыру мақсатындағы, рекреациялық және тарихи-мәдени мақсаттағы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