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158c" w14:textId="c281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іс-шараларының алып тастау және Жетісай ауданының Жетісай қаласы әкімінің 2019 жылғы 1 шілдедегі № 178 "Жетісай ауданының Жетісай қаласы М.Әуезов көшесінің аумағына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ауданының Жетісай қаласы әкiмiнiң 2019 жылғы 5 қыркүйектегі № 245 шешімі. Түркістан облысының Әдiлет департаментiнде 2019 жылғы 5 қыркүйекте № 5177 болып тiркелдi</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Қазақстан Республикасы Ауыл шаруашылығы министрлігі Ветеринариялық бақылау және қадағалау комитетінің Мақтарал аудандық аумақтық инспекциясы мемлекеттік мекемесі басшысының міндетін уақытша атқарушысының 2019 жылғы 27 тамызындағы № 02-03/387 санды ұсынысы негізінде, Жетісай қала әкімі ШЕШІМ ЕТЕДІ:</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ветеринариялық іс-шаралар кешенінің жүргізілуіне байланысты Жетісай ауданының Жетісай қаласы М.Әуезов көшесінің аумағына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 Жетісай қаласы әкімінің 2019 жылғы 1 шілдедегі № 178 "Жетісай ауданының Жетісай қаласы М. Әуезов көшесінің аумағына шектеу іс-шараларын белгілеу туралы" (Нормативтік құқықтық актілерді мемлекеттік тіркеу тізілімінде № 5114 болып тіркелген және 2019 жылы 23 шілдеде Қазақстан Республикасының нормативтік құқықтық актілерінің эталондық бакылау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"Жетісай қаласы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Казақстан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қаласы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Елшибаев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