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4704" w14:textId="5d64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2019 жылғы 15 қарашадағы № 274 шешiмi. Түркістан облысының Әдiлет департаментiнде 2019 жылғы 22 қарашада № 5252 болып тiркелдi. Күші жойылды - Түркістан облысы Созақ аудандық мәслихатының 2026 жылғы 25 ақпандағы № 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аудандық мәслихатының 25.02.2026 № 244 (01.01.2026 бастап қолданысқа енгізіледі және ресми жариялануға тиіс) </w:t>
      </w:r>
      <w:r>
        <w:rPr>
          <w:rFonts w:ascii="Times New Roman"/>
          <w:b w:val="false"/>
          <w:i w:val="false"/>
          <w:color w:val="ff0000"/>
          <w:sz w:val="28"/>
        </w:rPr>
        <w:t>шешіміме</w:t>
      </w:r>
      <w:r>
        <w:rPr>
          <w:rFonts w:ascii="Times New Roman"/>
          <w:b w:val="false"/>
          <w:i w:val="false"/>
          <w:color w:val="ff0000"/>
          <w:sz w:val="28"/>
        </w:rPr>
        <w:t>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2016 жылғы 17 ақпандағы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3620 тіркелген) Созақ ауданының жерлерді аймақтарға бөлу схемасы негізінде,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1, 2, 3, 4, 5, 6 аймақтарда автотұрақтарға (паркингтерге), автомобильге май құю станцияларына бөлінген (бөліп шығарылған) жерлерді қоспағанда 50 (елу)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Түркістан облысы Созақ аудандық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Созақ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