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0124" w14:textId="96c0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27 желтоқсандағы № 216 "2019-2021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15 тамыздағы № 257 шешiмi. Түркістан облысының Әдiлет департаментiнде 2019 жылғы 21 тамызда № 5171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2019 жылғы 26 шілдедегі № 255 Созақ аудандық мәслихатының 2018 жылғы 21 желтоқсандағы № 206 "2019-2021 жылдарға арналған аудандық бюджет туралы" шешіміне өзгерістер енгізу туралы Нормативтік құқықтық актілерді мемлекеттік тіркеу тізілімінде № 5161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27 желтоқсандағы № 216 "2019-2021 жылдарға арналған ауылдық округтер және кенттер бюджеті туралы" (Нормативтік құқықтық актілерді мемлекеттік тіркеу тізілімінде № 4877 тіркелген, 2019 жылғы 23 қаңтарда "Созақ үні" газетінде және 2019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Жартытөбе ауылдық округінің 2019-2021 жылдарға арналған бюджеті 1-қосымшаға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93 684 мың теңге:</w:t>
      </w:r>
    </w:p>
    <w:p>
      <w:pPr>
        <w:spacing w:after="0"/>
        <w:ind w:left="0"/>
        <w:jc w:val="both"/>
      </w:pPr>
      <w:r>
        <w:rPr>
          <w:rFonts w:ascii="Times New Roman"/>
          <w:b w:val="false"/>
          <w:i w:val="false"/>
          <w:color w:val="000000"/>
          <w:sz w:val="28"/>
        </w:rPr>
        <w:t>
      салықтық түсiмдер – 3 832 мың теңге;</w:t>
      </w:r>
    </w:p>
    <w:p>
      <w:pPr>
        <w:spacing w:after="0"/>
        <w:ind w:left="0"/>
        <w:jc w:val="both"/>
      </w:pPr>
      <w:r>
        <w:rPr>
          <w:rFonts w:ascii="Times New Roman"/>
          <w:b w:val="false"/>
          <w:i w:val="false"/>
          <w:color w:val="000000"/>
          <w:sz w:val="28"/>
        </w:rPr>
        <w:t>
      салықтық емес түсiмдер – 1 550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88 302 мың теңге;</w:t>
      </w:r>
    </w:p>
    <w:p>
      <w:pPr>
        <w:spacing w:after="0"/>
        <w:ind w:left="0"/>
        <w:jc w:val="both"/>
      </w:pPr>
      <w:r>
        <w:rPr>
          <w:rFonts w:ascii="Times New Roman"/>
          <w:b w:val="false"/>
          <w:i w:val="false"/>
          <w:color w:val="000000"/>
          <w:sz w:val="28"/>
        </w:rPr>
        <w:t>
      2) шығындар – 94 565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881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Жуантөбе ауылдық округінің 2019-2021 жылдарға арналған бюджеті 2-қосымшаға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72 626 мың теңге:</w:t>
      </w:r>
    </w:p>
    <w:p>
      <w:pPr>
        <w:spacing w:after="0"/>
        <w:ind w:left="0"/>
        <w:jc w:val="both"/>
      </w:pPr>
      <w:r>
        <w:rPr>
          <w:rFonts w:ascii="Times New Roman"/>
          <w:b w:val="false"/>
          <w:i w:val="false"/>
          <w:color w:val="000000"/>
          <w:sz w:val="28"/>
        </w:rPr>
        <w:t>
      салықтық түсiмдер – 3 429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69 087 мың теңге;</w:t>
      </w:r>
    </w:p>
    <w:p>
      <w:pPr>
        <w:spacing w:after="0"/>
        <w:ind w:left="0"/>
        <w:jc w:val="both"/>
      </w:pPr>
      <w:r>
        <w:rPr>
          <w:rFonts w:ascii="Times New Roman"/>
          <w:b w:val="false"/>
          <w:i w:val="false"/>
          <w:color w:val="000000"/>
          <w:sz w:val="28"/>
        </w:rPr>
        <w:t>
      2) шығындар – 73 852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Қарақұр ауылдық округі 2019-2021 жылдарға арналған бюджеті 3-қосымшаға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71 065 мың теңге:</w:t>
      </w:r>
    </w:p>
    <w:p>
      <w:pPr>
        <w:spacing w:after="0"/>
        <w:ind w:left="0"/>
        <w:jc w:val="both"/>
      </w:pPr>
      <w:r>
        <w:rPr>
          <w:rFonts w:ascii="Times New Roman"/>
          <w:b w:val="false"/>
          <w:i w:val="false"/>
          <w:color w:val="000000"/>
          <w:sz w:val="28"/>
        </w:rPr>
        <w:t>
      салықтық түсiмдер – 4 849 мың теңге;</w:t>
      </w:r>
    </w:p>
    <w:p>
      <w:pPr>
        <w:spacing w:after="0"/>
        <w:ind w:left="0"/>
        <w:jc w:val="both"/>
      </w:pPr>
      <w:r>
        <w:rPr>
          <w:rFonts w:ascii="Times New Roman"/>
          <w:b w:val="false"/>
          <w:i w:val="false"/>
          <w:color w:val="000000"/>
          <w:sz w:val="28"/>
        </w:rPr>
        <w:t>
      салықтық емес түсiмдер – 631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65 585 мың теңге;</w:t>
      </w:r>
    </w:p>
    <w:p>
      <w:pPr>
        <w:spacing w:after="0"/>
        <w:ind w:left="0"/>
        <w:jc w:val="both"/>
      </w:pPr>
      <w:r>
        <w:rPr>
          <w:rFonts w:ascii="Times New Roman"/>
          <w:b w:val="false"/>
          <w:i w:val="false"/>
          <w:color w:val="000000"/>
          <w:sz w:val="28"/>
        </w:rPr>
        <w:t>
      2) шығындар – 72 385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Қаратау ауылдық округінің 2019-2021 жылдарға арналған бюджеті 4-қосымшаға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68 099 мың теңге:</w:t>
      </w:r>
    </w:p>
    <w:p>
      <w:pPr>
        <w:spacing w:after="0"/>
        <w:ind w:left="0"/>
        <w:jc w:val="both"/>
      </w:pPr>
      <w:r>
        <w:rPr>
          <w:rFonts w:ascii="Times New Roman"/>
          <w:b w:val="false"/>
          <w:i w:val="false"/>
          <w:color w:val="000000"/>
          <w:sz w:val="28"/>
        </w:rPr>
        <w:t>
      салықтық түсiмдер – 11 356 мың теңге;</w:t>
      </w:r>
    </w:p>
    <w:p>
      <w:pPr>
        <w:spacing w:after="0"/>
        <w:ind w:left="0"/>
        <w:jc w:val="both"/>
      </w:pPr>
      <w:r>
        <w:rPr>
          <w:rFonts w:ascii="Times New Roman"/>
          <w:b w:val="false"/>
          <w:i w:val="false"/>
          <w:color w:val="000000"/>
          <w:sz w:val="28"/>
        </w:rPr>
        <w:t>
      салықтық емес түсiмдер – 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56 727 мың теңге;</w:t>
      </w:r>
    </w:p>
    <w:p>
      <w:pPr>
        <w:spacing w:after="0"/>
        <w:ind w:left="0"/>
        <w:jc w:val="both"/>
      </w:pPr>
      <w:r>
        <w:rPr>
          <w:rFonts w:ascii="Times New Roman"/>
          <w:b w:val="false"/>
          <w:i w:val="false"/>
          <w:color w:val="000000"/>
          <w:sz w:val="28"/>
        </w:rPr>
        <w:t>
      2) шығындар – 68 989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Шолаққорған ауылдық округінің 2019-2021 жылдарға арналған бюджеті 5-қосымшаға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411 982 мың теңге:</w:t>
      </w:r>
    </w:p>
    <w:p>
      <w:pPr>
        <w:spacing w:after="0"/>
        <w:ind w:left="0"/>
        <w:jc w:val="both"/>
      </w:pPr>
      <w:r>
        <w:rPr>
          <w:rFonts w:ascii="Times New Roman"/>
          <w:b w:val="false"/>
          <w:i w:val="false"/>
          <w:color w:val="000000"/>
          <w:sz w:val="28"/>
        </w:rPr>
        <w:t>
      салықтық түсiмдер – 59 784 мың теңге;</w:t>
      </w:r>
    </w:p>
    <w:p>
      <w:pPr>
        <w:spacing w:after="0"/>
        <w:ind w:left="0"/>
        <w:jc w:val="both"/>
      </w:pPr>
      <w:r>
        <w:rPr>
          <w:rFonts w:ascii="Times New Roman"/>
          <w:b w:val="false"/>
          <w:i w:val="false"/>
          <w:color w:val="000000"/>
          <w:sz w:val="28"/>
        </w:rPr>
        <w:t>
      салықтық емес түсiмдер – 3 159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349 039 мың теңге;</w:t>
      </w:r>
    </w:p>
    <w:p>
      <w:pPr>
        <w:spacing w:after="0"/>
        <w:ind w:left="0"/>
        <w:jc w:val="both"/>
      </w:pPr>
      <w:r>
        <w:rPr>
          <w:rFonts w:ascii="Times New Roman"/>
          <w:b w:val="false"/>
          <w:i w:val="false"/>
          <w:color w:val="000000"/>
          <w:sz w:val="28"/>
        </w:rPr>
        <w:t>
      2) шығындар – 414 389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- 2 407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- 2 407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Қыземшек кентінің 2019-2021 жылдарға арналған бюджеті 6-қосымшаға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185 821 мың теңге:</w:t>
      </w:r>
    </w:p>
    <w:p>
      <w:pPr>
        <w:spacing w:after="0"/>
        <w:ind w:left="0"/>
        <w:jc w:val="both"/>
      </w:pPr>
      <w:r>
        <w:rPr>
          <w:rFonts w:ascii="Times New Roman"/>
          <w:b w:val="false"/>
          <w:i w:val="false"/>
          <w:color w:val="000000"/>
          <w:sz w:val="28"/>
        </w:rPr>
        <w:t>
      салықтық түсiмдер – 23 992 мың теңге;</w:t>
      </w:r>
    </w:p>
    <w:p>
      <w:pPr>
        <w:spacing w:after="0"/>
        <w:ind w:left="0"/>
        <w:jc w:val="both"/>
      </w:pPr>
      <w:r>
        <w:rPr>
          <w:rFonts w:ascii="Times New Roman"/>
          <w:b w:val="false"/>
          <w:i w:val="false"/>
          <w:color w:val="000000"/>
          <w:sz w:val="28"/>
        </w:rPr>
        <w:t>
      салықтық емес түсiмдер – 2 525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159 304 мың теңге;</w:t>
      </w:r>
    </w:p>
    <w:p>
      <w:pPr>
        <w:spacing w:after="0"/>
        <w:ind w:left="0"/>
        <w:jc w:val="both"/>
      </w:pPr>
      <w:r>
        <w:rPr>
          <w:rFonts w:ascii="Times New Roman"/>
          <w:b w:val="false"/>
          <w:i w:val="false"/>
          <w:color w:val="000000"/>
          <w:sz w:val="28"/>
        </w:rPr>
        <w:t>
      2) шығындар – 186 601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Таукент кентінің 2019-2021 жылдарға арналған бюджеті 7 -қосымшаға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337 338 мың теңге:</w:t>
      </w:r>
    </w:p>
    <w:p>
      <w:pPr>
        <w:spacing w:after="0"/>
        <w:ind w:left="0"/>
        <w:jc w:val="both"/>
      </w:pPr>
      <w:r>
        <w:rPr>
          <w:rFonts w:ascii="Times New Roman"/>
          <w:b w:val="false"/>
          <w:i w:val="false"/>
          <w:color w:val="000000"/>
          <w:sz w:val="28"/>
        </w:rPr>
        <w:t>
      салықтық түсiмдер – 44 616 мың теңге;</w:t>
      </w:r>
    </w:p>
    <w:p>
      <w:pPr>
        <w:spacing w:after="0"/>
        <w:ind w:left="0"/>
        <w:jc w:val="both"/>
      </w:pPr>
      <w:r>
        <w:rPr>
          <w:rFonts w:ascii="Times New Roman"/>
          <w:b w:val="false"/>
          <w:i w:val="false"/>
          <w:color w:val="000000"/>
          <w:sz w:val="28"/>
        </w:rPr>
        <w:t>
      салықтық емес түсiмдер – 1 050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291 672 мың теңге;</w:t>
      </w:r>
    </w:p>
    <w:p>
      <w:pPr>
        <w:spacing w:after="0"/>
        <w:ind w:left="0"/>
        <w:jc w:val="both"/>
      </w:pPr>
      <w:r>
        <w:rPr>
          <w:rFonts w:ascii="Times New Roman"/>
          <w:b w:val="false"/>
          <w:i w:val="false"/>
          <w:color w:val="000000"/>
          <w:sz w:val="28"/>
        </w:rPr>
        <w:t>
      2) шығындар – 341 196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-3 858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3 858 мың теңге.".</w:t>
      </w:r>
    </w:p>
    <w:bookmarkStart w:name="z10"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12"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Б.Тұрғанбаев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8"/>
        <w:gridCol w:w="1158"/>
        <w:gridCol w:w="6356"/>
        <w:gridCol w:w="1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4 қосымша</w:t>
            </w:r>
          </w:p>
        </w:tc>
      </w:tr>
    </w:tbl>
    <w:p>
      <w:pPr>
        <w:spacing w:after="0"/>
        <w:ind w:left="0"/>
        <w:jc w:val="left"/>
      </w:pPr>
      <w:r>
        <w:rPr>
          <w:rFonts w:ascii="Times New Roman"/>
          <w:b/>
          <w:i w:val="false"/>
          <w:color w:val="000000"/>
        </w:rPr>
        <w:t xml:space="preserve"> Жуантөбе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7 қосымша</w:t>
            </w:r>
          </w:p>
        </w:tc>
      </w:tr>
    </w:tbl>
    <w:p>
      <w:pPr>
        <w:spacing w:after="0"/>
        <w:ind w:left="0"/>
        <w:jc w:val="left"/>
      </w:pPr>
      <w:r>
        <w:rPr>
          <w:rFonts w:ascii="Times New Roman"/>
          <w:b/>
          <w:i w:val="false"/>
          <w:color w:val="000000"/>
        </w:rPr>
        <w:t xml:space="preserve"> Қарақұр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10 қосымша</w:t>
            </w:r>
          </w:p>
        </w:tc>
      </w:tr>
    </w:tbl>
    <w:p>
      <w:pPr>
        <w:spacing w:after="0"/>
        <w:ind w:left="0"/>
        <w:jc w:val="left"/>
      </w:pPr>
      <w:r>
        <w:rPr>
          <w:rFonts w:ascii="Times New Roman"/>
          <w:b/>
          <w:i w:val="false"/>
          <w:color w:val="000000"/>
        </w:rPr>
        <w:t xml:space="preserve"> Қаратау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8"/>
        <w:gridCol w:w="1158"/>
        <w:gridCol w:w="6356"/>
        <w:gridCol w:w="1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22 қосымша</w:t>
            </w:r>
          </w:p>
        </w:tc>
      </w:tr>
    </w:tbl>
    <w:p>
      <w:pPr>
        <w:spacing w:after="0"/>
        <w:ind w:left="0"/>
        <w:jc w:val="left"/>
      </w:pPr>
      <w:r>
        <w:rPr>
          <w:rFonts w:ascii="Times New Roman"/>
          <w:b/>
          <w:i w:val="false"/>
          <w:color w:val="000000"/>
        </w:rPr>
        <w:t xml:space="preserve"> Шолаққорған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25 қосымша</w:t>
            </w:r>
          </w:p>
        </w:tc>
      </w:tr>
    </w:tbl>
    <w:p>
      <w:pPr>
        <w:spacing w:after="0"/>
        <w:ind w:left="0"/>
        <w:jc w:val="left"/>
      </w:pPr>
      <w:r>
        <w:rPr>
          <w:rFonts w:ascii="Times New Roman"/>
          <w:b/>
          <w:i w:val="false"/>
          <w:color w:val="000000"/>
        </w:rPr>
        <w:t xml:space="preserve"> Қыземшек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257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28 қосымша</w:t>
            </w:r>
          </w:p>
        </w:tc>
      </w:tr>
    </w:tbl>
    <w:p>
      <w:pPr>
        <w:spacing w:after="0"/>
        <w:ind w:left="0"/>
        <w:jc w:val="left"/>
      </w:pPr>
      <w:r>
        <w:rPr>
          <w:rFonts w:ascii="Times New Roman"/>
          <w:b/>
          <w:i w:val="false"/>
          <w:color w:val="000000"/>
        </w:rPr>
        <w:t xml:space="preserve"> Таукент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