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edc3" w14:textId="b86e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Бөржар ауылдық округіне қарасты Теспе елді мекені Әйтеке би көшесінің аумағына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Бөржар ауылдық округі әкімінің 2019 жылғы 8 мамырдағы № 78 шешiмi. Түркістан облысының Әдiлет департаментiнде 2019 жылғы 8 мамырда № 5046 болып тiркелдi. Күші жойылды - Түркістан облысы Ордабасы ауданы Бөржар ауылдық округі әкімінің 2019 жылғы 19 тамыздағы № 127 шешiмiмен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ауданы Бөржар ауылдық округі әкімінің 19.08.2019 № 127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және Қазақстан Республикасы Ауыл шаруашылығы министрлігі Ветеринариялық бақылау және қадағалау комитетінің Ордабасы аудандық аумақтық инспекция басшысының 2019 жылғы 24 сәуірдегі № 02-05/95 ұсынысы негізінде және жануарлардың жұқпалы ауруларының ошақтарын жою мақсатында Бөржар ауыл округі әкімі ШЕШІМ ҚАБЫЛДАДЫ:</w:t>
      </w:r>
    </w:p>
    <w:bookmarkEnd w:id="0"/>
    <w:bookmarkStart w:name="z2" w:id="1"/>
    <w:p>
      <w:pPr>
        <w:spacing w:after="0"/>
        <w:ind w:left="0"/>
        <w:jc w:val="both"/>
      </w:pPr>
      <w:r>
        <w:rPr>
          <w:rFonts w:ascii="Times New Roman"/>
          <w:b w:val="false"/>
          <w:i w:val="false"/>
          <w:color w:val="000000"/>
          <w:sz w:val="28"/>
        </w:rPr>
        <w:t>
      1. Бөржар ауылдық округі, Теспе елді мекеніне қарасты Әйтеке би көшесі тұрғынының ауласында 1 (бір) мал табынының арасынан бруцеллез ауруының пайда болуына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"Бөржар ауыл округі әкімі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кәсіпорнында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 аумағында таратылатын мерзімді баспа басылымдарында ресми жариялануға жолданылуын;</w:t>
      </w:r>
    </w:p>
    <w:p>
      <w:pPr>
        <w:spacing w:after="0"/>
        <w:ind w:left="0"/>
        <w:jc w:val="both"/>
      </w:pPr>
      <w:r>
        <w:rPr>
          <w:rFonts w:ascii="Times New Roman"/>
          <w:b w:val="false"/>
          <w:i w:val="false"/>
          <w:color w:val="000000"/>
          <w:sz w:val="28"/>
        </w:rPr>
        <w:t>
      4) ресми жарияланғаннан кейін осы шешімді Бөржар ауыл округі әкімі аппаратының ресми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Бөржар ауыл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Алтынбаев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