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ccef5" w14:textId="f9cce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 бойынша елді мекендердің шекараларын өзгерту туралы</w:t>
      </w:r>
    </w:p>
    <w:p>
      <w:pPr>
        <w:spacing w:after="0"/>
        <w:ind w:left="0"/>
        <w:jc w:val="both"/>
      </w:pPr>
      <w:r>
        <w:rPr>
          <w:rFonts w:ascii="Times New Roman"/>
          <w:b w:val="false"/>
          <w:i w:val="false"/>
          <w:color w:val="000000"/>
          <w:sz w:val="28"/>
        </w:rPr>
        <w:t>Бірлескен Түркістан облысы Ордабасы ауданы әкімдігінің 2018 жылғы 28 қыркүйектегі № 484 қаулысы және Түркістан облысы Ордабасы аудандық мәслихатының 2019 жылғы 25 сәуірдегі № 43/2 шешімі. Түркістан облысының Әділет департаментіне 2019 жылғы 4 мамырда № 5030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108-бабының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тармақтарына</w:t>
      </w:r>
      <w:r>
        <w:rPr>
          <w:rFonts w:ascii="Times New Roman"/>
          <w:b w:val="false"/>
          <w:i w:val="false"/>
          <w:color w:val="000000"/>
          <w:sz w:val="28"/>
        </w:rPr>
        <w:t xml:space="preserve"> сәйкес,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12-бабының</w:t>
      </w:r>
      <w:r>
        <w:rPr>
          <w:rFonts w:ascii="Times New Roman"/>
          <w:b w:val="false"/>
          <w:i w:val="false"/>
          <w:color w:val="000000"/>
          <w:sz w:val="28"/>
        </w:rPr>
        <w:t xml:space="preserve"> 3) тармақшасына сәйкес, Ордабасы аудан әкімдігі ҚАУЛЫ ЕТЕДІ және Ордабасы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Ордабасы аудандық жер қатынастар бөлімі және Ордабасы аудандық сәулет және қала құрылысы бөлімінің бірлескен ұсынысына сәйкес, шекаралары өзгертілсін:</w:t>
      </w:r>
    </w:p>
    <w:bookmarkEnd w:id="1"/>
    <w:p>
      <w:pPr>
        <w:spacing w:after="0"/>
        <w:ind w:left="0"/>
        <w:jc w:val="both"/>
      </w:pPr>
      <w:r>
        <w:rPr>
          <w:rFonts w:ascii="Times New Roman"/>
          <w:b w:val="false"/>
          <w:i w:val="false"/>
          <w:color w:val="000000"/>
          <w:sz w:val="28"/>
        </w:rPr>
        <w:t>
      1) 54,9 гектар жер учаскесі елді мекеннің шегіне енгізіле отырып, Бадам ауыл округі Дербес елді мекенінің жалпы ауданы 159,4 гектар;</w:t>
      </w:r>
    </w:p>
    <w:p>
      <w:pPr>
        <w:spacing w:after="0"/>
        <w:ind w:left="0"/>
        <w:jc w:val="both"/>
      </w:pPr>
      <w:r>
        <w:rPr>
          <w:rFonts w:ascii="Times New Roman"/>
          <w:b w:val="false"/>
          <w:i w:val="false"/>
          <w:color w:val="000000"/>
          <w:sz w:val="28"/>
        </w:rPr>
        <w:t>
      2) 1,0 гектар жер учаскесі елді мекеннің шегіне енгізіле отырып, Бадам ауыл округі Ақбұлақ елді мекенінің жалпы ауданы 253,0 гектар;</w:t>
      </w:r>
    </w:p>
    <w:p>
      <w:pPr>
        <w:spacing w:after="0"/>
        <w:ind w:left="0"/>
        <w:jc w:val="both"/>
      </w:pPr>
      <w:r>
        <w:rPr>
          <w:rFonts w:ascii="Times New Roman"/>
          <w:b w:val="false"/>
          <w:i w:val="false"/>
          <w:color w:val="000000"/>
          <w:sz w:val="28"/>
        </w:rPr>
        <w:t>
      3) 10,0 гектар жер учаскесі елді мекеннің шегіне енгізіле отырып, Қараспан ауыл округі Қараспан елді мекенінің жалпы ауданы 280,0 гектар;</w:t>
      </w:r>
    </w:p>
    <w:p>
      <w:pPr>
        <w:spacing w:after="0"/>
        <w:ind w:left="0"/>
        <w:jc w:val="both"/>
      </w:pPr>
      <w:r>
        <w:rPr>
          <w:rFonts w:ascii="Times New Roman"/>
          <w:b w:val="false"/>
          <w:i w:val="false"/>
          <w:color w:val="000000"/>
          <w:sz w:val="28"/>
        </w:rPr>
        <w:t>
      4) 35,55 гектар жер учаскесі елді мекеннің шегіне енгізіле отырып, Қажымұқан ауыл округі Көктөбе елді мекенінің жалпы ауданы 226,55 гектар;</w:t>
      </w:r>
    </w:p>
    <w:p>
      <w:pPr>
        <w:spacing w:after="0"/>
        <w:ind w:left="0"/>
        <w:jc w:val="both"/>
      </w:pPr>
      <w:r>
        <w:rPr>
          <w:rFonts w:ascii="Times New Roman"/>
          <w:b w:val="false"/>
          <w:i w:val="false"/>
          <w:color w:val="000000"/>
          <w:sz w:val="28"/>
        </w:rPr>
        <w:t>
      5) 41,86 гектар жер учаскесі елді мекеннің шегіне енгізіле отырып, Қажымұқан ауыл округі Ынталы елді мекенінің жалпы ауданы 215,86 гектар;</w:t>
      </w:r>
    </w:p>
    <w:p>
      <w:pPr>
        <w:spacing w:after="0"/>
        <w:ind w:left="0"/>
        <w:jc w:val="both"/>
      </w:pPr>
      <w:r>
        <w:rPr>
          <w:rFonts w:ascii="Times New Roman"/>
          <w:b w:val="false"/>
          <w:i w:val="false"/>
          <w:color w:val="000000"/>
          <w:sz w:val="28"/>
        </w:rPr>
        <w:t>
      6) 88,6 гектар жер учаскесі елді мекеннің шегіне енгізіле отырып, Шұбар ауыл округі Шұбар елді мекенінің жалпы ауданы 397,6 гектар;</w:t>
      </w:r>
    </w:p>
    <w:p>
      <w:pPr>
        <w:spacing w:after="0"/>
        <w:ind w:left="0"/>
        <w:jc w:val="both"/>
      </w:pPr>
      <w:r>
        <w:rPr>
          <w:rFonts w:ascii="Times New Roman"/>
          <w:b w:val="false"/>
          <w:i w:val="false"/>
          <w:color w:val="000000"/>
          <w:sz w:val="28"/>
        </w:rPr>
        <w:t>
      7) 26,0 гектар жер учаскесі елді мекеннің шегіне енгізіле отырып, Бөржар ауыл округі Ұялыжар елді мекенінің жалпы ауданы 198,0 гектар;</w:t>
      </w:r>
    </w:p>
    <w:p>
      <w:pPr>
        <w:spacing w:after="0"/>
        <w:ind w:left="0"/>
        <w:jc w:val="both"/>
      </w:pPr>
      <w:r>
        <w:rPr>
          <w:rFonts w:ascii="Times New Roman"/>
          <w:b w:val="false"/>
          <w:i w:val="false"/>
          <w:color w:val="000000"/>
          <w:sz w:val="28"/>
        </w:rPr>
        <w:t>
      8) 10,5 гектар жер учаскесі елді мекеннің шегіне енгізіле отырып, Бөржар ауыл округі Ықылас темір елді мекенінің жалпы ауданы 140,5 гектар;</w:t>
      </w:r>
    </w:p>
    <w:p>
      <w:pPr>
        <w:spacing w:after="0"/>
        <w:ind w:left="0"/>
        <w:jc w:val="both"/>
      </w:pPr>
      <w:r>
        <w:rPr>
          <w:rFonts w:ascii="Times New Roman"/>
          <w:b w:val="false"/>
          <w:i w:val="false"/>
          <w:color w:val="000000"/>
          <w:sz w:val="28"/>
        </w:rPr>
        <w:t>
      9) 8,57 гектар жер учаскесі елді мекеннің шегіне енгізіле отырып, Бадам ауыл округі Бадам елді мекенінің жалпы ауданы 651,57 гектар;</w:t>
      </w:r>
    </w:p>
    <w:p>
      <w:pPr>
        <w:spacing w:after="0"/>
        <w:ind w:left="0"/>
        <w:jc w:val="both"/>
      </w:pPr>
      <w:r>
        <w:rPr>
          <w:rFonts w:ascii="Times New Roman"/>
          <w:b w:val="false"/>
          <w:i w:val="false"/>
          <w:color w:val="000000"/>
          <w:sz w:val="28"/>
        </w:rPr>
        <w:t>
      10) 8,0 гектар жер учаскесі елді мекеннің шегіне енгізіле отырып, Бөржар ауыл округі Ынтымақ елді мекенінің жалпы ауданы 106,0 гектар;</w:t>
      </w:r>
    </w:p>
    <w:p>
      <w:pPr>
        <w:spacing w:after="0"/>
        <w:ind w:left="0"/>
        <w:jc w:val="both"/>
      </w:pPr>
      <w:r>
        <w:rPr>
          <w:rFonts w:ascii="Times New Roman"/>
          <w:b w:val="false"/>
          <w:i w:val="false"/>
          <w:color w:val="000000"/>
          <w:sz w:val="28"/>
        </w:rPr>
        <w:t>
      11) 3,0 гектар жер учаскесі елді мекеннің шегіне енгізіле отырып, Қажымұқан ауыл округі Амангелді елді мекенінің жалпы ауданы 96,49 гектар;</w:t>
      </w:r>
    </w:p>
    <w:p>
      <w:pPr>
        <w:spacing w:after="0"/>
        <w:ind w:left="0"/>
        <w:jc w:val="both"/>
      </w:pPr>
      <w:r>
        <w:rPr>
          <w:rFonts w:ascii="Times New Roman"/>
          <w:b w:val="false"/>
          <w:i w:val="false"/>
          <w:color w:val="000000"/>
          <w:sz w:val="28"/>
        </w:rPr>
        <w:t>
      12) 55,0 гектар жер учаскесі елді мекеннің шегіне енгізіле отырып, Шұбар ауыл округі Береке елді мекенінің жалпы ауданы 145,8 гектар;</w:t>
      </w:r>
    </w:p>
    <w:p>
      <w:pPr>
        <w:spacing w:after="0"/>
        <w:ind w:left="0"/>
        <w:jc w:val="both"/>
      </w:pPr>
      <w:r>
        <w:rPr>
          <w:rFonts w:ascii="Times New Roman"/>
          <w:b w:val="false"/>
          <w:i w:val="false"/>
          <w:color w:val="000000"/>
          <w:sz w:val="28"/>
        </w:rPr>
        <w:t>
      13) 25,0 гектар жер учаскесі елді мекеннің шегіне енгізіле отырып, Шұбар ауыл округі Жусансай елді мекенінің жалпы ауданы 78,2 гектар;</w:t>
      </w:r>
    </w:p>
    <w:p>
      <w:pPr>
        <w:spacing w:after="0"/>
        <w:ind w:left="0"/>
        <w:jc w:val="both"/>
      </w:pPr>
      <w:r>
        <w:rPr>
          <w:rFonts w:ascii="Times New Roman"/>
          <w:b w:val="false"/>
          <w:i w:val="false"/>
          <w:color w:val="000000"/>
          <w:sz w:val="28"/>
        </w:rPr>
        <w:t>
      14) 35,0 гектар жер учаскесі елді мекеннің шегіне енгізіле отырып, Шұбар ауыл округі Тоқсансай елді мекенінің жалпы ауданы 134,3 гектар;</w:t>
      </w:r>
    </w:p>
    <w:p>
      <w:pPr>
        <w:spacing w:after="0"/>
        <w:ind w:left="0"/>
        <w:jc w:val="both"/>
      </w:pPr>
      <w:r>
        <w:rPr>
          <w:rFonts w:ascii="Times New Roman"/>
          <w:b w:val="false"/>
          <w:i w:val="false"/>
          <w:color w:val="000000"/>
          <w:sz w:val="28"/>
        </w:rPr>
        <w:t>
      15) 245 гектар жер учаскесі елді мекеннің шегіне енгізіле отырып, Шұбарсу ауыл округі Шұбарсу елді мекенінің жалпы ауданы 2271,5 гектар болып өзгертілсін.</w:t>
      </w:r>
    </w:p>
    <w:bookmarkStart w:name="z3" w:id="2"/>
    <w:p>
      <w:pPr>
        <w:spacing w:after="0"/>
        <w:ind w:left="0"/>
        <w:jc w:val="both"/>
      </w:pPr>
      <w:r>
        <w:rPr>
          <w:rFonts w:ascii="Times New Roman"/>
          <w:b w:val="false"/>
          <w:i w:val="false"/>
          <w:color w:val="000000"/>
          <w:sz w:val="28"/>
        </w:rPr>
        <w:t>
      2. "Ордабасы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Ордабасы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Бірлескен қаулы және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Жолдыбай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Раймбеков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Садвахасов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